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464"/>
        <w:ind w:left="246" w:right="0" w:firstLine="0"/>
        <w:jc w:val="left"/>
        <w:rPr>
          <w:rFonts w:ascii="Times New Roman"/>
          <w:sz w:val="88"/>
        </w:rPr>
      </w:pPr>
      <w:r>
        <w:rPr>
          <w:rFonts w:ascii="Times New Roman"/>
          <w:sz w:val="88"/>
        </w:rPr>
        <mc:AlternateContent>
          <mc:Choice Requires="wps">
            <w:drawing>
              <wp:anchor distT="0" distB="0" distL="0" distR="0" allowOverlap="1" layoutInCell="1" locked="0" behindDoc="1" simplePos="0" relativeHeight="485768704">
                <wp:simplePos x="0" y="0"/>
                <wp:positionH relativeFrom="page">
                  <wp:posOffset>0</wp:posOffset>
                </wp:positionH>
                <wp:positionV relativeFrom="page">
                  <wp:posOffset>239586</wp:posOffset>
                </wp:positionV>
                <wp:extent cx="7772400" cy="34099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772400" cy="340995"/>
                          <a:chExt cx="7772400" cy="340995"/>
                        </a:xfrm>
                      </wpg:grpSpPr>
                      <pic:pic>
                        <pic:nvPicPr>
                          <pic:cNvPr id="2" name="Image 2"/>
                          <pic:cNvPicPr/>
                        </pic:nvPicPr>
                        <pic:blipFill>
                          <a:blip r:embed="rId5" cstate="print"/>
                          <a:stretch>
                            <a:fillRect/>
                          </a:stretch>
                        </pic:blipFill>
                        <pic:spPr>
                          <a:xfrm>
                            <a:off x="0" y="53763"/>
                            <a:ext cx="7772400" cy="286737"/>
                          </a:xfrm>
                          <a:prstGeom prst="rect">
                            <a:avLst/>
                          </a:prstGeom>
                        </pic:spPr>
                      </pic:pic>
                      <wps:wsp>
                        <wps:cNvPr id="3" name="Graphic 3"/>
                        <wps:cNvSpPr/>
                        <wps:spPr>
                          <a:xfrm>
                            <a:off x="0" y="0"/>
                            <a:ext cx="7772400" cy="12065"/>
                          </a:xfrm>
                          <a:custGeom>
                            <a:avLst/>
                            <a:gdLst/>
                            <a:ahLst/>
                            <a:cxnLst/>
                            <a:rect l="l" t="t" r="r" b="b"/>
                            <a:pathLst>
                              <a:path w="7772400" h="12065">
                                <a:moveTo>
                                  <a:pt x="7772399" y="11947"/>
                                </a:moveTo>
                                <a:lnTo>
                                  <a:pt x="0" y="11947"/>
                                </a:lnTo>
                                <a:lnTo>
                                  <a:pt x="0" y="0"/>
                                </a:lnTo>
                                <a:lnTo>
                                  <a:pt x="7772399" y="0"/>
                                </a:lnTo>
                                <a:lnTo>
                                  <a:pt x="7772399" y="1194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8.86504pt;width:612pt;height:26.85pt;mso-position-horizontal-relative:page;mso-position-vertical-relative:page;z-index:-17547776" id="docshapegroup1" coordorigin="0,377" coordsize="12240,537">
                <v:shape style="position:absolute;left:0;top:461;width:12240;height:452" type="#_x0000_t75" id="docshape2" stroked="false">
                  <v:imagedata r:id="rId5" o:title=""/>
                </v:shape>
                <v:rect style="position:absolute;left:0;top:377;width:12240;height:19" id="docshape3" filled="true" fillcolor="#000000" stroked="false">
                  <v:fill type="solid"/>
                </v:rect>
                <w10:wrap type="none"/>
              </v:group>
            </w:pict>
          </mc:Fallback>
        </mc:AlternateContent>
      </w:r>
      <w:r>
        <w:rPr>
          <w:rFonts w:ascii="Times New Roman"/>
          <w:sz w:val="88"/>
        </w:rPr>
        <w:drawing>
          <wp:anchor distT="0" distB="0" distL="0" distR="0" allowOverlap="1" layoutInCell="1" locked="0" behindDoc="0" simplePos="0" relativeHeight="15729152">
            <wp:simplePos x="0" y="0"/>
            <wp:positionH relativeFrom="page">
              <wp:posOffset>0</wp:posOffset>
            </wp:positionH>
            <wp:positionV relativeFrom="page">
              <wp:posOffset>3949250</wp:posOffset>
            </wp:positionV>
            <wp:extent cx="7772400" cy="6109149"/>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7772400" cy="6109149"/>
                    </a:xfrm>
                    <a:prstGeom prst="rect">
                      <a:avLst/>
                    </a:prstGeom>
                  </pic:spPr>
                </pic:pic>
              </a:graphicData>
            </a:graphic>
          </wp:anchor>
        </w:drawing>
      </w:r>
      <w:r>
        <w:rPr>
          <w:rFonts w:ascii="Times New Roman"/>
          <w:color w:val="C6B385"/>
          <w:spacing w:val="-10"/>
          <w:w w:val="90"/>
          <w:sz w:val="88"/>
        </w:rPr>
        <w:t>-</w:t>
      </w:r>
    </w:p>
    <w:p>
      <w:pPr>
        <w:pStyle w:val="Title"/>
        <w:spacing w:line="302" w:lineRule="auto"/>
      </w:pPr>
      <w:r>
        <w:rPr>
          <w:color w:val="130C07"/>
          <w:w w:val="110"/>
        </w:rPr>
        <w:t>A</w:t>
      </w:r>
      <w:r>
        <w:rPr>
          <w:color w:val="958346"/>
          <w:w w:val="110"/>
        </w:rPr>
        <w:t>-</w:t>
      </w:r>
      <w:r>
        <w:rPr>
          <w:color w:val="130C07"/>
          <w:w w:val="110"/>
        </w:rPr>
        <w:t>Treatise </w:t>
      </w:r>
      <w:r>
        <w:rPr>
          <w:color w:val="130C07"/>
          <w:w w:val="110"/>
          <w:sz w:val="121"/>
        </w:rPr>
        <w:t>of</w:t>
      </w:r>
      <w:r>
        <w:rPr>
          <w:color w:val="130C07"/>
          <w:spacing w:val="-33"/>
          <w:w w:val="110"/>
          <w:sz w:val="121"/>
        </w:rPr>
        <w:t> </w:t>
      </w:r>
      <w:r>
        <w:rPr>
          <w:color w:val="130C07"/>
          <w:w w:val="110"/>
        </w:rPr>
        <w:t>Huinan </w:t>
      </w:r>
      <w:r>
        <w:rPr>
          <w:color w:val="130C07"/>
          <w:spacing w:val="-2"/>
          <w:w w:val="110"/>
        </w:rPr>
        <w:t>Nature</w:t>
      </w:r>
    </w:p>
    <w:p>
      <w:pPr>
        <w:spacing w:before="260"/>
        <w:ind w:left="2542" w:right="0" w:firstLine="0"/>
        <w:jc w:val="center"/>
        <w:rPr>
          <w:rFonts w:ascii="Times New Roman" w:hAnsi="Times New Roman"/>
          <w:sz w:val="30"/>
        </w:rPr>
      </w:pPr>
      <w:r>
        <w:rPr>
          <w:rFonts w:ascii="Times New Roman" w:hAnsi="Times New Roman"/>
          <w:color w:val="C6B385"/>
          <w:spacing w:val="-10"/>
          <w:w w:val="115"/>
          <w:sz w:val="30"/>
        </w:rPr>
        <w:t>•</w:t>
      </w:r>
    </w:p>
    <w:p>
      <w:pPr>
        <w:spacing w:after="0"/>
        <w:jc w:val="center"/>
        <w:rPr>
          <w:rFonts w:ascii="Times New Roman" w:hAnsi="Times New Roman"/>
          <w:sz w:val="30"/>
        </w:rPr>
        <w:sectPr>
          <w:type w:val="continuous"/>
          <w:pgSz w:w="12240" w:h="15840"/>
          <w:pgMar w:top="380" w:bottom="0" w:left="360" w:right="720"/>
        </w:sectPr>
      </w:pPr>
    </w:p>
    <w:p>
      <w:pPr>
        <w:tabs>
          <w:tab w:pos="2417" w:val="left" w:leader="none"/>
          <w:tab w:pos="6356" w:val="left" w:leader="none"/>
          <w:tab w:pos="8094" w:val="left" w:leader="none"/>
        </w:tabs>
        <w:spacing w:line="249" w:lineRule="auto" w:before="60"/>
        <w:ind w:left="1080" w:right="730" w:firstLine="0"/>
        <w:jc w:val="left"/>
        <w:rPr>
          <w:b/>
          <w:sz w:val="60"/>
        </w:rPr>
      </w:pPr>
      <w:r>
        <w:rPr>
          <w:b/>
          <w:spacing w:val="-10"/>
          <w:sz w:val="60"/>
        </w:rPr>
        <w:t>A</w:t>
      </w:r>
      <w:r>
        <w:rPr>
          <w:b/>
          <w:sz w:val="60"/>
        </w:rPr>
        <w:tab/>
      </w:r>
      <w:r>
        <w:rPr>
          <w:b/>
          <w:spacing w:val="-2"/>
          <w:sz w:val="60"/>
        </w:rPr>
        <w:t>TREATISE</w:t>
      </w:r>
      <w:r>
        <w:rPr>
          <w:b/>
          <w:sz w:val="60"/>
        </w:rPr>
        <w:tab/>
      </w:r>
      <w:r>
        <w:rPr>
          <w:b/>
          <w:spacing w:val="-6"/>
          <w:sz w:val="60"/>
        </w:rPr>
        <w:t>OF</w:t>
      </w:r>
      <w:r>
        <w:rPr>
          <w:b/>
          <w:sz w:val="60"/>
        </w:rPr>
        <w:tab/>
      </w:r>
      <w:r>
        <w:rPr>
          <w:b/>
          <w:spacing w:val="-2"/>
          <w:sz w:val="60"/>
        </w:rPr>
        <w:t>HUMA</w:t>
      </w:r>
      <w:r>
        <w:rPr>
          <w:b/>
          <w:spacing w:val="-2"/>
          <w:sz w:val="60"/>
        </w:rPr>
        <w:t>N</w:t>
      </w:r>
      <w:r>
        <w:rPr>
          <w:b/>
          <w:spacing w:val="-2"/>
          <w:sz w:val="60"/>
        </w:rPr>
        <w:t> NATURE</w:t>
      </w:r>
    </w:p>
    <w:p>
      <w:pPr>
        <w:spacing w:after="0" w:line="249" w:lineRule="auto"/>
        <w:jc w:val="left"/>
        <w:rPr>
          <w:b/>
          <w:sz w:val="60"/>
        </w:rPr>
        <w:sectPr>
          <w:pgSz w:w="12240" w:h="15840"/>
          <w:pgMar w:top="1780" w:bottom="280" w:left="360" w:right="720"/>
        </w:sectPr>
      </w:pPr>
    </w:p>
    <w:p>
      <w:pPr>
        <w:pStyle w:val="Heading1"/>
      </w:pPr>
      <w:r>
        <w:rPr/>
        <w:t>By</w:t>
      </w:r>
      <w:r>
        <w:rPr>
          <w:spacing w:val="-2"/>
        </w:rPr>
        <w:t> </w:t>
      </w:r>
      <w:r>
        <w:rPr/>
        <w:t>David</w:t>
      </w:r>
      <w:r>
        <w:rPr>
          <w:spacing w:val="-2"/>
        </w:rPr>
        <w:t> </w:t>
      </w:r>
      <w:r>
        <w:rPr>
          <w:spacing w:val="-4"/>
        </w:rPr>
        <w:t>Hume</w:t>
      </w:r>
    </w:p>
    <w:p>
      <w:pPr>
        <w:pStyle w:val="BodyText"/>
        <w:ind w:left="0" w:right="0" w:firstLine="0"/>
        <w:jc w:val="left"/>
        <w:rPr>
          <w:b/>
          <w:sz w:val="20"/>
        </w:rPr>
      </w:pPr>
    </w:p>
    <w:p>
      <w:pPr>
        <w:pStyle w:val="BodyText"/>
        <w:ind w:left="0" w:right="0" w:firstLine="0"/>
        <w:jc w:val="left"/>
        <w:rPr>
          <w:b/>
          <w:sz w:val="20"/>
        </w:rPr>
      </w:pPr>
    </w:p>
    <w:p>
      <w:pPr>
        <w:pStyle w:val="BodyText"/>
        <w:ind w:left="0" w:right="0" w:firstLine="0"/>
        <w:jc w:val="left"/>
        <w:rPr>
          <w:b/>
          <w:sz w:val="20"/>
        </w:rPr>
      </w:pPr>
    </w:p>
    <w:p>
      <w:pPr>
        <w:pStyle w:val="BodyText"/>
        <w:ind w:left="0" w:right="0" w:firstLine="0"/>
        <w:jc w:val="left"/>
        <w:rPr>
          <w:b/>
          <w:sz w:val="20"/>
        </w:rPr>
      </w:pPr>
    </w:p>
    <w:p>
      <w:pPr>
        <w:pStyle w:val="BodyText"/>
        <w:spacing w:before="17"/>
        <w:ind w:left="0" w:right="0" w:firstLine="0"/>
        <w:jc w:val="left"/>
        <w:rPr>
          <w:b/>
          <w:sz w:val="20"/>
        </w:rPr>
      </w:pPr>
      <w:r>
        <w:rPr>
          <w:b/>
          <w:sz w:val="20"/>
        </w:rPr>
        <mc:AlternateContent>
          <mc:Choice Requires="wps">
            <w:drawing>
              <wp:anchor distT="0" distB="0" distL="0" distR="0" allowOverlap="1" layoutInCell="1" locked="0" behindDoc="1" simplePos="0" relativeHeight="487588864">
                <wp:simplePos x="0" y="0"/>
                <wp:positionH relativeFrom="page">
                  <wp:posOffset>909637</wp:posOffset>
                </wp:positionH>
                <wp:positionV relativeFrom="paragraph">
                  <wp:posOffset>172478</wp:posOffset>
                </wp:positionV>
                <wp:extent cx="5953125" cy="47625"/>
                <wp:effectExtent l="0" t="0" r="0" b="0"/>
                <wp:wrapTopAndBottom/>
                <wp:docPr id="5" name="Group 5"/>
                <wp:cNvGraphicFramePr>
                  <a:graphicFrameLocks/>
                </wp:cNvGraphicFramePr>
                <a:graphic>
                  <a:graphicData uri="http://schemas.microsoft.com/office/word/2010/wordprocessingGroup">
                    <wpg:wgp>
                      <wpg:cNvPr id="5" name="Group 5"/>
                      <wpg:cNvGrpSpPr/>
                      <wpg:grpSpPr>
                        <a:xfrm>
                          <a:off x="0" y="0"/>
                          <a:ext cx="5953125" cy="47625"/>
                          <a:chExt cx="5953125" cy="47625"/>
                        </a:xfrm>
                      </wpg:grpSpPr>
                      <wps:wsp>
                        <wps:cNvPr id="6" name="Graphic 6"/>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7" name="Graphic 7"/>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8" name="Graphic 8"/>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9" name="Graphic 9"/>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0" name="Graphic 10"/>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1" name="Graphic 11"/>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3.580957pt;width:468.75pt;height:3.75pt;mso-position-horizontal-relative:page;mso-position-vertical-relative:paragraph;z-index:-15727616;mso-wrap-distance-left:0;mso-wrap-distance-right:0" id="docshapegroup4" coordorigin="1433,272" coordsize="9375,75">
                <v:rect style="position:absolute;left:1440;top:279;width:9360;height:15" id="docshape5" filled="true" fillcolor="#2b2b2b" stroked="false">
                  <v:fill type="solid"/>
                </v:rect>
                <v:rect style="position:absolute;left:1440;top:324;width:9360;height:15" id="docshape6" filled="true" fillcolor="#808080" stroked="false">
                  <v:fill type="solid"/>
                </v:rect>
                <v:shape style="position:absolute;left:1440;top:279;width:15;height:60" id="docshape7" coordorigin="1440,279" coordsize="15,60" path="m1440,339l1440,279,1455,279,1455,324,1440,339xe" filled="true" fillcolor="#2b2b2b" stroked="false">
                  <v:path arrowok="t"/>
                  <v:fill type="solid"/>
                </v:shape>
                <v:shape style="position:absolute;left:1440;top:279;width:15;height:60" id="docshape8" coordorigin="1440,279" coordsize="15,60" path="m1440,279l1440,339,1455,324,1455,279,1440,279xe" filled="false" stroked="true" strokeweight=".75pt" strokecolor="#000000">
                  <v:path arrowok="t"/>
                  <v:stroke dashstyle="solid"/>
                </v:shape>
                <v:shape style="position:absolute;left:10785;top:279;width:15;height:60" id="docshape9" coordorigin="10785,279" coordsize="15,60" path="m10800,339l10785,339,10785,294,10800,279,10800,339xe" filled="true" fillcolor="#808080" stroked="false">
                  <v:path arrowok="t"/>
                  <v:fill type="solid"/>
                </v:shape>
                <v:shape style="position:absolute;left:10785;top:279;width:15;height:60" id="docshape10" coordorigin="10785,279" coordsize="15,60" path="m10785,294l10785,339,10800,339,10800,279,10785,294xe" filled="false" stroked="true" strokeweight=".75pt" strokecolor="#000000">
                  <v:path arrowok="t"/>
                  <v:stroke dashstyle="solid"/>
                </v:shape>
                <w10:wrap type="topAndBottom"/>
              </v:group>
            </w:pict>
          </mc:Fallback>
        </mc:AlternateContent>
      </w:r>
    </w:p>
    <w:p>
      <w:pPr>
        <w:pStyle w:val="BodyText"/>
        <w:spacing w:after="0"/>
        <w:jc w:val="left"/>
        <w:rPr>
          <w:b/>
          <w:sz w:val="20"/>
        </w:rPr>
        <w:sectPr>
          <w:pgSz w:w="12240" w:h="15840"/>
          <w:pgMar w:top="1740" w:bottom="280" w:left="360" w:right="720"/>
        </w:sectPr>
      </w:pPr>
    </w:p>
    <w:p>
      <w:pPr>
        <w:pStyle w:val="Heading1"/>
      </w:pPr>
      <w:r>
        <w:rPr>
          <w:spacing w:val="-2"/>
        </w:rPr>
        <w:t>Contents</w:t>
      </w:r>
    </w:p>
    <w:p>
      <w:pPr>
        <w:pStyle w:val="BodyText"/>
        <w:spacing w:before="211"/>
        <w:ind w:left="0" w:right="0" w:firstLine="0"/>
        <w:jc w:val="left"/>
        <w:rPr>
          <w:b/>
          <w:sz w:val="42"/>
        </w:rPr>
      </w:pPr>
    </w:p>
    <w:p>
      <w:pPr>
        <w:pStyle w:val="BodyText"/>
        <w:ind w:left="3628" w:right="2816" w:firstLine="0"/>
        <w:jc w:val="center"/>
      </w:pPr>
      <w:hyperlink w:history="true" w:anchor="_bookmark0">
        <w:r>
          <w:rPr>
            <w:color w:val="0000ED"/>
            <w:spacing w:val="-2"/>
            <w:u w:val="single" w:color="0000ED"/>
          </w:rPr>
          <w:t>ADVERTISEMENT.</w:t>
        </w:r>
      </w:hyperlink>
      <w:r>
        <w:rPr>
          <w:color w:val="0000ED"/>
          <w:spacing w:val="-2"/>
          <w:u w:val="none"/>
        </w:rPr>
        <w:t> </w:t>
      </w:r>
      <w:hyperlink w:history="true" w:anchor="_bookmark1">
        <w:r>
          <w:rPr>
            <w:color w:val="0000ED"/>
            <w:spacing w:val="-2"/>
            <w:u w:val="single" w:color="0000ED"/>
          </w:rPr>
          <w:t>INTRODUCTION.</w:t>
        </w:r>
      </w:hyperlink>
    </w:p>
    <w:p>
      <w:pPr>
        <w:pStyle w:val="BodyText"/>
        <w:spacing w:before="7"/>
        <w:ind w:left="0" w:right="0" w:firstLine="0"/>
        <w:jc w:val="left"/>
      </w:pPr>
    </w:p>
    <w:p>
      <w:pPr>
        <w:spacing w:before="0"/>
        <w:ind w:left="3191" w:right="0" w:firstLine="0"/>
        <w:jc w:val="left"/>
        <w:rPr>
          <w:sz w:val="34"/>
        </w:rPr>
      </w:pPr>
      <w:hyperlink w:history="true" w:anchor="_bookmark2">
        <w:r>
          <w:rPr>
            <w:color w:val="0000ED"/>
            <w:sz w:val="34"/>
            <w:u w:val="single" w:color="0000ED"/>
          </w:rPr>
          <w:t>BOOK</w:t>
        </w:r>
        <w:r>
          <w:rPr>
            <w:color w:val="0000ED"/>
            <w:spacing w:val="5"/>
            <w:sz w:val="34"/>
            <w:u w:val="single" w:color="0000ED"/>
          </w:rPr>
          <w:t> </w:t>
        </w:r>
        <w:r>
          <w:rPr>
            <w:color w:val="0000ED"/>
            <w:sz w:val="34"/>
            <w:u w:val="single" w:color="0000ED"/>
          </w:rPr>
          <w:t>I.</w:t>
        </w:r>
        <w:r>
          <w:rPr>
            <w:color w:val="0000ED"/>
            <w:spacing w:val="6"/>
            <w:sz w:val="34"/>
            <w:u w:val="single" w:color="0000ED"/>
          </w:rPr>
          <w:t> </w:t>
        </w:r>
        <w:r>
          <w:rPr>
            <w:color w:val="0000ED"/>
            <w:sz w:val="34"/>
            <w:u w:val="single" w:color="0000ED"/>
          </w:rPr>
          <w:t>OF</w:t>
        </w:r>
        <w:r>
          <w:rPr>
            <w:color w:val="0000ED"/>
            <w:spacing w:val="6"/>
            <w:sz w:val="34"/>
            <w:u w:val="single" w:color="0000ED"/>
          </w:rPr>
          <w:t> </w:t>
        </w:r>
        <w:r>
          <w:rPr>
            <w:color w:val="0000ED"/>
            <w:sz w:val="34"/>
            <w:u w:val="single" w:color="0000ED"/>
          </w:rPr>
          <w:t>THE</w:t>
        </w:r>
        <w:r>
          <w:rPr>
            <w:color w:val="0000ED"/>
            <w:spacing w:val="6"/>
            <w:sz w:val="34"/>
            <w:u w:val="single" w:color="0000ED"/>
          </w:rPr>
          <w:t> </w:t>
        </w:r>
        <w:r>
          <w:rPr>
            <w:color w:val="0000ED"/>
            <w:spacing w:val="-2"/>
            <w:sz w:val="34"/>
            <w:u w:val="single" w:color="0000ED"/>
          </w:rPr>
          <w:t>UNDERSTANDING</w:t>
        </w:r>
      </w:hyperlink>
    </w:p>
    <w:p>
      <w:pPr>
        <w:spacing w:before="7"/>
        <w:ind w:left="3231" w:right="0" w:hanging="904"/>
        <w:jc w:val="left"/>
        <w:rPr>
          <w:b/>
          <w:sz w:val="30"/>
        </w:rPr>
      </w:pPr>
      <w:hyperlink w:history="true" w:anchor="_bookmark3">
        <w:r>
          <w:rPr>
            <w:b/>
            <w:color w:val="0000ED"/>
            <w:sz w:val="30"/>
            <w:u w:val="single" w:color="0000ED"/>
          </w:rPr>
          <w:t>PART</w:t>
        </w:r>
        <w:r>
          <w:rPr>
            <w:b/>
            <w:color w:val="0000ED"/>
            <w:spacing w:val="-8"/>
            <w:sz w:val="30"/>
            <w:u w:val="single" w:color="0000ED"/>
          </w:rPr>
          <w:t> </w:t>
        </w:r>
        <w:r>
          <w:rPr>
            <w:b/>
            <w:color w:val="0000ED"/>
            <w:sz w:val="30"/>
            <w:u w:val="single" w:color="0000ED"/>
          </w:rPr>
          <w:t>I.</w:t>
        </w:r>
        <w:r>
          <w:rPr>
            <w:b/>
            <w:color w:val="0000ED"/>
            <w:spacing w:val="-7"/>
            <w:sz w:val="30"/>
            <w:u w:val="single" w:color="0000ED"/>
          </w:rPr>
          <w:t> </w:t>
        </w:r>
        <w:r>
          <w:rPr>
            <w:b/>
            <w:color w:val="0000ED"/>
            <w:sz w:val="30"/>
            <w:u w:val="single" w:color="0000ED"/>
          </w:rPr>
          <w:t>OF</w:t>
        </w:r>
        <w:r>
          <w:rPr>
            <w:b/>
            <w:color w:val="0000ED"/>
            <w:spacing w:val="-8"/>
            <w:sz w:val="30"/>
            <w:u w:val="single" w:color="0000ED"/>
          </w:rPr>
          <w:t> </w:t>
        </w:r>
        <w:r>
          <w:rPr>
            <w:b/>
            <w:color w:val="0000ED"/>
            <w:sz w:val="30"/>
            <w:u w:val="single" w:color="0000ED"/>
          </w:rPr>
          <w:t>IDEAS,</w:t>
        </w:r>
        <w:r>
          <w:rPr>
            <w:b/>
            <w:color w:val="0000ED"/>
            <w:spacing w:val="-7"/>
            <w:sz w:val="30"/>
            <w:u w:val="single" w:color="0000ED"/>
          </w:rPr>
          <w:t> </w:t>
        </w:r>
        <w:r>
          <w:rPr>
            <w:b/>
            <w:color w:val="0000ED"/>
            <w:sz w:val="30"/>
            <w:u w:val="single" w:color="0000ED"/>
          </w:rPr>
          <w:t>THEIR</w:t>
        </w:r>
        <w:r>
          <w:rPr>
            <w:b/>
            <w:color w:val="0000ED"/>
            <w:spacing w:val="-8"/>
            <w:sz w:val="30"/>
            <w:u w:val="single" w:color="0000ED"/>
          </w:rPr>
          <w:t> </w:t>
        </w:r>
        <w:r>
          <w:rPr>
            <w:b/>
            <w:color w:val="0000ED"/>
            <w:sz w:val="30"/>
            <w:u w:val="single" w:color="0000ED"/>
          </w:rPr>
          <w:t>ORIGIN,</w:t>
        </w:r>
        <w:r>
          <w:rPr>
            <w:b/>
            <w:color w:val="0000ED"/>
            <w:spacing w:val="-7"/>
            <w:sz w:val="30"/>
            <w:u w:val="single" w:color="0000ED"/>
          </w:rPr>
          <w:t> </w:t>
        </w:r>
        <w:r>
          <w:rPr>
            <w:b/>
            <w:color w:val="0000ED"/>
            <w:sz w:val="30"/>
            <w:u w:val="single" w:color="0000ED"/>
          </w:rPr>
          <w:t>COMPOSITION,</w:t>
        </w:r>
        <w:r>
          <w:rPr>
            <w:b/>
            <w:color w:val="0000ED"/>
            <w:sz w:val="30"/>
            <w:u w:val="none"/>
          </w:rPr>
          <w:t> </w:t>
        </w:r>
        <w:r>
          <w:rPr>
            <w:b/>
            <w:color w:val="0000ED"/>
            <w:sz w:val="30"/>
            <w:u w:val="single" w:color="0000ED"/>
          </w:rPr>
          <w:t>CONNEXION, ABSTRACTION, ETC.</w:t>
        </w:r>
      </w:hyperlink>
    </w:p>
    <w:p>
      <w:pPr>
        <w:pStyle w:val="BodyText"/>
        <w:ind w:left="3002" w:right="2190" w:firstLine="0"/>
        <w:jc w:val="center"/>
      </w:pPr>
      <w:hyperlink w:history="true" w:anchor="_bookmark4">
        <w:r>
          <w:rPr>
            <w:color w:val="0000ED"/>
            <w:u w:val="single" w:color="0000ED"/>
          </w:rPr>
          <w:t>SECT.</w:t>
        </w:r>
        <w:r>
          <w:rPr>
            <w:color w:val="0000ED"/>
            <w:spacing w:val="-6"/>
            <w:u w:val="single" w:color="0000ED"/>
          </w:rPr>
          <w:t> </w:t>
        </w:r>
        <w:r>
          <w:rPr>
            <w:color w:val="0000ED"/>
            <w:u w:val="single" w:color="0000ED"/>
          </w:rPr>
          <w:t>I.</w:t>
        </w:r>
        <w:r>
          <w:rPr>
            <w:color w:val="0000ED"/>
            <w:spacing w:val="-6"/>
            <w:u w:val="single" w:color="0000ED"/>
          </w:rPr>
          <w:t> </w:t>
        </w:r>
        <w:r>
          <w:rPr>
            <w:color w:val="0000ED"/>
            <w:u w:val="single" w:color="0000ED"/>
          </w:rPr>
          <w:t>OF</w:t>
        </w:r>
        <w:r>
          <w:rPr>
            <w:color w:val="0000ED"/>
            <w:spacing w:val="-7"/>
            <w:u w:val="single" w:color="0000ED"/>
          </w:rPr>
          <w:t> </w:t>
        </w:r>
        <w:r>
          <w:rPr>
            <w:color w:val="0000ED"/>
            <w:u w:val="single" w:color="0000ED"/>
          </w:rPr>
          <w:t>THE</w:t>
        </w:r>
        <w:r>
          <w:rPr>
            <w:color w:val="0000ED"/>
            <w:spacing w:val="-7"/>
            <w:u w:val="single" w:color="0000ED"/>
          </w:rPr>
          <w:t> </w:t>
        </w:r>
        <w:r>
          <w:rPr>
            <w:color w:val="0000ED"/>
            <w:u w:val="single" w:color="0000ED"/>
          </w:rPr>
          <w:t>ORIGIN</w:t>
        </w:r>
        <w:r>
          <w:rPr>
            <w:color w:val="0000ED"/>
            <w:spacing w:val="-7"/>
            <w:u w:val="single" w:color="0000ED"/>
          </w:rPr>
          <w:t> </w:t>
        </w:r>
        <w:r>
          <w:rPr>
            <w:color w:val="0000ED"/>
            <w:u w:val="single" w:color="0000ED"/>
          </w:rPr>
          <w:t>OF</w:t>
        </w:r>
        <w:r>
          <w:rPr>
            <w:color w:val="0000ED"/>
            <w:spacing w:val="-7"/>
            <w:u w:val="single" w:color="0000ED"/>
          </w:rPr>
          <w:t> </w:t>
        </w:r>
        <w:r>
          <w:rPr>
            <w:color w:val="0000ED"/>
            <w:u w:val="single" w:color="0000ED"/>
          </w:rPr>
          <w:t>OUR</w:t>
        </w:r>
        <w:r>
          <w:rPr>
            <w:color w:val="0000ED"/>
            <w:spacing w:val="-7"/>
            <w:u w:val="single" w:color="0000ED"/>
          </w:rPr>
          <w:t> </w:t>
        </w:r>
        <w:r>
          <w:rPr>
            <w:color w:val="0000ED"/>
            <w:u w:val="single" w:color="0000ED"/>
          </w:rPr>
          <w:t>IDEAS.</w:t>
        </w:r>
      </w:hyperlink>
      <w:r>
        <w:rPr>
          <w:color w:val="0000ED"/>
          <w:u w:val="none"/>
        </w:rPr>
        <w:t> </w:t>
      </w:r>
      <w:hyperlink w:history="true" w:anchor="_bookmark5">
        <w:r>
          <w:rPr>
            <w:color w:val="0000ED"/>
            <w:u w:val="single" w:color="0000ED"/>
          </w:rPr>
          <w:t>SECT. II. DIVISION OF THE SUBJECT.</w:t>
        </w:r>
      </w:hyperlink>
    </w:p>
    <w:p>
      <w:pPr>
        <w:pStyle w:val="BodyText"/>
        <w:ind w:left="1587" w:right="775" w:firstLine="0"/>
        <w:jc w:val="center"/>
      </w:pPr>
      <w:hyperlink w:history="true" w:anchor="_bookmark6">
        <w:r>
          <w:rPr>
            <w:color w:val="0000ED"/>
            <w:u w:val="single" w:color="0000ED"/>
          </w:rPr>
          <w:t>SECT.</w:t>
        </w:r>
        <w:r>
          <w:rPr>
            <w:color w:val="0000ED"/>
            <w:spacing w:val="-4"/>
            <w:u w:val="single" w:color="0000ED"/>
          </w:rPr>
          <w:t> </w:t>
        </w:r>
        <w:r>
          <w:rPr>
            <w:color w:val="0000ED"/>
            <w:u w:val="single" w:color="0000ED"/>
          </w:rPr>
          <w:t>III.</w:t>
        </w:r>
        <w:r>
          <w:rPr>
            <w:color w:val="0000ED"/>
            <w:spacing w:val="-4"/>
            <w:u w:val="single" w:color="0000ED"/>
          </w:rPr>
          <w:t> </w:t>
        </w:r>
        <w:r>
          <w:rPr>
            <w:color w:val="0000ED"/>
            <w:u w:val="single" w:color="0000ED"/>
          </w:rPr>
          <w:t>OF</w:t>
        </w:r>
        <w:r>
          <w:rPr>
            <w:color w:val="0000ED"/>
            <w:spacing w:val="-5"/>
            <w:u w:val="single" w:color="0000ED"/>
          </w:rPr>
          <w:t> </w:t>
        </w:r>
        <w:r>
          <w:rPr>
            <w:color w:val="0000ED"/>
            <w:u w:val="single" w:color="0000ED"/>
          </w:rPr>
          <w:t>THE</w:t>
        </w:r>
        <w:r>
          <w:rPr>
            <w:color w:val="0000ED"/>
            <w:spacing w:val="-5"/>
            <w:u w:val="single" w:color="0000ED"/>
          </w:rPr>
          <w:t> </w:t>
        </w:r>
        <w:r>
          <w:rPr>
            <w:color w:val="0000ED"/>
            <w:u w:val="single" w:color="0000ED"/>
          </w:rPr>
          <w:t>IDEAS</w:t>
        </w:r>
        <w:r>
          <w:rPr>
            <w:color w:val="0000ED"/>
            <w:spacing w:val="-5"/>
            <w:u w:val="single" w:color="0000ED"/>
          </w:rPr>
          <w:t> </w:t>
        </w:r>
        <w:r>
          <w:rPr>
            <w:color w:val="0000ED"/>
            <w:u w:val="single" w:color="0000ED"/>
          </w:rPr>
          <w:t>OF</w:t>
        </w:r>
        <w:r>
          <w:rPr>
            <w:color w:val="0000ED"/>
            <w:spacing w:val="-5"/>
            <w:u w:val="single" w:color="0000ED"/>
          </w:rPr>
          <w:t> </w:t>
        </w:r>
        <w:r>
          <w:rPr>
            <w:color w:val="0000ED"/>
            <w:u w:val="single" w:color="0000ED"/>
          </w:rPr>
          <w:t>THE</w:t>
        </w:r>
        <w:r>
          <w:rPr>
            <w:color w:val="0000ED"/>
            <w:spacing w:val="-5"/>
            <w:u w:val="single" w:color="0000ED"/>
          </w:rPr>
          <w:t> </w:t>
        </w:r>
        <w:r>
          <w:rPr>
            <w:color w:val="0000ED"/>
            <w:u w:val="single" w:color="0000ED"/>
          </w:rPr>
          <w:t>MEMORY</w:t>
        </w:r>
        <w:r>
          <w:rPr>
            <w:color w:val="0000ED"/>
            <w:spacing w:val="-5"/>
            <w:u w:val="single" w:color="0000ED"/>
          </w:rPr>
          <w:t> </w:t>
        </w:r>
        <w:r>
          <w:rPr>
            <w:color w:val="0000ED"/>
            <w:u w:val="single" w:color="0000ED"/>
          </w:rPr>
          <w:t>AND</w:t>
        </w:r>
        <w:r>
          <w:rPr>
            <w:color w:val="0000ED"/>
            <w:spacing w:val="-5"/>
            <w:u w:val="single" w:color="0000ED"/>
          </w:rPr>
          <w:t> </w:t>
        </w:r>
        <w:r>
          <w:rPr>
            <w:color w:val="0000ED"/>
            <w:u w:val="single" w:color="0000ED"/>
          </w:rPr>
          <w:t>IMAGINATION.</w:t>
        </w:r>
      </w:hyperlink>
      <w:r>
        <w:rPr>
          <w:color w:val="0000ED"/>
          <w:u w:val="none"/>
        </w:rPr>
        <w:t> </w:t>
      </w:r>
      <w:hyperlink w:history="true" w:anchor="_bookmark7">
        <w:r>
          <w:rPr>
            <w:color w:val="0000ED"/>
            <w:u w:val="single" w:color="0000ED"/>
          </w:rPr>
          <w:t>SECT. IV. OF THE CONNEXION OR ASSOCIATION OF IDEAS.</w:t>
        </w:r>
      </w:hyperlink>
      <w:r>
        <w:rPr>
          <w:color w:val="0000ED"/>
          <w:u w:val="none"/>
        </w:rPr>
        <w:t> </w:t>
      </w:r>
      <w:hyperlink w:history="true" w:anchor="_bookmark8">
        <w:r>
          <w:rPr>
            <w:color w:val="0000ED"/>
            <w:u w:val="single" w:color="0000ED"/>
          </w:rPr>
          <w:t>SECT. V. OF RELATIONS.</w:t>
        </w:r>
      </w:hyperlink>
    </w:p>
    <w:p>
      <w:pPr>
        <w:pStyle w:val="BodyText"/>
        <w:ind w:left="2835" w:right="2023" w:firstLine="0"/>
        <w:jc w:val="center"/>
      </w:pPr>
      <w:hyperlink w:history="true" w:anchor="_bookmark9">
        <w:r>
          <w:rPr>
            <w:color w:val="0000ED"/>
            <w:u w:val="single" w:color="0000ED"/>
          </w:rPr>
          <w:t>SECT.</w:t>
        </w:r>
        <w:r>
          <w:rPr>
            <w:color w:val="0000ED"/>
            <w:spacing w:val="-8"/>
            <w:u w:val="single" w:color="0000ED"/>
          </w:rPr>
          <w:t> </w:t>
        </w:r>
        <w:r>
          <w:rPr>
            <w:color w:val="0000ED"/>
            <w:u w:val="single" w:color="0000ED"/>
          </w:rPr>
          <w:t>VI.</w:t>
        </w:r>
        <w:r>
          <w:rPr>
            <w:color w:val="0000ED"/>
            <w:spacing w:val="-8"/>
            <w:u w:val="single" w:color="0000ED"/>
          </w:rPr>
          <w:t> </w:t>
        </w:r>
        <w:r>
          <w:rPr>
            <w:color w:val="0000ED"/>
            <w:u w:val="single" w:color="0000ED"/>
          </w:rPr>
          <w:t>OF</w:t>
        </w:r>
        <w:r>
          <w:rPr>
            <w:color w:val="0000ED"/>
            <w:spacing w:val="-9"/>
            <w:u w:val="single" w:color="0000ED"/>
          </w:rPr>
          <w:t> </w:t>
        </w:r>
        <w:r>
          <w:rPr>
            <w:color w:val="0000ED"/>
            <w:u w:val="single" w:color="0000ED"/>
          </w:rPr>
          <w:t>MODES</w:t>
        </w:r>
        <w:r>
          <w:rPr>
            <w:color w:val="0000ED"/>
            <w:spacing w:val="-9"/>
            <w:u w:val="single" w:color="0000ED"/>
          </w:rPr>
          <w:t> </w:t>
        </w:r>
        <w:r>
          <w:rPr>
            <w:color w:val="0000ED"/>
            <w:u w:val="single" w:color="0000ED"/>
          </w:rPr>
          <w:t>AND</w:t>
        </w:r>
        <w:r>
          <w:rPr>
            <w:color w:val="0000ED"/>
            <w:spacing w:val="-9"/>
            <w:u w:val="single" w:color="0000ED"/>
          </w:rPr>
          <w:t> </w:t>
        </w:r>
        <w:r>
          <w:rPr>
            <w:color w:val="0000ED"/>
            <w:u w:val="single" w:color="0000ED"/>
          </w:rPr>
          <w:t>SUBSTANCES</w:t>
        </w:r>
      </w:hyperlink>
      <w:r>
        <w:rPr>
          <w:color w:val="0000ED"/>
          <w:u w:val="none"/>
        </w:rPr>
        <w:t> </w:t>
      </w:r>
      <w:hyperlink w:history="true" w:anchor="_bookmark10">
        <w:r>
          <w:rPr>
            <w:color w:val="0000ED"/>
            <w:u w:val="single" w:color="0000ED"/>
          </w:rPr>
          <w:t>SECT. VII. OF ABSTRACT IDEAS.</w:t>
        </w:r>
      </w:hyperlink>
    </w:p>
    <w:p>
      <w:pPr>
        <w:pStyle w:val="BodyText"/>
        <w:ind w:left="0" w:right="0" w:firstLine="0"/>
        <w:jc w:val="left"/>
      </w:pPr>
    </w:p>
    <w:p>
      <w:pPr>
        <w:spacing w:before="0"/>
        <w:ind w:left="1533" w:right="723" w:firstLine="0"/>
        <w:jc w:val="center"/>
        <w:rPr>
          <w:b/>
          <w:sz w:val="30"/>
        </w:rPr>
      </w:pPr>
      <w:hyperlink w:history="true" w:anchor="_bookmark11">
        <w:r>
          <w:rPr>
            <w:b/>
            <w:color w:val="0000ED"/>
            <w:sz w:val="30"/>
            <w:u w:val="single" w:color="0000ED"/>
          </w:rPr>
          <w:t>PART</w:t>
        </w:r>
        <w:r>
          <w:rPr>
            <w:b/>
            <w:color w:val="0000ED"/>
            <w:spacing w:val="-6"/>
            <w:sz w:val="30"/>
            <w:u w:val="single" w:color="0000ED"/>
          </w:rPr>
          <w:t> </w:t>
        </w:r>
        <w:r>
          <w:rPr>
            <w:b/>
            <w:color w:val="0000ED"/>
            <w:sz w:val="30"/>
            <w:u w:val="single" w:color="0000ED"/>
          </w:rPr>
          <w:t>II.</w:t>
        </w:r>
        <w:r>
          <w:rPr>
            <w:b/>
            <w:color w:val="0000ED"/>
            <w:spacing w:val="-2"/>
            <w:sz w:val="30"/>
            <w:u w:val="single" w:color="0000ED"/>
          </w:rPr>
          <w:t> </w:t>
        </w:r>
        <w:r>
          <w:rPr>
            <w:b/>
            <w:color w:val="0000ED"/>
            <w:sz w:val="30"/>
            <w:u w:val="single" w:color="0000ED"/>
          </w:rPr>
          <w:t>OF</w:t>
        </w:r>
        <w:r>
          <w:rPr>
            <w:b/>
            <w:color w:val="0000ED"/>
            <w:spacing w:val="-4"/>
            <w:sz w:val="30"/>
            <w:u w:val="single" w:color="0000ED"/>
          </w:rPr>
          <w:t> </w:t>
        </w:r>
        <w:r>
          <w:rPr>
            <w:b/>
            <w:color w:val="0000ED"/>
            <w:sz w:val="30"/>
            <w:u w:val="single" w:color="0000ED"/>
          </w:rPr>
          <w:t>THE</w:t>
        </w:r>
        <w:r>
          <w:rPr>
            <w:b/>
            <w:color w:val="0000ED"/>
            <w:spacing w:val="-3"/>
            <w:sz w:val="30"/>
            <w:u w:val="single" w:color="0000ED"/>
          </w:rPr>
          <w:t> </w:t>
        </w:r>
        <w:r>
          <w:rPr>
            <w:b/>
            <w:color w:val="0000ED"/>
            <w:sz w:val="30"/>
            <w:u w:val="single" w:color="0000ED"/>
          </w:rPr>
          <w:t>IDEAS</w:t>
        </w:r>
        <w:r>
          <w:rPr>
            <w:b/>
            <w:color w:val="0000ED"/>
            <w:spacing w:val="-3"/>
            <w:sz w:val="30"/>
            <w:u w:val="single" w:color="0000ED"/>
          </w:rPr>
          <w:t> </w:t>
        </w:r>
        <w:r>
          <w:rPr>
            <w:b/>
            <w:color w:val="0000ED"/>
            <w:sz w:val="30"/>
            <w:u w:val="single" w:color="0000ED"/>
          </w:rPr>
          <w:t>OF</w:t>
        </w:r>
        <w:r>
          <w:rPr>
            <w:b/>
            <w:color w:val="0000ED"/>
            <w:spacing w:val="-4"/>
            <w:sz w:val="30"/>
            <w:u w:val="single" w:color="0000ED"/>
          </w:rPr>
          <w:t> </w:t>
        </w:r>
        <w:r>
          <w:rPr>
            <w:b/>
            <w:color w:val="0000ED"/>
            <w:sz w:val="30"/>
            <w:u w:val="single" w:color="0000ED"/>
          </w:rPr>
          <w:t>SPACE</w:t>
        </w:r>
        <w:r>
          <w:rPr>
            <w:b/>
            <w:color w:val="0000ED"/>
            <w:spacing w:val="-3"/>
            <w:sz w:val="30"/>
            <w:u w:val="single" w:color="0000ED"/>
          </w:rPr>
          <w:t> </w:t>
        </w:r>
        <w:r>
          <w:rPr>
            <w:b/>
            <w:color w:val="0000ED"/>
            <w:sz w:val="30"/>
            <w:u w:val="single" w:color="0000ED"/>
          </w:rPr>
          <w:t>AND</w:t>
        </w:r>
        <w:r>
          <w:rPr>
            <w:b/>
            <w:color w:val="0000ED"/>
            <w:spacing w:val="-3"/>
            <w:sz w:val="30"/>
            <w:u w:val="single" w:color="0000ED"/>
          </w:rPr>
          <w:t> </w:t>
        </w:r>
        <w:r>
          <w:rPr>
            <w:b/>
            <w:color w:val="0000ED"/>
            <w:spacing w:val="-2"/>
            <w:sz w:val="30"/>
            <w:u w:val="single" w:color="0000ED"/>
          </w:rPr>
          <w:t>TIME.</w:t>
        </w:r>
      </w:hyperlink>
    </w:p>
    <w:p>
      <w:pPr>
        <w:pStyle w:val="BodyText"/>
        <w:ind w:left="1532" w:right="723" w:firstLine="0"/>
        <w:jc w:val="center"/>
      </w:pPr>
      <w:hyperlink w:history="true" w:anchor="_bookmark12">
        <w:r>
          <w:rPr>
            <w:color w:val="0000ED"/>
            <w:u w:val="single" w:color="0000ED"/>
          </w:rPr>
          <w:t>SECT.</w:t>
        </w:r>
        <w:r>
          <w:rPr>
            <w:color w:val="0000ED"/>
            <w:spacing w:val="-4"/>
            <w:u w:val="single" w:color="0000ED"/>
          </w:rPr>
          <w:t> </w:t>
        </w:r>
        <w:r>
          <w:rPr>
            <w:color w:val="0000ED"/>
            <w:u w:val="single" w:color="0000ED"/>
          </w:rPr>
          <w:t>I.</w:t>
        </w:r>
        <w:r>
          <w:rPr>
            <w:color w:val="0000ED"/>
            <w:spacing w:val="-4"/>
            <w:u w:val="single" w:color="0000ED"/>
          </w:rPr>
          <w:t> </w:t>
        </w:r>
        <w:r>
          <w:rPr>
            <w:color w:val="0000ED"/>
            <w:u w:val="single" w:color="0000ED"/>
          </w:rPr>
          <w:t>OF</w:t>
        </w:r>
        <w:r>
          <w:rPr>
            <w:color w:val="0000ED"/>
            <w:spacing w:val="-5"/>
            <w:u w:val="single" w:color="0000ED"/>
          </w:rPr>
          <w:t> </w:t>
        </w:r>
        <w:r>
          <w:rPr>
            <w:color w:val="0000ED"/>
            <w:u w:val="single" w:color="0000ED"/>
          </w:rPr>
          <w:t>THE</w:t>
        </w:r>
        <w:r>
          <w:rPr>
            <w:color w:val="0000ED"/>
            <w:spacing w:val="-4"/>
            <w:u w:val="single" w:color="0000ED"/>
          </w:rPr>
          <w:t> </w:t>
        </w:r>
        <w:r>
          <w:rPr>
            <w:color w:val="0000ED"/>
            <w:u w:val="single" w:color="0000ED"/>
          </w:rPr>
          <w:t>INFINITE</w:t>
        </w:r>
        <w:r>
          <w:rPr>
            <w:color w:val="0000ED"/>
            <w:spacing w:val="-5"/>
            <w:u w:val="single" w:color="0000ED"/>
          </w:rPr>
          <w:t> </w:t>
        </w:r>
        <w:r>
          <w:rPr>
            <w:color w:val="0000ED"/>
            <w:u w:val="single" w:color="0000ED"/>
          </w:rPr>
          <w:t>DIVISIBILITY</w:t>
        </w:r>
        <w:r>
          <w:rPr>
            <w:color w:val="0000ED"/>
            <w:spacing w:val="-5"/>
            <w:u w:val="single" w:color="0000ED"/>
          </w:rPr>
          <w:t> </w:t>
        </w:r>
        <w:r>
          <w:rPr>
            <w:color w:val="0000ED"/>
            <w:u w:val="single" w:color="0000ED"/>
          </w:rPr>
          <w:t>OF</w:t>
        </w:r>
        <w:r>
          <w:rPr>
            <w:color w:val="0000ED"/>
            <w:spacing w:val="-4"/>
            <w:u w:val="single" w:color="0000ED"/>
          </w:rPr>
          <w:t> </w:t>
        </w:r>
        <w:r>
          <w:rPr>
            <w:color w:val="0000ED"/>
            <w:u w:val="single" w:color="0000ED"/>
          </w:rPr>
          <w:t>OUR</w:t>
        </w:r>
        <w:r>
          <w:rPr>
            <w:color w:val="0000ED"/>
            <w:spacing w:val="-5"/>
            <w:u w:val="single" w:color="0000ED"/>
          </w:rPr>
          <w:t> </w:t>
        </w:r>
        <w:r>
          <w:rPr>
            <w:color w:val="0000ED"/>
            <w:u w:val="single" w:color="0000ED"/>
          </w:rPr>
          <w:t>IDEAS</w:t>
        </w:r>
        <w:r>
          <w:rPr>
            <w:color w:val="0000ED"/>
            <w:spacing w:val="-4"/>
            <w:u w:val="single" w:color="0000ED"/>
          </w:rPr>
          <w:t> </w:t>
        </w:r>
        <w:r>
          <w:rPr>
            <w:color w:val="0000ED"/>
            <w:spacing w:val="-5"/>
            <w:u w:val="single" w:color="0000ED"/>
          </w:rPr>
          <w:t>OF</w:t>
        </w:r>
      </w:hyperlink>
    </w:p>
    <w:p>
      <w:pPr>
        <w:pStyle w:val="BodyText"/>
        <w:ind w:left="359" w:right="0" w:firstLine="0"/>
        <w:jc w:val="center"/>
      </w:pPr>
      <w:hyperlink w:history="true" w:anchor="_bookmark12">
        <w:r>
          <w:rPr>
            <w:color w:val="0000ED"/>
            <w:u w:val="single" w:color="0000ED"/>
          </w:rPr>
          <w:t>SPACE</w:t>
        </w:r>
        <w:r>
          <w:rPr>
            <w:color w:val="0000ED"/>
            <w:spacing w:val="-4"/>
            <w:u w:val="single" w:color="0000ED"/>
          </w:rPr>
          <w:t> </w:t>
        </w:r>
        <w:r>
          <w:rPr>
            <w:color w:val="0000ED"/>
            <w:u w:val="single" w:color="0000ED"/>
          </w:rPr>
          <w:t>AND</w:t>
        </w:r>
        <w:r>
          <w:rPr>
            <w:color w:val="0000ED"/>
            <w:spacing w:val="-4"/>
            <w:u w:val="single" w:color="0000ED"/>
          </w:rPr>
          <w:t> </w:t>
        </w:r>
        <w:r>
          <w:rPr>
            <w:color w:val="0000ED"/>
            <w:spacing w:val="-2"/>
            <w:u w:val="single" w:color="0000ED"/>
          </w:rPr>
          <w:t>TIME.</w:t>
        </w:r>
      </w:hyperlink>
    </w:p>
    <w:p>
      <w:pPr>
        <w:pStyle w:val="BodyText"/>
        <w:ind w:left="1663" w:right="851" w:firstLine="0"/>
        <w:jc w:val="center"/>
      </w:pPr>
      <w:hyperlink w:history="true" w:anchor="_bookmark13">
        <w:r>
          <w:rPr>
            <w:color w:val="0000ED"/>
            <w:u w:val="single" w:color="0000ED"/>
          </w:rPr>
          <w:t>SECT.</w:t>
        </w:r>
        <w:r>
          <w:rPr>
            <w:color w:val="0000ED"/>
            <w:spacing w:val="-5"/>
            <w:u w:val="single" w:color="0000ED"/>
          </w:rPr>
          <w:t> </w:t>
        </w:r>
        <w:r>
          <w:rPr>
            <w:color w:val="0000ED"/>
            <w:u w:val="single" w:color="0000ED"/>
          </w:rPr>
          <w:t>II.</w:t>
        </w:r>
        <w:r>
          <w:rPr>
            <w:color w:val="0000ED"/>
            <w:spacing w:val="-5"/>
            <w:u w:val="single" w:color="0000ED"/>
          </w:rPr>
          <w:t> </w:t>
        </w:r>
        <w:r>
          <w:rPr>
            <w:color w:val="0000ED"/>
            <w:u w:val="single" w:color="0000ED"/>
          </w:rPr>
          <w:t>OF</w:t>
        </w:r>
        <w:r>
          <w:rPr>
            <w:color w:val="0000ED"/>
            <w:spacing w:val="-6"/>
            <w:u w:val="single" w:color="0000ED"/>
          </w:rPr>
          <w:t> </w:t>
        </w:r>
        <w:r>
          <w:rPr>
            <w:color w:val="0000ED"/>
            <w:u w:val="single" w:color="0000ED"/>
          </w:rPr>
          <w:t>THE</w:t>
        </w:r>
        <w:r>
          <w:rPr>
            <w:color w:val="0000ED"/>
            <w:spacing w:val="-6"/>
            <w:u w:val="single" w:color="0000ED"/>
          </w:rPr>
          <w:t> </w:t>
        </w:r>
        <w:r>
          <w:rPr>
            <w:color w:val="0000ED"/>
            <w:u w:val="single" w:color="0000ED"/>
          </w:rPr>
          <w:t>INFINITE</w:t>
        </w:r>
        <w:r>
          <w:rPr>
            <w:color w:val="0000ED"/>
            <w:spacing w:val="-6"/>
            <w:u w:val="single" w:color="0000ED"/>
          </w:rPr>
          <w:t> </w:t>
        </w:r>
        <w:r>
          <w:rPr>
            <w:color w:val="0000ED"/>
            <w:u w:val="single" w:color="0000ED"/>
          </w:rPr>
          <w:t>DIVISIBILITY</w:t>
        </w:r>
        <w:r>
          <w:rPr>
            <w:color w:val="0000ED"/>
            <w:spacing w:val="-6"/>
            <w:u w:val="single" w:color="0000ED"/>
          </w:rPr>
          <w:t> </w:t>
        </w:r>
        <w:r>
          <w:rPr>
            <w:color w:val="0000ED"/>
            <w:u w:val="single" w:color="0000ED"/>
          </w:rPr>
          <w:t>OF</w:t>
        </w:r>
        <w:r>
          <w:rPr>
            <w:color w:val="0000ED"/>
            <w:spacing w:val="-6"/>
            <w:u w:val="single" w:color="0000ED"/>
          </w:rPr>
          <w:t> </w:t>
        </w:r>
        <w:r>
          <w:rPr>
            <w:color w:val="0000ED"/>
            <w:u w:val="single" w:color="0000ED"/>
          </w:rPr>
          <w:t>SPACE</w:t>
        </w:r>
        <w:r>
          <w:rPr>
            <w:color w:val="0000ED"/>
            <w:spacing w:val="-6"/>
            <w:u w:val="single" w:color="0000ED"/>
          </w:rPr>
          <w:t> </w:t>
        </w:r>
        <w:r>
          <w:rPr>
            <w:color w:val="0000ED"/>
            <w:u w:val="single" w:color="0000ED"/>
          </w:rPr>
          <w:t>AND</w:t>
        </w:r>
        <w:r>
          <w:rPr>
            <w:color w:val="0000ED"/>
            <w:spacing w:val="-6"/>
            <w:u w:val="single" w:color="0000ED"/>
          </w:rPr>
          <w:t> </w:t>
        </w:r>
        <w:r>
          <w:rPr>
            <w:color w:val="0000ED"/>
            <w:u w:val="single" w:color="0000ED"/>
          </w:rPr>
          <w:t>TIME.</w:t>
        </w:r>
      </w:hyperlink>
      <w:r>
        <w:rPr>
          <w:color w:val="0000ED"/>
          <w:u w:val="none"/>
        </w:rPr>
        <w:t> </w:t>
      </w:r>
      <w:hyperlink w:history="true" w:anchor="_bookmark14">
        <w:r>
          <w:rPr>
            <w:color w:val="0000ED"/>
            <w:u w:val="single" w:color="0000ED"/>
          </w:rPr>
          <w:t>SECT. III. OF THE OTHER QUALITIES OF OUR IDEA OF SPACE</w:t>
        </w:r>
      </w:hyperlink>
    </w:p>
    <w:p>
      <w:pPr>
        <w:pStyle w:val="BodyText"/>
        <w:ind w:left="360" w:right="0" w:firstLine="0"/>
        <w:jc w:val="center"/>
      </w:pPr>
      <w:hyperlink w:history="true" w:anchor="_bookmark14">
        <w:r>
          <w:rPr>
            <w:color w:val="0000ED"/>
            <w:u w:val="single" w:color="0000ED"/>
          </w:rPr>
          <w:t>AND</w:t>
        </w:r>
        <w:r>
          <w:rPr>
            <w:color w:val="0000ED"/>
            <w:spacing w:val="-3"/>
            <w:u w:val="single" w:color="0000ED"/>
          </w:rPr>
          <w:t> </w:t>
        </w:r>
        <w:r>
          <w:rPr>
            <w:color w:val="0000ED"/>
            <w:spacing w:val="-2"/>
            <w:u w:val="single" w:color="0000ED"/>
          </w:rPr>
          <w:t>TIME.</w:t>
        </w:r>
      </w:hyperlink>
    </w:p>
    <w:p>
      <w:pPr>
        <w:pStyle w:val="BodyText"/>
        <w:ind w:left="2995" w:right="1968" w:firstLine="507"/>
        <w:jc w:val="left"/>
      </w:pPr>
      <w:hyperlink w:history="true" w:anchor="_bookmark15">
        <w:r>
          <w:rPr>
            <w:color w:val="0000ED"/>
            <w:u w:val="single" w:color="0000ED"/>
          </w:rPr>
          <w:t>SECT. IV. OBJECTIONS ANSWERED.</w:t>
        </w:r>
      </w:hyperlink>
      <w:r>
        <w:rPr>
          <w:color w:val="0000ED"/>
          <w:u w:val="none"/>
        </w:rPr>
        <w:t> </w:t>
      </w:r>
      <w:hyperlink w:history="true" w:anchor="_bookmark16">
        <w:r>
          <w:rPr>
            <w:color w:val="0000ED"/>
            <w:u w:val="single" w:color="0000ED"/>
          </w:rPr>
          <w:t>SECT.</w:t>
        </w:r>
        <w:r>
          <w:rPr>
            <w:color w:val="0000ED"/>
            <w:spacing w:val="-8"/>
            <w:u w:val="single" w:color="0000ED"/>
          </w:rPr>
          <w:t> </w:t>
        </w:r>
        <w:r>
          <w:rPr>
            <w:color w:val="0000ED"/>
            <w:u w:val="single" w:color="0000ED"/>
          </w:rPr>
          <w:t>V.</w:t>
        </w:r>
        <w:r>
          <w:rPr>
            <w:color w:val="0000ED"/>
            <w:spacing w:val="-8"/>
            <w:u w:val="single" w:color="0000ED"/>
          </w:rPr>
          <w:t> </w:t>
        </w:r>
        <w:r>
          <w:rPr>
            <w:color w:val="0000ED"/>
            <w:u w:val="single" w:color="0000ED"/>
          </w:rPr>
          <w:t>THE</w:t>
        </w:r>
        <w:r>
          <w:rPr>
            <w:color w:val="0000ED"/>
            <w:spacing w:val="-9"/>
            <w:u w:val="single" w:color="0000ED"/>
          </w:rPr>
          <w:t> </w:t>
        </w:r>
        <w:r>
          <w:rPr>
            <w:color w:val="0000ED"/>
            <w:u w:val="single" w:color="0000ED"/>
          </w:rPr>
          <w:t>SAME</w:t>
        </w:r>
        <w:r>
          <w:rPr>
            <w:color w:val="0000ED"/>
            <w:spacing w:val="-9"/>
            <w:u w:val="single" w:color="0000ED"/>
          </w:rPr>
          <w:t> </w:t>
        </w:r>
        <w:r>
          <w:rPr>
            <w:color w:val="0000ED"/>
            <w:u w:val="single" w:color="0000ED"/>
          </w:rPr>
          <w:t>SUBJECT</w:t>
        </w:r>
        <w:r>
          <w:rPr>
            <w:color w:val="0000ED"/>
            <w:spacing w:val="-9"/>
            <w:u w:val="single" w:color="0000ED"/>
          </w:rPr>
          <w:t> </w:t>
        </w:r>
        <w:r>
          <w:rPr>
            <w:color w:val="0000ED"/>
            <w:u w:val="single" w:color="0000ED"/>
          </w:rPr>
          <w:t>CONTINUED.</w:t>
        </w:r>
      </w:hyperlink>
    </w:p>
    <w:p>
      <w:pPr>
        <w:pStyle w:val="BodyText"/>
        <w:ind w:left="1854" w:right="0" w:firstLine="0"/>
        <w:jc w:val="left"/>
      </w:pPr>
      <w:hyperlink w:history="true" w:anchor="_bookmark17">
        <w:r>
          <w:rPr>
            <w:color w:val="0000ED"/>
            <w:u w:val="single" w:color="0000ED"/>
          </w:rPr>
          <w:t>SECT.</w:t>
        </w:r>
        <w:r>
          <w:rPr>
            <w:color w:val="0000ED"/>
            <w:spacing w:val="-5"/>
            <w:u w:val="single" w:color="0000ED"/>
          </w:rPr>
          <w:t> </w:t>
        </w:r>
        <w:r>
          <w:rPr>
            <w:color w:val="0000ED"/>
            <w:u w:val="single" w:color="0000ED"/>
          </w:rPr>
          <w:t>VI.</w:t>
        </w:r>
        <w:r>
          <w:rPr>
            <w:color w:val="0000ED"/>
            <w:spacing w:val="-3"/>
            <w:u w:val="single" w:color="0000ED"/>
          </w:rPr>
          <w:t> </w:t>
        </w:r>
        <w:r>
          <w:rPr>
            <w:color w:val="0000ED"/>
            <w:u w:val="single" w:color="0000ED"/>
          </w:rPr>
          <w:t>OF</w:t>
        </w:r>
        <w:r>
          <w:rPr>
            <w:color w:val="0000ED"/>
            <w:spacing w:val="-4"/>
            <w:u w:val="single" w:color="0000ED"/>
          </w:rPr>
          <w:t> </w:t>
        </w:r>
        <w:r>
          <w:rPr>
            <w:color w:val="0000ED"/>
            <w:u w:val="single" w:color="0000ED"/>
          </w:rPr>
          <w:t>THE</w:t>
        </w:r>
        <w:r>
          <w:rPr>
            <w:color w:val="0000ED"/>
            <w:spacing w:val="-4"/>
            <w:u w:val="single" w:color="0000ED"/>
          </w:rPr>
          <w:t> </w:t>
        </w:r>
        <w:r>
          <w:rPr>
            <w:color w:val="0000ED"/>
            <w:u w:val="single" w:color="0000ED"/>
          </w:rPr>
          <w:t>IDEA</w:t>
        </w:r>
        <w:r>
          <w:rPr>
            <w:color w:val="0000ED"/>
            <w:spacing w:val="-3"/>
            <w:u w:val="single" w:color="0000ED"/>
          </w:rPr>
          <w:t> </w:t>
        </w:r>
        <w:r>
          <w:rPr>
            <w:color w:val="0000ED"/>
            <w:u w:val="single" w:color="0000ED"/>
          </w:rPr>
          <w:t>OF</w:t>
        </w:r>
        <w:r>
          <w:rPr>
            <w:color w:val="0000ED"/>
            <w:spacing w:val="-4"/>
            <w:u w:val="single" w:color="0000ED"/>
          </w:rPr>
          <w:t> </w:t>
        </w:r>
        <w:r>
          <w:rPr>
            <w:color w:val="0000ED"/>
            <w:u w:val="single" w:color="0000ED"/>
          </w:rPr>
          <w:t>EXISTENCE,</w:t>
        </w:r>
        <w:r>
          <w:rPr>
            <w:color w:val="0000ED"/>
            <w:spacing w:val="-3"/>
            <w:u w:val="single" w:color="0000ED"/>
          </w:rPr>
          <w:t> </w:t>
        </w:r>
        <w:r>
          <w:rPr>
            <w:color w:val="0000ED"/>
            <w:u w:val="single" w:color="0000ED"/>
          </w:rPr>
          <w:t>AND</w:t>
        </w:r>
        <w:r>
          <w:rPr>
            <w:color w:val="0000ED"/>
            <w:spacing w:val="-4"/>
            <w:u w:val="single" w:color="0000ED"/>
          </w:rPr>
          <w:t> </w:t>
        </w:r>
        <w:r>
          <w:rPr>
            <w:color w:val="0000ED"/>
            <w:u w:val="single" w:color="0000ED"/>
          </w:rPr>
          <w:t>OF</w:t>
        </w:r>
        <w:r>
          <w:rPr>
            <w:color w:val="0000ED"/>
            <w:spacing w:val="-3"/>
            <w:u w:val="single" w:color="0000ED"/>
          </w:rPr>
          <w:t> </w:t>
        </w:r>
        <w:r>
          <w:rPr>
            <w:color w:val="0000ED"/>
            <w:spacing w:val="-2"/>
            <w:u w:val="single" w:color="0000ED"/>
          </w:rPr>
          <w:t>EXTERNAL</w:t>
        </w:r>
      </w:hyperlink>
    </w:p>
    <w:p>
      <w:pPr>
        <w:pStyle w:val="BodyText"/>
        <w:ind w:left="4906" w:right="0" w:firstLine="0"/>
        <w:jc w:val="left"/>
      </w:pPr>
      <w:hyperlink w:history="true" w:anchor="_bookmark17">
        <w:r>
          <w:rPr>
            <w:color w:val="0000ED"/>
            <w:spacing w:val="-2"/>
            <w:u w:val="single" w:color="0000ED"/>
          </w:rPr>
          <w:t>EXISTENCE.</w:t>
        </w:r>
      </w:hyperlink>
    </w:p>
    <w:p>
      <w:pPr>
        <w:pStyle w:val="BodyText"/>
        <w:ind w:left="0" w:right="0" w:firstLine="0"/>
        <w:jc w:val="left"/>
      </w:pPr>
    </w:p>
    <w:p>
      <w:pPr>
        <w:spacing w:before="0"/>
        <w:ind w:left="1532" w:right="723" w:firstLine="0"/>
        <w:jc w:val="center"/>
        <w:rPr>
          <w:b/>
          <w:sz w:val="30"/>
        </w:rPr>
      </w:pPr>
      <w:hyperlink w:history="true" w:anchor="_bookmark18">
        <w:r>
          <w:rPr>
            <w:b/>
            <w:color w:val="0000ED"/>
            <w:sz w:val="30"/>
            <w:u w:val="single" w:color="0000ED"/>
          </w:rPr>
          <w:t>PART</w:t>
        </w:r>
        <w:r>
          <w:rPr>
            <w:b/>
            <w:color w:val="0000ED"/>
            <w:spacing w:val="-7"/>
            <w:sz w:val="30"/>
            <w:u w:val="single" w:color="0000ED"/>
          </w:rPr>
          <w:t> </w:t>
        </w:r>
        <w:r>
          <w:rPr>
            <w:b/>
            <w:color w:val="0000ED"/>
            <w:sz w:val="30"/>
            <w:u w:val="single" w:color="0000ED"/>
          </w:rPr>
          <w:t>III.</w:t>
        </w:r>
        <w:r>
          <w:rPr>
            <w:b/>
            <w:color w:val="0000ED"/>
            <w:spacing w:val="-3"/>
            <w:sz w:val="30"/>
            <w:u w:val="single" w:color="0000ED"/>
          </w:rPr>
          <w:t> </w:t>
        </w:r>
        <w:r>
          <w:rPr>
            <w:b/>
            <w:color w:val="0000ED"/>
            <w:sz w:val="30"/>
            <w:u w:val="single" w:color="0000ED"/>
          </w:rPr>
          <w:t>OF</w:t>
        </w:r>
        <w:r>
          <w:rPr>
            <w:b/>
            <w:color w:val="0000ED"/>
            <w:spacing w:val="-4"/>
            <w:sz w:val="30"/>
            <w:u w:val="single" w:color="0000ED"/>
          </w:rPr>
          <w:t> </w:t>
        </w:r>
        <w:r>
          <w:rPr>
            <w:b/>
            <w:color w:val="0000ED"/>
            <w:sz w:val="30"/>
            <w:u w:val="single" w:color="0000ED"/>
          </w:rPr>
          <w:t>KNOWLEDGE</w:t>
        </w:r>
        <w:r>
          <w:rPr>
            <w:b/>
            <w:color w:val="0000ED"/>
            <w:spacing w:val="-4"/>
            <w:sz w:val="30"/>
            <w:u w:val="single" w:color="0000ED"/>
          </w:rPr>
          <w:t> </w:t>
        </w:r>
        <w:r>
          <w:rPr>
            <w:b/>
            <w:color w:val="0000ED"/>
            <w:sz w:val="30"/>
            <w:u w:val="single" w:color="0000ED"/>
          </w:rPr>
          <w:t>AND</w:t>
        </w:r>
        <w:r>
          <w:rPr>
            <w:b/>
            <w:color w:val="0000ED"/>
            <w:spacing w:val="-4"/>
            <w:sz w:val="30"/>
            <w:u w:val="single" w:color="0000ED"/>
          </w:rPr>
          <w:t> </w:t>
        </w:r>
        <w:r>
          <w:rPr>
            <w:b/>
            <w:color w:val="0000ED"/>
            <w:spacing w:val="-2"/>
            <w:sz w:val="30"/>
            <w:u w:val="single" w:color="0000ED"/>
          </w:rPr>
          <w:t>PROBABILITY.</w:t>
        </w:r>
      </w:hyperlink>
    </w:p>
    <w:p>
      <w:pPr>
        <w:pStyle w:val="BodyText"/>
        <w:ind w:left="809" w:right="0" w:firstLine="0"/>
        <w:jc w:val="center"/>
      </w:pPr>
      <w:hyperlink w:history="true" w:anchor="_bookmark19">
        <w:r>
          <w:rPr>
            <w:color w:val="0000ED"/>
            <w:u w:val="single" w:color="0000ED"/>
          </w:rPr>
          <w:t>SECT.</w:t>
        </w:r>
        <w:r>
          <w:rPr>
            <w:color w:val="0000ED"/>
            <w:spacing w:val="-2"/>
            <w:u w:val="single" w:color="0000ED"/>
          </w:rPr>
          <w:t> </w:t>
        </w:r>
        <w:r>
          <w:rPr>
            <w:color w:val="0000ED"/>
            <w:u w:val="single" w:color="0000ED"/>
          </w:rPr>
          <w:t>I.</w:t>
        </w:r>
        <w:r>
          <w:rPr>
            <w:color w:val="0000ED"/>
            <w:spacing w:val="-3"/>
            <w:u w:val="single" w:color="0000ED"/>
          </w:rPr>
          <w:t> </w:t>
        </w:r>
        <w:r>
          <w:rPr>
            <w:color w:val="0000ED"/>
            <w:u w:val="single" w:color="0000ED"/>
          </w:rPr>
          <w:t>OF</w:t>
        </w:r>
        <w:r>
          <w:rPr>
            <w:color w:val="0000ED"/>
            <w:spacing w:val="-2"/>
            <w:u w:val="single" w:color="0000ED"/>
          </w:rPr>
          <w:t> KNOWLEDGE.</w:t>
        </w:r>
      </w:hyperlink>
    </w:p>
    <w:p>
      <w:pPr>
        <w:pStyle w:val="BodyText"/>
        <w:ind w:left="1532" w:right="723" w:firstLine="0"/>
        <w:jc w:val="center"/>
      </w:pPr>
      <w:hyperlink w:history="true" w:anchor="_bookmark20">
        <w:r>
          <w:rPr>
            <w:color w:val="0000ED"/>
            <w:u w:val="single" w:color="0000ED"/>
          </w:rPr>
          <w:t>SECT.</w:t>
        </w:r>
        <w:r>
          <w:rPr>
            <w:color w:val="0000ED"/>
            <w:spacing w:val="-6"/>
            <w:u w:val="single" w:color="0000ED"/>
          </w:rPr>
          <w:t> </w:t>
        </w:r>
        <w:r>
          <w:rPr>
            <w:color w:val="0000ED"/>
            <w:u w:val="single" w:color="0000ED"/>
          </w:rPr>
          <w:t>II.</w:t>
        </w:r>
        <w:r>
          <w:rPr>
            <w:color w:val="0000ED"/>
            <w:spacing w:val="-3"/>
            <w:u w:val="single" w:color="0000ED"/>
          </w:rPr>
          <w:t> </w:t>
        </w:r>
        <w:r>
          <w:rPr>
            <w:color w:val="0000ED"/>
            <w:u w:val="single" w:color="0000ED"/>
          </w:rPr>
          <w:t>OF</w:t>
        </w:r>
        <w:r>
          <w:rPr>
            <w:color w:val="0000ED"/>
            <w:spacing w:val="-4"/>
            <w:u w:val="single" w:color="0000ED"/>
          </w:rPr>
          <w:t> </w:t>
        </w:r>
        <w:r>
          <w:rPr>
            <w:color w:val="0000ED"/>
            <w:u w:val="single" w:color="0000ED"/>
          </w:rPr>
          <w:t>PROBABILITY,</w:t>
        </w:r>
        <w:r>
          <w:rPr>
            <w:color w:val="0000ED"/>
            <w:spacing w:val="-3"/>
            <w:u w:val="single" w:color="0000ED"/>
          </w:rPr>
          <w:t> </w:t>
        </w:r>
        <w:r>
          <w:rPr>
            <w:color w:val="0000ED"/>
            <w:u w:val="single" w:color="0000ED"/>
          </w:rPr>
          <w:t>AND</w:t>
        </w:r>
        <w:r>
          <w:rPr>
            <w:color w:val="0000ED"/>
            <w:spacing w:val="-4"/>
            <w:u w:val="single" w:color="0000ED"/>
          </w:rPr>
          <w:t> </w:t>
        </w:r>
        <w:r>
          <w:rPr>
            <w:color w:val="0000ED"/>
            <w:u w:val="single" w:color="0000ED"/>
          </w:rPr>
          <w:t>OF</w:t>
        </w:r>
        <w:r>
          <w:rPr>
            <w:color w:val="0000ED"/>
            <w:spacing w:val="-4"/>
            <w:u w:val="single" w:color="0000ED"/>
          </w:rPr>
          <w:t> </w:t>
        </w:r>
        <w:r>
          <w:rPr>
            <w:color w:val="0000ED"/>
            <w:u w:val="single" w:color="0000ED"/>
          </w:rPr>
          <w:t>THE</w:t>
        </w:r>
        <w:r>
          <w:rPr>
            <w:color w:val="0000ED"/>
            <w:spacing w:val="-4"/>
            <w:u w:val="single" w:color="0000ED"/>
          </w:rPr>
          <w:t> </w:t>
        </w:r>
        <w:r>
          <w:rPr>
            <w:color w:val="0000ED"/>
            <w:u w:val="single" w:color="0000ED"/>
          </w:rPr>
          <w:t>IDEA</w:t>
        </w:r>
        <w:r>
          <w:rPr>
            <w:color w:val="0000ED"/>
            <w:spacing w:val="-4"/>
            <w:u w:val="single" w:color="0000ED"/>
          </w:rPr>
          <w:t> </w:t>
        </w:r>
        <w:r>
          <w:rPr>
            <w:color w:val="0000ED"/>
            <w:u w:val="single" w:color="0000ED"/>
          </w:rPr>
          <w:t>OF</w:t>
        </w:r>
        <w:r>
          <w:rPr>
            <w:color w:val="0000ED"/>
            <w:spacing w:val="-4"/>
            <w:u w:val="single" w:color="0000ED"/>
          </w:rPr>
          <w:t> </w:t>
        </w:r>
        <w:r>
          <w:rPr>
            <w:color w:val="0000ED"/>
            <w:u w:val="single" w:color="0000ED"/>
          </w:rPr>
          <w:t>CAUSE</w:t>
        </w:r>
        <w:r>
          <w:rPr>
            <w:color w:val="0000ED"/>
            <w:spacing w:val="-4"/>
            <w:u w:val="single" w:color="0000ED"/>
          </w:rPr>
          <w:t> </w:t>
        </w:r>
        <w:r>
          <w:rPr>
            <w:color w:val="0000ED"/>
            <w:spacing w:val="-5"/>
            <w:u w:val="single" w:color="0000ED"/>
          </w:rPr>
          <w:t>AND</w:t>
        </w:r>
      </w:hyperlink>
    </w:p>
    <w:p>
      <w:pPr>
        <w:pStyle w:val="BodyText"/>
        <w:spacing w:before="1"/>
        <w:ind w:left="360" w:right="0" w:firstLine="0"/>
        <w:jc w:val="center"/>
      </w:pPr>
      <w:hyperlink w:history="true" w:anchor="_bookmark20">
        <w:r>
          <w:rPr>
            <w:color w:val="0000ED"/>
            <w:spacing w:val="-2"/>
            <w:u w:val="single" w:color="0000ED"/>
          </w:rPr>
          <w:t>EFFECT.</w:t>
        </w:r>
      </w:hyperlink>
    </w:p>
    <w:p>
      <w:pPr>
        <w:pStyle w:val="BodyText"/>
        <w:ind w:left="1745" w:right="923" w:firstLine="741"/>
        <w:jc w:val="left"/>
      </w:pPr>
      <w:hyperlink w:history="true" w:anchor="_bookmark21">
        <w:r>
          <w:rPr>
            <w:color w:val="0000ED"/>
            <w:u w:val="single" w:color="0000ED"/>
          </w:rPr>
          <w:t>SECT. III. WHY A CAUSE IS ALWAYS NECESSARY.</w:t>
        </w:r>
      </w:hyperlink>
      <w:r>
        <w:rPr>
          <w:color w:val="0000ED"/>
          <w:u w:val="none"/>
        </w:rPr>
        <w:t> </w:t>
      </w:r>
      <w:hyperlink w:history="true" w:anchor="_bookmark22">
        <w:r>
          <w:rPr>
            <w:color w:val="0000ED"/>
            <w:u w:val="single" w:color="0000ED"/>
          </w:rPr>
          <w:t>SECT.</w:t>
        </w:r>
        <w:r>
          <w:rPr>
            <w:color w:val="0000ED"/>
            <w:spacing w:val="-5"/>
            <w:u w:val="single" w:color="0000ED"/>
          </w:rPr>
          <w:t> </w:t>
        </w:r>
        <w:r>
          <w:rPr>
            <w:color w:val="0000ED"/>
            <w:u w:val="single" w:color="0000ED"/>
          </w:rPr>
          <w:t>IV.</w:t>
        </w:r>
        <w:r>
          <w:rPr>
            <w:color w:val="0000ED"/>
            <w:spacing w:val="-5"/>
            <w:u w:val="single" w:color="0000ED"/>
          </w:rPr>
          <w:t> </w:t>
        </w:r>
        <w:r>
          <w:rPr>
            <w:color w:val="0000ED"/>
            <w:u w:val="single" w:color="0000ED"/>
          </w:rPr>
          <w:t>OF</w:t>
        </w:r>
        <w:r>
          <w:rPr>
            <w:color w:val="0000ED"/>
            <w:spacing w:val="-6"/>
            <w:u w:val="single" w:color="0000ED"/>
          </w:rPr>
          <w:t> </w:t>
        </w:r>
        <w:r>
          <w:rPr>
            <w:color w:val="0000ED"/>
            <w:u w:val="single" w:color="0000ED"/>
          </w:rPr>
          <w:t>THE</w:t>
        </w:r>
        <w:r>
          <w:rPr>
            <w:color w:val="0000ED"/>
            <w:spacing w:val="-6"/>
            <w:u w:val="single" w:color="0000ED"/>
          </w:rPr>
          <w:t> </w:t>
        </w:r>
        <w:r>
          <w:rPr>
            <w:color w:val="0000ED"/>
            <w:u w:val="single" w:color="0000ED"/>
          </w:rPr>
          <w:t>COMPONENT</w:t>
        </w:r>
        <w:r>
          <w:rPr>
            <w:color w:val="0000ED"/>
            <w:spacing w:val="-6"/>
            <w:u w:val="single" w:color="0000ED"/>
          </w:rPr>
          <w:t> </w:t>
        </w:r>
        <w:r>
          <w:rPr>
            <w:color w:val="0000ED"/>
            <w:u w:val="single" w:color="0000ED"/>
          </w:rPr>
          <w:t>PARTS</w:t>
        </w:r>
        <w:r>
          <w:rPr>
            <w:color w:val="0000ED"/>
            <w:spacing w:val="-6"/>
            <w:u w:val="single" w:color="0000ED"/>
          </w:rPr>
          <w:t> </w:t>
        </w:r>
        <w:r>
          <w:rPr>
            <w:color w:val="0000ED"/>
            <w:u w:val="single" w:color="0000ED"/>
          </w:rPr>
          <w:t>OF</w:t>
        </w:r>
        <w:r>
          <w:rPr>
            <w:color w:val="0000ED"/>
            <w:spacing w:val="-6"/>
            <w:u w:val="single" w:color="0000ED"/>
          </w:rPr>
          <w:t> </w:t>
        </w:r>
        <w:r>
          <w:rPr>
            <w:color w:val="0000ED"/>
            <w:u w:val="single" w:color="0000ED"/>
          </w:rPr>
          <w:t>OUR</w:t>
        </w:r>
        <w:r>
          <w:rPr>
            <w:color w:val="0000ED"/>
            <w:spacing w:val="-6"/>
            <w:u w:val="single" w:color="0000ED"/>
          </w:rPr>
          <w:t> </w:t>
        </w:r>
        <w:r>
          <w:rPr>
            <w:color w:val="0000ED"/>
            <w:u w:val="single" w:color="0000ED"/>
          </w:rPr>
          <w:t>REASONINGS</w:t>
        </w:r>
      </w:hyperlink>
    </w:p>
    <w:p>
      <w:pPr>
        <w:pStyle w:val="BodyText"/>
        <w:ind w:left="3269" w:right="0" w:firstLine="0"/>
        <w:jc w:val="left"/>
      </w:pPr>
      <w:hyperlink w:history="true" w:anchor="_bookmark22">
        <w:r>
          <w:rPr>
            <w:color w:val="0000ED"/>
            <w:u w:val="single" w:color="0000ED"/>
          </w:rPr>
          <w:t>CONCERNING</w:t>
        </w:r>
        <w:r>
          <w:rPr>
            <w:color w:val="0000ED"/>
            <w:spacing w:val="-6"/>
            <w:u w:val="single" w:color="0000ED"/>
          </w:rPr>
          <w:t> </w:t>
        </w:r>
        <w:r>
          <w:rPr>
            <w:color w:val="0000ED"/>
            <w:u w:val="single" w:color="0000ED"/>
          </w:rPr>
          <w:t>CAUSE</w:t>
        </w:r>
        <w:r>
          <w:rPr>
            <w:color w:val="0000ED"/>
            <w:spacing w:val="-6"/>
            <w:u w:val="single" w:color="0000ED"/>
          </w:rPr>
          <w:t> </w:t>
        </w:r>
        <w:r>
          <w:rPr>
            <w:color w:val="0000ED"/>
            <w:u w:val="single" w:color="0000ED"/>
          </w:rPr>
          <w:t>AND</w:t>
        </w:r>
        <w:r>
          <w:rPr>
            <w:color w:val="0000ED"/>
            <w:spacing w:val="-6"/>
            <w:u w:val="single" w:color="0000ED"/>
          </w:rPr>
          <w:t> </w:t>
        </w:r>
        <w:r>
          <w:rPr>
            <w:color w:val="0000ED"/>
            <w:spacing w:val="-2"/>
            <w:u w:val="single" w:color="0000ED"/>
          </w:rPr>
          <w:t>EFFECT.</w:t>
        </w:r>
      </w:hyperlink>
    </w:p>
    <w:p>
      <w:pPr>
        <w:pStyle w:val="BodyText"/>
        <w:spacing w:after="0"/>
        <w:jc w:val="left"/>
        <w:sectPr>
          <w:pgSz w:w="12240" w:h="15840"/>
          <w:pgMar w:top="1740" w:bottom="280" w:left="360" w:right="720"/>
        </w:sectPr>
      </w:pPr>
    </w:p>
    <w:p>
      <w:pPr>
        <w:pStyle w:val="BodyText"/>
        <w:spacing w:before="70"/>
        <w:ind w:left="1534" w:right="723" w:firstLine="0"/>
        <w:jc w:val="center"/>
      </w:pPr>
      <w:hyperlink w:history="true" w:anchor="_bookmark23">
        <w:r>
          <w:rPr>
            <w:color w:val="0000ED"/>
            <w:u w:val="single" w:color="0000ED"/>
          </w:rPr>
          <w:t>SECT.</w:t>
        </w:r>
        <w:r>
          <w:rPr>
            <w:color w:val="0000ED"/>
            <w:spacing w:val="-5"/>
            <w:u w:val="single" w:color="0000ED"/>
          </w:rPr>
          <w:t> </w:t>
        </w:r>
        <w:r>
          <w:rPr>
            <w:color w:val="0000ED"/>
            <w:u w:val="single" w:color="0000ED"/>
          </w:rPr>
          <w:t>V.</w:t>
        </w:r>
        <w:r>
          <w:rPr>
            <w:color w:val="0000ED"/>
            <w:spacing w:val="-5"/>
            <w:u w:val="single" w:color="0000ED"/>
          </w:rPr>
          <w:t> </w:t>
        </w:r>
        <w:r>
          <w:rPr>
            <w:color w:val="0000ED"/>
            <w:u w:val="single" w:color="0000ED"/>
          </w:rPr>
          <w:t>OF</w:t>
        </w:r>
        <w:r>
          <w:rPr>
            <w:color w:val="0000ED"/>
            <w:spacing w:val="-5"/>
            <w:u w:val="single" w:color="0000ED"/>
          </w:rPr>
          <w:t> </w:t>
        </w:r>
        <w:r>
          <w:rPr>
            <w:color w:val="0000ED"/>
            <w:u w:val="single" w:color="0000ED"/>
          </w:rPr>
          <w:t>THE</w:t>
        </w:r>
        <w:r>
          <w:rPr>
            <w:color w:val="0000ED"/>
            <w:spacing w:val="-5"/>
            <w:u w:val="single" w:color="0000ED"/>
          </w:rPr>
          <w:t> </w:t>
        </w:r>
        <w:r>
          <w:rPr>
            <w:color w:val="0000ED"/>
            <w:u w:val="single" w:color="0000ED"/>
          </w:rPr>
          <w:t>IMPRESSIONS</w:t>
        </w:r>
        <w:r>
          <w:rPr>
            <w:color w:val="0000ED"/>
            <w:spacing w:val="-5"/>
            <w:u w:val="single" w:color="0000ED"/>
          </w:rPr>
          <w:t> </w:t>
        </w:r>
        <w:r>
          <w:rPr>
            <w:color w:val="0000ED"/>
            <w:u w:val="single" w:color="0000ED"/>
          </w:rPr>
          <w:t>OF</w:t>
        </w:r>
        <w:r>
          <w:rPr>
            <w:color w:val="0000ED"/>
            <w:spacing w:val="-5"/>
            <w:u w:val="single" w:color="0000ED"/>
          </w:rPr>
          <w:t> </w:t>
        </w:r>
        <w:r>
          <w:rPr>
            <w:color w:val="0000ED"/>
            <w:u w:val="single" w:color="0000ED"/>
          </w:rPr>
          <w:t>THE</w:t>
        </w:r>
        <w:r>
          <w:rPr>
            <w:color w:val="0000ED"/>
            <w:spacing w:val="-5"/>
            <w:u w:val="single" w:color="0000ED"/>
          </w:rPr>
          <w:t> </w:t>
        </w:r>
        <w:r>
          <w:rPr>
            <w:color w:val="0000ED"/>
            <w:u w:val="single" w:color="0000ED"/>
          </w:rPr>
          <w:t>SENSES</w:t>
        </w:r>
        <w:r>
          <w:rPr>
            <w:color w:val="0000ED"/>
            <w:spacing w:val="-5"/>
            <w:u w:val="single" w:color="0000ED"/>
          </w:rPr>
          <w:t> </w:t>
        </w:r>
        <w:r>
          <w:rPr>
            <w:color w:val="0000ED"/>
            <w:u w:val="single" w:color="0000ED"/>
          </w:rPr>
          <w:t>AND</w:t>
        </w:r>
        <w:r>
          <w:rPr>
            <w:color w:val="0000ED"/>
            <w:spacing w:val="-5"/>
            <w:u w:val="single" w:color="0000ED"/>
          </w:rPr>
          <w:t> </w:t>
        </w:r>
        <w:r>
          <w:rPr>
            <w:color w:val="0000ED"/>
            <w:u w:val="single" w:color="0000ED"/>
          </w:rPr>
          <w:t>MEMORY.</w:t>
        </w:r>
      </w:hyperlink>
      <w:r>
        <w:rPr>
          <w:color w:val="0000ED"/>
          <w:u w:val="none"/>
        </w:rPr>
        <w:t> </w:t>
      </w:r>
      <w:hyperlink w:history="true" w:anchor="_bookmark24">
        <w:r>
          <w:rPr>
            <w:color w:val="0000ED"/>
            <w:u w:val="single" w:color="0000ED"/>
          </w:rPr>
          <w:t>SECT. VI. OF THE INFERENCE FROM THE IMPRESSION TO THE</w:t>
        </w:r>
      </w:hyperlink>
    </w:p>
    <w:p>
      <w:pPr>
        <w:pStyle w:val="BodyText"/>
        <w:ind w:left="359" w:right="0" w:firstLine="0"/>
        <w:jc w:val="center"/>
      </w:pPr>
      <w:hyperlink w:history="true" w:anchor="_bookmark24">
        <w:r>
          <w:rPr>
            <w:color w:val="0000ED"/>
            <w:spacing w:val="-2"/>
            <w:u w:val="single" w:color="0000ED"/>
          </w:rPr>
          <w:t>IDEA.</w:t>
        </w:r>
      </w:hyperlink>
    </w:p>
    <w:p>
      <w:pPr>
        <w:pStyle w:val="BodyText"/>
        <w:ind w:left="1966" w:right="1154" w:firstLine="0"/>
        <w:jc w:val="center"/>
      </w:pPr>
      <w:hyperlink w:history="true" w:anchor="_bookmark25">
        <w:r>
          <w:rPr>
            <w:color w:val="0000ED"/>
            <w:u w:val="single" w:color="0000ED"/>
          </w:rPr>
          <w:t>SECT.</w:t>
        </w:r>
        <w:r>
          <w:rPr>
            <w:color w:val="0000ED"/>
            <w:spacing w:val="-4"/>
            <w:u w:val="single" w:color="0000ED"/>
          </w:rPr>
          <w:t> </w:t>
        </w:r>
        <w:r>
          <w:rPr>
            <w:color w:val="0000ED"/>
            <w:u w:val="single" w:color="0000ED"/>
          </w:rPr>
          <w:t>VII.</w:t>
        </w:r>
        <w:r>
          <w:rPr>
            <w:color w:val="0000ED"/>
            <w:spacing w:val="-4"/>
            <w:u w:val="single" w:color="0000ED"/>
          </w:rPr>
          <w:t> </w:t>
        </w:r>
        <w:r>
          <w:rPr>
            <w:color w:val="0000ED"/>
            <w:u w:val="single" w:color="0000ED"/>
          </w:rPr>
          <w:t>OF</w:t>
        </w:r>
        <w:r>
          <w:rPr>
            <w:color w:val="0000ED"/>
            <w:spacing w:val="-5"/>
            <w:u w:val="single" w:color="0000ED"/>
          </w:rPr>
          <w:t> </w:t>
        </w:r>
        <w:r>
          <w:rPr>
            <w:color w:val="0000ED"/>
            <w:u w:val="single" w:color="0000ED"/>
          </w:rPr>
          <w:t>THE</w:t>
        </w:r>
        <w:r>
          <w:rPr>
            <w:color w:val="0000ED"/>
            <w:spacing w:val="-5"/>
            <w:u w:val="single" w:color="0000ED"/>
          </w:rPr>
          <w:t> </w:t>
        </w:r>
        <w:r>
          <w:rPr>
            <w:color w:val="0000ED"/>
            <w:u w:val="single" w:color="0000ED"/>
          </w:rPr>
          <w:t>NATURE</w:t>
        </w:r>
        <w:r>
          <w:rPr>
            <w:color w:val="0000ED"/>
            <w:spacing w:val="-5"/>
            <w:u w:val="single" w:color="0000ED"/>
          </w:rPr>
          <w:t> </w:t>
        </w:r>
        <w:r>
          <w:rPr>
            <w:color w:val="0000ED"/>
            <w:u w:val="single" w:color="0000ED"/>
          </w:rPr>
          <w:t>OF</w:t>
        </w:r>
        <w:r>
          <w:rPr>
            <w:color w:val="0000ED"/>
            <w:spacing w:val="-5"/>
            <w:u w:val="single" w:color="0000ED"/>
          </w:rPr>
          <w:t> </w:t>
        </w:r>
        <w:r>
          <w:rPr>
            <w:color w:val="0000ED"/>
            <w:u w:val="single" w:color="0000ED"/>
          </w:rPr>
          <w:t>THE</w:t>
        </w:r>
        <w:r>
          <w:rPr>
            <w:color w:val="0000ED"/>
            <w:spacing w:val="-5"/>
            <w:u w:val="single" w:color="0000ED"/>
          </w:rPr>
          <w:t> </w:t>
        </w:r>
        <w:r>
          <w:rPr>
            <w:color w:val="0000ED"/>
            <w:u w:val="single" w:color="0000ED"/>
          </w:rPr>
          <w:t>IDEA</w:t>
        </w:r>
        <w:r>
          <w:rPr>
            <w:color w:val="0000ED"/>
            <w:spacing w:val="-5"/>
            <w:u w:val="single" w:color="0000ED"/>
          </w:rPr>
          <w:t> </w:t>
        </w:r>
        <w:r>
          <w:rPr>
            <w:color w:val="0000ED"/>
            <w:u w:val="single" w:color="0000ED"/>
          </w:rPr>
          <w:t>OR</w:t>
        </w:r>
        <w:r>
          <w:rPr>
            <w:color w:val="0000ED"/>
            <w:spacing w:val="-5"/>
            <w:u w:val="single" w:color="0000ED"/>
          </w:rPr>
          <w:t> </w:t>
        </w:r>
        <w:r>
          <w:rPr>
            <w:color w:val="0000ED"/>
            <w:u w:val="single" w:color="0000ED"/>
          </w:rPr>
          <w:t>BELIEF.</w:t>
        </w:r>
      </w:hyperlink>
      <w:r>
        <w:rPr>
          <w:color w:val="0000ED"/>
          <w:u w:val="none"/>
        </w:rPr>
        <w:t> </w:t>
      </w:r>
      <w:hyperlink w:history="true" w:anchor="_bookmark26">
        <w:r>
          <w:rPr>
            <w:color w:val="0000ED"/>
            <w:u w:val="single" w:color="0000ED"/>
          </w:rPr>
          <w:t>SECT. VIII. OF THE CAUSES OF BELIEF.</w:t>
        </w:r>
      </w:hyperlink>
    </w:p>
    <w:p>
      <w:pPr>
        <w:pStyle w:val="BodyText"/>
        <w:ind w:left="1533" w:right="723" w:firstLine="0"/>
        <w:jc w:val="center"/>
      </w:pPr>
      <w:hyperlink w:history="true" w:anchor="_bookmark27">
        <w:r>
          <w:rPr>
            <w:color w:val="0000ED"/>
            <w:u w:val="single" w:color="0000ED"/>
          </w:rPr>
          <w:t>SECT.</w:t>
        </w:r>
        <w:r>
          <w:rPr>
            <w:color w:val="0000ED"/>
            <w:spacing w:val="-6"/>
            <w:u w:val="single" w:color="0000ED"/>
          </w:rPr>
          <w:t> </w:t>
        </w:r>
        <w:r>
          <w:rPr>
            <w:color w:val="0000ED"/>
            <w:u w:val="single" w:color="0000ED"/>
          </w:rPr>
          <w:t>IX.</w:t>
        </w:r>
        <w:r>
          <w:rPr>
            <w:color w:val="0000ED"/>
            <w:spacing w:val="-3"/>
            <w:u w:val="single" w:color="0000ED"/>
          </w:rPr>
          <w:t> </w:t>
        </w:r>
        <w:r>
          <w:rPr>
            <w:color w:val="0000ED"/>
            <w:u w:val="single" w:color="0000ED"/>
          </w:rPr>
          <w:t>OF</w:t>
        </w:r>
        <w:r>
          <w:rPr>
            <w:color w:val="0000ED"/>
            <w:spacing w:val="-5"/>
            <w:u w:val="single" w:color="0000ED"/>
          </w:rPr>
          <w:t> </w:t>
        </w:r>
        <w:r>
          <w:rPr>
            <w:color w:val="0000ED"/>
            <w:u w:val="single" w:color="0000ED"/>
          </w:rPr>
          <w:t>THE</w:t>
        </w:r>
        <w:r>
          <w:rPr>
            <w:color w:val="0000ED"/>
            <w:spacing w:val="-4"/>
            <w:u w:val="single" w:color="0000ED"/>
          </w:rPr>
          <w:t> </w:t>
        </w:r>
        <w:r>
          <w:rPr>
            <w:color w:val="0000ED"/>
            <w:u w:val="single" w:color="0000ED"/>
          </w:rPr>
          <w:t>EFFECTS</w:t>
        </w:r>
        <w:r>
          <w:rPr>
            <w:color w:val="0000ED"/>
            <w:spacing w:val="-4"/>
            <w:u w:val="single" w:color="0000ED"/>
          </w:rPr>
          <w:t> </w:t>
        </w:r>
        <w:r>
          <w:rPr>
            <w:color w:val="0000ED"/>
            <w:u w:val="single" w:color="0000ED"/>
          </w:rPr>
          <w:t>OF</w:t>
        </w:r>
        <w:r>
          <w:rPr>
            <w:color w:val="0000ED"/>
            <w:spacing w:val="-5"/>
            <w:u w:val="single" w:color="0000ED"/>
          </w:rPr>
          <w:t> </w:t>
        </w:r>
        <w:r>
          <w:rPr>
            <w:color w:val="0000ED"/>
            <w:u w:val="single" w:color="0000ED"/>
          </w:rPr>
          <w:t>OTHER</w:t>
        </w:r>
        <w:r>
          <w:rPr>
            <w:color w:val="0000ED"/>
            <w:spacing w:val="-4"/>
            <w:u w:val="single" w:color="0000ED"/>
          </w:rPr>
          <w:t> </w:t>
        </w:r>
        <w:r>
          <w:rPr>
            <w:color w:val="0000ED"/>
            <w:u w:val="single" w:color="0000ED"/>
          </w:rPr>
          <w:t>RELATIONS</w:t>
        </w:r>
        <w:r>
          <w:rPr>
            <w:color w:val="0000ED"/>
            <w:spacing w:val="-4"/>
            <w:u w:val="single" w:color="0000ED"/>
          </w:rPr>
          <w:t> </w:t>
        </w:r>
        <w:r>
          <w:rPr>
            <w:color w:val="0000ED"/>
            <w:u w:val="single" w:color="0000ED"/>
          </w:rPr>
          <w:t>AND</w:t>
        </w:r>
        <w:r>
          <w:rPr>
            <w:color w:val="0000ED"/>
            <w:spacing w:val="-4"/>
            <w:u w:val="single" w:color="0000ED"/>
          </w:rPr>
          <w:t> </w:t>
        </w:r>
        <w:r>
          <w:rPr>
            <w:color w:val="0000ED"/>
            <w:spacing w:val="-2"/>
            <w:u w:val="single" w:color="0000ED"/>
          </w:rPr>
          <w:t>OTHER</w:t>
        </w:r>
      </w:hyperlink>
    </w:p>
    <w:p>
      <w:pPr>
        <w:pStyle w:val="BodyText"/>
        <w:ind w:left="359" w:right="0" w:firstLine="0"/>
        <w:jc w:val="center"/>
      </w:pPr>
      <w:hyperlink w:history="true" w:anchor="_bookmark27">
        <w:r>
          <w:rPr>
            <w:color w:val="0000ED"/>
            <w:spacing w:val="-2"/>
            <w:u w:val="single" w:color="0000ED"/>
          </w:rPr>
          <w:t>HABITS.</w:t>
        </w:r>
      </w:hyperlink>
    </w:p>
    <w:p>
      <w:pPr>
        <w:pStyle w:val="BodyText"/>
        <w:ind w:left="2757" w:right="1945" w:firstLine="0"/>
        <w:jc w:val="center"/>
      </w:pPr>
      <w:hyperlink w:history="true" w:anchor="_bookmark28">
        <w:r>
          <w:rPr>
            <w:color w:val="0000ED"/>
            <w:u w:val="single" w:color="0000ED"/>
          </w:rPr>
          <w:t>SECT. X. OF THE INFLUENCE OF BELIEF.</w:t>
        </w:r>
      </w:hyperlink>
      <w:r>
        <w:rPr>
          <w:color w:val="0000ED"/>
          <w:u w:val="none"/>
        </w:rPr>
        <w:t> </w:t>
      </w:r>
      <w:hyperlink w:history="true" w:anchor="_bookmark29">
        <w:r>
          <w:rPr>
            <w:color w:val="0000ED"/>
            <w:u w:val="single" w:color="0000ED"/>
          </w:rPr>
          <w:t>SECT.</w:t>
        </w:r>
        <w:r>
          <w:rPr>
            <w:color w:val="0000ED"/>
            <w:spacing w:val="-7"/>
            <w:u w:val="single" w:color="0000ED"/>
          </w:rPr>
          <w:t> </w:t>
        </w:r>
        <w:r>
          <w:rPr>
            <w:color w:val="0000ED"/>
            <w:u w:val="single" w:color="0000ED"/>
          </w:rPr>
          <w:t>XI.</w:t>
        </w:r>
        <w:r>
          <w:rPr>
            <w:color w:val="0000ED"/>
            <w:spacing w:val="-7"/>
            <w:u w:val="single" w:color="0000ED"/>
          </w:rPr>
          <w:t> </w:t>
        </w:r>
        <w:r>
          <w:rPr>
            <w:color w:val="0000ED"/>
            <w:u w:val="single" w:color="0000ED"/>
          </w:rPr>
          <w:t>OF</w:t>
        </w:r>
        <w:r>
          <w:rPr>
            <w:color w:val="0000ED"/>
            <w:spacing w:val="-8"/>
            <w:u w:val="single" w:color="0000ED"/>
          </w:rPr>
          <w:t> </w:t>
        </w:r>
        <w:r>
          <w:rPr>
            <w:color w:val="0000ED"/>
            <w:u w:val="single" w:color="0000ED"/>
          </w:rPr>
          <w:t>THE</w:t>
        </w:r>
        <w:r>
          <w:rPr>
            <w:color w:val="0000ED"/>
            <w:spacing w:val="-8"/>
            <w:u w:val="single" w:color="0000ED"/>
          </w:rPr>
          <w:t> </w:t>
        </w:r>
        <w:r>
          <w:rPr>
            <w:color w:val="0000ED"/>
            <w:u w:val="single" w:color="0000ED"/>
          </w:rPr>
          <w:t>PROBABILITY</w:t>
        </w:r>
        <w:r>
          <w:rPr>
            <w:color w:val="0000ED"/>
            <w:spacing w:val="-8"/>
            <w:u w:val="single" w:color="0000ED"/>
          </w:rPr>
          <w:t> </w:t>
        </w:r>
        <w:r>
          <w:rPr>
            <w:color w:val="0000ED"/>
            <w:u w:val="single" w:color="0000ED"/>
          </w:rPr>
          <w:t>OF</w:t>
        </w:r>
        <w:r>
          <w:rPr>
            <w:color w:val="0000ED"/>
            <w:spacing w:val="-8"/>
            <w:u w:val="single" w:color="0000ED"/>
          </w:rPr>
          <w:t> </w:t>
        </w:r>
        <w:r>
          <w:rPr>
            <w:color w:val="0000ED"/>
            <w:u w:val="single" w:color="0000ED"/>
          </w:rPr>
          <w:t>CHANCES.</w:t>
        </w:r>
      </w:hyperlink>
      <w:r>
        <w:rPr>
          <w:color w:val="0000ED"/>
          <w:u w:val="none"/>
        </w:rPr>
        <w:t> </w:t>
      </w:r>
      <w:hyperlink w:history="true" w:anchor="_bookmark30">
        <w:r>
          <w:rPr>
            <w:color w:val="0000ED"/>
            <w:u w:val="single" w:color="0000ED"/>
          </w:rPr>
          <w:t>SECT. XII. OF THE PROBABILITY OF CAUSES.</w:t>
        </w:r>
      </w:hyperlink>
    </w:p>
    <w:p>
      <w:pPr>
        <w:pStyle w:val="BodyText"/>
        <w:ind w:left="2032" w:right="923" w:firstLine="491"/>
        <w:jc w:val="left"/>
      </w:pPr>
      <w:hyperlink w:history="true" w:anchor="_bookmark31">
        <w:r>
          <w:rPr>
            <w:color w:val="0000ED"/>
            <w:u w:val="single" w:color="0000ED"/>
          </w:rPr>
          <w:t>SECT. XIII. OF UNPHILOSOPHICAL PROBABILITY.</w:t>
        </w:r>
      </w:hyperlink>
      <w:r>
        <w:rPr>
          <w:color w:val="0000ED"/>
          <w:u w:val="none"/>
        </w:rPr>
        <w:t> </w:t>
      </w:r>
      <w:hyperlink w:history="true" w:anchor="_bookmark32">
        <w:r>
          <w:rPr>
            <w:color w:val="0000ED"/>
            <w:u w:val="single" w:color="0000ED"/>
          </w:rPr>
          <w:t>SECT. XIV. OF THE IDEA OF NECESSARY CONNEXION.</w:t>
        </w:r>
      </w:hyperlink>
      <w:r>
        <w:rPr>
          <w:color w:val="0000ED"/>
          <w:u w:val="none"/>
        </w:rPr>
        <w:t> </w:t>
      </w:r>
      <w:hyperlink w:history="true" w:anchor="_bookmark33">
        <w:r>
          <w:rPr>
            <w:color w:val="0000ED"/>
            <w:u w:val="single" w:color="0000ED"/>
          </w:rPr>
          <w:t>SECT.</w:t>
        </w:r>
        <w:r>
          <w:rPr>
            <w:color w:val="0000ED"/>
            <w:spacing w:val="-4"/>
            <w:u w:val="single" w:color="0000ED"/>
          </w:rPr>
          <w:t> </w:t>
        </w:r>
        <w:r>
          <w:rPr>
            <w:color w:val="0000ED"/>
            <w:u w:val="single" w:color="0000ED"/>
          </w:rPr>
          <w:t>XV.</w:t>
        </w:r>
        <w:r>
          <w:rPr>
            <w:color w:val="0000ED"/>
            <w:spacing w:val="-4"/>
            <w:u w:val="single" w:color="0000ED"/>
          </w:rPr>
          <w:t> </w:t>
        </w:r>
        <w:r>
          <w:rPr>
            <w:color w:val="0000ED"/>
            <w:u w:val="single" w:color="0000ED"/>
          </w:rPr>
          <w:t>RULES</w:t>
        </w:r>
        <w:r>
          <w:rPr>
            <w:color w:val="0000ED"/>
            <w:spacing w:val="-5"/>
            <w:u w:val="single" w:color="0000ED"/>
          </w:rPr>
          <w:t> </w:t>
        </w:r>
        <w:r>
          <w:rPr>
            <w:color w:val="0000ED"/>
            <w:u w:val="single" w:color="0000ED"/>
          </w:rPr>
          <w:t>BY</w:t>
        </w:r>
        <w:r>
          <w:rPr>
            <w:color w:val="0000ED"/>
            <w:spacing w:val="-5"/>
            <w:u w:val="single" w:color="0000ED"/>
          </w:rPr>
          <w:t> </w:t>
        </w:r>
        <w:r>
          <w:rPr>
            <w:color w:val="0000ED"/>
            <w:u w:val="single" w:color="0000ED"/>
          </w:rPr>
          <w:t>WHICH</w:t>
        </w:r>
        <w:r>
          <w:rPr>
            <w:color w:val="0000ED"/>
            <w:spacing w:val="-5"/>
            <w:u w:val="single" w:color="0000ED"/>
          </w:rPr>
          <w:t> </w:t>
        </w:r>
        <w:r>
          <w:rPr>
            <w:color w:val="0000ED"/>
            <w:u w:val="single" w:color="0000ED"/>
          </w:rPr>
          <w:t>TO</w:t>
        </w:r>
        <w:r>
          <w:rPr>
            <w:color w:val="0000ED"/>
            <w:spacing w:val="-5"/>
            <w:u w:val="single" w:color="0000ED"/>
          </w:rPr>
          <w:t> </w:t>
        </w:r>
        <w:r>
          <w:rPr>
            <w:color w:val="0000ED"/>
            <w:u w:val="single" w:color="0000ED"/>
          </w:rPr>
          <w:t>JUDGE</w:t>
        </w:r>
        <w:r>
          <w:rPr>
            <w:color w:val="0000ED"/>
            <w:spacing w:val="-5"/>
            <w:u w:val="single" w:color="0000ED"/>
          </w:rPr>
          <w:t> </w:t>
        </w:r>
        <w:r>
          <w:rPr>
            <w:color w:val="0000ED"/>
            <w:u w:val="single" w:color="0000ED"/>
          </w:rPr>
          <w:t>OF</w:t>
        </w:r>
        <w:r>
          <w:rPr>
            <w:color w:val="0000ED"/>
            <w:spacing w:val="-5"/>
            <w:u w:val="single" w:color="0000ED"/>
          </w:rPr>
          <w:t> </w:t>
        </w:r>
        <w:r>
          <w:rPr>
            <w:color w:val="0000ED"/>
            <w:u w:val="single" w:color="0000ED"/>
          </w:rPr>
          <w:t>CAUSES</w:t>
        </w:r>
        <w:r>
          <w:rPr>
            <w:color w:val="0000ED"/>
            <w:spacing w:val="-5"/>
            <w:u w:val="single" w:color="0000ED"/>
          </w:rPr>
          <w:t> </w:t>
        </w:r>
        <w:r>
          <w:rPr>
            <w:color w:val="0000ED"/>
            <w:u w:val="single" w:color="0000ED"/>
          </w:rPr>
          <w:t>AND</w:t>
        </w:r>
      </w:hyperlink>
    </w:p>
    <w:p>
      <w:pPr>
        <w:pStyle w:val="BodyText"/>
        <w:ind w:left="5097" w:right="0" w:firstLine="0"/>
        <w:jc w:val="left"/>
      </w:pPr>
      <w:hyperlink w:history="true" w:anchor="_bookmark33">
        <w:r>
          <w:rPr>
            <w:color w:val="0000ED"/>
            <w:spacing w:val="-2"/>
            <w:u w:val="single" w:color="0000ED"/>
          </w:rPr>
          <w:t>EFFECTS.</w:t>
        </w:r>
      </w:hyperlink>
    </w:p>
    <w:p>
      <w:pPr>
        <w:pStyle w:val="BodyText"/>
        <w:ind w:left="3132" w:right="0" w:firstLine="0"/>
        <w:jc w:val="left"/>
      </w:pPr>
      <w:hyperlink w:history="true" w:anchor="_bookmark34">
        <w:r>
          <w:rPr>
            <w:color w:val="0000ED"/>
            <w:u w:val="single" w:color="0000ED"/>
          </w:rPr>
          <w:t>SECT.</w:t>
        </w:r>
        <w:r>
          <w:rPr>
            <w:color w:val="0000ED"/>
            <w:spacing w:val="-5"/>
            <w:u w:val="single" w:color="0000ED"/>
          </w:rPr>
          <w:t> </w:t>
        </w:r>
        <w:r>
          <w:rPr>
            <w:color w:val="0000ED"/>
            <w:u w:val="single" w:color="0000ED"/>
          </w:rPr>
          <w:t>XVI</w:t>
        </w:r>
        <w:r>
          <w:rPr>
            <w:color w:val="0000ED"/>
            <w:spacing w:val="-4"/>
            <w:u w:val="single" w:color="0000ED"/>
          </w:rPr>
          <w:t> </w:t>
        </w:r>
        <w:r>
          <w:rPr>
            <w:color w:val="0000ED"/>
            <w:u w:val="single" w:color="0000ED"/>
          </w:rPr>
          <w:t>OF</w:t>
        </w:r>
        <w:r>
          <w:rPr>
            <w:color w:val="0000ED"/>
            <w:spacing w:val="-3"/>
            <w:u w:val="single" w:color="0000ED"/>
          </w:rPr>
          <w:t> </w:t>
        </w:r>
        <w:r>
          <w:rPr>
            <w:color w:val="0000ED"/>
            <w:u w:val="single" w:color="0000ED"/>
          </w:rPr>
          <w:t>THE</w:t>
        </w:r>
        <w:r>
          <w:rPr>
            <w:color w:val="0000ED"/>
            <w:spacing w:val="-4"/>
            <w:u w:val="single" w:color="0000ED"/>
          </w:rPr>
          <w:t> </w:t>
        </w:r>
        <w:r>
          <w:rPr>
            <w:color w:val="0000ED"/>
            <w:u w:val="single" w:color="0000ED"/>
          </w:rPr>
          <w:t>REASON</w:t>
        </w:r>
        <w:r>
          <w:rPr>
            <w:color w:val="0000ED"/>
            <w:spacing w:val="-3"/>
            <w:u w:val="single" w:color="0000ED"/>
          </w:rPr>
          <w:t> </w:t>
        </w:r>
        <w:r>
          <w:rPr>
            <w:color w:val="0000ED"/>
            <w:u w:val="single" w:color="0000ED"/>
          </w:rPr>
          <w:t>OF</w:t>
        </w:r>
        <w:r>
          <w:rPr>
            <w:color w:val="0000ED"/>
            <w:spacing w:val="-3"/>
            <w:u w:val="single" w:color="0000ED"/>
          </w:rPr>
          <w:t> </w:t>
        </w:r>
        <w:r>
          <w:rPr>
            <w:color w:val="0000ED"/>
            <w:spacing w:val="-2"/>
            <w:u w:val="single" w:color="0000ED"/>
          </w:rPr>
          <w:t>ANIMALS</w:t>
        </w:r>
      </w:hyperlink>
    </w:p>
    <w:p>
      <w:pPr>
        <w:pStyle w:val="BodyText"/>
        <w:ind w:left="0" w:right="0" w:firstLine="0"/>
        <w:jc w:val="left"/>
      </w:pPr>
    </w:p>
    <w:p>
      <w:pPr>
        <w:spacing w:before="0"/>
        <w:ind w:left="1532" w:right="723" w:firstLine="0"/>
        <w:jc w:val="center"/>
        <w:rPr>
          <w:b/>
          <w:sz w:val="30"/>
        </w:rPr>
      </w:pPr>
      <w:hyperlink w:history="true" w:anchor="_bookmark35">
        <w:r>
          <w:rPr>
            <w:b/>
            <w:color w:val="0000ED"/>
            <w:sz w:val="30"/>
            <w:u w:val="single" w:color="0000ED"/>
          </w:rPr>
          <w:t>PART</w:t>
        </w:r>
        <w:r>
          <w:rPr>
            <w:b/>
            <w:color w:val="0000ED"/>
            <w:spacing w:val="-7"/>
            <w:sz w:val="30"/>
            <w:u w:val="single" w:color="0000ED"/>
          </w:rPr>
          <w:t> </w:t>
        </w:r>
        <w:r>
          <w:rPr>
            <w:b/>
            <w:color w:val="0000ED"/>
            <w:sz w:val="30"/>
            <w:u w:val="single" w:color="0000ED"/>
          </w:rPr>
          <w:t>IV.</w:t>
        </w:r>
        <w:r>
          <w:rPr>
            <w:b/>
            <w:color w:val="0000ED"/>
            <w:spacing w:val="-4"/>
            <w:sz w:val="30"/>
            <w:u w:val="single" w:color="0000ED"/>
          </w:rPr>
          <w:t> </w:t>
        </w:r>
        <w:r>
          <w:rPr>
            <w:b/>
            <w:color w:val="0000ED"/>
            <w:sz w:val="30"/>
            <w:u w:val="single" w:color="0000ED"/>
          </w:rPr>
          <w:t>OF</w:t>
        </w:r>
        <w:r>
          <w:rPr>
            <w:b/>
            <w:color w:val="0000ED"/>
            <w:spacing w:val="-4"/>
            <w:sz w:val="30"/>
            <w:u w:val="single" w:color="0000ED"/>
          </w:rPr>
          <w:t> </w:t>
        </w:r>
        <w:r>
          <w:rPr>
            <w:b/>
            <w:color w:val="0000ED"/>
            <w:sz w:val="30"/>
            <w:u w:val="single" w:color="0000ED"/>
          </w:rPr>
          <w:t>THE</w:t>
        </w:r>
        <w:r>
          <w:rPr>
            <w:b/>
            <w:color w:val="0000ED"/>
            <w:spacing w:val="-5"/>
            <w:sz w:val="30"/>
            <w:u w:val="single" w:color="0000ED"/>
          </w:rPr>
          <w:t> </w:t>
        </w:r>
        <w:r>
          <w:rPr>
            <w:b/>
            <w:color w:val="0000ED"/>
            <w:sz w:val="30"/>
            <w:u w:val="single" w:color="0000ED"/>
          </w:rPr>
          <w:t>SCEPTICAL</w:t>
        </w:r>
        <w:r>
          <w:rPr>
            <w:b/>
            <w:color w:val="0000ED"/>
            <w:spacing w:val="-4"/>
            <w:sz w:val="30"/>
            <w:u w:val="single" w:color="0000ED"/>
          </w:rPr>
          <w:t> </w:t>
        </w:r>
        <w:r>
          <w:rPr>
            <w:b/>
            <w:color w:val="0000ED"/>
            <w:sz w:val="30"/>
            <w:u w:val="single" w:color="0000ED"/>
          </w:rPr>
          <w:t>AND</w:t>
        </w:r>
        <w:r>
          <w:rPr>
            <w:b/>
            <w:color w:val="0000ED"/>
            <w:spacing w:val="-5"/>
            <w:sz w:val="30"/>
            <w:u w:val="single" w:color="0000ED"/>
          </w:rPr>
          <w:t> </w:t>
        </w:r>
        <w:r>
          <w:rPr>
            <w:b/>
            <w:color w:val="0000ED"/>
            <w:sz w:val="30"/>
            <w:u w:val="single" w:color="0000ED"/>
          </w:rPr>
          <w:t>OTHER</w:t>
        </w:r>
        <w:r>
          <w:rPr>
            <w:b/>
            <w:color w:val="0000ED"/>
            <w:spacing w:val="-4"/>
            <w:sz w:val="30"/>
            <w:u w:val="single" w:color="0000ED"/>
          </w:rPr>
          <w:t> </w:t>
        </w:r>
        <w:r>
          <w:rPr>
            <w:b/>
            <w:color w:val="0000ED"/>
            <w:sz w:val="30"/>
            <w:u w:val="single" w:color="0000ED"/>
          </w:rPr>
          <w:t>SYSTEMS</w:t>
        </w:r>
        <w:r>
          <w:rPr>
            <w:b/>
            <w:color w:val="0000ED"/>
            <w:spacing w:val="-4"/>
            <w:sz w:val="30"/>
            <w:u w:val="single" w:color="0000ED"/>
          </w:rPr>
          <w:t> </w:t>
        </w:r>
        <w:r>
          <w:rPr>
            <w:b/>
            <w:color w:val="0000ED"/>
            <w:spacing w:val="-5"/>
            <w:sz w:val="30"/>
            <w:u w:val="single" w:color="0000ED"/>
          </w:rPr>
          <w:t>OF</w:t>
        </w:r>
      </w:hyperlink>
    </w:p>
    <w:p>
      <w:pPr>
        <w:spacing w:before="0"/>
        <w:ind w:left="360" w:right="0" w:firstLine="0"/>
        <w:jc w:val="center"/>
        <w:rPr>
          <w:b/>
          <w:sz w:val="30"/>
        </w:rPr>
      </w:pPr>
      <w:hyperlink w:history="true" w:anchor="_bookmark35">
        <w:r>
          <w:rPr>
            <w:b/>
            <w:color w:val="0000ED"/>
            <w:spacing w:val="-2"/>
            <w:sz w:val="30"/>
            <w:u w:val="single" w:color="0000ED"/>
          </w:rPr>
          <w:t>PHILOSOPHY.</w:t>
        </w:r>
      </w:hyperlink>
    </w:p>
    <w:p>
      <w:pPr>
        <w:pStyle w:val="BodyText"/>
        <w:ind w:left="1966" w:right="1154" w:firstLine="0"/>
        <w:jc w:val="center"/>
      </w:pPr>
      <w:hyperlink w:history="true" w:anchor="_bookmark36">
        <w:r>
          <w:rPr>
            <w:color w:val="0000ED"/>
            <w:u w:val="single" w:color="0000ED"/>
          </w:rPr>
          <w:t>SECT. I. OF SCEPTICISM WITH REGARD TO REASON.</w:t>
        </w:r>
      </w:hyperlink>
      <w:r>
        <w:rPr>
          <w:color w:val="0000ED"/>
          <w:u w:val="none"/>
        </w:rPr>
        <w:t> </w:t>
      </w:r>
      <w:hyperlink w:history="true" w:anchor="_bookmark37">
        <w:r>
          <w:rPr>
            <w:color w:val="0000ED"/>
            <w:u w:val="single" w:color="0000ED"/>
          </w:rPr>
          <w:t>SECT.</w:t>
        </w:r>
        <w:r>
          <w:rPr>
            <w:color w:val="0000ED"/>
            <w:spacing w:val="-5"/>
            <w:u w:val="single" w:color="0000ED"/>
          </w:rPr>
          <w:t> </w:t>
        </w:r>
        <w:r>
          <w:rPr>
            <w:color w:val="0000ED"/>
            <w:u w:val="single" w:color="0000ED"/>
          </w:rPr>
          <w:t>II.</w:t>
        </w:r>
        <w:r>
          <w:rPr>
            <w:color w:val="0000ED"/>
            <w:spacing w:val="-5"/>
            <w:u w:val="single" w:color="0000ED"/>
          </w:rPr>
          <w:t> </w:t>
        </w:r>
        <w:r>
          <w:rPr>
            <w:color w:val="0000ED"/>
            <w:u w:val="single" w:color="0000ED"/>
          </w:rPr>
          <w:t>OF</w:t>
        </w:r>
        <w:r>
          <w:rPr>
            <w:color w:val="0000ED"/>
            <w:spacing w:val="-6"/>
            <w:u w:val="single" w:color="0000ED"/>
          </w:rPr>
          <w:t> </w:t>
        </w:r>
        <w:r>
          <w:rPr>
            <w:color w:val="0000ED"/>
            <w:u w:val="single" w:color="0000ED"/>
          </w:rPr>
          <w:t>SCEPTICISM</w:t>
        </w:r>
        <w:r>
          <w:rPr>
            <w:color w:val="0000ED"/>
            <w:spacing w:val="-6"/>
            <w:u w:val="single" w:color="0000ED"/>
          </w:rPr>
          <w:t> </w:t>
        </w:r>
        <w:r>
          <w:rPr>
            <w:color w:val="0000ED"/>
            <w:u w:val="single" w:color="0000ED"/>
          </w:rPr>
          <w:t>WITH</w:t>
        </w:r>
        <w:r>
          <w:rPr>
            <w:color w:val="0000ED"/>
            <w:spacing w:val="-6"/>
            <w:u w:val="single" w:color="0000ED"/>
          </w:rPr>
          <w:t> </w:t>
        </w:r>
        <w:r>
          <w:rPr>
            <w:color w:val="0000ED"/>
            <w:u w:val="single" w:color="0000ED"/>
          </w:rPr>
          <w:t>REGARD</w:t>
        </w:r>
        <w:r>
          <w:rPr>
            <w:color w:val="0000ED"/>
            <w:spacing w:val="-6"/>
            <w:u w:val="single" w:color="0000ED"/>
          </w:rPr>
          <w:t> </w:t>
        </w:r>
        <w:r>
          <w:rPr>
            <w:color w:val="0000ED"/>
            <w:u w:val="single" w:color="0000ED"/>
          </w:rPr>
          <w:t>TO</w:t>
        </w:r>
        <w:r>
          <w:rPr>
            <w:color w:val="0000ED"/>
            <w:spacing w:val="-6"/>
            <w:u w:val="single" w:color="0000ED"/>
          </w:rPr>
          <w:t> </w:t>
        </w:r>
        <w:r>
          <w:rPr>
            <w:color w:val="0000ED"/>
            <w:u w:val="single" w:color="0000ED"/>
          </w:rPr>
          <w:t>THE</w:t>
        </w:r>
        <w:r>
          <w:rPr>
            <w:color w:val="0000ED"/>
            <w:spacing w:val="-6"/>
            <w:u w:val="single" w:color="0000ED"/>
          </w:rPr>
          <w:t> </w:t>
        </w:r>
        <w:r>
          <w:rPr>
            <w:color w:val="0000ED"/>
            <w:u w:val="single" w:color="0000ED"/>
          </w:rPr>
          <w:t>SENSES.</w:t>
        </w:r>
      </w:hyperlink>
      <w:r>
        <w:rPr>
          <w:color w:val="0000ED"/>
          <w:u w:val="none"/>
        </w:rPr>
        <w:t> </w:t>
      </w:r>
      <w:hyperlink w:history="true" w:anchor="_bookmark38">
        <w:r>
          <w:rPr>
            <w:color w:val="0000ED"/>
            <w:u w:val="single" w:color="0000ED"/>
          </w:rPr>
          <w:t>SECT. III. OF THE ANTIENT PHILOSOPHY.</w:t>
        </w:r>
      </w:hyperlink>
    </w:p>
    <w:p>
      <w:pPr>
        <w:pStyle w:val="BodyText"/>
        <w:ind w:left="2570" w:right="1551" w:firstLine="524"/>
        <w:jc w:val="left"/>
      </w:pPr>
      <w:hyperlink w:history="true" w:anchor="_bookmark39">
        <w:r>
          <w:rPr>
            <w:color w:val="0000ED"/>
            <w:u w:val="single" w:color="0000ED"/>
          </w:rPr>
          <w:t>SECT. IV. OF THE MODERN PHILOSOPHY.</w:t>
        </w:r>
      </w:hyperlink>
      <w:r>
        <w:rPr>
          <w:color w:val="0000ED"/>
          <w:u w:val="none"/>
        </w:rPr>
        <w:t> </w:t>
      </w:r>
      <w:hyperlink w:history="true" w:anchor="_bookmark40">
        <w:r>
          <w:rPr>
            <w:color w:val="0000ED"/>
            <w:u w:val="single" w:color="0000ED"/>
          </w:rPr>
          <w:t>SECT.</w:t>
        </w:r>
        <w:r>
          <w:rPr>
            <w:color w:val="0000ED"/>
            <w:spacing w:val="-6"/>
            <w:u w:val="single" w:color="0000ED"/>
          </w:rPr>
          <w:t> </w:t>
        </w:r>
        <w:r>
          <w:rPr>
            <w:color w:val="0000ED"/>
            <w:u w:val="single" w:color="0000ED"/>
          </w:rPr>
          <w:t>V.</w:t>
        </w:r>
        <w:r>
          <w:rPr>
            <w:color w:val="0000ED"/>
            <w:spacing w:val="-6"/>
            <w:u w:val="single" w:color="0000ED"/>
          </w:rPr>
          <w:t> </w:t>
        </w:r>
        <w:r>
          <w:rPr>
            <w:color w:val="0000ED"/>
            <w:u w:val="single" w:color="0000ED"/>
          </w:rPr>
          <w:t>OF</w:t>
        </w:r>
        <w:r>
          <w:rPr>
            <w:color w:val="0000ED"/>
            <w:spacing w:val="-7"/>
            <w:u w:val="single" w:color="0000ED"/>
          </w:rPr>
          <w:t> </w:t>
        </w:r>
        <w:r>
          <w:rPr>
            <w:color w:val="0000ED"/>
            <w:u w:val="single" w:color="0000ED"/>
          </w:rPr>
          <w:t>THE</w:t>
        </w:r>
        <w:r>
          <w:rPr>
            <w:color w:val="0000ED"/>
            <w:spacing w:val="-7"/>
            <w:u w:val="single" w:color="0000ED"/>
          </w:rPr>
          <w:t> </w:t>
        </w:r>
        <w:r>
          <w:rPr>
            <w:color w:val="0000ED"/>
            <w:u w:val="single" w:color="0000ED"/>
          </w:rPr>
          <w:t>IMMATERIALITY</w:t>
        </w:r>
        <w:r>
          <w:rPr>
            <w:color w:val="0000ED"/>
            <w:spacing w:val="-7"/>
            <w:u w:val="single" w:color="0000ED"/>
          </w:rPr>
          <w:t> </w:t>
        </w:r>
        <w:r>
          <w:rPr>
            <w:color w:val="0000ED"/>
            <w:u w:val="single" w:color="0000ED"/>
          </w:rPr>
          <w:t>OF</w:t>
        </w:r>
        <w:r>
          <w:rPr>
            <w:color w:val="0000ED"/>
            <w:spacing w:val="-7"/>
            <w:u w:val="single" w:color="0000ED"/>
          </w:rPr>
          <w:t> </w:t>
        </w:r>
        <w:r>
          <w:rPr>
            <w:color w:val="0000ED"/>
            <w:u w:val="single" w:color="0000ED"/>
          </w:rPr>
          <w:t>THE</w:t>
        </w:r>
        <w:r>
          <w:rPr>
            <w:color w:val="0000ED"/>
            <w:spacing w:val="-7"/>
            <w:u w:val="single" w:color="0000ED"/>
          </w:rPr>
          <w:t> </w:t>
        </w:r>
        <w:r>
          <w:rPr>
            <w:color w:val="0000ED"/>
            <w:u w:val="single" w:color="0000ED"/>
          </w:rPr>
          <w:t>SOUL.</w:t>
        </w:r>
      </w:hyperlink>
    </w:p>
    <w:p>
      <w:pPr>
        <w:pStyle w:val="BodyText"/>
        <w:ind w:left="3195" w:right="1968" w:firstLine="375"/>
        <w:jc w:val="left"/>
      </w:pPr>
      <w:hyperlink w:history="true" w:anchor="_bookmark41">
        <w:r>
          <w:rPr>
            <w:color w:val="0000ED"/>
            <w:u w:val="single" w:color="0000ED"/>
          </w:rPr>
          <w:t>SECT. VI. OF PERSONAL IDENTITY</w:t>
        </w:r>
      </w:hyperlink>
      <w:r>
        <w:rPr>
          <w:color w:val="0000ED"/>
          <w:u w:val="none"/>
        </w:rPr>
        <w:t> </w:t>
      </w:r>
      <w:hyperlink w:history="true" w:anchor="_bookmark42">
        <w:r>
          <w:rPr>
            <w:color w:val="0000ED"/>
            <w:u w:val="single" w:color="0000ED"/>
          </w:rPr>
          <w:t>SECT.</w:t>
        </w:r>
        <w:r>
          <w:rPr>
            <w:color w:val="0000ED"/>
            <w:spacing w:val="-8"/>
            <w:u w:val="single" w:color="0000ED"/>
          </w:rPr>
          <w:t> </w:t>
        </w:r>
        <w:r>
          <w:rPr>
            <w:color w:val="0000ED"/>
            <w:u w:val="single" w:color="0000ED"/>
          </w:rPr>
          <w:t>VII.</w:t>
        </w:r>
        <w:r>
          <w:rPr>
            <w:color w:val="0000ED"/>
            <w:spacing w:val="-8"/>
            <w:u w:val="single" w:color="0000ED"/>
          </w:rPr>
          <w:t> </w:t>
        </w:r>
        <w:r>
          <w:rPr>
            <w:color w:val="0000ED"/>
            <w:u w:val="single" w:color="0000ED"/>
          </w:rPr>
          <w:t>CONCLUSION</w:t>
        </w:r>
        <w:r>
          <w:rPr>
            <w:color w:val="0000ED"/>
            <w:spacing w:val="-9"/>
            <w:u w:val="single" w:color="0000ED"/>
          </w:rPr>
          <w:t> </w:t>
        </w:r>
        <w:r>
          <w:rPr>
            <w:color w:val="0000ED"/>
            <w:u w:val="single" w:color="0000ED"/>
          </w:rPr>
          <w:t>OF</w:t>
        </w:r>
        <w:r>
          <w:rPr>
            <w:color w:val="0000ED"/>
            <w:spacing w:val="-9"/>
            <w:u w:val="single" w:color="0000ED"/>
          </w:rPr>
          <w:t> </w:t>
        </w:r>
        <w:r>
          <w:rPr>
            <w:color w:val="0000ED"/>
            <w:u w:val="single" w:color="0000ED"/>
          </w:rPr>
          <w:t>THIS</w:t>
        </w:r>
        <w:r>
          <w:rPr>
            <w:color w:val="0000ED"/>
            <w:spacing w:val="-9"/>
            <w:u w:val="single" w:color="0000ED"/>
          </w:rPr>
          <w:t> </w:t>
        </w:r>
        <w:r>
          <w:rPr>
            <w:color w:val="0000ED"/>
            <w:u w:val="single" w:color="0000ED"/>
          </w:rPr>
          <w:t>BOOK.</w:t>
        </w:r>
      </w:hyperlink>
    </w:p>
    <w:p>
      <w:pPr>
        <w:pStyle w:val="BodyText"/>
        <w:spacing w:before="8"/>
        <w:ind w:left="0" w:right="0" w:firstLine="0"/>
        <w:jc w:val="left"/>
      </w:pPr>
    </w:p>
    <w:p>
      <w:pPr>
        <w:spacing w:line="242" w:lineRule="auto" w:before="0"/>
        <w:ind w:left="3481" w:right="2669" w:firstLine="0"/>
        <w:jc w:val="center"/>
        <w:rPr>
          <w:sz w:val="30"/>
        </w:rPr>
      </w:pPr>
      <w:hyperlink w:history="true" w:anchor="_bookmark43">
        <w:r>
          <w:rPr>
            <w:color w:val="0000ED"/>
            <w:sz w:val="34"/>
            <w:u w:val="single" w:color="0000ED"/>
          </w:rPr>
          <w:t>BOOK II OF THE PASSIONS</w:t>
        </w:r>
      </w:hyperlink>
      <w:r>
        <w:rPr>
          <w:color w:val="0000ED"/>
          <w:sz w:val="34"/>
          <w:u w:val="none"/>
        </w:rPr>
        <w:t> </w:t>
      </w:r>
      <w:hyperlink w:history="true" w:anchor="_bookmark44">
        <w:r>
          <w:rPr>
            <w:b/>
            <w:color w:val="0000ED"/>
            <w:sz w:val="30"/>
            <w:u w:val="single" w:color="0000ED"/>
          </w:rPr>
          <w:t>PART</w:t>
        </w:r>
        <w:r>
          <w:rPr>
            <w:b/>
            <w:color w:val="0000ED"/>
            <w:spacing w:val="-8"/>
            <w:sz w:val="30"/>
            <w:u w:val="single" w:color="0000ED"/>
          </w:rPr>
          <w:t> </w:t>
        </w:r>
        <w:r>
          <w:rPr>
            <w:b/>
            <w:color w:val="0000ED"/>
            <w:sz w:val="30"/>
            <w:u w:val="single" w:color="0000ED"/>
          </w:rPr>
          <w:t>I</w:t>
        </w:r>
        <w:r>
          <w:rPr>
            <w:b/>
            <w:color w:val="0000ED"/>
            <w:spacing w:val="-9"/>
            <w:sz w:val="30"/>
            <w:u w:val="single" w:color="0000ED"/>
          </w:rPr>
          <w:t> </w:t>
        </w:r>
        <w:r>
          <w:rPr>
            <w:b/>
            <w:color w:val="0000ED"/>
            <w:sz w:val="30"/>
            <w:u w:val="single" w:color="0000ED"/>
          </w:rPr>
          <w:t>OF</w:t>
        </w:r>
        <w:r>
          <w:rPr>
            <w:b/>
            <w:color w:val="0000ED"/>
            <w:spacing w:val="-8"/>
            <w:sz w:val="30"/>
            <w:u w:val="single" w:color="0000ED"/>
          </w:rPr>
          <w:t> </w:t>
        </w:r>
        <w:r>
          <w:rPr>
            <w:b/>
            <w:color w:val="0000ED"/>
            <w:sz w:val="30"/>
            <w:u w:val="single" w:color="0000ED"/>
          </w:rPr>
          <w:t>PRIDE</w:t>
        </w:r>
        <w:r>
          <w:rPr>
            <w:b/>
            <w:color w:val="0000ED"/>
            <w:spacing w:val="-9"/>
            <w:sz w:val="30"/>
            <w:u w:val="single" w:color="0000ED"/>
          </w:rPr>
          <w:t> </w:t>
        </w:r>
        <w:r>
          <w:rPr>
            <w:b/>
            <w:color w:val="0000ED"/>
            <w:sz w:val="30"/>
            <w:u w:val="single" w:color="0000ED"/>
          </w:rPr>
          <w:t>AND</w:t>
        </w:r>
        <w:r>
          <w:rPr>
            <w:b/>
            <w:color w:val="0000ED"/>
            <w:spacing w:val="-8"/>
            <w:sz w:val="30"/>
            <w:u w:val="single" w:color="0000ED"/>
          </w:rPr>
          <w:t> </w:t>
        </w:r>
        <w:r>
          <w:rPr>
            <w:b/>
            <w:color w:val="0000ED"/>
            <w:sz w:val="30"/>
            <w:u w:val="single" w:color="0000ED"/>
          </w:rPr>
          <w:t>HUMILITY</w:t>
        </w:r>
      </w:hyperlink>
      <w:r>
        <w:rPr>
          <w:b/>
          <w:color w:val="0000ED"/>
          <w:sz w:val="30"/>
          <w:u w:val="none"/>
        </w:rPr>
        <w:t> </w:t>
      </w:r>
      <w:hyperlink w:history="true" w:anchor="_bookmark45">
        <w:r>
          <w:rPr>
            <w:color w:val="0000ED"/>
            <w:sz w:val="30"/>
            <w:u w:val="single" w:color="0000ED"/>
          </w:rPr>
          <w:t>SECT. I DIVISION OF THE SUBJECT</w:t>
        </w:r>
      </w:hyperlink>
    </w:p>
    <w:p>
      <w:pPr>
        <w:pStyle w:val="BodyText"/>
        <w:spacing w:line="341" w:lineRule="exact"/>
        <w:ind w:left="1533" w:right="723" w:firstLine="0"/>
        <w:jc w:val="center"/>
      </w:pPr>
      <w:hyperlink w:history="true" w:anchor="_bookmark46">
        <w:r>
          <w:rPr>
            <w:color w:val="0000ED"/>
            <w:u w:val="single" w:color="0000ED"/>
          </w:rPr>
          <w:t>SECT.</w:t>
        </w:r>
        <w:r>
          <w:rPr>
            <w:color w:val="0000ED"/>
            <w:spacing w:val="-4"/>
            <w:u w:val="single" w:color="0000ED"/>
          </w:rPr>
          <w:t> </w:t>
        </w:r>
        <w:r>
          <w:rPr>
            <w:color w:val="0000ED"/>
            <w:u w:val="single" w:color="0000ED"/>
          </w:rPr>
          <w:t>II</w:t>
        </w:r>
        <w:r>
          <w:rPr>
            <w:color w:val="0000ED"/>
            <w:spacing w:val="-5"/>
            <w:u w:val="single" w:color="0000ED"/>
          </w:rPr>
          <w:t> </w:t>
        </w:r>
        <w:r>
          <w:rPr>
            <w:color w:val="0000ED"/>
            <w:u w:val="single" w:color="0000ED"/>
          </w:rPr>
          <w:t>OF</w:t>
        </w:r>
        <w:r>
          <w:rPr>
            <w:color w:val="0000ED"/>
            <w:spacing w:val="-5"/>
            <w:u w:val="single" w:color="0000ED"/>
          </w:rPr>
          <w:t> </w:t>
        </w:r>
        <w:r>
          <w:rPr>
            <w:color w:val="0000ED"/>
            <w:u w:val="single" w:color="0000ED"/>
          </w:rPr>
          <w:t>PRIDE</w:t>
        </w:r>
        <w:r>
          <w:rPr>
            <w:color w:val="0000ED"/>
            <w:spacing w:val="-4"/>
            <w:u w:val="single" w:color="0000ED"/>
          </w:rPr>
          <w:t> </w:t>
        </w:r>
        <w:r>
          <w:rPr>
            <w:color w:val="0000ED"/>
            <w:u w:val="single" w:color="0000ED"/>
          </w:rPr>
          <w:t>AND</w:t>
        </w:r>
        <w:r>
          <w:rPr>
            <w:color w:val="0000ED"/>
            <w:spacing w:val="-5"/>
            <w:u w:val="single" w:color="0000ED"/>
          </w:rPr>
          <w:t> </w:t>
        </w:r>
        <w:r>
          <w:rPr>
            <w:color w:val="0000ED"/>
            <w:u w:val="single" w:color="0000ED"/>
          </w:rPr>
          <w:t>HUMILITY,</w:t>
        </w:r>
        <w:r>
          <w:rPr>
            <w:color w:val="0000ED"/>
            <w:spacing w:val="-4"/>
            <w:u w:val="single" w:color="0000ED"/>
          </w:rPr>
          <w:t> </w:t>
        </w:r>
        <w:r>
          <w:rPr>
            <w:color w:val="0000ED"/>
            <w:u w:val="single" w:color="0000ED"/>
          </w:rPr>
          <w:t>THEIR</w:t>
        </w:r>
        <w:r>
          <w:rPr>
            <w:color w:val="0000ED"/>
            <w:spacing w:val="-5"/>
            <w:u w:val="single" w:color="0000ED"/>
          </w:rPr>
          <w:t> </w:t>
        </w:r>
        <w:r>
          <w:rPr>
            <w:color w:val="0000ED"/>
            <w:u w:val="single" w:color="0000ED"/>
          </w:rPr>
          <w:t>OBJECTS</w:t>
        </w:r>
        <w:r>
          <w:rPr>
            <w:color w:val="0000ED"/>
            <w:spacing w:val="-4"/>
            <w:u w:val="single" w:color="0000ED"/>
          </w:rPr>
          <w:t> </w:t>
        </w:r>
        <w:r>
          <w:rPr>
            <w:color w:val="0000ED"/>
            <w:spacing w:val="-5"/>
            <w:u w:val="single" w:color="0000ED"/>
          </w:rPr>
          <w:t>AND</w:t>
        </w:r>
      </w:hyperlink>
    </w:p>
    <w:p>
      <w:pPr>
        <w:pStyle w:val="BodyText"/>
        <w:ind w:left="360" w:right="0" w:firstLine="0"/>
        <w:jc w:val="center"/>
      </w:pPr>
      <w:hyperlink w:history="true" w:anchor="_bookmark46">
        <w:r>
          <w:rPr>
            <w:color w:val="0000ED"/>
            <w:spacing w:val="-2"/>
            <w:u w:val="single" w:color="0000ED"/>
          </w:rPr>
          <w:t>CAUSES</w:t>
        </w:r>
      </w:hyperlink>
    </w:p>
    <w:p>
      <w:pPr>
        <w:pStyle w:val="BodyText"/>
        <w:ind w:left="1534" w:right="723" w:firstLine="0"/>
        <w:jc w:val="center"/>
      </w:pPr>
      <w:hyperlink w:history="true" w:anchor="_bookmark47">
        <w:r>
          <w:rPr>
            <w:color w:val="0000ED"/>
            <w:u w:val="single" w:color="0000ED"/>
          </w:rPr>
          <w:t>SECT.</w:t>
        </w:r>
        <w:r>
          <w:rPr>
            <w:color w:val="0000ED"/>
            <w:spacing w:val="-5"/>
            <w:u w:val="single" w:color="0000ED"/>
          </w:rPr>
          <w:t> </w:t>
        </w:r>
        <w:r>
          <w:rPr>
            <w:color w:val="0000ED"/>
            <w:u w:val="single" w:color="0000ED"/>
          </w:rPr>
          <w:t>III</w:t>
        </w:r>
        <w:r>
          <w:rPr>
            <w:color w:val="0000ED"/>
            <w:spacing w:val="-6"/>
            <w:u w:val="single" w:color="0000ED"/>
          </w:rPr>
          <w:t> </w:t>
        </w:r>
        <w:r>
          <w:rPr>
            <w:color w:val="0000ED"/>
            <w:u w:val="single" w:color="0000ED"/>
          </w:rPr>
          <w:t>WHENCE</w:t>
        </w:r>
        <w:r>
          <w:rPr>
            <w:color w:val="0000ED"/>
            <w:spacing w:val="-6"/>
            <w:u w:val="single" w:color="0000ED"/>
          </w:rPr>
          <w:t> </w:t>
        </w:r>
        <w:r>
          <w:rPr>
            <w:color w:val="0000ED"/>
            <w:u w:val="single" w:color="0000ED"/>
          </w:rPr>
          <w:t>THESE</w:t>
        </w:r>
        <w:r>
          <w:rPr>
            <w:color w:val="0000ED"/>
            <w:spacing w:val="-6"/>
            <w:u w:val="single" w:color="0000ED"/>
          </w:rPr>
          <w:t> </w:t>
        </w:r>
        <w:r>
          <w:rPr>
            <w:color w:val="0000ED"/>
            <w:u w:val="single" w:color="0000ED"/>
          </w:rPr>
          <w:t>OBJECTS</w:t>
        </w:r>
        <w:r>
          <w:rPr>
            <w:color w:val="0000ED"/>
            <w:spacing w:val="-6"/>
            <w:u w:val="single" w:color="0000ED"/>
          </w:rPr>
          <w:t> </w:t>
        </w:r>
        <w:r>
          <w:rPr>
            <w:color w:val="0000ED"/>
            <w:u w:val="single" w:color="0000ED"/>
          </w:rPr>
          <w:t>AND</w:t>
        </w:r>
        <w:r>
          <w:rPr>
            <w:color w:val="0000ED"/>
            <w:spacing w:val="-6"/>
            <w:u w:val="single" w:color="0000ED"/>
          </w:rPr>
          <w:t> </w:t>
        </w:r>
        <w:r>
          <w:rPr>
            <w:color w:val="0000ED"/>
            <w:u w:val="single" w:color="0000ED"/>
          </w:rPr>
          <w:t>CAUSES</w:t>
        </w:r>
        <w:r>
          <w:rPr>
            <w:color w:val="0000ED"/>
            <w:spacing w:val="-6"/>
            <w:u w:val="single" w:color="0000ED"/>
          </w:rPr>
          <w:t> </w:t>
        </w:r>
        <w:r>
          <w:rPr>
            <w:color w:val="0000ED"/>
            <w:u w:val="single" w:color="0000ED"/>
          </w:rPr>
          <w:t>ARE</w:t>
        </w:r>
        <w:r>
          <w:rPr>
            <w:color w:val="0000ED"/>
            <w:spacing w:val="-6"/>
            <w:u w:val="single" w:color="0000ED"/>
          </w:rPr>
          <w:t> </w:t>
        </w:r>
        <w:r>
          <w:rPr>
            <w:color w:val="0000ED"/>
            <w:u w:val="single" w:color="0000ED"/>
          </w:rPr>
          <w:t>DERIVED</w:t>
        </w:r>
      </w:hyperlink>
      <w:r>
        <w:rPr>
          <w:color w:val="0000ED"/>
          <w:u w:val="none"/>
        </w:rPr>
        <w:t> </w:t>
      </w:r>
      <w:hyperlink w:history="true" w:anchor="_bookmark48">
        <w:r>
          <w:rPr>
            <w:color w:val="0000ED"/>
            <w:u w:val="single" w:color="0000ED"/>
          </w:rPr>
          <w:t>SECT. IV OF THE RELATIONS OF IMPRESSIONS AND IDEAS</w:t>
        </w:r>
      </w:hyperlink>
      <w:r>
        <w:rPr>
          <w:color w:val="0000ED"/>
          <w:u w:val="none"/>
        </w:rPr>
        <w:t> </w:t>
      </w:r>
      <w:hyperlink w:history="true" w:anchor="_bookmark49">
        <w:r>
          <w:rPr>
            <w:color w:val="0000ED"/>
            <w:u w:val="single" w:color="0000ED"/>
          </w:rPr>
          <w:t>SECT. V OF THE INFLUENCE OF THESE RELATIONS ON PRIDE</w:t>
        </w:r>
      </w:hyperlink>
    </w:p>
    <w:p>
      <w:pPr>
        <w:pStyle w:val="BodyText"/>
        <w:ind w:left="360" w:right="0" w:firstLine="0"/>
        <w:jc w:val="center"/>
      </w:pPr>
      <w:hyperlink w:history="true" w:anchor="_bookmark49">
        <w:r>
          <w:rPr>
            <w:color w:val="0000ED"/>
            <w:u w:val="single" w:color="0000ED"/>
          </w:rPr>
          <w:t>AND</w:t>
        </w:r>
        <w:r>
          <w:rPr>
            <w:color w:val="0000ED"/>
            <w:spacing w:val="-3"/>
            <w:u w:val="single" w:color="0000ED"/>
          </w:rPr>
          <w:t> </w:t>
        </w:r>
        <w:r>
          <w:rPr>
            <w:color w:val="0000ED"/>
            <w:spacing w:val="-2"/>
            <w:u w:val="single" w:color="0000ED"/>
          </w:rPr>
          <w:t>HUMILITY</w:t>
        </w:r>
      </w:hyperlink>
    </w:p>
    <w:p>
      <w:pPr>
        <w:pStyle w:val="BodyText"/>
        <w:ind w:left="2835" w:right="2023" w:firstLine="0"/>
        <w:jc w:val="center"/>
      </w:pPr>
      <w:hyperlink w:history="true" w:anchor="_bookmark50">
        <w:r>
          <w:rPr>
            <w:color w:val="0000ED"/>
            <w:u w:val="single" w:color="0000ED"/>
          </w:rPr>
          <w:t>SECT.</w:t>
        </w:r>
        <w:r>
          <w:rPr>
            <w:color w:val="0000ED"/>
            <w:spacing w:val="-8"/>
            <w:u w:val="single" w:color="0000ED"/>
          </w:rPr>
          <w:t> </w:t>
        </w:r>
        <w:r>
          <w:rPr>
            <w:color w:val="0000ED"/>
            <w:u w:val="single" w:color="0000ED"/>
          </w:rPr>
          <w:t>VI</w:t>
        </w:r>
        <w:r>
          <w:rPr>
            <w:color w:val="0000ED"/>
            <w:spacing w:val="-9"/>
            <w:u w:val="single" w:color="0000ED"/>
          </w:rPr>
          <w:t> </w:t>
        </w:r>
        <w:r>
          <w:rPr>
            <w:color w:val="0000ED"/>
            <w:u w:val="single" w:color="0000ED"/>
          </w:rPr>
          <w:t>LIMITATIONS</w:t>
        </w:r>
        <w:r>
          <w:rPr>
            <w:color w:val="0000ED"/>
            <w:spacing w:val="-9"/>
            <w:u w:val="single" w:color="0000ED"/>
          </w:rPr>
          <w:t> </w:t>
        </w:r>
        <w:r>
          <w:rPr>
            <w:color w:val="0000ED"/>
            <w:u w:val="single" w:color="0000ED"/>
          </w:rPr>
          <w:t>OF</w:t>
        </w:r>
        <w:r>
          <w:rPr>
            <w:color w:val="0000ED"/>
            <w:spacing w:val="-9"/>
            <w:u w:val="single" w:color="0000ED"/>
          </w:rPr>
          <w:t> </w:t>
        </w:r>
        <w:r>
          <w:rPr>
            <w:color w:val="0000ED"/>
            <w:u w:val="single" w:color="0000ED"/>
          </w:rPr>
          <w:t>THIS</w:t>
        </w:r>
        <w:r>
          <w:rPr>
            <w:color w:val="0000ED"/>
            <w:spacing w:val="-9"/>
            <w:u w:val="single" w:color="0000ED"/>
          </w:rPr>
          <w:t> </w:t>
        </w:r>
        <w:r>
          <w:rPr>
            <w:color w:val="0000ED"/>
            <w:u w:val="single" w:color="0000ED"/>
          </w:rPr>
          <w:t>SYSTEM</w:t>
        </w:r>
      </w:hyperlink>
      <w:r>
        <w:rPr>
          <w:color w:val="0000ED"/>
          <w:u w:val="none"/>
        </w:rPr>
        <w:t> </w:t>
      </w:r>
      <w:hyperlink w:history="true" w:anchor="_bookmark51">
        <w:r>
          <w:rPr>
            <w:color w:val="0000ED"/>
            <w:u w:val="single" w:color="0000ED"/>
          </w:rPr>
          <w:t>SECT. VII OF VICE AND VIRTUE</w:t>
        </w:r>
      </w:hyperlink>
    </w:p>
    <w:p>
      <w:pPr>
        <w:pStyle w:val="BodyText"/>
        <w:spacing w:after="0"/>
        <w:jc w:val="center"/>
        <w:sectPr>
          <w:pgSz w:w="12240" w:h="15840"/>
          <w:pgMar w:top="1360" w:bottom="280" w:left="360" w:right="720"/>
        </w:sectPr>
      </w:pPr>
    </w:p>
    <w:p>
      <w:pPr>
        <w:pStyle w:val="BodyText"/>
        <w:spacing w:before="70"/>
        <w:ind w:left="3001" w:right="2191" w:firstLine="0"/>
        <w:jc w:val="center"/>
      </w:pPr>
      <w:hyperlink w:history="true" w:anchor="_bookmark52">
        <w:r>
          <w:rPr>
            <w:color w:val="0000ED"/>
            <w:u w:val="single" w:color="0000ED"/>
          </w:rPr>
          <w:t>SECT.</w:t>
        </w:r>
        <w:r>
          <w:rPr>
            <w:color w:val="0000ED"/>
            <w:spacing w:val="-4"/>
            <w:u w:val="single" w:color="0000ED"/>
          </w:rPr>
          <w:t> </w:t>
        </w:r>
        <w:r>
          <w:rPr>
            <w:color w:val="0000ED"/>
            <w:u w:val="single" w:color="0000ED"/>
          </w:rPr>
          <w:t>VIII</w:t>
        </w:r>
        <w:r>
          <w:rPr>
            <w:color w:val="0000ED"/>
            <w:spacing w:val="-4"/>
            <w:u w:val="single" w:color="0000ED"/>
          </w:rPr>
          <w:t> </w:t>
        </w:r>
        <w:r>
          <w:rPr>
            <w:color w:val="0000ED"/>
            <w:u w:val="single" w:color="0000ED"/>
          </w:rPr>
          <w:t>OF</w:t>
        </w:r>
        <w:r>
          <w:rPr>
            <w:color w:val="0000ED"/>
            <w:spacing w:val="-4"/>
            <w:u w:val="single" w:color="0000ED"/>
          </w:rPr>
          <w:t> </w:t>
        </w:r>
        <w:r>
          <w:rPr>
            <w:color w:val="0000ED"/>
            <w:u w:val="single" w:color="0000ED"/>
          </w:rPr>
          <w:t>BEAUTY</w:t>
        </w:r>
        <w:r>
          <w:rPr>
            <w:color w:val="0000ED"/>
            <w:spacing w:val="-3"/>
            <w:u w:val="single" w:color="0000ED"/>
          </w:rPr>
          <w:t> </w:t>
        </w:r>
        <w:r>
          <w:rPr>
            <w:color w:val="0000ED"/>
            <w:u w:val="single" w:color="0000ED"/>
          </w:rPr>
          <w:t>AND</w:t>
        </w:r>
        <w:r>
          <w:rPr>
            <w:color w:val="0000ED"/>
            <w:spacing w:val="-4"/>
            <w:u w:val="single" w:color="0000ED"/>
          </w:rPr>
          <w:t> </w:t>
        </w:r>
        <w:r>
          <w:rPr>
            <w:color w:val="0000ED"/>
            <w:spacing w:val="-2"/>
            <w:u w:val="single" w:color="0000ED"/>
          </w:rPr>
          <w:t>DEFORMITY</w:t>
        </w:r>
      </w:hyperlink>
    </w:p>
    <w:p>
      <w:pPr>
        <w:pStyle w:val="BodyText"/>
        <w:ind w:left="1600" w:right="788" w:firstLine="0"/>
        <w:jc w:val="center"/>
      </w:pPr>
      <w:hyperlink w:history="true" w:anchor="_bookmark53">
        <w:r>
          <w:rPr>
            <w:color w:val="0000ED"/>
            <w:u w:val="single" w:color="0000ED"/>
          </w:rPr>
          <w:t>SECT.</w:t>
        </w:r>
        <w:r>
          <w:rPr>
            <w:color w:val="0000ED"/>
            <w:spacing w:val="-7"/>
            <w:u w:val="single" w:color="0000ED"/>
          </w:rPr>
          <w:t> </w:t>
        </w:r>
        <w:r>
          <w:rPr>
            <w:color w:val="0000ED"/>
            <w:u w:val="single" w:color="0000ED"/>
          </w:rPr>
          <w:t>IX</w:t>
        </w:r>
        <w:r>
          <w:rPr>
            <w:color w:val="0000ED"/>
            <w:spacing w:val="-8"/>
            <w:u w:val="single" w:color="0000ED"/>
          </w:rPr>
          <w:t> </w:t>
        </w:r>
        <w:r>
          <w:rPr>
            <w:color w:val="0000ED"/>
            <w:u w:val="single" w:color="0000ED"/>
          </w:rPr>
          <w:t>OF</w:t>
        </w:r>
        <w:r>
          <w:rPr>
            <w:color w:val="0000ED"/>
            <w:spacing w:val="-8"/>
            <w:u w:val="single" w:color="0000ED"/>
          </w:rPr>
          <w:t> </w:t>
        </w:r>
        <w:r>
          <w:rPr>
            <w:color w:val="0000ED"/>
            <w:u w:val="single" w:color="0000ED"/>
          </w:rPr>
          <w:t>EXTERNAL</w:t>
        </w:r>
        <w:r>
          <w:rPr>
            <w:color w:val="0000ED"/>
            <w:spacing w:val="-8"/>
            <w:u w:val="single" w:color="0000ED"/>
          </w:rPr>
          <w:t> </w:t>
        </w:r>
        <w:r>
          <w:rPr>
            <w:color w:val="0000ED"/>
            <w:u w:val="single" w:color="0000ED"/>
          </w:rPr>
          <w:t>ADVANTAGES</w:t>
        </w:r>
        <w:r>
          <w:rPr>
            <w:color w:val="0000ED"/>
            <w:spacing w:val="-8"/>
            <w:u w:val="single" w:color="0000ED"/>
          </w:rPr>
          <w:t> </w:t>
        </w:r>
        <w:r>
          <w:rPr>
            <w:color w:val="0000ED"/>
            <w:u w:val="single" w:color="0000ED"/>
          </w:rPr>
          <w:t>AND</w:t>
        </w:r>
        <w:r>
          <w:rPr>
            <w:color w:val="0000ED"/>
            <w:spacing w:val="-8"/>
            <w:u w:val="single" w:color="0000ED"/>
          </w:rPr>
          <w:t> </w:t>
        </w:r>
        <w:r>
          <w:rPr>
            <w:color w:val="0000ED"/>
            <w:u w:val="single" w:color="0000ED"/>
          </w:rPr>
          <w:t>DISADVANTAGES</w:t>
        </w:r>
      </w:hyperlink>
      <w:r>
        <w:rPr>
          <w:color w:val="0000ED"/>
          <w:u w:val="none"/>
        </w:rPr>
        <w:t> </w:t>
      </w:r>
      <w:hyperlink w:history="true" w:anchor="_bookmark54">
        <w:r>
          <w:rPr>
            <w:color w:val="0000ED"/>
            <w:u w:val="single" w:color="0000ED"/>
          </w:rPr>
          <w:t>SECT. X OF PROPERTY AND RICHES</w:t>
        </w:r>
      </w:hyperlink>
    </w:p>
    <w:p>
      <w:pPr>
        <w:pStyle w:val="BodyText"/>
        <w:ind w:left="810" w:right="0" w:firstLine="0"/>
        <w:jc w:val="center"/>
      </w:pPr>
      <w:hyperlink w:history="true" w:anchor="_bookmark55">
        <w:r>
          <w:rPr>
            <w:color w:val="0000ED"/>
            <w:u w:val="single" w:color="0000ED"/>
          </w:rPr>
          <w:t>SECT.</w:t>
        </w:r>
        <w:r>
          <w:rPr>
            <w:color w:val="0000ED"/>
            <w:spacing w:val="-3"/>
            <w:u w:val="single" w:color="0000ED"/>
          </w:rPr>
          <w:t> </w:t>
        </w:r>
        <w:r>
          <w:rPr>
            <w:color w:val="0000ED"/>
            <w:u w:val="single" w:color="0000ED"/>
          </w:rPr>
          <w:t>XI</w:t>
        </w:r>
        <w:r>
          <w:rPr>
            <w:color w:val="0000ED"/>
            <w:spacing w:val="-3"/>
            <w:u w:val="single" w:color="0000ED"/>
          </w:rPr>
          <w:t> </w:t>
        </w:r>
        <w:r>
          <w:rPr>
            <w:color w:val="0000ED"/>
            <w:u w:val="single" w:color="0000ED"/>
          </w:rPr>
          <w:t>OF</w:t>
        </w:r>
        <w:r>
          <w:rPr>
            <w:color w:val="0000ED"/>
            <w:spacing w:val="-3"/>
            <w:u w:val="single" w:color="0000ED"/>
          </w:rPr>
          <w:t> </w:t>
        </w:r>
        <w:r>
          <w:rPr>
            <w:color w:val="0000ED"/>
            <w:u w:val="single" w:color="0000ED"/>
          </w:rPr>
          <w:t>THE</w:t>
        </w:r>
        <w:r>
          <w:rPr>
            <w:color w:val="0000ED"/>
            <w:spacing w:val="-2"/>
            <w:u w:val="single" w:color="0000ED"/>
          </w:rPr>
          <w:t> </w:t>
        </w:r>
        <w:r>
          <w:rPr>
            <w:color w:val="0000ED"/>
            <w:u w:val="single" w:color="0000ED"/>
          </w:rPr>
          <w:t>LOVE</w:t>
        </w:r>
        <w:r>
          <w:rPr>
            <w:color w:val="0000ED"/>
            <w:spacing w:val="-3"/>
            <w:u w:val="single" w:color="0000ED"/>
          </w:rPr>
          <w:t> </w:t>
        </w:r>
        <w:r>
          <w:rPr>
            <w:color w:val="0000ED"/>
            <w:u w:val="single" w:color="0000ED"/>
          </w:rPr>
          <w:t>OF</w:t>
        </w:r>
        <w:r>
          <w:rPr>
            <w:color w:val="0000ED"/>
            <w:spacing w:val="-3"/>
            <w:u w:val="single" w:color="0000ED"/>
          </w:rPr>
          <w:t> </w:t>
        </w:r>
        <w:r>
          <w:rPr>
            <w:color w:val="0000ED"/>
            <w:spacing w:val="-4"/>
            <w:u w:val="single" w:color="0000ED"/>
          </w:rPr>
          <w:t>FAME</w:t>
        </w:r>
      </w:hyperlink>
    </w:p>
    <w:p>
      <w:pPr>
        <w:pStyle w:val="BodyText"/>
        <w:ind w:left="1532" w:right="723" w:firstLine="0"/>
        <w:jc w:val="center"/>
      </w:pPr>
      <w:hyperlink w:history="true" w:anchor="_bookmark56">
        <w:r>
          <w:rPr>
            <w:color w:val="0000ED"/>
            <w:u w:val="single" w:color="0000ED"/>
          </w:rPr>
          <w:t>SECT.</w:t>
        </w:r>
        <w:r>
          <w:rPr>
            <w:color w:val="0000ED"/>
            <w:spacing w:val="-5"/>
            <w:u w:val="single" w:color="0000ED"/>
          </w:rPr>
          <w:t> </w:t>
        </w:r>
        <w:r>
          <w:rPr>
            <w:color w:val="0000ED"/>
            <w:u w:val="single" w:color="0000ED"/>
          </w:rPr>
          <w:t>XII</w:t>
        </w:r>
        <w:r>
          <w:rPr>
            <w:color w:val="0000ED"/>
            <w:spacing w:val="-4"/>
            <w:u w:val="single" w:color="0000ED"/>
          </w:rPr>
          <w:t> </w:t>
        </w:r>
        <w:r>
          <w:rPr>
            <w:color w:val="0000ED"/>
            <w:u w:val="single" w:color="0000ED"/>
          </w:rPr>
          <w:t>OF</w:t>
        </w:r>
        <w:r>
          <w:rPr>
            <w:color w:val="0000ED"/>
            <w:spacing w:val="-4"/>
            <w:u w:val="single" w:color="0000ED"/>
          </w:rPr>
          <w:t> </w:t>
        </w:r>
        <w:r>
          <w:rPr>
            <w:color w:val="0000ED"/>
            <w:u w:val="single" w:color="0000ED"/>
          </w:rPr>
          <w:t>THE</w:t>
        </w:r>
        <w:r>
          <w:rPr>
            <w:color w:val="0000ED"/>
            <w:spacing w:val="-4"/>
            <w:u w:val="single" w:color="0000ED"/>
          </w:rPr>
          <w:t> </w:t>
        </w:r>
        <w:r>
          <w:rPr>
            <w:color w:val="0000ED"/>
            <w:u w:val="single" w:color="0000ED"/>
          </w:rPr>
          <w:t>PRIDE</w:t>
        </w:r>
        <w:r>
          <w:rPr>
            <w:color w:val="0000ED"/>
            <w:spacing w:val="-4"/>
            <w:u w:val="single" w:color="0000ED"/>
          </w:rPr>
          <w:t> </w:t>
        </w:r>
        <w:r>
          <w:rPr>
            <w:color w:val="0000ED"/>
            <w:u w:val="single" w:color="0000ED"/>
          </w:rPr>
          <w:t>AND</w:t>
        </w:r>
        <w:r>
          <w:rPr>
            <w:color w:val="0000ED"/>
            <w:spacing w:val="-4"/>
            <w:u w:val="single" w:color="0000ED"/>
          </w:rPr>
          <w:t> </w:t>
        </w:r>
        <w:r>
          <w:rPr>
            <w:color w:val="0000ED"/>
            <w:u w:val="single" w:color="0000ED"/>
          </w:rPr>
          <w:t>HUMILITY</w:t>
        </w:r>
        <w:r>
          <w:rPr>
            <w:color w:val="0000ED"/>
            <w:spacing w:val="-4"/>
            <w:u w:val="single" w:color="0000ED"/>
          </w:rPr>
          <w:t> </w:t>
        </w:r>
        <w:r>
          <w:rPr>
            <w:color w:val="0000ED"/>
            <w:u w:val="single" w:color="0000ED"/>
          </w:rPr>
          <w:t>OF</w:t>
        </w:r>
        <w:r>
          <w:rPr>
            <w:color w:val="0000ED"/>
            <w:spacing w:val="-3"/>
            <w:u w:val="single" w:color="0000ED"/>
          </w:rPr>
          <w:t> </w:t>
        </w:r>
        <w:r>
          <w:rPr>
            <w:color w:val="0000ED"/>
            <w:spacing w:val="-2"/>
            <w:u w:val="single" w:color="0000ED"/>
          </w:rPr>
          <w:t>ANIMALS</w:t>
        </w:r>
      </w:hyperlink>
    </w:p>
    <w:p>
      <w:pPr>
        <w:pStyle w:val="BodyText"/>
        <w:ind w:left="0" w:right="0" w:firstLine="0"/>
        <w:jc w:val="left"/>
      </w:pPr>
    </w:p>
    <w:p>
      <w:pPr>
        <w:spacing w:before="0"/>
        <w:ind w:left="810" w:right="0" w:firstLine="0"/>
        <w:jc w:val="center"/>
        <w:rPr>
          <w:b/>
          <w:sz w:val="30"/>
        </w:rPr>
      </w:pPr>
      <w:hyperlink w:history="true" w:anchor="_bookmark57">
        <w:r>
          <w:rPr>
            <w:b/>
            <w:color w:val="0000ED"/>
            <w:sz w:val="30"/>
            <w:u w:val="single" w:color="0000ED"/>
          </w:rPr>
          <w:t>PART</w:t>
        </w:r>
        <w:r>
          <w:rPr>
            <w:b/>
            <w:color w:val="0000ED"/>
            <w:spacing w:val="-3"/>
            <w:sz w:val="30"/>
            <w:u w:val="single" w:color="0000ED"/>
          </w:rPr>
          <w:t> </w:t>
        </w:r>
        <w:r>
          <w:rPr>
            <w:b/>
            <w:color w:val="0000ED"/>
            <w:sz w:val="30"/>
            <w:u w:val="single" w:color="0000ED"/>
          </w:rPr>
          <w:t>II</w:t>
        </w:r>
        <w:r>
          <w:rPr>
            <w:b/>
            <w:color w:val="0000ED"/>
            <w:spacing w:val="-3"/>
            <w:sz w:val="30"/>
            <w:u w:val="single" w:color="0000ED"/>
          </w:rPr>
          <w:t> </w:t>
        </w:r>
        <w:r>
          <w:rPr>
            <w:b/>
            <w:color w:val="0000ED"/>
            <w:sz w:val="30"/>
            <w:u w:val="single" w:color="0000ED"/>
          </w:rPr>
          <w:t>OF</w:t>
        </w:r>
        <w:r>
          <w:rPr>
            <w:b/>
            <w:color w:val="0000ED"/>
            <w:spacing w:val="-3"/>
            <w:sz w:val="30"/>
            <w:u w:val="single" w:color="0000ED"/>
          </w:rPr>
          <w:t> </w:t>
        </w:r>
        <w:r>
          <w:rPr>
            <w:b/>
            <w:color w:val="0000ED"/>
            <w:sz w:val="30"/>
            <w:u w:val="single" w:color="0000ED"/>
          </w:rPr>
          <w:t>LOVE</w:t>
        </w:r>
        <w:r>
          <w:rPr>
            <w:b/>
            <w:color w:val="0000ED"/>
            <w:spacing w:val="-3"/>
            <w:sz w:val="30"/>
            <w:u w:val="single" w:color="0000ED"/>
          </w:rPr>
          <w:t> </w:t>
        </w:r>
        <w:r>
          <w:rPr>
            <w:b/>
            <w:color w:val="0000ED"/>
            <w:sz w:val="30"/>
            <w:u w:val="single" w:color="0000ED"/>
          </w:rPr>
          <w:t>AND</w:t>
        </w:r>
        <w:r>
          <w:rPr>
            <w:b/>
            <w:color w:val="0000ED"/>
            <w:spacing w:val="-3"/>
            <w:sz w:val="30"/>
            <w:u w:val="single" w:color="0000ED"/>
          </w:rPr>
          <w:t> </w:t>
        </w:r>
        <w:r>
          <w:rPr>
            <w:b/>
            <w:color w:val="0000ED"/>
            <w:spacing w:val="-2"/>
            <w:sz w:val="30"/>
            <w:u w:val="single" w:color="0000ED"/>
          </w:rPr>
          <w:t>HATRED</w:t>
        </w:r>
      </w:hyperlink>
    </w:p>
    <w:p>
      <w:pPr>
        <w:pStyle w:val="BodyText"/>
        <w:ind w:left="1700" w:right="888" w:firstLine="0"/>
        <w:jc w:val="center"/>
      </w:pPr>
      <w:hyperlink w:history="true" w:anchor="_bookmark58">
        <w:r>
          <w:rPr>
            <w:color w:val="0000ED"/>
            <w:u w:val="single" w:color="0000ED"/>
          </w:rPr>
          <w:t>SECT.</w:t>
        </w:r>
        <w:r>
          <w:rPr>
            <w:color w:val="0000ED"/>
            <w:spacing w:val="-4"/>
            <w:u w:val="single" w:color="0000ED"/>
          </w:rPr>
          <w:t> </w:t>
        </w:r>
        <w:r>
          <w:rPr>
            <w:color w:val="0000ED"/>
            <w:u w:val="single" w:color="0000ED"/>
          </w:rPr>
          <w:t>I</w:t>
        </w:r>
        <w:r>
          <w:rPr>
            <w:color w:val="0000ED"/>
            <w:spacing w:val="-5"/>
            <w:u w:val="single" w:color="0000ED"/>
          </w:rPr>
          <w:t> </w:t>
        </w:r>
        <w:r>
          <w:rPr>
            <w:color w:val="0000ED"/>
            <w:u w:val="single" w:color="0000ED"/>
          </w:rPr>
          <w:t>OF</w:t>
        </w:r>
        <w:r>
          <w:rPr>
            <w:color w:val="0000ED"/>
            <w:spacing w:val="-5"/>
            <w:u w:val="single" w:color="0000ED"/>
          </w:rPr>
          <w:t> </w:t>
        </w:r>
        <w:r>
          <w:rPr>
            <w:color w:val="0000ED"/>
            <w:u w:val="single" w:color="0000ED"/>
          </w:rPr>
          <w:t>THE</w:t>
        </w:r>
        <w:r>
          <w:rPr>
            <w:color w:val="0000ED"/>
            <w:spacing w:val="-5"/>
            <w:u w:val="single" w:color="0000ED"/>
          </w:rPr>
          <w:t> </w:t>
        </w:r>
        <w:r>
          <w:rPr>
            <w:color w:val="0000ED"/>
            <w:u w:val="single" w:color="0000ED"/>
          </w:rPr>
          <w:t>OBJECT</w:t>
        </w:r>
        <w:r>
          <w:rPr>
            <w:color w:val="0000ED"/>
            <w:spacing w:val="-5"/>
            <w:u w:val="single" w:color="0000ED"/>
          </w:rPr>
          <w:t> </w:t>
        </w:r>
        <w:r>
          <w:rPr>
            <w:color w:val="0000ED"/>
            <w:u w:val="single" w:color="0000ED"/>
          </w:rPr>
          <w:t>AND</w:t>
        </w:r>
        <w:r>
          <w:rPr>
            <w:color w:val="0000ED"/>
            <w:spacing w:val="-5"/>
            <w:u w:val="single" w:color="0000ED"/>
          </w:rPr>
          <w:t> </w:t>
        </w:r>
        <w:r>
          <w:rPr>
            <w:color w:val="0000ED"/>
            <w:u w:val="single" w:color="0000ED"/>
          </w:rPr>
          <w:t>CAUSES</w:t>
        </w:r>
        <w:r>
          <w:rPr>
            <w:color w:val="0000ED"/>
            <w:spacing w:val="-5"/>
            <w:u w:val="single" w:color="0000ED"/>
          </w:rPr>
          <w:t> </w:t>
        </w:r>
        <w:r>
          <w:rPr>
            <w:color w:val="0000ED"/>
            <w:u w:val="single" w:color="0000ED"/>
          </w:rPr>
          <w:t>OF</w:t>
        </w:r>
        <w:r>
          <w:rPr>
            <w:color w:val="0000ED"/>
            <w:spacing w:val="-5"/>
            <w:u w:val="single" w:color="0000ED"/>
          </w:rPr>
          <w:t> </w:t>
        </w:r>
        <w:r>
          <w:rPr>
            <w:color w:val="0000ED"/>
            <w:u w:val="single" w:color="0000ED"/>
          </w:rPr>
          <w:t>LOVE</w:t>
        </w:r>
        <w:r>
          <w:rPr>
            <w:color w:val="0000ED"/>
            <w:spacing w:val="-5"/>
            <w:u w:val="single" w:color="0000ED"/>
          </w:rPr>
          <w:t> </w:t>
        </w:r>
        <w:r>
          <w:rPr>
            <w:color w:val="0000ED"/>
            <w:u w:val="single" w:color="0000ED"/>
          </w:rPr>
          <w:t>AND</w:t>
        </w:r>
        <w:r>
          <w:rPr>
            <w:color w:val="0000ED"/>
            <w:spacing w:val="-5"/>
            <w:u w:val="single" w:color="0000ED"/>
          </w:rPr>
          <w:t> </w:t>
        </w:r>
        <w:r>
          <w:rPr>
            <w:color w:val="0000ED"/>
            <w:u w:val="single" w:color="0000ED"/>
          </w:rPr>
          <w:t>HATRED</w:t>
        </w:r>
      </w:hyperlink>
      <w:r>
        <w:rPr>
          <w:color w:val="0000ED"/>
          <w:u w:val="none"/>
        </w:rPr>
        <w:t> </w:t>
      </w:r>
      <w:hyperlink w:history="true" w:anchor="_bookmark59">
        <w:r>
          <w:rPr>
            <w:color w:val="0000ED"/>
            <w:u w:val="single" w:color="0000ED"/>
          </w:rPr>
          <w:t>SECT. II EXPERIMENTS TO CONFIRM THIS SYSTEM</w:t>
        </w:r>
      </w:hyperlink>
    </w:p>
    <w:p>
      <w:pPr>
        <w:pStyle w:val="BodyText"/>
        <w:ind w:left="3291" w:right="2479" w:firstLine="0"/>
        <w:jc w:val="center"/>
      </w:pPr>
      <w:hyperlink w:history="true" w:anchor="_bookmark60">
        <w:r>
          <w:rPr>
            <w:color w:val="0000ED"/>
            <w:u w:val="single" w:color="0000ED"/>
          </w:rPr>
          <w:t>SECT. III DIFFICULTIES SOLVED</w:t>
        </w:r>
      </w:hyperlink>
      <w:r>
        <w:rPr>
          <w:color w:val="0000ED"/>
          <w:spacing w:val="80"/>
          <w:u w:val="none"/>
        </w:rPr>
        <w:t> </w:t>
      </w:r>
      <w:hyperlink w:history="true" w:anchor="_bookmark61">
        <w:r>
          <w:rPr>
            <w:color w:val="0000ED"/>
            <w:u w:val="single" w:color="0000ED"/>
          </w:rPr>
          <w:t>SECT.</w:t>
        </w:r>
        <w:r>
          <w:rPr>
            <w:color w:val="0000ED"/>
            <w:spacing w:val="-7"/>
            <w:u w:val="single" w:color="0000ED"/>
          </w:rPr>
          <w:t> </w:t>
        </w:r>
        <w:r>
          <w:rPr>
            <w:color w:val="0000ED"/>
            <w:u w:val="single" w:color="0000ED"/>
          </w:rPr>
          <w:t>IV</w:t>
        </w:r>
        <w:r>
          <w:rPr>
            <w:color w:val="0000ED"/>
            <w:spacing w:val="-8"/>
            <w:u w:val="single" w:color="0000ED"/>
          </w:rPr>
          <w:t> </w:t>
        </w:r>
        <w:r>
          <w:rPr>
            <w:color w:val="0000ED"/>
            <w:u w:val="single" w:color="0000ED"/>
          </w:rPr>
          <w:t>OF</w:t>
        </w:r>
        <w:r>
          <w:rPr>
            <w:color w:val="0000ED"/>
            <w:spacing w:val="-8"/>
            <w:u w:val="single" w:color="0000ED"/>
          </w:rPr>
          <w:t> </w:t>
        </w:r>
        <w:r>
          <w:rPr>
            <w:color w:val="0000ED"/>
            <w:u w:val="single" w:color="0000ED"/>
          </w:rPr>
          <w:t>THE</w:t>
        </w:r>
        <w:r>
          <w:rPr>
            <w:color w:val="0000ED"/>
            <w:spacing w:val="-8"/>
            <w:u w:val="single" w:color="0000ED"/>
          </w:rPr>
          <w:t> </w:t>
        </w:r>
        <w:r>
          <w:rPr>
            <w:color w:val="0000ED"/>
            <w:u w:val="single" w:color="0000ED"/>
          </w:rPr>
          <w:t>LOVE</w:t>
        </w:r>
        <w:r>
          <w:rPr>
            <w:color w:val="0000ED"/>
            <w:spacing w:val="-8"/>
            <w:u w:val="single" w:color="0000ED"/>
          </w:rPr>
          <w:t> </w:t>
        </w:r>
        <w:r>
          <w:rPr>
            <w:color w:val="0000ED"/>
            <w:u w:val="single" w:color="0000ED"/>
          </w:rPr>
          <w:t>OF</w:t>
        </w:r>
        <w:r>
          <w:rPr>
            <w:color w:val="0000ED"/>
            <w:spacing w:val="-8"/>
            <w:u w:val="single" w:color="0000ED"/>
          </w:rPr>
          <w:t> </w:t>
        </w:r>
        <w:r>
          <w:rPr>
            <w:color w:val="0000ED"/>
            <w:u w:val="single" w:color="0000ED"/>
          </w:rPr>
          <w:t>RELATIONS</w:t>
        </w:r>
      </w:hyperlink>
    </w:p>
    <w:p>
      <w:pPr>
        <w:pStyle w:val="BodyText"/>
        <w:ind w:left="1966" w:right="1154" w:firstLine="0"/>
        <w:jc w:val="center"/>
      </w:pPr>
      <w:hyperlink w:history="true" w:anchor="_bookmark62">
        <w:r>
          <w:rPr>
            <w:color w:val="0000ED"/>
            <w:u w:val="single" w:color="0000ED"/>
          </w:rPr>
          <w:t>SECT.</w:t>
        </w:r>
        <w:r>
          <w:rPr>
            <w:color w:val="0000ED"/>
            <w:spacing w:val="-4"/>
            <w:u w:val="single" w:color="0000ED"/>
          </w:rPr>
          <w:t> </w:t>
        </w:r>
        <w:r>
          <w:rPr>
            <w:color w:val="0000ED"/>
            <w:u w:val="single" w:color="0000ED"/>
          </w:rPr>
          <w:t>V</w:t>
        </w:r>
        <w:r>
          <w:rPr>
            <w:color w:val="0000ED"/>
            <w:spacing w:val="-5"/>
            <w:u w:val="single" w:color="0000ED"/>
          </w:rPr>
          <w:t> </w:t>
        </w:r>
        <w:r>
          <w:rPr>
            <w:color w:val="0000ED"/>
            <w:u w:val="single" w:color="0000ED"/>
          </w:rPr>
          <w:t>OF</w:t>
        </w:r>
        <w:r>
          <w:rPr>
            <w:color w:val="0000ED"/>
            <w:spacing w:val="-5"/>
            <w:u w:val="single" w:color="0000ED"/>
          </w:rPr>
          <w:t> </w:t>
        </w:r>
        <w:r>
          <w:rPr>
            <w:color w:val="0000ED"/>
            <w:u w:val="single" w:color="0000ED"/>
          </w:rPr>
          <w:t>OUR</w:t>
        </w:r>
        <w:r>
          <w:rPr>
            <w:color w:val="0000ED"/>
            <w:spacing w:val="-5"/>
            <w:u w:val="single" w:color="0000ED"/>
          </w:rPr>
          <w:t> </w:t>
        </w:r>
        <w:r>
          <w:rPr>
            <w:color w:val="0000ED"/>
            <w:u w:val="single" w:color="0000ED"/>
          </w:rPr>
          <w:t>ESTEEM</w:t>
        </w:r>
        <w:r>
          <w:rPr>
            <w:color w:val="0000ED"/>
            <w:spacing w:val="-5"/>
            <w:u w:val="single" w:color="0000ED"/>
          </w:rPr>
          <w:t> </w:t>
        </w:r>
        <w:r>
          <w:rPr>
            <w:color w:val="0000ED"/>
            <w:u w:val="single" w:color="0000ED"/>
          </w:rPr>
          <w:t>FOR</w:t>
        </w:r>
        <w:r>
          <w:rPr>
            <w:color w:val="0000ED"/>
            <w:spacing w:val="-5"/>
            <w:u w:val="single" w:color="0000ED"/>
          </w:rPr>
          <w:t> </w:t>
        </w:r>
        <w:r>
          <w:rPr>
            <w:color w:val="0000ED"/>
            <w:u w:val="single" w:color="0000ED"/>
          </w:rPr>
          <w:t>THE</w:t>
        </w:r>
        <w:r>
          <w:rPr>
            <w:color w:val="0000ED"/>
            <w:spacing w:val="-5"/>
            <w:u w:val="single" w:color="0000ED"/>
          </w:rPr>
          <w:t> </w:t>
        </w:r>
        <w:r>
          <w:rPr>
            <w:color w:val="0000ED"/>
            <w:u w:val="single" w:color="0000ED"/>
          </w:rPr>
          <w:t>RICH</w:t>
        </w:r>
        <w:r>
          <w:rPr>
            <w:color w:val="0000ED"/>
            <w:spacing w:val="-5"/>
            <w:u w:val="single" w:color="0000ED"/>
          </w:rPr>
          <w:t> </w:t>
        </w:r>
        <w:r>
          <w:rPr>
            <w:color w:val="0000ED"/>
            <w:u w:val="single" w:color="0000ED"/>
          </w:rPr>
          <w:t>AND</w:t>
        </w:r>
        <w:r>
          <w:rPr>
            <w:color w:val="0000ED"/>
            <w:spacing w:val="-5"/>
            <w:u w:val="single" w:color="0000ED"/>
          </w:rPr>
          <w:t> </w:t>
        </w:r>
        <w:r>
          <w:rPr>
            <w:color w:val="0000ED"/>
            <w:u w:val="single" w:color="0000ED"/>
          </w:rPr>
          <w:t>POWERFUL</w:t>
        </w:r>
      </w:hyperlink>
      <w:r>
        <w:rPr>
          <w:color w:val="0000ED"/>
          <w:u w:val="none"/>
        </w:rPr>
        <w:t> </w:t>
      </w:r>
      <w:hyperlink w:history="true" w:anchor="_bookmark63">
        <w:r>
          <w:rPr>
            <w:color w:val="0000ED"/>
            <w:u w:val="single" w:color="0000ED"/>
          </w:rPr>
          <w:t>SECT. VI OF BENEVOLENCE AND ANGER</w:t>
        </w:r>
      </w:hyperlink>
    </w:p>
    <w:p>
      <w:pPr>
        <w:pStyle w:val="BodyText"/>
        <w:ind w:left="3628" w:right="2816" w:firstLine="0"/>
        <w:jc w:val="center"/>
      </w:pPr>
      <w:hyperlink w:history="true" w:anchor="_bookmark64">
        <w:r>
          <w:rPr>
            <w:color w:val="0000ED"/>
            <w:u w:val="single" w:color="0000ED"/>
          </w:rPr>
          <w:t>SECT. VII OF COMPASSION</w:t>
        </w:r>
      </w:hyperlink>
      <w:r>
        <w:rPr>
          <w:color w:val="0000ED"/>
          <w:spacing w:val="80"/>
          <w:w w:val="150"/>
          <w:u w:val="none"/>
        </w:rPr>
        <w:t> </w:t>
      </w:r>
      <w:hyperlink w:history="true" w:anchor="_bookmark65">
        <w:r>
          <w:rPr>
            <w:color w:val="0000ED"/>
            <w:u w:val="single" w:color="0000ED"/>
          </w:rPr>
          <w:t>SECT.</w:t>
        </w:r>
        <w:r>
          <w:rPr>
            <w:color w:val="0000ED"/>
            <w:spacing w:val="-8"/>
            <w:u w:val="single" w:color="0000ED"/>
          </w:rPr>
          <w:t> </w:t>
        </w:r>
        <w:r>
          <w:rPr>
            <w:color w:val="0000ED"/>
            <w:u w:val="single" w:color="0000ED"/>
          </w:rPr>
          <w:t>VIII</w:t>
        </w:r>
        <w:r>
          <w:rPr>
            <w:color w:val="0000ED"/>
            <w:spacing w:val="-9"/>
            <w:u w:val="single" w:color="0000ED"/>
          </w:rPr>
          <w:t> </w:t>
        </w:r>
        <w:r>
          <w:rPr>
            <w:color w:val="0000ED"/>
            <w:u w:val="single" w:color="0000ED"/>
          </w:rPr>
          <w:t>OF</w:t>
        </w:r>
        <w:r>
          <w:rPr>
            <w:color w:val="0000ED"/>
            <w:spacing w:val="-9"/>
            <w:u w:val="single" w:color="0000ED"/>
          </w:rPr>
          <w:t> </w:t>
        </w:r>
        <w:r>
          <w:rPr>
            <w:color w:val="0000ED"/>
            <w:u w:val="single" w:color="0000ED"/>
          </w:rPr>
          <w:t>MALICE</w:t>
        </w:r>
        <w:r>
          <w:rPr>
            <w:color w:val="0000ED"/>
            <w:spacing w:val="-9"/>
            <w:u w:val="single" w:color="0000ED"/>
          </w:rPr>
          <w:t> </w:t>
        </w:r>
        <w:r>
          <w:rPr>
            <w:color w:val="0000ED"/>
            <w:u w:val="single" w:color="0000ED"/>
          </w:rPr>
          <w:t>AND</w:t>
        </w:r>
        <w:r>
          <w:rPr>
            <w:color w:val="0000ED"/>
            <w:spacing w:val="-9"/>
            <w:u w:val="single" w:color="0000ED"/>
          </w:rPr>
          <w:t> </w:t>
        </w:r>
        <w:r>
          <w:rPr>
            <w:color w:val="0000ED"/>
            <w:u w:val="single" w:color="0000ED"/>
          </w:rPr>
          <w:t>ENVY</w:t>
        </w:r>
      </w:hyperlink>
    </w:p>
    <w:p>
      <w:pPr>
        <w:pStyle w:val="BodyText"/>
        <w:ind w:left="3390" w:right="730" w:hanging="1557"/>
        <w:jc w:val="left"/>
      </w:pPr>
      <w:hyperlink w:history="true" w:anchor="_bookmark66">
        <w:r>
          <w:rPr>
            <w:color w:val="0000ED"/>
            <w:u w:val="single" w:color="0000ED"/>
          </w:rPr>
          <w:t>SECT.</w:t>
        </w:r>
        <w:r>
          <w:rPr>
            <w:color w:val="0000ED"/>
            <w:spacing w:val="-5"/>
            <w:u w:val="single" w:color="0000ED"/>
          </w:rPr>
          <w:t> </w:t>
        </w:r>
        <w:r>
          <w:rPr>
            <w:color w:val="0000ED"/>
            <w:u w:val="single" w:color="0000ED"/>
          </w:rPr>
          <w:t>IX</w:t>
        </w:r>
        <w:r>
          <w:rPr>
            <w:color w:val="0000ED"/>
            <w:spacing w:val="-6"/>
            <w:u w:val="single" w:color="0000ED"/>
          </w:rPr>
          <w:t> </w:t>
        </w:r>
        <w:r>
          <w:rPr>
            <w:color w:val="0000ED"/>
            <w:u w:val="single" w:color="0000ED"/>
          </w:rPr>
          <w:t>OF</w:t>
        </w:r>
        <w:r>
          <w:rPr>
            <w:color w:val="0000ED"/>
            <w:spacing w:val="-6"/>
            <w:u w:val="single" w:color="0000ED"/>
          </w:rPr>
          <w:t> </w:t>
        </w:r>
        <w:r>
          <w:rPr>
            <w:color w:val="0000ED"/>
            <w:u w:val="single" w:color="0000ED"/>
          </w:rPr>
          <w:t>THE</w:t>
        </w:r>
        <w:r>
          <w:rPr>
            <w:color w:val="0000ED"/>
            <w:spacing w:val="-6"/>
            <w:u w:val="single" w:color="0000ED"/>
          </w:rPr>
          <w:t> </w:t>
        </w:r>
        <w:r>
          <w:rPr>
            <w:color w:val="0000ED"/>
            <w:u w:val="single" w:color="0000ED"/>
          </w:rPr>
          <w:t>MIXTURE</w:t>
        </w:r>
        <w:r>
          <w:rPr>
            <w:color w:val="0000ED"/>
            <w:spacing w:val="-6"/>
            <w:u w:val="single" w:color="0000ED"/>
          </w:rPr>
          <w:t> </w:t>
        </w:r>
        <w:r>
          <w:rPr>
            <w:color w:val="0000ED"/>
            <w:u w:val="single" w:color="0000ED"/>
          </w:rPr>
          <w:t>OF</w:t>
        </w:r>
        <w:r>
          <w:rPr>
            <w:color w:val="0000ED"/>
            <w:spacing w:val="-6"/>
            <w:u w:val="single" w:color="0000ED"/>
          </w:rPr>
          <w:t> </w:t>
        </w:r>
        <w:r>
          <w:rPr>
            <w:color w:val="0000ED"/>
            <w:u w:val="single" w:color="0000ED"/>
          </w:rPr>
          <w:t>BENEVOLENCE</w:t>
        </w:r>
        <w:r>
          <w:rPr>
            <w:color w:val="0000ED"/>
            <w:spacing w:val="-6"/>
            <w:u w:val="single" w:color="0000ED"/>
          </w:rPr>
          <w:t> </w:t>
        </w:r>
        <w:r>
          <w:rPr>
            <w:color w:val="0000ED"/>
            <w:u w:val="single" w:color="0000ED"/>
          </w:rPr>
          <w:t>AND</w:t>
        </w:r>
        <w:r>
          <w:rPr>
            <w:color w:val="0000ED"/>
            <w:spacing w:val="-6"/>
            <w:u w:val="single" w:color="0000ED"/>
          </w:rPr>
          <w:t> </w:t>
        </w:r>
        <w:r>
          <w:rPr>
            <w:color w:val="0000ED"/>
            <w:u w:val="single" w:color="0000ED"/>
          </w:rPr>
          <w:t>ANGER</w:t>
        </w:r>
        <w:r>
          <w:rPr>
            <w:color w:val="0000ED"/>
            <w:u w:val="none"/>
          </w:rPr>
          <w:t> </w:t>
        </w:r>
        <w:r>
          <w:rPr>
            <w:color w:val="0000ED"/>
            <w:u w:val="single" w:color="0000ED"/>
          </w:rPr>
          <w:t>WITH COMPASSION AND MALICE</w:t>
        </w:r>
      </w:hyperlink>
    </w:p>
    <w:p>
      <w:pPr>
        <w:pStyle w:val="BodyText"/>
        <w:ind w:left="3001" w:right="2192" w:firstLine="0"/>
        <w:jc w:val="center"/>
      </w:pPr>
      <w:hyperlink w:history="true" w:anchor="_bookmark67">
        <w:r>
          <w:rPr>
            <w:color w:val="0000ED"/>
            <w:u w:val="single" w:color="0000ED"/>
          </w:rPr>
          <w:t>SECT.</w:t>
        </w:r>
        <w:r>
          <w:rPr>
            <w:color w:val="0000ED"/>
            <w:spacing w:val="-3"/>
            <w:u w:val="single" w:color="0000ED"/>
          </w:rPr>
          <w:t> </w:t>
        </w:r>
        <w:r>
          <w:rPr>
            <w:color w:val="0000ED"/>
            <w:u w:val="single" w:color="0000ED"/>
          </w:rPr>
          <w:t>X</w:t>
        </w:r>
        <w:r>
          <w:rPr>
            <w:color w:val="0000ED"/>
            <w:spacing w:val="-4"/>
            <w:u w:val="single" w:color="0000ED"/>
          </w:rPr>
          <w:t> </w:t>
        </w:r>
        <w:r>
          <w:rPr>
            <w:color w:val="0000ED"/>
            <w:u w:val="single" w:color="0000ED"/>
          </w:rPr>
          <w:t>OF</w:t>
        </w:r>
        <w:r>
          <w:rPr>
            <w:color w:val="0000ED"/>
            <w:spacing w:val="-3"/>
            <w:u w:val="single" w:color="0000ED"/>
          </w:rPr>
          <w:t> </w:t>
        </w:r>
        <w:r>
          <w:rPr>
            <w:color w:val="0000ED"/>
            <w:u w:val="single" w:color="0000ED"/>
          </w:rPr>
          <w:t>RESPECT</w:t>
        </w:r>
        <w:r>
          <w:rPr>
            <w:color w:val="0000ED"/>
            <w:spacing w:val="-4"/>
            <w:u w:val="single" w:color="0000ED"/>
          </w:rPr>
          <w:t> </w:t>
        </w:r>
        <w:r>
          <w:rPr>
            <w:color w:val="0000ED"/>
            <w:u w:val="single" w:color="0000ED"/>
          </w:rPr>
          <w:t>AND</w:t>
        </w:r>
        <w:r>
          <w:rPr>
            <w:color w:val="0000ED"/>
            <w:spacing w:val="-3"/>
            <w:u w:val="single" w:color="0000ED"/>
          </w:rPr>
          <w:t> </w:t>
        </w:r>
        <w:r>
          <w:rPr>
            <w:color w:val="0000ED"/>
            <w:spacing w:val="-2"/>
            <w:u w:val="single" w:color="0000ED"/>
          </w:rPr>
          <w:t>CONTEMPT</w:t>
        </w:r>
      </w:hyperlink>
    </w:p>
    <w:p>
      <w:pPr>
        <w:pStyle w:val="BodyText"/>
        <w:ind w:left="1532" w:right="723" w:firstLine="0"/>
        <w:jc w:val="center"/>
      </w:pPr>
      <w:hyperlink w:history="true" w:anchor="_bookmark68">
        <w:r>
          <w:rPr>
            <w:color w:val="0000ED"/>
            <w:u w:val="single" w:color="0000ED"/>
          </w:rPr>
          <w:t>SECT.</w:t>
        </w:r>
        <w:r>
          <w:rPr>
            <w:color w:val="0000ED"/>
            <w:spacing w:val="-6"/>
            <w:u w:val="single" w:color="0000ED"/>
          </w:rPr>
          <w:t> </w:t>
        </w:r>
        <w:r>
          <w:rPr>
            <w:color w:val="0000ED"/>
            <w:u w:val="single" w:color="0000ED"/>
          </w:rPr>
          <w:t>XI</w:t>
        </w:r>
        <w:r>
          <w:rPr>
            <w:color w:val="0000ED"/>
            <w:spacing w:val="-4"/>
            <w:u w:val="single" w:color="0000ED"/>
          </w:rPr>
          <w:t> </w:t>
        </w:r>
        <w:r>
          <w:rPr>
            <w:color w:val="0000ED"/>
            <w:u w:val="single" w:color="0000ED"/>
          </w:rPr>
          <w:t>OF</w:t>
        </w:r>
        <w:r>
          <w:rPr>
            <w:color w:val="0000ED"/>
            <w:spacing w:val="-5"/>
            <w:u w:val="single" w:color="0000ED"/>
          </w:rPr>
          <w:t> </w:t>
        </w:r>
        <w:r>
          <w:rPr>
            <w:color w:val="0000ED"/>
            <w:u w:val="single" w:color="0000ED"/>
          </w:rPr>
          <w:t>THE</w:t>
        </w:r>
        <w:r>
          <w:rPr>
            <w:color w:val="0000ED"/>
            <w:spacing w:val="-4"/>
            <w:u w:val="single" w:color="0000ED"/>
          </w:rPr>
          <w:t> </w:t>
        </w:r>
        <w:r>
          <w:rPr>
            <w:color w:val="0000ED"/>
            <w:u w:val="single" w:color="0000ED"/>
          </w:rPr>
          <w:t>AMOROUS</w:t>
        </w:r>
        <w:r>
          <w:rPr>
            <w:color w:val="0000ED"/>
            <w:spacing w:val="-5"/>
            <w:u w:val="single" w:color="0000ED"/>
          </w:rPr>
          <w:t> </w:t>
        </w:r>
        <w:r>
          <w:rPr>
            <w:color w:val="0000ED"/>
            <w:u w:val="single" w:color="0000ED"/>
          </w:rPr>
          <w:t>PASSION,</w:t>
        </w:r>
        <w:r>
          <w:rPr>
            <w:color w:val="0000ED"/>
            <w:spacing w:val="-3"/>
            <w:u w:val="single" w:color="0000ED"/>
          </w:rPr>
          <w:t> </w:t>
        </w:r>
        <w:r>
          <w:rPr>
            <w:color w:val="0000ED"/>
            <w:u w:val="single" w:color="0000ED"/>
          </w:rPr>
          <w:t>OR</w:t>
        </w:r>
        <w:r>
          <w:rPr>
            <w:color w:val="0000ED"/>
            <w:spacing w:val="-5"/>
            <w:u w:val="single" w:color="0000ED"/>
          </w:rPr>
          <w:t> </w:t>
        </w:r>
        <w:r>
          <w:rPr>
            <w:color w:val="0000ED"/>
            <w:u w:val="single" w:color="0000ED"/>
          </w:rPr>
          <w:t>LOVE</w:t>
        </w:r>
        <w:r>
          <w:rPr>
            <w:color w:val="0000ED"/>
            <w:spacing w:val="-4"/>
            <w:u w:val="single" w:color="0000ED"/>
          </w:rPr>
          <w:t> </w:t>
        </w:r>
        <w:r>
          <w:rPr>
            <w:color w:val="0000ED"/>
            <w:u w:val="single" w:color="0000ED"/>
          </w:rPr>
          <w:t>BETWIXT</w:t>
        </w:r>
        <w:r>
          <w:rPr>
            <w:color w:val="0000ED"/>
            <w:spacing w:val="-4"/>
            <w:u w:val="single" w:color="0000ED"/>
          </w:rPr>
          <w:t> </w:t>
        </w:r>
        <w:r>
          <w:rPr>
            <w:color w:val="0000ED"/>
            <w:spacing w:val="-5"/>
            <w:u w:val="single" w:color="0000ED"/>
          </w:rPr>
          <w:t>THE</w:t>
        </w:r>
      </w:hyperlink>
    </w:p>
    <w:p>
      <w:pPr>
        <w:pStyle w:val="BodyText"/>
        <w:ind w:left="360" w:right="0" w:firstLine="0"/>
        <w:jc w:val="center"/>
      </w:pPr>
      <w:hyperlink w:history="true" w:anchor="_bookmark68">
        <w:r>
          <w:rPr>
            <w:color w:val="0000ED"/>
            <w:spacing w:val="-2"/>
            <w:u w:val="single" w:color="0000ED"/>
          </w:rPr>
          <w:t>SEXES</w:t>
        </w:r>
      </w:hyperlink>
    </w:p>
    <w:p>
      <w:pPr>
        <w:pStyle w:val="BodyText"/>
        <w:ind w:left="1532" w:right="723" w:firstLine="0"/>
        <w:jc w:val="center"/>
      </w:pPr>
      <w:hyperlink w:history="true" w:anchor="_bookmark69">
        <w:r>
          <w:rPr>
            <w:color w:val="0000ED"/>
            <w:u w:val="single" w:color="0000ED"/>
          </w:rPr>
          <w:t>SECT.</w:t>
        </w:r>
        <w:r>
          <w:rPr>
            <w:color w:val="0000ED"/>
            <w:spacing w:val="-5"/>
            <w:u w:val="single" w:color="0000ED"/>
          </w:rPr>
          <w:t> </w:t>
        </w:r>
        <w:r>
          <w:rPr>
            <w:color w:val="0000ED"/>
            <w:u w:val="single" w:color="0000ED"/>
          </w:rPr>
          <w:t>XII</w:t>
        </w:r>
        <w:r>
          <w:rPr>
            <w:color w:val="0000ED"/>
            <w:spacing w:val="-4"/>
            <w:u w:val="single" w:color="0000ED"/>
          </w:rPr>
          <w:t> </w:t>
        </w:r>
        <w:r>
          <w:rPr>
            <w:color w:val="0000ED"/>
            <w:u w:val="single" w:color="0000ED"/>
          </w:rPr>
          <w:t>OF</w:t>
        </w:r>
        <w:r>
          <w:rPr>
            <w:color w:val="0000ED"/>
            <w:spacing w:val="-3"/>
            <w:u w:val="single" w:color="0000ED"/>
          </w:rPr>
          <w:t> </w:t>
        </w:r>
        <w:r>
          <w:rPr>
            <w:color w:val="0000ED"/>
            <w:u w:val="single" w:color="0000ED"/>
          </w:rPr>
          <w:t>THE</w:t>
        </w:r>
        <w:r>
          <w:rPr>
            <w:color w:val="0000ED"/>
            <w:spacing w:val="-4"/>
            <w:u w:val="single" w:color="0000ED"/>
          </w:rPr>
          <w:t> </w:t>
        </w:r>
        <w:r>
          <w:rPr>
            <w:color w:val="0000ED"/>
            <w:u w:val="single" w:color="0000ED"/>
          </w:rPr>
          <w:t>LOVE</w:t>
        </w:r>
        <w:r>
          <w:rPr>
            <w:color w:val="0000ED"/>
            <w:spacing w:val="-3"/>
            <w:u w:val="single" w:color="0000ED"/>
          </w:rPr>
          <w:t> </w:t>
        </w:r>
        <w:r>
          <w:rPr>
            <w:color w:val="0000ED"/>
            <w:u w:val="single" w:color="0000ED"/>
          </w:rPr>
          <w:t>AND</w:t>
        </w:r>
        <w:r>
          <w:rPr>
            <w:color w:val="0000ED"/>
            <w:spacing w:val="-3"/>
            <w:u w:val="single" w:color="0000ED"/>
          </w:rPr>
          <w:t> </w:t>
        </w:r>
        <w:r>
          <w:rPr>
            <w:color w:val="0000ED"/>
            <w:u w:val="single" w:color="0000ED"/>
          </w:rPr>
          <w:t>HATRED</w:t>
        </w:r>
        <w:r>
          <w:rPr>
            <w:color w:val="0000ED"/>
            <w:spacing w:val="-4"/>
            <w:u w:val="single" w:color="0000ED"/>
          </w:rPr>
          <w:t> </w:t>
        </w:r>
        <w:r>
          <w:rPr>
            <w:color w:val="0000ED"/>
            <w:u w:val="single" w:color="0000ED"/>
          </w:rPr>
          <w:t>OF</w:t>
        </w:r>
        <w:r>
          <w:rPr>
            <w:color w:val="0000ED"/>
            <w:spacing w:val="-3"/>
            <w:u w:val="single" w:color="0000ED"/>
          </w:rPr>
          <w:t> </w:t>
        </w:r>
        <w:r>
          <w:rPr>
            <w:color w:val="0000ED"/>
            <w:spacing w:val="-2"/>
            <w:u w:val="single" w:color="0000ED"/>
          </w:rPr>
          <w:t>ANIMALS</w:t>
        </w:r>
      </w:hyperlink>
    </w:p>
    <w:p>
      <w:pPr>
        <w:pStyle w:val="BodyText"/>
        <w:ind w:left="0" w:right="0" w:firstLine="0"/>
        <w:jc w:val="left"/>
      </w:pPr>
    </w:p>
    <w:p>
      <w:pPr>
        <w:spacing w:before="0"/>
        <w:ind w:left="1533" w:right="723" w:firstLine="0"/>
        <w:jc w:val="center"/>
        <w:rPr>
          <w:b/>
          <w:sz w:val="30"/>
        </w:rPr>
      </w:pPr>
      <w:hyperlink w:history="true" w:anchor="_bookmark70">
        <w:r>
          <w:rPr>
            <w:b/>
            <w:color w:val="0000ED"/>
            <w:sz w:val="30"/>
            <w:u w:val="single" w:color="0000ED"/>
          </w:rPr>
          <w:t>PART</w:t>
        </w:r>
        <w:r>
          <w:rPr>
            <w:b/>
            <w:color w:val="0000ED"/>
            <w:spacing w:val="-6"/>
            <w:sz w:val="30"/>
            <w:u w:val="single" w:color="0000ED"/>
          </w:rPr>
          <w:t> </w:t>
        </w:r>
        <w:r>
          <w:rPr>
            <w:b/>
            <w:color w:val="0000ED"/>
            <w:sz w:val="30"/>
            <w:u w:val="single" w:color="0000ED"/>
          </w:rPr>
          <w:t>III</w:t>
        </w:r>
        <w:r>
          <w:rPr>
            <w:b/>
            <w:color w:val="0000ED"/>
            <w:spacing w:val="-3"/>
            <w:sz w:val="30"/>
            <w:u w:val="single" w:color="0000ED"/>
          </w:rPr>
          <w:t> </w:t>
        </w:r>
        <w:r>
          <w:rPr>
            <w:b/>
            <w:color w:val="0000ED"/>
            <w:sz w:val="30"/>
            <w:u w:val="single" w:color="0000ED"/>
          </w:rPr>
          <w:t>OF</w:t>
        </w:r>
        <w:r>
          <w:rPr>
            <w:b/>
            <w:color w:val="0000ED"/>
            <w:spacing w:val="-4"/>
            <w:sz w:val="30"/>
            <w:u w:val="single" w:color="0000ED"/>
          </w:rPr>
          <w:t> </w:t>
        </w:r>
        <w:r>
          <w:rPr>
            <w:b/>
            <w:color w:val="0000ED"/>
            <w:sz w:val="30"/>
            <w:u w:val="single" w:color="0000ED"/>
          </w:rPr>
          <w:t>THE</w:t>
        </w:r>
        <w:r>
          <w:rPr>
            <w:b/>
            <w:color w:val="0000ED"/>
            <w:spacing w:val="-3"/>
            <w:sz w:val="30"/>
            <w:u w:val="single" w:color="0000ED"/>
          </w:rPr>
          <w:t> </w:t>
        </w:r>
        <w:r>
          <w:rPr>
            <w:b/>
            <w:color w:val="0000ED"/>
            <w:sz w:val="30"/>
            <w:u w:val="single" w:color="0000ED"/>
          </w:rPr>
          <w:t>WILL</w:t>
        </w:r>
        <w:r>
          <w:rPr>
            <w:b/>
            <w:color w:val="0000ED"/>
            <w:spacing w:val="-4"/>
            <w:sz w:val="30"/>
            <w:u w:val="single" w:color="0000ED"/>
          </w:rPr>
          <w:t> </w:t>
        </w:r>
        <w:r>
          <w:rPr>
            <w:b/>
            <w:color w:val="0000ED"/>
            <w:sz w:val="30"/>
            <w:u w:val="single" w:color="0000ED"/>
          </w:rPr>
          <w:t>AND</w:t>
        </w:r>
        <w:r>
          <w:rPr>
            <w:b/>
            <w:color w:val="0000ED"/>
            <w:spacing w:val="-3"/>
            <w:sz w:val="30"/>
            <w:u w:val="single" w:color="0000ED"/>
          </w:rPr>
          <w:t> </w:t>
        </w:r>
        <w:r>
          <w:rPr>
            <w:b/>
            <w:color w:val="0000ED"/>
            <w:sz w:val="30"/>
            <w:u w:val="single" w:color="0000ED"/>
          </w:rPr>
          <w:t>DIRECT</w:t>
        </w:r>
        <w:r>
          <w:rPr>
            <w:b/>
            <w:color w:val="0000ED"/>
            <w:spacing w:val="-3"/>
            <w:sz w:val="30"/>
            <w:u w:val="single" w:color="0000ED"/>
          </w:rPr>
          <w:t> </w:t>
        </w:r>
        <w:r>
          <w:rPr>
            <w:b/>
            <w:color w:val="0000ED"/>
            <w:spacing w:val="-2"/>
            <w:sz w:val="30"/>
            <w:u w:val="single" w:color="0000ED"/>
          </w:rPr>
          <w:t>PASSIONS</w:t>
        </w:r>
      </w:hyperlink>
    </w:p>
    <w:p>
      <w:pPr>
        <w:pStyle w:val="BodyText"/>
        <w:ind w:left="3001" w:right="2190" w:firstLine="0"/>
        <w:jc w:val="center"/>
      </w:pPr>
      <w:hyperlink w:history="true" w:anchor="_bookmark71">
        <w:r>
          <w:rPr>
            <w:color w:val="0000ED"/>
            <w:u w:val="single" w:color="0000ED"/>
          </w:rPr>
          <w:t>SECT. I OF LIBERTY AND NECESSITY</w:t>
        </w:r>
      </w:hyperlink>
      <w:r>
        <w:rPr>
          <w:color w:val="0000ED"/>
          <w:u w:val="none"/>
        </w:rPr>
        <w:t> </w:t>
      </w:r>
      <w:hyperlink w:history="true" w:anchor="_bookmark72">
        <w:r>
          <w:rPr>
            <w:color w:val="0000ED"/>
            <w:u w:val="single" w:color="0000ED"/>
          </w:rPr>
          <w:t>SECT.</w:t>
        </w:r>
        <w:r>
          <w:rPr>
            <w:color w:val="0000ED"/>
            <w:spacing w:val="-8"/>
            <w:u w:val="single" w:color="0000ED"/>
          </w:rPr>
          <w:t> </w:t>
        </w:r>
        <w:r>
          <w:rPr>
            <w:color w:val="0000ED"/>
            <w:u w:val="single" w:color="0000ED"/>
          </w:rPr>
          <w:t>II</w:t>
        </w:r>
        <w:r>
          <w:rPr>
            <w:color w:val="0000ED"/>
            <w:spacing w:val="-9"/>
            <w:u w:val="single" w:color="0000ED"/>
          </w:rPr>
          <w:t> </w:t>
        </w:r>
        <w:r>
          <w:rPr>
            <w:color w:val="0000ED"/>
            <w:u w:val="single" w:color="0000ED"/>
          </w:rPr>
          <w:t>THE</w:t>
        </w:r>
        <w:r>
          <w:rPr>
            <w:color w:val="0000ED"/>
            <w:spacing w:val="-9"/>
            <w:u w:val="single" w:color="0000ED"/>
          </w:rPr>
          <w:t> </w:t>
        </w:r>
        <w:r>
          <w:rPr>
            <w:color w:val="0000ED"/>
            <w:u w:val="single" w:color="0000ED"/>
          </w:rPr>
          <w:t>SAME</w:t>
        </w:r>
        <w:r>
          <w:rPr>
            <w:color w:val="0000ED"/>
            <w:spacing w:val="-9"/>
            <w:u w:val="single" w:color="0000ED"/>
          </w:rPr>
          <w:t> </w:t>
        </w:r>
        <w:r>
          <w:rPr>
            <w:color w:val="0000ED"/>
            <w:u w:val="single" w:color="0000ED"/>
          </w:rPr>
          <w:t>SUBJECT</w:t>
        </w:r>
        <w:r>
          <w:rPr>
            <w:color w:val="0000ED"/>
            <w:spacing w:val="-9"/>
            <w:u w:val="single" w:color="0000ED"/>
          </w:rPr>
          <w:t> </w:t>
        </w:r>
        <w:r>
          <w:rPr>
            <w:color w:val="0000ED"/>
            <w:u w:val="single" w:color="0000ED"/>
          </w:rPr>
          <w:t>CONTINUed</w:t>
        </w:r>
      </w:hyperlink>
    </w:p>
    <w:p>
      <w:pPr>
        <w:pStyle w:val="BodyText"/>
        <w:ind w:left="1966" w:right="1154" w:firstLine="0"/>
        <w:jc w:val="center"/>
      </w:pPr>
      <w:hyperlink w:history="true" w:anchor="_bookmark73">
        <w:r>
          <w:rPr>
            <w:color w:val="0000ED"/>
            <w:u w:val="single" w:color="0000ED"/>
          </w:rPr>
          <w:t>SECT.</w:t>
        </w:r>
        <w:r>
          <w:rPr>
            <w:color w:val="0000ED"/>
            <w:spacing w:val="-5"/>
            <w:u w:val="single" w:color="0000ED"/>
          </w:rPr>
          <w:t> </w:t>
        </w:r>
        <w:r>
          <w:rPr>
            <w:color w:val="0000ED"/>
            <w:u w:val="single" w:color="0000ED"/>
          </w:rPr>
          <w:t>III</w:t>
        </w:r>
        <w:r>
          <w:rPr>
            <w:color w:val="0000ED"/>
            <w:spacing w:val="-6"/>
            <w:u w:val="single" w:color="0000ED"/>
          </w:rPr>
          <w:t> </w:t>
        </w:r>
        <w:r>
          <w:rPr>
            <w:color w:val="0000ED"/>
            <w:u w:val="single" w:color="0000ED"/>
          </w:rPr>
          <w:t>OF</w:t>
        </w:r>
        <w:r>
          <w:rPr>
            <w:color w:val="0000ED"/>
            <w:spacing w:val="-6"/>
            <w:u w:val="single" w:color="0000ED"/>
          </w:rPr>
          <w:t> </w:t>
        </w:r>
        <w:r>
          <w:rPr>
            <w:color w:val="0000ED"/>
            <w:u w:val="single" w:color="0000ED"/>
          </w:rPr>
          <w:t>THE</w:t>
        </w:r>
        <w:r>
          <w:rPr>
            <w:color w:val="0000ED"/>
            <w:spacing w:val="-6"/>
            <w:u w:val="single" w:color="0000ED"/>
          </w:rPr>
          <w:t> </w:t>
        </w:r>
        <w:r>
          <w:rPr>
            <w:color w:val="0000ED"/>
            <w:u w:val="single" w:color="0000ED"/>
          </w:rPr>
          <w:t>INFLUENCING</w:t>
        </w:r>
        <w:r>
          <w:rPr>
            <w:color w:val="0000ED"/>
            <w:spacing w:val="-6"/>
            <w:u w:val="single" w:color="0000ED"/>
          </w:rPr>
          <w:t> </w:t>
        </w:r>
        <w:r>
          <w:rPr>
            <w:color w:val="0000ED"/>
            <w:u w:val="single" w:color="0000ED"/>
          </w:rPr>
          <w:t>MOTIVES</w:t>
        </w:r>
        <w:r>
          <w:rPr>
            <w:color w:val="0000ED"/>
            <w:spacing w:val="-6"/>
            <w:u w:val="single" w:color="0000ED"/>
          </w:rPr>
          <w:t> </w:t>
        </w:r>
        <w:r>
          <w:rPr>
            <w:color w:val="0000ED"/>
            <w:u w:val="single" w:color="0000ED"/>
          </w:rPr>
          <w:t>OF</w:t>
        </w:r>
        <w:r>
          <w:rPr>
            <w:color w:val="0000ED"/>
            <w:spacing w:val="-6"/>
            <w:u w:val="single" w:color="0000ED"/>
          </w:rPr>
          <w:t> </w:t>
        </w:r>
        <w:r>
          <w:rPr>
            <w:color w:val="0000ED"/>
            <w:u w:val="single" w:color="0000ED"/>
          </w:rPr>
          <w:t>THE</w:t>
        </w:r>
        <w:r>
          <w:rPr>
            <w:color w:val="0000ED"/>
            <w:spacing w:val="-6"/>
            <w:u w:val="single" w:color="0000ED"/>
          </w:rPr>
          <w:t> </w:t>
        </w:r>
        <w:r>
          <w:rPr>
            <w:color w:val="0000ED"/>
            <w:u w:val="single" w:color="0000ED"/>
          </w:rPr>
          <w:t>WILL</w:t>
        </w:r>
      </w:hyperlink>
      <w:r>
        <w:rPr>
          <w:color w:val="0000ED"/>
          <w:u w:val="none"/>
        </w:rPr>
        <w:t> </w:t>
      </w:r>
      <w:hyperlink w:history="true" w:anchor="_bookmark74">
        <w:r>
          <w:rPr>
            <w:color w:val="0000ED"/>
            <w:u w:val="single" w:color="0000ED"/>
          </w:rPr>
          <w:t>SECT. IV OF THE CAUSES OF THE VIOLENT PASSIONS</w:t>
        </w:r>
      </w:hyperlink>
      <w:r>
        <w:rPr>
          <w:color w:val="0000ED"/>
          <w:u w:val="none"/>
        </w:rPr>
        <w:t> </w:t>
      </w:r>
      <w:hyperlink w:history="true" w:anchor="_bookmark75">
        <w:r>
          <w:rPr>
            <w:color w:val="0000ED"/>
            <w:u w:val="single" w:color="0000ED"/>
          </w:rPr>
          <w:t>SECT. V OF THE EFFECTS OF CUSTOM</w:t>
        </w:r>
      </w:hyperlink>
    </w:p>
    <w:p>
      <w:pPr>
        <w:pStyle w:val="BodyText"/>
        <w:ind w:left="1533" w:right="723" w:firstLine="0"/>
        <w:jc w:val="center"/>
      </w:pPr>
      <w:hyperlink w:history="true" w:anchor="_bookmark76">
        <w:r>
          <w:rPr>
            <w:color w:val="0000ED"/>
            <w:u w:val="single" w:color="0000ED"/>
          </w:rPr>
          <w:t>SECT.</w:t>
        </w:r>
        <w:r>
          <w:rPr>
            <w:color w:val="0000ED"/>
            <w:spacing w:val="-6"/>
            <w:u w:val="single" w:color="0000ED"/>
          </w:rPr>
          <w:t> </w:t>
        </w:r>
        <w:r>
          <w:rPr>
            <w:color w:val="0000ED"/>
            <w:u w:val="single" w:color="0000ED"/>
          </w:rPr>
          <w:t>VI</w:t>
        </w:r>
        <w:r>
          <w:rPr>
            <w:color w:val="0000ED"/>
            <w:spacing w:val="-4"/>
            <w:u w:val="single" w:color="0000ED"/>
          </w:rPr>
          <w:t> </w:t>
        </w:r>
        <w:r>
          <w:rPr>
            <w:color w:val="0000ED"/>
            <w:u w:val="single" w:color="0000ED"/>
          </w:rPr>
          <w:t>OF</w:t>
        </w:r>
        <w:r>
          <w:rPr>
            <w:color w:val="0000ED"/>
            <w:spacing w:val="-5"/>
            <w:u w:val="single" w:color="0000ED"/>
          </w:rPr>
          <w:t> </w:t>
        </w:r>
        <w:r>
          <w:rPr>
            <w:color w:val="0000ED"/>
            <w:u w:val="single" w:color="0000ED"/>
          </w:rPr>
          <w:t>THE</w:t>
        </w:r>
        <w:r>
          <w:rPr>
            <w:color w:val="0000ED"/>
            <w:spacing w:val="-4"/>
            <w:u w:val="single" w:color="0000ED"/>
          </w:rPr>
          <w:t> </w:t>
        </w:r>
        <w:r>
          <w:rPr>
            <w:color w:val="0000ED"/>
            <w:u w:val="single" w:color="0000ED"/>
          </w:rPr>
          <w:t>INFLUENCE</w:t>
        </w:r>
        <w:r>
          <w:rPr>
            <w:color w:val="0000ED"/>
            <w:spacing w:val="-4"/>
            <w:u w:val="single" w:color="0000ED"/>
          </w:rPr>
          <w:t> </w:t>
        </w:r>
        <w:r>
          <w:rPr>
            <w:color w:val="0000ED"/>
            <w:u w:val="single" w:color="0000ED"/>
          </w:rPr>
          <w:t>OF</w:t>
        </w:r>
        <w:r>
          <w:rPr>
            <w:color w:val="0000ED"/>
            <w:spacing w:val="-5"/>
            <w:u w:val="single" w:color="0000ED"/>
          </w:rPr>
          <w:t> </w:t>
        </w:r>
        <w:r>
          <w:rPr>
            <w:color w:val="0000ED"/>
            <w:u w:val="single" w:color="0000ED"/>
          </w:rPr>
          <w:t>THE</w:t>
        </w:r>
        <w:r>
          <w:rPr>
            <w:color w:val="0000ED"/>
            <w:spacing w:val="-4"/>
            <w:u w:val="single" w:color="0000ED"/>
          </w:rPr>
          <w:t> </w:t>
        </w:r>
        <w:r>
          <w:rPr>
            <w:color w:val="0000ED"/>
            <w:u w:val="single" w:color="0000ED"/>
          </w:rPr>
          <w:t>IMAGINATION</w:t>
        </w:r>
        <w:r>
          <w:rPr>
            <w:color w:val="0000ED"/>
            <w:spacing w:val="-4"/>
            <w:u w:val="single" w:color="0000ED"/>
          </w:rPr>
          <w:t> </w:t>
        </w:r>
        <w:r>
          <w:rPr>
            <w:color w:val="0000ED"/>
            <w:u w:val="single" w:color="0000ED"/>
          </w:rPr>
          <w:t>ON</w:t>
        </w:r>
        <w:r>
          <w:rPr>
            <w:color w:val="0000ED"/>
            <w:spacing w:val="-4"/>
            <w:u w:val="single" w:color="0000ED"/>
          </w:rPr>
          <w:t> </w:t>
        </w:r>
        <w:r>
          <w:rPr>
            <w:color w:val="0000ED"/>
            <w:spacing w:val="-5"/>
            <w:u w:val="single" w:color="0000ED"/>
          </w:rPr>
          <w:t>THE</w:t>
        </w:r>
      </w:hyperlink>
    </w:p>
    <w:p>
      <w:pPr>
        <w:pStyle w:val="BodyText"/>
        <w:ind w:left="360" w:right="0" w:firstLine="0"/>
        <w:jc w:val="center"/>
      </w:pPr>
      <w:hyperlink w:history="true" w:anchor="_bookmark76">
        <w:r>
          <w:rPr>
            <w:color w:val="0000ED"/>
            <w:spacing w:val="-2"/>
            <w:u w:val="single" w:color="0000ED"/>
          </w:rPr>
          <w:t>PASSIONS</w:t>
        </w:r>
      </w:hyperlink>
    </w:p>
    <w:p>
      <w:pPr>
        <w:pStyle w:val="BodyText"/>
        <w:spacing w:before="1"/>
        <w:ind w:left="1537" w:right="725" w:firstLine="0"/>
        <w:jc w:val="center"/>
      </w:pPr>
      <w:hyperlink w:history="true" w:anchor="_bookmark77">
        <w:r>
          <w:rPr>
            <w:color w:val="0000ED"/>
            <w:u w:val="single" w:color="0000ED"/>
          </w:rPr>
          <w:t>SECT.</w:t>
        </w:r>
        <w:r>
          <w:rPr>
            <w:color w:val="0000ED"/>
            <w:spacing w:val="-4"/>
            <w:u w:val="single" w:color="0000ED"/>
          </w:rPr>
          <w:t> </w:t>
        </w:r>
        <w:r>
          <w:rPr>
            <w:color w:val="0000ED"/>
            <w:u w:val="single" w:color="0000ED"/>
          </w:rPr>
          <w:t>VII</w:t>
        </w:r>
        <w:r>
          <w:rPr>
            <w:color w:val="0000ED"/>
            <w:spacing w:val="-5"/>
            <w:u w:val="single" w:color="0000ED"/>
          </w:rPr>
          <w:t> </w:t>
        </w:r>
        <w:r>
          <w:rPr>
            <w:color w:val="0000ED"/>
            <w:u w:val="single" w:color="0000ED"/>
          </w:rPr>
          <w:t>OF</w:t>
        </w:r>
        <w:r>
          <w:rPr>
            <w:color w:val="0000ED"/>
            <w:spacing w:val="-5"/>
            <w:u w:val="single" w:color="0000ED"/>
          </w:rPr>
          <w:t> </w:t>
        </w:r>
        <w:r>
          <w:rPr>
            <w:color w:val="0000ED"/>
            <w:u w:val="single" w:color="0000ED"/>
          </w:rPr>
          <w:t>CONTIGUITY</w:t>
        </w:r>
        <w:r>
          <w:rPr>
            <w:color w:val="0000ED"/>
            <w:spacing w:val="-5"/>
            <w:u w:val="single" w:color="0000ED"/>
          </w:rPr>
          <w:t> </w:t>
        </w:r>
        <w:r>
          <w:rPr>
            <w:color w:val="0000ED"/>
            <w:u w:val="single" w:color="0000ED"/>
          </w:rPr>
          <w:t>AND</w:t>
        </w:r>
        <w:r>
          <w:rPr>
            <w:color w:val="0000ED"/>
            <w:spacing w:val="-5"/>
            <w:u w:val="single" w:color="0000ED"/>
          </w:rPr>
          <w:t> </w:t>
        </w:r>
        <w:r>
          <w:rPr>
            <w:color w:val="0000ED"/>
            <w:u w:val="single" w:color="0000ED"/>
          </w:rPr>
          <w:t>DISTANCE</w:t>
        </w:r>
        <w:r>
          <w:rPr>
            <w:color w:val="0000ED"/>
            <w:spacing w:val="-5"/>
            <w:u w:val="single" w:color="0000ED"/>
          </w:rPr>
          <w:t> </w:t>
        </w:r>
        <w:r>
          <w:rPr>
            <w:color w:val="0000ED"/>
            <w:u w:val="single" w:color="0000ED"/>
          </w:rPr>
          <w:t>IN</w:t>
        </w:r>
        <w:r>
          <w:rPr>
            <w:color w:val="0000ED"/>
            <w:spacing w:val="-5"/>
            <w:u w:val="single" w:color="0000ED"/>
          </w:rPr>
          <w:t> </w:t>
        </w:r>
        <w:r>
          <w:rPr>
            <w:color w:val="0000ED"/>
            <w:u w:val="single" w:color="0000ED"/>
          </w:rPr>
          <w:t>SPACE</w:t>
        </w:r>
        <w:r>
          <w:rPr>
            <w:color w:val="0000ED"/>
            <w:spacing w:val="-5"/>
            <w:u w:val="single" w:color="0000ED"/>
          </w:rPr>
          <w:t> </w:t>
        </w:r>
        <w:r>
          <w:rPr>
            <w:color w:val="0000ED"/>
            <w:u w:val="single" w:color="0000ED"/>
          </w:rPr>
          <w:t>AND</w:t>
        </w:r>
        <w:r>
          <w:rPr>
            <w:color w:val="0000ED"/>
            <w:spacing w:val="-5"/>
            <w:u w:val="single" w:color="0000ED"/>
          </w:rPr>
          <w:t> </w:t>
        </w:r>
        <w:r>
          <w:rPr>
            <w:color w:val="0000ED"/>
            <w:u w:val="single" w:color="0000ED"/>
          </w:rPr>
          <w:t>TIME</w:t>
        </w:r>
      </w:hyperlink>
      <w:r>
        <w:rPr>
          <w:color w:val="0000ED"/>
          <w:u w:val="none"/>
        </w:rPr>
        <w:t> </w:t>
      </w:r>
      <w:hyperlink w:history="true" w:anchor="_bookmark78">
        <w:r>
          <w:rPr>
            <w:color w:val="0000ED"/>
            <w:u w:val="single" w:color="0000ED"/>
          </w:rPr>
          <w:t>SECT. VIII THE SAME SUBJECT CONTINUed</w:t>
        </w:r>
      </w:hyperlink>
    </w:p>
    <w:p>
      <w:pPr>
        <w:pStyle w:val="BodyText"/>
        <w:ind w:left="2553" w:right="1741" w:firstLine="949"/>
        <w:jc w:val="left"/>
      </w:pPr>
      <w:hyperlink w:history="true" w:anchor="_bookmark79">
        <w:r>
          <w:rPr>
            <w:color w:val="0000ED"/>
            <w:u w:val="single" w:color="0000ED"/>
          </w:rPr>
          <w:t>SECT. IX OF THE DIRECT PASSIONS</w:t>
        </w:r>
      </w:hyperlink>
      <w:r>
        <w:rPr>
          <w:color w:val="0000ED"/>
          <w:spacing w:val="80"/>
          <w:w w:val="150"/>
          <w:u w:val="none"/>
        </w:rPr>
        <w:t> </w:t>
      </w:r>
      <w:hyperlink w:history="true" w:anchor="_bookmark80">
        <w:r>
          <w:rPr>
            <w:color w:val="0000ED"/>
            <w:u w:val="single" w:color="0000ED"/>
          </w:rPr>
          <w:t>SECT.</w:t>
        </w:r>
        <w:r>
          <w:rPr>
            <w:color w:val="0000ED"/>
            <w:spacing w:val="-5"/>
            <w:u w:val="single" w:color="0000ED"/>
          </w:rPr>
          <w:t> </w:t>
        </w:r>
        <w:r>
          <w:rPr>
            <w:color w:val="0000ED"/>
            <w:u w:val="single" w:color="0000ED"/>
          </w:rPr>
          <w:t>X</w:t>
        </w:r>
        <w:r>
          <w:rPr>
            <w:color w:val="0000ED"/>
            <w:spacing w:val="-6"/>
            <w:u w:val="single" w:color="0000ED"/>
          </w:rPr>
          <w:t> </w:t>
        </w:r>
        <w:r>
          <w:rPr>
            <w:color w:val="0000ED"/>
            <w:u w:val="single" w:color="0000ED"/>
          </w:rPr>
          <w:t>OF</w:t>
        </w:r>
        <w:r>
          <w:rPr>
            <w:color w:val="0000ED"/>
            <w:spacing w:val="-6"/>
            <w:u w:val="single" w:color="0000ED"/>
          </w:rPr>
          <w:t> </w:t>
        </w:r>
        <w:r>
          <w:rPr>
            <w:color w:val="0000ED"/>
            <w:u w:val="single" w:color="0000ED"/>
          </w:rPr>
          <w:t>CURIOSITY,</w:t>
        </w:r>
        <w:r>
          <w:rPr>
            <w:color w:val="0000ED"/>
            <w:spacing w:val="-5"/>
            <w:u w:val="single" w:color="0000ED"/>
          </w:rPr>
          <w:t> </w:t>
        </w:r>
        <w:r>
          <w:rPr>
            <w:color w:val="0000ED"/>
            <w:u w:val="single" w:color="0000ED"/>
          </w:rPr>
          <w:t>OR</w:t>
        </w:r>
        <w:r>
          <w:rPr>
            <w:color w:val="0000ED"/>
            <w:spacing w:val="-6"/>
            <w:u w:val="single" w:color="0000ED"/>
          </w:rPr>
          <w:t> </w:t>
        </w:r>
        <w:r>
          <w:rPr>
            <w:color w:val="0000ED"/>
            <w:u w:val="single" w:color="0000ED"/>
          </w:rPr>
          <w:t>THE</w:t>
        </w:r>
        <w:r>
          <w:rPr>
            <w:color w:val="0000ED"/>
            <w:spacing w:val="-6"/>
            <w:u w:val="single" w:color="0000ED"/>
          </w:rPr>
          <w:t> </w:t>
        </w:r>
        <w:r>
          <w:rPr>
            <w:color w:val="0000ED"/>
            <w:u w:val="single" w:color="0000ED"/>
          </w:rPr>
          <w:t>LOVE</w:t>
        </w:r>
        <w:r>
          <w:rPr>
            <w:color w:val="0000ED"/>
            <w:spacing w:val="-6"/>
            <w:u w:val="single" w:color="0000ED"/>
          </w:rPr>
          <w:t> </w:t>
        </w:r>
        <w:r>
          <w:rPr>
            <w:color w:val="0000ED"/>
            <w:u w:val="single" w:color="0000ED"/>
          </w:rPr>
          <w:t>OF</w:t>
        </w:r>
        <w:r>
          <w:rPr>
            <w:color w:val="0000ED"/>
            <w:spacing w:val="-6"/>
            <w:u w:val="single" w:color="0000ED"/>
          </w:rPr>
          <w:t> </w:t>
        </w:r>
        <w:r>
          <w:rPr>
            <w:color w:val="0000ED"/>
            <w:u w:val="single" w:color="0000ED"/>
          </w:rPr>
          <w:t>TRUTH</w:t>
        </w:r>
      </w:hyperlink>
    </w:p>
    <w:p>
      <w:pPr>
        <w:pStyle w:val="BodyText"/>
        <w:spacing w:before="7"/>
        <w:ind w:left="0" w:right="0" w:firstLine="0"/>
        <w:jc w:val="left"/>
      </w:pPr>
    </w:p>
    <w:p>
      <w:pPr>
        <w:spacing w:before="0"/>
        <w:ind w:left="809" w:right="0" w:firstLine="0"/>
        <w:jc w:val="center"/>
        <w:rPr>
          <w:sz w:val="34"/>
        </w:rPr>
      </w:pPr>
      <w:hyperlink w:history="true" w:anchor="_bookmark81">
        <w:r>
          <w:rPr>
            <w:color w:val="0000ED"/>
            <w:sz w:val="34"/>
            <w:u w:val="single" w:color="0000ED"/>
          </w:rPr>
          <w:t>BOOK</w:t>
        </w:r>
        <w:r>
          <w:rPr>
            <w:color w:val="0000ED"/>
            <w:spacing w:val="5"/>
            <w:sz w:val="34"/>
            <w:u w:val="single" w:color="0000ED"/>
          </w:rPr>
          <w:t> </w:t>
        </w:r>
        <w:r>
          <w:rPr>
            <w:color w:val="0000ED"/>
            <w:sz w:val="34"/>
            <w:u w:val="single" w:color="0000ED"/>
          </w:rPr>
          <w:t>III</w:t>
        </w:r>
        <w:r>
          <w:rPr>
            <w:color w:val="0000ED"/>
            <w:spacing w:val="6"/>
            <w:sz w:val="34"/>
            <w:u w:val="single" w:color="0000ED"/>
          </w:rPr>
          <w:t> </w:t>
        </w:r>
        <w:r>
          <w:rPr>
            <w:color w:val="0000ED"/>
            <w:sz w:val="34"/>
            <w:u w:val="single" w:color="0000ED"/>
          </w:rPr>
          <w:t>OF</w:t>
        </w:r>
        <w:r>
          <w:rPr>
            <w:color w:val="0000ED"/>
            <w:spacing w:val="6"/>
            <w:sz w:val="34"/>
            <w:u w:val="single" w:color="0000ED"/>
          </w:rPr>
          <w:t> </w:t>
        </w:r>
        <w:r>
          <w:rPr>
            <w:color w:val="0000ED"/>
            <w:spacing w:val="-2"/>
            <w:sz w:val="34"/>
            <w:u w:val="single" w:color="0000ED"/>
          </w:rPr>
          <w:t>MORALS</w:t>
        </w:r>
      </w:hyperlink>
    </w:p>
    <w:p>
      <w:pPr>
        <w:spacing w:before="7"/>
        <w:ind w:left="1532" w:right="723" w:firstLine="0"/>
        <w:jc w:val="center"/>
        <w:rPr>
          <w:b/>
          <w:sz w:val="30"/>
        </w:rPr>
      </w:pPr>
      <w:hyperlink w:history="true" w:anchor="_bookmark82">
        <w:r>
          <w:rPr>
            <w:b/>
            <w:color w:val="0000ED"/>
            <w:sz w:val="30"/>
            <w:u w:val="single" w:color="0000ED"/>
          </w:rPr>
          <w:t>PART</w:t>
        </w:r>
        <w:r>
          <w:rPr>
            <w:b/>
            <w:color w:val="0000ED"/>
            <w:spacing w:val="-6"/>
            <w:sz w:val="30"/>
            <w:u w:val="single" w:color="0000ED"/>
          </w:rPr>
          <w:t> </w:t>
        </w:r>
        <w:r>
          <w:rPr>
            <w:b/>
            <w:color w:val="0000ED"/>
            <w:sz w:val="30"/>
            <w:u w:val="single" w:color="0000ED"/>
          </w:rPr>
          <w:t>I</w:t>
        </w:r>
        <w:r>
          <w:rPr>
            <w:b/>
            <w:color w:val="0000ED"/>
            <w:spacing w:val="-3"/>
            <w:sz w:val="30"/>
            <w:u w:val="single" w:color="0000ED"/>
          </w:rPr>
          <w:t> </w:t>
        </w:r>
        <w:r>
          <w:rPr>
            <w:b/>
            <w:color w:val="0000ED"/>
            <w:sz w:val="30"/>
            <w:u w:val="single" w:color="0000ED"/>
          </w:rPr>
          <w:t>OF</w:t>
        </w:r>
        <w:r>
          <w:rPr>
            <w:b/>
            <w:color w:val="0000ED"/>
            <w:spacing w:val="-3"/>
            <w:sz w:val="30"/>
            <w:u w:val="single" w:color="0000ED"/>
          </w:rPr>
          <w:t> </w:t>
        </w:r>
        <w:r>
          <w:rPr>
            <w:b/>
            <w:color w:val="0000ED"/>
            <w:sz w:val="30"/>
            <w:u w:val="single" w:color="0000ED"/>
          </w:rPr>
          <w:t>VIRTUE</w:t>
        </w:r>
        <w:r>
          <w:rPr>
            <w:b/>
            <w:color w:val="0000ED"/>
            <w:spacing w:val="-3"/>
            <w:sz w:val="30"/>
            <w:u w:val="single" w:color="0000ED"/>
          </w:rPr>
          <w:t> </w:t>
        </w:r>
        <w:r>
          <w:rPr>
            <w:b/>
            <w:color w:val="0000ED"/>
            <w:sz w:val="30"/>
            <w:u w:val="single" w:color="0000ED"/>
          </w:rPr>
          <w:t>AND</w:t>
        </w:r>
        <w:r>
          <w:rPr>
            <w:b/>
            <w:color w:val="0000ED"/>
            <w:spacing w:val="-3"/>
            <w:sz w:val="30"/>
            <w:u w:val="single" w:color="0000ED"/>
          </w:rPr>
          <w:t> </w:t>
        </w:r>
        <w:r>
          <w:rPr>
            <w:b/>
            <w:color w:val="0000ED"/>
            <w:sz w:val="30"/>
            <w:u w:val="single" w:color="0000ED"/>
          </w:rPr>
          <w:t>VICE</w:t>
        </w:r>
        <w:r>
          <w:rPr>
            <w:b/>
            <w:color w:val="0000ED"/>
            <w:spacing w:val="-3"/>
            <w:sz w:val="30"/>
            <w:u w:val="single" w:color="0000ED"/>
          </w:rPr>
          <w:t> </w:t>
        </w:r>
        <w:r>
          <w:rPr>
            <w:b/>
            <w:color w:val="0000ED"/>
            <w:sz w:val="30"/>
            <w:u w:val="single" w:color="0000ED"/>
          </w:rPr>
          <w:t>IN</w:t>
        </w:r>
        <w:r>
          <w:rPr>
            <w:b/>
            <w:color w:val="0000ED"/>
            <w:spacing w:val="-3"/>
            <w:sz w:val="30"/>
            <w:u w:val="single" w:color="0000ED"/>
          </w:rPr>
          <w:t> </w:t>
        </w:r>
        <w:r>
          <w:rPr>
            <w:b/>
            <w:color w:val="0000ED"/>
            <w:spacing w:val="-2"/>
            <w:sz w:val="30"/>
            <w:u w:val="single" w:color="0000ED"/>
          </w:rPr>
          <w:t>GENERAL</w:t>
        </w:r>
      </w:hyperlink>
    </w:p>
    <w:p>
      <w:pPr>
        <w:spacing w:after="0"/>
        <w:jc w:val="center"/>
        <w:rPr>
          <w:b/>
          <w:sz w:val="30"/>
        </w:rPr>
        <w:sectPr>
          <w:pgSz w:w="12240" w:h="15840"/>
          <w:pgMar w:top="1360" w:bottom="280" w:left="360" w:right="720"/>
        </w:sectPr>
      </w:pPr>
    </w:p>
    <w:p>
      <w:pPr>
        <w:pStyle w:val="BodyText"/>
        <w:spacing w:before="70"/>
        <w:ind w:left="1762" w:right="950" w:firstLine="0"/>
        <w:jc w:val="center"/>
      </w:pPr>
      <w:bookmarkStart w:name="_bookmark0" w:id="1"/>
      <w:bookmarkEnd w:id="1"/>
      <w:r>
        <w:rPr/>
      </w:r>
      <w:hyperlink w:history="true" w:anchor="_bookmark83">
        <w:r>
          <w:rPr>
            <w:color w:val="0000ED"/>
            <w:u w:val="single" w:color="0000ED"/>
          </w:rPr>
          <w:t>SECT.</w:t>
        </w:r>
        <w:r>
          <w:rPr>
            <w:color w:val="0000ED"/>
            <w:spacing w:val="-6"/>
            <w:u w:val="single" w:color="0000ED"/>
          </w:rPr>
          <w:t> </w:t>
        </w:r>
        <w:r>
          <w:rPr>
            <w:color w:val="0000ED"/>
            <w:u w:val="single" w:color="0000ED"/>
          </w:rPr>
          <w:t>I</w:t>
        </w:r>
        <w:r>
          <w:rPr>
            <w:color w:val="0000ED"/>
            <w:spacing w:val="-7"/>
            <w:u w:val="single" w:color="0000ED"/>
          </w:rPr>
          <w:t> </w:t>
        </w:r>
        <w:r>
          <w:rPr>
            <w:color w:val="0000ED"/>
            <w:u w:val="single" w:color="0000ED"/>
          </w:rPr>
          <w:t>MORAL</w:t>
        </w:r>
        <w:r>
          <w:rPr>
            <w:color w:val="0000ED"/>
            <w:spacing w:val="-7"/>
            <w:u w:val="single" w:color="0000ED"/>
          </w:rPr>
          <w:t> </w:t>
        </w:r>
        <w:r>
          <w:rPr>
            <w:color w:val="0000ED"/>
            <w:u w:val="single" w:color="0000ED"/>
          </w:rPr>
          <w:t>DISTINCTIONS</w:t>
        </w:r>
        <w:r>
          <w:rPr>
            <w:color w:val="0000ED"/>
            <w:spacing w:val="-7"/>
            <w:u w:val="single" w:color="0000ED"/>
          </w:rPr>
          <w:t> </w:t>
        </w:r>
        <w:r>
          <w:rPr>
            <w:color w:val="0000ED"/>
            <w:u w:val="single" w:color="0000ED"/>
          </w:rPr>
          <w:t>NOT</w:t>
        </w:r>
        <w:r>
          <w:rPr>
            <w:color w:val="0000ED"/>
            <w:spacing w:val="-7"/>
            <w:u w:val="single" w:color="0000ED"/>
          </w:rPr>
          <w:t> </w:t>
        </w:r>
        <w:r>
          <w:rPr>
            <w:color w:val="0000ED"/>
            <w:u w:val="single" w:color="0000ED"/>
          </w:rPr>
          <w:t>DERIVed</w:t>
        </w:r>
        <w:r>
          <w:rPr>
            <w:color w:val="0000ED"/>
            <w:spacing w:val="-6"/>
            <w:u w:val="single" w:color="0000ED"/>
          </w:rPr>
          <w:t> </w:t>
        </w:r>
        <w:r>
          <w:rPr>
            <w:color w:val="0000ED"/>
            <w:u w:val="single" w:color="0000ED"/>
          </w:rPr>
          <w:t>FROM</w:t>
        </w:r>
        <w:r>
          <w:rPr>
            <w:color w:val="0000ED"/>
            <w:spacing w:val="-7"/>
            <w:u w:val="single" w:color="0000ED"/>
          </w:rPr>
          <w:t> </w:t>
        </w:r>
        <w:r>
          <w:rPr>
            <w:color w:val="0000ED"/>
            <w:u w:val="single" w:color="0000ED"/>
          </w:rPr>
          <w:t>REASON</w:t>
        </w:r>
      </w:hyperlink>
      <w:r>
        <w:rPr>
          <w:color w:val="0000ED"/>
          <w:u w:val="none"/>
        </w:rPr>
        <w:t> </w:t>
      </w:r>
      <w:hyperlink w:history="true" w:anchor="_bookmark84">
        <w:r>
          <w:rPr>
            <w:color w:val="0000ED"/>
            <w:u w:val="single" w:color="0000ED"/>
          </w:rPr>
          <w:t>SECT. II MORAL DISTINCTIONS DERIVed FROM A MORAL</w:t>
        </w:r>
      </w:hyperlink>
    </w:p>
    <w:p>
      <w:pPr>
        <w:pStyle w:val="BodyText"/>
        <w:ind w:left="360" w:right="0" w:firstLine="0"/>
        <w:jc w:val="center"/>
      </w:pPr>
      <w:hyperlink w:history="true" w:anchor="_bookmark84">
        <w:r>
          <w:rPr>
            <w:color w:val="0000ED"/>
            <w:spacing w:val="-2"/>
            <w:u w:val="single" w:color="0000ED"/>
          </w:rPr>
          <w:t>SENSE</w:t>
        </w:r>
      </w:hyperlink>
    </w:p>
    <w:p>
      <w:pPr>
        <w:pStyle w:val="BodyText"/>
        <w:ind w:left="0" w:right="0" w:firstLine="0"/>
        <w:jc w:val="left"/>
      </w:pPr>
    </w:p>
    <w:p>
      <w:pPr>
        <w:pStyle w:val="BodyText"/>
        <w:ind w:left="0" w:right="0" w:firstLine="0"/>
        <w:jc w:val="left"/>
      </w:pPr>
    </w:p>
    <w:p>
      <w:pPr>
        <w:spacing w:before="0"/>
        <w:ind w:left="360" w:right="0" w:firstLine="0"/>
        <w:jc w:val="center"/>
        <w:rPr>
          <w:b/>
          <w:sz w:val="30"/>
        </w:rPr>
      </w:pPr>
      <w:hyperlink w:history="true" w:anchor="_bookmark85">
        <w:r>
          <w:rPr>
            <w:b/>
            <w:color w:val="0000ED"/>
            <w:sz w:val="30"/>
            <w:u w:val="single" w:color="0000ED"/>
          </w:rPr>
          <w:t>PART</w:t>
        </w:r>
        <w:r>
          <w:rPr>
            <w:b/>
            <w:color w:val="0000ED"/>
            <w:spacing w:val="-4"/>
            <w:sz w:val="30"/>
            <w:u w:val="single" w:color="0000ED"/>
          </w:rPr>
          <w:t> </w:t>
        </w:r>
        <w:r>
          <w:rPr>
            <w:b/>
            <w:color w:val="0000ED"/>
            <w:sz w:val="30"/>
            <w:u w:val="single" w:color="0000ED"/>
          </w:rPr>
          <w:t>II</w:t>
        </w:r>
        <w:r>
          <w:rPr>
            <w:b/>
            <w:color w:val="0000ED"/>
            <w:spacing w:val="-3"/>
            <w:sz w:val="30"/>
            <w:u w:val="single" w:color="0000ED"/>
          </w:rPr>
          <w:t> </w:t>
        </w:r>
        <w:r>
          <w:rPr>
            <w:b/>
            <w:color w:val="0000ED"/>
            <w:sz w:val="30"/>
            <w:u w:val="single" w:color="0000ED"/>
          </w:rPr>
          <w:t>OF</w:t>
        </w:r>
        <w:r>
          <w:rPr>
            <w:b/>
            <w:color w:val="0000ED"/>
            <w:spacing w:val="-4"/>
            <w:sz w:val="30"/>
            <w:u w:val="single" w:color="0000ED"/>
          </w:rPr>
          <w:t> </w:t>
        </w:r>
        <w:r>
          <w:rPr>
            <w:b/>
            <w:color w:val="0000ED"/>
            <w:sz w:val="30"/>
            <w:u w:val="single" w:color="0000ED"/>
          </w:rPr>
          <w:t>JUSTICE</w:t>
        </w:r>
        <w:r>
          <w:rPr>
            <w:b/>
            <w:color w:val="0000ED"/>
            <w:spacing w:val="-3"/>
            <w:sz w:val="30"/>
            <w:u w:val="single" w:color="0000ED"/>
          </w:rPr>
          <w:t> </w:t>
        </w:r>
        <w:r>
          <w:rPr>
            <w:b/>
            <w:color w:val="0000ED"/>
            <w:sz w:val="30"/>
            <w:u w:val="single" w:color="0000ED"/>
          </w:rPr>
          <w:t>AND</w:t>
        </w:r>
        <w:r>
          <w:rPr>
            <w:b/>
            <w:color w:val="0000ED"/>
            <w:spacing w:val="-3"/>
            <w:sz w:val="30"/>
            <w:u w:val="single" w:color="0000ED"/>
          </w:rPr>
          <w:t> </w:t>
        </w:r>
        <w:r>
          <w:rPr>
            <w:b/>
            <w:color w:val="0000ED"/>
            <w:spacing w:val="-2"/>
            <w:sz w:val="30"/>
            <w:u w:val="single" w:color="0000ED"/>
          </w:rPr>
          <w:t>INJUSTICE</w:t>
        </w:r>
      </w:hyperlink>
    </w:p>
    <w:p>
      <w:pPr>
        <w:pStyle w:val="BodyText"/>
        <w:ind w:left="1532" w:right="723" w:firstLine="0"/>
        <w:jc w:val="center"/>
      </w:pPr>
      <w:hyperlink w:history="true" w:anchor="_bookmark86">
        <w:r>
          <w:rPr>
            <w:color w:val="0000ED"/>
            <w:u w:val="single" w:color="0000ED"/>
          </w:rPr>
          <w:t>SECT.</w:t>
        </w:r>
        <w:r>
          <w:rPr>
            <w:color w:val="0000ED"/>
            <w:spacing w:val="-6"/>
            <w:u w:val="single" w:color="0000ED"/>
          </w:rPr>
          <w:t> </w:t>
        </w:r>
        <w:r>
          <w:rPr>
            <w:color w:val="0000ED"/>
            <w:u w:val="single" w:color="0000ED"/>
          </w:rPr>
          <w:t>I</w:t>
        </w:r>
        <w:r>
          <w:rPr>
            <w:color w:val="0000ED"/>
            <w:spacing w:val="-4"/>
            <w:u w:val="single" w:color="0000ED"/>
          </w:rPr>
          <w:t> </w:t>
        </w:r>
        <w:r>
          <w:rPr>
            <w:color w:val="0000ED"/>
            <w:u w:val="single" w:color="0000ED"/>
          </w:rPr>
          <w:t>JUSTICE,</w:t>
        </w:r>
        <w:r>
          <w:rPr>
            <w:color w:val="0000ED"/>
            <w:spacing w:val="-4"/>
            <w:u w:val="single" w:color="0000ED"/>
          </w:rPr>
          <w:t> </w:t>
        </w:r>
        <w:r>
          <w:rPr>
            <w:color w:val="0000ED"/>
            <w:u w:val="single" w:color="0000ED"/>
          </w:rPr>
          <w:t>WHETHER</w:t>
        </w:r>
        <w:r>
          <w:rPr>
            <w:color w:val="0000ED"/>
            <w:spacing w:val="-4"/>
            <w:u w:val="single" w:color="0000ED"/>
          </w:rPr>
          <w:t> </w:t>
        </w:r>
        <w:r>
          <w:rPr>
            <w:color w:val="0000ED"/>
            <w:u w:val="single" w:color="0000ED"/>
          </w:rPr>
          <w:t>A</w:t>
        </w:r>
        <w:r>
          <w:rPr>
            <w:color w:val="0000ED"/>
            <w:spacing w:val="-5"/>
            <w:u w:val="single" w:color="0000ED"/>
          </w:rPr>
          <w:t> </w:t>
        </w:r>
        <w:r>
          <w:rPr>
            <w:color w:val="0000ED"/>
            <w:u w:val="single" w:color="0000ED"/>
          </w:rPr>
          <w:t>NATURAL</w:t>
        </w:r>
        <w:r>
          <w:rPr>
            <w:color w:val="0000ED"/>
            <w:spacing w:val="-4"/>
            <w:u w:val="single" w:color="0000ED"/>
          </w:rPr>
          <w:t> </w:t>
        </w:r>
        <w:r>
          <w:rPr>
            <w:color w:val="0000ED"/>
            <w:u w:val="single" w:color="0000ED"/>
          </w:rPr>
          <w:t>OR</w:t>
        </w:r>
        <w:r>
          <w:rPr>
            <w:color w:val="0000ED"/>
            <w:spacing w:val="-4"/>
            <w:u w:val="single" w:color="0000ED"/>
          </w:rPr>
          <w:t> </w:t>
        </w:r>
        <w:r>
          <w:rPr>
            <w:color w:val="0000ED"/>
            <w:spacing w:val="-2"/>
            <w:u w:val="single" w:color="0000ED"/>
          </w:rPr>
          <w:t>ARTIFICIAL</w:t>
        </w:r>
      </w:hyperlink>
    </w:p>
    <w:p>
      <w:pPr>
        <w:pStyle w:val="BodyText"/>
        <w:ind w:left="359" w:right="0" w:firstLine="0"/>
        <w:jc w:val="center"/>
      </w:pPr>
      <w:hyperlink w:history="true" w:anchor="_bookmark86">
        <w:r>
          <w:rPr>
            <w:color w:val="0000ED"/>
            <w:spacing w:val="-2"/>
            <w:u w:val="single" w:color="0000ED"/>
          </w:rPr>
          <w:t>VIRTUE?</w:t>
        </w:r>
      </w:hyperlink>
    </w:p>
    <w:p>
      <w:pPr>
        <w:pStyle w:val="BodyText"/>
        <w:ind w:left="1966" w:right="1154" w:firstLine="0"/>
        <w:jc w:val="center"/>
      </w:pPr>
      <w:hyperlink w:history="true" w:anchor="_bookmark87">
        <w:r>
          <w:rPr>
            <w:color w:val="0000ED"/>
            <w:u w:val="single" w:color="0000ED"/>
          </w:rPr>
          <w:t>SECT. II OF THE ORIGIN OF JUSTICE AND PROPERTY</w:t>
        </w:r>
      </w:hyperlink>
      <w:r>
        <w:rPr>
          <w:color w:val="0000ED"/>
          <w:u w:val="none"/>
        </w:rPr>
        <w:t> </w:t>
      </w:r>
      <w:hyperlink w:history="true" w:anchor="_bookmark88">
        <w:r>
          <w:rPr>
            <w:color w:val="0000ED"/>
            <w:u w:val="single" w:color="0000ED"/>
          </w:rPr>
          <w:t>SECT.</w:t>
        </w:r>
        <w:r>
          <w:rPr>
            <w:color w:val="0000ED"/>
            <w:spacing w:val="-6"/>
            <w:u w:val="single" w:color="0000ED"/>
          </w:rPr>
          <w:t> </w:t>
        </w:r>
        <w:r>
          <w:rPr>
            <w:color w:val="0000ED"/>
            <w:u w:val="single" w:color="0000ED"/>
          </w:rPr>
          <w:t>III</w:t>
        </w:r>
        <w:r>
          <w:rPr>
            <w:color w:val="0000ED"/>
            <w:spacing w:val="-7"/>
            <w:u w:val="single" w:color="0000ED"/>
          </w:rPr>
          <w:t> </w:t>
        </w:r>
        <w:r>
          <w:rPr>
            <w:color w:val="0000ED"/>
            <w:u w:val="single" w:color="0000ED"/>
          </w:rPr>
          <w:t>OF</w:t>
        </w:r>
        <w:r>
          <w:rPr>
            <w:color w:val="0000ED"/>
            <w:spacing w:val="-7"/>
            <w:u w:val="single" w:color="0000ED"/>
          </w:rPr>
          <w:t> </w:t>
        </w:r>
        <w:r>
          <w:rPr>
            <w:color w:val="0000ED"/>
            <w:u w:val="single" w:color="0000ED"/>
          </w:rPr>
          <w:t>THE</w:t>
        </w:r>
        <w:r>
          <w:rPr>
            <w:color w:val="0000ED"/>
            <w:spacing w:val="-7"/>
            <w:u w:val="single" w:color="0000ED"/>
          </w:rPr>
          <w:t> </w:t>
        </w:r>
        <w:r>
          <w:rPr>
            <w:color w:val="0000ED"/>
            <w:u w:val="single" w:color="0000ED"/>
          </w:rPr>
          <w:t>RULES</w:t>
        </w:r>
        <w:r>
          <w:rPr>
            <w:color w:val="0000ED"/>
            <w:spacing w:val="-7"/>
            <w:u w:val="single" w:color="0000ED"/>
          </w:rPr>
          <w:t> </w:t>
        </w:r>
        <w:r>
          <w:rPr>
            <w:color w:val="0000ED"/>
            <w:u w:val="single" w:color="0000ED"/>
          </w:rPr>
          <w:t>WHICH</w:t>
        </w:r>
        <w:r>
          <w:rPr>
            <w:color w:val="0000ED"/>
            <w:spacing w:val="-7"/>
            <w:u w:val="single" w:color="0000ED"/>
          </w:rPr>
          <w:t> </w:t>
        </w:r>
        <w:r>
          <w:rPr>
            <w:color w:val="0000ED"/>
            <w:u w:val="single" w:color="0000ED"/>
          </w:rPr>
          <w:t>DETERMINE</w:t>
        </w:r>
        <w:r>
          <w:rPr>
            <w:color w:val="0000ED"/>
            <w:spacing w:val="-7"/>
            <w:u w:val="single" w:color="0000ED"/>
          </w:rPr>
          <w:t> </w:t>
        </w:r>
        <w:r>
          <w:rPr>
            <w:color w:val="0000ED"/>
            <w:u w:val="single" w:color="0000ED"/>
          </w:rPr>
          <w:t>PROPERTY</w:t>
        </w:r>
      </w:hyperlink>
    </w:p>
    <w:p>
      <w:pPr>
        <w:pStyle w:val="BodyText"/>
        <w:ind w:left="1625" w:right="813" w:firstLine="0"/>
        <w:jc w:val="center"/>
      </w:pPr>
      <w:hyperlink w:history="true" w:anchor="_bookmark89">
        <w:r>
          <w:rPr>
            <w:color w:val="0000ED"/>
            <w:u w:val="single" w:color="0000ED"/>
          </w:rPr>
          <w:t>SECT.</w:t>
        </w:r>
        <w:r>
          <w:rPr>
            <w:color w:val="0000ED"/>
            <w:spacing w:val="-5"/>
            <w:u w:val="single" w:color="0000ED"/>
          </w:rPr>
          <w:t> </w:t>
        </w:r>
        <w:r>
          <w:rPr>
            <w:color w:val="0000ED"/>
            <w:u w:val="single" w:color="0000ED"/>
          </w:rPr>
          <w:t>IV</w:t>
        </w:r>
        <w:r>
          <w:rPr>
            <w:color w:val="0000ED"/>
            <w:spacing w:val="-6"/>
            <w:u w:val="single" w:color="0000ED"/>
          </w:rPr>
          <w:t> </w:t>
        </w:r>
        <w:r>
          <w:rPr>
            <w:color w:val="0000ED"/>
            <w:u w:val="single" w:color="0000ED"/>
          </w:rPr>
          <w:t>OF</w:t>
        </w:r>
        <w:r>
          <w:rPr>
            <w:color w:val="0000ED"/>
            <w:spacing w:val="-6"/>
            <w:u w:val="single" w:color="0000ED"/>
          </w:rPr>
          <w:t> </w:t>
        </w:r>
        <w:r>
          <w:rPr>
            <w:color w:val="0000ED"/>
            <w:u w:val="single" w:color="0000ED"/>
          </w:rPr>
          <w:t>THE</w:t>
        </w:r>
        <w:r>
          <w:rPr>
            <w:color w:val="0000ED"/>
            <w:spacing w:val="-6"/>
            <w:u w:val="single" w:color="0000ED"/>
          </w:rPr>
          <w:t> </w:t>
        </w:r>
        <w:r>
          <w:rPr>
            <w:color w:val="0000ED"/>
            <w:u w:val="single" w:color="0000ED"/>
          </w:rPr>
          <w:t>TRANSFERENCE</w:t>
        </w:r>
        <w:r>
          <w:rPr>
            <w:color w:val="0000ED"/>
            <w:spacing w:val="-6"/>
            <w:u w:val="single" w:color="0000ED"/>
          </w:rPr>
          <w:t> </w:t>
        </w:r>
        <w:r>
          <w:rPr>
            <w:color w:val="0000ED"/>
            <w:u w:val="single" w:color="0000ED"/>
          </w:rPr>
          <w:t>OF</w:t>
        </w:r>
        <w:r>
          <w:rPr>
            <w:color w:val="0000ED"/>
            <w:spacing w:val="-6"/>
            <w:u w:val="single" w:color="0000ED"/>
          </w:rPr>
          <w:t> </w:t>
        </w:r>
        <w:r>
          <w:rPr>
            <w:color w:val="0000ED"/>
            <w:u w:val="single" w:color="0000ED"/>
          </w:rPr>
          <w:t>PROPERTY</w:t>
        </w:r>
        <w:r>
          <w:rPr>
            <w:color w:val="0000ED"/>
            <w:spacing w:val="-6"/>
            <w:u w:val="single" w:color="0000ED"/>
          </w:rPr>
          <w:t> </w:t>
        </w:r>
        <w:r>
          <w:rPr>
            <w:color w:val="0000ED"/>
            <w:u w:val="single" w:color="0000ED"/>
          </w:rPr>
          <w:t>BY</w:t>
        </w:r>
        <w:r>
          <w:rPr>
            <w:color w:val="0000ED"/>
            <w:spacing w:val="-6"/>
            <w:u w:val="single" w:color="0000ED"/>
          </w:rPr>
          <w:t> </w:t>
        </w:r>
        <w:r>
          <w:rPr>
            <w:color w:val="0000ED"/>
            <w:u w:val="single" w:color="0000ED"/>
          </w:rPr>
          <w:t>CONSENT</w:t>
        </w:r>
      </w:hyperlink>
      <w:r>
        <w:rPr>
          <w:color w:val="0000ED"/>
          <w:u w:val="none"/>
        </w:rPr>
        <w:t> </w:t>
      </w:r>
      <w:hyperlink w:history="true" w:anchor="_bookmark90">
        <w:r>
          <w:rPr>
            <w:color w:val="0000ED"/>
            <w:u w:val="single" w:color="0000ED"/>
          </w:rPr>
          <w:t>SECT. V OF THE OBLIGATION OF PROMISES</w:t>
        </w:r>
      </w:hyperlink>
    </w:p>
    <w:p>
      <w:pPr>
        <w:pStyle w:val="BodyText"/>
        <w:ind w:left="1532" w:right="723" w:firstLine="0"/>
        <w:jc w:val="center"/>
      </w:pPr>
      <w:hyperlink w:history="true" w:anchor="_bookmark91">
        <w:r>
          <w:rPr>
            <w:color w:val="0000ED"/>
            <w:u w:val="single" w:color="0000ED"/>
          </w:rPr>
          <w:t>SECT.</w:t>
        </w:r>
        <w:r>
          <w:rPr>
            <w:color w:val="0000ED"/>
            <w:spacing w:val="-8"/>
            <w:u w:val="single" w:color="0000ED"/>
          </w:rPr>
          <w:t> </w:t>
        </w:r>
        <w:r>
          <w:rPr>
            <w:color w:val="0000ED"/>
            <w:u w:val="single" w:color="0000ED"/>
          </w:rPr>
          <w:t>VI</w:t>
        </w:r>
        <w:r>
          <w:rPr>
            <w:color w:val="0000ED"/>
            <w:spacing w:val="-7"/>
            <w:u w:val="single" w:color="0000ED"/>
          </w:rPr>
          <w:t> </w:t>
        </w:r>
        <w:r>
          <w:rPr>
            <w:color w:val="0000ED"/>
            <w:u w:val="single" w:color="0000ED"/>
          </w:rPr>
          <w:t>SOME</w:t>
        </w:r>
        <w:r>
          <w:rPr>
            <w:color w:val="0000ED"/>
            <w:spacing w:val="-6"/>
            <w:u w:val="single" w:color="0000ED"/>
          </w:rPr>
          <w:t> </w:t>
        </w:r>
        <w:r>
          <w:rPr>
            <w:color w:val="0000ED"/>
            <w:u w:val="single" w:color="0000ED"/>
          </w:rPr>
          <w:t>FARTHER</w:t>
        </w:r>
        <w:r>
          <w:rPr>
            <w:color w:val="0000ED"/>
            <w:spacing w:val="-7"/>
            <w:u w:val="single" w:color="0000ED"/>
          </w:rPr>
          <w:t> </w:t>
        </w:r>
        <w:r>
          <w:rPr>
            <w:color w:val="0000ED"/>
            <w:u w:val="single" w:color="0000ED"/>
          </w:rPr>
          <w:t>REFLECTIONS</w:t>
        </w:r>
        <w:r>
          <w:rPr>
            <w:color w:val="0000ED"/>
            <w:spacing w:val="-6"/>
            <w:u w:val="single" w:color="0000ED"/>
          </w:rPr>
          <w:t> </w:t>
        </w:r>
        <w:r>
          <w:rPr>
            <w:color w:val="0000ED"/>
            <w:u w:val="single" w:color="0000ED"/>
          </w:rPr>
          <w:t>CONCERNING</w:t>
        </w:r>
        <w:r>
          <w:rPr>
            <w:color w:val="0000ED"/>
            <w:spacing w:val="-6"/>
            <w:u w:val="single" w:color="0000ED"/>
          </w:rPr>
          <w:t> </w:t>
        </w:r>
        <w:r>
          <w:rPr>
            <w:color w:val="0000ED"/>
            <w:spacing w:val="-2"/>
            <w:u w:val="single" w:color="0000ED"/>
          </w:rPr>
          <w:t>JUSTICE</w:t>
        </w:r>
      </w:hyperlink>
    </w:p>
    <w:p>
      <w:pPr>
        <w:pStyle w:val="BodyText"/>
        <w:ind w:left="360" w:right="0" w:firstLine="0"/>
        <w:jc w:val="center"/>
      </w:pPr>
      <w:hyperlink w:history="true" w:anchor="_bookmark91">
        <w:r>
          <w:rPr>
            <w:color w:val="0000ED"/>
            <w:u w:val="single" w:color="0000ED"/>
          </w:rPr>
          <w:t>AND</w:t>
        </w:r>
        <w:r>
          <w:rPr>
            <w:color w:val="0000ED"/>
            <w:spacing w:val="-3"/>
            <w:u w:val="single" w:color="0000ED"/>
          </w:rPr>
          <w:t> </w:t>
        </w:r>
        <w:r>
          <w:rPr>
            <w:color w:val="0000ED"/>
            <w:spacing w:val="-2"/>
            <w:u w:val="single" w:color="0000ED"/>
          </w:rPr>
          <w:t>INJUSTICE</w:t>
        </w:r>
      </w:hyperlink>
    </w:p>
    <w:p>
      <w:pPr>
        <w:pStyle w:val="BodyText"/>
        <w:ind w:left="2774" w:right="1962" w:hanging="1"/>
        <w:jc w:val="center"/>
      </w:pPr>
      <w:hyperlink w:history="true" w:anchor="_bookmark92">
        <w:r>
          <w:rPr>
            <w:color w:val="0000ED"/>
            <w:u w:val="single" w:color="0000ED"/>
          </w:rPr>
          <w:t>SECT. VII OF THE ORIGIN OF GOVERNMENT</w:t>
        </w:r>
      </w:hyperlink>
      <w:r>
        <w:rPr>
          <w:color w:val="0000ED"/>
          <w:u w:val="none"/>
        </w:rPr>
        <w:t> </w:t>
      </w:r>
      <w:hyperlink w:history="true" w:anchor="_bookmark93">
        <w:r>
          <w:rPr>
            <w:color w:val="0000ED"/>
            <w:u w:val="single" w:color="0000ED"/>
          </w:rPr>
          <w:t>SECT. VIII OF THE SOURCE OF ALLEGIANCE</w:t>
        </w:r>
      </w:hyperlink>
      <w:r>
        <w:rPr>
          <w:color w:val="0000ED"/>
          <w:u w:val="none"/>
        </w:rPr>
        <w:t> </w:t>
      </w:r>
      <w:hyperlink w:history="true" w:anchor="_bookmark94">
        <w:r>
          <w:rPr>
            <w:color w:val="0000ED"/>
            <w:u w:val="single" w:color="0000ED"/>
          </w:rPr>
          <w:t>SECT.</w:t>
        </w:r>
        <w:r>
          <w:rPr>
            <w:color w:val="0000ED"/>
            <w:spacing w:val="-7"/>
            <w:u w:val="single" w:color="0000ED"/>
          </w:rPr>
          <w:t> </w:t>
        </w:r>
        <w:r>
          <w:rPr>
            <w:color w:val="0000ED"/>
            <w:u w:val="single" w:color="0000ED"/>
          </w:rPr>
          <w:t>IX</w:t>
        </w:r>
        <w:r>
          <w:rPr>
            <w:color w:val="0000ED"/>
            <w:spacing w:val="-8"/>
            <w:u w:val="single" w:color="0000ED"/>
          </w:rPr>
          <w:t> </w:t>
        </w:r>
        <w:r>
          <w:rPr>
            <w:color w:val="0000ED"/>
            <w:u w:val="single" w:color="0000ED"/>
          </w:rPr>
          <w:t>OF</w:t>
        </w:r>
        <w:r>
          <w:rPr>
            <w:color w:val="0000ED"/>
            <w:spacing w:val="-8"/>
            <w:u w:val="single" w:color="0000ED"/>
          </w:rPr>
          <w:t> </w:t>
        </w:r>
        <w:r>
          <w:rPr>
            <w:color w:val="0000ED"/>
            <w:u w:val="single" w:color="0000ED"/>
          </w:rPr>
          <w:t>THE</w:t>
        </w:r>
        <w:r>
          <w:rPr>
            <w:color w:val="0000ED"/>
            <w:spacing w:val="-8"/>
            <w:u w:val="single" w:color="0000ED"/>
          </w:rPr>
          <w:t> </w:t>
        </w:r>
        <w:r>
          <w:rPr>
            <w:color w:val="0000ED"/>
            <w:u w:val="single" w:color="0000ED"/>
          </w:rPr>
          <w:t>MEASURES</w:t>
        </w:r>
        <w:r>
          <w:rPr>
            <w:color w:val="0000ED"/>
            <w:spacing w:val="-8"/>
            <w:u w:val="single" w:color="0000ED"/>
          </w:rPr>
          <w:t> </w:t>
        </w:r>
        <w:r>
          <w:rPr>
            <w:color w:val="0000ED"/>
            <w:u w:val="single" w:color="0000ED"/>
          </w:rPr>
          <w:t>OF</w:t>
        </w:r>
        <w:r>
          <w:rPr>
            <w:color w:val="0000ED"/>
            <w:spacing w:val="-8"/>
            <w:u w:val="single" w:color="0000ED"/>
          </w:rPr>
          <w:t> </w:t>
        </w:r>
        <w:r>
          <w:rPr>
            <w:color w:val="0000ED"/>
            <w:u w:val="single" w:color="0000ED"/>
          </w:rPr>
          <w:t>ALLEGIANCE</w:t>
        </w:r>
      </w:hyperlink>
      <w:r>
        <w:rPr>
          <w:color w:val="0000ED"/>
          <w:u w:val="none"/>
        </w:rPr>
        <w:t> </w:t>
      </w:r>
      <w:hyperlink w:history="true" w:anchor="_bookmark95">
        <w:r>
          <w:rPr>
            <w:color w:val="0000ED"/>
            <w:u w:val="single" w:color="0000ED"/>
          </w:rPr>
          <w:t>SECT. X OF THE OBJECTS OF ALLEGIANCE</w:t>
        </w:r>
      </w:hyperlink>
      <w:r>
        <w:rPr>
          <w:color w:val="0000ED"/>
          <w:u w:val="none"/>
        </w:rPr>
        <w:t> </w:t>
      </w:r>
      <w:hyperlink w:history="true" w:anchor="_bookmark96">
        <w:r>
          <w:rPr>
            <w:color w:val="0000ED"/>
            <w:u w:val="single" w:color="0000ED"/>
          </w:rPr>
          <w:t>SECT. XI OF THE LAWS OF NATIONS</w:t>
        </w:r>
      </w:hyperlink>
    </w:p>
    <w:p>
      <w:pPr>
        <w:pStyle w:val="BodyText"/>
        <w:ind w:left="3001" w:right="2191" w:firstLine="0"/>
        <w:jc w:val="center"/>
      </w:pPr>
      <w:hyperlink w:history="true" w:anchor="_bookmark97">
        <w:r>
          <w:rPr>
            <w:color w:val="0000ED"/>
            <w:u w:val="single" w:color="0000ED"/>
          </w:rPr>
          <w:t>SECT.</w:t>
        </w:r>
        <w:r>
          <w:rPr>
            <w:color w:val="0000ED"/>
            <w:spacing w:val="-6"/>
            <w:u w:val="single" w:color="0000ED"/>
          </w:rPr>
          <w:t> </w:t>
        </w:r>
        <w:r>
          <w:rPr>
            <w:color w:val="0000ED"/>
            <w:u w:val="single" w:color="0000ED"/>
          </w:rPr>
          <w:t>XII</w:t>
        </w:r>
        <w:r>
          <w:rPr>
            <w:color w:val="0000ED"/>
            <w:spacing w:val="-4"/>
            <w:u w:val="single" w:color="0000ED"/>
          </w:rPr>
          <w:t> </w:t>
        </w:r>
        <w:r>
          <w:rPr>
            <w:color w:val="0000ED"/>
            <w:u w:val="single" w:color="0000ED"/>
          </w:rPr>
          <w:t>OF</w:t>
        </w:r>
        <w:r>
          <w:rPr>
            <w:color w:val="0000ED"/>
            <w:spacing w:val="-4"/>
            <w:u w:val="single" w:color="0000ED"/>
          </w:rPr>
          <w:t> </w:t>
        </w:r>
        <w:r>
          <w:rPr>
            <w:color w:val="0000ED"/>
            <w:u w:val="single" w:color="0000ED"/>
          </w:rPr>
          <w:t>CHASTITY</w:t>
        </w:r>
        <w:r>
          <w:rPr>
            <w:color w:val="0000ED"/>
            <w:spacing w:val="-4"/>
            <w:u w:val="single" w:color="0000ED"/>
          </w:rPr>
          <w:t> </w:t>
        </w:r>
        <w:r>
          <w:rPr>
            <w:color w:val="0000ED"/>
            <w:u w:val="single" w:color="0000ED"/>
          </w:rPr>
          <w:t>AND</w:t>
        </w:r>
        <w:r>
          <w:rPr>
            <w:color w:val="0000ED"/>
            <w:spacing w:val="-4"/>
            <w:u w:val="single" w:color="0000ED"/>
          </w:rPr>
          <w:t> </w:t>
        </w:r>
        <w:r>
          <w:rPr>
            <w:color w:val="0000ED"/>
            <w:spacing w:val="-2"/>
            <w:u w:val="single" w:color="0000ED"/>
          </w:rPr>
          <w:t>MODESTY</w:t>
        </w:r>
      </w:hyperlink>
    </w:p>
    <w:p>
      <w:pPr>
        <w:pStyle w:val="BodyText"/>
        <w:ind w:left="0" w:right="0" w:firstLine="0"/>
        <w:jc w:val="left"/>
      </w:pPr>
    </w:p>
    <w:p>
      <w:pPr>
        <w:spacing w:before="0"/>
        <w:ind w:left="1533" w:right="723" w:firstLine="0"/>
        <w:jc w:val="center"/>
        <w:rPr>
          <w:b/>
          <w:sz w:val="30"/>
        </w:rPr>
      </w:pPr>
      <w:hyperlink w:history="true" w:anchor="_bookmark98">
        <w:r>
          <w:rPr>
            <w:b/>
            <w:color w:val="0000ED"/>
            <w:sz w:val="30"/>
            <w:u w:val="single" w:color="0000ED"/>
          </w:rPr>
          <w:t>PART</w:t>
        </w:r>
        <w:r>
          <w:rPr>
            <w:b/>
            <w:color w:val="0000ED"/>
            <w:spacing w:val="-6"/>
            <w:sz w:val="30"/>
            <w:u w:val="single" w:color="0000ED"/>
          </w:rPr>
          <w:t> </w:t>
        </w:r>
        <w:r>
          <w:rPr>
            <w:b/>
            <w:color w:val="0000ED"/>
            <w:sz w:val="30"/>
            <w:u w:val="single" w:color="0000ED"/>
          </w:rPr>
          <w:t>III</w:t>
        </w:r>
        <w:r>
          <w:rPr>
            <w:b/>
            <w:color w:val="0000ED"/>
            <w:spacing w:val="-4"/>
            <w:sz w:val="30"/>
            <w:u w:val="single" w:color="0000ED"/>
          </w:rPr>
          <w:t> </w:t>
        </w:r>
        <w:r>
          <w:rPr>
            <w:b/>
            <w:color w:val="0000ED"/>
            <w:sz w:val="30"/>
            <w:u w:val="single" w:color="0000ED"/>
          </w:rPr>
          <w:t>OF</w:t>
        </w:r>
        <w:r>
          <w:rPr>
            <w:b/>
            <w:color w:val="0000ED"/>
            <w:spacing w:val="-4"/>
            <w:sz w:val="30"/>
            <w:u w:val="single" w:color="0000ED"/>
          </w:rPr>
          <w:t> </w:t>
        </w:r>
        <w:r>
          <w:rPr>
            <w:b/>
            <w:color w:val="0000ED"/>
            <w:sz w:val="30"/>
            <w:u w:val="single" w:color="0000ED"/>
          </w:rPr>
          <w:t>THE</w:t>
        </w:r>
        <w:r>
          <w:rPr>
            <w:b/>
            <w:color w:val="0000ED"/>
            <w:spacing w:val="-4"/>
            <w:sz w:val="30"/>
            <w:u w:val="single" w:color="0000ED"/>
          </w:rPr>
          <w:t> </w:t>
        </w:r>
        <w:r>
          <w:rPr>
            <w:b/>
            <w:color w:val="0000ED"/>
            <w:sz w:val="30"/>
            <w:u w:val="single" w:color="0000ED"/>
          </w:rPr>
          <w:t>OTHER</w:t>
        </w:r>
        <w:r>
          <w:rPr>
            <w:b/>
            <w:color w:val="0000ED"/>
            <w:spacing w:val="-4"/>
            <w:sz w:val="30"/>
            <w:u w:val="single" w:color="0000ED"/>
          </w:rPr>
          <w:t> </w:t>
        </w:r>
        <w:r>
          <w:rPr>
            <w:b/>
            <w:color w:val="0000ED"/>
            <w:sz w:val="30"/>
            <w:u w:val="single" w:color="0000ED"/>
          </w:rPr>
          <w:t>VIRTUES</w:t>
        </w:r>
        <w:r>
          <w:rPr>
            <w:b/>
            <w:color w:val="0000ED"/>
            <w:spacing w:val="-4"/>
            <w:sz w:val="30"/>
            <w:u w:val="single" w:color="0000ED"/>
          </w:rPr>
          <w:t> </w:t>
        </w:r>
        <w:r>
          <w:rPr>
            <w:b/>
            <w:color w:val="0000ED"/>
            <w:sz w:val="30"/>
            <w:u w:val="single" w:color="0000ED"/>
          </w:rPr>
          <w:t>AND</w:t>
        </w:r>
        <w:r>
          <w:rPr>
            <w:b/>
            <w:color w:val="0000ED"/>
            <w:spacing w:val="-3"/>
            <w:sz w:val="30"/>
            <w:u w:val="single" w:color="0000ED"/>
          </w:rPr>
          <w:t> </w:t>
        </w:r>
        <w:r>
          <w:rPr>
            <w:b/>
            <w:color w:val="0000ED"/>
            <w:spacing w:val="-2"/>
            <w:sz w:val="30"/>
            <w:u w:val="single" w:color="0000ED"/>
          </w:rPr>
          <w:t>VICES</w:t>
        </w:r>
      </w:hyperlink>
    </w:p>
    <w:p>
      <w:pPr>
        <w:pStyle w:val="BodyText"/>
        <w:ind w:left="1558" w:right="746" w:firstLine="0"/>
        <w:jc w:val="center"/>
      </w:pPr>
      <w:hyperlink w:history="true" w:anchor="_bookmark99">
        <w:r>
          <w:rPr>
            <w:color w:val="0000ED"/>
            <w:u w:val="single" w:color="0000ED"/>
          </w:rPr>
          <w:t>SECT.</w:t>
        </w:r>
        <w:r>
          <w:rPr>
            <w:color w:val="0000ED"/>
            <w:spacing w:val="-4"/>
            <w:u w:val="single" w:color="0000ED"/>
          </w:rPr>
          <w:t> </w:t>
        </w:r>
        <w:r>
          <w:rPr>
            <w:color w:val="0000ED"/>
            <w:u w:val="single" w:color="0000ED"/>
          </w:rPr>
          <w:t>I</w:t>
        </w:r>
        <w:r>
          <w:rPr>
            <w:color w:val="0000ED"/>
            <w:spacing w:val="-5"/>
            <w:u w:val="single" w:color="0000ED"/>
          </w:rPr>
          <w:t> </w:t>
        </w:r>
        <w:r>
          <w:rPr>
            <w:color w:val="0000ED"/>
            <w:u w:val="single" w:color="0000ED"/>
          </w:rPr>
          <w:t>OF</w:t>
        </w:r>
        <w:r>
          <w:rPr>
            <w:color w:val="0000ED"/>
            <w:spacing w:val="-5"/>
            <w:u w:val="single" w:color="0000ED"/>
          </w:rPr>
          <w:t> </w:t>
        </w:r>
        <w:r>
          <w:rPr>
            <w:color w:val="0000ED"/>
            <w:u w:val="single" w:color="0000ED"/>
          </w:rPr>
          <w:t>THE</w:t>
        </w:r>
        <w:r>
          <w:rPr>
            <w:color w:val="0000ED"/>
            <w:spacing w:val="-5"/>
            <w:u w:val="single" w:color="0000ED"/>
          </w:rPr>
          <w:t> </w:t>
        </w:r>
        <w:r>
          <w:rPr>
            <w:color w:val="0000ED"/>
            <w:u w:val="single" w:color="0000ED"/>
          </w:rPr>
          <w:t>ORIGIN</w:t>
        </w:r>
        <w:r>
          <w:rPr>
            <w:color w:val="0000ED"/>
            <w:spacing w:val="-5"/>
            <w:u w:val="single" w:color="0000ED"/>
          </w:rPr>
          <w:t> </w:t>
        </w:r>
        <w:r>
          <w:rPr>
            <w:color w:val="0000ED"/>
            <w:u w:val="single" w:color="0000ED"/>
          </w:rPr>
          <w:t>OF</w:t>
        </w:r>
        <w:r>
          <w:rPr>
            <w:color w:val="0000ED"/>
            <w:spacing w:val="-5"/>
            <w:u w:val="single" w:color="0000ED"/>
          </w:rPr>
          <w:t> </w:t>
        </w:r>
        <w:r>
          <w:rPr>
            <w:color w:val="0000ED"/>
            <w:u w:val="single" w:color="0000ED"/>
          </w:rPr>
          <w:t>THE</w:t>
        </w:r>
        <w:r>
          <w:rPr>
            <w:color w:val="0000ED"/>
            <w:spacing w:val="-5"/>
            <w:u w:val="single" w:color="0000ED"/>
          </w:rPr>
          <w:t> </w:t>
        </w:r>
        <w:r>
          <w:rPr>
            <w:color w:val="0000ED"/>
            <w:u w:val="single" w:color="0000ED"/>
          </w:rPr>
          <w:t>NATURAL</w:t>
        </w:r>
        <w:r>
          <w:rPr>
            <w:color w:val="0000ED"/>
            <w:spacing w:val="-5"/>
            <w:u w:val="single" w:color="0000ED"/>
          </w:rPr>
          <w:t> </w:t>
        </w:r>
        <w:r>
          <w:rPr>
            <w:color w:val="0000ED"/>
            <w:u w:val="single" w:color="0000ED"/>
          </w:rPr>
          <w:t>VIRTUES</w:t>
        </w:r>
        <w:r>
          <w:rPr>
            <w:color w:val="0000ED"/>
            <w:spacing w:val="-5"/>
            <w:u w:val="single" w:color="0000ED"/>
          </w:rPr>
          <w:t> </w:t>
        </w:r>
        <w:r>
          <w:rPr>
            <w:color w:val="0000ED"/>
            <w:u w:val="single" w:color="0000ED"/>
          </w:rPr>
          <w:t>AND</w:t>
        </w:r>
        <w:r>
          <w:rPr>
            <w:color w:val="0000ED"/>
            <w:spacing w:val="-5"/>
            <w:u w:val="single" w:color="0000ED"/>
          </w:rPr>
          <w:t> </w:t>
        </w:r>
        <w:r>
          <w:rPr>
            <w:color w:val="0000ED"/>
            <w:u w:val="single" w:color="0000ED"/>
          </w:rPr>
          <w:t>VICES</w:t>
        </w:r>
      </w:hyperlink>
      <w:r>
        <w:rPr>
          <w:color w:val="0000ED"/>
          <w:u w:val="none"/>
        </w:rPr>
        <w:t> </w:t>
      </w:r>
      <w:hyperlink w:history="true" w:anchor="_bookmark100">
        <w:r>
          <w:rPr>
            <w:color w:val="0000ED"/>
            <w:u w:val="single" w:color="0000ED"/>
          </w:rPr>
          <w:t>SECT. II OF GREATNESS OF MIND</w:t>
        </w:r>
      </w:hyperlink>
    </w:p>
    <w:p>
      <w:pPr>
        <w:pStyle w:val="BodyText"/>
        <w:ind w:left="2757" w:right="1945" w:firstLine="0"/>
        <w:jc w:val="center"/>
      </w:pPr>
      <w:hyperlink w:history="true" w:anchor="_bookmark101">
        <w:r>
          <w:rPr>
            <w:color w:val="0000ED"/>
            <w:u w:val="single" w:color="0000ED"/>
          </w:rPr>
          <w:t>SECT.</w:t>
        </w:r>
        <w:r>
          <w:rPr>
            <w:color w:val="0000ED"/>
            <w:spacing w:val="-8"/>
            <w:u w:val="single" w:color="0000ED"/>
          </w:rPr>
          <w:t> </w:t>
        </w:r>
        <w:r>
          <w:rPr>
            <w:color w:val="0000ED"/>
            <w:u w:val="single" w:color="0000ED"/>
          </w:rPr>
          <w:t>III</w:t>
        </w:r>
        <w:r>
          <w:rPr>
            <w:color w:val="0000ED"/>
            <w:spacing w:val="-9"/>
            <w:u w:val="single" w:color="0000ED"/>
          </w:rPr>
          <w:t> </w:t>
        </w:r>
        <w:r>
          <w:rPr>
            <w:color w:val="0000ED"/>
            <w:u w:val="single" w:color="0000ED"/>
          </w:rPr>
          <w:t>OF</w:t>
        </w:r>
        <w:r>
          <w:rPr>
            <w:color w:val="0000ED"/>
            <w:spacing w:val="-9"/>
            <w:u w:val="single" w:color="0000ED"/>
          </w:rPr>
          <w:t> </w:t>
        </w:r>
        <w:r>
          <w:rPr>
            <w:color w:val="0000ED"/>
            <w:u w:val="single" w:color="0000ED"/>
          </w:rPr>
          <w:t>GOODNESS</w:t>
        </w:r>
        <w:r>
          <w:rPr>
            <w:color w:val="0000ED"/>
            <w:spacing w:val="-9"/>
            <w:u w:val="single" w:color="0000ED"/>
          </w:rPr>
          <w:t> </w:t>
        </w:r>
        <w:r>
          <w:rPr>
            <w:color w:val="0000ED"/>
            <w:u w:val="single" w:color="0000ED"/>
          </w:rPr>
          <w:t>AND</w:t>
        </w:r>
        <w:r>
          <w:rPr>
            <w:color w:val="0000ED"/>
            <w:spacing w:val="-9"/>
            <w:u w:val="single" w:color="0000ED"/>
          </w:rPr>
          <w:t> </w:t>
        </w:r>
        <w:r>
          <w:rPr>
            <w:color w:val="0000ED"/>
            <w:u w:val="single" w:color="0000ED"/>
          </w:rPr>
          <w:t>BENEVOLENCE</w:t>
        </w:r>
      </w:hyperlink>
      <w:r>
        <w:rPr>
          <w:color w:val="0000ED"/>
          <w:u w:val="none"/>
        </w:rPr>
        <w:t> </w:t>
      </w:r>
      <w:hyperlink w:history="true" w:anchor="_bookmark102">
        <w:r>
          <w:rPr>
            <w:color w:val="0000ED"/>
            <w:u w:val="single" w:color="0000ED"/>
          </w:rPr>
          <w:t>SECT. IV OF NATURAL ABILITIES</w:t>
        </w:r>
      </w:hyperlink>
    </w:p>
    <w:p>
      <w:pPr>
        <w:pStyle w:val="BodyText"/>
        <w:ind w:left="1532" w:right="723" w:firstLine="0"/>
        <w:jc w:val="center"/>
      </w:pPr>
      <w:hyperlink w:history="true" w:anchor="_bookmark103">
        <w:r>
          <w:rPr>
            <w:color w:val="0000ED"/>
            <w:u w:val="single" w:color="0000ED"/>
          </w:rPr>
          <w:t>SECT.</w:t>
        </w:r>
        <w:r>
          <w:rPr>
            <w:color w:val="0000ED"/>
            <w:spacing w:val="-6"/>
            <w:u w:val="single" w:color="0000ED"/>
          </w:rPr>
          <w:t> </w:t>
        </w:r>
        <w:r>
          <w:rPr>
            <w:color w:val="0000ED"/>
            <w:u w:val="single" w:color="0000ED"/>
          </w:rPr>
          <w:t>V</w:t>
        </w:r>
        <w:r>
          <w:rPr>
            <w:color w:val="0000ED"/>
            <w:spacing w:val="-6"/>
            <w:u w:val="single" w:color="0000ED"/>
          </w:rPr>
          <w:t> </w:t>
        </w:r>
        <w:r>
          <w:rPr>
            <w:color w:val="0000ED"/>
            <w:u w:val="single" w:color="0000ED"/>
          </w:rPr>
          <w:t>SOME</w:t>
        </w:r>
        <w:r>
          <w:rPr>
            <w:color w:val="0000ED"/>
            <w:spacing w:val="-7"/>
            <w:u w:val="single" w:color="0000ED"/>
          </w:rPr>
          <w:t> </w:t>
        </w:r>
        <w:r>
          <w:rPr>
            <w:color w:val="0000ED"/>
            <w:u w:val="single" w:color="0000ED"/>
          </w:rPr>
          <w:t>FARTHER</w:t>
        </w:r>
        <w:r>
          <w:rPr>
            <w:color w:val="0000ED"/>
            <w:spacing w:val="-6"/>
            <w:u w:val="single" w:color="0000ED"/>
          </w:rPr>
          <w:t> </w:t>
        </w:r>
        <w:r>
          <w:rPr>
            <w:color w:val="0000ED"/>
            <w:u w:val="single" w:color="0000ED"/>
          </w:rPr>
          <w:t>REFLECTIONS</w:t>
        </w:r>
        <w:r>
          <w:rPr>
            <w:color w:val="0000ED"/>
            <w:spacing w:val="-6"/>
            <w:u w:val="single" w:color="0000ED"/>
          </w:rPr>
          <w:t> </w:t>
        </w:r>
        <w:r>
          <w:rPr>
            <w:color w:val="0000ED"/>
            <w:u w:val="single" w:color="0000ED"/>
          </w:rPr>
          <w:t>CONCERNING</w:t>
        </w:r>
        <w:r>
          <w:rPr>
            <w:color w:val="0000ED"/>
            <w:spacing w:val="-6"/>
            <w:u w:val="single" w:color="0000ED"/>
          </w:rPr>
          <w:t> </w:t>
        </w:r>
        <w:r>
          <w:rPr>
            <w:color w:val="0000ED"/>
            <w:spacing w:val="-5"/>
            <w:u w:val="single" w:color="0000ED"/>
          </w:rPr>
          <w:t>THE</w:t>
        </w:r>
      </w:hyperlink>
    </w:p>
    <w:p>
      <w:pPr>
        <w:pStyle w:val="BodyText"/>
        <w:ind w:left="359" w:right="0" w:firstLine="0"/>
        <w:jc w:val="center"/>
      </w:pPr>
      <w:hyperlink w:history="true" w:anchor="_bookmark103">
        <w:r>
          <w:rPr>
            <w:color w:val="0000ED"/>
            <w:u w:val="single" w:color="0000ED"/>
          </w:rPr>
          <w:t>NATURAL</w:t>
        </w:r>
        <w:r>
          <w:rPr>
            <w:color w:val="0000ED"/>
            <w:spacing w:val="-7"/>
            <w:u w:val="single" w:color="0000ED"/>
          </w:rPr>
          <w:t> </w:t>
        </w:r>
        <w:r>
          <w:rPr>
            <w:color w:val="0000ED"/>
            <w:spacing w:val="-2"/>
            <w:u w:val="single" w:color="0000ED"/>
          </w:rPr>
          <w:t>VIRTUES</w:t>
        </w:r>
      </w:hyperlink>
    </w:p>
    <w:p>
      <w:pPr>
        <w:pStyle w:val="BodyText"/>
        <w:ind w:left="3001" w:right="2191" w:firstLine="0"/>
        <w:jc w:val="center"/>
      </w:pPr>
      <w:hyperlink w:history="true" w:anchor="_bookmark104">
        <w:r>
          <w:rPr>
            <w:color w:val="0000ED"/>
            <w:u w:val="single" w:color="0000ED"/>
          </w:rPr>
          <w:t>SECT.</w:t>
        </w:r>
        <w:r>
          <w:rPr>
            <w:color w:val="0000ED"/>
            <w:spacing w:val="-6"/>
            <w:u w:val="single" w:color="0000ED"/>
          </w:rPr>
          <w:t> </w:t>
        </w:r>
        <w:r>
          <w:rPr>
            <w:color w:val="0000ED"/>
            <w:u w:val="single" w:color="0000ED"/>
          </w:rPr>
          <w:t>VI</w:t>
        </w:r>
        <w:r>
          <w:rPr>
            <w:color w:val="0000ED"/>
            <w:spacing w:val="-5"/>
            <w:u w:val="single" w:color="0000ED"/>
          </w:rPr>
          <w:t> </w:t>
        </w:r>
        <w:r>
          <w:rPr>
            <w:color w:val="0000ED"/>
            <w:u w:val="single" w:color="0000ED"/>
          </w:rPr>
          <w:t>CONCLUSION</w:t>
        </w:r>
        <w:r>
          <w:rPr>
            <w:color w:val="0000ED"/>
            <w:spacing w:val="-4"/>
            <w:u w:val="single" w:color="0000ED"/>
          </w:rPr>
          <w:t> </w:t>
        </w:r>
        <w:r>
          <w:rPr>
            <w:color w:val="0000ED"/>
            <w:u w:val="single" w:color="0000ED"/>
          </w:rPr>
          <w:t>OF</w:t>
        </w:r>
        <w:r>
          <w:rPr>
            <w:color w:val="0000ED"/>
            <w:spacing w:val="-5"/>
            <w:u w:val="single" w:color="0000ED"/>
          </w:rPr>
          <w:t> </w:t>
        </w:r>
        <w:r>
          <w:rPr>
            <w:color w:val="0000ED"/>
            <w:u w:val="single" w:color="0000ED"/>
          </w:rPr>
          <w:t>THIS</w:t>
        </w:r>
        <w:r>
          <w:rPr>
            <w:color w:val="0000ED"/>
            <w:spacing w:val="-4"/>
            <w:u w:val="single" w:color="0000ED"/>
          </w:rPr>
          <w:t> BOOK</w:t>
        </w:r>
      </w:hyperlink>
    </w:p>
    <w:p>
      <w:pPr>
        <w:pStyle w:val="BodyText"/>
        <w:ind w:left="0" w:right="0" w:firstLine="0"/>
        <w:jc w:val="left"/>
      </w:pPr>
    </w:p>
    <w:p>
      <w:pPr>
        <w:spacing w:before="1"/>
        <w:ind w:left="809" w:right="0" w:firstLine="0"/>
        <w:jc w:val="center"/>
        <w:rPr>
          <w:b/>
          <w:sz w:val="30"/>
        </w:rPr>
      </w:pPr>
      <w:hyperlink w:history="true" w:anchor="_bookmark105">
        <w:r>
          <w:rPr>
            <w:b/>
            <w:color w:val="0000ED"/>
            <w:spacing w:val="-2"/>
            <w:sz w:val="30"/>
            <w:u w:val="single" w:color="0000ED"/>
          </w:rPr>
          <w:t>APPENDIX</w:t>
        </w:r>
      </w:hyperlink>
    </w:p>
    <w:p>
      <w:pPr>
        <w:pStyle w:val="BodyText"/>
        <w:ind w:left="0" w:right="0" w:firstLine="0"/>
        <w:jc w:val="left"/>
        <w:rPr>
          <w:b/>
          <w:sz w:val="20"/>
        </w:rPr>
      </w:pPr>
    </w:p>
    <w:p>
      <w:pPr>
        <w:pStyle w:val="BodyText"/>
        <w:ind w:left="0" w:right="0" w:firstLine="0"/>
        <w:jc w:val="left"/>
        <w:rPr>
          <w:b/>
          <w:sz w:val="20"/>
        </w:rPr>
      </w:pPr>
    </w:p>
    <w:p>
      <w:pPr>
        <w:pStyle w:val="BodyText"/>
        <w:spacing w:before="127"/>
        <w:ind w:left="0" w:right="0" w:firstLine="0"/>
        <w:jc w:val="left"/>
        <w:rPr>
          <w:b/>
          <w:sz w:val="20"/>
        </w:rPr>
      </w:pPr>
      <w:r>
        <w:rPr>
          <w:b/>
          <w:sz w:val="20"/>
        </w:rPr>
        <mc:AlternateContent>
          <mc:Choice Requires="wps">
            <w:drawing>
              <wp:anchor distT="0" distB="0" distL="0" distR="0" allowOverlap="1" layoutInCell="1" locked="0" behindDoc="1" simplePos="0" relativeHeight="487589376">
                <wp:simplePos x="0" y="0"/>
                <wp:positionH relativeFrom="page">
                  <wp:posOffset>909637</wp:posOffset>
                </wp:positionH>
                <wp:positionV relativeFrom="paragraph">
                  <wp:posOffset>242240</wp:posOffset>
                </wp:positionV>
                <wp:extent cx="5953125" cy="47625"/>
                <wp:effectExtent l="0" t="0" r="0" b="0"/>
                <wp:wrapTopAndBottom/>
                <wp:docPr id="12" name="Group 12"/>
                <wp:cNvGraphicFramePr>
                  <a:graphicFrameLocks/>
                </wp:cNvGraphicFramePr>
                <a:graphic>
                  <a:graphicData uri="http://schemas.microsoft.com/office/word/2010/wordprocessingGroup">
                    <wpg:wgp>
                      <wpg:cNvPr id="12" name="Group 12"/>
                      <wpg:cNvGrpSpPr/>
                      <wpg:grpSpPr>
                        <a:xfrm>
                          <a:off x="0" y="0"/>
                          <a:ext cx="5953125" cy="47625"/>
                          <a:chExt cx="5953125" cy="47625"/>
                        </a:xfrm>
                      </wpg:grpSpPr>
                      <wps:wsp>
                        <wps:cNvPr id="13" name="Graphic 13"/>
                        <wps:cNvSpPr/>
                        <wps:spPr>
                          <a:xfrm>
                            <a:off x="4762" y="4762"/>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2B2B2B"/>
                          </a:solidFill>
                        </wps:spPr>
                        <wps:bodyPr wrap="square" lIns="0" tIns="0" rIns="0" bIns="0" rtlCol="0">
                          <a:prstTxWarp prst="textNoShape">
                            <a:avLst/>
                          </a:prstTxWarp>
                          <a:noAutofit/>
                        </wps:bodyPr>
                      </wps:wsp>
                      <wps:wsp>
                        <wps:cNvPr id="14" name="Graphic 14"/>
                        <wps:cNvSpPr/>
                        <wps:spPr>
                          <a:xfrm>
                            <a:off x="4762" y="33337"/>
                            <a:ext cx="5943600" cy="9525"/>
                          </a:xfrm>
                          <a:custGeom>
                            <a:avLst/>
                            <a:gdLst/>
                            <a:ahLst/>
                            <a:cxnLst/>
                            <a:rect l="l" t="t" r="r" b="b"/>
                            <a:pathLst>
                              <a:path w="5943600" h="9525">
                                <a:moveTo>
                                  <a:pt x="5943600" y="9525"/>
                                </a:moveTo>
                                <a:lnTo>
                                  <a:pt x="0" y="9525"/>
                                </a:lnTo>
                                <a:lnTo>
                                  <a:pt x="0" y="0"/>
                                </a:lnTo>
                                <a:lnTo>
                                  <a:pt x="5943600" y="0"/>
                                </a:lnTo>
                                <a:lnTo>
                                  <a:pt x="5943600" y="9525"/>
                                </a:lnTo>
                                <a:close/>
                              </a:path>
                            </a:pathLst>
                          </a:custGeom>
                          <a:solidFill>
                            <a:srgbClr val="808080"/>
                          </a:solidFill>
                        </wps:spPr>
                        <wps:bodyPr wrap="square" lIns="0" tIns="0" rIns="0" bIns="0" rtlCol="0">
                          <a:prstTxWarp prst="textNoShape">
                            <a:avLst/>
                          </a:prstTxWarp>
                          <a:noAutofit/>
                        </wps:bodyPr>
                      </wps:wsp>
                      <wps:wsp>
                        <wps:cNvPr id="15" name="Graphic 15"/>
                        <wps:cNvSpPr/>
                        <wps:spPr>
                          <a:xfrm>
                            <a:off x="4762" y="4762"/>
                            <a:ext cx="9525" cy="38100"/>
                          </a:xfrm>
                          <a:custGeom>
                            <a:avLst/>
                            <a:gdLst/>
                            <a:ahLst/>
                            <a:cxnLst/>
                            <a:rect l="l" t="t" r="r" b="b"/>
                            <a:pathLst>
                              <a:path w="9525" h="38100">
                                <a:moveTo>
                                  <a:pt x="0" y="38100"/>
                                </a:moveTo>
                                <a:lnTo>
                                  <a:pt x="0" y="0"/>
                                </a:lnTo>
                                <a:lnTo>
                                  <a:pt x="9525" y="0"/>
                                </a:lnTo>
                                <a:lnTo>
                                  <a:pt x="9525" y="28575"/>
                                </a:lnTo>
                                <a:lnTo>
                                  <a:pt x="0" y="38100"/>
                                </a:lnTo>
                                <a:close/>
                              </a:path>
                            </a:pathLst>
                          </a:custGeom>
                          <a:solidFill>
                            <a:srgbClr val="2B2B2B"/>
                          </a:solidFill>
                        </wps:spPr>
                        <wps:bodyPr wrap="square" lIns="0" tIns="0" rIns="0" bIns="0" rtlCol="0">
                          <a:prstTxWarp prst="textNoShape">
                            <a:avLst/>
                          </a:prstTxWarp>
                          <a:noAutofit/>
                        </wps:bodyPr>
                      </wps:wsp>
                      <wps:wsp>
                        <wps:cNvPr id="16" name="Graphic 16"/>
                        <wps:cNvSpPr/>
                        <wps:spPr>
                          <a:xfrm>
                            <a:off x="4762" y="4762"/>
                            <a:ext cx="9525" cy="38100"/>
                          </a:xfrm>
                          <a:custGeom>
                            <a:avLst/>
                            <a:gdLst/>
                            <a:ahLst/>
                            <a:cxnLst/>
                            <a:rect l="l" t="t" r="r" b="b"/>
                            <a:pathLst>
                              <a:path w="9525" h="38100">
                                <a:moveTo>
                                  <a:pt x="0" y="0"/>
                                </a:moveTo>
                                <a:lnTo>
                                  <a:pt x="0" y="38100"/>
                                </a:lnTo>
                                <a:lnTo>
                                  <a:pt x="9525" y="28575"/>
                                </a:lnTo>
                                <a:lnTo>
                                  <a:pt x="9525" y="0"/>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7" name="Graphic 17"/>
                        <wps:cNvSpPr/>
                        <wps:spPr>
                          <a:xfrm>
                            <a:off x="5938837" y="4762"/>
                            <a:ext cx="9525" cy="38100"/>
                          </a:xfrm>
                          <a:custGeom>
                            <a:avLst/>
                            <a:gdLst/>
                            <a:ahLst/>
                            <a:cxnLst/>
                            <a:rect l="l" t="t" r="r" b="b"/>
                            <a:pathLst>
                              <a:path w="9525" h="38100">
                                <a:moveTo>
                                  <a:pt x="9525" y="38100"/>
                                </a:moveTo>
                                <a:lnTo>
                                  <a:pt x="0" y="38100"/>
                                </a:lnTo>
                                <a:lnTo>
                                  <a:pt x="0" y="9525"/>
                                </a:lnTo>
                                <a:lnTo>
                                  <a:pt x="9525" y="0"/>
                                </a:lnTo>
                                <a:lnTo>
                                  <a:pt x="9525" y="38100"/>
                                </a:lnTo>
                                <a:close/>
                              </a:path>
                            </a:pathLst>
                          </a:custGeom>
                          <a:solidFill>
                            <a:srgbClr val="808080"/>
                          </a:solidFill>
                        </wps:spPr>
                        <wps:bodyPr wrap="square" lIns="0" tIns="0" rIns="0" bIns="0" rtlCol="0">
                          <a:prstTxWarp prst="textNoShape">
                            <a:avLst/>
                          </a:prstTxWarp>
                          <a:noAutofit/>
                        </wps:bodyPr>
                      </wps:wsp>
                      <wps:wsp>
                        <wps:cNvPr id="18" name="Graphic 18"/>
                        <wps:cNvSpPr/>
                        <wps:spPr>
                          <a:xfrm>
                            <a:off x="5938837" y="4762"/>
                            <a:ext cx="9525" cy="38100"/>
                          </a:xfrm>
                          <a:custGeom>
                            <a:avLst/>
                            <a:gdLst/>
                            <a:ahLst/>
                            <a:cxnLst/>
                            <a:rect l="l" t="t" r="r" b="b"/>
                            <a:pathLst>
                              <a:path w="9525" h="38100">
                                <a:moveTo>
                                  <a:pt x="0" y="9525"/>
                                </a:moveTo>
                                <a:lnTo>
                                  <a:pt x="0" y="38100"/>
                                </a:lnTo>
                                <a:lnTo>
                                  <a:pt x="9525" y="38100"/>
                                </a:lnTo>
                                <a:lnTo>
                                  <a:pt x="9525" y="0"/>
                                </a:lnTo>
                                <a:lnTo>
                                  <a:pt x="0" y="95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25pt;margin-top:19.074024pt;width:468.75pt;height:3.75pt;mso-position-horizontal-relative:page;mso-position-vertical-relative:paragraph;z-index:-15727104;mso-wrap-distance-left:0;mso-wrap-distance-right:0" id="docshapegroup11" coordorigin="1433,381" coordsize="9375,75">
                <v:rect style="position:absolute;left:1440;top:388;width:9360;height:15" id="docshape12" filled="true" fillcolor="#2b2b2b" stroked="false">
                  <v:fill type="solid"/>
                </v:rect>
                <v:rect style="position:absolute;left:1440;top:433;width:9360;height:15" id="docshape13" filled="true" fillcolor="#808080" stroked="false">
                  <v:fill type="solid"/>
                </v:rect>
                <v:shape style="position:absolute;left:1440;top:388;width:15;height:60" id="docshape14" coordorigin="1440,389" coordsize="15,60" path="m1440,449l1440,389,1455,389,1455,434,1440,449xe" filled="true" fillcolor="#2b2b2b" stroked="false">
                  <v:path arrowok="t"/>
                  <v:fill type="solid"/>
                </v:shape>
                <v:shape style="position:absolute;left:1440;top:388;width:15;height:60" id="docshape15" coordorigin="1440,389" coordsize="15,60" path="m1440,389l1440,449,1455,434,1455,389,1440,389xe" filled="false" stroked="true" strokeweight=".75pt" strokecolor="#000000">
                  <v:path arrowok="t"/>
                  <v:stroke dashstyle="solid"/>
                </v:shape>
                <v:shape style="position:absolute;left:10785;top:388;width:15;height:60" id="docshape16" coordorigin="10785,389" coordsize="15,60" path="m10800,449l10785,449,10785,404,10800,389,10800,449xe" filled="true" fillcolor="#808080" stroked="false">
                  <v:path arrowok="t"/>
                  <v:fill type="solid"/>
                </v:shape>
                <v:shape style="position:absolute;left:10785;top:388;width:15;height:60" id="docshape17" coordorigin="10785,389" coordsize="15,60" path="m10785,404l10785,449,10800,449,10800,389,10785,404xe" filled="false" stroked="true" strokeweight=".75pt" strokecolor="#000000">
                  <v:path arrowok="t"/>
                  <v:stroke dashstyle="solid"/>
                </v:shape>
                <w10:wrap type="topAndBottom"/>
              </v:group>
            </w:pict>
          </mc:Fallback>
        </mc:AlternateContent>
      </w:r>
    </w:p>
    <w:p>
      <w:pPr>
        <w:pStyle w:val="BodyText"/>
        <w:spacing w:after="0"/>
        <w:jc w:val="left"/>
        <w:rPr>
          <w:b/>
          <w:sz w:val="20"/>
        </w:rPr>
        <w:sectPr>
          <w:pgSz w:w="12240" w:h="15840"/>
          <w:pgMar w:top="1360" w:bottom="280" w:left="360" w:right="720"/>
        </w:sectPr>
      </w:pPr>
    </w:p>
    <w:p>
      <w:pPr>
        <w:pStyle w:val="Heading1"/>
      </w:pPr>
      <w:bookmarkStart w:name="_bookmark1" w:id="2"/>
      <w:bookmarkEnd w:id="2"/>
      <w:r>
        <w:rPr>
          <w:b w:val="0"/>
        </w:rPr>
      </w:r>
      <w:r>
        <w:rPr>
          <w:spacing w:val="-2"/>
        </w:rPr>
        <w:t>ADVERTISEMENT.</w:t>
      </w:r>
    </w:p>
    <w:p>
      <w:pPr>
        <w:pStyle w:val="BodyText"/>
        <w:spacing w:before="349"/>
      </w:pPr>
      <w:r>
        <w:rPr/>
        <w:t>My design in the present work is sufficiently explained in the Introduction. The reader must only observe, that all the subjects I have there planned out to myself, are not treated of in these two volumes. The subjects</w:t>
      </w:r>
      <w:r>
        <w:rPr>
          <w:spacing w:val="40"/>
        </w:rPr>
        <w:t> </w:t>
      </w:r>
      <w:r>
        <w:rPr/>
        <w:t>of the Understanding and Passions make a compleat chain of reasoning by themselves; and I was willing to take advantage of this natural division, in order to try the taste of the public. If I have the good fortune to meet with success, I shall proceed to the examination of Morals, Politics, and Criticism; which will compleat this Treatise of Human Nature. The approbation of the public I consider as the greatest reward of my labours; but am determined to regard its judgment, whatever it be, as my best instruction.</w:t>
      </w:r>
    </w:p>
    <w:p>
      <w:pPr>
        <w:pStyle w:val="BodyText"/>
        <w:spacing w:after="0"/>
        <w:sectPr>
          <w:pgSz w:w="12240" w:h="15840"/>
          <w:pgMar w:top="1740" w:bottom="280" w:left="360" w:right="720"/>
        </w:sectPr>
      </w:pPr>
    </w:p>
    <w:p>
      <w:pPr>
        <w:pStyle w:val="Heading1"/>
      </w:pPr>
      <w:r>
        <w:rPr>
          <w:spacing w:val="-2"/>
        </w:rPr>
        <w:t>INTRODUCTION.</w:t>
      </w:r>
    </w:p>
    <w:p>
      <w:pPr>
        <w:pStyle w:val="BodyText"/>
        <w:spacing w:before="349"/>
        <w:ind w:right="719"/>
      </w:pPr>
      <w:r>
        <w:rPr/>
        <w:t>Nothing is more usual and more natural for those, who pretend to</w:t>
      </w:r>
      <w:r>
        <w:rPr>
          <w:spacing w:val="40"/>
        </w:rPr>
        <w:t> </w:t>
      </w:r>
      <w:r>
        <w:rPr/>
        <w:t>discover anything new to the world in philosophy and the sciences, than to insinuate the praises of their own systems, by decrying all those, which have been advanced before them. And indeed were they content with lamenting that ignorance, which we still lie under in the most important questions, that can come before the tribunal of human reason, there are few, who have an acquaintance with the sciences, that would not readily agree with them. It is easy for one of judgment and learning, to perceive the weak foundation even of those systems, which have obtained the greatest credit, and have carried their pretensions highest to accurate and profound reasoning. Principles taken upon trust, consequences lamely deduced from them, want of coherence in the parts, and of evidence in the whole, these are every where to be met with in the systems of the most eminent philosophers, and seem to have drawn disgrace upon philosophy itself.</w:t>
      </w:r>
    </w:p>
    <w:p>
      <w:pPr>
        <w:pStyle w:val="BodyText"/>
        <w:ind w:right="720"/>
      </w:pPr>
      <w:r>
        <w:rPr/>
        <w:t>Nor is there required such profound knowledge to discover the present imperfect condition of the sciences, but even the rabble without doors may, judge from the noise and clamour, which they hear, that all goes not well within. There is nothing which is not the subject of debate, and in which men of</w:t>
      </w:r>
      <w:r>
        <w:rPr>
          <w:spacing w:val="-1"/>
        </w:rPr>
        <w:t> </w:t>
      </w:r>
      <w:r>
        <w:rPr/>
        <w:t>learning</w:t>
      </w:r>
      <w:r>
        <w:rPr>
          <w:spacing w:val="-1"/>
        </w:rPr>
        <w:t> </w:t>
      </w:r>
      <w:r>
        <w:rPr/>
        <w:t>are</w:t>
      </w:r>
      <w:r>
        <w:rPr>
          <w:spacing w:val="-1"/>
        </w:rPr>
        <w:t> </w:t>
      </w:r>
      <w:r>
        <w:rPr/>
        <w:t>not</w:t>
      </w:r>
      <w:r>
        <w:rPr>
          <w:spacing w:val="-1"/>
        </w:rPr>
        <w:t> </w:t>
      </w:r>
      <w:r>
        <w:rPr/>
        <w:t>of</w:t>
      </w:r>
      <w:r>
        <w:rPr>
          <w:spacing w:val="-1"/>
        </w:rPr>
        <w:t> </w:t>
      </w:r>
      <w:r>
        <w:rPr/>
        <w:t>contrary</w:t>
      </w:r>
      <w:r>
        <w:rPr>
          <w:spacing w:val="-1"/>
        </w:rPr>
        <w:t> </w:t>
      </w:r>
      <w:r>
        <w:rPr/>
        <w:t>opinions.</w:t>
      </w:r>
      <w:r>
        <w:rPr>
          <w:spacing w:val="-1"/>
        </w:rPr>
        <w:t> </w:t>
      </w:r>
      <w:r>
        <w:rPr/>
        <w:t>The</w:t>
      </w:r>
      <w:r>
        <w:rPr>
          <w:spacing w:val="-1"/>
        </w:rPr>
        <w:t> </w:t>
      </w:r>
      <w:r>
        <w:rPr/>
        <w:t>most</w:t>
      </w:r>
      <w:r>
        <w:rPr>
          <w:spacing w:val="-1"/>
        </w:rPr>
        <w:t> </w:t>
      </w:r>
      <w:r>
        <w:rPr/>
        <w:t>trivial</w:t>
      </w:r>
      <w:r>
        <w:rPr>
          <w:spacing w:val="-1"/>
        </w:rPr>
        <w:t> </w:t>
      </w:r>
      <w:r>
        <w:rPr/>
        <w:t>question</w:t>
      </w:r>
      <w:r>
        <w:rPr>
          <w:spacing w:val="-1"/>
        </w:rPr>
        <w:t> </w:t>
      </w:r>
      <w:r>
        <w:rPr/>
        <w:t>escapes</w:t>
      </w:r>
      <w:r>
        <w:rPr>
          <w:spacing w:val="-1"/>
        </w:rPr>
        <w:t> </w:t>
      </w:r>
      <w:r>
        <w:rPr/>
        <w:t>not our controversy, and in the most momentous we are not able to give any certain decision. Disputes are multiplied, as if every thing was uncertain; and these disputes are managed with the greatest warmth, as if every thing was certain. Amidst all this bustle it is not reason, which carries the prize, but eloquence; and no man needs ever despair of gaining proselytes to the most extravagant hypothesis, who has art enough to represent it in any favourable colours. The victory is not gained by the men at arms, who manage the pike and the sword; but by the trumpeters, drummers, and musicians of the army.</w:t>
      </w:r>
    </w:p>
    <w:p>
      <w:pPr>
        <w:pStyle w:val="BodyText"/>
        <w:ind w:right="720"/>
      </w:pPr>
      <w:r>
        <w:rPr/>
        <w:t>From hence in my opinion arises that common prejudice against metaphysical reasonings of all kinds, even amongst those, who profess themselves scholars, and have a just value for every other part of literature. By metaphysical reasonings, they do not understand those on any particular branch of science, but every kind of argument, which is any way abstruse,</w:t>
      </w:r>
      <w:r>
        <w:rPr>
          <w:spacing w:val="40"/>
        </w:rPr>
        <w:t> </w:t>
      </w:r>
      <w:r>
        <w:rPr/>
        <w:t>and requires some attention to be comprehended. We have so often lost our labour in such researches, that we commonly reject them without hesitation,</w:t>
      </w:r>
    </w:p>
    <w:p>
      <w:pPr>
        <w:pStyle w:val="BodyText"/>
        <w:spacing w:after="0"/>
        <w:sectPr>
          <w:pgSz w:w="12240" w:h="15840"/>
          <w:pgMar w:top="1740" w:bottom="280" w:left="360" w:right="720"/>
        </w:sectPr>
      </w:pPr>
    </w:p>
    <w:p>
      <w:pPr>
        <w:pStyle w:val="BodyText"/>
        <w:spacing w:before="69"/>
        <w:ind w:firstLine="0"/>
      </w:pPr>
      <w:r>
        <w:rPr/>
        <w:t>and resolve, if we must for ever be a prey to errors and delusions, that they shall at least be natural and entertaining. And indeed nothing but the most determined</w:t>
      </w:r>
      <w:r>
        <w:rPr>
          <w:spacing w:val="-3"/>
        </w:rPr>
        <w:t> </w:t>
      </w:r>
      <w:r>
        <w:rPr/>
        <w:t>scepticism,</w:t>
      </w:r>
      <w:r>
        <w:rPr>
          <w:spacing w:val="-3"/>
        </w:rPr>
        <w:t> </w:t>
      </w:r>
      <w:r>
        <w:rPr/>
        <w:t>along</w:t>
      </w:r>
      <w:r>
        <w:rPr>
          <w:spacing w:val="-3"/>
        </w:rPr>
        <w:t> </w:t>
      </w:r>
      <w:r>
        <w:rPr/>
        <w:t>with</w:t>
      </w:r>
      <w:r>
        <w:rPr>
          <w:spacing w:val="-3"/>
        </w:rPr>
        <w:t> </w:t>
      </w:r>
      <w:r>
        <w:rPr/>
        <w:t>a</w:t>
      </w:r>
      <w:r>
        <w:rPr>
          <w:spacing w:val="-4"/>
        </w:rPr>
        <w:t> </w:t>
      </w:r>
      <w:r>
        <w:rPr/>
        <w:t>great</w:t>
      </w:r>
      <w:r>
        <w:rPr>
          <w:spacing w:val="-4"/>
        </w:rPr>
        <w:t> </w:t>
      </w:r>
      <w:r>
        <w:rPr/>
        <w:t>degree</w:t>
      </w:r>
      <w:r>
        <w:rPr>
          <w:spacing w:val="-4"/>
        </w:rPr>
        <w:t> </w:t>
      </w:r>
      <w:r>
        <w:rPr/>
        <w:t>of</w:t>
      </w:r>
      <w:r>
        <w:rPr>
          <w:spacing w:val="-4"/>
        </w:rPr>
        <w:t> </w:t>
      </w:r>
      <w:r>
        <w:rPr/>
        <w:t>indolence,</w:t>
      </w:r>
      <w:r>
        <w:rPr>
          <w:spacing w:val="-3"/>
        </w:rPr>
        <w:t> </w:t>
      </w:r>
      <w:r>
        <w:rPr/>
        <w:t>can</w:t>
      </w:r>
      <w:r>
        <w:rPr>
          <w:spacing w:val="-3"/>
        </w:rPr>
        <w:t> </w:t>
      </w:r>
      <w:r>
        <w:rPr/>
        <w:t>justify</w:t>
      </w:r>
      <w:r>
        <w:rPr>
          <w:spacing w:val="-3"/>
        </w:rPr>
        <w:t> </w:t>
      </w:r>
      <w:r>
        <w:rPr/>
        <w:t>this aversion to metaphysics. For if truth be at all within the reach of human capacity, it is certain it must lie very deep and abstruse: and to hope we shall arrive at it without pains, while the greatest geniuses have failed with the utmost pains, must certainly be esteemed sufficiently vain and presumptuous. I pretend to no such advantage in the philosophy I am going to unfold, and would esteem it a strong presumption against it, were it so very easy and </w:t>
      </w:r>
      <w:r>
        <w:rPr>
          <w:spacing w:val="-2"/>
        </w:rPr>
        <w:t>obvious.</w:t>
      </w:r>
    </w:p>
    <w:p>
      <w:pPr>
        <w:pStyle w:val="BodyText"/>
        <w:spacing w:before="1"/>
        <w:ind w:right="717"/>
      </w:pPr>
      <w:r>
        <w:rPr/>
        <w:t>It is evident, that all the sciences have a relation, greater or less, to human nature: and that however wide any of them may seem to run from it, they still return back by one passage or another. Even. Mathematics, Natural Philosophy, and Natural Religion, are in some measure dependent on the science</w:t>
      </w:r>
      <w:r>
        <w:rPr>
          <w:spacing w:val="-3"/>
        </w:rPr>
        <w:t> </w:t>
      </w:r>
      <w:r>
        <w:rPr/>
        <w:t>of</w:t>
      </w:r>
      <w:r>
        <w:rPr>
          <w:spacing w:val="-3"/>
        </w:rPr>
        <w:t> </w:t>
      </w:r>
      <w:r>
        <w:rPr/>
        <w:t>MAN;</w:t>
      </w:r>
      <w:r>
        <w:rPr>
          <w:spacing w:val="-3"/>
        </w:rPr>
        <w:t> </w:t>
      </w:r>
      <w:r>
        <w:rPr/>
        <w:t>since</w:t>
      </w:r>
      <w:r>
        <w:rPr>
          <w:spacing w:val="-3"/>
        </w:rPr>
        <w:t> </w:t>
      </w:r>
      <w:r>
        <w:rPr/>
        <w:t>the</w:t>
      </w:r>
      <w:r>
        <w:rPr>
          <w:spacing w:val="-3"/>
        </w:rPr>
        <w:t> </w:t>
      </w:r>
      <w:r>
        <w:rPr/>
        <w:t>lie</w:t>
      </w:r>
      <w:r>
        <w:rPr>
          <w:spacing w:val="-3"/>
        </w:rPr>
        <w:t> </w:t>
      </w:r>
      <w:r>
        <w:rPr/>
        <w:t>under</w:t>
      </w:r>
      <w:r>
        <w:rPr>
          <w:spacing w:val="-3"/>
        </w:rPr>
        <w:t> </w:t>
      </w:r>
      <w:r>
        <w:rPr/>
        <w:t>the</w:t>
      </w:r>
      <w:r>
        <w:rPr>
          <w:spacing w:val="-3"/>
        </w:rPr>
        <w:t> </w:t>
      </w:r>
      <w:r>
        <w:rPr/>
        <w:t>cognizance</w:t>
      </w:r>
      <w:r>
        <w:rPr>
          <w:spacing w:val="-3"/>
        </w:rPr>
        <w:t> </w:t>
      </w:r>
      <w:r>
        <w:rPr/>
        <w:t>of</w:t>
      </w:r>
      <w:r>
        <w:rPr>
          <w:spacing w:val="-3"/>
        </w:rPr>
        <w:t> </w:t>
      </w:r>
      <w:r>
        <w:rPr/>
        <w:t>men,</w:t>
      </w:r>
      <w:r>
        <w:rPr>
          <w:spacing w:val="-2"/>
        </w:rPr>
        <w:t> </w:t>
      </w:r>
      <w:r>
        <w:rPr/>
        <w:t>and</w:t>
      </w:r>
      <w:r>
        <w:rPr>
          <w:spacing w:val="-2"/>
        </w:rPr>
        <w:t> </w:t>
      </w:r>
      <w:r>
        <w:rPr/>
        <w:t>are</w:t>
      </w:r>
      <w:r>
        <w:rPr>
          <w:spacing w:val="-3"/>
        </w:rPr>
        <w:t> </w:t>
      </w:r>
      <w:r>
        <w:rPr/>
        <w:t>judged</w:t>
      </w:r>
      <w:r>
        <w:rPr>
          <w:spacing w:val="-2"/>
        </w:rPr>
        <w:t> </w:t>
      </w:r>
      <w:r>
        <w:rPr/>
        <w:t>of by their powers and faculties. It is impossible to tell what changes and improvements we might make in these sciences were we thoroughly acquainted with the extent and force of human understanding, and could explain the nature of the ideas we employ, and of the operations we perform in our reasonings. And these improvements are the more to be hoped for in natural religion, as it is not content with instructing us in the nature of superior powers, but carries its views farther, to their disposition towards us, and our duties towards them; and consequently we ourselves are not only the beings, that reason, but also one of the objects, concerning which we reason.</w:t>
      </w:r>
    </w:p>
    <w:p>
      <w:pPr>
        <w:pStyle w:val="BodyText"/>
        <w:ind w:right="719"/>
      </w:pPr>
      <w:r>
        <w:rPr/>
        <w:t>If therefore the sciences of Mathematics, Natural Philosophy, and Natural Religion, have such a dependence on the knowledge of man, what may be expected in the other sciences, whose connexion with human nature is more close and intimate? The sole end of logic is to explain the principles and operations of our reasoning faculty, and the nature of our ideas: morals and criticism</w:t>
      </w:r>
      <w:r>
        <w:rPr>
          <w:spacing w:val="-4"/>
        </w:rPr>
        <w:t> </w:t>
      </w:r>
      <w:r>
        <w:rPr/>
        <w:t>regard</w:t>
      </w:r>
      <w:r>
        <w:rPr>
          <w:spacing w:val="-3"/>
        </w:rPr>
        <w:t> </w:t>
      </w:r>
      <w:r>
        <w:rPr/>
        <w:t>our</w:t>
      </w:r>
      <w:r>
        <w:rPr>
          <w:spacing w:val="-4"/>
        </w:rPr>
        <w:t> </w:t>
      </w:r>
      <w:r>
        <w:rPr/>
        <w:t>tastes</w:t>
      </w:r>
      <w:r>
        <w:rPr>
          <w:spacing w:val="-4"/>
        </w:rPr>
        <w:t> </w:t>
      </w:r>
      <w:r>
        <w:rPr/>
        <w:t>and</w:t>
      </w:r>
      <w:r>
        <w:rPr>
          <w:spacing w:val="-3"/>
        </w:rPr>
        <w:t> </w:t>
      </w:r>
      <w:r>
        <w:rPr/>
        <w:t>sentiments:</w:t>
      </w:r>
      <w:r>
        <w:rPr>
          <w:spacing w:val="-4"/>
        </w:rPr>
        <w:t> </w:t>
      </w:r>
      <w:r>
        <w:rPr/>
        <w:t>and</w:t>
      </w:r>
      <w:r>
        <w:rPr>
          <w:spacing w:val="-3"/>
        </w:rPr>
        <w:t> </w:t>
      </w:r>
      <w:r>
        <w:rPr/>
        <w:t>politics</w:t>
      </w:r>
      <w:r>
        <w:rPr>
          <w:spacing w:val="-4"/>
        </w:rPr>
        <w:t> </w:t>
      </w:r>
      <w:r>
        <w:rPr/>
        <w:t>consider</w:t>
      </w:r>
      <w:r>
        <w:rPr>
          <w:spacing w:val="-4"/>
        </w:rPr>
        <w:t> </w:t>
      </w:r>
      <w:r>
        <w:rPr/>
        <w:t>men</w:t>
      </w:r>
      <w:r>
        <w:rPr>
          <w:spacing w:val="-3"/>
        </w:rPr>
        <w:t> </w:t>
      </w:r>
      <w:r>
        <w:rPr/>
        <w:t>as</w:t>
      </w:r>
      <w:r>
        <w:rPr>
          <w:spacing w:val="-4"/>
        </w:rPr>
        <w:t> </w:t>
      </w:r>
      <w:r>
        <w:rPr/>
        <w:t>united in society, and dependent on each other. In these four sciences of Logic, Morals, Criticism, and Politics, is comprehended almost everything, which it can any way import us to be acquainted with, or which can tend either to the improvement or ornament of the human mind.</w:t>
      </w:r>
    </w:p>
    <w:p>
      <w:pPr>
        <w:pStyle w:val="BodyText"/>
        <w:spacing w:before="1"/>
        <w:ind w:right="720"/>
      </w:pPr>
      <w:r>
        <w:rPr/>
        <w:t>Here then is the only expedient, from which we can hope for success in our</w:t>
      </w:r>
      <w:r>
        <w:rPr>
          <w:spacing w:val="-2"/>
        </w:rPr>
        <w:t> </w:t>
      </w:r>
      <w:r>
        <w:rPr/>
        <w:t>philosophical</w:t>
      </w:r>
      <w:r>
        <w:rPr>
          <w:spacing w:val="-2"/>
        </w:rPr>
        <w:t> </w:t>
      </w:r>
      <w:r>
        <w:rPr/>
        <w:t>researches,</w:t>
      </w:r>
      <w:r>
        <w:rPr>
          <w:spacing w:val="-1"/>
        </w:rPr>
        <w:t> </w:t>
      </w:r>
      <w:r>
        <w:rPr/>
        <w:t>to</w:t>
      </w:r>
      <w:r>
        <w:rPr>
          <w:spacing w:val="-1"/>
        </w:rPr>
        <w:t> </w:t>
      </w:r>
      <w:r>
        <w:rPr/>
        <w:t>leave</w:t>
      </w:r>
      <w:r>
        <w:rPr>
          <w:spacing w:val="-1"/>
        </w:rPr>
        <w:t> </w:t>
      </w:r>
      <w:r>
        <w:rPr/>
        <w:t>the</w:t>
      </w:r>
      <w:r>
        <w:rPr>
          <w:spacing w:val="-2"/>
        </w:rPr>
        <w:t> </w:t>
      </w:r>
      <w:r>
        <w:rPr/>
        <w:t>tedious</w:t>
      </w:r>
      <w:r>
        <w:rPr>
          <w:spacing w:val="-1"/>
        </w:rPr>
        <w:t> </w:t>
      </w:r>
      <w:r>
        <w:rPr/>
        <w:t>lingering</w:t>
      </w:r>
      <w:r>
        <w:rPr>
          <w:spacing w:val="-1"/>
        </w:rPr>
        <w:t> </w:t>
      </w:r>
      <w:r>
        <w:rPr/>
        <w:t>method,</w:t>
      </w:r>
      <w:r>
        <w:rPr>
          <w:spacing w:val="-1"/>
        </w:rPr>
        <w:t> </w:t>
      </w:r>
      <w:r>
        <w:rPr/>
        <w:t>which</w:t>
      </w:r>
      <w:r>
        <w:rPr>
          <w:spacing w:val="-1"/>
        </w:rPr>
        <w:t> </w:t>
      </w:r>
      <w:r>
        <w:rPr/>
        <w:t>we have hitherto followed, and instead of taking now and then a castle or village</w:t>
      </w:r>
    </w:p>
    <w:p>
      <w:pPr>
        <w:pStyle w:val="BodyText"/>
        <w:spacing w:after="0"/>
        <w:sectPr>
          <w:pgSz w:w="12240" w:h="15840"/>
          <w:pgMar w:top="1360" w:bottom="280" w:left="360" w:right="720"/>
        </w:sectPr>
      </w:pPr>
    </w:p>
    <w:p>
      <w:pPr>
        <w:pStyle w:val="BodyText"/>
        <w:spacing w:before="70"/>
        <w:ind w:firstLine="0"/>
      </w:pPr>
      <w:r>
        <w:rPr/>
        <w:t>on the frontier, to march up directly to the capital or center of these sciences, to human nature itself; which being once masters of, we may every where</w:t>
      </w:r>
      <w:r>
        <w:rPr>
          <w:spacing w:val="40"/>
        </w:rPr>
        <w:t> </w:t>
      </w:r>
      <w:r>
        <w:rPr/>
        <w:t>else hope for an easy victory. From this station we may extend our conquests over all those sciences, which more intimately concern human life, and may afterwards proceed at leisure to discover more fully those, which are the objects of pore curiosity. There is no question of importance, whose decision is not comprised in the science of man; and there is none, which can be decided with any certainty, before we become acquainted with that science.</w:t>
      </w:r>
      <w:r>
        <w:rPr>
          <w:spacing w:val="40"/>
        </w:rPr>
        <w:t> </w:t>
      </w:r>
      <w:r>
        <w:rPr/>
        <w:t>In pretending, therefore, to explain the principles of human nature, we in effect propose a compleat system of the sciences, built on a foundation</w:t>
      </w:r>
      <w:r>
        <w:rPr>
          <w:spacing w:val="40"/>
        </w:rPr>
        <w:t> </w:t>
      </w:r>
      <w:r>
        <w:rPr/>
        <w:t>almost entirely new, and the only one upon which they can stand with any </w:t>
      </w:r>
      <w:r>
        <w:rPr>
          <w:spacing w:val="-2"/>
        </w:rPr>
        <w:t>security.</w:t>
      </w:r>
    </w:p>
    <w:p>
      <w:pPr>
        <w:pStyle w:val="BodyText"/>
        <w:ind w:right="721"/>
      </w:pPr>
      <w:r>
        <w:rPr/>
        <w:t>And as the science of man is the-only solid foundation for the other sciences, so the only solid foundation we can give to this science itself must be laid on experience and observation. It is no astonishing reflection to consider, that the application of experimental philosophy to moral subjects should come after that to natural at the distance of above a whole century; since we find in fact, that there was about the same interval betwixt the origins of these sciences; and that reckoning from THALES to SOCRATES, the space of time is nearly equal to that betwixt, my Lord Bacon and some late philosophers [Mr. Locke, my Lord Shaftesbury, Dr. Mandeville, Mr. Hutchinson, Dr. Butler, etc.] in England, who have begun to put the science of man on a new footing, and have engaged the attention, and excited the curiosity of the public. So true it is, that however other nations may rival us</w:t>
      </w:r>
      <w:r>
        <w:rPr>
          <w:spacing w:val="40"/>
        </w:rPr>
        <w:t> </w:t>
      </w:r>
      <w:r>
        <w:rPr/>
        <w:t>in poetry, and excel us in some other agreeable arts, the improvements in reason and philosophy can only be owing to a land of toleration and of</w:t>
      </w:r>
      <w:r>
        <w:rPr>
          <w:spacing w:val="40"/>
        </w:rPr>
        <w:t> </w:t>
      </w:r>
      <w:r>
        <w:rPr>
          <w:spacing w:val="-2"/>
        </w:rPr>
        <w:t>liberty.</w:t>
      </w:r>
    </w:p>
    <w:p>
      <w:pPr>
        <w:pStyle w:val="BodyText"/>
      </w:pPr>
      <w:r>
        <w:rPr/>
        <w:t>Nor ought we to think, that this latter improvement in the science of man will do less honour to our native country than the former in natural philosophy, but ought rather to esteem it a greater glory, upon account of the greater importance of that science, as well as the necessity it lay under of</w:t>
      </w:r>
      <w:r>
        <w:rPr>
          <w:spacing w:val="40"/>
        </w:rPr>
        <w:t> </w:t>
      </w:r>
      <w:r>
        <w:rPr/>
        <w:t>such a reformation. For to me it seems evident, that the essence of the mind being equally unknown to us with that of external bodies, it must be equally impossible</w:t>
      </w:r>
      <w:r>
        <w:rPr>
          <w:spacing w:val="-1"/>
        </w:rPr>
        <w:t> </w:t>
      </w:r>
      <w:r>
        <w:rPr/>
        <w:t>to</w:t>
      </w:r>
      <w:r>
        <w:rPr>
          <w:spacing w:val="-1"/>
        </w:rPr>
        <w:t> </w:t>
      </w:r>
      <w:r>
        <w:rPr/>
        <w:t>form</w:t>
      </w:r>
      <w:r>
        <w:rPr>
          <w:spacing w:val="-1"/>
        </w:rPr>
        <w:t> </w:t>
      </w:r>
      <w:r>
        <w:rPr/>
        <w:t>any</w:t>
      </w:r>
      <w:r>
        <w:rPr>
          <w:spacing w:val="-1"/>
        </w:rPr>
        <w:t> </w:t>
      </w:r>
      <w:r>
        <w:rPr/>
        <w:t>notion</w:t>
      </w:r>
      <w:r>
        <w:rPr>
          <w:spacing w:val="-1"/>
        </w:rPr>
        <w:t> </w:t>
      </w:r>
      <w:r>
        <w:rPr/>
        <w:t>of</w:t>
      </w:r>
      <w:r>
        <w:rPr>
          <w:spacing w:val="-1"/>
        </w:rPr>
        <w:t> </w:t>
      </w:r>
      <w:r>
        <w:rPr/>
        <w:t>its</w:t>
      </w:r>
      <w:r>
        <w:rPr>
          <w:spacing w:val="-1"/>
        </w:rPr>
        <w:t> </w:t>
      </w:r>
      <w:r>
        <w:rPr/>
        <w:t>powers</w:t>
      </w:r>
      <w:r>
        <w:rPr>
          <w:spacing w:val="-1"/>
        </w:rPr>
        <w:t> </w:t>
      </w:r>
      <w:r>
        <w:rPr/>
        <w:t>and</w:t>
      </w:r>
      <w:r>
        <w:rPr>
          <w:spacing w:val="-1"/>
        </w:rPr>
        <w:t> </w:t>
      </w:r>
      <w:r>
        <w:rPr/>
        <w:t>qualities</w:t>
      </w:r>
      <w:r>
        <w:rPr>
          <w:spacing w:val="-1"/>
        </w:rPr>
        <w:t> </w:t>
      </w:r>
      <w:r>
        <w:rPr/>
        <w:t>otherwise</w:t>
      </w:r>
      <w:r>
        <w:rPr>
          <w:spacing w:val="-1"/>
        </w:rPr>
        <w:t> </w:t>
      </w:r>
      <w:r>
        <w:rPr/>
        <w:t>than</w:t>
      </w:r>
      <w:r>
        <w:rPr>
          <w:spacing w:val="-1"/>
        </w:rPr>
        <w:t> </w:t>
      </w:r>
      <w:r>
        <w:rPr/>
        <w:t>from careful and exact experiments, and the observation of those particular effects, which result from its different circumstances and situations. And though we must</w:t>
      </w:r>
      <w:r>
        <w:rPr>
          <w:spacing w:val="74"/>
        </w:rPr>
        <w:t> </w:t>
      </w:r>
      <w:r>
        <w:rPr/>
        <w:t>endeavour</w:t>
      </w:r>
      <w:r>
        <w:rPr>
          <w:spacing w:val="74"/>
        </w:rPr>
        <w:t> </w:t>
      </w:r>
      <w:r>
        <w:rPr/>
        <w:t>to</w:t>
      </w:r>
      <w:r>
        <w:rPr>
          <w:spacing w:val="74"/>
        </w:rPr>
        <w:t> </w:t>
      </w:r>
      <w:r>
        <w:rPr/>
        <w:t>render</w:t>
      </w:r>
      <w:r>
        <w:rPr>
          <w:spacing w:val="74"/>
        </w:rPr>
        <w:t> </w:t>
      </w:r>
      <w:r>
        <w:rPr/>
        <w:t>all</w:t>
      </w:r>
      <w:r>
        <w:rPr>
          <w:spacing w:val="74"/>
        </w:rPr>
        <w:t> </w:t>
      </w:r>
      <w:r>
        <w:rPr/>
        <w:t>our</w:t>
      </w:r>
      <w:r>
        <w:rPr>
          <w:spacing w:val="74"/>
        </w:rPr>
        <w:t> </w:t>
      </w:r>
      <w:r>
        <w:rPr/>
        <w:t>principles</w:t>
      </w:r>
      <w:r>
        <w:rPr>
          <w:spacing w:val="74"/>
        </w:rPr>
        <w:t> </w:t>
      </w:r>
      <w:r>
        <w:rPr/>
        <w:t>as</w:t>
      </w:r>
      <w:r>
        <w:rPr>
          <w:spacing w:val="74"/>
        </w:rPr>
        <w:t> </w:t>
      </w:r>
      <w:r>
        <w:rPr/>
        <w:t>universal</w:t>
      </w:r>
      <w:r>
        <w:rPr>
          <w:spacing w:val="74"/>
        </w:rPr>
        <w:t> </w:t>
      </w:r>
      <w:r>
        <w:rPr/>
        <w:t>as</w:t>
      </w:r>
      <w:r>
        <w:rPr>
          <w:spacing w:val="74"/>
        </w:rPr>
        <w:t> </w:t>
      </w:r>
      <w:r>
        <w:rPr/>
        <w:t>possible,</w:t>
      </w:r>
      <w:r>
        <w:rPr>
          <w:spacing w:val="74"/>
        </w:rPr>
        <w:t> </w:t>
      </w:r>
      <w:r>
        <w:rPr/>
        <w:t>by</w:t>
      </w:r>
    </w:p>
    <w:p>
      <w:pPr>
        <w:pStyle w:val="BodyText"/>
        <w:spacing w:after="0"/>
        <w:sectPr>
          <w:pgSz w:w="12240" w:h="15840"/>
          <w:pgMar w:top="1360" w:bottom="280" w:left="360" w:right="720"/>
        </w:sectPr>
      </w:pPr>
    </w:p>
    <w:p>
      <w:pPr>
        <w:pStyle w:val="BodyText"/>
        <w:spacing w:before="70"/>
        <w:ind w:right="722" w:firstLine="0"/>
      </w:pPr>
      <w:r>
        <w:rPr/>
        <w:t>tracing up our experiments to the utmost, and explaining all effects from the simplest</w:t>
      </w:r>
      <w:r>
        <w:rPr>
          <w:spacing w:val="-1"/>
        </w:rPr>
        <w:t> </w:t>
      </w:r>
      <w:r>
        <w:rPr/>
        <w:t>and</w:t>
      </w:r>
      <w:r>
        <w:rPr>
          <w:spacing w:val="-1"/>
        </w:rPr>
        <w:t> </w:t>
      </w:r>
      <w:r>
        <w:rPr/>
        <w:t>fewest</w:t>
      </w:r>
      <w:r>
        <w:rPr>
          <w:spacing w:val="-1"/>
        </w:rPr>
        <w:t> </w:t>
      </w:r>
      <w:r>
        <w:rPr/>
        <w:t>causes,</w:t>
      </w:r>
      <w:r>
        <w:rPr>
          <w:spacing w:val="-1"/>
        </w:rPr>
        <w:t> </w:t>
      </w:r>
      <w:r>
        <w:rPr/>
        <w:t>it</w:t>
      </w:r>
      <w:r>
        <w:rPr>
          <w:spacing w:val="-1"/>
        </w:rPr>
        <w:t> </w:t>
      </w:r>
      <w:r>
        <w:rPr/>
        <w:t>is</w:t>
      </w:r>
      <w:r>
        <w:rPr>
          <w:spacing w:val="-1"/>
        </w:rPr>
        <w:t> </w:t>
      </w:r>
      <w:r>
        <w:rPr/>
        <w:t>still</w:t>
      </w:r>
      <w:r>
        <w:rPr>
          <w:spacing w:val="-1"/>
        </w:rPr>
        <w:t> </w:t>
      </w:r>
      <w:r>
        <w:rPr/>
        <w:t>certain</w:t>
      </w:r>
      <w:r>
        <w:rPr>
          <w:spacing w:val="-1"/>
        </w:rPr>
        <w:t> </w:t>
      </w:r>
      <w:r>
        <w:rPr/>
        <w:t>we</w:t>
      </w:r>
      <w:r>
        <w:rPr>
          <w:spacing w:val="-1"/>
        </w:rPr>
        <w:t> </w:t>
      </w:r>
      <w:r>
        <w:rPr/>
        <w:t>cannot</w:t>
      </w:r>
      <w:r>
        <w:rPr>
          <w:spacing w:val="-1"/>
        </w:rPr>
        <w:t> </w:t>
      </w:r>
      <w:r>
        <w:rPr/>
        <w:t>go</w:t>
      </w:r>
      <w:r>
        <w:rPr>
          <w:spacing w:val="-1"/>
        </w:rPr>
        <w:t> </w:t>
      </w:r>
      <w:r>
        <w:rPr/>
        <w:t>beyond</w:t>
      </w:r>
      <w:r>
        <w:rPr>
          <w:spacing w:val="-1"/>
        </w:rPr>
        <w:t> </w:t>
      </w:r>
      <w:r>
        <w:rPr/>
        <w:t>experience; and</w:t>
      </w:r>
      <w:r>
        <w:rPr>
          <w:spacing w:val="-1"/>
        </w:rPr>
        <w:t> </w:t>
      </w:r>
      <w:r>
        <w:rPr/>
        <w:t>any</w:t>
      </w:r>
      <w:r>
        <w:rPr>
          <w:spacing w:val="-1"/>
        </w:rPr>
        <w:t> </w:t>
      </w:r>
      <w:r>
        <w:rPr/>
        <w:t>hypothesis, that</w:t>
      </w:r>
      <w:r>
        <w:rPr>
          <w:spacing w:val="-1"/>
        </w:rPr>
        <w:t> </w:t>
      </w:r>
      <w:r>
        <w:rPr/>
        <w:t>pretends to</w:t>
      </w:r>
      <w:r>
        <w:rPr>
          <w:spacing w:val="-1"/>
        </w:rPr>
        <w:t> </w:t>
      </w:r>
      <w:r>
        <w:rPr/>
        <w:t>discover the</w:t>
      </w:r>
      <w:r>
        <w:rPr>
          <w:spacing w:val="-1"/>
        </w:rPr>
        <w:t> </w:t>
      </w:r>
      <w:r>
        <w:rPr/>
        <w:t>ultimate original</w:t>
      </w:r>
      <w:r>
        <w:rPr>
          <w:spacing w:val="-1"/>
        </w:rPr>
        <w:t> </w:t>
      </w:r>
      <w:r>
        <w:rPr/>
        <w:t>qualities of human nature, ought at first to be rejected as presumptuous and chimerical.</w:t>
      </w:r>
    </w:p>
    <w:p>
      <w:pPr>
        <w:pStyle w:val="BodyText"/>
        <w:ind w:right="719"/>
      </w:pPr>
      <w:r>
        <w:rPr/>
        <w:t>I do not think a philosopher, who would apply himself so earnestly to the explaining the ultimate principles of the soul, would show himself a great master in that very science of human nature, which he pretends to explain, or very knowing in what is naturally satisfactory to the mind of man. For nothing is more certain, than that despair has almost the same effect upon us with enjoyment, and that we are no sooner acquainted with the impossibility of satisfying any desire, than the desire itself vanishes. When we see, that we have arrived at the utmost extent of human reason, we sit down contented, though we be perfectly satisfied in the main of our ignorance, and perceive that we can give no reason for our most general and most refined principles, beside our experience of their reality; which is the reason of the mere vulgar, and what it required no study at first to have discovered for the most particular and most extraordinary phaenomenon. And as this impossibility of making any farther progress is enough to satisfy the reader, so the writer may derive a more delicate satisfaction from the free confession of his ignorance, and from his prudence in avoiding that error, into which so many have fallen, of imposing their conjectures and hypotheses on the world for the most certain principles. When this mutual contentment and satisfaction can be obtained betwixt the master and scholar, I know not what more we can require of our philosophy.</w:t>
      </w:r>
    </w:p>
    <w:p>
      <w:pPr>
        <w:pStyle w:val="BodyText"/>
        <w:ind w:right="719"/>
      </w:pPr>
      <w:r>
        <w:rPr/>
        <w:t>But if this impossibility of explaining ultimate principles should be esteemed a defect in the science of man, I will venture to affirm, that it is a defect common to it with all the sciences, and all the arts, in which we can employ ourselves, whether they be such as are cultivated in the schools of the philosophers, or practised in the shops of the meanest artizans. None of them can go beyond experience, or establish any principles which are not founded on that authority. Moral philosophy has, indeed, this peculiar disadvantage, which is not found in natural, that in collecting its experiments, it cannot make them purposely, with premeditation, and after such a manner as to satisfy itself concerning every particular difficulty which may be. When I am at a loss to know the effects of one body upon another in any situation, I need only put them in that situation, and observe what results from it. But should I endeavour</w:t>
      </w:r>
      <w:r>
        <w:rPr>
          <w:spacing w:val="14"/>
        </w:rPr>
        <w:t> </w:t>
      </w:r>
      <w:r>
        <w:rPr/>
        <w:t>to</w:t>
      </w:r>
      <w:r>
        <w:rPr>
          <w:spacing w:val="14"/>
        </w:rPr>
        <w:t> </w:t>
      </w:r>
      <w:r>
        <w:rPr/>
        <w:t>clear</w:t>
      </w:r>
      <w:r>
        <w:rPr>
          <w:spacing w:val="14"/>
        </w:rPr>
        <w:t> </w:t>
      </w:r>
      <w:r>
        <w:rPr/>
        <w:t>up</w:t>
      </w:r>
      <w:r>
        <w:rPr>
          <w:spacing w:val="14"/>
        </w:rPr>
        <w:t> </w:t>
      </w:r>
      <w:r>
        <w:rPr/>
        <w:t>after</w:t>
      </w:r>
      <w:r>
        <w:rPr>
          <w:spacing w:val="14"/>
        </w:rPr>
        <w:t> </w:t>
      </w:r>
      <w:r>
        <w:rPr/>
        <w:t>the</w:t>
      </w:r>
      <w:r>
        <w:rPr>
          <w:spacing w:val="14"/>
        </w:rPr>
        <w:t> </w:t>
      </w:r>
      <w:r>
        <w:rPr/>
        <w:t>same</w:t>
      </w:r>
      <w:r>
        <w:rPr>
          <w:spacing w:val="14"/>
        </w:rPr>
        <w:t> </w:t>
      </w:r>
      <w:r>
        <w:rPr/>
        <w:t>manner</w:t>
      </w:r>
      <w:r>
        <w:rPr>
          <w:spacing w:val="14"/>
        </w:rPr>
        <w:t> </w:t>
      </w:r>
      <w:r>
        <w:rPr/>
        <w:t>any</w:t>
      </w:r>
      <w:r>
        <w:rPr>
          <w:spacing w:val="14"/>
        </w:rPr>
        <w:t> </w:t>
      </w:r>
      <w:r>
        <w:rPr/>
        <w:t>doubt</w:t>
      </w:r>
      <w:r>
        <w:rPr>
          <w:spacing w:val="14"/>
        </w:rPr>
        <w:t> </w:t>
      </w:r>
      <w:r>
        <w:rPr/>
        <w:t>in</w:t>
      </w:r>
      <w:r>
        <w:rPr>
          <w:spacing w:val="14"/>
        </w:rPr>
        <w:t> </w:t>
      </w:r>
      <w:r>
        <w:rPr/>
        <w:t>moral</w:t>
      </w:r>
      <w:r>
        <w:rPr>
          <w:spacing w:val="15"/>
        </w:rPr>
        <w:t> </w:t>
      </w:r>
      <w:r>
        <w:rPr>
          <w:spacing w:val="-2"/>
        </w:rPr>
        <w:t>philosophy,</w:t>
      </w:r>
    </w:p>
    <w:p>
      <w:pPr>
        <w:pStyle w:val="BodyText"/>
        <w:spacing w:after="0"/>
        <w:sectPr>
          <w:pgSz w:w="12240" w:h="15840"/>
          <w:pgMar w:top="1360" w:bottom="280" w:left="360" w:right="720"/>
        </w:sectPr>
      </w:pPr>
    </w:p>
    <w:p>
      <w:pPr>
        <w:pStyle w:val="BodyText"/>
        <w:spacing w:before="70"/>
        <w:ind w:firstLine="0"/>
      </w:pPr>
      <w:bookmarkStart w:name="_bookmark2" w:id="3"/>
      <w:bookmarkEnd w:id="3"/>
      <w:r>
        <w:rPr/>
      </w:r>
      <w:r>
        <w:rPr/>
        <w:t>by placing myself in the same case with that which I consider, it is evident this</w:t>
      </w:r>
      <w:r>
        <w:rPr>
          <w:spacing w:val="-1"/>
        </w:rPr>
        <w:t> </w:t>
      </w:r>
      <w:r>
        <w:rPr/>
        <w:t>reflection</w:t>
      </w:r>
      <w:r>
        <w:rPr>
          <w:spacing w:val="-1"/>
        </w:rPr>
        <w:t> </w:t>
      </w:r>
      <w:r>
        <w:rPr/>
        <w:t>and</w:t>
      </w:r>
      <w:r>
        <w:rPr>
          <w:spacing w:val="-1"/>
        </w:rPr>
        <w:t> </w:t>
      </w:r>
      <w:r>
        <w:rPr/>
        <w:t>premeditation</w:t>
      </w:r>
      <w:r>
        <w:rPr>
          <w:spacing w:val="-1"/>
        </w:rPr>
        <w:t> </w:t>
      </w:r>
      <w:r>
        <w:rPr/>
        <w:t>would</w:t>
      </w:r>
      <w:r>
        <w:rPr>
          <w:spacing w:val="-1"/>
        </w:rPr>
        <w:t> </w:t>
      </w:r>
      <w:r>
        <w:rPr/>
        <w:t>so</w:t>
      </w:r>
      <w:r>
        <w:rPr>
          <w:spacing w:val="-1"/>
        </w:rPr>
        <w:t> </w:t>
      </w:r>
      <w:r>
        <w:rPr/>
        <w:t>disturb</w:t>
      </w:r>
      <w:r>
        <w:rPr>
          <w:spacing w:val="-1"/>
        </w:rPr>
        <w:t> </w:t>
      </w:r>
      <w:r>
        <w:rPr/>
        <w:t>the</w:t>
      </w:r>
      <w:r>
        <w:rPr>
          <w:spacing w:val="-1"/>
        </w:rPr>
        <w:t> </w:t>
      </w:r>
      <w:r>
        <w:rPr/>
        <w:t>operation</w:t>
      </w:r>
      <w:r>
        <w:rPr>
          <w:spacing w:val="-1"/>
        </w:rPr>
        <w:t> </w:t>
      </w:r>
      <w:r>
        <w:rPr/>
        <w:t>of</w:t>
      </w:r>
      <w:r>
        <w:rPr>
          <w:spacing w:val="-1"/>
        </w:rPr>
        <w:t> </w:t>
      </w:r>
      <w:r>
        <w:rPr/>
        <w:t>my</w:t>
      </w:r>
      <w:r>
        <w:rPr>
          <w:spacing w:val="-1"/>
        </w:rPr>
        <w:t> </w:t>
      </w:r>
      <w:r>
        <w:rPr/>
        <w:t>natural principles, as must render it impossible to form any just conclusion from the phenomenon. We must therefore glean up our experiments in this science from a cautious observation of human life, and take them as they appear in the common course of the world, by men's behaviour in company, in affairs, and in their pleasures. Where experiments of this kind are judiciously collected and compared, we may hope to establish on them a science which will not be inferior in certainty, and will be much superior in utility to any other of human comprehension.</w:t>
      </w:r>
    </w:p>
    <w:p>
      <w:pPr>
        <w:pStyle w:val="BodyText"/>
        <w:spacing w:after="0"/>
        <w:sectPr>
          <w:pgSz w:w="12240" w:h="15840"/>
          <w:pgMar w:top="1360" w:bottom="280" w:left="360" w:right="720"/>
        </w:sectPr>
      </w:pPr>
    </w:p>
    <w:p>
      <w:pPr>
        <w:spacing w:before="58"/>
        <w:ind w:left="1080" w:right="0" w:firstLine="0"/>
        <w:jc w:val="left"/>
        <w:rPr>
          <w:b/>
          <w:sz w:val="42"/>
        </w:rPr>
      </w:pPr>
      <w:bookmarkStart w:name="_bookmark3" w:id="4"/>
      <w:bookmarkEnd w:id="4"/>
      <w:r>
        <w:rPr/>
      </w:r>
      <w:bookmarkStart w:name="BOOK I. OF THE UNDERSTANDING" w:id="5"/>
      <w:bookmarkEnd w:id="5"/>
      <w:r>
        <w:rPr/>
      </w:r>
      <w:r>
        <w:rPr>
          <w:b/>
          <w:sz w:val="42"/>
        </w:rPr>
        <w:t>BOOK</w:t>
      </w:r>
      <w:r>
        <w:rPr>
          <w:b/>
          <w:spacing w:val="-3"/>
          <w:sz w:val="42"/>
        </w:rPr>
        <w:t> </w:t>
      </w:r>
      <w:r>
        <w:rPr>
          <w:b/>
          <w:sz w:val="42"/>
        </w:rPr>
        <w:t>I.</w:t>
      </w:r>
      <w:r>
        <w:rPr>
          <w:b/>
          <w:spacing w:val="-2"/>
          <w:sz w:val="42"/>
        </w:rPr>
        <w:t> </w:t>
      </w:r>
      <w:r>
        <w:rPr>
          <w:b/>
          <w:sz w:val="42"/>
        </w:rPr>
        <w:t>OF</w:t>
      </w:r>
      <w:r>
        <w:rPr>
          <w:b/>
          <w:spacing w:val="-3"/>
          <w:sz w:val="42"/>
        </w:rPr>
        <w:t> </w:t>
      </w:r>
      <w:r>
        <w:rPr>
          <w:b/>
          <w:sz w:val="42"/>
        </w:rPr>
        <w:t>THE</w:t>
      </w:r>
      <w:r>
        <w:rPr>
          <w:b/>
          <w:spacing w:val="-2"/>
          <w:sz w:val="42"/>
        </w:rPr>
        <w:t> UNDERSTANDING</w:t>
      </w:r>
    </w:p>
    <w:p>
      <w:pPr>
        <w:spacing w:after="0"/>
        <w:jc w:val="left"/>
        <w:rPr>
          <w:b/>
          <w:sz w:val="42"/>
        </w:rPr>
        <w:sectPr>
          <w:pgSz w:w="12240" w:h="15840"/>
          <w:pgMar w:top="1740" w:bottom="280" w:left="360" w:right="720"/>
        </w:sectPr>
      </w:pPr>
    </w:p>
    <w:p>
      <w:pPr>
        <w:spacing w:line="244" w:lineRule="auto" w:before="58"/>
        <w:ind w:left="1080" w:right="721" w:firstLine="0"/>
        <w:jc w:val="both"/>
        <w:rPr>
          <w:b/>
          <w:sz w:val="42"/>
        </w:rPr>
      </w:pPr>
      <w:bookmarkStart w:name="_bookmark4" w:id="6"/>
      <w:bookmarkEnd w:id="6"/>
      <w:r>
        <w:rPr/>
      </w:r>
      <w:bookmarkStart w:name="PART I. OF IDEAS, THEIR ORIGIN, COMPOSIT" w:id="7"/>
      <w:bookmarkEnd w:id="7"/>
      <w:r>
        <w:rPr/>
      </w:r>
      <w:r>
        <w:rPr>
          <w:b/>
          <w:sz w:val="42"/>
        </w:rPr>
        <w:t>PART I. OF IDEAS, THEIR ORIGIN, COMPOSITION, CONNEXION, ABSTRACTION, </w:t>
      </w:r>
      <w:r>
        <w:rPr>
          <w:b/>
          <w:spacing w:val="-4"/>
          <w:sz w:val="42"/>
        </w:rPr>
        <w:t>ETC.</w:t>
      </w:r>
    </w:p>
    <w:p>
      <w:pPr>
        <w:spacing w:after="0" w:line="244" w:lineRule="auto"/>
        <w:jc w:val="both"/>
        <w:rPr>
          <w:b/>
          <w:sz w:val="42"/>
        </w:rPr>
        <w:sectPr>
          <w:pgSz w:w="12240" w:h="15840"/>
          <w:pgMar w:top="1740" w:bottom="280" w:left="360" w:right="720"/>
        </w:sectPr>
      </w:pPr>
    </w:p>
    <w:p>
      <w:pPr>
        <w:spacing w:before="58"/>
        <w:ind w:left="1080" w:right="0" w:firstLine="0"/>
        <w:jc w:val="left"/>
        <w:rPr>
          <w:b/>
          <w:sz w:val="42"/>
        </w:rPr>
      </w:pPr>
      <w:r>
        <w:rPr>
          <w:b/>
          <w:sz w:val="42"/>
        </w:rPr>
        <w:t>SECT.</w:t>
      </w:r>
      <w:r>
        <w:rPr>
          <w:b/>
          <w:spacing w:val="-5"/>
          <w:sz w:val="42"/>
        </w:rPr>
        <w:t> </w:t>
      </w:r>
      <w:r>
        <w:rPr>
          <w:b/>
          <w:sz w:val="42"/>
        </w:rPr>
        <w:t>I.</w:t>
      </w:r>
      <w:r>
        <w:rPr>
          <w:b/>
          <w:spacing w:val="-2"/>
          <w:sz w:val="42"/>
        </w:rPr>
        <w:t> </w:t>
      </w:r>
      <w:r>
        <w:rPr>
          <w:b/>
          <w:sz w:val="42"/>
        </w:rPr>
        <w:t>OF</w:t>
      </w:r>
      <w:r>
        <w:rPr>
          <w:b/>
          <w:spacing w:val="-3"/>
          <w:sz w:val="42"/>
        </w:rPr>
        <w:t> </w:t>
      </w:r>
      <w:r>
        <w:rPr>
          <w:b/>
          <w:sz w:val="42"/>
        </w:rPr>
        <w:t>THE</w:t>
      </w:r>
      <w:r>
        <w:rPr>
          <w:b/>
          <w:spacing w:val="-4"/>
          <w:sz w:val="42"/>
        </w:rPr>
        <w:t> </w:t>
      </w:r>
      <w:r>
        <w:rPr>
          <w:b/>
          <w:sz w:val="42"/>
        </w:rPr>
        <w:t>ORIGIN</w:t>
      </w:r>
      <w:r>
        <w:rPr>
          <w:b/>
          <w:spacing w:val="-3"/>
          <w:sz w:val="42"/>
        </w:rPr>
        <w:t> </w:t>
      </w:r>
      <w:r>
        <w:rPr>
          <w:b/>
          <w:sz w:val="42"/>
        </w:rPr>
        <w:t>OF</w:t>
      </w:r>
      <w:r>
        <w:rPr>
          <w:b/>
          <w:spacing w:val="-3"/>
          <w:sz w:val="42"/>
        </w:rPr>
        <w:t> </w:t>
      </w:r>
      <w:r>
        <w:rPr>
          <w:b/>
          <w:sz w:val="42"/>
        </w:rPr>
        <w:t>OUR</w:t>
      </w:r>
      <w:r>
        <w:rPr>
          <w:b/>
          <w:spacing w:val="-3"/>
          <w:sz w:val="42"/>
        </w:rPr>
        <w:t> </w:t>
      </w:r>
      <w:r>
        <w:rPr>
          <w:b/>
          <w:spacing w:val="-2"/>
          <w:sz w:val="42"/>
        </w:rPr>
        <w:t>IDEAS.</w:t>
      </w:r>
    </w:p>
    <w:p>
      <w:pPr>
        <w:pStyle w:val="BodyText"/>
        <w:spacing w:before="349"/>
        <w:ind w:right="719"/>
      </w:pPr>
      <w:r>
        <w:rPr/>
        <w:t>All the perceptions of the human mind resolve themselves into two distinct kinds, which I shall call IMPRESSIONS and IDEAS. The difference betwixt these consists in the degrees of force and liveliness, with which they strike upon the mind, and make their way into our thought or consciousness. Those perceptions, which enter with most force and violence, we may name impressions: and under this name I comprehend all our sensations, passions and</w:t>
      </w:r>
      <w:r>
        <w:rPr>
          <w:spacing w:val="-3"/>
        </w:rPr>
        <w:t> </w:t>
      </w:r>
      <w:r>
        <w:rPr/>
        <w:t>emotions,</w:t>
      </w:r>
      <w:r>
        <w:rPr>
          <w:spacing w:val="-2"/>
        </w:rPr>
        <w:t> </w:t>
      </w:r>
      <w:r>
        <w:rPr/>
        <w:t>as</w:t>
      </w:r>
      <w:r>
        <w:rPr>
          <w:spacing w:val="-3"/>
        </w:rPr>
        <w:t> </w:t>
      </w:r>
      <w:r>
        <w:rPr/>
        <w:t>they</w:t>
      </w:r>
      <w:r>
        <w:rPr>
          <w:spacing w:val="-2"/>
        </w:rPr>
        <w:t> </w:t>
      </w:r>
      <w:r>
        <w:rPr/>
        <w:t>make</w:t>
      </w:r>
      <w:r>
        <w:rPr>
          <w:spacing w:val="-3"/>
        </w:rPr>
        <w:t> </w:t>
      </w:r>
      <w:r>
        <w:rPr/>
        <w:t>their</w:t>
      </w:r>
      <w:r>
        <w:rPr>
          <w:spacing w:val="-2"/>
        </w:rPr>
        <w:t> </w:t>
      </w:r>
      <w:r>
        <w:rPr/>
        <w:t>first</w:t>
      </w:r>
      <w:r>
        <w:rPr>
          <w:spacing w:val="-2"/>
        </w:rPr>
        <w:t> </w:t>
      </w:r>
      <w:r>
        <w:rPr/>
        <w:t>appearance</w:t>
      </w:r>
      <w:r>
        <w:rPr>
          <w:spacing w:val="-3"/>
        </w:rPr>
        <w:t> </w:t>
      </w:r>
      <w:r>
        <w:rPr/>
        <w:t>in</w:t>
      </w:r>
      <w:r>
        <w:rPr>
          <w:spacing w:val="-2"/>
        </w:rPr>
        <w:t> </w:t>
      </w:r>
      <w:r>
        <w:rPr/>
        <w:t>the</w:t>
      </w:r>
      <w:r>
        <w:rPr>
          <w:spacing w:val="-3"/>
        </w:rPr>
        <w:t> </w:t>
      </w:r>
      <w:r>
        <w:rPr/>
        <w:t>soul.</w:t>
      </w:r>
      <w:r>
        <w:rPr>
          <w:spacing w:val="-2"/>
        </w:rPr>
        <w:t> </w:t>
      </w:r>
      <w:r>
        <w:rPr/>
        <w:t>By</w:t>
      </w:r>
      <w:r>
        <w:rPr>
          <w:spacing w:val="-3"/>
        </w:rPr>
        <w:t> </w:t>
      </w:r>
      <w:r>
        <w:rPr/>
        <w:t>ideas</w:t>
      </w:r>
      <w:r>
        <w:rPr>
          <w:spacing w:val="-2"/>
        </w:rPr>
        <w:t> </w:t>
      </w:r>
      <w:r>
        <w:rPr/>
        <w:t>I</w:t>
      </w:r>
      <w:r>
        <w:rPr>
          <w:spacing w:val="-2"/>
        </w:rPr>
        <w:t> </w:t>
      </w:r>
      <w:r>
        <w:rPr/>
        <w:t>mean the faint images of these in thinking and reasoning; such as, for instance, are all the perceptions excited by the present discourse, excepting only those which arise from the sight and touch, and excepting the immediate pleasure</w:t>
      </w:r>
      <w:r>
        <w:rPr>
          <w:spacing w:val="40"/>
        </w:rPr>
        <w:t> </w:t>
      </w:r>
      <w:r>
        <w:rPr/>
        <w:t>or uneasiness it may occasion. I believe it will not be very necessary to employ many words in explaining this distinction. Every one of himself will readily perceive the difference betwixt feeling and thinking. The common degrees of these are easily distinguished; though it is not impossible but in particular instances they may very nearly approach to each other. Thus in sleep, in a fever, in madness, or in any very violent emotions of soul, our ideas may approach to our impressions, As on the other hand it sometimes happens, that our impressions are so faint and low, that we cannot distinguish them from our ideas. But notwithstanding this near resemblance in a few instances, they are in general so very different, that no-one can make a scruple to rank them under distinct heads, and assign to each a peculiar name to mark the difference [FN 1.].</w:t>
      </w:r>
    </w:p>
    <w:p>
      <w:pPr>
        <w:pStyle w:val="BodyText"/>
        <w:ind w:left="2441" w:right="2079" w:firstLine="78"/>
      </w:pPr>
      <w:r>
        <w:rPr/>
        <w:t>[FN 1. I here make use of these terms, impression and idea,</w:t>
      </w:r>
      <w:r>
        <w:rPr>
          <w:spacing w:val="-3"/>
        </w:rPr>
        <w:t> </w:t>
      </w:r>
      <w:r>
        <w:rPr/>
        <w:t>in</w:t>
      </w:r>
      <w:r>
        <w:rPr>
          <w:spacing w:val="-3"/>
        </w:rPr>
        <w:t> </w:t>
      </w:r>
      <w:r>
        <w:rPr/>
        <w:t>a</w:t>
      </w:r>
      <w:r>
        <w:rPr>
          <w:spacing w:val="-4"/>
        </w:rPr>
        <w:t> </w:t>
      </w:r>
      <w:r>
        <w:rPr/>
        <w:t>sense</w:t>
      </w:r>
      <w:r>
        <w:rPr>
          <w:spacing w:val="-4"/>
        </w:rPr>
        <w:t> </w:t>
      </w:r>
      <w:r>
        <w:rPr/>
        <w:t>different</w:t>
      </w:r>
      <w:r>
        <w:rPr>
          <w:spacing w:val="-4"/>
        </w:rPr>
        <w:t> </w:t>
      </w:r>
      <w:r>
        <w:rPr/>
        <w:t>from</w:t>
      </w:r>
      <w:r>
        <w:rPr>
          <w:spacing w:val="-4"/>
        </w:rPr>
        <w:t> </w:t>
      </w:r>
      <w:r>
        <w:rPr/>
        <w:t>what</w:t>
      </w:r>
      <w:r>
        <w:rPr>
          <w:spacing w:val="-4"/>
        </w:rPr>
        <w:t> </w:t>
      </w:r>
      <w:r>
        <w:rPr/>
        <w:t>is</w:t>
      </w:r>
      <w:r>
        <w:rPr>
          <w:spacing w:val="-4"/>
        </w:rPr>
        <w:t> </w:t>
      </w:r>
      <w:r>
        <w:rPr/>
        <w:t>usual,</w:t>
      </w:r>
      <w:r>
        <w:rPr>
          <w:spacing w:val="-3"/>
        </w:rPr>
        <w:t> </w:t>
      </w:r>
      <w:r>
        <w:rPr/>
        <w:t>and</w:t>
      </w:r>
      <w:r>
        <w:rPr>
          <w:spacing w:val="-3"/>
        </w:rPr>
        <w:t> </w:t>
      </w:r>
      <w:r>
        <w:rPr/>
        <w:t>I</w:t>
      </w:r>
      <w:r>
        <w:rPr>
          <w:spacing w:val="-4"/>
        </w:rPr>
        <w:t> </w:t>
      </w:r>
      <w:r>
        <w:rPr/>
        <w:t>hope this</w:t>
      </w:r>
      <w:r>
        <w:rPr>
          <w:spacing w:val="-1"/>
        </w:rPr>
        <w:t> </w:t>
      </w:r>
      <w:r>
        <w:rPr/>
        <w:t>liberty will</w:t>
      </w:r>
      <w:r>
        <w:rPr>
          <w:spacing w:val="-1"/>
        </w:rPr>
        <w:t> </w:t>
      </w:r>
      <w:r>
        <w:rPr/>
        <w:t>be</w:t>
      </w:r>
      <w:r>
        <w:rPr>
          <w:spacing w:val="-1"/>
        </w:rPr>
        <w:t> </w:t>
      </w:r>
      <w:r>
        <w:rPr/>
        <w:t>allowed me. Perhaps</w:t>
      </w:r>
      <w:r>
        <w:rPr>
          <w:spacing w:val="-1"/>
        </w:rPr>
        <w:t> </w:t>
      </w:r>
      <w:r>
        <w:rPr/>
        <w:t>I</w:t>
      </w:r>
      <w:r>
        <w:rPr>
          <w:spacing w:val="-1"/>
        </w:rPr>
        <w:t> </w:t>
      </w:r>
      <w:r>
        <w:rPr/>
        <w:t>rather</w:t>
      </w:r>
      <w:r>
        <w:rPr>
          <w:spacing w:val="-1"/>
        </w:rPr>
        <w:t> </w:t>
      </w:r>
      <w:r>
        <w:rPr/>
        <w:t>restore</w:t>
      </w:r>
    </w:p>
    <w:p>
      <w:pPr>
        <w:pStyle w:val="BodyText"/>
        <w:ind w:left="2141" w:right="1779" w:firstLine="0"/>
        <w:jc w:val="center"/>
      </w:pPr>
      <w:r>
        <w:rPr/>
        <w:t>the</w:t>
      </w:r>
      <w:r>
        <w:rPr>
          <w:spacing w:val="-5"/>
        </w:rPr>
        <w:t> </w:t>
      </w:r>
      <w:r>
        <w:rPr/>
        <w:t>word,</w:t>
      </w:r>
      <w:r>
        <w:rPr>
          <w:spacing w:val="-4"/>
        </w:rPr>
        <w:t> </w:t>
      </w:r>
      <w:r>
        <w:rPr/>
        <w:t>idea,</w:t>
      </w:r>
      <w:r>
        <w:rPr>
          <w:spacing w:val="-4"/>
        </w:rPr>
        <w:t> </w:t>
      </w:r>
      <w:r>
        <w:rPr/>
        <w:t>to</w:t>
      </w:r>
      <w:r>
        <w:rPr>
          <w:spacing w:val="-4"/>
        </w:rPr>
        <w:t> </w:t>
      </w:r>
      <w:r>
        <w:rPr/>
        <w:t>its</w:t>
      </w:r>
      <w:r>
        <w:rPr>
          <w:spacing w:val="-5"/>
        </w:rPr>
        <w:t> </w:t>
      </w:r>
      <w:r>
        <w:rPr/>
        <w:t>original</w:t>
      </w:r>
      <w:r>
        <w:rPr>
          <w:spacing w:val="-5"/>
        </w:rPr>
        <w:t> </w:t>
      </w:r>
      <w:r>
        <w:rPr/>
        <w:t>sense,</w:t>
      </w:r>
      <w:r>
        <w:rPr>
          <w:spacing w:val="-4"/>
        </w:rPr>
        <w:t> </w:t>
      </w:r>
      <w:r>
        <w:rPr/>
        <w:t>from</w:t>
      </w:r>
      <w:r>
        <w:rPr>
          <w:spacing w:val="-5"/>
        </w:rPr>
        <w:t> </w:t>
      </w:r>
      <w:r>
        <w:rPr/>
        <w:t>which</w:t>
      </w:r>
      <w:r>
        <w:rPr>
          <w:spacing w:val="-4"/>
        </w:rPr>
        <w:t> </w:t>
      </w:r>
      <w:r>
        <w:rPr/>
        <w:t>Mr</w:t>
      </w:r>
      <w:r>
        <w:rPr>
          <w:spacing w:val="-5"/>
        </w:rPr>
        <w:t> </w:t>
      </w:r>
      <w:r>
        <w:rPr/>
        <w:t>LOCKE had perverted it, in making it stand for all our</w:t>
      </w:r>
    </w:p>
    <w:p>
      <w:pPr>
        <w:pStyle w:val="BodyText"/>
        <w:ind w:left="2433" w:right="2071" w:hanging="1"/>
        <w:jc w:val="center"/>
      </w:pPr>
      <w:r>
        <w:rPr/>
        <w:t>perceptions. By the terms of impression I would not be understood to express the manner, in which our lively perceptions are produced in the soul, but merely the perceptions</w:t>
      </w:r>
      <w:r>
        <w:rPr>
          <w:spacing w:val="-7"/>
        </w:rPr>
        <w:t> </w:t>
      </w:r>
      <w:r>
        <w:rPr/>
        <w:t>themselves;</w:t>
      </w:r>
      <w:r>
        <w:rPr>
          <w:spacing w:val="-7"/>
        </w:rPr>
        <w:t> </w:t>
      </w:r>
      <w:r>
        <w:rPr/>
        <w:t>for</w:t>
      </w:r>
      <w:r>
        <w:rPr>
          <w:spacing w:val="-7"/>
        </w:rPr>
        <w:t> </w:t>
      </w:r>
      <w:r>
        <w:rPr/>
        <w:t>which</w:t>
      </w:r>
      <w:r>
        <w:rPr>
          <w:spacing w:val="-6"/>
        </w:rPr>
        <w:t> </w:t>
      </w:r>
      <w:r>
        <w:rPr/>
        <w:t>there</w:t>
      </w:r>
      <w:r>
        <w:rPr>
          <w:spacing w:val="-7"/>
        </w:rPr>
        <w:t> </w:t>
      </w:r>
      <w:r>
        <w:rPr/>
        <w:t>is</w:t>
      </w:r>
      <w:r>
        <w:rPr>
          <w:spacing w:val="-7"/>
        </w:rPr>
        <w:t> </w:t>
      </w:r>
      <w:r>
        <w:rPr/>
        <w:t>no</w:t>
      </w:r>
      <w:r>
        <w:rPr>
          <w:spacing w:val="-6"/>
        </w:rPr>
        <w:t> </w:t>
      </w:r>
      <w:r>
        <w:rPr/>
        <w:t>particular name either in the English or any other language, that I know of.]</w:t>
      </w:r>
    </w:p>
    <w:p>
      <w:pPr>
        <w:pStyle w:val="BodyText"/>
        <w:spacing w:before="1"/>
        <w:ind w:left="1524" w:right="723" w:firstLine="0"/>
        <w:jc w:val="center"/>
      </w:pPr>
      <w:r>
        <w:rPr/>
        <w:t>There</w:t>
      </w:r>
      <w:r>
        <w:rPr>
          <w:spacing w:val="18"/>
        </w:rPr>
        <w:t> </w:t>
      </w:r>
      <w:r>
        <w:rPr/>
        <w:t>is</w:t>
      </w:r>
      <w:r>
        <w:rPr>
          <w:spacing w:val="19"/>
        </w:rPr>
        <w:t> </w:t>
      </w:r>
      <w:r>
        <w:rPr/>
        <w:t>another</w:t>
      </w:r>
      <w:r>
        <w:rPr>
          <w:spacing w:val="19"/>
        </w:rPr>
        <w:t> </w:t>
      </w:r>
      <w:r>
        <w:rPr/>
        <w:t>division</w:t>
      </w:r>
      <w:r>
        <w:rPr>
          <w:spacing w:val="18"/>
        </w:rPr>
        <w:t> </w:t>
      </w:r>
      <w:r>
        <w:rPr/>
        <w:t>of</w:t>
      </w:r>
      <w:r>
        <w:rPr>
          <w:spacing w:val="19"/>
        </w:rPr>
        <w:t> </w:t>
      </w:r>
      <w:r>
        <w:rPr/>
        <w:t>our</w:t>
      </w:r>
      <w:r>
        <w:rPr>
          <w:spacing w:val="19"/>
        </w:rPr>
        <w:t> </w:t>
      </w:r>
      <w:r>
        <w:rPr/>
        <w:t>perceptions,</w:t>
      </w:r>
      <w:r>
        <w:rPr>
          <w:spacing w:val="19"/>
        </w:rPr>
        <w:t> </w:t>
      </w:r>
      <w:r>
        <w:rPr/>
        <w:t>which</w:t>
      </w:r>
      <w:r>
        <w:rPr>
          <w:spacing w:val="18"/>
        </w:rPr>
        <w:t> </w:t>
      </w:r>
      <w:r>
        <w:rPr/>
        <w:t>it</w:t>
      </w:r>
      <w:r>
        <w:rPr>
          <w:spacing w:val="19"/>
        </w:rPr>
        <w:t> </w:t>
      </w:r>
      <w:r>
        <w:rPr/>
        <w:t>will</w:t>
      </w:r>
      <w:r>
        <w:rPr>
          <w:spacing w:val="19"/>
        </w:rPr>
        <w:t> </w:t>
      </w:r>
      <w:r>
        <w:rPr/>
        <w:t>be</w:t>
      </w:r>
      <w:r>
        <w:rPr>
          <w:spacing w:val="20"/>
        </w:rPr>
        <w:t> </w:t>
      </w:r>
      <w:r>
        <w:rPr>
          <w:spacing w:val="-2"/>
        </w:rPr>
        <w:t>convenient</w:t>
      </w:r>
    </w:p>
    <w:p>
      <w:pPr>
        <w:pStyle w:val="BodyText"/>
        <w:spacing w:after="0"/>
        <w:jc w:val="center"/>
        <w:sectPr>
          <w:pgSz w:w="12240" w:h="15840"/>
          <w:pgMar w:top="1740" w:bottom="280" w:left="360" w:right="720"/>
        </w:sectPr>
      </w:pPr>
    </w:p>
    <w:p>
      <w:pPr>
        <w:pStyle w:val="BodyText"/>
        <w:spacing w:before="69"/>
        <w:ind w:right="725" w:firstLine="0"/>
      </w:pPr>
      <w:r>
        <w:rPr/>
        <w:t>to observe, and which extends itself both to our impressions and ideas. This division is into SIMPLE and COMPLEX. Simple perceptions or impressions and ideas are such as admit of no distinction nor separation. The complex are the contrary to these, and may be distinguished into parts. Though a</w:t>
      </w:r>
      <w:r>
        <w:rPr>
          <w:spacing w:val="40"/>
        </w:rPr>
        <w:t> </w:t>
      </w:r>
      <w:r>
        <w:rPr/>
        <w:t>particular colour, taste, and smell, are qualities all united together in this apple, it is easy to perceive they are not the same, but are at least distinguishable from each other.</w:t>
      </w:r>
    </w:p>
    <w:p>
      <w:pPr>
        <w:pStyle w:val="BodyText"/>
        <w:spacing w:before="1"/>
        <w:ind w:right="717"/>
      </w:pPr>
      <w:r>
        <w:rPr/>
        <w:t>Having by these divisions given an order and arrangement to our objects, we may now apply ourselves to consider with the more accuracy their qualities</w:t>
      </w:r>
      <w:r>
        <w:rPr>
          <w:spacing w:val="-2"/>
        </w:rPr>
        <w:t> </w:t>
      </w:r>
      <w:r>
        <w:rPr/>
        <w:t>and</w:t>
      </w:r>
      <w:r>
        <w:rPr>
          <w:spacing w:val="-2"/>
        </w:rPr>
        <w:t> </w:t>
      </w:r>
      <w:r>
        <w:rPr/>
        <w:t>relations.</w:t>
      </w:r>
      <w:r>
        <w:rPr>
          <w:spacing w:val="-2"/>
        </w:rPr>
        <w:t> </w:t>
      </w:r>
      <w:r>
        <w:rPr/>
        <w:t>The</w:t>
      </w:r>
      <w:r>
        <w:rPr>
          <w:spacing w:val="-2"/>
        </w:rPr>
        <w:t> </w:t>
      </w:r>
      <w:r>
        <w:rPr/>
        <w:t>first</w:t>
      </w:r>
      <w:r>
        <w:rPr>
          <w:spacing w:val="-2"/>
        </w:rPr>
        <w:t> </w:t>
      </w:r>
      <w:r>
        <w:rPr/>
        <w:t>circumstance,</w:t>
      </w:r>
      <w:r>
        <w:rPr>
          <w:spacing w:val="-2"/>
        </w:rPr>
        <w:t> </w:t>
      </w:r>
      <w:r>
        <w:rPr/>
        <w:t>that</w:t>
      </w:r>
      <w:r>
        <w:rPr>
          <w:spacing w:val="-2"/>
        </w:rPr>
        <w:t> </w:t>
      </w:r>
      <w:r>
        <w:rPr/>
        <w:t>strikes</w:t>
      </w:r>
      <w:r>
        <w:rPr>
          <w:spacing w:val="-2"/>
        </w:rPr>
        <w:t> </w:t>
      </w:r>
      <w:r>
        <w:rPr/>
        <w:t>my</w:t>
      </w:r>
      <w:r>
        <w:rPr>
          <w:spacing w:val="-2"/>
        </w:rPr>
        <w:t> </w:t>
      </w:r>
      <w:r>
        <w:rPr/>
        <w:t>eye,</w:t>
      </w:r>
      <w:r>
        <w:rPr>
          <w:spacing w:val="-2"/>
        </w:rPr>
        <w:t> </w:t>
      </w:r>
      <w:r>
        <w:rPr/>
        <w:t>is</w:t>
      </w:r>
      <w:r>
        <w:rPr>
          <w:spacing w:val="-2"/>
        </w:rPr>
        <w:t> </w:t>
      </w:r>
      <w:r>
        <w:rPr/>
        <w:t>the</w:t>
      </w:r>
      <w:r>
        <w:rPr>
          <w:spacing w:val="-2"/>
        </w:rPr>
        <w:t> </w:t>
      </w:r>
      <w:r>
        <w:rPr/>
        <w:t>great resemblance betwixt our impressions and ideas in every other particular, except their degree of force and vivacity. The one seem to be in a manner the reflexion of the other; so that all the perceptions of the mind are double, and appear both as impressions and ideas. When I shut my eyes and think of my chamber, the ideas I form are exact representations of the impressions I felt; nor is there any circumstance of the one, which is not to be found in the</w:t>
      </w:r>
      <w:r>
        <w:rPr>
          <w:spacing w:val="40"/>
        </w:rPr>
        <w:t> </w:t>
      </w:r>
      <w:r>
        <w:rPr/>
        <w:t>other. In running over my other perceptions, I find still the same resemblance and representation. Ideas and impressions appear always to correspond to each other. This circumstance seems to me remarkable, and engages my attention for a moment.</w:t>
      </w:r>
    </w:p>
    <w:p>
      <w:pPr>
        <w:pStyle w:val="BodyText"/>
      </w:pPr>
      <w:r>
        <w:rPr/>
        <w:t>Upon a more accurate survey I find I have been carried away too far by the first appearance, and that I must make use of the distinction of</w:t>
      </w:r>
      <w:r>
        <w:rPr>
          <w:spacing w:val="40"/>
        </w:rPr>
        <w:t> </w:t>
      </w:r>
      <w:r>
        <w:rPr/>
        <w:t>perceptions into simple and complex, to limit this general decision, that all our ideas and impressions are resembling. I observe, that many of our complex ideas never had impressions, that corresponded to them, and that many of our complex impressions never are exactly copied in ideas. I can imagine to myself such a city as the New Jerusalem, whose pavement is gold and</w:t>
      </w:r>
      <w:r>
        <w:rPr>
          <w:spacing w:val="-1"/>
        </w:rPr>
        <w:t> </w:t>
      </w:r>
      <w:r>
        <w:rPr/>
        <w:t>walls are</w:t>
      </w:r>
      <w:r>
        <w:rPr>
          <w:spacing w:val="-1"/>
        </w:rPr>
        <w:t> </w:t>
      </w:r>
      <w:r>
        <w:rPr/>
        <w:t>rubies, though</w:t>
      </w:r>
      <w:r>
        <w:rPr>
          <w:spacing w:val="-1"/>
        </w:rPr>
        <w:t> </w:t>
      </w:r>
      <w:r>
        <w:rPr/>
        <w:t>I never</w:t>
      </w:r>
      <w:r>
        <w:rPr>
          <w:spacing w:val="-1"/>
        </w:rPr>
        <w:t> </w:t>
      </w:r>
      <w:r>
        <w:rPr/>
        <w:t>saw any</w:t>
      </w:r>
      <w:r>
        <w:rPr>
          <w:spacing w:val="-1"/>
        </w:rPr>
        <w:t> </w:t>
      </w:r>
      <w:r>
        <w:rPr/>
        <w:t>such. I</w:t>
      </w:r>
      <w:r>
        <w:rPr>
          <w:spacing w:val="-1"/>
        </w:rPr>
        <w:t> </w:t>
      </w:r>
      <w:r>
        <w:rPr/>
        <w:t>have seen</w:t>
      </w:r>
      <w:r>
        <w:rPr>
          <w:spacing w:val="-1"/>
        </w:rPr>
        <w:t> </w:t>
      </w:r>
      <w:r>
        <w:rPr/>
        <w:t>Paris;</w:t>
      </w:r>
      <w:r>
        <w:rPr>
          <w:spacing w:val="-1"/>
        </w:rPr>
        <w:t> </w:t>
      </w:r>
      <w:r>
        <w:rPr/>
        <w:t>but</w:t>
      </w:r>
      <w:r>
        <w:rPr>
          <w:spacing w:val="-1"/>
        </w:rPr>
        <w:t> </w:t>
      </w:r>
      <w:r>
        <w:rPr/>
        <w:t>shall I affirm I can form such an idea of that city, as will perfectly represent all its streets and houses in their real and just proportions?</w:t>
      </w:r>
    </w:p>
    <w:p>
      <w:pPr>
        <w:pStyle w:val="BodyText"/>
        <w:spacing w:before="1"/>
        <w:ind w:right="722"/>
      </w:pPr>
      <w:r>
        <w:rPr/>
        <w:t>I perceive, therefore, that though there is in general a great, resemblance betwixt our complex impressions and ideas, yet the rule is not universally true, that they are exact copies of each other. We may next consider how the case stands with our simple, perceptions. After the most accurate examination, of which I am capable, I venture to affirm, that the rule here holds without any exception, and that every simple idea has a simple impression, which resembles it, and every simple impression a correspondent</w:t>
      </w:r>
    </w:p>
    <w:p>
      <w:pPr>
        <w:pStyle w:val="BodyText"/>
        <w:spacing w:after="0"/>
        <w:sectPr>
          <w:pgSz w:w="12240" w:h="15840"/>
          <w:pgMar w:top="1360" w:bottom="280" w:left="360" w:right="720"/>
        </w:sectPr>
      </w:pPr>
    </w:p>
    <w:p>
      <w:pPr>
        <w:pStyle w:val="BodyText"/>
        <w:spacing w:before="70"/>
        <w:ind w:right="721" w:firstLine="0"/>
      </w:pPr>
      <w:r>
        <w:rPr/>
        <w:t>idea. That idea of red, which we form in the dark, and that impression which strikes our eyes in sun-shine, differ only in degree, not in nature. That the case is the same with all our simple impressions and ideas, it is impossible to prove by a particular enumeration of them. Every one may satisfy himself in this point by running over as many as he pleases. But if any one should deny this</w:t>
      </w:r>
      <w:r>
        <w:rPr>
          <w:spacing w:val="-3"/>
        </w:rPr>
        <w:t> </w:t>
      </w:r>
      <w:r>
        <w:rPr/>
        <w:t>universal</w:t>
      </w:r>
      <w:r>
        <w:rPr>
          <w:spacing w:val="-3"/>
        </w:rPr>
        <w:t> </w:t>
      </w:r>
      <w:r>
        <w:rPr/>
        <w:t>resemblance,</w:t>
      </w:r>
      <w:r>
        <w:rPr>
          <w:spacing w:val="-2"/>
        </w:rPr>
        <w:t> </w:t>
      </w:r>
      <w:r>
        <w:rPr/>
        <w:t>I</w:t>
      </w:r>
      <w:r>
        <w:rPr>
          <w:spacing w:val="-3"/>
        </w:rPr>
        <w:t> </w:t>
      </w:r>
      <w:r>
        <w:rPr/>
        <w:t>know</w:t>
      </w:r>
      <w:r>
        <w:rPr>
          <w:spacing w:val="-3"/>
        </w:rPr>
        <w:t> </w:t>
      </w:r>
      <w:r>
        <w:rPr/>
        <w:t>no</w:t>
      </w:r>
      <w:r>
        <w:rPr>
          <w:spacing w:val="-2"/>
        </w:rPr>
        <w:t> </w:t>
      </w:r>
      <w:r>
        <w:rPr/>
        <w:t>way</w:t>
      </w:r>
      <w:r>
        <w:rPr>
          <w:spacing w:val="-2"/>
        </w:rPr>
        <w:t> </w:t>
      </w:r>
      <w:r>
        <w:rPr/>
        <w:t>of</w:t>
      </w:r>
      <w:r>
        <w:rPr>
          <w:spacing w:val="-3"/>
        </w:rPr>
        <w:t> </w:t>
      </w:r>
      <w:r>
        <w:rPr/>
        <w:t>convincing</w:t>
      </w:r>
      <w:r>
        <w:rPr>
          <w:spacing w:val="-2"/>
        </w:rPr>
        <w:t> </w:t>
      </w:r>
      <w:r>
        <w:rPr/>
        <w:t>him,</w:t>
      </w:r>
      <w:r>
        <w:rPr>
          <w:spacing w:val="-2"/>
        </w:rPr>
        <w:t> </w:t>
      </w:r>
      <w:r>
        <w:rPr/>
        <w:t>but</w:t>
      </w:r>
      <w:r>
        <w:rPr>
          <w:spacing w:val="-3"/>
        </w:rPr>
        <w:t> </w:t>
      </w:r>
      <w:r>
        <w:rPr/>
        <w:t>by</w:t>
      </w:r>
      <w:r>
        <w:rPr>
          <w:spacing w:val="-2"/>
        </w:rPr>
        <w:t> </w:t>
      </w:r>
      <w:r>
        <w:rPr/>
        <w:t>desiring him to shew a simple impression, that has not a correspondent idea, or a simple idea, that has not a correspondent impression. If he does not answer this</w:t>
      </w:r>
      <w:r>
        <w:rPr>
          <w:spacing w:val="-3"/>
        </w:rPr>
        <w:t> </w:t>
      </w:r>
      <w:r>
        <w:rPr/>
        <w:t>challenge,</w:t>
      </w:r>
      <w:r>
        <w:rPr>
          <w:spacing w:val="-2"/>
        </w:rPr>
        <w:t> </w:t>
      </w:r>
      <w:r>
        <w:rPr/>
        <w:t>as</w:t>
      </w:r>
      <w:r>
        <w:rPr>
          <w:spacing w:val="-3"/>
        </w:rPr>
        <w:t> </w:t>
      </w:r>
      <w:r>
        <w:rPr/>
        <w:t>it</w:t>
      </w:r>
      <w:r>
        <w:rPr>
          <w:spacing w:val="-3"/>
        </w:rPr>
        <w:t> </w:t>
      </w:r>
      <w:r>
        <w:rPr/>
        <w:t>is</w:t>
      </w:r>
      <w:r>
        <w:rPr>
          <w:spacing w:val="-3"/>
        </w:rPr>
        <w:t> </w:t>
      </w:r>
      <w:r>
        <w:rPr/>
        <w:t>certain</w:t>
      </w:r>
      <w:r>
        <w:rPr>
          <w:spacing w:val="-2"/>
        </w:rPr>
        <w:t> </w:t>
      </w:r>
      <w:r>
        <w:rPr/>
        <w:t>he</w:t>
      </w:r>
      <w:r>
        <w:rPr>
          <w:spacing w:val="-3"/>
        </w:rPr>
        <w:t> </w:t>
      </w:r>
      <w:r>
        <w:rPr/>
        <w:t>cannot,</w:t>
      </w:r>
      <w:r>
        <w:rPr>
          <w:spacing w:val="-2"/>
        </w:rPr>
        <w:t> </w:t>
      </w:r>
      <w:r>
        <w:rPr/>
        <w:t>we</w:t>
      </w:r>
      <w:r>
        <w:rPr>
          <w:spacing w:val="-3"/>
        </w:rPr>
        <w:t> </w:t>
      </w:r>
      <w:r>
        <w:rPr/>
        <w:t>may</w:t>
      </w:r>
      <w:r>
        <w:rPr>
          <w:spacing w:val="-2"/>
        </w:rPr>
        <w:t> </w:t>
      </w:r>
      <w:r>
        <w:rPr/>
        <w:t>from</w:t>
      </w:r>
      <w:r>
        <w:rPr>
          <w:spacing w:val="-3"/>
        </w:rPr>
        <w:t> </w:t>
      </w:r>
      <w:r>
        <w:rPr/>
        <w:t>his</w:t>
      </w:r>
      <w:r>
        <w:rPr>
          <w:spacing w:val="-3"/>
        </w:rPr>
        <w:t> </w:t>
      </w:r>
      <w:r>
        <w:rPr/>
        <w:t>silence</w:t>
      </w:r>
      <w:r>
        <w:rPr>
          <w:spacing w:val="-3"/>
        </w:rPr>
        <w:t> </w:t>
      </w:r>
      <w:r>
        <w:rPr/>
        <w:t>and</w:t>
      </w:r>
      <w:r>
        <w:rPr>
          <w:spacing w:val="-2"/>
        </w:rPr>
        <w:t> </w:t>
      </w:r>
      <w:r>
        <w:rPr/>
        <w:t>our</w:t>
      </w:r>
      <w:r>
        <w:rPr>
          <w:spacing w:val="-3"/>
        </w:rPr>
        <w:t> </w:t>
      </w:r>
      <w:r>
        <w:rPr/>
        <w:t>own observation establish our conclusion.</w:t>
      </w:r>
    </w:p>
    <w:p>
      <w:pPr>
        <w:pStyle w:val="BodyText"/>
      </w:pPr>
      <w:r>
        <w:rPr/>
        <w:t>Thus we find, that all simple ideas and impressions resemble each other; and as the complex are formed from them, we may affirm in general, that these two species of perception are exactly correspondent. Having discovered this relation, which requires no farther examination, I am curious to find</w:t>
      </w:r>
      <w:r>
        <w:rPr>
          <w:spacing w:val="40"/>
        </w:rPr>
        <w:t> </w:t>
      </w:r>
      <w:r>
        <w:rPr/>
        <w:t>some other of their qualities. Let us consider how they stand with regard to their existence, and which of the impressions and ideas are causes, and which </w:t>
      </w:r>
      <w:r>
        <w:rPr>
          <w:spacing w:val="-2"/>
        </w:rPr>
        <w:t>effects.</w:t>
      </w:r>
    </w:p>
    <w:p>
      <w:pPr>
        <w:pStyle w:val="BodyText"/>
        <w:ind w:right="720"/>
      </w:pPr>
      <w:r>
        <w:rPr/>
        <w:t>The full examination of this question is the subject of the present treatise; and therefore we shall here content ourselves with establishing one general proposition, THAT ALL OUR SIMPLE IDEAS IN THEIR FIRST APPEARANCE ARE DERIVED FROM SIMPLE IMPRESSIONS, WHICH ARE CORRESPONDENT TO THEM, AND WHICH THEY EXACTLY </w:t>
      </w:r>
      <w:r>
        <w:rPr>
          <w:spacing w:val="-2"/>
        </w:rPr>
        <w:t>REPRESENT.</w:t>
      </w:r>
    </w:p>
    <w:p>
      <w:pPr>
        <w:pStyle w:val="BodyText"/>
        <w:ind w:right="719"/>
      </w:pPr>
      <w:r>
        <w:rPr/>
        <w:t>In seeking for phenomena to prove this proposition, I find only those of two kinds; but in each kind the phenomena are obvious, numerous, and conclusive. I first make myself certain, by a new, review, of what I have already asserted, that every simple impression is attended with a correspondent idea, and every simple idea with a correspondent impression. From this constant conjunction of resembling perceptions I immediately conclude, that there is a great connexion betwixt our correspondent impressions and ideas, and that the existence of the one has a considerable influence upon that of the other. Such a constant conjunction, in such an infinite number of instances, can never arise from chance; but clearly proves</w:t>
      </w:r>
      <w:r>
        <w:rPr>
          <w:spacing w:val="40"/>
        </w:rPr>
        <w:t> </w:t>
      </w:r>
      <w:r>
        <w:rPr/>
        <w:t>a dependence of the impressions on the ideas, or of the ideas on the impressions. That I may know on which side this dependence lies, I consider the order of their first appearance; and find by constant experience, that the simple impressions always take the precedence of their correspondent ideas,</w:t>
      </w:r>
    </w:p>
    <w:p>
      <w:pPr>
        <w:pStyle w:val="BodyText"/>
        <w:spacing w:after="0"/>
        <w:sectPr>
          <w:pgSz w:w="12240" w:h="15840"/>
          <w:pgMar w:top="1360" w:bottom="280" w:left="360" w:right="720"/>
        </w:sectPr>
      </w:pPr>
    </w:p>
    <w:p>
      <w:pPr>
        <w:pStyle w:val="BodyText"/>
        <w:spacing w:before="70"/>
        <w:ind w:firstLine="0"/>
      </w:pPr>
      <w:r>
        <w:rPr/>
        <w:t>but never appear in the contrary order. To give a child an idea of scarlet or orange, of sweet or bitter, I present the objects, or in other words, convey to him these impressions; but proceed not so absurdly, as to endeavour to produce the impressions by exciting the ideas. Our ideas upon their appearance produce not their correspondent impressions, nor do we perceive any colour, or feel any sensation merely upon thinking of them. On the other hand we find, that any impression either of the mind or body is constantly followed by an idea, which resembles it, and is only different in the degrees of force and liveliness, The constant conjunction of our resembling perceptions, is a convincing proof, that the one are the causes of the other; and this priority of the impressions is an equal proof, that our impressions are the causes of our ideas, not our ideas of our impressions.</w:t>
      </w:r>
    </w:p>
    <w:p>
      <w:pPr>
        <w:pStyle w:val="BodyText"/>
        <w:ind w:right="719"/>
      </w:pPr>
      <w:r>
        <w:rPr/>
        <w:t>To confirm this I consider Another plain and convincing phaenomenon; which is, that, where-ever by any accident the faculties, which give rise to</w:t>
      </w:r>
      <w:r>
        <w:rPr>
          <w:spacing w:val="40"/>
        </w:rPr>
        <w:t> </w:t>
      </w:r>
      <w:r>
        <w:rPr/>
        <w:t>any impressions, are obstructed in their operations, as when one is born blind or deaf; not only the impressions are lost, but also their correspondent ideas; so</w:t>
      </w:r>
      <w:r>
        <w:rPr>
          <w:spacing w:val="-2"/>
        </w:rPr>
        <w:t> </w:t>
      </w:r>
      <w:r>
        <w:rPr/>
        <w:t>that</w:t>
      </w:r>
      <w:r>
        <w:rPr>
          <w:spacing w:val="-2"/>
        </w:rPr>
        <w:t> </w:t>
      </w:r>
      <w:r>
        <w:rPr/>
        <w:t>there</w:t>
      </w:r>
      <w:r>
        <w:rPr>
          <w:spacing w:val="-2"/>
        </w:rPr>
        <w:t> </w:t>
      </w:r>
      <w:r>
        <w:rPr/>
        <w:t>never</w:t>
      </w:r>
      <w:r>
        <w:rPr>
          <w:spacing w:val="-2"/>
        </w:rPr>
        <w:t> </w:t>
      </w:r>
      <w:r>
        <w:rPr/>
        <w:t>appear</w:t>
      </w:r>
      <w:r>
        <w:rPr>
          <w:spacing w:val="-2"/>
        </w:rPr>
        <w:t> </w:t>
      </w:r>
      <w:r>
        <w:rPr/>
        <w:t>in</w:t>
      </w:r>
      <w:r>
        <w:rPr>
          <w:spacing w:val="-2"/>
        </w:rPr>
        <w:t> </w:t>
      </w:r>
      <w:r>
        <w:rPr/>
        <w:t>the</w:t>
      </w:r>
      <w:r>
        <w:rPr>
          <w:spacing w:val="-2"/>
        </w:rPr>
        <w:t> </w:t>
      </w:r>
      <w:r>
        <w:rPr/>
        <w:t>mind</w:t>
      </w:r>
      <w:r>
        <w:rPr>
          <w:spacing w:val="-2"/>
        </w:rPr>
        <w:t> </w:t>
      </w:r>
      <w:r>
        <w:rPr/>
        <w:t>the</w:t>
      </w:r>
      <w:r>
        <w:rPr>
          <w:spacing w:val="-2"/>
        </w:rPr>
        <w:t> </w:t>
      </w:r>
      <w:r>
        <w:rPr/>
        <w:t>least</w:t>
      </w:r>
      <w:r>
        <w:rPr>
          <w:spacing w:val="-2"/>
        </w:rPr>
        <w:t> </w:t>
      </w:r>
      <w:r>
        <w:rPr/>
        <w:t>traces</w:t>
      </w:r>
      <w:r>
        <w:rPr>
          <w:spacing w:val="-2"/>
        </w:rPr>
        <w:t> </w:t>
      </w:r>
      <w:r>
        <w:rPr/>
        <w:t>of</w:t>
      </w:r>
      <w:r>
        <w:rPr>
          <w:spacing w:val="-2"/>
        </w:rPr>
        <w:t> </w:t>
      </w:r>
      <w:r>
        <w:rPr/>
        <w:t>either</w:t>
      </w:r>
      <w:r>
        <w:rPr>
          <w:spacing w:val="-2"/>
        </w:rPr>
        <w:t> </w:t>
      </w:r>
      <w:r>
        <w:rPr/>
        <w:t>of</w:t>
      </w:r>
      <w:r>
        <w:rPr>
          <w:spacing w:val="-2"/>
        </w:rPr>
        <w:t> </w:t>
      </w:r>
      <w:r>
        <w:rPr/>
        <w:t>them.</w:t>
      </w:r>
      <w:r>
        <w:rPr>
          <w:spacing w:val="-2"/>
        </w:rPr>
        <w:t> </w:t>
      </w:r>
      <w:r>
        <w:rPr/>
        <w:t>Nor</w:t>
      </w:r>
      <w:r>
        <w:rPr>
          <w:spacing w:val="-2"/>
        </w:rPr>
        <w:t> </w:t>
      </w:r>
      <w:r>
        <w:rPr/>
        <w:t>is this only true, where the organs of sensation are entirely destroyed, but likewise where they have never been put in action to produce a particular impression. We cannot form to ourselves a just idea of the taste of a pine apple, without having actually tasted it.</w:t>
      </w:r>
    </w:p>
    <w:p>
      <w:pPr>
        <w:pStyle w:val="BodyText"/>
      </w:pPr>
      <w:r>
        <w:rPr/>
        <w:t>There is however one contradictory phaenomenon, which may prove, that it is not absolutely impossible for ideas to go before their correspondent impressions. I believe it will readily be allowed that the several distinct ideas of colours, which enter by the eyes, or those of sounds, which are conveyed by the hearing, are really different from each other, though at the same time resembling. Now if this be true of different colours, it must be no less so of the different shades of the same colour, that each of them produces a distinct idea, independent of the rest. For if this should be denied, it is possible, by</w:t>
      </w:r>
      <w:r>
        <w:rPr>
          <w:spacing w:val="40"/>
        </w:rPr>
        <w:t> </w:t>
      </w:r>
      <w:r>
        <w:rPr/>
        <w:t>the continual gradation of shades, to run a colour insensibly into what is most remote</w:t>
      </w:r>
      <w:r>
        <w:rPr>
          <w:spacing w:val="-2"/>
        </w:rPr>
        <w:t> </w:t>
      </w:r>
      <w:r>
        <w:rPr/>
        <w:t>from</w:t>
      </w:r>
      <w:r>
        <w:rPr>
          <w:spacing w:val="-2"/>
        </w:rPr>
        <w:t> </w:t>
      </w:r>
      <w:r>
        <w:rPr/>
        <w:t>it;</w:t>
      </w:r>
      <w:r>
        <w:rPr>
          <w:spacing w:val="-2"/>
        </w:rPr>
        <w:t> </w:t>
      </w:r>
      <w:r>
        <w:rPr/>
        <w:t>and</w:t>
      </w:r>
      <w:r>
        <w:rPr>
          <w:spacing w:val="-2"/>
        </w:rPr>
        <w:t> </w:t>
      </w:r>
      <w:r>
        <w:rPr/>
        <w:t>if</w:t>
      </w:r>
      <w:r>
        <w:rPr>
          <w:spacing w:val="-2"/>
        </w:rPr>
        <w:t> </w:t>
      </w:r>
      <w:r>
        <w:rPr/>
        <w:t>you</w:t>
      </w:r>
      <w:r>
        <w:rPr>
          <w:spacing w:val="-2"/>
        </w:rPr>
        <w:t> </w:t>
      </w:r>
      <w:r>
        <w:rPr/>
        <w:t>will</w:t>
      </w:r>
      <w:r>
        <w:rPr>
          <w:spacing w:val="-2"/>
        </w:rPr>
        <w:t> </w:t>
      </w:r>
      <w:r>
        <w:rPr/>
        <w:t>not</w:t>
      </w:r>
      <w:r>
        <w:rPr>
          <w:spacing w:val="-2"/>
        </w:rPr>
        <w:t> </w:t>
      </w:r>
      <w:r>
        <w:rPr/>
        <w:t>allow</w:t>
      </w:r>
      <w:r>
        <w:rPr>
          <w:spacing w:val="-2"/>
        </w:rPr>
        <w:t> </w:t>
      </w:r>
      <w:r>
        <w:rPr/>
        <w:t>any</w:t>
      </w:r>
      <w:r>
        <w:rPr>
          <w:spacing w:val="-2"/>
        </w:rPr>
        <w:t> </w:t>
      </w:r>
      <w:r>
        <w:rPr/>
        <w:t>of</w:t>
      </w:r>
      <w:r>
        <w:rPr>
          <w:spacing w:val="-2"/>
        </w:rPr>
        <w:t> </w:t>
      </w:r>
      <w:r>
        <w:rPr/>
        <w:t>the</w:t>
      </w:r>
      <w:r>
        <w:rPr>
          <w:spacing w:val="-2"/>
        </w:rPr>
        <w:t> </w:t>
      </w:r>
      <w:r>
        <w:rPr/>
        <w:t>means</w:t>
      </w:r>
      <w:r>
        <w:rPr>
          <w:spacing w:val="-2"/>
        </w:rPr>
        <w:t> </w:t>
      </w:r>
      <w:r>
        <w:rPr/>
        <w:t>to</w:t>
      </w:r>
      <w:r>
        <w:rPr>
          <w:spacing w:val="-2"/>
        </w:rPr>
        <w:t> </w:t>
      </w:r>
      <w:r>
        <w:rPr/>
        <w:t>be</w:t>
      </w:r>
      <w:r>
        <w:rPr>
          <w:spacing w:val="-2"/>
        </w:rPr>
        <w:t> </w:t>
      </w:r>
      <w:r>
        <w:rPr/>
        <w:t>different,</w:t>
      </w:r>
      <w:r>
        <w:rPr>
          <w:spacing w:val="-2"/>
        </w:rPr>
        <w:t> </w:t>
      </w:r>
      <w:r>
        <w:rPr/>
        <w:t>you cannot without absurdity deny the extremes to be the same. Suppose</w:t>
      </w:r>
      <w:r>
        <w:rPr>
          <w:spacing w:val="40"/>
        </w:rPr>
        <w:t> </w:t>
      </w:r>
      <w:r>
        <w:rPr/>
        <w:t>therefore a person to have enjoyed his sight for thirty years, and to have become perfectly well acquainted with colours of all kinds, excepting one particular shade of blue, for instance, which it never has been his fortune to meet with. Let all the different shades of that colour, except that single one, be</w:t>
      </w:r>
      <w:r>
        <w:rPr>
          <w:spacing w:val="-2"/>
        </w:rPr>
        <w:t> </w:t>
      </w:r>
      <w:r>
        <w:rPr/>
        <w:t>placed</w:t>
      </w:r>
      <w:r>
        <w:rPr>
          <w:spacing w:val="-2"/>
        </w:rPr>
        <w:t> </w:t>
      </w:r>
      <w:r>
        <w:rPr/>
        <w:t>before</w:t>
      </w:r>
      <w:r>
        <w:rPr>
          <w:spacing w:val="-2"/>
        </w:rPr>
        <w:t> </w:t>
      </w:r>
      <w:r>
        <w:rPr/>
        <w:t>him,</w:t>
      </w:r>
      <w:r>
        <w:rPr>
          <w:spacing w:val="-2"/>
        </w:rPr>
        <w:t> </w:t>
      </w:r>
      <w:r>
        <w:rPr/>
        <w:t>descending</w:t>
      </w:r>
      <w:r>
        <w:rPr>
          <w:spacing w:val="-2"/>
        </w:rPr>
        <w:t> </w:t>
      </w:r>
      <w:r>
        <w:rPr/>
        <w:t>gradually</w:t>
      </w:r>
      <w:r>
        <w:rPr>
          <w:spacing w:val="-2"/>
        </w:rPr>
        <w:t> </w:t>
      </w:r>
      <w:r>
        <w:rPr/>
        <w:t>from</w:t>
      </w:r>
      <w:r>
        <w:rPr>
          <w:spacing w:val="-2"/>
        </w:rPr>
        <w:t> </w:t>
      </w:r>
      <w:r>
        <w:rPr/>
        <w:t>the</w:t>
      </w:r>
      <w:r>
        <w:rPr>
          <w:spacing w:val="-2"/>
        </w:rPr>
        <w:t> </w:t>
      </w:r>
      <w:r>
        <w:rPr/>
        <w:t>deepest</w:t>
      </w:r>
      <w:r>
        <w:rPr>
          <w:spacing w:val="-2"/>
        </w:rPr>
        <w:t> </w:t>
      </w:r>
      <w:r>
        <w:rPr/>
        <w:t>to</w:t>
      </w:r>
      <w:r>
        <w:rPr>
          <w:spacing w:val="-2"/>
        </w:rPr>
        <w:t> </w:t>
      </w:r>
      <w:r>
        <w:rPr/>
        <w:t>the</w:t>
      </w:r>
      <w:r>
        <w:rPr>
          <w:spacing w:val="-2"/>
        </w:rPr>
        <w:t> </w:t>
      </w:r>
      <w:r>
        <w:rPr/>
        <w:t>lightest;</w:t>
      </w:r>
      <w:r>
        <w:rPr>
          <w:spacing w:val="-2"/>
        </w:rPr>
        <w:t> </w:t>
      </w:r>
      <w:r>
        <w:rPr/>
        <w:t>it</w:t>
      </w:r>
    </w:p>
    <w:p>
      <w:pPr>
        <w:pStyle w:val="BodyText"/>
        <w:spacing w:after="0"/>
        <w:sectPr>
          <w:pgSz w:w="12240" w:h="15840"/>
          <w:pgMar w:top="1360" w:bottom="280" w:left="360" w:right="720"/>
        </w:sectPr>
      </w:pPr>
    </w:p>
    <w:p>
      <w:pPr>
        <w:pStyle w:val="BodyText"/>
        <w:spacing w:before="70"/>
        <w:ind w:right="721" w:firstLine="0"/>
      </w:pPr>
      <w:bookmarkStart w:name="_bookmark5" w:id="8"/>
      <w:bookmarkEnd w:id="8"/>
      <w:r>
        <w:rPr/>
      </w:r>
      <w:r>
        <w:rPr/>
        <w:t>is plain, that he will perceive a blank, where that shade is wanting, said will be sensible, that there is a greater distance in that place betwixt the</w:t>
      </w:r>
      <w:r>
        <w:rPr>
          <w:spacing w:val="40"/>
        </w:rPr>
        <w:t> </w:t>
      </w:r>
      <w:r>
        <w:rPr/>
        <w:t>contiguous colours, than in any other. Now I ask, whether it is possible for him, from his own imagination, to supply this deficiency, and raise up to himself the idea of that particular shade, though it had never been conveyed</w:t>
      </w:r>
      <w:r>
        <w:rPr>
          <w:spacing w:val="40"/>
        </w:rPr>
        <w:t> </w:t>
      </w:r>
      <w:r>
        <w:rPr/>
        <w:t>to him by his senses? I believe there are few but will be of opinion that he can; and this may serve as a proof, that the simple ideas are not always derived from the correspondent impressions; though the instance is so particular and singular, that it is scarce worth our observing, and does not merit that for it alone we should alter our general maxim.</w:t>
      </w:r>
    </w:p>
    <w:p>
      <w:pPr>
        <w:pStyle w:val="BodyText"/>
        <w:ind w:right="719"/>
      </w:pPr>
      <w:r>
        <w:rPr/>
        <w:t>But besides this exception, it may not be amiss to remark on this head, that the principle of the priority of impressions to ideas must be understood with another limitation, viz., that as our ideas are images of our impressions, so we can form secondary ideas, which are images of the primary; as appears from this very reasoning concerning them. This is not, properly speaking, an exception to the rule so much as an explanation of it. Ideas produce the images of themselves in new ideas; but as the first ideas are supposed to be derived from impressions, it still remains true, that all our simple ideas proceed either mediately or immediately, from their correspondent </w:t>
      </w:r>
      <w:r>
        <w:rPr>
          <w:spacing w:val="-2"/>
        </w:rPr>
        <w:t>impressions.</w:t>
      </w:r>
    </w:p>
    <w:p>
      <w:pPr>
        <w:pStyle w:val="BodyText"/>
      </w:pPr>
      <w:r>
        <w:rPr/>
        <w:t>This then is the first principle I establish in the science of human nature; nor</w:t>
      </w:r>
      <w:r>
        <w:rPr>
          <w:spacing w:val="-2"/>
        </w:rPr>
        <w:t> </w:t>
      </w:r>
      <w:r>
        <w:rPr/>
        <w:t>ought</w:t>
      </w:r>
      <w:r>
        <w:rPr>
          <w:spacing w:val="-2"/>
        </w:rPr>
        <w:t> </w:t>
      </w:r>
      <w:r>
        <w:rPr/>
        <w:t>we</w:t>
      </w:r>
      <w:r>
        <w:rPr>
          <w:spacing w:val="-2"/>
        </w:rPr>
        <w:t> </w:t>
      </w:r>
      <w:r>
        <w:rPr/>
        <w:t>to</w:t>
      </w:r>
      <w:r>
        <w:rPr>
          <w:spacing w:val="-2"/>
        </w:rPr>
        <w:t> </w:t>
      </w:r>
      <w:r>
        <w:rPr/>
        <w:t>despise</w:t>
      </w:r>
      <w:r>
        <w:rPr>
          <w:spacing w:val="-2"/>
        </w:rPr>
        <w:t> </w:t>
      </w:r>
      <w:r>
        <w:rPr/>
        <w:t>it</w:t>
      </w:r>
      <w:r>
        <w:rPr>
          <w:spacing w:val="-2"/>
        </w:rPr>
        <w:t> </w:t>
      </w:r>
      <w:r>
        <w:rPr/>
        <w:t>because</w:t>
      </w:r>
      <w:r>
        <w:rPr>
          <w:spacing w:val="-2"/>
        </w:rPr>
        <w:t> </w:t>
      </w:r>
      <w:r>
        <w:rPr/>
        <w:t>of</w:t>
      </w:r>
      <w:r>
        <w:rPr>
          <w:spacing w:val="-2"/>
        </w:rPr>
        <w:t> </w:t>
      </w:r>
      <w:r>
        <w:rPr/>
        <w:t>the</w:t>
      </w:r>
      <w:r>
        <w:rPr>
          <w:spacing w:val="-2"/>
        </w:rPr>
        <w:t> </w:t>
      </w:r>
      <w:r>
        <w:rPr/>
        <w:t>simplicity</w:t>
      </w:r>
      <w:r>
        <w:rPr>
          <w:spacing w:val="-2"/>
        </w:rPr>
        <w:t> </w:t>
      </w:r>
      <w:r>
        <w:rPr/>
        <w:t>of</w:t>
      </w:r>
      <w:r>
        <w:rPr>
          <w:spacing w:val="-2"/>
        </w:rPr>
        <w:t> </w:t>
      </w:r>
      <w:r>
        <w:rPr/>
        <w:t>its</w:t>
      </w:r>
      <w:r>
        <w:rPr>
          <w:spacing w:val="-2"/>
        </w:rPr>
        <w:t> </w:t>
      </w:r>
      <w:r>
        <w:rPr/>
        <w:t>appearance.</w:t>
      </w:r>
      <w:r>
        <w:rPr>
          <w:spacing w:val="-2"/>
        </w:rPr>
        <w:t> </w:t>
      </w:r>
      <w:r>
        <w:rPr/>
        <w:t>For</w:t>
      </w:r>
      <w:r>
        <w:rPr>
          <w:spacing w:val="-2"/>
        </w:rPr>
        <w:t> </w:t>
      </w:r>
      <w:r>
        <w:rPr/>
        <w:t>it</w:t>
      </w:r>
      <w:r>
        <w:rPr>
          <w:spacing w:val="-2"/>
        </w:rPr>
        <w:t> </w:t>
      </w:r>
      <w:r>
        <w:rPr/>
        <w:t>is remarkable, that the present question concerning the precedency of our impressions or ideas, is the same with what has made so much noise in other terms, when it has been disputed whether there be any INNATE IDEAS, or whether all ideas be derived from sensation and reflexion. We may observe, that in order to prove the ideas of extension and colour not to be innate, philosophers do nothing but shew that they are conveyed by our senses. To prove the ideas of passion and desire not to be innate, they observe that we have a preceding experience of these emotions in ourselves. Now if we carefully examine these arguments, we shall find that they prove nothing but that ideas are preceded by other more lively perceptions, from which the are derived, and which they represent. I hope this clear stating of the question will remove all disputes concerning it, and win render this principle of more use in our reasonings, than it seems hitherto to have been.</w:t>
      </w:r>
    </w:p>
    <w:p>
      <w:pPr>
        <w:pStyle w:val="BodyText"/>
        <w:spacing w:after="0"/>
        <w:sectPr>
          <w:pgSz w:w="12240" w:h="15840"/>
          <w:pgMar w:top="1360" w:bottom="280" w:left="360" w:right="720"/>
        </w:sectPr>
      </w:pPr>
    </w:p>
    <w:p>
      <w:pPr>
        <w:pStyle w:val="Heading1"/>
      </w:pPr>
      <w:bookmarkStart w:name="_bookmark6" w:id="9"/>
      <w:bookmarkEnd w:id="9"/>
      <w:r>
        <w:rPr>
          <w:b w:val="0"/>
        </w:rPr>
      </w:r>
      <w:r>
        <w:rPr/>
        <w:t>SECT.</w:t>
      </w:r>
      <w:r>
        <w:rPr>
          <w:spacing w:val="-6"/>
        </w:rPr>
        <w:t> </w:t>
      </w:r>
      <w:r>
        <w:rPr/>
        <w:t>II.</w:t>
      </w:r>
      <w:r>
        <w:rPr>
          <w:spacing w:val="-3"/>
        </w:rPr>
        <w:t> </w:t>
      </w:r>
      <w:r>
        <w:rPr/>
        <w:t>DIVISION</w:t>
      </w:r>
      <w:r>
        <w:rPr>
          <w:spacing w:val="-4"/>
        </w:rPr>
        <w:t> </w:t>
      </w:r>
      <w:r>
        <w:rPr/>
        <w:t>OF</w:t>
      </w:r>
      <w:r>
        <w:rPr>
          <w:spacing w:val="-4"/>
        </w:rPr>
        <w:t> </w:t>
      </w:r>
      <w:r>
        <w:rPr/>
        <w:t>THE</w:t>
      </w:r>
      <w:r>
        <w:rPr>
          <w:spacing w:val="-4"/>
        </w:rPr>
        <w:t> </w:t>
      </w:r>
      <w:r>
        <w:rPr>
          <w:spacing w:val="-2"/>
        </w:rPr>
        <w:t>SUBJECT.</w:t>
      </w:r>
    </w:p>
    <w:p>
      <w:pPr>
        <w:pStyle w:val="BodyText"/>
        <w:spacing w:before="349"/>
        <w:ind w:right="719"/>
      </w:pPr>
      <w:r>
        <w:rPr/>
        <w:t>Since it appears, that our simple impressions are prior to their correspondent ideas, and that the exceptions are very rare, method seems to require we should examine our impressions, before we consider our ideas. Impressions way be divided into two kinds, those Of SENSATION and those of REFLEXION. The first kind arises in the soul originally, from unknown causes. The second is derived in a great measure from our ideas, and that in the following order. An impression first strikes upon the senses, and makes</w:t>
      </w:r>
      <w:r>
        <w:rPr>
          <w:spacing w:val="40"/>
        </w:rPr>
        <w:t> </w:t>
      </w:r>
      <w:r>
        <w:rPr/>
        <w:t>us perceive heat or cold, thirst or hunger, pleasure or pain of some kind or other. Of this impression there is a copy taken by the mind, which remains after the impression ceases; and this we call an idea. This idea of pleasure or pain, when it returns upon the soul, produces the new impressions of desire and aversion, hope and fear, which may properly be called impressions of reflexion,</w:t>
      </w:r>
      <w:r>
        <w:rPr>
          <w:spacing w:val="-4"/>
        </w:rPr>
        <w:t> </w:t>
      </w:r>
      <w:r>
        <w:rPr/>
        <w:t>because</w:t>
      </w:r>
      <w:r>
        <w:rPr>
          <w:spacing w:val="-5"/>
        </w:rPr>
        <w:t> </w:t>
      </w:r>
      <w:r>
        <w:rPr/>
        <w:t>derived</w:t>
      </w:r>
      <w:r>
        <w:rPr>
          <w:spacing w:val="-4"/>
        </w:rPr>
        <w:t> </w:t>
      </w:r>
      <w:r>
        <w:rPr/>
        <w:t>from</w:t>
      </w:r>
      <w:r>
        <w:rPr>
          <w:spacing w:val="-5"/>
        </w:rPr>
        <w:t> </w:t>
      </w:r>
      <w:r>
        <w:rPr/>
        <w:t>it.</w:t>
      </w:r>
      <w:r>
        <w:rPr>
          <w:spacing w:val="-4"/>
        </w:rPr>
        <w:t> </w:t>
      </w:r>
      <w:r>
        <w:rPr/>
        <w:t>These</w:t>
      </w:r>
      <w:r>
        <w:rPr>
          <w:spacing w:val="-5"/>
        </w:rPr>
        <w:t> </w:t>
      </w:r>
      <w:r>
        <w:rPr/>
        <w:t>again</w:t>
      </w:r>
      <w:r>
        <w:rPr>
          <w:spacing w:val="-4"/>
        </w:rPr>
        <w:t> </w:t>
      </w:r>
      <w:r>
        <w:rPr/>
        <w:t>are</w:t>
      </w:r>
      <w:r>
        <w:rPr>
          <w:spacing w:val="-5"/>
        </w:rPr>
        <w:t> </w:t>
      </w:r>
      <w:r>
        <w:rPr/>
        <w:t>copied</w:t>
      </w:r>
      <w:r>
        <w:rPr>
          <w:spacing w:val="-4"/>
        </w:rPr>
        <w:t> </w:t>
      </w:r>
      <w:r>
        <w:rPr/>
        <w:t>by</w:t>
      </w:r>
      <w:r>
        <w:rPr>
          <w:spacing w:val="-4"/>
        </w:rPr>
        <w:t> </w:t>
      </w:r>
      <w:r>
        <w:rPr/>
        <w:t>the</w:t>
      </w:r>
      <w:r>
        <w:rPr>
          <w:spacing w:val="-5"/>
        </w:rPr>
        <w:t> </w:t>
      </w:r>
      <w:r>
        <w:rPr/>
        <w:t>memory</w:t>
      </w:r>
      <w:r>
        <w:rPr>
          <w:spacing w:val="-4"/>
        </w:rPr>
        <w:t> </w:t>
      </w:r>
      <w:r>
        <w:rPr/>
        <w:t>and imagination, and become ideas; which perhaps in their turn give rise to other impressions and ideas. So that the impressions of reflexion are only antecedent to their correspondent ideas; but posterior to those of sensation, and derived from them. The examination of our sensations belongs more to anatomists and natural philosophers than to moral; and therefore shall not at present be entered upon. And as the impressions of reflexion, viz. passions, desires, and emotions, which principally deserve our attention, arise mostly from ideas, it will be necessary to reverse that method, which at first sight seems most natural; and in order to explain the nature and principles of the human mind, give a particular account of ideas, before we proceed to impressions. For this reason I have here chosen to begin with ideas.</w:t>
      </w:r>
    </w:p>
    <w:p>
      <w:pPr>
        <w:pStyle w:val="BodyText"/>
        <w:spacing w:after="0"/>
        <w:sectPr>
          <w:pgSz w:w="12240" w:h="15840"/>
          <w:pgMar w:top="1740" w:bottom="280" w:left="360" w:right="720"/>
        </w:sectPr>
      </w:pPr>
    </w:p>
    <w:p>
      <w:pPr>
        <w:pStyle w:val="Heading1"/>
        <w:spacing w:line="244" w:lineRule="auto"/>
        <w:ind w:right="730"/>
      </w:pPr>
      <w:r>
        <w:rPr/>
        <w:t>SECT.</w:t>
      </w:r>
      <w:r>
        <w:rPr>
          <w:spacing w:val="40"/>
        </w:rPr>
        <w:t> </w:t>
      </w:r>
      <w:r>
        <w:rPr/>
        <w:t>III.</w:t>
      </w:r>
      <w:r>
        <w:rPr>
          <w:spacing w:val="40"/>
        </w:rPr>
        <w:t> </w:t>
      </w:r>
      <w:r>
        <w:rPr/>
        <w:t>OF</w:t>
      </w:r>
      <w:r>
        <w:rPr>
          <w:spacing w:val="40"/>
        </w:rPr>
        <w:t> </w:t>
      </w:r>
      <w:r>
        <w:rPr/>
        <w:t>THE</w:t>
      </w:r>
      <w:r>
        <w:rPr>
          <w:spacing w:val="40"/>
        </w:rPr>
        <w:t> </w:t>
      </w:r>
      <w:r>
        <w:rPr/>
        <w:t>IDEAS</w:t>
      </w:r>
      <w:r>
        <w:rPr>
          <w:spacing w:val="40"/>
        </w:rPr>
        <w:t> </w:t>
      </w:r>
      <w:r>
        <w:rPr/>
        <w:t>OF</w:t>
      </w:r>
      <w:r>
        <w:rPr>
          <w:spacing w:val="40"/>
        </w:rPr>
        <w:t> </w:t>
      </w:r>
      <w:r>
        <w:rPr/>
        <w:t>THE</w:t>
      </w:r>
      <w:r>
        <w:rPr>
          <w:spacing w:val="40"/>
        </w:rPr>
        <w:t> </w:t>
      </w:r>
      <w:r>
        <w:rPr/>
        <w:t>MEMORY</w:t>
      </w:r>
      <w:r>
        <w:rPr>
          <w:spacing w:val="40"/>
        </w:rPr>
        <w:t> </w:t>
      </w:r>
      <w:r>
        <w:rPr/>
        <w:t>AND IMAGINATION.</w:t>
      </w:r>
    </w:p>
    <w:p>
      <w:pPr>
        <w:pStyle w:val="BodyText"/>
        <w:spacing w:before="341"/>
      </w:pPr>
      <w:r>
        <w:rPr/>
        <w:t>We find by experience, that when any impression has been present with the mind, it again makes its appearance there as an idea; and this it may do after two different ways: either when in its new appearance it retains a considerable degree of its first vivacity, and is somewhat intermediate</w:t>
      </w:r>
      <w:r>
        <w:rPr>
          <w:spacing w:val="40"/>
        </w:rPr>
        <w:t> </w:t>
      </w:r>
      <w:r>
        <w:rPr/>
        <w:t>betwixt an impression and an idea: or when it entirely loses that vivacity, and is a perfect idea. The faculty, by which we repeat our impressions in the first manner, is called the MEMORY, and the other the IMAGINATION. It is evident at first sight, that the ideas of the memory are much more lively and strong than those of the imagination, and that the former faculty paints its objects in more distinct colours, than any which are employed by the latter. When we remember any past event, the idea of it flows in upon the mind in a forcible manner; whereas in the imagination the perception is faint and languid, and cannot without difficulty be preserved by the mind steddy and uniform for any considerable time. Here then is a sensible difference betwixt one species of ideas and another. But of this more fully hereafter.[Part II, Sect. 5.]</w:t>
      </w:r>
    </w:p>
    <w:p>
      <w:pPr>
        <w:pStyle w:val="BodyText"/>
        <w:spacing w:before="1"/>
        <w:ind w:right="724"/>
      </w:pPr>
      <w:r>
        <w:rPr/>
        <w:t>There is another difference betwixt these two kinds of ideas, which is no less evident, namely that though neither the ideas, of the memory nor imagination, neither the lively nor faint ideas can make their appearance in the mind, unless their correspondent impressions have gone before to prepare the way for them, yet the imagination is not restrained to the same order and form with the original impressions; while the memory is in a manner tied down in that respect, without any power of variation.</w:t>
      </w:r>
    </w:p>
    <w:p>
      <w:pPr>
        <w:pStyle w:val="BodyText"/>
      </w:pPr>
      <w:r>
        <w:rPr/>
        <w:t>It is evident, that the memory preserves the original form, in which its objects were presented, and that where-ever we depart from it in recollecting any thing, it proceeds from some defect or imperfection in that faculty. An historian may, perhaps, for the more convenient Carrying on of his narration, relate an event before another, to which it was in fact posterior; but then he takes notice of this disorder, if he be exact; and by that means replaces the idea in its due position. It is the same case in our recollection of those places and persons, with which we were formerly acquainted. The chief exercise of the</w:t>
      </w:r>
      <w:r>
        <w:rPr>
          <w:spacing w:val="18"/>
        </w:rPr>
        <w:t> </w:t>
      </w:r>
      <w:r>
        <w:rPr/>
        <w:t>memory</w:t>
      </w:r>
      <w:r>
        <w:rPr>
          <w:spacing w:val="19"/>
        </w:rPr>
        <w:t> </w:t>
      </w:r>
      <w:r>
        <w:rPr/>
        <w:t>is</w:t>
      </w:r>
      <w:r>
        <w:rPr>
          <w:spacing w:val="18"/>
        </w:rPr>
        <w:t> </w:t>
      </w:r>
      <w:r>
        <w:rPr/>
        <w:t>not</w:t>
      </w:r>
      <w:r>
        <w:rPr>
          <w:spacing w:val="18"/>
        </w:rPr>
        <w:t> </w:t>
      </w:r>
      <w:r>
        <w:rPr/>
        <w:t>to</w:t>
      </w:r>
      <w:r>
        <w:rPr>
          <w:spacing w:val="18"/>
        </w:rPr>
        <w:t> </w:t>
      </w:r>
      <w:r>
        <w:rPr/>
        <w:t>preserve</w:t>
      </w:r>
      <w:r>
        <w:rPr>
          <w:spacing w:val="19"/>
        </w:rPr>
        <w:t> </w:t>
      </w:r>
      <w:r>
        <w:rPr/>
        <w:t>the</w:t>
      </w:r>
      <w:r>
        <w:rPr>
          <w:spacing w:val="18"/>
        </w:rPr>
        <w:t> </w:t>
      </w:r>
      <w:r>
        <w:rPr/>
        <w:t>simple</w:t>
      </w:r>
      <w:r>
        <w:rPr>
          <w:spacing w:val="19"/>
        </w:rPr>
        <w:t> </w:t>
      </w:r>
      <w:r>
        <w:rPr/>
        <w:t>ideas,</w:t>
      </w:r>
      <w:r>
        <w:rPr>
          <w:spacing w:val="18"/>
        </w:rPr>
        <w:t> </w:t>
      </w:r>
      <w:r>
        <w:rPr/>
        <w:t>but</w:t>
      </w:r>
      <w:r>
        <w:rPr>
          <w:spacing w:val="18"/>
        </w:rPr>
        <w:t> </w:t>
      </w:r>
      <w:r>
        <w:rPr/>
        <w:t>their</w:t>
      </w:r>
      <w:r>
        <w:rPr>
          <w:spacing w:val="18"/>
        </w:rPr>
        <w:t> </w:t>
      </w:r>
      <w:r>
        <w:rPr/>
        <w:t>order</w:t>
      </w:r>
      <w:r>
        <w:rPr>
          <w:spacing w:val="18"/>
        </w:rPr>
        <w:t> </w:t>
      </w:r>
      <w:r>
        <w:rPr/>
        <w:t>and</w:t>
      </w:r>
      <w:r>
        <w:rPr>
          <w:spacing w:val="19"/>
        </w:rPr>
        <w:t> </w:t>
      </w:r>
      <w:r>
        <w:rPr/>
        <w:t>position.</w:t>
      </w:r>
    </w:p>
    <w:p>
      <w:pPr>
        <w:pStyle w:val="BodyText"/>
        <w:spacing w:after="0"/>
        <w:sectPr>
          <w:pgSz w:w="12240" w:h="15840"/>
          <w:pgMar w:top="1740" w:bottom="280" w:left="360" w:right="720"/>
        </w:sectPr>
      </w:pPr>
    </w:p>
    <w:p>
      <w:pPr>
        <w:pStyle w:val="BodyText"/>
        <w:spacing w:before="69"/>
        <w:ind w:firstLine="0"/>
      </w:pPr>
      <w:bookmarkStart w:name="_bookmark7" w:id="10"/>
      <w:bookmarkEnd w:id="10"/>
      <w:r>
        <w:rPr/>
      </w:r>
      <w:r>
        <w:rPr/>
        <w:t>In short, this principle is supported by such a number of common and vulgar phaenomena, that we may spare ourselves the trouble of insisting on it any </w:t>
      </w:r>
      <w:r>
        <w:rPr>
          <w:spacing w:val="-2"/>
        </w:rPr>
        <w:t>farther.</w:t>
      </w:r>
    </w:p>
    <w:p>
      <w:pPr>
        <w:pStyle w:val="BodyText"/>
        <w:spacing w:before="1"/>
        <w:ind w:right="719"/>
      </w:pPr>
      <w:r>
        <w:rPr/>
        <w:t>The same evidence follows us in our second principle, OF THE LIBERTY</w:t>
      </w:r>
      <w:r>
        <w:rPr>
          <w:spacing w:val="-4"/>
        </w:rPr>
        <w:t> </w:t>
      </w:r>
      <w:r>
        <w:rPr/>
        <w:t>OF</w:t>
      </w:r>
      <w:r>
        <w:rPr>
          <w:spacing w:val="-4"/>
        </w:rPr>
        <w:t> </w:t>
      </w:r>
      <w:r>
        <w:rPr/>
        <w:t>THE</w:t>
      </w:r>
      <w:r>
        <w:rPr>
          <w:spacing w:val="-4"/>
        </w:rPr>
        <w:t> </w:t>
      </w:r>
      <w:r>
        <w:rPr/>
        <w:t>IMAGINATION</w:t>
      </w:r>
      <w:r>
        <w:rPr>
          <w:spacing w:val="-4"/>
        </w:rPr>
        <w:t> </w:t>
      </w:r>
      <w:r>
        <w:rPr/>
        <w:t>TO</w:t>
      </w:r>
      <w:r>
        <w:rPr>
          <w:spacing w:val="-4"/>
        </w:rPr>
        <w:t> </w:t>
      </w:r>
      <w:r>
        <w:rPr/>
        <w:t>TRANSPOSE</w:t>
      </w:r>
      <w:r>
        <w:rPr>
          <w:spacing w:val="-4"/>
        </w:rPr>
        <w:t> </w:t>
      </w:r>
      <w:r>
        <w:rPr/>
        <w:t>AND</w:t>
      </w:r>
      <w:r>
        <w:rPr>
          <w:spacing w:val="-4"/>
        </w:rPr>
        <w:t> </w:t>
      </w:r>
      <w:r>
        <w:rPr/>
        <w:t>CHANGE</w:t>
      </w:r>
      <w:r>
        <w:rPr>
          <w:spacing w:val="-4"/>
        </w:rPr>
        <w:t> </w:t>
      </w:r>
      <w:r>
        <w:rPr/>
        <w:t>ITS</w:t>
      </w:r>
    </w:p>
    <w:p>
      <w:pPr>
        <w:pStyle w:val="BodyText"/>
        <w:ind w:firstLine="0"/>
      </w:pPr>
      <w:r>
        <w:rPr/>
        <w:t>IDEAS. The fables we meet with in poems and romances put this entirely out of the question. Nature there is totally confounded, and nothing mentioned but winged horses, fiery dragons, and monstrous giants. Nor will this liberty of the fancy appear strange, when we consider, that all our ideas are copyed from our impressions, and that there are not any two impressions which are perfectly inseparable. Not to mention, that this is an evident consequence of the division of ideas into simple and complex. Where-ever the imagination perceives a difference among ideas, it can easily produce a separation.</w:t>
      </w:r>
    </w:p>
    <w:p>
      <w:pPr>
        <w:pStyle w:val="BodyText"/>
        <w:spacing w:after="0"/>
        <w:sectPr>
          <w:pgSz w:w="12240" w:h="15840"/>
          <w:pgMar w:top="1360" w:bottom="280" w:left="360" w:right="720"/>
        </w:sectPr>
      </w:pPr>
    </w:p>
    <w:p>
      <w:pPr>
        <w:pStyle w:val="Heading1"/>
        <w:tabs>
          <w:tab w:pos="2854" w:val="left" w:leader="none"/>
          <w:tab w:pos="3999" w:val="left" w:leader="none"/>
          <w:tab w:pos="5155" w:val="left" w:leader="none"/>
          <w:tab w:pos="6614" w:val="left" w:leader="none"/>
          <w:tab w:pos="9800" w:val="left" w:leader="none"/>
        </w:tabs>
        <w:spacing w:line="244" w:lineRule="auto"/>
        <w:ind w:right="727"/>
      </w:pPr>
      <w:r>
        <w:rPr>
          <w:spacing w:val="-2"/>
        </w:rPr>
        <w:t>SECT.</w:t>
      </w:r>
      <w:r>
        <w:rPr/>
        <w:tab/>
      </w:r>
      <w:r>
        <w:rPr>
          <w:spacing w:val="-4"/>
        </w:rPr>
        <w:t>IV.</w:t>
      </w:r>
      <w:r>
        <w:rPr/>
        <w:tab/>
      </w:r>
      <w:r>
        <w:rPr>
          <w:spacing w:val="-6"/>
        </w:rPr>
        <w:t>OF</w:t>
      </w:r>
      <w:r>
        <w:rPr/>
        <w:tab/>
      </w:r>
      <w:r>
        <w:rPr>
          <w:spacing w:val="-4"/>
        </w:rPr>
        <w:t>THE</w:t>
      </w:r>
      <w:r>
        <w:rPr/>
        <w:tab/>
      </w:r>
      <w:r>
        <w:rPr>
          <w:spacing w:val="-2"/>
        </w:rPr>
        <w:t>CONNEXION</w:t>
      </w:r>
      <w:r>
        <w:rPr/>
        <w:tab/>
      </w:r>
      <w:r>
        <w:rPr>
          <w:spacing w:val="-6"/>
        </w:rPr>
        <w:t>OR </w:t>
      </w:r>
      <w:r>
        <w:rPr/>
        <w:t>ASSOCIATION OF IDEAS.</w:t>
      </w:r>
    </w:p>
    <w:p>
      <w:pPr>
        <w:pStyle w:val="BodyText"/>
        <w:spacing w:before="341"/>
        <w:ind w:right="719"/>
      </w:pPr>
      <w:r>
        <w:rPr/>
        <w:t>As all simple ideas may be separated by the imagination, and may be united again in what form it pleases, nothing would be more unaccountable than the operations of that faculty, were it not guided by some universal principles, which render it, in some measure, uniform with itself in all times and places. Were ideas entirely loose and unconnected, chance alone would join them; and it is impossible the same simple ideas should fall regularly</w:t>
      </w:r>
      <w:r>
        <w:rPr>
          <w:spacing w:val="40"/>
        </w:rPr>
        <w:t> </w:t>
      </w:r>
      <w:r>
        <w:rPr/>
        <w:t>into complex ones (as they Commonly do) without some bond of union among them, some associating quality, by which one idea naturally</w:t>
      </w:r>
      <w:r>
        <w:rPr>
          <w:spacing w:val="40"/>
        </w:rPr>
        <w:t> </w:t>
      </w:r>
      <w:r>
        <w:rPr/>
        <w:t>introduces</w:t>
      </w:r>
      <w:r>
        <w:rPr>
          <w:spacing w:val="-1"/>
        </w:rPr>
        <w:t> </w:t>
      </w:r>
      <w:r>
        <w:rPr/>
        <w:t>another.</w:t>
      </w:r>
      <w:r>
        <w:rPr>
          <w:spacing w:val="-1"/>
        </w:rPr>
        <w:t> </w:t>
      </w:r>
      <w:r>
        <w:rPr/>
        <w:t>This</w:t>
      </w:r>
      <w:r>
        <w:rPr>
          <w:spacing w:val="-1"/>
        </w:rPr>
        <w:t> </w:t>
      </w:r>
      <w:r>
        <w:rPr/>
        <w:t>uniting</w:t>
      </w:r>
      <w:r>
        <w:rPr>
          <w:spacing w:val="-1"/>
        </w:rPr>
        <w:t> </w:t>
      </w:r>
      <w:r>
        <w:rPr/>
        <w:t>principle</w:t>
      </w:r>
      <w:r>
        <w:rPr>
          <w:spacing w:val="-1"/>
        </w:rPr>
        <w:t> </w:t>
      </w:r>
      <w:r>
        <w:rPr/>
        <w:t>among</w:t>
      </w:r>
      <w:r>
        <w:rPr>
          <w:spacing w:val="-1"/>
        </w:rPr>
        <w:t> </w:t>
      </w:r>
      <w:r>
        <w:rPr/>
        <w:t>ideas</w:t>
      </w:r>
      <w:r>
        <w:rPr>
          <w:spacing w:val="-1"/>
        </w:rPr>
        <w:t> </w:t>
      </w:r>
      <w:r>
        <w:rPr/>
        <w:t>is</w:t>
      </w:r>
      <w:r>
        <w:rPr>
          <w:spacing w:val="-1"/>
        </w:rPr>
        <w:t> </w:t>
      </w:r>
      <w:r>
        <w:rPr/>
        <w:t>not</w:t>
      </w:r>
      <w:r>
        <w:rPr>
          <w:spacing w:val="-1"/>
        </w:rPr>
        <w:t> </w:t>
      </w:r>
      <w:r>
        <w:rPr/>
        <w:t>to</w:t>
      </w:r>
      <w:r>
        <w:rPr>
          <w:spacing w:val="-1"/>
        </w:rPr>
        <w:t> </w:t>
      </w:r>
      <w:r>
        <w:rPr/>
        <w:t>be</w:t>
      </w:r>
      <w:r>
        <w:rPr>
          <w:spacing w:val="-1"/>
        </w:rPr>
        <w:t> </w:t>
      </w:r>
      <w:r>
        <w:rPr/>
        <w:t>considered as an inseparable connexion; for that has been already excluded from the imagination: Nor yet are we to conclude, that without it the mind cannot join two</w:t>
      </w:r>
      <w:r>
        <w:rPr>
          <w:spacing w:val="-2"/>
        </w:rPr>
        <w:t> </w:t>
      </w:r>
      <w:r>
        <w:rPr/>
        <w:t>ideas;</w:t>
      </w:r>
      <w:r>
        <w:rPr>
          <w:spacing w:val="-2"/>
        </w:rPr>
        <w:t> </w:t>
      </w:r>
      <w:r>
        <w:rPr/>
        <w:t>for</w:t>
      </w:r>
      <w:r>
        <w:rPr>
          <w:spacing w:val="-2"/>
        </w:rPr>
        <w:t> </w:t>
      </w:r>
      <w:r>
        <w:rPr/>
        <w:t>nothing</w:t>
      </w:r>
      <w:r>
        <w:rPr>
          <w:spacing w:val="-1"/>
        </w:rPr>
        <w:t> </w:t>
      </w:r>
      <w:r>
        <w:rPr/>
        <w:t>is</w:t>
      </w:r>
      <w:r>
        <w:rPr>
          <w:spacing w:val="-2"/>
        </w:rPr>
        <w:t> </w:t>
      </w:r>
      <w:r>
        <w:rPr/>
        <w:t>more</w:t>
      </w:r>
      <w:r>
        <w:rPr>
          <w:spacing w:val="-2"/>
        </w:rPr>
        <w:t> </w:t>
      </w:r>
      <w:r>
        <w:rPr/>
        <w:t>free</w:t>
      </w:r>
      <w:r>
        <w:rPr>
          <w:spacing w:val="-2"/>
        </w:rPr>
        <w:t> </w:t>
      </w:r>
      <w:r>
        <w:rPr/>
        <w:t>than</w:t>
      </w:r>
      <w:r>
        <w:rPr>
          <w:spacing w:val="-1"/>
        </w:rPr>
        <w:t> </w:t>
      </w:r>
      <w:r>
        <w:rPr/>
        <w:t>that</w:t>
      </w:r>
      <w:r>
        <w:rPr>
          <w:spacing w:val="-2"/>
        </w:rPr>
        <w:t> </w:t>
      </w:r>
      <w:r>
        <w:rPr/>
        <w:t>faculty:</w:t>
      </w:r>
      <w:r>
        <w:rPr>
          <w:spacing w:val="-2"/>
        </w:rPr>
        <w:t> </w:t>
      </w:r>
      <w:r>
        <w:rPr/>
        <w:t>but</w:t>
      </w:r>
      <w:r>
        <w:rPr>
          <w:spacing w:val="-2"/>
        </w:rPr>
        <w:t> </w:t>
      </w:r>
      <w:r>
        <w:rPr/>
        <w:t>we</w:t>
      </w:r>
      <w:r>
        <w:rPr>
          <w:spacing w:val="-1"/>
        </w:rPr>
        <w:t> </w:t>
      </w:r>
      <w:r>
        <w:rPr/>
        <w:t>are</w:t>
      </w:r>
      <w:r>
        <w:rPr>
          <w:spacing w:val="-2"/>
        </w:rPr>
        <w:t> </w:t>
      </w:r>
      <w:r>
        <w:rPr/>
        <w:t>only</w:t>
      </w:r>
      <w:r>
        <w:rPr>
          <w:spacing w:val="-2"/>
        </w:rPr>
        <w:t> </w:t>
      </w:r>
      <w:r>
        <w:rPr/>
        <w:t>to</w:t>
      </w:r>
      <w:r>
        <w:rPr>
          <w:spacing w:val="-1"/>
        </w:rPr>
        <w:t> </w:t>
      </w:r>
      <w:r>
        <w:rPr/>
        <w:t>regard it as a gentle force, which commonly prevails, and is the cause why, among other things, languages so nearly correspond to each other; nature in a</w:t>
      </w:r>
      <w:r>
        <w:rPr>
          <w:spacing w:val="40"/>
        </w:rPr>
        <w:t> </w:t>
      </w:r>
      <w:r>
        <w:rPr/>
        <w:t>manner pointing out to every one those simple ideas, which are most proper to be united in a complex one. The qualities, from which this association arises, and by which the mind is after this manner conveyed from one idea to another, are three, viz. RESEMBLANCE, CONTIGUITY in time or place, and CAUSE and EFFECT.</w:t>
      </w:r>
    </w:p>
    <w:p>
      <w:pPr>
        <w:pStyle w:val="BodyText"/>
        <w:spacing w:before="1"/>
        <w:ind w:right="717"/>
      </w:pPr>
      <w:r>
        <w:rPr/>
        <w:t>I believe it will not be very necessary to prove, that these qualities produce an association among ideas, and upon the appearance of one idea naturally introduce another. It is plain, that in the course of our thinking, and in the constant revolution of our ideas, our imagination runs easily from one idea to any other that resembles it, and that this quality alone is to the fancy a sufficient bond and association. It is likewise evident that as the senses, in changing their objects, are necessitated to change them regularly, and take them as they lie CONTIGUOUS to each other, the imagination must by long custom acquire the same method of thinking, and run along the parts of space and time in conceiving its objects. As to the connexion, that is made by the relation of cause and effect, we shall have occasion afterwards to examine it to the bottom, and therefore shall not at present insist upon it. It is sufficient to</w:t>
      </w:r>
      <w:r>
        <w:rPr>
          <w:spacing w:val="18"/>
        </w:rPr>
        <w:t> </w:t>
      </w:r>
      <w:r>
        <w:rPr/>
        <w:t>observe,</w:t>
      </w:r>
      <w:r>
        <w:rPr>
          <w:spacing w:val="18"/>
        </w:rPr>
        <w:t> </w:t>
      </w:r>
      <w:r>
        <w:rPr/>
        <w:t>that</w:t>
      </w:r>
      <w:r>
        <w:rPr>
          <w:spacing w:val="18"/>
        </w:rPr>
        <w:t> </w:t>
      </w:r>
      <w:r>
        <w:rPr/>
        <w:t>there</w:t>
      </w:r>
      <w:r>
        <w:rPr>
          <w:spacing w:val="18"/>
        </w:rPr>
        <w:t> </w:t>
      </w:r>
      <w:r>
        <w:rPr/>
        <w:t>is</w:t>
      </w:r>
      <w:r>
        <w:rPr>
          <w:spacing w:val="18"/>
        </w:rPr>
        <w:t> </w:t>
      </w:r>
      <w:r>
        <w:rPr/>
        <w:t>no</w:t>
      </w:r>
      <w:r>
        <w:rPr>
          <w:spacing w:val="18"/>
        </w:rPr>
        <w:t> </w:t>
      </w:r>
      <w:r>
        <w:rPr/>
        <w:t>relation,</w:t>
      </w:r>
      <w:r>
        <w:rPr>
          <w:spacing w:val="18"/>
        </w:rPr>
        <w:t> </w:t>
      </w:r>
      <w:r>
        <w:rPr/>
        <w:t>which</w:t>
      </w:r>
      <w:r>
        <w:rPr>
          <w:spacing w:val="18"/>
        </w:rPr>
        <w:t> </w:t>
      </w:r>
      <w:r>
        <w:rPr/>
        <w:t>produces</w:t>
      </w:r>
      <w:r>
        <w:rPr>
          <w:spacing w:val="18"/>
        </w:rPr>
        <w:t> </w:t>
      </w:r>
      <w:r>
        <w:rPr/>
        <w:t>a</w:t>
      </w:r>
      <w:r>
        <w:rPr>
          <w:spacing w:val="18"/>
        </w:rPr>
        <w:t> </w:t>
      </w:r>
      <w:r>
        <w:rPr/>
        <w:t>stronger</w:t>
      </w:r>
      <w:r>
        <w:rPr>
          <w:spacing w:val="18"/>
        </w:rPr>
        <w:t> </w:t>
      </w:r>
      <w:r>
        <w:rPr/>
        <w:t>connexion</w:t>
      </w:r>
      <w:r>
        <w:rPr>
          <w:spacing w:val="18"/>
        </w:rPr>
        <w:t> </w:t>
      </w:r>
      <w:r>
        <w:rPr/>
        <w:t>in</w:t>
      </w:r>
    </w:p>
    <w:p>
      <w:pPr>
        <w:pStyle w:val="BodyText"/>
        <w:spacing w:after="0"/>
        <w:sectPr>
          <w:pgSz w:w="12240" w:h="15840"/>
          <w:pgMar w:top="1740" w:bottom="280" w:left="360" w:right="720"/>
        </w:sectPr>
      </w:pPr>
    </w:p>
    <w:p>
      <w:pPr>
        <w:pStyle w:val="BodyText"/>
        <w:spacing w:before="69"/>
        <w:ind w:right="726" w:firstLine="0"/>
      </w:pPr>
      <w:r>
        <w:rPr/>
        <w:t>the</w:t>
      </w:r>
      <w:r>
        <w:rPr>
          <w:spacing w:val="-4"/>
        </w:rPr>
        <w:t> </w:t>
      </w:r>
      <w:r>
        <w:rPr/>
        <w:t>fancy,</w:t>
      </w:r>
      <w:r>
        <w:rPr>
          <w:spacing w:val="-3"/>
        </w:rPr>
        <w:t> </w:t>
      </w:r>
      <w:r>
        <w:rPr/>
        <w:t>and</w:t>
      </w:r>
      <w:r>
        <w:rPr>
          <w:spacing w:val="-3"/>
        </w:rPr>
        <w:t> </w:t>
      </w:r>
      <w:r>
        <w:rPr/>
        <w:t>makes</w:t>
      </w:r>
      <w:r>
        <w:rPr>
          <w:spacing w:val="-4"/>
        </w:rPr>
        <w:t> </w:t>
      </w:r>
      <w:r>
        <w:rPr/>
        <w:t>one</w:t>
      </w:r>
      <w:r>
        <w:rPr>
          <w:spacing w:val="-4"/>
        </w:rPr>
        <w:t> </w:t>
      </w:r>
      <w:r>
        <w:rPr/>
        <w:t>idea</w:t>
      </w:r>
      <w:r>
        <w:rPr>
          <w:spacing w:val="-4"/>
        </w:rPr>
        <w:t> </w:t>
      </w:r>
      <w:r>
        <w:rPr/>
        <w:t>more</w:t>
      </w:r>
      <w:r>
        <w:rPr>
          <w:spacing w:val="-4"/>
        </w:rPr>
        <w:t> </w:t>
      </w:r>
      <w:r>
        <w:rPr/>
        <w:t>readily</w:t>
      </w:r>
      <w:r>
        <w:rPr>
          <w:spacing w:val="-3"/>
        </w:rPr>
        <w:t> </w:t>
      </w:r>
      <w:r>
        <w:rPr/>
        <w:t>recall</w:t>
      </w:r>
      <w:r>
        <w:rPr>
          <w:spacing w:val="-4"/>
        </w:rPr>
        <w:t> </w:t>
      </w:r>
      <w:r>
        <w:rPr/>
        <w:t>another,</w:t>
      </w:r>
      <w:r>
        <w:rPr>
          <w:spacing w:val="-3"/>
        </w:rPr>
        <w:t> </w:t>
      </w:r>
      <w:r>
        <w:rPr/>
        <w:t>than</w:t>
      </w:r>
      <w:r>
        <w:rPr>
          <w:spacing w:val="-3"/>
        </w:rPr>
        <w:t> </w:t>
      </w:r>
      <w:r>
        <w:rPr/>
        <w:t>the</w:t>
      </w:r>
      <w:r>
        <w:rPr>
          <w:spacing w:val="-4"/>
        </w:rPr>
        <w:t> </w:t>
      </w:r>
      <w:r>
        <w:rPr/>
        <w:t>relation</w:t>
      </w:r>
      <w:r>
        <w:rPr>
          <w:spacing w:val="-3"/>
        </w:rPr>
        <w:t> </w:t>
      </w:r>
      <w:r>
        <w:rPr/>
        <w:t>of cause and effect betwixt their objects.</w:t>
      </w:r>
    </w:p>
    <w:p>
      <w:pPr>
        <w:pStyle w:val="BodyText"/>
        <w:spacing w:before="1"/>
      </w:pPr>
      <w:r>
        <w:rPr/>
        <w:t>That we may understand the full extent of these relations, we must consider, that two objects are connected together in the imagination, not only when the one is immediately resembling, contiguous to, or the cause of the other, but also when there is interposed betwixt them a third object, which bears to both of them any of these relations. This may be carried on to a great length; though at the same time we may observe, that each remove considerably</w:t>
      </w:r>
      <w:r>
        <w:rPr>
          <w:spacing w:val="-3"/>
        </w:rPr>
        <w:t> </w:t>
      </w:r>
      <w:r>
        <w:rPr/>
        <w:t>weakens</w:t>
      </w:r>
      <w:r>
        <w:rPr>
          <w:spacing w:val="-4"/>
        </w:rPr>
        <w:t> </w:t>
      </w:r>
      <w:r>
        <w:rPr/>
        <w:t>the</w:t>
      </w:r>
      <w:r>
        <w:rPr>
          <w:spacing w:val="-4"/>
        </w:rPr>
        <w:t> </w:t>
      </w:r>
      <w:r>
        <w:rPr/>
        <w:t>relation.</w:t>
      </w:r>
      <w:r>
        <w:rPr>
          <w:spacing w:val="-3"/>
        </w:rPr>
        <w:t> </w:t>
      </w:r>
      <w:r>
        <w:rPr/>
        <w:t>Cousins</w:t>
      </w:r>
      <w:r>
        <w:rPr>
          <w:spacing w:val="-4"/>
        </w:rPr>
        <w:t> </w:t>
      </w:r>
      <w:r>
        <w:rPr/>
        <w:t>in</w:t>
      </w:r>
      <w:r>
        <w:rPr>
          <w:spacing w:val="-3"/>
        </w:rPr>
        <w:t> </w:t>
      </w:r>
      <w:r>
        <w:rPr/>
        <w:t>the</w:t>
      </w:r>
      <w:r>
        <w:rPr>
          <w:spacing w:val="-4"/>
        </w:rPr>
        <w:t> </w:t>
      </w:r>
      <w:r>
        <w:rPr/>
        <w:t>fourth</w:t>
      </w:r>
      <w:r>
        <w:rPr>
          <w:spacing w:val="-3"/>
        </w:rPr>
        <w:t> </w:t>
      </w:r>
      <w:r>
        <w:rPr/>
        <w:t>degree</w:t>
      </w:r>
      <w:r>
        <w:rPr>
          <w:spacing w:val="-4"/>
        </w:rPr>
        <w:t> </w:t>
      </w:r>
      <w:r>
        <w:rPr/>
        <w:t>are</w:t>
      </w:r>
      <w:r>
        <w:rPr>
          <w:spacing w:val="-4"/>
        </w:rPr>
        <w:t> </w:t>
      </w:r>
      <w:r>
        <w:rPr/>
        <w:t>connected by causation, if I may be allowed to use that term; but not so closely as brothers, much less as child and parent. In general we may observe, that all the relations of blood depend upon cause and effect, and are esteemed near or remote, according to the number of connecting causes interposed betwixt the </w:t>
      </w:r>
      <w:r>
        <w:rPr>
          <w:spacing w:val="-2"/>
        </w:rPr>
        <w:t>persons.</w:t>
      </w:r>
    </w:p>
    <w:p>
      <w:pPr>
        <w:pStyle w:val="BodyText"/>
      </w:pPr>
      <w:r>
        <w:rPr/>
        <w:t>Of the three relations above-mentioned this of causation is the most extensive. Two objects may be considered as placed in this relation, as well when one is the cause of any of the actions or motions of the other, as when the former is the cause of the existence of the latter. For as that action or motion</w:t>
      </w:r>
      <w:r>
        <w:rPr>
          <w:spacing w:val="-1"/>
        </w:rPr>
        <w:t> </w:t>
      </w:r>
      <w:r>
        <w:rPr/>
        <w:t>is</w:t>
      </w:r>
      <w:r>
        <w:rPr>
          <w:spacing w:val="-1"/>
        </w:rPr>
        <w:t> </w:t>
      </w:r>
      <w:r>
        <w:rPr/>
        <w:t>nothing</w:t>
      </w:r>
      <w:r>
        <w:rPr>
          <w:spacing w:val="-1"/>
        </w:rPr>
        <w:t> </w:t>
      </w:r>
      <w:r>
        <w:rPr/>
        <w:t>but</w:t>
      </w:r>
      <w:r>
        <w:rPr>
          <w:spacing w:val="-2"/>
        </w:rPr>
        <w:t> </w:t>
      </w:r>
      <w:r>
        <w:rPr/>
        <w:t>the</w:t>
      </w:r>
      <w:r>
        <w:rPr>
          <w:spacing w:val="-1"/>
        </w:rPr>
        <w:t> </w:t>
      </w:r>
      <w:r>
        <w:rPr/>
        <w:t>object</w:t>
      </w:r>
      <w:r>
        <w:rPr>
          <w:spacing w:val="-2"/>
        </w:rPr>
        <w:t> </w:t>
      </w:r>
      <w:r>
        <w:rPr/>
        <w:t>itself,</w:t>
      </w:r>
      <w:r>
        <w:rPr>
          <w:spacing w:val="-1"/>
        </w:rPr>
        <w:t> </w:t>
      </w:r>
      <w:r>
        <w:rPr/>
        <w:t>considered</w:t>
      </w:r>
      <w:r>
        <w:rPr>
          <w:spacing w:val="-1"/>
        </w:rPr>
        <w:t> </w:t>
      </w:r>
      <w:r>
        <w:rPr/>
        <w:t>in</w:t>
      </w:r>
      <w:r>
        <w:rPr>
          <w:spacing w:val="-1"/>
        </w:rPr>
        <w:t> </w:t>
      </w:r>
      <w:r>
        <w:rPr/>
        <w:t>a</w:t>
      </w:r>
      <w:r>
        <w:rPr>
          <w:spacing w:val="-1"/>
        </w:rPr>
        <w:t> </w:t>
      </w:r>
      <w:r>
        <w:rPr/>
        <w:t>certain</w:t>
      </w:r>
      <w:r>
        <w:rPr>
          <w:spacing w:val="-1"/>
        </w:rPr>
        <w:t> </w:t>
      </w:r>
      <w:r>
        <w:rPr/>
        <w:t>light,</w:t>
      </w:r>
      <w:r>
        <w:rPr>
          <w:spacing w:val="-1"/>
        </w:rPr>
        <w:t> </w:t>
      </w:r>
      <w:r>
        <w:rPr/>
        <w:t>and</w:t>
      </w:r>
      <w:r>
        <w:rPr>
          <w:spacing w:val="-1"/>
        </w:rPr>
        <w:t> </w:t>
      </w:r>
      <w:r>
        <w:rPr/>
        <w:t>as</w:t>
      </w:r>
      <w:r>
        <w:rPr>
          <w:spacing w:val="-1"/>
        </w:rPr>
        <w:t> </w:t>
      </w:r>
      <w:r>
        <w:rPr/>
        <w:t>the object continues the same in all its different situations, it is easy to imagine how such an influence of objects upon one another may connect them in the </w:t>
      </w:r>
      <w:r>
        <w:rPr>
          <w:spacing w:val="-2"/>
        </w:rPr>
        <w:t>imagination.</w:t>
      </w:r>
    </w:p>
    <w:p>
      <w:pPr>
        <w:pStyle w:val="BodyText"/>
      </w:pPr>
      <w:r>
        <w:rPr/>
        <w:t>We may carry this farther, and remark, not only that two objects are connected by the relation of cause and effect, when the one produces a</w:t>
      </w:r>
      <w:r>
        <w:rPr>
          <w:spacing w:val="40"/>
        </w:rPr>
        <w:t> </w:t>
      </w:r>
      <w:r>
        <w:rPr/>
        <w:t>motion or any action in the other, but also when it has a power of producing it.</w:t>
      </w:r>
      <w:r>
        <w:rPr>
          <w:spacing w:val="-1"/>
        </w:rPr>
        <w:t> </w:t>
      </w:r>
      <w:r>
        <w:rPr/>
        <w:t>And</w:t>
      </w:r>
      <w:r>
        <w:rPr>
          <w:spacing w:val="-1"/>
        </w:rPr>
        <w:t> </w:t>
      </w:r>
      <w:r>
        <w:rPr/>
        <w:t>this</w:t>
      </w:r>
      <w:r>
        <w:rPr>
          <w:spacing w:val="-1"/>
        </w:rPr>
        <w:t> </w:t>
      </w:r>
      <w:r>
        <w:rPr/>
        <w:t>we</w:t>
      </w:r>
      <w:r>
        <w:rPr>
          <w:spacing w:val="-1"/>
        </w:rPr>
        <w:t> </w:t>
      </w:r>
      <w:r>
        <w:rPr/>
        <w:t>may</w:t>
      </w:r>
      <w:r>
        <w:rPr>
          <w:spacing w:val="-1"/>
        </w:rPr>
        <w:t> </w:t>
      </w:r>
      <w:r>
        <w:rPr/>
        <w:t>observe</w:t>
      </w:r>
      <w:r>
        <w:rPr>
          <w:spacing w:val="-1"/>
        </w:rPr>
        <w:t> </w:t>
      </w:r>
      <w:r>
        <w:rPr/>
        <w:t>to</w:t>
      </w:r>
      <w:r>
        <w:rPr>
          <w:spacing w:val="-1"/>
        </w:rPr>
        <w:t> </w:t>
      </w:r>
      <w:r>
        <w:rPr/>
        <w:t>be</w:t>
      </w:r>
      <w:r>
        <w:rPr>
          <w:spacing w:val="-1"/>
        </w:rPr>
        <w:t> </w:t>
      </w:r>
      <w:r>
        <w:rPr/>
        <w:t>the</w:t>
      </w:r>
      <w:r>
        <w:rPr>
          <w:spacing w:val="-1"/>
        </w:rPr>
        <w:t> </w:t>
      </w:r>
      <w:r>
        <w:rPr/>
        <w:t>source</w:t>
      </w:r>
      <w:r>
        <w:rPr>
          <w:spacing w:val="-1"/>
        </w:rPr>
        <w:t> </w:t>
      </w:r>
      <w:r>
        <w:rPr/>
        <w:t>of</w:t>
      </w:r>
      <w:r>
        <w:rPr>
          <w:spacing w:val="-1"/>
        </w:rPr>
        <w:t> </w:t>
      </w:r>
      <w:r>
        <w:rPr/>
        <w:t>all</w:t>
      </w:r>
      <w:r>
        <w:rPr>
          <w:spacing w:val="-1"/>
        </w:rPr>
        <w:t> </w:t>
      </w:r>
      <w:r>
        <w:rPr/>
        <w:t>the</w:t>
      </w:r>
      <w:r>
        <w:rPr>
          <w:spacing w:val="-1"/>
        </w:rPr>
        <w:t> </w:t>
      </w:r>
      <w:r>
        <w:rPr/>
        <w:t>relation,</w:t>
      </w:r>
      <w:r>
        <w:rPr>
          <w:spacing w:val="-1"/>
        </w:rPr>
        <w:t> </w:t>
      </w:r>
      <w:r>
        <w:rPr/>
        <w:t>of</w:t>
      </w:r>
      <w:r>
        <w:rPr>
          <w:spacing w:val="-1"/>
        </w:rPr>
        <w:t> </w:t>
      </w:r>
      <w:r>
        <w:rPr/>
        <w:t>interest</w:t>
      </w:r>
      <w:r>
        <w:rPr>
          <w:spacing w:val="-1"/>
        </w:rPr>
        <w:t> </w:t>
      </w:r>
      <w:r>
        <w:rPr/>
        <w:t>and duty, by which men influence each other in society, and are placed in the ties of government and subordination. A master is such-a-one as by his situation, arising either from force or agreement, has a power of directing in certain particulars the actions of another, whom we call servant. A judge is one, who in all disputed cases can fix by his opinion the possession or property of any thing betwixt any members of the society. When a person is possessed of any power, there is no more required to convert it into action, but the exertion of the will; and that in every case is considered as possible, and in many as probable; especially in the case of authority, where the obedience of the subject is a pleasure and advantage to the superior.</w:t>
      </w:r>
    </w:p>
    <w:p>
      <w:pPr>
        <w:pStyle w:val="BodyText"/>
        <w:spacing w:before="1"/>
        <w:ind w:left="1530" w:right="0" w:firstLine="0"/>
      </w:pPr>
      <w:r>
        <w:rPr/>
        <w:t>These</w:t>
      </w:r>
      <w:r>
        <w:rPr>
          <w:spacing w:val="4"/>
        </w:rPr>
        <w:t> </w:t>
      </w:r>
      <w:r>
        <w:rPr/>
        <w:t>are</w:t>
      </w:r>
      <w:r>
        <w:rPr>
          <w:spacing w:val="7"/>
        </w:rPr>
        <w:t> </w:t>
      </w:r>
      <w:r>
        <w:rPr/>
        <w:t>therefore</w:t>
      </w:r>
      <w:r>
        <w:rPr>
          <w:spacing w:val="7"/>
        </w:rPr>
        <w:t> </w:t>
      </w:r>
      <w:r>
        <w:rPr/>
        <w:t>the</w:t>
      </w:r>
      <w:r>
        <w:rPr>
          <w:spacing w:val="6"/>
        </w:rPr>
        <w:t> </w:t>
      </w:r>
      <w:r>
        <w:rPr/>
        <w:t>principles</w:t>
      </w:r>
      <w:r>
        <w:rPr>
          <w:spacing w:val="7"/>
        </w:rPr>
        <w:t> </w:t>
      </w:r>
      <w:r>
        <w:rPr/>
        <w:t>of</w:t>
      </w:r>
      <w:r>
        <w:rPr>
          <w:spacing w:val="7"/>
        </w:rPr>
        <w:t> </w:t>
      </w:r>
      <w:r>
        <w:rPr/>
        <w:t>union</w:t>
      </w:r>
      <w:r>
        <w:rPr>
          <w:spacing w:val="7"/>
        </w:rPr>
        <w:t> </w:t>
      </w:r>
      <w:r>
        <w:rPr/>
        <w:t>or</w:t>
      </w:r>
      <w:r>
        <w:rPr>
          <w:spacing w:val="6"/>
        </w:rPr>
        <w:t> </w:t>
      </w:r>
      <w:r>
        <w:rPr/>
        <w:t>cohesion</w:t>
      </w:r>
      <w:r>
        <w:rPr>
          <w:spacing w:val="7"/>
        </w:rPr>
        <w:t> </w:t>
      </w:r>
      <w:r>
        <w:rPr/>
        <w:t>among</w:t>
      </w:r>
      <w:r>
        <w:rPr>
          <w:spacing w:val="7"/>
        </w:rPr>
        <w:t> </w:t>
      </w:r>
      <w:r>
        <w:rPr/>
        <w:t>our</w:t>
      </w:r>
      <w:r>
        <w:rPr>
          <w:spacing w:val="7"/>
        </w:rPr>
        <w:t> </w:t>
      </w:r>
      <w:r>
        <w:rPr>
          <w:spacing w:val="-2"/>
        </w:rPr>
        <w:t>simple</w:t>
      </w:r>
    </w:p>
    <w:p>
      <w:pPr>
        <w:pStyle w:val="BodyText"/>
        <w:spacing w:after="0"/>
        <w:sectPr>
          <w:pgSz w:w="12240" w:h="15840"/>
          <w:pgMar w:top="1360" w:bottom="280" w:left="360" w:right="720"/>
        </w:sectPr>
      </w:pPr>
    </w:p>
    <w:p>
      <w:pPr>
        <w:pStyle w:val="BodyText"/>
        <w:spacing w:before="70"/>
        <w:ind w:firstLine="0"/>
      </w:pPr>
      <w:bookmarkStart w:name="_bookmark8" w:id="11"/>
      <w:bookmarkEnd w:id="11"/>
      <w:r>
        <w:rPr/>
      </w:r>
      <w:r>
        <w:rPr/>
        <w:t>ideas, and in the imagination supply the place of that inseparable connexion, by which they are united in our memory. Here is a kind of ATTRACTION, which in the mental world will be found to have as extraordinary effects as in the natural, and to shew itself in as many and as various forms. Its effects are every where conspicuous; but as to its causes, they are mostly unknown, and must be resolved into original qualities of human nature, which I pretend not to explain. Nothing is more requisite for a true philosopher, than to restrain the intemperate desire of searching into causes, and having established any doctrine upon a sufficient number of experiments, rest contented with that, when he sees a farther examination would lead him into obscure and uncertain speculations. In that case his enquiry would be much better employed in examining the effects than the causes of his principle.</w:t>
      </w:r>
    </w:p>
    <w:p>
      <w:pPr>
        <w:pStyle w:val="BodyText"/>
        <w:ind w:right="724"/>
      </w:pPr>
      <w:r>
        <w:rPr/>
        <w:t>Amongst the effects of this union or association of ideas, there are none more remarkable, than those complex ideas, which are the common subjects of our thoughts and reasoning, and generally arise from some principle of union among our simple ideas. These complex ideas may be divided into Relations, Modes, and Substances. We shall briefly examine each of these in order, and shall subjoin some considerations concerning our general and particular ideas, before we leave the present subject, which may be considered as the elements of this philosophy.</w:t>
      </w:r>
    </w:p>
    <w:p>
      <w:pPr>
        <w:pStyle w:val="BodyText"/>
        <w:spacing w:after="0"/>
        <w:sectPr>
          <w:pgSz w:w="12240" w:h="15840"/>
          <w:pgMar w:top="1360" w:bottom="280" w:left="360" w:right="720"/>
        </w:sectPr>
      </w:pPr>
    </w:p>
    <w:p>
      <w:pPr>
        <w:pStyle w:val="Heading1"/>
        <w:jc w:val="both"/>
      </w:pPr>
      <w:r>
        <w:rPr/>
        <w:t>SECT.</w:t>
      </w:r>
      <w:r>
        <w:rPr>
          <w:spacing w:val="-2"/>
        </w:rPr>
        <w:t> </w:t>
      </w:r>
      <w:r>
        <w:rPr/>
        <w:t>V.</w:t>
      </w:r>
      <w:r>
        <w:rPr>
          <w:spacing w:val="-3"/>
        </w:rPr>
        <w:t> </w:t>
      </w:r>
      <w:r>
        <w:rPr/>
        <w:t>OF</w:t>
      </w:r>
      <w:r>
        <w:rPr>
          <w:spacing w:val="-2"/>
        </w:rPr>
        <w:t> RELATIONS.</w:t>
      </w:r>
    </w:p>
    <w:p>
      <w:pPr>
        <w:pStyle w:val="BodyText"/>
        <w:spacing w:before="349"/>
      </w:pPr>
      <w:r>
        <w:rPr/>
        <w:t>The word RELATION is commonly used in two senses considerably different from each other. Either for that quality, by which two ideas are connected together in the imagination, and the one naturally introduces the other, after the manner above-explained: or for that particular circumstance, in which, even upon the arbitrary union of two ideas in the fancy, we may think proper to compare them. In common language the former is always the sense, in which we use the word, relation; and it is only in philosophy, that</w:t>
      </w:r>
      <w:r>
        <w:rPr>
          <w:spacing w:val="40"/>
        </w:rPr>
        <w:t> </w:t>
      </w:r>
      <w:r>
        <w:rPr/>
        <w:t>we extend it to mean any particular subject of comparison, without a connecting principle. Thus distance will be allowed by philosophers to be a true relation, because we acquire an idea of it by the comparing of objects: But in a common way we say, THAT NOTHING CAN BE MORE DISTANT</w:t>
      </w:r>
      <w:r>
        <w:rPr>
          <w:spacing w:val="80"/>
        </w:rPr>
        <w:t> </w:t>
      </w:r>
      <w:r>
        <w:rPr/>
        <w:t>THAN</w:t>
      </w:r>
      <w:r>
        <w:rPr>
          <w:spacing w:val="80"/>
        </w:rPr>
        <w:t> </w:t>
      </w:r>
      <w:r>
        <w:rPr/>
        <w:t>SUCH</w:t>
      </w:r>
      <w:r>
        <w:rPr>
          <w:spacing w:val="80"/>
        </w:rPr>
        <w:t> </w:t>
      </w:r>
      <w:r>
        <w:rPr/>
        <w:t>OR</w:t>
      </w:r>
      <w:r>
        <w:rPr>
          <w:spacing w:val="80"/>
        </w:rPr>
        <w:t> </w:t>
      </w:r>
      <w:r>
        <w:rPr/>
        <w:t>SUCH</w:t>
      </w:r>
      <w:r>
        <w:rPr>
          <w:spacing w:val="80"/>
        </w:rPr>
        <w:t> </w:t>
      </w:r>
      <w:r>
        <w:rPr/>
        <w:t>THINGS</w:t>
      </w:r>
      <w:r>
        <w:rPr>
          <w:spacing w:val="80"/>
        </w:rPr>
        <w:t> </w:t>
      </w:r>
      <w:r>
        <w:rPr/>
        <w:t>FROM</w:t>
      </w:r>
      <w:r>
        <w:rPr>
          <w:spacing w:val="80"/>
        </w:rPr>
        <w:t> </w:t>
      </w:r>
      <w:r>
        <w:rPr/>
        <w:t>EACH</w:t>
      </w:r>
      <w:r>
        <w:rPr>
          <w:spacing w:val="80"/>
        </w:rPr>
        <w:t> </w:t>
      </w:r>
      <w:r>
        <w:rPr/>
        <w:t>OTHER,</w:t>
      </w:r>
    </w:p>
    <w:p>
      <w:pPr>
        <w:pStyle w:val="BodyText"/>
        <w:ind w:firstLine="0"/>
      </w:pPr>
      <w:r>
        <w:rPr/>
        <w:t>NOTHING CAN HAVE LESS RELATION: as if distance and relation were </w:t>
      </w:r>
      <w:r>
        <w:rPr>
          <w:spacing w:val="-2"/>
        </w:rPr>
        <w:t>incompatible.</w:t>
      </w:r>
    </w:p>
    <w:p>
      <w:pPr>
        <w:pStyle w:val="BodyText"/>
      </w:pPr>
      <w:r>
        <w:rPr/>
        <w:t>It may perhaps be esteemed an endless task to enumerate all those qualities,</w:t>
      </w:r>
      <w:r>
        <w:rPr>
          <w:spacing w:val="-1"/>
        </w:rPr>
        <w:t> </w:t>
      </w:r>
      <w:r>
        <w:rPr/>
        <w:t>which</w:t>
      </w:r>
      <w:r>
        <w:rPr>
          <w:spacing w:val="-1"/>
        </w:rPr>
        <w:t> </w:t>
      </w:r>
      <w:r>
        <w:rPr/>
        <w:t>make</w:t>
      </w:r>
      <w:r>
        <w:rPr>
          <w:spacing w:val="-1"/>
        </w:rPr>
        <w:t> </w:t>
      </w:r>
      <w:r>
        <w:rPr/>
        <w:t>objects</w:t>
      </w:r>
      <w:r>
        <w:rPr>
          <w:spacing w:val="-1"/>
        </w:rPr>
        <w:t> </w:t>
      </w:r>
      <w:r>
        <w:rPr/>
        <w:t>admit</w:t>
      </w:r>
      <w:r>
        <w:rPr>
          <w:spacing w:val="-1"/>
        </w:rPr>
        <w:t> </w:t>
      </w:r>
      <w:r>
        <w:rPr/>
        <w:t>of</w:t>
      </w:r>
      <w:r>
        <w:rPr>
          <w:spacing w:val="-1"/>
        </w:rPr>
        <w:t> </w:t>
      </w:r>
      <w:r>
        <w:rPr/>
        <w:t>comparison,</w:t>
      </w:r>
      <w:r>
        <w:rPr>
          <w:spacing w:val="-1"/>
        </w:rPr>
        <w:t> </w:t>
      </w:r>
      <w:r>
        <w:rPr/>
        <w:t>and</w:t>
      </w:r>
      <w:r>
        <w:rPr>
          <w:spacing w:val="-1"/>
        </w:rPr>
        <w:t> </w:t>
      </w:r>
      <w:r>
        <w:rPr/>
        <w:t>by</w:t>
      </w:r>
      <w:r>
        <w:rPr>
          <w:spacing w:val="-1"/>
        </w:rPr>
        <w:t> </w:t>
      </w:r>
      <w:r>
        <w:rPr/>
        <w:t>which</w:t>
      </w:r>
      <w:r>
        <w:rPr>
          <w:spacing w:val="-1"/>
        </w:rPr>
        <w:t> </w:t>
      </w:r>
      <w:r>
        <w:rPr/>
        <w:t>the</w:t>
      </w:r>
      <w:r>
        <w:rPr>
          <w:spacing w:val="-1"/>
        </w:rPr>
        <w:t> </w:t>
      </w:r>
      <w:r>
        <w:rPr/>
        <w:t>ideas</w:t>
      </w:r>
      <w:r>
        <w:rPr>
          <w:spacing w:val="-1"/>
        </w:rPr>
        <w:t> </w:t>
      </w:r>
      <w:r>
        <w:rPr/>
        <w:t>of philosophical relation are produced. But if we diligently consider them, we shall find that without difficulty they may be comprised under seven general heads, which may be considered as the sources of all philosophical relation.</w:t>
      </w:r>
    </w:p>
    <w:p>
      <w:pPr>
        <w:pStyle w:val="ListParagraph"/>
        <w:numPr>
          <w:ilvl w:val="0"/>
          <w:numId w:val="1"/>
        </w:numPr>
        <w:tabs>
          <w:tab w:pos="1952" w:val="left" w:leader="none"/>
        </w:tabs>
        <w:spacing w:line="240" w:lineRule="auto" w:before="0" w:after="0"/>
        <w:ind w:left="1080" w:right="719" w:firstLine="450"/>
        <w:jc w:val="both"/>
        <w:rPr>
          <w:sz w:val="30"/>
        </w:rPr>
      </w:pPr>
      <w:r>
        <w:rPr>
          <w:sz w:val="30"/>
        </w:rPr>
        <w:t>The</w:t>
      </w:r>
      <w:r>
        <w:rPr>
          <w:spacing w:val="-4"/>
          <w:sz w:val="30"/>
        </w:rPr>
        <w:t> </w:t>
      </w:r>
      <w:r>
        <w:rPr>
          <w:sz w:val="30"/>
        </w:rPr>
        <w:t>first</w:t>
      </w:r>
      <w:r>
        <w:rPr>
          <w:spacing w:val="-4"/>
          <w:sz w:val="30"/>
        </w:rPr>
        <w:t> </w:t>
      </w:r>
      <w:r>
        <w:rPr>
          <w:sz w:val="30"/>
        </w:rPr>
        <w:t>is</w:t>
      </w:r>
      <w:r>
        <w:rPr>
          <w:spacing w:val="-4"/>
          <w:sz w:val="30"/>
        </w:rPr>
        <w:t> </w:t>
      </w:r>
      <w:r>
        <w:rPr>
          <w:sz w:val="30"/>
        </w:rPr>
        <w:t>RESEMBLANCE:</w:t>
      </w:r>
      <w:r>
        <w:rPr>
          <w:spacing w:val="-4"/>
          <w:sz w:val="30"/>
        </w:rPr>
        <w:t> </w:t>
      </w:r>
      <w:r>
        <w:rPr>
          <w:sz w:val="30"/>
        </w:rPr>
        <w:t>And</w:t>
      </w:r>
      <w:r>
        <w:rPr>
          <w:spacing w:val="-3"/>
          <w:sz w:val="30"/>
        </w:rPr>
        <w:t> </w:t>
      </w:r>
      <w:r>
        <w:rPr>
          <w:sz w:val="30"/>
        </w:rPr>
        <w:t>this</w:t>
      </w:r>
      <w:r>
        <w:rPr>
          <w:spacing w:val="-4"/>
          <w:sz w:val="30"/>
        </w:rPr>
        <w:t> </w:t>
      </w:r>
      <w:r>
        <w:rPr>
          <w:sz w:val="30"/>
        </w:rPr>
        <w:t>is</w:t>
      </w:r>
      <w:r>
        <w:rPr>
          <w:spacing w:val="-4"/>
          <w:sz w:val="30"/>
        </w:rPr>
        <w:t> </w:t>
      </w:r>
      <w:r>
        <w:rPr>
          <w:sz w:val="30"/>
        </w:rPr>
        <w:t>a</w:t>
      </w:r>
      <w:r>
        <w:rPr>
          <w:spacing w:val="-4"/>
          <w:sz w:val="30"/>
        </w:rPr>
        <w:t> </w:t>
      </w:r>
      <w:r>
        <w:rPr>
          <w:sz w:val="30"/>
        </w:rPr>
        <w:t>relation,</w:t>
      </w:r>
      <w:r>
        <w:rPr>
          <w:spacing w:val="-3"/>
          <w:sz w:val="30"/>
        </w:rPr>
        <w:t> </w:t>
      </w:r>
      <w:r>
        <w:rPr>
          <w:sz w:val="30"/>
        </w:rPr>
        <w:t>without</w:t>
      </w:r>
      <w:r>
        <w:rPr>
          <w:spacing w:val="-4"/>
          <w:sz w:val="30"/>
        </w:rPr>
        <w:t> </w:t>
      </w:r>
      <w:r>
        <w:rPr>
          <w:sz w:val="30"/>
        </w:rPr>
        <w:t>which</w:t>
      </w:r>
      <w:r>
        <w:rPr>
          <w:spacing w:val="-3"/>
          <w:sz w:val="30"/>
        </w:rPr>
        <w:t> </w:t>
      </w:r>
      <w:r>
        <w:rPr>
          <w:sz w:val="30"/>
        </w:rPr>
        <w:t>no philosophical relation can exist; since no objects will admit of comparison, but what have some degree of resemblance. But though resemblance be necessary to all philosophical relation, it does not follow, that it always produces a connexion or association of ideas. When a quality becomes very general, and is common to a great many individuals, it leads not the mind directly</w:t>
      </w:r>
      <w:r>
        <w:rPr>
          <w:spacing w:val="-1"/>
          <w:sz w:val="30"/>
        </w:rPr>
        <w:t> </w:t>
      </w:r>
      <w:r>
        <w:rPr>
          <w:sz w:val="30"/>
        </w:rPr>
        <w:t>to any one of</w:t>
      </w:r>
      <w:r>
        <w:rPr>
          <w:spacing w:val="-1"/>
          <w:sz w:val="30"/>
        </w:rPr>
        <w:t> </w:t>
      </w:r>
      <w:r>
        <w:rPr>
          <w:sz w:val="30"/>
        </w:rPr>
        <w:t>them;</w:t>
      </w:r>
      <w:r>
        <w:rPr>
          <w:spacing w:val="-1"/>
          <w:sz w:val="30"/>
        </w:rPr>
        <w:t> </w:t>
      </w:r>
      <w:r>
        <w:rPr>
          <w:sz w:val="30"/>
        </w:rPr>
        <w:t>but</w:t>
      </w:r>
      <w:r>
        <w:rPr>
          <w:spacing w:val="-1"/>
          <w:sz w:val="30"/>
        </w:rPr>
        <w:t> </w:t>
      </w:r>
      <w:r>
        <w:rPr>
          <w:sz w:val="30"/>
        </w:rPr>
        <w:t>by presenting at</w:t>
      </w:r>
      <w:r>
        <w:rPr>
          <w:spacing w:val="-1"/>
          <w:sz w:val="30"/>
        </w:rPr>
        <w:t> </w:t>
      </w:r>
      <w:r>
        <w:rPr>
          <w:sz w:val="30"/>
        </w:rPr>
        <w:t>once</w:t>
      </w:r>
      <w:r>
        <w:rPr>
          <w:spacing w:val="-1"/>
          <w:sz w:val="30"/>
        </w:rPr>
        <w:t> </w:t>
      </w:r>
      <w:r>
        <w:rPr>
          <w:sz w:val="30"/>
        </w:rPr>
        <w:t>too great</w:t>
      </w:r>
      <w:r>
        <w:rPr>
          <w:spacing w:val="-1"/>
          <w:sz w:val="30"/>
        </w:rPr>
        <w:t> </w:t>
      </w:r>
      <w:r>
        <w:rPr>
          <w:sz w:val="30"/>
        </w:rPr>
        <w:t>a choice, does thereby prevent the imagination from fixing on any single object.</w:t>
      </w:r>
    </w:p>
    <w:p>
      <w:pPr>
        <w:pStyle w:val="ListParagraph"/>
        <w:numPr>
          <w:ilvl w:val="0"/>
          <w:numId w:val="1"/>
        </w:numPr>
        <w:tabs>
          <w:tab w:pos="2041" w:val="left" w:leader="none"/>
        </w:tabs>
        <w:spacing w:line="240" w:lineRule="auto" w:before="0" w:after="0"/>
        <w:ind w:left="1080" w:right="724" w:firstLine="450"/>
        <w:jc w:val="both"/>
        <w:rPr>
          <w:sz w:val="30"/>
        </w:rPr>
      </w:pPr>
      <w:r>
        <w:rPr>
          <w:sz w:val="30"/>
        </w:rPr>
        <w:t>IDENTITY may be esteemed a second species of relation. This relation I here consider as applied in its strictest sense to constant and unchangeable objects; without examining the nature and foundation of personal identity, which shall find its place afterwards. Of all relations the most universal is that of identity, being common to every being whose existence has any duration.</w:t>
      </w:r>
    </w:p>
    <w:p>
      <w:pPr>
        <w:pStyle w:val="ListParagraph"/>
        <w:numPr>
          <w:ilvl w:val="0"/>
          <w:numId w:val="1"/>
        </w:numPr>
        <w:tabs>
          <w:tab w:pos="2022" w:val="left" w:leader="none"/>
        </w:tabs>
        <w:spacing w:line="240" w:lineRule="auto" w:before="1" w:after="0"/>
        <w:ind w:left="2022" w:right="0" w:hanging="492"/>
        <w:jc w:val="both"/>
        <w:rPr>
          <w:sz w:val="30"/>
        </w:rPr>
      </w:pPr>
      <w:r>
        <w:rPr>
          <w:sz w:val="30"/>
        </w:rPr>
        <w:t>After</w:t>
      </w:r>
      <w:r>
        <w:rPr>
          <w:spacing w:val="64"/>
          <w:sz w:val="30"/>
        </w:rPr>
        <w:t> </w:t>
      </w:r>
      <w:r>
        <w:rPr>
          <w:sz w:val="30"/>
        </w:rPr>
        <w:t>identity</w:t>
      </w:r>
      <w:r>
        <w:rPr>
          <w:spacing w:val="66"/>
          <w:sz w:val="30"/>
        </w:rPr>
        <w:t> </w:t>
      </w:r>
      <w:r>
        <w:rPr>
          <w:sz w:val="30"/>
        </w:rPr>
        <w:t>the</w:t>
      </w:r>
      <w:r>
        <w:rPr>
          <w:spacing w:val="65"/>
          <w:sz w:val="30"/>
        </w:rPr>
        <w:t> </w:t>
      </w:r>
      <w:r>
        <w:rPr>
          <w:sz w:val="30"/>
        </w:rPr>
        <w:t>most</w:t>
      </w:r>
      <w:r>
        <w:rPr>
          <w:spacing w:val="65"/>
          <w:sz w:val="30"/>
        </w:rPr>
        <w:t> </w:t>
      </w:r>
      <w:r>
        <w:rPr>
          <w:sz w:val="30"/>
        </w:rPr>
        <w:t>universal</w:t>
      </w:r>
      <w:r>
        <w:rPr>
          <w:spacing w:val="65"/>
          <w:sz w:val="30"/>
        </w:rPr>
        <w:t> </w:t>
      </w:r>
      <w:r>
        <w:rPr>
          <w:sz w:val="30"/>
        </w:rPr>
        <w:t>and</w:t>
      </w:r>
      <w:r>
        <w:rPr>
          <w:spacing w:val="65"/>
          <w:sz w:val="30"/>
        </w:rPr>
        <w:t> </w:t>
      </w:r>
      <w:r>
        <w:rPr>
          <w:sz w:val="30"/>
        </w:rPr>
        <w:t>comprehensive</w:t>
      </w:r>
      <w:r>
        <w:rPr>
          <w:spacing w:val="66"/>
          <w:sz w:val="30"/>
        </w:rPr>
        <w:t> </w:t>
      </w:r>
      <w:r>
        <w:rPr>
          <w:sz w:val="30"/>
        </w:rPr>
        <w:t>relations</w:t>
      </w:r>
      <w:r>
        <w:rPr>
          <w:spacing w:val="67"/>
          <w:sz w:val="30"/>
        </w:rPr>
        <w:t> </w:t>
      </w:r>
      <w:r>
        <w:rPr>
          <w:spacing w:val="-5"/>
          <w:sz w:val="30"/>
        </w:rPr>
        <w:t>are</w:t>
      </w:r>
    </w:p>
    <w:p>
      <w:pPr>
        <w:pStyle w:val="ListParagraph"/>
        <w:spacing w:after="0" w:line="240" w:lineRule="auto"/>
        <w:jc w:val="both"/>
        <w:rPr>
          <w:sz w:val="30"/>
        </w:rPr>
        <w:sectPr>
          <w:pgSz w:w="12240" w:h="15840"/>
          <w:pgMar w:top="1740" w:bottom="280" w:left="360" w:right="720"/>
        </w:sectPr>
      </w:pPr>
    </w:p>
    <w:p>
      <w:pPr>
        <w:pStyle w:val="BodyText"/>
        <w:spacing w:before="69"/>
        <w:ind w:right="726" w:firstLine="0"/>
      </w:pPr>
      <w:bookmarkStart w:name="_bookmark9" w:id="12"/>
      <w:bookmarkEnd w:id="12"/>
      <w:r>
        <w:rPr/>
      </w:r>
      <w:r>
        <w:rPr/>
        <w:t>those of SPACE and TIME, which are the sources of an infinite number of comparisons, such as distant, contiguous, above, below, before, after, etc.</w:t>
      </w:r>
    </w:p>
    <w:p>
      <w:pPr>
        <w:pStyle w:val="ListParagraph"/>
        <w:numPr>
          <w:ilvl w:val="0"/>
          <w:numId w:val="1"/>
        </w:numPr>
        <w:tabs>
          <w:tab w:pos="1960" w:val="left" w:leader="none"/>
        </w:tabs>
        <w:spacing w:line="240" w:lineRule="auto" w:before="1" w:after="0"/>
        <w:ind w:left="1080" w:right="726" w:firstLine="450"/>
        <w:jc w:val="both"/>
        <w:rPr>
          <w:sz w:val="30"/>
        </w:rPr>
      </w:pPr>
      <w:r>
        <w:rPr>
          <w:sz w:val="30"/>
        </w:rPr>
        <w:t>All those objects, which admit of QUANTITY, or NUMBER, may be compared in that particular; which is another very fertile source of relation.</w:t>
      </w:r>
    </w:p>
    <w:p>
      <w:pPr>
        <w:pStyle w:val="ListParagraph"/>
        <w:numPr>
          <w:ilvl w:val="0"/>
          <w:numId w:val="1"/>
        </w:numPr>
        <w:tabs>
          <w:tab w:pos="1984" w:val="left" w:leader="none"/>
        </w:tabs>
        <w:spacing w:line="240" w:lineRule="auto" w:before="0" w:after="0"/>
        <w:ind w:left="1080" w:right="721" w:firstLine="450"/>
        <w:jc w:val="both"/>
        <w:rPr>
          <w:sz w:val="30"/>
        </w:rPr>
      </w:pPr>
      <w:r>
        <w:rPr>
          <w:sz w:val="30"/>
        </w:rPr>
        <w:t>When any two objects possess the same QUALITY in common, the DEGREES, in which they possess it, form a fifth species of relation. Thus of two objects, which are both heavy, the one may be either of greater, or less weight than the other. Two colours, that are of the same kind, may yet be of different shades, and in that respect admit of comparison.</w:t>
      </w:r>
    </w:p>
    <w:p>
      <w:pPr>
        <w:pStyle w:val="ListParagraph"/>
        <w:numPr>
          <w:ilvl w:val="0"/>
          <w:numId w:val="1"/>
        </w:numPr>
        <w:tabs>
          <w:tab w:pos="1972" w:val="left" w:leader="none"/>
        </w:tabs>
        <w:spacing w:line="240" w:lineRule="auto" w:before="0" w:after="0"/>
        <w:ind w:left="1080" w:right="720" w:firstLine="450"/>
        <w:jc w:val="both"/>
        <w:rPr>
          <w:sz w:val="30"/>
        </w:rPr>
      </w:pPr>
      <w:r>
        <w:rPr>
          <w:sz w:val="30"/>
        </w:rPr>
        <w:t>The relation of CONTRARIETY may at first sight be regarded as an exception to the rule, THAT NO RELATION OF ANY KIND CAN SUBSIST</w:t>
      </w:r>
      <w:r>
        <w:rPr>
          <w:spacing w:val="52"/>
          <w:sz w:val="30"/>
        </w:rPr>
        <w:t> </w:t>
      </w:r>
      <w:r>
        <w:rPr>
          <w:sz w:val="30"/>
        </w:rPr>
        <w:t>WITHOUT</w:t>
      </w:r>
      <w:r>
        <w:rPr>
          <w:spacing w:val="55"/>
          <w:sz w:val="30"/>
        </w:rPr>
        <w:t> </w:t>
      </w:r>
      <w:r>
        <w:rPr>
          <w:sz w:val="30"/>
        </w:rPr>
        <w:t>SOME</w:t>
      </w:r>
      <w:r>
        <w:rPr>
          <w:spacing w:val="54"/>
          <w:sz w:val="30"/>
        </w:rPr>
        <w:t> </w:t>
      </w:r>
      <w:r>
        <w:rPr>
          <w:sz w:val="30"/>
        </w:rPr>
        <w:t>DEGREE</w:t>
      </w:r>
      <w:r>
        <w:rPr>
          <w:spacing w:val="55"/>
          <w:sz w:val="30"/>
        </w:rPr>
        <w:t> </w:t>
      </w:r>
      <w:r>
        <w:rPr>
          <w:sz w:val="30"/>
        </w:rPr>
        <w:t>OF</w:t>
      </w:r>
      <w:r>
        <w:rPr>
          <w:spacing w:val="55"/>
          <w:sz w:val="30"/>
        </w:rPr>
        <w:t> </w:t>
      </w:r>
      <w:r>
        <w:rPr>
          <w:sz w:val="30"/>
        </w:rPr>
        <w:t>RESEMBLANCE.</w:t>
      </w:r>
      <w:r>
        <w:rPr>
          <w:spacing w:val="55"/>
          <w:sz w:val="30"/>
        </w:rPr>
        <w:t> </w:t>
      </w:r>
      <w:r>
        <w:rPr>
          <w:sz w:val="30"/>
        </w:rPr>
        <w:t>But</w:t>
      </w:r>
      <w:r>
        <w:rPr>
          <w:spacing w:val="55"/>
          <w:sz w:val="30"/>
        </w:rPr>
        <w:t> </w:t>
      </w:r>
      <w:r>
        <w:rPr>
          <w:sz w:val="30"/>
        </w:rPr>
        <w:t>let</w:t>
      </w:r>
      <w:r>
        <w:rPr>
          <w:spacing w:val="55"/>
          <w:sz w:val="30"/>
        </w:rPr>
        <w:t> </w:t>
      </w:r>
      <w:r>
        <w:rPr>
          <w:spacing w:val="-5"/>
          <w:sz w:val="30"/>
        </w:rPr>
        <w:t>us</w:t>
      </w:r>
    </w:p>
    <w:p>
      <w:pPr>
        <w:pStyle w:val="BodyText"/>
        <w:ind w:right="727" w:firstLine="0"/>
      </w:pPr>
      <w:r>
        <w:rPr/>
        <w:t>consider, that no two ideas are in themselves contrary, except those of existence and non-existence, which are plainly resembling, as implying both of them an idea of the object; though the latter excludes the object from all times and places, in which it is supposed not to exist.</w:t>
      </w:r>
    </w:p>
    <w:p>
      <w:pPr>
        <w:pStyle w:val="ListParagraph"/>
        <w:numPr>
          <w:ilvl w:val="0"/>
          <w:numId w:val="1"/>
        </w:numPr>
        <w:tabs>
          <w:tab w:pos="1957" w:val="left" w:leader="none"/>
        </w:tabs>
        <w:spacing w:line="240" w:lineRule="auto" w:before="0" w:after="0"/>
        <w:ind w:left="1080" w:right="728" w:firstLine="450"/>
        <w:jc w:val="both"/>
        <w:rPr>
          <w:sz w:val="30"/>
        </w:rPr>
      </w:pPr>
      <w:r>
        <w:rPr>
          <w:sz w:val="30"/>
        </w:rPr>
        <w:t>All other objects, such as fire and water, heat and cold, are only found to be contrary from experience, and from the contrariety of their causes or effects; which relation of cause and effect is a seventh philosophical relation, as well as a natural one. The resemblance implied in this relation, shall be explained afterwards.</w:t>
      </w:r>
    </w:p>
    <w:p>
      <w:pPr>
        <w:pStyle w:val="BodyText"/>
      </w:pPr>
      <w:r>
        <w:rPr/>
        <w:t>It might naturally be expected, that I should join DIFFERENCE to the other relations. But that I consider rather as a negation of relation, than as anything real or positive. Difference is of two kinds as opposed either to identity or resemblance. The first is called a difference of number; the other of KIND.</w:t>
      </w:r>
    </w:p>
    <w:p>
      <w:pPr>
        <w:pStyle w:val="BodyText"/>
        <w:spacing w:after="0"/>
        <w:sectPr>
          <w:pgSz w:w="12240" w:h="15840"/>
          <w:pgMar w:top="1360" w:bottom="280" w:left="360" w:right="720"/>
        </w:sectPr>
      </w:pPr>
    </w:p>
    <w:p>
      <w:pPr>
        <w:pStyle w:val="Heading1"/>
      </w:pPr>
      <w:r>
        <w:rPr/>
        <w:t>SECT.</w:t>
      </w:r>
      <w:r>
        <w:rPr>
          <w:spacing w:val="-5"/>
        </w:rPr>
        <w:t> </w:t>
      </w:r>
      <w:r>
        <w:rPr/>
        <w:t>VI.</w:t>
      </w:r>
      <w:r>
        <w:rPr>
          <w:spacing w:val="-3"/>
        </w:rPr>
        <w:t> </w:t>
      </w:r>
      <w:r>
        <w:rPr/>
        <w:t>OF</w:t>
      </w:r>
      <w:r>
        <w:rPr>
          <w:spacing w:val="-3"/>
        </w:rPr>
        <w:t> </w:t>
      </w:r>
      <w:r>
        <w:rPr/>
        <w:t>MODES</w:t>
      </w:r>
      <w:r>
        <w:rPr>
          <w:spacing w:val="-4"/>
        </w:rPr>
        <w:t> </w:t>
      </w:r>
      <w:r>
        <w:rPr/>
        <w:t>AND</w:t>
      </w:r>
      <w:r>
        <w:rPr>
          <w:spacing w:val="-3"/>
        </w:rPr>
        <w:t> </w:t>
      </w:r>
      <w:r>
        <w:rPr>
          <w:spacing w:val="-2"/>
        </w:rPr>
        <w:t>SUBSTANCES</w:t>
      </w:r>
    </w:p>
    <w:p>
      <w:pPr>
        <w:pStyle w:val="BodyText"/>
        <w:spacing w:before="349"/>
        <w:ind w:right="721"/>
      </w:pPr>
      <w:r>
        <w:rPr/>
        <w:t>I would fain ask those philosophers, who found so much of their reasonings on the distinction of substance and accident, and imagine we have clear ideas of each, whether the idea of substance be derived from the impressions of sensation or of reflection? If it be conveyed to us by our senses, I ask, which of them; and after what manner? If it be perceived by the eyes, it must be a colour; if by the ears, a sound; if by the palate, a taste; and so of the other senses. But I believe none will assert, that substance is either a colour, or sound, or a taste. The idea, of substance must therefore be derived from an impression of reflection, if it really exist. But the impressions of reflection resolve themselves into our passions and emotions: none of which can possibly represent a substance. We have therefore no idea of substance, distinct from that of a collection of particular qualities, nor have we any other meaning when we either talk or reason concerning it.</w:t>
      </w:r>
    </w:p>
    <w:p>
      <w:pPr>
        <w:pStyle w:val="BodyText"/>
        <w:ind w:right="719"/>
      </w:pPr>
      <w:r>
        <w:rPr/>
        <w:t>The idea of a substance as well as that of a mode, is nothing but a collection of Simple ideas, that are united by the imagination, and have a particular name assigned them, by which we are able to recall, either to ourselves or others, that collection. But the difference betwixt these ideas consists in this, that the particular qualities, which form a substance, are commonly referred to an unknown something, in which they are supposed to inhere; or granting this fiction should not take place, are at least supposed to be closely and inseparably connected by the relations of contiguity and causation. The effect of this is, that whatever new simple quality we discover to have the same connexion with the rest, we immediately comprehend it among them, even though it did not enter into the first conception of the substance. Thus our idea of gold may at first be a yellow colour, weight, malleableness, fusibility; but upon the discovery of its dissolubility in aqua regia, we join that to the other qualities, and suppose it to belong to the substance as much as if its idea had from the beginning made a part of the compound one. The principal of union being regarded as the chief part of the complex idea, gives entrance to whatever quality afterwards occurs, and is equally comprehended by it, as are the others, which first presented </w:t>
      </w:r>
      <w:r>
        <w:rPr>
          <w:spacing w:val="-2"/>
        </w:rPr>
        <w:t>themselves.</w:t>
      </w:r>
    </w:p>
    <w:p>
      <w:pPr>
        <w:pStyle w:val="BodyText"/>
        <w:spacing w:before="1"/>
      </w:pPr>
      <w:r>
        <w:rPr/>
        <w:t>That this cannot take place in modes, is evident from considering their mature.</w:t>
      </w:r>
      <w:r>
        <w:rPr>
          <w:spacing w:val="80"/>
        </w:rPr>
        <w:t> </w:t>
      </w:r>
      <w:r>
        <w:rPr/>
        <w:t>The</w:t>
      </w:r>
      <w:r>
        <w:rPr>
          <w:spacing w:val="80"/>
        </w:rPr>
        <w:t> </w:t>
      </w:r>
      <w:r>
        <w:rPr/>
        <w:t>simple</w:t>
      </w:r>
      <w:r>
        <w:rPr>
          <w:spacing w:val="80"/>
        </w:rPr>
        <w:t> </w:t>
      </w:r>
      <w:r>
        <w:rPr/>
        <w:t>ideas</w:t>
      </w:r>
      <w:r>
        <w:rPr>
          <w:spacing w:val="80"/>
        </w:rPr>
        <w:t> </w:t>
      </w:r>
      <w:r>
        <w:rPr/>
        <w:t>of</w:t>
      </w:r>
      <w:r>
        <w:rPr>
          <w:spacing w:val="80"/>
        </w:rPr>
        <w:t> </w:t>
      </w:r>
      <w:r>
        <w:rPr/>
        <w:t>which</w:t>
      </w:r>
      <w:r>
        <w:rPr>
          <w:spacing w:val="80"/>
        </w:rPr>
        <w:t> </w:t>
      </w:r>
      <w:r>
        <w:rPr/>
        <w:t>modes</w:t>
      </w:r>
      <w:r>
        <w:rPr>
          <w:spacing w:val="80"/>
        </w:rPr>
        <w:t> </w:t>
      </w:r>
      <w:r>
        <w:rPr/>
        <w:t>are</w:t>
      </w:r>
      <w:r>
        <w:rPr>
          <w:spacing w:val="80"/>
        </w:rPr>
        <w:t> </w:t>
      </w:r>
      <w:r>
        <w:rPr/>
        <w:t>formed,</w:t>
      </w:r>
      <w:r>
        <w:rPr>
          <w:spacing w:val="80"/>
        </w:rPr>
        <w:t> </w:t>
      </w:r>
      <w:r>
        <w:rPr/>
        <w:t>either</w:t>
      </w:r>
      <w:r>
        <w:rPr>
          <w:spacing w:val="80"/>
        </w:rPr>
        <w:t> </w:t>
      </w:r>
      <w:r>
        <w:rPr/>
        <w:t>represent</w:t>
      </w:r>
    </w:p>
    <w:p>
      <w:pPr>
        <w:pStyle w:val="BodyText"/>
        <w:spacing w:after="0"/>
        <w:sectPr>
          <w:pgSz w:w="12240" w:h="15840"/>
          <w:pgMar w:top="1740" w:bottom="280" w:left="360" w:right="720"/>
        </w:sectPr>
      </w:pPr>
    </w:p>
    <w:p>
      <w:pPr>
        <w:pStyle w:val="BodyText"/>
        <w:spacing w:before="69"/>
        <w:ind w:right="719" w:firstLine="0"/>
      </w:pPr>
      <w:bookmarkStart w:name="_bookmark10" w:id="13"/>
      <w:bookmarkEnd w:id="13"/>
      <w:r>
        <w:rPr/>
      </w:r>
      <w:r>
        <w:rPr/>
        <w:t>qualities, which are not united by contiguity and causation, but are dispersed in different subjects; or if they be all united together, the uniting principle is not regarded as the foundation of the complex idea. The idea of a dance is an instance</w:t>
      </w:r>
      <w:r>
        <w:rPr>
          <w:spacing w:val="-2"/>
        </w:rPr>
        <w:t> </w:t>
      </w:r>
      <w:r>
        <w:rPr/>
        <w:t>of</w:t>
      </w:r>
      <w:r>
        <w:rPr>
          <w:spacing w:val="-1"/>
        </w:rPr>
        <w:t> </w:t>
      </w:r>
      <w:r>
        <w:rPr/>
        <w:t>the</w:t>
      </w:r>
      <w:r>
        <w:rPr>
          <w:spacing w:val="-2"/>
        </w:rPr>
        <w:t> </w:t>
      </w:r>
      <w:r>
        <w:rPr/>
        <w:t>first</w:t>
      </w:r>
      <w:r>
        <w:rPr>
          <w:spacing w:val="-2"/>
        </w:rPr>
        <w:t> </w:t>
      </w:r>
      <w:r>
        <w:rPr/>
        <w:t>kind</w:t>
      </w:r>
      <w:r>
        <w:rPr>
          <w:spacing w:val="-2"/>
        </w:rPr>
        <w:t> </w:t>
      </w:r>
      <w:r>
        <w:rPr/>
        <w:t>of</w:t>
      </w:r>
      <w:r>
        <w:rPr>
          <w:spacing w:val="-1"/>
        </w:rPr>
        <w:t> </w:t>
      </w:r>
      <w:r>
        <w:rPr/>
        <w:t>modes;</w:t>
      </w:r>
      <w:r>
        <w:rPr>
          <w:spacing w:val="-2"/>
        </w:rPr>
        <w:t> </w:t>
      </w:r>
      <w:r>
        <w:rPr/>
        <w:t>that</w:t>
      </w:r>
      <w:r>
        <w:rPr>
          <w:spacing w:val="-2"/>
        </w:rPr>
        <w:t> </w:t>
      </w:r>
      <w:r>
        <w:rPr/>
        <w:t>of</w:t>
      </w:r>
      <w:r>
        <w:rPr>
          <w:spacing w:val="-2"/>
        </w:rPr>
        <w:t> </w:t>
      </w:r>
      <w:r>
        <w:rPr/>
        <w:t>beauty</w:t>
      </w:r>
      <w:r>
        <w:rPr>
          <w:spacing w:val="-1"/>
        </w:rPr>
        <w:t> </w:t>
      </w:r>
      <w:r>
        <w:rPr/>
        <w:t>of</w:t>
      </w:r>
      <w:r>
        <w:rPr>
          <w:spacing w:val="-2"/>
        </w:rPr>
        <w:t> </w:t>
      </w:r>
      <w:r>
        <w:rPr/>
        <w:t>the</w:t>
      </w:r>
      <w:r>
        <w:rPr>
          <w:spacing w:val="-1"/>
        </w:rPr>
        <w:t> </w:t>
      </w:r>
      <w:r>
        <w:rPr/>
        <w:t>second.</w:t>
      </w:r>
      <w:r>
        <w:rPr>
          <w:spacing w:val="-2"/>
        </w:rPr>
        <w:t> </w:t>
      </w:r>
      <w:r>
        <w:rPr/>
        <w:t>The</w:t>
      </w:r>
      <w:r>
        <w:rPr>
          <w:spacing w:val="-1"/>
        </w:rPr>
        <w:t> </w:t>
      </w:r>
      <w:r>
        <w:rPr/>
        <w:t>reason</w:t>
      </w:r>
      <w:r>
        <w:rPr>
          <w:spacing w:val="-1"/>
        </w:rPr>
        <w:t> </w:t>
      </w:r>
      <w:r>
        <w:rPr/>
        <w:t>is obvious, why such complex ideas cannot receive any new idea, without changing the name, which distinguishes the mode.</w:t>
      </w:r>
    </w:p>
    <w:p>
      <w:pPr>
        <w:pStyle w:val="BodyText"/>
        <w:spacing w:after="0"/>
        <w:sectPr>
          <w:pgSz w:w="12240" w:h="15840"/>
          <w:pgMar w:top="1360" w:bottom="280" w:left="360" w:right="720"/>
        </w:sectPr>
      </w:pPr>
    </w:p>
    <w:p>
      <w:pPr>
        <w:pStyle w:val="Heading1"/>
        <w:jc w:val="both"/>
      </w:pPr>
      <w:r>
        <w:rPr/>
        <w:t>SECT.</w:t>
      </w:r>
      <w:r>
        <w:rPr>
          <w:spacing w:val="-4"/>
        </w:rPr>
        <w:t> </w:t>
      </w:r>
      <w:r>
        <w:rPr/>
        <w:t>VII.</w:t>
      </w:r>
      <w:r>
        <w:rPr>
          <w:spacing w:val="-4"/>
        </w:rPr>
        <w:t> </w:t>
      </w:r>
      <w:r>
        <w:rPr/>
        <w:t>OF</w:t>
      </w:r>
      <w:r>
        <w:rPr>
          <w:spacing w:val="-5"/>
        </w:rPr>
        <w:t> </w:t>
      </w:r>
      <w:r>
        <w:rPr/>
        <w:t>ABSTRACT</w:t>
      </w:r>
      <w:r>
        <w:rPr>
          <w:spacing w:val="-4"/>
        </w:rPr>
        <w:t> </w:t>
      </w:r>
      <w:r>
        <w:rPr>
          <w:spacing w:val="-2"/>
        </w:rPr>
        <w:t>IDEAS.</w:t>
      </w:r>
    </w:p>
    <w:p>
      <w:pPr>
        <w:pStyle w:val="BodyText"/>
        <w:spacing w:before="349"/>
        <w:ind w:right="721"/>
      </w:pPr>
      <w:r>
        <w:rPr/>
        <w:t>A very material question has been started concerning ABSTRACT or GENERAL</w:t>
      </w:r>
      <w:r>
        <w:rPr>
          <w:spacing w:val="-5"/>
        </w:rPr>
        <w:t> </w:t>
      </w:r>
      <w:r>
        <w:rPr/>
        <w:t>ideas,</w:t>
      </w:r>
      <w:r>
        <w:rPr>
          <w:spacing w:val="-4"/>
        </w:rPr>
        <w:t> </w:t>
      </w:r>
      <w:r>
        <w:rPr/>
        <w:t>WHETHER</w:t>
      </w:r>
      <w:r>
        <w:rPr>
          <w:spacing w:val="-5"/>
        </w:rPr>
        <w:t> </w:t>
      </w:r>
      <w:r>
        <w:rPr/>
        <w:t>THEY</w:t>
      </w:r>
      <w:r>
        <w:rPr>
          <w:spacing w:val="-5"/>
        </w:rPr>
        <w:t> </w:t>
      </w:r>
      <w:r>
        <w:rPr/>
        <w:t>BE</w:t>
      </w:r>
      <w:r>
        <w:rPr>
          <w:spacing w:val="-5"/>
        </w:rPr>
        <w:t> </w:t>
      </w:r>
      <w:r>
        <w:rPr/>
        <w:t>GENERAL</w:t>
      </w:r>
      <w:r>
        <w:rPr>
          <w:spacing w:val="-5"/>
        </w:rPr>
        <w:t> </w:t>
      </w:r>
      <w:r>
        <w:rPr/>
        <w:t>OR</w:t>
      </w:r>
      <w:r>
        <w:rPr>
          <w:spacing w:val="-5"/>
        </w:rPr>
        <w:t> </w:t>
      </w:r>
      <w:r>
        <w:rPr/>
        <w:t>PARTICULAR</w:t>
      </w:r>
      <w:r>
        <w:rPr>
          <w:spacing w:val="-5"/>
        </w:rPr>
        <w:t> </w:t>
      </w:r>
      <w:r>
        <w:rPr/>
        <w:t>IN</w:t>
      </w:r>
    </w:p>
    <w:p>
      <w:pPr>
        <w:pStyle w:val="BodyText"/>
        <w:ind w:firstLine="0"/>
      </w:pPr>
      <w:r>
        <w:rPr/>
        <w:t>THE MIND'S CONCEPTION OF THEM. A great philosopher [Dr. Berkeley.] has disputed the received opinion in this particular, and has asserted, that all general ideas are nothing but particular ones, annexed to a certain term, which gives them a more extensive signification, and makes them recall upon occasion other individuals, which are similar to them. As I look</w:t>
      </w:r>
      <w:r>
        <w:rPr>
          <w:spacing w:val="-3"/>
        </w:rPr>
        <w:t> </w:t>
      </w:r>
      <w:r>
        <w:rPr/>
        <w:t>upon</w:t>
      </w:r>
      <w:r>
        <w:rPr>
          <w:spacing w:val="-2"/>
        </w:rPr>
        <w:t> </w:t>
      </w:r>
      <w:r>
        <w:rPr/>
        <w:t>this</w:t>
      </w:r>
      <w:r>
        <w:rPr>
          <w:spacing w:val="-3"/>
        </w:rPr>
        <w:t> </w:t>
      </w:r>
      <w:r>
        <w:rPr/>
        <w:t>to</w:t>
      </w:r>
      <w:r>
        <w:rPr>
          <w:spacing w:val="-2"/>
        </w:rPr>
        <w:t> </w:t>
      </w:r>
      <w:r>
        <w:rPr/>
        <w:t>be</w:t>
      </w:r>
      <w:r>
        <w:rPr>
          <w:spacing w:val="-3"/>
        </w:rPr>
        <w:t> </w:t>
      </w:r>
      <w:r>
        <w:rPr/>
        <w:t>one</w:t>
      </w:r>
      <w:r>
        <w:rPr>
          <w:spacing w:val="-2"/>
        </w:rPr>
        <w:t> </w:t>
      </w:r>
      <w:r>
        <w:rPr/>
        <w:t>of</w:t>
      </w:r>
      <w:r>
        <w:rPr>
          <w:spacing w:val="-3"/>
        </w:rPr>
        <w:t> </w:t>
      </w:r>
      <w:r>
        <w:rPr/>
        <w:t>the</w:t>
      </w:r>
      <w:r>
        <w:rPr>
          <w:spacing w:val="-2"/>
        </w:rPr>
        <w:t> </w:t>
      </w:r>
      <w:r>
        <w:rPr/>
        <w:t>greatest</w:t>
      </w:r>
      <w:r>
        <w:rPr>
          <w:spacing w:val="-2"/>
        </w:rPr>
        <w:t> </w:t>
      </w:r>
      <w:r>
        <w:rPr/>
        <w:t>and</w:t>
      </w:r>
      <w:r>
        <w:rPr>
          <w:spacing w:val="-3"/>
        </w:rPr>
        <w:t> </w:t>
      </w:r>
      <w:r>
        <w:rPr/>
        <w:t>most</w:t>
      </w:r>
      <w:r>
        <w:rPr>
          <w:spacing w:val="-2"/>
        </w:rPr>
        <w:t> </w:t>
      </w:r>
      <w:r>
        <w:rPr/>
        <w:t>valuable</w:t>
      </w:r>
      <w:r>
        <w:rPr>
          <w:spacing w:val="-3"/>
        </w:rPr>
        <w:t> </w:t>
      </w:r>
      <w:r>
        <w:rPr/>
        <w:t>discoveries</w:t>
      </w:r>
      <w:r>
        <w:rPr>
          <w:spacing w:val="-2"/>
        </w:rPr>
        <w:t> </w:t>
      </w:r>
      <w:r>
        <w:rPr/>
        <w:t>that</w:t>
      </w:r>
      <w:r>
        <w:rPr>
          <w:spacing w:val="-2"/>
        </w:rPr>
        <w:t> </w:t>
      </w:r>
      <w:r>
        <w:rPr/>
        <w:t>has been made of late years in the republic of letters, I shall here endeavour to confirm it by some arguments, which I hope will put it beyond all doubt and </w:t>
      </w:r>
      <w:r>
        <w:rPr>
          <w:spacing w:val="-2"/>
        </w:rPr>
        <w:t>controversy.</w:t>
      </w:r>
    </w:p>
    <w:p>
      <w:pPr>
        <w:pStyle w:val="BodyText"/>
        <w:ind w:right="719"/>
      </w:pPr>
      <w:r>
        <w:rPr/>
        <w:t>It is evident, that in forming most of our general ideas, if not all of them, we abstract from every particular degree of quantity and quality, and that an object ceases not to be of any particular species on account of every small alteration in its extension, duration and other properties. It may therefore be thought, that here is a plain dilemma, that decides concerning the nature of those abstract ideas, which have afforded so much speculation to philosophers. The abstract idea of a man represents men of all sizes and all qualities; which it is concluded it cannot do, but either by representing at</w:t>
      </w:r>
      <w:r>
        <w:rPr>
          <w:spacing w:val="40"/>
        </w:rPr>
        <w:t> </w:t>
      </w:r>
      <w:r>
        <w:rPr/>
        <w:t>once all possible sizes and all possible qualities, or by, representing no particular one at all. Now it having been esteemed absurd to defend the former proposition, as implying an infinite capacity in the mind, it has been commonly inferred in favour of the latter: and our abstract ideas have been supposed to represent no particular degree either of quantity or quality. But that this inference is erroneous, I shall endeavour to make appear, first, by proving, that it is utterly impossible to conceive any quantity or quality, without forming a precise notion of its degrees: And secondly by showing, that</w:t>
      </w:r>
      <w:r>
        <w:rPr>
          <w:spacing w:val="-1"/>
        </w:rPr>
        <w:t> </w:t>
      </w:r>
      <w:r>
        <w:rPr/>
        <w:t>though</w:t>
      </w:r>
      <w:r>
        <w:rPr>
          <w:spacing w:val="-1"/>
        </w:rPr>
        <w:t> </w:t>
      </w:r>
      <w:r>
        <w:rPr/>
        <w:t>the</w:t>
      </w:r>
      <w:r>
        <w:rPr>
          <w:spacing w:val="-1"/>
        </w:rPr>
        <w:t> </w:t>
      </w:r>
      <w:r>
        <w:rPr/>
        <w:t>capacity</w:t>
      </w:r>
      <w:r>
        <w:rPr>
          <w:spacing w:val="-1"/>
        </w:rPr>
        <w:t> </w:t>
      </w:r>
      <w:r>
        <w:rPr/>
        <w:t>of</w:t>
      </w:r>
      <w:r>
        <w:rPr>
          <w:spacing w:val="-1"/>
        </w:rPr>
        <w:t> </w:t>
      </w:r>
      <w:r>
        <w:rPr/>
        <w:t>the</w:t>
      </w:r>
      <w:r>
        <w:rPr>
          <w:spacing w:val="-1"/>
        </w:rPr>
        <w:t> </w:t>
      </w:r>
      <w:r>
        <w:rPr/>
        <w:t>mind</w:t>
      </w:r>
      <w:r>
        <w:rPr>
          <w:spacing w:val="-1"/>
        </w:rPr>
        <w:t> </w:t>
      </w:r>
      <w:r>
        <w:rPr/>
        <w:t>be</w:t>
      </w:r>
      <w:r>
        <w:rPr>
          <w:spacing w:val="-1"/>
        </w:rPr>
        <w:t> </w:t>
      </w:r>
      <w:r>
        <w:rPr/>
        <w:t>not</w:t>
      </w:r>
      <w:r>
        <w:rPr>
          <w:spacing w:val="-1"/>
        </w:rPr>
        <w:t> </w:t>
      </w:r>
      <w:r>
        <w:rPr/>
        <w:t>infinite,</w:t>
      </w:r>
      <w:r>
        <w:rPr>
          <w:spacing w:val="-1"/>
        </w:rPr>
        <w:t> </w:t>
      </w:r>
      <w:r>
        <w:rPr/>
        <w:t>yet</w:t>
      </w:r>
      <w:r>
        <w:rPr>
          <w:spacing w:val="-1"/>
        </w:rPr>
        <w:t> </w:t>
      </w:r>
      <w:r>
        <w:rPr/>
        <w:t>we</w:t>
      </w:r>
      <w:r>
        <w:rPr>
          <w:spacing w:val="-1"/>
        </w:rPr>
        <w:t> </w:t>
      </w:r>
      <w:r>
        <w:rPr/>
        <w:t>can</w:t>
      </w:r>
      <w:r>
        <w:rPr>
          <w:spacing w:val="-1"/>
        </w:rPr>
        <w:t> </w:t>
      </w:r>
      <w:r>
        <w:rPr/>
        <w:t>at</w:t>
      </w:r>
      <w:r>
        <w:rPr>
          <w:spacing w:val="-1"/>
        </w:rPr>
        <w:t> </w:t>
      </w:r>
      <w:r>
        <w:rPr/>
        <w:t>once</w:t>
      </w:r>
      <w:r>
        <w:rPr>
          <w:spacing w:val="-1"/>
        </w:rPr>
        <w:t> </w:t>
      </w:r>
      <w:r>
        <w:rPr/>
        <w:t>form</w:t>
      </w:r>
      <w:r>
        <w:rPr>
          <w:spacing w:val="-1"/>
        </w:rPr>
        <w:t> </w:t>
      </w:r>
      <w:r>
        <w:rPr/>
        <w:t>a notion of all possible degrees of quantity and quality, in such a manner at least, as, however imperfect, may serve all the purposes of reflection and </w:t>
      </w:r>
      <w:r>
        <w:rPr>
          <w:spacing w:val="-2"/>
        </w:rPr>
        <w:t>conversation.</w:t>
      </w:r>
    </w:p>
    <w:p>
      <w:pPr>
        <w:pStyle w:val="BodyText"/>
        <w:spacing w:before="1"/>
        <w:ind w:right="729"/>
      </w:pPr>
      <w:r>
        <w:rPr/>
        <w:t>To begin with the first proposition, THAT THE MIND CANNOT FORM ANY</w:t>
      </w:r>
      <w:r>
        <w:rPr>
          <w:spacing w:val="28"/>
        </w:rPr>
        <w:t> </w:t>
      </w:r>
      <w:r>
        <w:rPr/>
        <w:t>NOTION</w:t>
      </w:r>
      <w:r>
        <w:rPr>
          <w:spacing w:val="29"/>
        </w:rPr>
        <w:t> </w:t>
      </w:r>
      <w:r>
        <w:rPr/>
        <w:t>OF</w:t>
      </w:r>
      <w:r>
        <w:rPr>
          <w:spacing w:val="29"/>
        </w:rPr>
        <w:t> </w:t>
      </w:r>
      <w:r>
        <w:rPr/>
        <w:t>QUANTITY</w:t>
      </w:r>
      <w:r>
        <w:rPr>
          <w:spacing w:val="29"/>
        </w:rPr>
        <w:t> </w:t>
      </w:r>
      <w:r>
        <w:rPr/>
        <w:t>OR</w:t>
      </w:r>
      <w:r>
        <w:rPr>
          <w:spacing w:val="28"/>
        </w:rPr>
        <w:t> </w:t>
      </w:r>
      <w:r>
        <w:rPr/>
        <w:t>QUALITY</w:t>
      </w:r>
      <w:r>
        <w:rPr>
          <w:spacing w:val="29"/>
        </w:rPr>
        <w:t> </w:t>
      </w:r>
      <w:r>
        <w:rPr/>
        <w:t>WITHOUT</w:t>
      </w:r>
      <w:r>
        <w:rPr>
          <w:spacing w:val="29"/>
        </w:rPr>
        <w:t> </w:t>
      </w:r>
      <w:r>
        <w:rPr/>
        <w:t>FORMING</w:t>
      </w:r>
      <w:r>
        <w:rPr>
          <w:spacing w:val="29"/>
        </w:rPr>
        <w:t> </w:t>
      </w:r>
      <w:r>
        <w:rPr>
          <w:spacing w:val="-10"/>
        </w:rPr>
        <w:t>A</w:t>
      </w:r>
    </w:p>
    <w:p>
      <w:pPr>
        <w:pStyle w:val="BodyText"/>
        <w:ind w:right="0" w:firstLine="0"/>
      </w:pPr>
      <w:r>
        <w:rPr/>
        <w:t>PRECISE</w:t>
      </w:r>
      <w:r>
        <w:rPr>
          <w:spacing w:val="42"/>
        </w:rPr>
        <w:t> </w:t>
      </w:r>
      <w:r>
        <w:rPr/>
        <w:t>NOTION</w:t>
      </w:r>
      <w:r>
        <w:rPr>
          <w:spacing w:val="43"/>
        </w:rPr>
        <w:t> </w:t>
      </w:r>
      <w:r>
        <w:rPr/>
        <w:t>OF</w:t>
      </w:r>
      <w:r>
        <w:rPr>
          <w:spacing w:val="44"/>
        </w:rPr>
        <w:t> </w:t>
      </w:r>
      <w:r>
        <w:rPr/>
        <w:t>DEGREES</w:t>
      </w:r>
      <w:r>
        <w:rPr>
          <w:spacing w:val="43"/>
        </w:rPr>
        <w:t> </w:t>
      </w:r>
      <w:r>
        <w:rPr/>
        <w:t>OF</w:t>
      </w:r>
      <w:r>
        <w:rPr>
          <w:spacing w:val="43"/>
        </w:rPr>
        <w:t> </w:t>
      </w:r>
      <w:r>
        <w:rPr/>
        <w:t>EACH;</w:t>
      </w:r>
      <w:r>
        <w:rPr>
          <w:spacing w:val="44"/>
        </w:rPr>
        <w:t> </w:t>
      </w:r>
      <w:r>
        <w:rPr/>
        <w:t>we</w:t>
      </w:r>
      <w:r>
        <w:rPr>
          <w:spacing w:val="43"/>
        </w:rPr>
        <w:t> </w:t>
      </w:r>
      <w:r>
        <w:rPr/>
        <w:t>may</w:t>
      </w:r>
      <w:r>
        <w:rPr>
          <w:spacing w:val="43"/>
        </w:rPr>
        <w:t> </w:t>
      </w:r>
      <w:r>
        <w:rPr/>
        <w:t>prove</w:t>
      </w:r>
      <w:r>
        <w:rPr>
          <w:spacing w:val="44"/>
        </w:rPr>
        <w:t> </w:t>
      </w:r>
      <w:r>
        <w:rPr/>
        <w:t>this</w:t>
      </w:r>
      <w:r>
        <w:rPr>
          <w:spacing w:val="43"/>
        </w:rPr>
        <w:t> </w:t>
      </w:r>
      <w:r>
        <w:rPr/>
        <w:t>by</w:t>
      </w:r>
      <w:r>
        <w:rPr>
          <w:spacing w:val="44"/>
        </w:rPr>
        <w:t> </w:t>
      </w:r>
      <w:r>
        <w:rPr>
          <w:spacing w:val="-5"/>
        </w:rPr>
        <w:t>the</w:t>
      </w:r>
    </w:p>
    <w:p>
      <w:pPr>
        <w:pStyle w:val="BodyText"/>
        <w:spacing w:after="0"/>
        <w:sectPr>
          <w:pgSz w:w="12240" w:h="15840"/>
          <w:pgMar w:top="1740" w:bottom="280" w:left="360" w:right="720"/>
        </w:sectPr>
      </w:pPr>
    </w:p>
    <w:p>
      <w:pPr>
        <w:pStyle w:val="BodyText"/>
        <w:spacing w:before="69"/>
        <w:ind w:firstLine="0"/>
      </w:pPr>
      <w:r>
        <w:rPr/>
        <w:t>three following arguments. First, We have observed, that whatever objects</w:t>
      </w:r>
      <w:r>
        <w:rPr>
          <w:spacing w:val="40"/>
        </w:rPr>
        <w:t> </w:t>
      </w:r>
      <w:r>
        <w:rPr/>
        <w:t>are</w:t>
      </w:r>
      <w:r>
        <w:rPr>
          <w:spacing w:val="-3"/>
        </w:rPr>
        <w:t> </w:t>
      </w:r>
      <w:r>
        <w:rPr/>
        <w:t>different</w:t>
      </w:r>
      <w:r>
        <w:rPr>
          <w:spacing w:val="-3"/>
        </w:rPr>
        <w:t> </w:t>
      </w:r>
      <w:r>
        <w:rPr/>
        <w:t>are</w:t>
      </w:r>
      <w:r>
        <w:rPr>
          <w:spacing w:val="-3"/>
        </w:rPr>
        <w:t> </w:t>
      </w:r>
      <w:r>
        <w:rPr/>
        <w:t>distinguishable,</w:t>
      </w:r>
      <w:r>
        <w:rPr>
          <w:spacing w:val="-3"/>
        </w:rPr>
        <w:t> </w:t>
      </w:r>
      <w:r>
        <w:rPr/>
        <w:t>and</w:t>
      </w:r>
      <w:r>
        <w:rPr>
          <w:spacing w:val="-3"/>
        </w:rPr>
        <w:t> </w:t>
      </w:r>
      <w:r>
        <w:rPr/>
        <w:t>that</w:t>
      </w:r>
      <w:r>
        <w:rPr>
          <w:spacing w:val="-3"/>
        </w:rPr>
        <w:t> </w:t>
      </w:r>
      <w:r>
        <w:rPr/>
        <w:t>whatever</w:t>
      </w:r>
      <w:r>
        <w:rPr>
          <w:spacing w:val="-3"/>
        </w:rPr>
        <w:t> </w:t>
      </w:r>
      <w:r>
        <w:rPr/>
        <w:t>objects</w:t>
      </w:r>
      <w:r>
        <w:rPr>
          <w:spacing w:val="-3"/>
        </w:rPr>
        <w:t> </w:t>
      </w:r>
      <w:r>
        <w:rPr/>
        <w:t>are</w:t>
      </w:r>
      <w:r>
        <w:rPr>
          <w:spacing w:val="-3"/>
        </w:rPr>
        <w:t> </w:t>
      </w:r>
      <w:r>
        <w:rPr/>
        <w:t>distinguishable are separable by the thought and imagination. And we may here add, that these propositions are equally true in the inverse, and that whatever objects are separable are also distinguishable, and that whatever objects are distinguishable, are also different. For how is it possible we can separate</w:t>
      </w:r>
      <w:r>
        <w:rPr>
          <w:spacing w:val="40"/>
        </w:rPr>
        <w:t> </w:t>
      </w:r>
      <w:r>
        <w:rPr/>
        <w:t>what is not distinguishable, or distinguish what is not different? In order therefore to know, whether abstraction implies a separation, we need only consider it in this view, and examine, whether all the circumstances, which we abstract from in our general ideas, be such as are distinguishable and different from those, which we retain as essential parts of them. But it is evident at first sight, that the precise length of a line is not different nor distinguishable from the line itself nor the precise degree of any quality from the quality. These ideas, therefore, admit no more of separation than they do of distinction and difference. They are consequently conjoined with each other in the conception; and the general idea of a line, notwithstanding all our abstractions and refinements, has in its appearance in the mind a precise degree of quantity and quality; however it may be made to represent others, which have different degrees of both.</w:t>
      </w:r>
    </w:p>
    <w:p>
      <w:pPr>
        <w:pStyle w:val="BodyText"/>
        <w:spacing w:before="1"/>
        <w:ind w:right="719"/>
      </w:pPr>
      <w:r>
        <w:rPr/>
        <w:t>Secondly, it is contest, that no object can appear to the senses; or in other words, that no impression can become present to the mind, without being determined in its degrees both of quantity and quality. The confusion, in which impressions are sometimes involved, proceeds only from their faintness and unsteadiness, not from any capacity in the mind to receive any impression, which in its real existence has no particular degree nor proportion. That is a contradiction in terms; and even implies the flattest of</w:t>
      </w:r>
      <w:r>
        <w:rPr>
          <w:spacing w:val="40"/>
        </w:rPr>
        <w:t> </w:t>
      </w:r>
      <w:r>
        <w:rPr/>
        <w:t>all contradictions, viz. that it is possible for the same thing both to be and not to be.</w:t>
      </w:r>
    </w:p>
    <w:p>
      <w:pPr>
        <w:pStyle w:val="BodyText"/>
      </w:pPr>
      <w:r>
        <w:rPr/>
        <w:t>Now since all ideas are derived from impressions, and are nothing but copies and representations of them, whatever is true of the one must be acknowledged</w:t>
      </w:r>
      <w:r>
        <w:rPr>
          <w:spacing w:val="-3"/>
        </w:rPr>
        <w:t> </w:t>
      </w:r>
      <w:r>
        <w:rPr/>
        <w:t>concerning</w:t>
      </w:r>
      <w:r>
        <w:rPr>
          <w:spacing w:val="-3"/>
        </w:rPr>
        <w:t> </w:t>
      </w:r>
      <w:r>
        <w:rPr/>
        <w:t>the</w:t>
      </w:r>
      <w:r>
        <w:rPr>
          <w:spacing w:val="-4"/>
        </w:rPr>
        <w:t> </w:t>
      </w:r>
      <w:r>
        <w:rPr/>
        <w:t>other.</w:t>
      </w:r>
      <w:r>
        <w:rPr>
          <w:spacing w:val="-3"/>
        </w:rPr>
        <w:t> </w:t>
      </w:r>
      <w:r>
        <w:rPr/>
        <w:t>Impressions</w:t>
      </w:r>
      <w:r>
        <w:rPr>
          <w:spacing w:val="-4"/>
        </w:rPr>
        <w:t> </w:t>
      </w:r>
      <w:r>
        <w:rPr/>
        <w:t>and</w:t>
      </w:r>
      <w:r>
        <w:rPr>
          <w:spacing w:val="-3"/>
        </w:rPr>
        <w:t> </w:t>
      </w:r>
      <w:r>
        <w:rPr/>
        <w:t>ideas</w:t>
      </w:r>
      <w:r>
        <w:rPr>
          <w:spacing w:val="-4"/>
        </w:rPr>
        <w:t> </w:t>
      </w:r>
      <w:r>
        <w:rPr/>
        <w:t>differ</w:t>
      </w:r>
      <w:r>
        <w:rPr>
          <w:spacing w:val="-4"/>
        </w:rPr>
        <w:t> </w:t>
      </w:r>
      <w:r>
        <w:rPr/>
        <w:t>only</w:t>
      </w:r>
      <w:r>
        <w:rPr>
          <w:spacing w:val="-3"/>
        </w:rPr>
        <w:t> </w:t>
      </w:r>
      <w:r>
        <w:rPr/>
        <w:t>in</w:t>
      </w:r>
      <w:r>
        <w:rPr>
          <w:spacing w:val="-3"/>
        </w:rPr>
        <w:t> </w:t>
      </w:r>
      <w:r>
        <w:rPr/>
        <w:t>their strength and vivacity. The foregoing conclusion is not founded on any particular degree of vivacity. It cannot therefore be affected by any variation in that particular. An idea is a weaker impression; and as a strong impression must necessarily have a determinate quantity and quality, the case must be</w:t>
      </w:r>
      <w:r>
        <w:rPr>
          <w:spacing w:val="40"/>
        </w:rPr>
        <w:t> </w:t>
      </w:r>
      <w:r>
        <w:rPr/>
        <w:t>the same with its copy or representative.</w:t>
      </w:r>
    </w:p>
    <w:p>
      <w:pPr>
        <w:pStyle w:val="BodyText"/>
        <w:spacing w:before="1"/>
        <w:ind w:left="1530" w:right="0" w:firstLine="0"/>
      </w:pPr>
      <w:r>
        <w:rPr/>
        <w:t>Thirdly,</w:t>
      </w:r>
      <w:r>
        <w:rPr>
          <w:spacing w:val="12"/>
        </w:rPr>
        <w:t> </w:t>
      </w:r>
      <w:r>
        <w:rPr/>
        <w:t>it</w:t>
      </w:r>
      <w:r>
        <w:rPr>
          <w:spacing w:val="14"/>
        </w:rPr>
        <w:t> </w:t>
      </w:r>
      <w:r>
        <w:rPr/>
        <w:t>is</w:t>
      </w:r>
      <w:r>
        <w:rPr>
          <w:spacing w:val="15"/>
        </w:rPr>
        <w:t> </w:t>
      </w:r>
      <w:r>
        <w:rPr/>
        <w:t>a</w:t>
      </w:r>
      <w:r>
        <w:rPr>
          <w:spacing w:val="15"/>
        </w:rPr>
        <w:t> </w:t>
      </w:r>
      <w:r>
        <w:rPr/>
        <w:t>principle</w:t>
      </w:r>
      <w:r>
        <w:rPr>
          <w:spacing w:val="15"/>
        </w:rPr>
        <w:t> </w:t>
      </w:r>
      <w:r>
        <w:rPr/>
        <w:t>generally</w:t>
      </w:r>
      <w:r>
        <w:rPr>
          <w:spacing w:val="14"/>
        </w:rPr>
        <w:t> </w:t>
      </w:r>
      <w:r>
        <w:rPr/>
        <w:t>received</w:t>
      </w:r>
      <w:r>
        <w:rPr>
          <w:spacing w:val="15"/>
        </w:rPr>
        <w:t> </w:t>
      </w:r>
      <w:r>
        <w:rPr/>
        <w:t>in</w:t>
      </w:r>
      <w:r>
        <w:rPr>
          <w:spacing w:val="15"/>
        </w:rPr>
        <w:t> </w:t>
      </w:r>
      <w:r>
        <w:rPr/>
        <w:t>philosophy</w:t>
      </w:r>
      <w:r>
        <w:rPr>
          <w:spacing w:val="15"/>
        </w:rPr>
        <w:t> </w:t>
      </w:r>
      <w:r>
        <w:rPr/>
        <w:t>that</w:t>
      </w:r>
      <w:r>
        <w:rPr>
          <w:spacing w:val="15"/>
        </w:rPr>
        <w:t> </w:t>
      </w:r>
      <w:r>
        <w:rPr>
          <w:spacing w:val="-2"/>
        </w:rPr>
        <w:t>everything</w:t>
      </w:r>
    </w:p>
    <w:p>
      <w:pPr>
        <w:pStyle w:val="BodyText"/>
        <w:spacing w:after="0"/>
        <w:sectPr>
          <w:pgSz w:w="12240" w:h="15840"/>
          <w:pgMar w:top="1360" w:bottom="280" w:left="360" w:right="720"/>
        </w:sectPr>
      </w:pPr>
    </w:p>
    <w:p>
      <w:pPr>
        <w:pStyle w:val="BodyText"/>
        <w:spacing w:before="70"/>
        <w:ind w:right="719" w:firstLine="0"/>
      </w:pPr>
      <w:r>
        <w:rPr/>
        <w:t>in nature is individual, and that it is utterly absurd to suppose a triangle really existent, which has no precise proportion of sides and angles. If this therefore be absurd in fact and reality, it must also be absurd in idea; since nothing of which we can form a clear and distinct idea is absurd and impossible. But to form the idea of an object, and to form an idea simply, is the same thing; the reference</w:t>
      </w:r>
      <w:r>
        <w:rPr>
          <w:spacing w:val="-2"/>
        </w:rPr>
        <w:t> </w:t>
      </w:r>
      <w:r>
        <w:rPr/>
        <w:t>of</w:t>
      </w:r>
      <w:r>
        <w:rPr>
          <w:spacing w:val="-2"/>
        </w:rPr>
        <w:t> </w:t>
      </w:r>
      <w:r>
        <w:rPr/>
        <w:t>the</w:t>
      </w:r>
      <w:r>
        <w:rPr>
          <w:spacing w:val="-2"/>
        </w:rPr>
        <w:t> </w:t>
      </w:r>
      <w:r>
        <w:rPr/>
        <w:t>idea</w:t>
      </w:r>
      <w:r>
        <w:rPr>
          <w:spacing w:val="-2"/>
        </w:rPr>
        <w:t> </w:t>
      </w:r>
      <w:r>
        <w:rPr/>
        <w:t>to</w:t>
      </w:r>
      <w:r>
        <w:rPr>
          <w:spacing w:val="-2"/>
        </w:rPr>
        <w:t> </w:t>
      </w:r>
      <w:r>
        <w:rPr/>
        <w:t>an</w:t>
      </w:r>
      <w:r>
        <w:rPr>
          <w:spacing w:val="-2"/>
        </w:rPr>
        <w:t> </w:t>
      </w:r>
      <w:r>
        <w:rPr/>
        <w:t>object</w:t>
      </w:r>
      <w:r>
        <w:rPr>
          <w:spacing w:val="-2"/>
        </w:rPr>
        <w:t> </w:t>
      </w:r>
      <w:r>
        <w:rPr/>
        <w:t>being</w:t>
      </w:r>
      <w:r>
        <w:rPr>
          <w:spacing w:val="-2"/>
        </w:rPr>
        <w:t> </w:t>
      </w:r>
      <w:r>
        <w:rPr/>
        <w:t>an</w:t>
      </w:r>
      <w:r>
        <w:rPr>
          <w:spacing w:val="-2"/>
        </w:rPr>
        <w:t> </w:t>
      </w:r>
      <w:r>
        <w:rPr/>
        <w:t>extraneous</w:t>
      </w:r>
      <w:r>
        <w:rPr>
          <w:spacing w:val="-2"/>
        </w:rPr>
        <w:t> </w:t>
      </w:r>
      <w:r>
        <w:rPr/>
        <w:t>denomination,</w:t>
      </w:r>
      <w:r>
        <w:rPr>
          <w:spacing w:val="-2"/>
        </w:rPr>
        <w:t> </w:t>
      </w:r>
      <w:r>
        <w:rPr/>
        <w:t>of</w:t>
      </w:r>
      <w:r>
        <w:rPr>
          <w:spacing w:val="-2"/>
        </w:rPr>
        <w:t> </w:t>
      </w:r>
      <w:r>
        <w:rPr/>
        <w:t>which in itself it bears no mark or character. Now as it is impossible to form an idea of an object, that is possest of quantity and quality, and yet is possest of no precise degree of either; it follows that there is an equal impossibility of forming an idea, that is not limited and confined in both these particulars. Abstract ideas are therefore in themselves individual, however they may become general in their representation. The image in the mind is only that of a particular object, though the application of it in our reasoning be the same, as if it were universal.</w:t>
      </w:r>
    </w:p>
    <w:p>
      <w:pPr>
        <w:pStyle w:val="BodyText"/>
        <w:ind w:right="719"/>
      </w:pPr>
      <w:r>
        <w:rPr/>
        <w:t>This</w:t>
      </w:r>
      <w:r>
        <w:rPr>
          <w:spacing w:val="-3"/>
        </w:rPr>
        <w:t> </w:t>
      </w:r>
      <w:r>
        <w:rPr/>
        <w:t>application</w:t>
      </w:r>
      <w:r>
        <w:rPr>
          <w:spacing w:val="-3"/>
        </w:rPr>
        <w:t> </w:t>
      </w:r>
      <w:r>
        <w:rPr/>
        <w:t>of</w:t>
      </w:r>
      <w:r>
        <w:rPr>
          <w:spacing w:val="-3"/>
        </w:rPr>
        <w:t> </w:t>
      </w:r>
      <w:r>
        <w:rPr/>
        <w:t>ideas</w:t>
      </w:r>
      <w:r>
        <w:rPr>
          <w:spacing w:val="-3"/>
        </w:rPr>
        <w:t> </w:t>
      </w:r>
      <w:r>
        <w:rPr/>
        <w:t>beyond</w:t>
      </w:r>
      <w:r>
        <w:rPr>
          <w:spacing w:val="-3"/>
        </w:rPr>
        <w:t> </w:t>
      </w:r>
      <w:r>
        <w:rPr/>
        <w:t>their</w:t>
      </w:r>
      <w:r>
        <w:rPr>
          <w:spacing w:val="-3"/>
        </w:rPr>
        <w:t> </w:t>
      </w:r>
      <w:r>
        <w:rPr/>
        <w:t>nature</w:t>
      </w:r>
      <w:r>
        <w:rPr>
          <w:spacing w:val="-3"/>
        </w:rPr>
        <w:t> </w:t>
      </w:r>
      <w:r>
        <w:rPr/>
        <w:t>proceeds</w:t>
      </w:r>
      <w:r>
        <w:rPr>
          <w:spacing w:val="-3"/>
        </w:rPr>
        <w:t> </w:t>
      </w:r>
      <w:r>
        <w:rPr/>
        <w:t>from</w:t>
      </w:r>
      <w:r>
        <w:rPr>
          <w:spacing w:val="-3"/>
        </w:rPr>
        <w:t> </w:t>
      </w:r>
      <w:r>
        <w:rPr/>
        <w:t>our</w:t>
      </w:r>
      <w:r>
        <w:rPr>
          <w:spacing w:val="-3"/>
        </w:rPr>
        <w:t> </w:t>
      </w:r>
      <w:r>
        <w:rPr/>
        <w:t>collecting all their possible degrees of quantity and quality in such an imperfect manner as may serve the purposes of life, which is the second proposition I proposed to explain. When we have found a resemblance [FN 2.] among several objects, that often occur to us, we apply the same name to all of them, whatever differences we may observe in the degrees of their quantity and quality, and whatever other differences may appear among them. After we have acquired a custom of this kind, the hearing of that name revives the idea of one of these objects, and makes the imagination conceive it with all its particular circumstances and proportions. But as the same word is supposed</w:t>
      </w:r>
      <w:r>
        <w:rPr>
          <w:spacing w:val="40"/>
        </w:rPr>
        <w:t> </w:t>
      </w:r>
      <w:r>
        <w:rPr/>
        <w:t>to have been frequently applied to other individuals, that are different in</w:t>
      </w:r>
      <w:r>
        <w:rPr>
          <w:spacing w:val="40"/>
        </w:rPr>
        <w:t> </w:t>
      </w:r>
      <w:r>
        <w:rPr/>
        <w:t>many respects from that idea, which is immediately present to the mind; the word not being able to revive the idea of all these individuals, but only touches the soul, if I may be allowed so to speak, and revives that custom, which we have acquired by surveying them. They are not really and in fact present to the mind, but only in power; nor</w:t>
      </w:r>
      <w:r>
        <w:rPr>
          <w:spacing w:val="-1"/>
        </w:rPr>
        <w:t> </w:t>
      </w:r>
      <w:r>
        <w:rPr/>
        <w:t>do we draw</w:t>
      </w:r>
      <w:r>
        <w:rPr>
          <w:spacing w:val="-1"/>
        </w:rPr>
        <w:t> </w:t>
      </w:r>
      <w:r>
        <w:rPr/>
        <w:t>them all</w:t>
      </w:r>
      <w:r>
        <w:rPr>
          <w:spacing w:val="-1"/>
        </w:rPr>
        <w:t> </w:t>
      </w:r>
      <w:r>
        <w:rPr/>
        <w:t>out distinctly in the imagination, but keep ourselves in a readiness to survey any of them,</w:t>
      </w:r>
      <w:r>
        <w:rPr>
          <w:spacing w:val="40"/>
        </w:rPr>
        <w:t> </w:t>
      </w:r>
      <w:r>
        <w:rPr/>
        <w:t>as we may be prompted by a present design or necessity. The word raises up an</w:t>
      </w:r>
      <w:r>
        <w:rPr>
          <w:spacing w:val="-2"/>
        </w:rPr>
        <w:t> </w:t>
      </w:r>
      <w:r>
        <w:rPr/>
        <w:t>individual</w:t>
      </w:r>
      <w:r>
        <w:rPr>
          <w:spacing w:val="-2"/>
        </w:rPr>
        <w:t> </w:t>
      </w:r>
      <w:r>
        <w:rPr/>
        <w:t>idea,</w:t>
      </w:r>
      <w:r>
        <w:rPr>
          <w:spacing w:val="-2"/>
        </w:rPr>
        <w:t> </w:t>
      </w:r>
      <w:r>
        <w:rPr/>
        <w:t>along</w:t>
      </w:r>
      <w:r>
        <w:rPr>
          <w:spacing w:val="-2"/>
        </w:rPr>
        <w:t> </w:t>
      </w:r>
      <w:r>
        <w:rPr/>
        <w:t>with</w:t>
      </w:r>
      <w:r>
        <w:rPr>
          <w:spacing w:val="-2"/>
        </w:rPr>
        <w:t> </w:t>
      </w:r>
      <w:r>
        <w:rPr/>
        <w:t>a</w:t>
      </w:r>
      <w:r>
        <w:rPr>
          <w:spacing w:val="-2"/>
        </w:rPr>
        <w:t> </w:t>
      </w:r>
      <w:r>
        <w:rPr/>
        <w:t>certain</w:t>
      </w:r>
      <w:r>
        <w:rPr>
          <w:spacing w:val="-2"/>
        </w:rPr>
        <w:t> </w:t>
      </w:r>
      <w:r>
        <w:rPr/>
        <w:t>custom;</w:t>
      </w:r>
      <w:r>
        <w:rPr>
          <w:spacing w:val="-2"/>
        </w:rPr>
        <w:t> </w:t>
      </w:r>
      <w:r>
        <w:rPr/>
        <w:t>and</w:t>
      </w:r>
      <w:r>
        <w:rPr>
          <w:spacing w:val="-2"/>
        </w:rPr>
        <w:t> </w:t>
      </w:r>
      <w:r>
        <w:rPr/>
        <w:t>that</w:t>
      </w:r>
      <w:r>
        <w:rPr>
          <w:spacing w:val="-2"/>
        </w:rPr>
        <w:t> </w:t>
      </w:r>
      <w:r>
        <w:rPr/>
        <w:t>custom</w:t>
      </w:r>
      <w:r>
        <w:rPr>
          <w:spacing w:val="-2"/>
        </w:rPr>
        <w:t> </w:t>
      </w:r>
      <w:r>
        <w:rPr/>
        <w:t>produces</w:t>
      </w:r>
      <w:r>
        <w:rPr>
          <w:spacing w:val="-2"/>
        </w:rPr>
        <w:t> </w:t>
      </w:r>
      <w:r>
        <w:rPr/>
        <w:t>any other individual one, for which we may have occasion. But as the production of all the ideas, to which the name may be applied, is in most eases impossible, we abridge that work by a more partial consideration, and find</w:t>
      </w:r>
      <w:r>
        <w:rPr>
          <w:spacing w:val="40"/>
        </w:rPr>
        <w:t> </w:t>
      </w:r>
      <w:r>
        <w:rPr/>
        <w:t>but few inconveniences to arise in our reasoning from that abridgment.</w:t>
      </w:r>
    </w:p>
    <w:p>
      <w:pPr>
        <w:pStyle w:val="BodyText"/>
        <w:spacing w:after="0"/>
        <w:sectPr>
          <w:pgSz w:w="12240" w:h="15840"/>
          <w:pgMar w:top="1360" w:bottom="280" w:left="360" w:right="720"/>
        </w:sectPr>
      </w:pPr>
    </w:p>
    <w:p>
      <w:pPr>
        <w:pStyle w:val="BodyText"/>
        <w:spacing w:before="70"/>
        <w:ind w:left="2250" w:right="1837" w:firstLine="416"/>
        <w:jc w:val="left"/>
      </w:pPr>
      <w:r>
        <w:rPr/>
        <w:t>[FN 2. It is evident, that even different simple ideas may have a similarity or resemblance to each other; nor is it</w:t>
      </w:r>
      <w:r>
        <w:rPr>
          <w:spacing w:val="-6"/>
        </w:rPr>
        <w:t> </w:t>
      </w:r>
      <w:r>
        <w:rPr/>
        <w:t>necessary,</w:t>
      </w:r>
      <w:r>
        <w:rPr>
          <w:spacing w:val="-5"/>
        </w:rPr>
        <w:t> </w:t>
      </w:r>
      <w:r>
        <w:rPr/>
        <w:t>that</w:t>
      </w:r>
      <w:r>
        <w:rPr>
          <w:spacing w:val="-6"/>
        </w:rPr>
        <w:t> </w:t>
      </w:r>
      <w:r>
        <w:rPr/>
        <w:t>the</w:t>
      </w:r>
      <w:r>
        <w:rPr>
          <w:spacing w:val="-6"/>
        </w:rPr>
        <w:t> </w:t>
      </w:r>
      <w:r>
        <w:rPr/>
        <w:t>point</w:t>
      </w:r>
      <w:r>
        <w:rPr>
          <w:spacing w:val="-6"/>
        </w:rPr>
        <w:t> </w:t>
      </w:r>
      <w:r>
        <w:rPr/>
        <w:t>or</w:t>
      </w:r>
      <w:r>
        <w:rPr>
          <w:spacing w:val="-6"/>
        </w:rPr>
        <w:t> </w:t>
      </w:r>
      <w:r>
        <w:rPr/>
        <w:t>circumstance</w:t>
      </w:r>
      <w:r>
        <w:rPr>
          <w:spacing w:val="-6"/>
        </w:rPr>
        <w:t> </w:t>
      </w:r>
      <w:r>
        <w:rPr/>
        <w:t>of</w:t>
      </w:r>
      <w:r>
        <w:rPr>
          <w:spacing w:val="-6"/>
        </w:rPr>
        <w:t> </w:t>
      </w:r>
      <w:r>
        <w:rPr/>
        <w:t>resemblance</w:t>
      </w:r>
    </w:p>
    <w:p>
      <w:pPr>
        <w:pStyle w:val="BodyText"/>
        <w:ind w:left="2029" w:right="1551" w:firstLine="503"/>
        <w:jc w:val="left"/>
      </w:pPr>
      <w:r>
        <w:rPr/>
        <w:t>shoud be distinct or separable from that in which they differ. BLUE and GREEN are different simple ideas, but are more</w:t>
      </w:r>
      <w:r>
        <w:rPr>
          <w:spacing w:val="-6"/>
        </w:rPr>
        <w:t> </w:t>
      </w:r>
      <w:r>
        <w:rPr/>
        <w:t>resembling</w:t>
      </w:r>
      <w:r>
        <w:rPr>
          <w:spacing w:val="-5"/>
        </w:rPr>
        <w:t> </w:t>
      </w:r>
      <w:r>
        <w:rPr/>
        <w:t>than</w:t>
      </w:r>
      <w:r>
        <w:rPr>
          <w:spacing w:val="-5"/>
        </w:rPr>
        <w:t> </w:t>
      </w:r>
      <w:r>
        <w:rPr/>
        <w:t>BLUE</w:t>
      </w:r>
      <w:r>
        <w:rPr>
          <w:spacing w:val="-6"/>
        </w:rPr>
        <w:t> </w:t>
      </w:r>
      <w:r>
        <w:rPr/>
        <w:t>and</w:t>
      </w:r>
      <w:r>
        <w:rPr>
          <w:spacing w:val="-5"/>
        </w:rPr>
        <w:t> </w:t>
      </w:r>
      <w:r>
        <w:rPr/>
        <w:t>SCARLET;</w:t>
      </w:r>
      <w:r>
        <w:rPr>
          <w:spacing w:val="-6"/>
        </w:rPr>
        <w:t> </w:t>
      </w:r>
      <w:r>
        <w:rPr/>
        <w:t>tho</w:t>
      </w:r>
      <w:r>
        <w:rPr>
          <w:spacing w:val="-5"/>
        </w:rPr>
        <w:t> </w:t>
      </w:r>
      <w:r>
        <w:rPr/>
        <w:t>their</w:t>
      </w:r>
      <w:r>
        <w:rPr>
          <w:spacing w:val="-6"/>
        </w:rPr>
        <w:t> </w:t>
      </w:r>
      <w:r>
        <w:rPr/>
        <w:t>perfect</w:t>
      </w:r>
    </w:p>
    <w:p>
      <w:pPr>
        <w:pStyle w:val="BodyText"/>
        <w:ind w:left="2124" w:right="1763" w:firstLine="0"/>
        <w:jc w:val="center"/>
      </w:pPr>
      <w:r>
        <w:rPr/>
        <w:t>simplicity excludes all possibility of separation or distinction. It is the same case with particular sounds, and tastes</w:t>
      </w:r>
      <w:r>
        <w:rPr>
          <w:spacing w:val="-6"/>
        </w:rPr>
        <w:t> </w:t>
      </w:r>
      <w:r>
        <w:rPr/>
        <w:t>and</w:t>
      </w:r>
      <w:r>
        <w:rPr>
          <w:spacing w:val="-5"/>
        </w:rPr>
        <w:t> </w:t>
      </w:r>
      <w:r>
        <w:rPr/>
        <w:t>smells.</w:t>
      </w:r>
      <w:r>
        <w:rPr>
          <w:spacing w:val="-5"/>
        </w:rPr>
        <w:t> </w:t>
      </w:r>
      <w:r>
        <w:rPr/>
        <w:t>These</w:t>
      </w:r>
      <w:r>
        <w:rPr>
          <w:spacing w:val="-6"/>
        </w:rPr>
        <w:t> </w:t>
      </w:r>
      <w:r>
        <w:rPr/>
        <w:t>admit</w:t>
      </w:r>
      <w:r>
        <w:rPr>
          <w:spacing w:val="-6"/>
        </w:rPr>
        <w:t> </w:t>
      </w:r>
      <w:r>
        <w:rPr/>
        <w:t>of</w:t>
      </w:r>
      <w:r>
        <w:rPr>
          <w:spacing w:val="-6"/>
        </w:rPr>
        <w:t> </w:t>
      </w:r>
      <w:r>
        <w:rPr/>
        <w:t>infinite</w:t>
      </w:r>
      <w:r>
        <w:rPr>
          <w:spacing w:val="-6"/>
        </w:rPr>
        <w:t> </w:t>
      </w:r>
      <w:r>
        <w:rPr/>
        <w:t>resemblances</w:t>
      </w:r>
      <w:r>
        <w:rPr>
          <w:spacing w:val="-6"/>
        </w:rPr>
        <w:t> </w:t>
      </w:r>
      <w:r>
        <w:rPr/>
        <w:t>upon the general appearance and comparison, without having any</w:t>
      </w:r>
    </w:p>
    <w:p>
      <w:pPr>
        <w:pStyle w:val="BodyText"/>
        <w:ind w:left="1916" w:right="1554" w:firstLine="0"/>
        <w:jc w:val="center"/>
      </w:pPr>
      <w:r>
        <w:rPr/>
        <w:t>common</w:t>
      </w:r>
      <w:r>
        <w:rPr>
          <w:spacing w:val="-4"/>
        </w:rPr>
        <w:t> </w:t>
      </w:r>
      <w:r>
        <w:rPr/>
        <w:t>circumstance</w:t>
      </w:r>
      <w:r>
        <w:rPr>
          <w:spacing w:val="-5"/>
        </w:rPr>
        <w:t> </w:t>
      </w:r>
      <w:r>
        <w:rPr/>
        <w:t>the</w:t>
      </w:r>
      <w:r>
        <w:rPr>
          <w:spacing w:val="-5"/>
        </w:rPr>
        <w:t> </w:t>
      </w:r>
      <w:r>
        <w:rPr/>
        <w:t>same.</w:t>
      </w:r>
      <w:r>
        <w:rPr>
          <w:spacing w:val="-4"/>
        </w:rPr>
        <w:t> </w:t>
      </w:r>
      <w:r>
        <w:rPr/>
        <w:t>And</w:t>
      </w:r>
      <w:r>
        <w:rPr>
          <w:spacing w:val="-4"/>
        </w:rPr>
        <w:t> </w:t>
      </w:r>
      <w:r>
        <w:rPr/>
        <w:t>of</w:t>
      </w:r>
      <w:r>
        <w:rPr>
          <w:spacing w:val="-5"/>
        </w:rPr>
        <w:t> </w:t>
      </w:r>
      <w:r>
        <w:rPr/>
        <w:t>this</w:t>
      </w:r>
      <w:r>
        <w:rPr>
          <w:spacing w:val="-5"/>
        </w:rPr>
        <w:t> </w:t>
      </w:r>
      <w:r>
        <w:rPr/>
        <w:t>we</w:t>
      </w:r>
      <w:r>
        <w:rPr>
          <w:spacing w:val="-5"/>
        </w:rPr>
        <w:t> </w:t>
      </w:r>
      <w:r>
        <w:rPr/>
        <w:t>may</w:t>
      </w:r>
      <w:r>
        <w:rPr>
          <w:spacing w:val="-4"/>
        </w:rPr>
        <w:t> </w:t>
      </w:r>
      <w:r>
        <w:rPr/>
        <w:t>be</w:t>
      </w:r>
      <w:r>
        <w:rPr>
          <w:spacing w:val="-5"/>
        </w:rPr>
        <w:t> </w:t>
      </w:r>
      <w:r>
        <w:rPr/>
        <w:t>certain, even from the very abstract terms SIMPLE IDEA. They comprehend all simple ideas under them. These resemble each other in their simplicity. And yet from their very nature,</w:t>
      </w:r>
    </w:p>
    <w:p>
      <w:pPr>
        <w:pStyle w:val="BodyText"/>
        <w:ind w:left="2141" w:right="1779" w:firstLine="0"/>
        <w:jc w:val="center"/>
      </w:pPr>
      <w:r>
        <w:rPr/>
        <w:t>which</w:t>
      </w:r>
      <w:r>
        <w:rPr>
          <w:spacing w:val="-6"/>
        </w:rPr>
        <w:t> </w:t>
      </w:r>
      <w:r>
        <w:rPr/>
        <w:t>excludes</w:t>
      </w:r>
      <w:r>
        <w:rPr>
          <w:spacing w:val="-7"/>
        </w:rPr>
        <w:t> </w:t>
      </w:r>
      <w:r>
        <w:rPr/>
        <w:t>all</w:t>
      </w:r>
      <w:r>
        <w:rPr>
          <w:spacing w:val="-7"/>
        </w:rPr>
        <w:t> </w:t>
      </w:r>
      <w:r>
        <w:rPr/>
        <w:t>composition,</w:t>
      </w:r>
      <w:r>
        <w:rPr>
          <w:spacing w:val="-6"/>
        </w:rPr>
        <w:t> </w:t>
      </w:r>
      <w:r>
        <w:rPr/>
        <w:t>this</w:t>
      </w:r>
      <w:r>
        <w:rPr>
          <w:spacing w:val="-7"/>
        </w:rPr>
        <w:t> </w:t>
      </w:r>
      <w:r>
        <w:rPr/>
        <w:t>circumstance,</w:t>
      </w:r>
      <w:r>
        <w:rPr>
          <w:spacing w:val="-6"/>
        </w:rPr>
        <w:t> </w:t>
      </w:r>
      <w:r>
        <w:rPr/>
        <w:t>In</w:t>
      </w:r>
      <w:r>
        <w:rPr>
          <w:spacing w:val="-6"/>
        </w:rPr>
        <w:t> </w:t>
      </w:r>
      <w:r>
        <w:rPr/>
        <w:t>which they resemble, Is not distinguishable nor separable from the rest. It is the same case with all the degrees In any</w:t>
      </w:r>
    </w:p>
    <w:p>
      <w:pPr>
        <w:pStyle w:val="BodyText"/>
        <w:ind w:left="2245" w:right="1883" w:firstLine="0"/>
        <w:jc w:val="center"/>
      </w:pPr>
      <w:r>
        <w:rPr/>
        <w:t>quality.</w:t>
      </w:r>
      <w:r>
        <w:rPr>
          <w:spacing w:val="-4"/>
        </w:rPr>
        <w:t> </w:t>
      </w:r>
      <w:r>
        <w:rPr/>
        <w:t>They</w:t>
      </w:r>
      <w:r>
        <w:rPr>
          <w:spacing w:val="-4"/>
        </w:rPr>
        <w:t> </w:t>
      </w:r>
      <w:r>
        <w:rPr/>
        <w:t>are</w:t>
      </w:r>
      <w:r>
        <w:rPr>
          <w:spacing w:val="-5"/>
        </w:rPr>
        <w:t> </w:t>
      </w:r>
      <w:r>
        <w:rPr/>
        <w:t>all</w:t>
      </w:r>
      <w:r>
        <w:rPr>
          <w:spacing w:val="-5"/>
        </w:rPr>
        <w:t> </w:t>
      </w:r>
      <w:r>
        <w:rPr/>
        <w:t>resembling</w:t>
      </w:r>
      <w:r>
        <w:rPr>
          <w:spacing w:val="-4"/>
        </w:rPr>
        <w:t> </w:t>
      </w:r>
      <w:r>
        <w:rPr/>
        <w:t>and</w:t>
      </w:r>
      <w:r>
        <w:rPr>
          <w:spacing w:val="-4"/>
        </w:rPr>
        <w:t> </w:t>
      </w:r>
      <w:r>
        <w:rPr/>
        <w:t>yet</w:t>
      </w:r>
      <w:r>
        <w:rPr>
          <w:spacing w:val="-5"/>
        </w:rPr>
        <w:t> </w:t>
      </w:r>
      <w:r>
        <w:rPr/>
        <w:t>the</w:t>
      </w:r>
      <w:r>
        <w:rPr>
          <w:spacing w:val="-5"/>
        </w:rPr>
        <w:t> </w:t>
      </w:r>
      <w:r>
        <w:rPr/>
        <w:t>quality,</w:t>
      </w:r>
      <w:r>
        <w:rPr>
          <w:spacing w:val="-4"/>
        </w:rPr>
        <w:t> </w:t>
      </w:r>
      <w:r>
        <w:rPr/>
        <w:t>In</w:t>
      </w:r>
      <w:r>
        <w:rPr>
          <w:spacing w:val="-4"/>
        </w:rPr>
        <w:t> </w:t>
      </w:r>
      <w:r>
        <w:rPr/>
        <w:t>any individual, Is not distinct from the degree.]</w:t>
      </w:r>
    </w:p>
    <w:p>
      <w:pPr>
        <w:pStyle w:val="BodyText"/>
      </w:pPr>
      <w:r>
        <w:rPr/>
        <w:t>For this is one of the most extraordinary circumstances in the present affair, that after the mind has produced an individual idea, upon which we reason, the attendant custom, revived by the general or abstract term, readily suggests any other individual, if by chance we form any reasoning, that</w:t>
      </w:r>
      <w:r>
        <w:rPr>
          <w:spacing w:val="40"/>
        </w:rPr>
        <w:t> </w:t>
      </w:r>
      <w:r>
        <w:rPr/>
        <w:t>agrees not with it. Thus should we mention the word triangle, and form the idea of a particular equilateral one to correspond to it, and should we afterwards assert, that the three angles of a triangle are equal to each other, the other individuals of a scalenum and isosceles, which we overlooked at first, immediately crowd in upon us, and make us perceive the falshood of this proposition, though it be true with relation to that idea, which we had formed. If the mind suggests not always these ideas upon occasion, it proceeds from some imperfection in its faculties; and such a one as is often the source of false reasoning and sophistry. But this is principally the case with those ideas which are abstruse and compounded. On other occasions the custom is more entire, and it is seldom we run into such errors.</w:t>
      </w:r>
    </w:p>
    <w:p>
      <w:pPr>
        <w:pStyle w:val="BodyText"/>
        <w:spacing w:before="1"/>
        <w:ind w:right="725"/>
      </w:pPr>
      <w:r>
        <w:rPr/>
        <w:t>Nay so entire is the custom, that the very same idea may be annext to several different words, and may be employed in different reasonings, without</w:t>
      </w:r>
      <w:r>
        <w:rPr>
          <w:spacing w:val="13"/>
        </w:rPr>
        <w:t> </w:t>
      </w:r>
      <w:r>
        <w:rPr/>
        <w:t>any</w:t>
      </w:r>
      <w:r>
        <w:rPr>
          <w:spacing w:val="16"/>
        </w:rPr>
        <w:t> </w:t>
      </w:r>
      <w:r>
        <w:rPr/>
        <w:t>danger</w:t>
      </w:r>
      <w:r>
        <w:rPr>
          <w:spacing w:val="16"/>
        </w:rPr>
        <w:t> </w:t>
      </w:r>
      <w:r>
        <w:rPr/>
        <w:t>of</w:t>
      </w:r>
      <w:r>
        <w:rPr>
          <w:spacing w:val="15"/>
        </w:rPr>
        <w:t> </w:t>
      </w:r>
      <w:r>
        <w:rPr/>
        <w:t>mistake.</w:t>
      </w:r>
      <w:r>
        <w:rPr>
          <w:spacing w:val="16"/>
        </w:rPr>
        <w:t> </w:t>
      </w:r>
      <w:r>
        <w:rPr/>
        <w:t>Thus</w:t>
      </w:r>
      <w:r>
        <w:rPr>
          <w:spacing w:val="16"/>
        </w:rPr>
        <w:t> </w:t>
      </w:r>
      <w:r>
        <w:rPr/>
        <w:t>the</w:t>
      </w:r>
      <w:r>
        <w:rPr>
          <w:spacing w:val="15"/>
        </w:rPr>
        <w:t> </w:t>
      </w:r>
      <w:r>
        <w:rPr/>
        <w:t>idea</w:t>
      </w:r>
      <w:r>
        <w:rPr>
          <w:spacing w:val="16"/>
        </w:rPr>
        <w:t> </w:t>
      </w:r>
      <w:r>
        <w:rPr/>
        <w:t>of</w:t>
      </w:r>
      <w:r>
        <w:rPr>
          <w:spacing w:val="16"/>
        </w:rPr>
        <w:t> </w:t>
      </w:r>
      <w:r>
        <w:rPr/>
        <w:t>an</w:t>
      </w:r>
      <w:r>
        <w:rPr>
          <w:spacing w:val="15"/>
        </w:rPr>
        <w:t> </w:t>
      </w:r>
      <w:r>
        <w:rPr/>
        <w:t>equilateral</w:t>
      </w:r>
      <w:r>
        <w:rPr>
          <w:spacing w:val="16"/>
        </w:rPr>
        <w:t> </w:t>
      </w:r>
      <w:r>
        <w:rPr/>
        <w:t>triangle</w:t>
      </w:r>
      <w:r>
        <w:rPr>
          <w:spacing w:val="16"/>
        </w:rPr>
        <w:t> </w:t>
      </w:r>
      <w:r>
        <w:rPr/>
        <w:t>of</w:t>
      </w:r>
      <w:r>
        <w:rPr>
          <w:spacing w:val="16"/>
        </w:rPr>
        <w:t> </w:t>
      </w:r>
      <w:r>
        <w:rPr>
          <w:spacing w:val="-5"/>
        </w:rPr>
        <w:t>an</w:t>
      </w:r>
    </w:p>
    <w:p>
      <w:pPr>
        <w:pStyle w:val="BodyText"/>
        <w:spacing w:after="0"/>
        <w:sectPr>
          <w:pgSz w:w="12240" w:h="15840"/>
          <w:pgMar w:top="1360" w:bottom="280" w:left="360" w:right="720"/>
        </w:sectPr>
      </w:pPr>
    </w:p>
    <w:p>
      <w:pPr>
        <w:pStyle w:val="BodyText"/>
        <w:spacing w:before="70"/>
        <w:ind w:right="720" w:firstLine="0"/>
      </w:pPr>
      <w:r>
        <w:rPr/>
        <w:t>inch perpendicular may serve us in talking of a figure, of a rectilinear figure, of a regular figure, of a triangle, and of an equilateral triangle. All these terms, therefore, are in this case attended with the same idea; but as they are wont to be applied in a greater or lesser compass, they excite their particular habits, and thereby keep the mind in a readiness to observe, that no conclusion be formed contrary to any ideas, which are usually comprized under them.</w:t>
      </w:r>
    </w:p>
    <w:p>
      <w:pPr>
        <w:pStyle w:val="BodyText"/>
        <w:ind w:right="719"/>
      </w:pPr>
      <w:r>
        <w:rPr/>
        <w:t>Before those habits have become entirely perfect, perhaps the mind may not be content with forming the idea of only one individual, but may run over several, in order to make itself comprehend its own meaning, and the</w:t>
      </w:r>
      <w:r>
        <w:rPr>
          <w:spacing w:val="40"/>
        </w:rPr>
        <w:t> </w:t>
      </w:r>
      <w:r>
        <w:rPr/>
        <w:t>compass of that collection, which it intends to express by the general term. That we may fix the meaning of the word, figure, we may revolve in our</w:t>
      </w:r>
      <w:r>
        <w:rPr>
          <w:spacing w:val="40"/>
        </w:rPr>
        <w:t> </w:t>
      </w:r>
      <w:r>
        <w:rPr/>
        <w:t>mind the ideas of circles, squares, parallelograms, triangles of different sizes and proportions, and may not rest on one image or idea. However this may be, it is certain that we form the idea of individuals, whenever we use any general term; that we seldom or never can exhaust these individuals; and that those, which remain, are only represented by means of that habit, by which we recall them, whenever any present occasion requires it. This then is the nature of our abstract ideas and general terms; and it is after this manner we account for the foregoing paradox, THAT SOME IDEAS ARE PARTICULAR</w:t>
      </w:r>
      <w:r>
        <w:rPr>
          <w:spacing w:val="40"/>
        </w:rPr>
        <w:t>  </w:t>
      </w:r>
      <w:r>
        <w:rPr/>
        <w:t>IN</w:t>
      </w:r>
      <w:r>
        <w:rPr>
          <w:spacing w:val="40"/>
        </w:rPr>
        <w:t>  </w:t>
      </w:r>
      <w:r>
        <w:rPr/>
        <w:t>THEIR</w:t>
      </w:r>
      <w:r>
        <w:rPr>
          <w:spacing w:val="40"/>
        </w:rPr>
        <w:t>  </w:t>
      </w:r>
      <w:r>
        <w:rPr/>
        <w:t>NATURE,</w:t>
      </w:r>
      <w:r>
        <w:rPr>
          <w:spacing w:val="40"/>
        </w:rPr>
        <w:t>  </w:t>
      </w:r>
      <w:r>
        <w:rPr/>
        <w:t>BUT</w:t>
      </w:r>
      <w:r>
        <w:rPr>
          <w:spacing w:val="40"/>
        </w:rPr>
        <w:t>  </w:t>
      </w:r>
      <w:r>
        <w:rPr/>
        <w:t>GENERAL</w:t>
      </w:r>
      <w:r>
        <w:rPr>
          <w:spacing w:val="40"/>
        </w:rPr>
        <w:t>  </w:t>
      </w:r>
      <w:r>
        <w:rPr/>
        <w:t>IN</w:t>
      </w:r>
      <w:r>
        <w:rPr>
          <w:spacing w:val="40"/>
        </w:rPr>
        <w:t>  </w:t>
      </w:r>
      <w:r>
        <w:rPr/>
        <w:t>THEIR</w:t>
      </w:r>
    </w:p>
    <w:p>
      <w:pPr>
        <w:pStyle w:val="BodyText"/>
        <w:ind w:firstLine="0"/>
      </w:pPr>
      <w:r>
        <w:rPr/>
        <w:t>REPRESENTATION.</w:t>
      </w:r>
      <w:r>
        <w:rPr>
          <w:spacing w:val="-5"/>
        </w:rPr>
        <w:t> </w:t>
      </w:r>
      <w:r>
        <w:rPr/>
        <w:t>A</w:t>
      </w:r>
      <w:r>
        <w:rPr>
          <w:spacing w:val="-6"/>
        </w:rPr>
        <w:t> </w:t>
      </w:r>
      <w:r>
        <w:rPr/>
        <w:t>particular</w:t>
      </w:r>
      <w:r>
        <w:rPr>
          <w:spacing w:val="-6"/>
        </w:rPr>
        <w:t> </w:t>
      </w:r>
      <w:r>
        <w:rPr/>
        <w:t>idea</w:t>
      </w:r>
      <w:r>
        <w:rPr>
          <w:spacing w:val="-6"/>
        </w:rPr>
        <w:t> </w:t>
      </w:r>
      <w:r>
        <w:rPr/>
        <w:t>becomes</w:t>
      </w:r>
      <w:r>
        <w:rPr>
          <w:spacing w:val="-6"/>
        </w:rPr>
        <w:t> </w:t>
      </w:r>
      <w:r>
        <w:rPr/>
        <w:t>general</w:t>
      </w:r>
      <w:r>
        <w:rPr>
          <w:spacing w:val="-6"/>
        </w:rPr>
        <w:t> </w:t>
      </w:r>
      <w:r>
        <w:rPr/>
        <w:t>by</w:t>
      </w:r>
      <w:r>
        <w:rPr>
          <w:spacing w:val="-5"/>
        </w:rPr>
        <w:t> </w:t>
      </w:r>
      <w:r>
        <w:rPr/>
        <w:t>being</w:t>
      </w:r>
      <w:r>
        <w:rPr>
          <w:spacing w:val="-5"/>
        </w:rPr>
        <w:t> </w:t>
      </w:r>
      <w:r>
        <w:rPr/>
        <w:t>annexed</w:t>
      </w:r>
      <w:r>
        <w:rPr>
          <w:spacing w:val="-5"/>
        </w:rPr>
        <w:t> </w:t>
      </w:r>
      <w:r>
        <w:rPr/>
        <w:t>to a general term; that is, to a term, which from a customary conjunction has a relation to many other particular ideas, and readily recalls them in the </w:t>
      </w:r>
      <w:r>
        <w:rPr>
          <w:spacing w:val="-2"/>
        </w:rPr>
        <w:t>imagination.</w:t>
      </w:r>
    </w:p>
    <w:p>
      <w:pPr>
        <w:pStyle w:val="BodyText"/>
        <w:ind w:right="719"/>
      </w:pPr>
      <w:r>
        <w:rPr/>
        <w:t>The only difficulty, that can remain on this subject, must be with regard</w:t>
      </w:r>
      <w:r>
        <w:rPr>
          <w:spacing w:val="40"/>
        </w:rPr>
        <w:t> </w:t>
      </w:r>
      <w:r>
        <w:rPr/>
        <w:t>to that custom, which so readily recalls every particular idea, for which we may have occasion, and is excited by any word or sound, to which we commonly annex it. The most proper method, in my opinion, of giving a satisfactory explication of this act of the mind, is by producing other instances, which are analogous to it, and other principles, which facilitate its operation. To explain the ultimate causes of our mental actions is impossible. It is sufficient, if we can give any satisfactory account of them from experience and analogy.</w:t>
      </w:r>
    </w:p>
    <w:p>
      <w:pPr>
        <w:pStyle w:val="BodyText"/>
        <w:spacing w:before="1"/>
        <w:ind w:right="726"/>
      </w:pPr>
      <w:r>
        <w:rPr/>
        <w:t>First then I observe, that when we mention any great number, such as a thousand, the mind has generally no adequate idea of it, but only a power of producing such an idea, by its adequate idea of the decimals, under which the</w:t>
      </w:r>
    </w:p>
    <w:p>
      <w:pPr>
        <w:pStyle w:val="BodyText"/>
        <w:spacing w:after="0"/>
        <w:sectPr>
          <w:pgSz w:w="12240" w:h="15840"/>
          <w:pgMar w:top="1360" w:bottom="280" w:left="360" w:right="720"/>
        </w:sectPr>
      </w:pPr>
    </w:p>
    <w:p>
      <w:pPr>
        <w:pStyle w:val="BodyText"/>
        <w:spacing w:before="70"/>
        <w:ind w:right="723" w:firstLine="0"/>
      </w:pPr>
      <w:r>
        <w:rPr/>
        <w:t>number is comprehended. This imperfection, however, in our ideas, is never felt in our reasonings; which seems to be an instance parallel to the present one of universal ideas.</w:t>
      </w:r>
    </w:p>
    <w:p>
      <w:pPr>
        <w:pStyle w:val="BodyText"/>
        <w:ind w:right="720"/>
      </w:pPr>
      <w:r>
        <w:rPr/>
        <w:t>Secondly, we have several instances of habits, which may be revived by one single word; as when a person, who has by rote any periods of a discourse, or any number of verses, will be put in remembrance of the whole, which he is at a loss to recollect, by that single word or expression, with which they begin.</w:t>
      </w:r>
    </w:p>
    <w:p>
      <w:pPr>
        <w:pStyle w:val="BodyText"/>
      </w:pPr>
      <w:r>
        <w:rPr/>
        <w:t>Thirdly, I believe every one, who examines the situation of his mind in reasoning will agree with me, that we do not annex distinct and compleat ideas to every term we make use of, and that in talking of government, church, negotiation, conquest, we seldom spread out in our minds all the simple ideas, of which these complex ones are composed. It is however observable, that notwithstanding this imperfection we may avoid talking nonsense on these subjects, and may perceive any repugnance among the ideas, as well as if we had a fall comprehension of them. Thus if instead of saying,</w:t>
      </w:r>
      <w:r>
        <w:rPr>
          <w:spacing w:val="-3"/>
        </w:rPr>
        <w:t> </w:t>
      </w:r>
      <w:r>
        <w:rPr/>
        <w:t>that</w:t>
      </w:r>
      <w:r>
        <w:rPr>
          <w:spacing w:val="-3"/>
        </w:rPr>
        <w:t> </w:t>
      </w:r>
      <w:r>
        <w:rPr/>
        <w:t>in</w:t>
      </w:r>
      <w:r>
        <w:rPr>
          <w:spacing w:val="-3"/>
        </w:rPr>
        <w:t> </w:t>
      </w:r>
      <w:r>
        <w:rPr/>
        <w:t>war</w:t>
      </w:r>
      <w:r>
        <w:rPr>
          <w:spacing w:val="-3"/>
        </w:rPr>
        <w:t> </w:t>
      </w:r>
      <w:r>
        <w:rPr/>
        <w:t>the</w:t>
      </w:r>
      <w:r>
        <w:rPr>
          <w:spacing w:val="-3"/>
        </w:rPr>
        <w:t> </w:t>
      </w:r>
      <w:r>
        <w:rPr/>
        <w:t>weaker</w:t>
      </w:r>
      <w:r>
        <w:rPr>
          <w:spacing w:val="-3"/>
        </w:rPr>
        <w:t> </w:t>
      </w:r>
      <w:r>
        <w:rPr/>
        <w:t>have</w:t>
      </w:r>
      <w:r>
        <w:rPr>
          <w:spacing w:val="-3"/>
        </w:rPr>
        <w:t> </w:t>
      </w:r>
      <w:r>
        <w:rPr/>
        <w:t>always</w:t>
      </w:r>
      <w:r>
        <w:rPr>
          <w:spacing w:val="-3"/>
        </w:rPr>
        <w:t> </w:t>
      </w:r>
      <w:r>
        <w:rPr/>
        <w:t>recourse</w:t>
      </w:r>
      <w:r>
        <w:rPr>
          <w:spacing w:val="-3"/>
        </w:rPr>
        <w:t> </w:t>
      </w:r>
      <w:r>
        <w:rPr/>
        <w:t>to</w:t>
      </w:r>
      <w:r>
        <w:rPr>
          <w:spacing w:val="-3"/>
        </w:rPr>
        <w:t> </w:t>
      </w:r>
      <w:r>
        <w:rPr/>
        <w:t>negotiation,</w:t>
      </w:r>
      <w:r>
        <w:rPr>
          <w:spacing w:val="-3"/>
        </w:rPr>
        <w:t> </w:t>
      </w:r>
      <w:r>
        <w:rPr/>
        <w:t>we</w:t>
      </w:r>
      <w:r>
        <w:rPr>
          <w:spacing w:val="-3"/>
        </w:rPr>
        <w:t> </w:t>
      </w:r>
      <w:r>
        <w:rPr/>
        <w:t>should say, that they have always recourse to conquest, the custom, which we have acquired of attributing certain relations to ideas, still follows the words, and makes us immediately perceive the absurdity of that proposition; in the same manner as one particular idea may serve us in reasoning concerning other ideas, however different from it in several circumstances.</w:t>
      </w:r>
    </w:p>
    <w:p>
      <w:pPr>
        <w:pStyle w:val="BodyText"/>
      </w:pPr>
      <w:r>
        <w:rPr/>
        <w:t>Fourthly, As the individuals are collected together, said placed under a general term with a view to that resemblance, which they bear to each other, this relation must facilitate their entrance in the imagination, and make them be suggested more readily upon occasion. And indeed if we consider the common</w:t>
      </w:r>
      <w:r>
        <w:rPr>
          <w:spacing w:val="-2"/>
        </w:rPr>
        <w:t> </w:t>
      </w:r>
      <w:r>
        <w:rPr/>
        <w:t>progress</w:t>
      </w:r>
      <w:r>
        <w:rPr>
          <w:spacing w:val="-2"/>
        </w:rPr>
        <w:t> </w:t>
      </w:r>
      <w:r>
        <w:rPr/>
        <w:t>of</w:t>
      </w:r>
      <w:r>
        <w:rPr>
          <w:spacing w:val="-2"/>
        </w:rPr>
        <w:t> </w:t>
      </w:r>
      <w:r>
        <w:rPr/>
        <w:t>the</w:t>
      </w:r>
      <w:r>
        <w:rPr>
          <w:spacing w:val="-2"/>
        </w:rPr>
        <w:t> </w:t>
      </w:r>
      <w:r>
        <w:rPr/>
        <w:t>thought,</w:t>
      </w:r>
      <w:r>
        <w:rPr>
          <w:spacing w:val="-2"/>
        </w:rPr>
        <w:t> </w:t>
      </w:r>
      <w:r>
        <w:rPr/>
        <w:t>either</w:t>
      </w:r>
      <w:r>
        <w:rPr>
          <w:spacing w:val="-2"/>
        </w:rPr>
        <w:t> </w:t>
      </w:r>
      <w:r>
        <w:rPr/>
        <w:t>in</w:t>
      </w:r>
      <w:r>
        <w:rPr>
          <w:spacing w:val="-2"/>
        </w:rPr>
        <w:t> </w:t>
      </w:r>
      <w:r>
        <w:rPr/>
        <w:t>reflection</w:t>
      </w:r>
      <w:r>
        <w:rPr>
          <w:spacing w:val="-2"/>
        </w:rPr>
        <w:t> </w:t>
      </w:r>
      <w:r>
        <w:rPr/>
        <w:t>or</w:t>
      </w:r>
      <w:r>
        <w:rPr>
          <w:spacing w:val="-2"/>
        </w:rPr>
        <w:t> </w:t>
      </w:r>
      <w:r>
        <w:rPr/>
        <w:t>conversation,</w:t>
      </w:r>
      <w:r>
        <w:rPr>
          <w:spacing w:val="-2"/>
        </w:rPr>
        <w:t> </w:t>
      </w:r>
      <w:r>
        <w:rPr/>
        <w:t>we</w:t>
      </w:r>
      <w:r>
        <w:rPr>
          <w:spacing w:val="-2"/>
        </w:rPr>
        <w:t> </w:t>
      </w:r>
      <w:r>
        <w:rPr/>
        <w:t>shall find great reason to be satisfyed in this particular. Nothing is more admirable, than the readiness, with which the imagination suggests its ideas, and</w:t>
      </w:r>
      <w:r>
        <w:rPr>
          <w:spacing w:val="40"/>
        </w:rPr>
        <w:t> </w:t>
      </w:r>
      <w:r>
        <w:rPr/>
        <w:t>presents them at the very instant, in which they become necessary or useful. The fancy runs from one end of the universe to the other in collecting those ideas, which belong to any subject. One would think the whole intellectual world of ideas was at once subjected to our view, and that we did nothing but pick out such as were most proper for our purpose. There may not, however, be any present, beside those very ideas, that are thus collected by a kind of magical faculty in the soul, which, though it be always most perfect in the greatest</w:t>
      </w:r>
      <w:r>
        <w:rPr>
          <w:spacing w:val="72"/>
          <w:w w:val="150"/>
        </w:rPr>
        <w:t> </w:t>
      </w:r>
      <w:r>
        <w:rPr/>
        <w:t>geniuses,</w:t>
      </w:r>
      <w:r>
        <w:rPr>
          <w:spacing w:val="73"/>
          <w:w w:val="150"/>
        </w:rPr>
        <w:t> </w:t>
      </w:r>
      <w:r>
        <w:rPr/>
        <w:t>and</w:t>
      </w:r>
      <w:r>
        <w:rPr>
          <w:spacing w:val="73"/>
          <w:w w:val="150"/>
        </w:rPr>
        <w:t> </w:t>
      </w:r>
      <w:r>
        <w:rPr/>
        <w:t>is</w:t>
      </w:r>
      <w:r>
        <w:rPr>
          <w:spacing w:val="73"/>
          <w:w w:val="150"/>
        </w:rPr>
        <w:t> </w:t>
      </w:r>
      <w:r>
        <w:rPr/>
        <w:t>properly</w:t>
      </w:r>
      <w:r>
        <w:rPr>
          <w:spacing w:val="73"/>
          <w:w w:val="150"/>
        </w:rPr>
        <w:t> </w:t>
      </w:r>
      <w:r>
        <w:rPr/>
        <w:t>what</w:t>
      </w:r>
      <w:r>
        <w:rPr>
          <w:spacing w:val="73"/>
          <w:w w:val="150"/>
        </w:rPr>
        <w:t> </w:t>
      </w:r>
      <w:r>
        <w:rPr/>
        <w:t>we</w:t>
      </w:r>
      <w:r>
        <w:rPr>
          <w:spacing w:val="73"/>
          <w:w w:val="150"/>
        </w:rPr>
        <w:t> </w:t>
      </w:r>
      <w:r>
        <w:rPr/>
        <w:t>call</w:t>
      </w:r>
      <w:r>
        <w:rPr>
          <w:spacing w:val="73"/>
          <w:w w:val="150"/>
        </w:rPr>
        <w:t> </w:t>
      </w:r>
      <w:r>
        <w:rPr/>
        <w:t>a</w:t>
      </w:r>
      <w:r>
        <w:rPr>
          <w:spacing w:val="73"/>
          <w:w w:val="150"/>
        </w:rPr>
        <w:t> </w:t>
      </w:r>
      <w:r>
        <w:rPr/>
        <w:t>genius,</w:t>
      </w:r>
      <w:r>
        <w:rPr>
          <w:spacing w:val="73"/>
          <w:w w:val="150"/>
        </w:rPr>
        <w:t> </w:t>
      </w:r>
      <w:r>
        <w:rPr/>
        <w:t>is</w:t>
      </w:r>
      <w:r>
        <w:rPr>
          <w:spacing w:val="73"/>
          <w:w w:val="150"/>
        </w:rPr>
        <w:t> </w:t>
      </w:r>
      <w:r>
        <w:rPr/>
        <w:t>however</w:t>
      </w:r>
    </w:p>
    <w:p>
      <w:pPr>
        <w:pStyle w:val="BodyText"/>
        <w:spacing w:after="0"/>
        <w:sectPr>
          <w:pgSz w:w="12240" w:h="15840"/>
          <w:pgMar w:top="1360" w:bottom="280" w:left="360" w:right="720"/>
        </w:sectPr>
      </w:pPr>
    </w:p>
    <w:p>
      <w:pPr>
        <w:pStyle w:val="BodyText"/>
        <w:spacing w:before="70"/>
        <w:ind w:right="0" w:firstLine="0"/>
      </w:pPr>
      <w:r>
        <w:rPr/>
        <w:t>inexplicable</w:t>
      </w:r>
      <w:r>
        <w:rPr>
          <w:spacing w:val="-6"/>
        </w:rPr>
        <w:t> </w:t>
      </w:r>
      <w:r>
        <w:rPr/>
        <w:t>by</w:t>
      </w:r>
      <w:r>
        <w:rPr>
          <w:spacing w:val="-3"/>
        </w:rPr>
        <w:t> </w:t>
      </w:r>
      <w:r>
        <w:rPr/>
        <w:t>the</w:t>
      </w:r>
      <w:r>
        <w:rPr>
          <w:spacing w:val="-3"/>
        </w:rPr>
        <w:t> </w:t>
      </w:r>
      <w:r>
        <w:rPr/>
        <w:t>utmost</w:t>
      </w:r>
      <w:r>
        <w:rPr>
          <w:spacing w:val="-4"/>
        </w:rPr>
        <w:t> </w:t>
      </w:r>
      <w:r>
        <w:rPr/>
        <w:t>efforts</w:t>
      </w:r>
      <w:r>
        <w:rPr>
          <w:spacing w:val="-3"/>
        </w:rPr>
        <w:t> </w:t>
      </w:r>
      <w:r>
        <w:rPr/>
        <w:t>of</w:t>
      </w:r>
      <w:r>
        <w:rPr>
          <w:spacing w:val="-4"/>
        </w:rPr>
        <w:t> </w:t>
      </w:r>
      <w:r>
        <w:rPr/>
        <w:t>human</w:t>
      </w:r>
      <w:r>
        <w:rPr>
          <w:spacing w:val="-2"/>
        </w:rPr>
        <w:t> understanding.</w:t>
      </w:r>
    </w:p>
    <w:p>
      <w:pPr>
        <w:pStyle w:val="BodyText"/>
      </w:pPr>
      <w:r>
        <w:rPr/>
        <w:t>Perhaps these four reflections may help to remove an difficulties to the hypothesis I have proposed concerning abstract ideas, so contrary to that, which has hitherto prevailed in philosophy, But, to tell the truth I place my chief confidence in what I have already proved concerning the impossibility of general ideas, according to the common method of explaining them. We must certainly seek some new system on this head, and there plainly is none beside what I have proposed. If ideas be particular in their nature, and at the same time finite in their number, it is only by custom they can become general in their representation, and contain an infinite number of other ideas under them.</w:t>
      </w:r>
    </w:p>
    <w:p>
      <w:pPr>
        <w:pStyle w:val="BodyText"/>
        <w:ind w:right="719"/>
      </w:pPr>
      <w:r>
        <w:rPr/>
        <w:t>Before I leave this subject I shall employ the same principles to explain that distinction of reason, which is so much talked of, and is so little understood, in the schools. Of this kind is the distinction betwixt figure and the body figured; motion and the body moved. The difficulty of explaining this</w:t>
      </w:r>
      <w:r>
        <w:rPr>
          <w:spacing w:val="-4"/>
        </w:rPr>
        <w:t> </w:t>
      </w:r>
      <w:r>
        <w:rPr/>
        <w:t>distinction</w:t>
      </w:r>
      <w:r>
        <w:rPr>
          <w:spacing w:val="-3"/>
        </w:rPr>
        <w:t> </w:t>
      </w:r>
      <w:r>
        <w:rPr/>
        <w:t>arises</w:t>
      </w:r>
      <w:r>
        <w:rPr>
          <w:spacing w:val="-4"/>
        </w:rPr>
        <w:t> </w:t>
      </w:r>
      <w:r>
        <w:rPr/>
        <w:t>from</w:t>
      </w:r>
      <w:r>
        <w:rPr>
          <w:spacing w:val="-4"/>
        </w:rPr>
        <w:t> </w:t>
      </w:r>
      <w:r>
        <w:rPr/>
        <w:t>the</w:t>
      </w:r>
      <w:r>
        <w:rPr>
          <w:spacing w:val="-4"/>
        </w:rPr>
        <w:t> </w:t>
      </w:r>
      <w:r>
        <w:rPr/>
        <w:t>principle</w:t>
      </w:r>
      <w:r>
        <w:rPr>
          <w:spacing w:val="-4"/>
        </w:rPr>
        <w:t> </w:t>
      </w:r>
      <w:r>
        <w:rPr/>
        <w:t>above</w:t>
      </w:r>
      <w:r>
        <w:rPr>
          <w:spacing w:val="-4"/>
        </w:rPr>
        <w:t> </w:t>
      </w:r>
      <w:r>
        <w:rPr/>
        <w:t>explained,</w:t>
      </w:r>
      <w:r>
        <w:rPr>
          <w:spacing w:val="-3"/>
        </w:rPr>
        <w:t> </w:t>
      </w:r>
      <w:r>
        <w:rPr/>
        <w:t>that</w:t>
      </w:r>
      <w:r>
        <w:rPr>
          <w:spacing w:val="-4"/>
        </w:rPr>
        <w:t> </w:t>
      </w:r>
      <w:r>
        <w:rPr/>
        <w:t>all</w:t>
      </w:r>
      <w:r>
        <w:rPr>
          <w:spacing w:val="-4"/>
        </w:rPr>
        <w:t> </w:t>
      </w:r>
      <w:r>
        <w:rPr/>
        <w:t>ideas,</w:t>
      </w:r>
      <w:r>
        <w:rPr>
          <w:spacing w:val="-3"/>
        </w:rPr>
        <w:t> </w:t>
      </w:r>
      <w:r>
        <w:rPr/>
        <w:t>which are different, are separable. For it follows from thence, that if the figure be different from the body, their ideas must be separable as well as distinguishable: if they be not different, their ideas can neither be separable nor distinguishable. What then is meant by a distinction of reason, since it implies neither a difference nor separation.</w:t>
      </w:r>
    </w:p>
    <w:p>
      <w:pPr>
        <w:pStyle w:val="BodyText"/>
        <w:ind w:right="719"/>
      </w:pPr>
      <w:r>
        <w:rPr/>
        <w:t>To remove this difficulty we must have recourse to the foregoing explication of abstract ideas. It is certain that the mind would never have dreamed of distinguishing a figure from the body figured, as being in reality neither distinguishable, nor different, nor separable; did it not observe, that even in this simplicity there might be contained many different resemblances and relations. Thus when a globe of white marble is presented, we receive only the impression of a white colour disposed in a certain form, nor are we able to separate and distinguish the colour from the form. But observing afterwards a globe of black marble and a cube of white, and comparing them with our former object, we find two separate resemblances, in what formerly seemed,</w:t>
      </w:r>
      <w:r>
        <w:rPr>
          <w:spacing w:val="-2"/>
        </w:rPr>
        <w:t> </w:t>
      </w:r>
      <w:r>
        <w:rPr/>
        <w:t>and</w:t>
      </w:r>
      <w:r>
        <w:rPr>
          <w:spacing w:val="-2"/>
        </w:rPr>
        <w:t> </w:t>
      </w:r>
      <w:r>
        <w:rPr/>
        <w:t>really</w:t>
      </w:r>
      <w:r>
        <w:rPr>
          <w:spacing w:val="-2"/>
        </w:rPr>
        <w:t> </w:t>
      </w:r>
      <w:r>
        <w:rPr/>
        <w:t>is,</w:t>
      </w:r>
      <w:r>
        <w:rPr>
          <w:spacing w:val="-2"/>
        </w:rPr>
        <w:t> </w:t>
      </w:r>
      <w:r>
        <w:rPr/>
        <w:t>perfectly</w:t>
      </w:r>
      <w:r>
        <w:rPr>
          <w:spacing w:val="-2"/>
        </w:rPr>
        <w:t> </w:t>
      </w:r>
      <w:r>
        <w:rPr/>
        <w:t>inseparable.</w:t>
      </w:r>
      <w:r>
        <w:rPr>
          <w:spacing w:val="-2"/>
        </w:rPr>
        <w:t> </w:t>
      </w:r>
      <w:r>
        <w:rPr/>
        <w:t>After</w:t>
      </w:r>
      <w:r>
        <w:rPr>
          <w:spacing w:val="-2"/>
        </w:rPr>
        <w:t> </w:t>
      </w:r>
      <w:r>
        <w:rPr/>
        <w:t>a</w:t>
      </w:r>
      <w:r>
        <w:rPr>
          <w:spacing w:val="-2"/>
        </w:rPr>
        <w:t> </w:t>
      </w:r>
      <w:r>
        <w:rPr/>
        <w:t>little</w:t>
      </w:r>
      <w:r>
        <w:rPr>
          <w:spacing w:val="-2"/>
        </w:rPr>
        <w:t> </w:t>
      </w:r>
      <w:r>
        <w:rPr/>
        <w:t>more</w:t>
      </w:r>
      <w:r>
        <w:rPr>
          <w:spacing w:val="-2"/>
        </w:rPr>
        <w:t> </w:t>
      </w:r>
      <w:r>
        <w:rPr/>
        <w:t>practice</w:t>
      </w:r>
      <w:r>
        <w:rPr>
          <w:spacing w:val="-2"/>
        </w:rPr>
        <w:t> </w:t>
      </w:r>
      <w:r>
        <w:rPr/>
        <w:t>of</w:t>
      </w:r>
      <w:r>
        <w:rPr>
          <w:spacing w:val="-2"/>
        </w:rPr>
        <w:t> </w:t>
      </w:r>
      <w:r>
        <w:rPr/>
        <w:t>this kind, we begin to distinguish the figure from the colour by a distinction of reason; that is, we consider the figure and colour together, since they are in effect</w:t>
      </w:r>
      <w:r>
        <w:rPr>
          <w:spacing w:val="-3"/>
        </w:rPr>
        <w:t> </w:t>
      </w:r>
      <w:r>
        <w:rPr/>
        <w:t>the</w:t>
      </w:r>
      <w:r>
        <w:rPr>
          <w:spacing w:val="-3"/>
        </w:rPr>
        <w:t> </w:t>
      </w:r>
      <w:r>
        <w:rPr/>
        <w:t>same</w:t>
      </w:r>
      <w:r>
        <w:rPr>
          <w:spacing w:val="-3"/>
        </w:rPr>
        <w:t> </w:t>
      </w:r>
      <w:r>
        <w:rPr/>
        <w:t>and</w:t>
      </w:r>
      <w:r>
        <w:rPr>
          <w:spacing w:val="-3"/>
        </w:rPr>
        <w:t> </w:t>
      </w:r>
      <w:r>
        <w:rPr/>
        <w:t>undistinguishable;</w:t>
      </w:r>
      <w:r>
        <w:rPr>
          <w:spacing w:val="-3"/>
        </w:rPr>
        <w:t> </w:t>
      </w:r>
      <w:r>
        <w:rPr/>
        <w:t>but</w:t>
      </w:r>
      <w:r>
        <w:rPr>
          <w:spacing w:val="-3"/>
        </w:rPr>
        <w:t> </w:t>
      </w:r>
      <w:r>
        <w:rPr/>
        <w:t>still</w:t>
      </w:r>
      <w:r>
        <w:rPr>
          <w:spacing w:val="-3"/>
        </w:rPr>
        <w:t> </w:t>
      </w:r>
      <w:r>
        <w:rPr/>
        <w:t>view</w:t>
      </w:r>
      <w:r>
        <w:rPr>
          <w:spacing w:val="-3"/>
        </w:rPr>
        <w:t> </w:t>
      </w:r>
      <w:r>
        <w:rPr/>
        <w:t>them</w:t>
      </w:r>
      <w:r>
        <w:rPr>
          <w:spacing w:val="-3"/>
        </w:rPr>
        <w:t> </w:t>
      </w:r>
      <w:r>
        <w:rPr/>
        <w:t>in</w:t>
      </w:r>
      <w:r>
        <w:rPr>
          <w:spacing w:val="-3"/>
        </w:rPr>
        <w:t> </w:t>
      </w:r>
      <w:r>
        <w:rPr/>
        <w:t>different</w:t>
      </w:r>
      <w:r>
        <w:rPr>
          <w:spacing w:val="-3"/>
        </w:rPr>
        <w:t> </w:t>
      </w:r>
      <w:r>
        <w:rPr/>
        <w:t>aspects, according to the resemblances, of which they are susceptible. When we</w:t>
      </w:r>
      <w:r>
        <w:rPr>
          <w:spacing w:val="40"/>
        </w:rPr>
        <w:t> </w:t>
      </w:r>
      <w:r>
        <w:rPr/>
        <w:t>would</w:t>
      </w:r>
      <w:r>
        <w:rPr>
          <w:spacing w:val="53"/>
        </w:rPr>
        <w:t> </w:t>
      </w:r>
      <w:r>
        <w:rPr/>
        <w:t>consider</w:t>
      </w:r>
      <w:r>
        <w:rPr>
          <w:spacing w:val="53"/>
        </w:rPr>
        <w:t> </w:t>
      </w:r>
      <w:r>
        <w:rPr/>
        <w:t>only</w:t>
      </w:r>
      <w:r>
        <w:rPr>
          <w:spacing w:val="53"/>
        </w:rPr>
        <w:t> </w:t>
      </w:r>
      <w:r>
        <w:rPr/>
        <w:t>the</w:t>
      </w:r>
      <w:r>
        <w:rPr>
          <w:spacing w:val="53"/>
        </w:rPr>
        <w:t> </w:t>
      </w:r>
      <w:r>
        <w:rPr/>
        <w:t>figure</w:t>
      </w:r>
      <w:r>
        <w:rPr>
          <w:spacing w:val="53"/>
        </w:rPr>
        <w:t> </w:t>
      </w:r>
      <w:r>
        <w:rPr/>
        <w:t>of</w:t>
      </w:r>
      <w:r>
        <w:rPr>
          <w:spacing w:val="53"/>
        </w:rPr>
        <w:t> </w:t>
      </w:r>
      <w:r>
        <w:rPr/>
        <w:t>the</w:t>
      </w:r>
      <w:r>
        <w:rPr>
          <w:spacing w:val="54"/>
        </w:rPr>
        <w:t> </w:t>
      </w:r>
      <w:r>
        <w:rPr/>
        <w:t>globe</w:t>
      </w:r>
      <w:r>
        <w:rPr>
          <w:spacing w:val="53"/>
        </w:rPr>
        <w:t> </w:t>
      </w:r>
      <w:r>
        <w:rPr/>
        <w:t>of</w:t>
      </w:r>
      <w:r>
        <w:rPr>
          <w:spacing w:val="53"/>
        </w:rPr>
        <w:t> </w:t>
      </w:r>
      <w:r>
        <w:rPr/>
        <w:t>white</w:t>
      </w:r>
      <w:r>
        <w:rPr>
          <w:spacing w:val="53"/>
        </w:rPr>
        <w:t> </w:t>
      </w:r>
      <w:r>
        <w:rPr/>
        <w:t>marble,</w:t>
      </w:r>
      <w:r>
        <w:rPr>
          <w:spacing w:val="53"/>
        </w:rPr>
        <w:t> </w:t>
      </w:r>
      <w:r>
        <w:rPr/>
        <w:t>we</w:t>
      </w:r>
      <w:r>
        <w:rPr>
          <w:spacing w:val="53"/>
        </w:rPr>
        <w:t> </w:t>
      </w:r>
      <w:r>
        <w:rPr/>
        <w:t>form</w:t>
      </w:r>
      <w:r>
        <w:rPr>
          <w:spacing w:val="54"/>
        </w:rPr>
        <w:t> </w:t>
      </w:r>
      <w:r>
        <w:rPr>
          <w:spacing w:val="-5"/>
        </w:rPr>
        <w:t>in</w:t>
      </w:r>
    </w:p>
    <w:p>
      <w:pPr>
        <w:pStyle w:val="BodyText"/>
        <w:spacing w:after="0"/>
        <w:sectPr>
          <w:pgSz w:w="12240" w:h="15840"/>
          <w:pgMar w:top="1360" w:bottom="280" w:left="360" w:right="720"/>
        </w:sectPr>
      </w:pPr>
    </w:p>
    <w:p>
      <w:pPr>
        <w:pStyle w:val="BodyText"/>
        <w:spacing w:before="70"/>
        <w:ind w:right="717" w:firstLine="0"/>
      </w:pPr>
      <w:bookmarkStart w:name="_bookmark11" w:id="14"/>
      <w:bookmarkEnd w:id="14"/>
      <w:r>
        <w:rPr/>
      </w:r>
      <w:r>
        <w:rPr/>
        <w:t>reality an idea both of the figure and colour, but tacitly carry our eye to its resemblance with the globe of black marble: And in the same manner, when we would consider its colour only, we turn our view to its resemblance with the cube of white marble. By this means we accompany our ideas with a kind of reflection, of which custom renders us, in a great measure, insensible. A person, who desires us to consider the figure of a globe of white marble without thinking on its colour, desires an impossibility but his meaning is, that we should consider the figure and colour together, but still keep in our eye the resemblance to the globe of black marble, or that to any other globe</w:t>
      </w:r>
      <w:r>
        <w:rPr>
          <w:spacing w:val="40"/>
        </w:rPr>
        <w:t> </w:t>
      </w:r>
      <w:r>
        <w:rPr/>
        <w:t>of whatever colour or substance.</w:t>
      </w:r>
    </w:p>
    <w:p>
      <w:pPr>
        <w:pStyle w:val="BodyText"/>
        <w:spacing w:after="0"/>
        <w:sectPr>
          <w:pgSz w:w="12240" w:h="15840"/>
          <w:pgMar w:top="1360" w:bottom="280" w:left="360" w:right="720"/>
        </w:sectPr>
      </w:pPr>
    </w:p>
    <w:p>
      <w:pPr>
        <w:pStyle w:val="Heading1"/>
      </w:pPr>
      <w:bookmarkStart w:name="_bookmark12" w:id="15"/>
      <w:bookmarkEnd w:id="15"/>
      <w:r>
        <w:rPr>
          <w:b w:val="0"/>
        </w:rPr>
      </w:r>
      <w:bookmarkStart w:name="PART II. OF THE IDEAS OF SPACE AND TIME." w:id="16"/>
      <w:bookmarkEnd w:id="16"/>
      <w:r>
        <w:rPr>
          <w:b w:val="0"/>
        </w:rPr>
      </w:r>
      <w:r>
        <w:rPr/>
        <w:t>PART</w:t>
      </w:r>
      <w:r>
        <w:rPr>
          <w:spacing w:val="-6"/>
        </w:rPr>
        <w:t> </w:t>
      </w:r>
      <w:r>
        <w:rPr/>
        <w:t>II.</w:t>
      </w:r>
      <w:r>
        <w:rPr>
          <w:spacing w:val="-2"/>
        </w:rPr>
        <w:t> </w:t>
      </w:r>
      <w:r>
        <w:rPr/>
        <w:t>OF</w:t>
      </w:r>
      <w:r>
        <w:rPr>
          <w:spacing w:val="-4"/>
        </w:rPr>
        <w:t> </w:t>
      </w:r>
      <w:r>
        <w:rPr/>
        <w:t>THE</w:t>
      </w:r>
      <w:r>
        <w:rPr>
          <w:spacing w:val="-3"/>
        </w:rPr>
        <w:t> </w:t>
      </w:r>
      <w:r>
        <w:rPr/>
        <w:t>IDEAS</w:t>
      </w:r>
      <w:r>
        <w:rPr>
          <w:spacing w:val="-3"/>
        </w:rPr>
        <w:t> </w:t>
      </w:r>
      <w:r>
        <w:rPr/>
        <w:t>OF</w:t>
      </w:r>
      <w:r>
        <w:rPr>
          <w:spacing w:val="-4"/>
        </w:rPr>
        <w:t> </w:t>
      </w:r>
      <w:r>
        <w:rPr/>
        <w:t>SPACE</w:t>
      </w:r>
      <w:r>
        <w:rPr>
          <w:spacing w:val="-3"/>
        </w:rPr>
        <w:t> </w:t>
      </w:r>
      <w:r>
        <w:rPr/>
        <w:t>AND</w:t>
      </w:r>
      <w:r>
        <w:rPr>
          <w:spacing w:val="-3"/>
        </w:rPr>
        <w:t> </w:t>
      </w:r>
      <w:r>
        <w:rPr>
          <w:spacing w:val="-2"/>
        </w:rPr>
        <w:t>TIME.</w:t>
      </w:r>
    </w:p>
    <w:p>
      <w:pPr>
        <w:pStyle w:val="Heading1"/>
        <w:spacing w:after="0"/>
        <w:sectPr>
          <w:pgSz w:w="12240" w:h="15840"/>
          <w:pgMar w:top="1740" w:bottom="280" w:left="360" w:right="720"/>
        </w:sectPr>
      </w:pPr>
    </w:p>
    <w:p>
      <w:pPr>
        <w:spacing w:line="244" w:lineRule="auto" w:before="58"/>
        <w:ind w:left="1080" w:right="730" w:firstLine="0"/>
        <w:jc w:val="left"/>
        <w:rPr>
          <w:b/>
          <w:sz w:val="42"/>
        </w:rPr>
      </w:pPr>
      <w:r>
        <w:rPr>
          <w:b/>
          <w:sz w:val="42"/>
        </w:rPr>
        <w:t>SECT.</w:t>
      </w:r>
      <w:r>
        <w:rPr>
          <w:b/>
          <w:spacing w:val="40"/>
          <w:sz w:val="42"/>
        </w:rPr>
        <w:t> </w:t>
      </w:r>
      <w:r>
        <w:rPr>
          <w:b/>
          <w:sz w:val="42"/>
        </w:rPr>
        <w:t>I.</w:t>
      </w:r>
      <w:r>
        <w:rPr>
          <w:b/>
          <w:spacing w:val="40"/>
          <w:sz w:val="42"/>
        </w:rPr>
        <w:t> </w:t>
      </w:r>
      <w:r>
        <w:rPr>
          <w:b/>
          <w:sz w:val="42"/>
        </w:rPr>
        <w:t>OF</w:t>
      </w:r>
      <w:r>
        <w:rPr>
          <w:b/>
          <w:spacing w:val="40"/>
          <w:sz w:val="42"/>
        </w:rPr>
        <w:t> </w:t>
      </w:r>
      <w:r>
        <w:rPr>
          <w:b/>
          <w:sz w:val="42"/>
        </w:rPr>
        <w:t>THE</w:t>
      </w:r>
      <w:r>
        <w:rPr>
          <w:b/>
          <w:spacing w:val="40"/>
          <w:sz w:val="42"/>
        </w:rPr>
        <w:t> </w:t>
      </w:r>
      <w:r>
        <w:rPr>
          <w:b/>
          <w:sz w:val="42"/>
        </w:rPr>
        <w:t>INFINITE</w:t>
      </w:r>
      <w:r>
        <w:rPr>
          <w:b/>
          <w:spacing w:val="40"/>
          <w:sz w:val="42"/>
        </w:rPr>
        <w:t> </w:t>
      </w:r>
      <w:r>
        <w:rPr>
          <w:b/>
          <w:sz w:val="42"/>
        </w:rPr>
        <w:t>DIVISIBILITY</w:t>
      </w:r>
      <w:r>
        <w:rPr>
          <w:b/>
          <w:spacing w:val="40"/>
          <w:sz w:val="42"/>
        </w:rPr>
        <w:t> </w:t>
      </w:r>
      <w:r>
        <w:rPr>
          <w:b/>
          <w:sz w:val="42"/>
        </w:rPr>
        <w:t>OF OUR IDEAS OF SPACE AND TIME.</w:t>
      </w:r>
    </w:p>
    <w:p>
      <w:pPr>
        <w:pStyle w:val="BodyText"/>
        <w:spacing w:before="341"/>
        <w:ind w:right="720"/>
      </w:pPr>
      <w:r>
        <w:rPr/>
        <w:t>Whatever has the air of a paradox, and is contrary to the first and most unprejudiced notions of mankind, is often greedily embraced by</w:t>
      </w:r>
      <w:r>
        <w:rPr>
          <w:spacing w:val="40"/>
        </w:rPr>
        <w:t> </w:t>
      </w:r>
      <w:r>
        <w:rPr/>
        <w:t>philosophers, as shewing the superiority of their science, which coued discover opinions so remote from vulgar conception. On the other hand, anything proposed to us, which causes surprize and admiration, gives such a satisfaction to the mind, that it indulges itself in those agreeable emotions, and will never be persuaded that its pleasure is entirely without foundation. From these dispositions in philosophers and their disciples arises that mutual complaisance betwixt them; while the former furnish such plenty of strange and unaccountable opinions, and the latter so readily believe them. Of this mutual complaisance I cannot give a more evident instance than in the doctrine of infinite divisibility, with the examination of which I shall begin this subject of the ideas of space and time.</w:t>
      </w:r>
    </w:p>
    <w:p>
      <w:pPr>
        <w:pStyle w:val="BodyText"/>
        <w:spacing w:before="1"/>
      </w:pPr>
      <w:r>
        <w:rPr/>
        <w:t>It is universally allowed, that the capacity of the mind is limited, and can never attain a full and adequate conception of infinity: And though it were</w:t>
      </w:r>
      <w:r>
        <w:rPr>
          <w:spacing w:val="40"/>
        </w:rPr>
        <w:t> </w:t>
      </w:r>
      <w:r>
        <w:rPr/>
        <w:t>not allowed, it would be sufficiently evident from the plainest observation</w:t>
      </w:r>
      <w:r>
        <w:rPr>
          <w:spacing w:val="40"/>
        </w:rPr>
        <w:t> </w:t>
      </w:r>
      <w:r>
        <w:rPr/>
        <w:t>and experience. It is also obvious, that whatever is capable of being divided</w:t>
      </w:r>
      <w:r>
        <w:rPr>
          <w:spacing w:val="40"/>
        </w:rPr>
        <w:t> </w:t>
      </w:r>
      <w:r>
        <w:rPr/>
        <w:t>in infinitum, must consist of an infinite number of parts, and that it is impossible to set any bounds to the number of parts, without setting bounds</w:t>
      </w:r>
      <w:r>
        <w:rPr>
          <w:spacing w:val="40"/>
        </w:rPr>
        <w:t> </w:t>
      </w:r>
      <w:r>
        <w:rPr/>
        <w:t>at the same time to the division. It requires scarce any, induction to conclude from hence, that the idea, which we form of any finite quality, is not</w:t>
      </w:r>
      <w:r>
        <w:rPr>
          <w:spacing w:val="40"/>
        </w:rPr>
        <w:t> </w:t>
      </w:r>
      <w:r>
        <w:rPr/>
        <w:t>infinitely divisible, but that by proper distinctions and separations we may</w:t>
      </w:r>
      <w:r>
        <w:rPr>
          <w:spacing w:val="40"/>
        </w:rPr>
        <w:t> </w:t>
      </w:r>
      <w:r>
        <w:rPr/>
        <w:t>run up this idea to inferior ones, which will be perfectly simple and indivisible. In rejecting the infinite capacity of the mind, we suppose it may arrive at an end in the division of its ideas; nor are there any possible means of evading the evidence of this conclusion.</w:t>
      </w:r>
    </w:p>
    <w:p>
      <w:pPr>
        <w:pStyle w:val="BodyText"/>
        <w:ind w:right="719"/>
      </w:pPr>
      <w:r>
        <w:rPr/>
        <w:t>It is therefore certain, that the imagination reaches a minimum, and may raise up to itself an idea, of which it cannot conceive any sub-division, and which cannot be diminished without a total annihilation. When you tell me of the thousandth and ten thousandth part of a grain of sand, I have a distinct idea of these numbers and of their different proportions; but the images, which</w:t>
      </w:r>
      <w:r>
        <w:rPr>
          <w:spacing w:val="54"/>
        </w:rPr>
        <w:t> </w:t>
      </w:r>
      <w:r>
        <w:rPr/>
        <w:t>I</w:t>
      </w:r>
      <w:r>
        <w:rPr>
          <w:spacing w:val="55"/>
        </w:rPr>
        <w:t> </w:t>
      </w:r>
      <w:r>
        <w:rPr/>
        <w:t>form</w:t>
      </w:r>
      <w:r>
        <w:rPr>
          <w:spacing w:val="54"/>
        </w:rPr>
        <w:t> </w:t>
      </w:r>
      <w:r>
        <w:rPr/>
        <w:t>in</w:t>
      </w:r>
      <w:r>
        <w:rPr>
          <w:spacing w:val="55"/>
        </w:rPr>
        <w:t> </w:t>
      </w:r>
      <w:r>
        <w:rPr/>
        <w:t>my</w:t>
      </w:r>
      <w:r>
        <w:rPr>
          <w:spacing w:val="54"/>
        </w:rPr>
        <w:t> </w:t>
      </w:r>
      <w:r>
        <w:rPr/>
        <w:t>mind</w:t>
      </w:r>
      <w:r>
        <w:rPr>
          <w:spacing w:val="55"/>
        </w:rPr>
        <w:t> </w:t>
      </w:r>
      <w:r>
        <w:rPr/>
        <w:t>to</w:t>
      </w:r>
      <w:r>
        <w:rPr>
          <w:spacing w:val="55"/>
        </w:rPr>
        <w:t> </w:t>
      </w:r>
      <w:r>
        <w:rPr/>
        <w:t>represent</w:t>
      </w:r>
      <w:r>
        <w:rPr>
          <w:spacing w:val="54"/>
        </w:rPr>
        <w:t> </w:t>
      </w:r>
      <w:r>
        <w:rPr/>
        <w:t>the</w:t>
      </w:r>
      <w:r>
        <w:rPr>
          <w:spacing w:val="55"/>
        </w:rPr>
        <w:t> </w:t>
      </w:r>
      <w:r>
        <w:rPr/>
        <w:t>things</w:t>
      </w:r>
      <w:r>
        <w:rPr>
          <w:spacing w:val="54"/>
        </w:rPr>
        <w:t> </w:t>
      </w:r>
      <w:r>
        <w:rPr/>
        <w:t>themselves,</w:t>
      </w:r>
      <w:r>
        <w:rPr>
          <w:spacing w:val="55"/>
        </w:rPr>
        <w:t> </w:t>
      </w:r>
      <w:r>
        <w:rPr/>
        <w:t>are</w:t>
      </w:r>
      <w:r>
        <w:rPr>
          <w:spacing w:val="55"/>
        </w:rPr>
        <w:t> </w:t>
      </w:r>
      <w:r>
        <w:rPr>
          <w:spacing w:val="-2"/>
        </w:rPr>
        <w:t>nothing</w:t>
      </w:r>
    </w:p>
    <w:p>
      <w:pPr>
        <w:pStyle w:val="BodyText"/>
        <w:spacing w:after="0"/>
        <w:sectPr>
          <w:pgSz w:w="12240" w:h="15840"/>
          <w:pgMar w:top="1740" w:bottom="280" w:left="360" w:right="720"/>
        </w:sectPr>
      </w:pPr>
    </w:p>
    <w:p>
      <w:pPr>
        <w:pStyle w:val="BodyText"/>
        <w:spacing w:before="69"/>
        <w:ind w:right="719" w:firstLine="0"/>
      </w:pPr>
      <w:r>
        <w:rPr/>
        <w:t>different from each other, nor inferior to that image, by which I represent the grain of sand itself, which is supposed so vastly to exceed them. What consists of parts is distinguishable into them, and what is distinguishable is separable. But whatever we may imagine of the thing, the idea of a grain of sand is not distinguishable, nor separable into twenty, much less into a thousand, ten thousand, or an infinite number of different ideas.</w:t>
      </w:r>
    </w:p>
    <w:p>
      <w:pPr>
        <w:pStyle w:val="BodyText"/>
        <w:spacing w:before="1"/>
      </w:pPr>
      <w:r>
        <w:rPr/>
        <w:t>It is the same case with the impressions of the senses as with the ideas of the imagination. Put a spot of ink upon paper, fix your eye upon that spot,</w:t>
      </w:r>
      <w:r>
        <w:rPr>
          <w:spacing w:val="40"/>
        </w:rPr>
        <w:t> </w:t>
      </w:r>
      <w:r>
        <w:rPr/>
        <w:t>and retire to such a distance, that, at last you lose sight of it; it is plain, that the moment before it vanished the image or impression was perfectly indivisible. It is not for want of rays of light striking on our eyes, that the minute parts of distant bodies convey not any sensible impression; but because they are removed beyond that distance, at which their impressions were reduced to a minimum, and were incapable of any farther diminution. A microscope or telescope, which renders them visible, produces not any new rays of light, but only spreads those, which always flowed from them; and by that means both gives parts to impressions, which to the naked eye appear simple and uncompounded, and advances to a minimum, what was formerly </w:t>
      </w:r>
      <w:r>
        <w:rPr>
          <w:spacing w:val="-2"/>
        </w:rPr>
        <w:t>imperceptible.</w:t>
      </w:r>
    </w:p>
    <w:p>
      <w:pPr>
        <w:pStyle w:val="BodyText"/>
        <w:ind w:right="719"/>
      </w:pPr>
      <w:r>
        <w:rPr/>
        <w:t>We may hence discover the error of the common opinion, that the capacity of the mind is limited on both sides, and that it is impossible for the imagination to form an adequate idea, of what goes beyond a certain degree of minuteness as well as of greatness. Nothing can be more minute, than</w:t>
      </w:r>
      <w:r>
        <w:rPr>
          <w:spacing w:val="40"/>
        </w:rPr>
        <w:t> </w:t>
      </w:r>
      <w:r>
        <w:rPr/>
        <w:t>some ideas, which we form in the fancy; and images, which appear to the senses; since there are ideas and images perfectly simple and indivisible. The only defect of our senses is, that they give us disproportioned images of things, and represent as minute and uncompounded what is really great and composed of a vast number of parts. This mistake we are not sensible of: but taking the impressions of those minute objects, which appear to the senses, to be equal or nearly equal to the objects, and finding by reason, that there are other objects vastly more minute, we too hastily conclude, that these are inferior to any idea of our imagination or impression of our senses. This however is certain, that we can form ideas, which shall be no greater than the smallest atom of the animal spirits of an insect a thousand times less than a mite:</w:t>
      </w:r>
      <w:r>
        <w:rPr>
          <w:spacing w:val="-3"/>
        </w:rPr>
        <w:t> </w:t>
      </w:r>
      <w:r>
        <w:rPr/>
        <w:t>And</w:t>
      </w:r>
      <w:r>
        <w:rPr>
          <w:spacing w:val="-2"/>
        </w:rPr>
        <w:t> </w:t>
      </w:r>
      <w:r>
        <w:rPr/>
        <w:t>we</w:t>
      </w:r>
      <w:r>
        <w:rPr>
          <w:spacing w:val="-2"/>
        </w:rPr>
        <w:t> </w:t>
      </w:r>
      <w:r>
        <w:rPr/>
        <w:t>ought</w:t>
      </w:r>
      <w:r>
        <w:rPr>
          <w:spacing w:val="-2"/>
        </w:rPr>
        <w:t> </w:t>
      </w:r>
      <w:r>
        <w:rPr/>
        <w:t>rather</w:t>
      </w:r>
      <w:r>
        <w:rPr>
          <w:spacing w:val="-2"/>
        </w:rPr>
        <w:t> </w:t>
      </w:r>
      <w:r>
        <w:rPr/>
        <w:t>to</w:t>
      </w:r>
      <w:r>
        <w:rPr>
          <w:spacing w:val="-2"/>
        </w:rPr>
        <w:t> </w:t>
      </w:r>
      <w:r>
        <w:rPr/>
        <w:t>conclude,</w:t>
      </w:r>
      <w:r>
        <w:rPr>
          <w:spacing w:val="-2"/>
        </w:rPr>
        <w:t> </w:t>
      </w:r>
      <w:r>
        <w:rPr/>
        <w:t>that</w:t>
      </w:r>
      <w:r>
        <w:rPr>
          <w:spacing w:val="-2"/>
        </w:rPr>
        <w:t> </w:t>
      </w:r>
      <w:r>
        <w:rPr/>
        <w:t>the</w:t>
      </w:r>
      <w:r>
        <w:rPr>
          <w:spacing w:val="-2"/>
        </w:rPr>
        <w:t> </w:t>
      </w:r>
      <w:r>
        <w:rPr/>
        <w:t>difficulty</w:t>
      </w:r>
      <w:r>
        <w:rPr>
          <w:spacing w:val="-2"/>
        </w:rPr>
        <w:t> </w:t>
      </w:r>
      <w:r>
        <w:rPr/>
        <w:t>lies</w:t>
      </w:r>
      <w:r>
        <w:rPr>
          <w:spacing w:val="-2"/>
        </w:rPr>
        <w:t> </w:t>
      </w:r>
      <w:r>
        <w:rPr/>
        <w:t>in</w:t>
      </w:r>
      <w:r>
        <w:rPr>
          <w:spacing w:val="-2"/>
        </w:rPr>
        <w:t> </w:t>
      </w:r>
      <w:r>
        <w:rPr/>
        <w:t>enlarging</w:t>
      </w:r>
      <w:r>
        <w:rPr>
          <w:spacing w:val="-2"/>
        </w:rPr>
        <w:t> </w:t>
      </w:r>
      <w:r>
        <w:rPr/>
        <w:t>our conceptions so much as to form a just notion of a mite, or even of an insect a thousand</w:t>
      </w:r>
      <w:r>
        <w:rPr>
          <w:spacing w:val="28"/>
        </w:rPr>
        <w:t> </w:t>
      </w:r>
      <w:r>
        <w:rPr/>
        <w:t>times</w:t>
      </w:r>
      <w:r>
        <w:rPr>
          <w:spacing w:val="31"/>
        </w:rPr>
        <w:t> </w:t>
      </w:r>
      <w:r>
        <w:rPr/>
        <w:t>less</w:t>
      </w:r>
      <w:r>
        <w:rPr>
          <w:spacing w:val="31"/>
        </w:rPr>
        <w:t> </w:t>
      </w:r>
      <w:r>
        <w:rPr/>
        <w:t>than</w:t>
      </w:r>
      <w:r>
        <w:rPr>
          <w:spacing w:val="32"/>
        </w:rPr>
        <w:t> </w:t>
      </w:r>
      <w:r>
        <w:rPr/>
        <w:t>a</w:t>
      </w:r>
      <w:r>
        <w:rPr>
          <w:spacing w:val="30"/>
        </w:rPr>
        <w:t> </w:t>
      </w:r>
      <w:r>
        <w:rPr/>
        <w:t>mite.</w:t>
      </w:r>
      <w:r>
        <w:rPr>
          <w:spacing w:val="30"/>
        </w:rPr>
        <w:t> </w:t>
      </w:r>
      <w:r>
        <w:rPr/>
        <w:t>For</w:t>
      </w:r>
      <w:r>
        <w:rPr>
          <w:spacing w:val="30"/>
        </w:rPr>
        <w:t> </w:t>
      </w:r>
      <w:r>
        <w:rPr/>
        <w:t>in</w:t>
      </w:r>
      <w:r>
        <w:rPr>
          <w:spacing w:val="32"/>
        </w:rPr>
        <w:t> </w:t>
      </w:r>
      <w:r>
        <w:rPr/>
        <w:t>order</w:t>
      </w:r>
      <w:r>
        <w:rPr>
          <w:spacing w:val="30"/>
        </w:rPr>
        <w:t> </w:t>
      </w:r>
      <w:r>
        <w:rPr/>
        <w:t>to</w:t>
      </w:r>
      <w:r>
        <w:rPr>
          <w:spacing w:val="31"/>
        </w:rPr>
        <w:t> </w:t>
      </w:r>
      <w:r>
        <w:rPr/>
        <w:t>form</w:t>
      </w:r>
      <w:r>
        <w:rPr>
          <w:spacing w:val="30"/>
        </w:rPr>
        <w:t> </w:t>
      </w:r>
      <w:r>
        <w:rPr/>
        <w:t>a</w:t>
      </w:r>
      <w:r>
        <w:rPr>
          <w:spacing w:val="32"/>
        </w:rPr>
        <w:t> </w:t>
      </w:r>
      <w:r>
        <w:rPr/>
        <w:t>just</w:t>
      </w:r>
      <w:r>
        <w:rPr>
          <w:spacing w:val="30"/>
        </w:rPr>
        <w:t> </w:t>
      </w:r>
      <w:r>
        <w:rPr/>
        <w:t>notion</w:t>
      </w:r>
      <w:r>
        <w:rPr>
          <w:spacing w:val="31"/>
        </w:rPr>
        <w:t> </w:t>
      </w:r>
      <w:r>
        <w:rPr/>
        <w:t>of</w:t>
      </w:r>
      <w:r>
        <w:rPr>
          <w:spacing w:val="31"/>
        </w:rPr>
        <w:t> </w:t>
      </w:r>
      <w:r>
        <w:rPr>
          <w:spacing w:val="-2"/>
        </w:rPr>
        <w:t>these</w:t>
      </w:r>
    </w:p>
    <w:p>
      <w:pPr>
        <w:pStyle w:val="BodyText"/>
        <w:spacing w:after="0"/>
        <w:sectPr>
          <w:pgSz w:w="12240" w:h="15840"/>
          <w:pgMar w:top="1360" w:bottom="280" w:left="360" w:right="720"/>
        </w:sectPr>
      </w:pPr>
    </w:p>
    <w:p>
      <w:pPr>
        <w:pStyle w:val="BodyText"/>
        <w:spacing w:before="70"/>
        <w:ind w:right="719" w:firstLine="0"/>
      </w:pPr>
      <w:bookmarkStart w:name="_bookmark13" w:id="17"/>
      <w:bookmarkEnd w:id="17"/>
      <w:r>
        <w:rPr/>
      </w:r>
      <w:r>
        <w:rPr/>
        <w:t>animals, we must have a distinct idea representing every part of them, which, according to the system of infinite divisibility, is utterly impossible, and, recording to that of indivisible parts or atoms, is extremely difficult, by</w:t>
      </w:r>
      <w:r>
        <w:rPr>
          <w:spacing w:val="40"/>
        </w:rPr>
        <w:t> </w:t>
      </w:r>
      <w:r>
        <w:rPr/>
        <w:t>reason of the vast number and multiplicity of these parts.</w:t>
      </w:r>
    </w:p>
    <w:p>
      <w:pPr>
        <w:pStyle w:val="BodyText"/>
        <w:spacing w:after="0"/>
        <w:sectPr>
          <w:pgSz w:w="12240" w:h="15840"/>
          <w:pgMar w:top="1360" w:bottom="280" w:left="360" w:right="720"/>
        </w:sectPr>
      </w:pPr>
    </w:p>
    <w:p>
      <w:pPr>
        <w:pStyle w:val="Heading1"/>
        <w:spacing w:line="244" w:lineRule="auto"/>
      </w:pPr>
      <w:r>
        <w:rPr/>
        <w:t>SECT. II. OF THE INFINITE DIVISIBILITY OF</w:t>
      </w:r>
      <w:r>
        <w:rPr>
          <w:spacing w:val="40"/>
        </w:rPr>
        <w:t> </w:t>
      </w:r>
      <w:r>
        <w:rPr/>
        <w:t>SPACE AND TIME.</w:t>
      </w:r>
    </w:p>
    <w:p>
      <w:pPr>
        <w:pStyle w:val="BodyText"/>
        <w:spacing w:before="341"/>
      </w:pPr>
      <w:r>
        <w:rPr/>
        <w:t>Wherever ideas are adequate representations of objects, the relations, contradictions and agreements of the ideas are all applicable to the objects; and this we may in general observe to be the foundation of all human knowledge. But our ideas are adequate representations of the most minute parts of extension; and through whatever divisions and subdivisions we may suppose these parts to be arrived at, they can never become inferior to some ideas, which we form. The plain consequence is, that whatever appears impossible and contradictory upon the comparison of these ideas, must be really impossible and contradictory, without any farther excuse or evasion.</w:t>
      </w:r>
    </w:p>
    <w:p>
      <w:pPr>
        <w:pStyle w:val="BodyText"/>
        <w:spacing w:before="1"/>
      </w:pPr>
      <w:r>
        <w:rPr/>
        <w:t>Every thing capable of being infinitely divided contains an infinite number of parts; otherwise the division would be stopt short by the</w:t>
      </w:r>
      <w:r>
        <w:rPr>
          <w:spacing w:val="40"/>
        </w:rPr>
        <w:t> </w:t>
      </w:r>
      <w:r>
        <w:rPr/>
        <w:t>indivisible parts, which we should immediately arrive at. If therefore any finite extension be infinitely divisible, it can be no contradiction to suppose, that a finite extension contains an infinite number of parts: And vice versa, if it be a contradiction to suppose, that a finite extension contains an infinite number of parts, no finite extension can be infinitely divisible. But that this latter supposition is absurd, I easily convince myself by the consideration of my clear ideas. I first take the least idea I can form of a part of extension, and being certain that there is nothing more minute than this idea, I conclude, that whatever I discover by its means must be a real quality of extension. I then repeat this idea once, twice, thrice, &amp;c., and find the compound idea of extension, arising from its repetition, always to augment, and become double, triple, quadruple, &amp;c., till at last it swells up to a considerable bulk, greater or smaller, in proportion as I repeat more or less the same idea. When I stop in the addition of parts, the idea of extension ceases to augment; and were I to carry on the addition in infinitum, I clearly perceive, that the idea of</w:t>
      </w:r>
      <w:r>
        <w:rPr>
          <w:spacing w:val="40"/>
        </w:rPr>
        <w:t> </w:t>
      </w:r>
      <w:r>
        <w:rPr/>
        <w:t>extension must also become infinite. Upon the whole, I conclude, that the idea of all infinite number of parts is individually the same idea with that of an infinite extension; that no finite extension is capable of containing an infinite number of parts; and consequently that no finite extension is</w:t>
      </w:r>
      <w:r>
        <w:rPr>
          <w:spacing w:val="40"/>
        </w:rPr>
        <w:t> </w:t>
      </w:r>
      <w:r>
        <w:rPr/>
        <w:t>infinitely divisible [FN 3.].</w:t>
      </w:r>
    </w:p>
    <w:p>
      <w:pPr>
        <w:pStyle w:val="BodyText"/>
        <w:ind w:left="2991" w:right="0" w:firstLine="0"/>
      </w:pPr>
      <w:r>
        <w:rPr/>
        <w:t>[FN</w:t>
      </w:r>
      <w:r>
        <w:rPr>
          <w:spacing w:val="-5"/>
        </w:rPr>
        <w:t> </w:t>
      </w:r>
      <w:r>
        <w:rPr/>
        <w:t>3.</w:t>
      </w:r>
      <w:r>
        <w:rPr>
          <w:spacing w:val="-2"/>
        </w:rPr>
        <w:t> </w:t>
      </w:r>
      <w:r>
        <w:rPr/>
        <w:t>It</w:t>
      </w:r>
      <w:r>
        <w:rPr>
          <w:spacing w:val="-3"/>
        </w:rPr>
        <w:t> </w:t>
      </w:r>
      <w:r>
        <w:rPr/>
        <w:t>has</w:t>
      </w:r>
      <w:r>
        <w:rPr>
          <w:spacing w:val="-3"/>
        </w:rPr>
        <w:t> </w:t>
      </w:r>
      <w:r>
        <w:rPr/>
        <w:t>been</w:t>
      </w:r>
      <w:r>
        <w:rPr>
          <w:spacing w:val="-1"/>
        </w:rPr>
        <w:t> </w:t>
      </w:r>
      <w:r>
        <w:rPr/>
        <w:t>objected</w:t>
      </w:r>
      <w:r>
        <w:rPr>
          <w:spacing w:val="-2"/>
        </w:rPr>
        <w:t> </w:t>
      </w:r>
      <w:r>
        <w:rPr/>
        <w:t>to</w:t>
      </w:r>
      <w:r>
        <w:rPr>
          <w:spacing w:val="-2"/>
        </w:rPr>
        <w:t> </w:t>
      </w:r>
      <w:r>
        <w:rPr/>
        <w:t>me,</w:t>
      </w:r>
      <w:r>
        <w:rPr>
          <w:spacing w:val="-2"/>
        </w:rPr>
        <w:t> </w:t>
      </w:r>
      <w:r>
        <w:rPr/>
        <w:t>that</w:t>
      </w:r>
      <w:r>
        <w:rPr>
          <w:spacing w:val="-2"/>
        </w:rPr>
        <w:t> infinite</w:t>
      </w:r>
    </w:p>
    <w:p>
      <w:pPr>
        <w:pStyle w:val="BodyText"/>
        <w:spacing w:after="0"/>
        <w:sectPr>
          <w:pgSz w:w="12240" w:h="15840"/>
          <w:pgMar w:top="1740" w:bottom="280" w:left="360" w:right="720"/>
        </w:sectPr>
      </w:pPr>
    </w:p>
    <w:p>
      <w:pPr>
        <w:pStyle w:val="BodyText"/>
        <w:spacing w:before="69"/>
        <w:ind w:left="2050" w:right="1688" w:hanging="1"/>
        <w:jc w:val="center"/>
      </w:pPr>
      <w:r>
        <w:rPr/>
        <w:t>divisibility supposes only an infinite number of PROPORTIONAL</w:t>
      </w:r>
      <w:r>
        <w:rPr>
          <w:spacing w:val="-6"/>
        </w:rPr>
        <w:t> </w:t>
      </w:r>
      <w:r>
        <w:rPr/>
        <w:t>not</w:t>
      </w:r>
      <w:r>
        <w:rPr>
          <w:spacing w:val="-6"/>
        </w:rPr>
        <w:t> </w:t>
      </w:r>
      <w:r>
        <w:rPr/>
        <w:t>of</w:t>
      </w:r>
      <w:r>
        <w:rPr>
          <w:spacing w:val="-6"/>
        </w:rPr>
        <w:t> </w:t>
      </w:r>
      <w:r>
        <w:rPr/>
        <w:t>ALIQIOT</w:t>
      </w:r>
      <w:r>
        <w:rPr>
          <w:spacing w:val="-6"/>
        </w:rPr>
        <w:t> </w:t>
      </w:r>
      <w:r>
        <w:rPr/>
        <w:t>parts,</w:t>
      </w:r>
      <w:r>
        <w:rPr>
          <w:spacing w:val="-5"/>
        </w:rPr>
        <w:t> </w:t>
      </w:r>
      <w:r>
        <w:rPr/>
        <w:t>and</w:t>
      </w:r>
      <w:r>
        <w:rPr>
          <w:spacing w:val="-5"/>
        </w:rPr>
        <w:t> </w:t>
      </w:r>
      <w:r>
        <w:rPr/>
        <w:t>that</w:t>
      </w:r>
      <w:r>
        <w:rPr>
          <w:spacing w:val="-6"/>
        </w:rPr>
        <w:t> </w:t>
      </w:r>
      <w:r>
        <w:rPr/>
        <w:t>an</w:t>
      </w:r>
      <w:r>
        <w:rPr>
          <w:spacing w:val="-5"/>
        </w:rPr>
        <w:t> </w:t>
      </w:r>
      <w:r>
        <w:rPr/>
        <w:t>infinite number of proportional parts does not form an infinite extension. But this distinction is entirely frivolous.</w:t>
      </w:r>
    </w:p>
    <w:p>
      <w:pPr>
        <w:pStyle w:val="BodyText"/>
        <w:ind w:left="1325" w:right="963" w:firstLine="0"/>
        <w:jc w:val="center"/>
      </w:pPr>
      <w:r>
        <w:rPr/>
        <w:t>Whether</w:t>
      </w:r>
      <w:r>
        <w:rPr>
          <w:spacing w:val="-6"/>
        </w:rPr>
        <w:t> </w:t>
      </w:r>
      <w:r>
        <w:rPr/>
        <w:t>these</w:t>
      </w:r>
      <w:r>
        <w:rPr>
          <w:spacing w:val="-6"/>
        </w:rPr>
        <w:t> </w:t>
      </w:r>
      <w:r>
        <w:rPr/>
        <w:t>parts</w:t>
      </w:r>
      <w:r>
        <w:rPr>
          <w:spacing w:val="-6"/>
        </w:rPr>
        <w:t> </w:t>
      </w:r>
      <w:r>
        <w:rPr/>
        <w:t>be</w:t>
      </w:r>
      <w:r>
        <w:rPr>
          <w:spacing w:val="-6"/>
        </w:rPr>
        <w:t> </w:t>
      </w:r>
      <w:r>
        <w:rPr/>
        <w:t>calld</w:t>
      </w:r>
      <w:r>
        <w:rPr>
          <w:spacing w:val="-5"/>
        </w:rPr>
        <w:t> </w:t>
      </w:r>
      <w:r>
        <w:rPr/>
        <w:t>ALIQUOT</w:t>
      </w:r>
      <w:r>
        <w:rPr>
          <w:spacing w:val="-6"/>
        </w:rPr>
        <w:t> </w:t>
      </w:r>
      <w:r>
        <w:rPr/>
        <w:t>or</w:t>
      </w:r>
      <w:r>
        <w:rPr>
          <w:spacing w:val="-6"/>
        </w:rPr>
        <w:t> </w:t>
      </w:r>
      <w:r>
        <w:rPr/>
        <w:t>PROPORTIONAL,</w:t>
      </w:r>
      <w:r>
        <w:rPr>
          <w:spacing w:val="-5"/>
        </w:rPr>
        <w:t> </w:t>
      </w:r>
      <w:r>
        <w:rPr/>
        <w:t>they cannot be inferior to those minute parts we conceive; and</w:t>
      </w:r>
    </w:p>
    <w:p>
      <w:pPr>
        <w:pStyle w:val="BodyText"/>
        <w:ind w:left="2974" w:right="2612" w:firstLine="0"/>
        <w:jc w:val="center"/>
      </w:pPr>
      <w:r>
        <w:rPr/>
        <w:t>therefore</w:t>
      </w:r>
      <w:r>
        <w:rPr>
          <w:spacing w:val="-6"/>
        </w:rPr>
        <w:t> </w:t>
      </w:r>
      <w:r>
        <w:rPr/>
        <w:t>cannot</w:t>
      </w:r>
      <w:r>
        <w:rPr>
          <w:spacing w:val="-6"/>
        </w:rPr>
        <w:t> </w:t>
      </w:r>
      <w:r>
        <w:rPr/>
        <w:t>form</w:t>
      </w:r>
      <w:r>
        <w:rPr>
          <w:spacing w:val="-6"/>
        </w:rPr>
        <w:t> </w:t>
      </w:r>
      <w:r>
        <w:rPr/>
        <w:t>a</w:t>
      </w:r>
      <w:r>
        <w:rPr>
          <w:spacing w:val="-6"/>
        </w:rPr>
        <w:t> </w:t>
      </w:r>
      <w:r>
        <w:rPr/>
        <w:t>less</w:t>
      </w:r>
      <w:r>
        <w:rPr>
          <w:spacing w:val="-6"/>
        </w:rPr>
        <w:t> </w:t>
      </w:r>
      <w:r>
        <w:rPr/>
        <w:t>extension</w:t>
      </w:r>
      <w:r>
        <w:rPr>
          <w:spacing w:val="-5"/>
        </w:rPr>
        <w:t> </w:t>
      </w:r>
      <w:r>
        <w:rPr/>
        <w:t>by</w:t>
      </w:r>
      <w:r>
        <w:rPr>
          <w:spacing w:val="-5"/>
        </w:rPr>
        <w:t> </w:t>
      </w:r>
      <w:r>
        <w:rPr/>
        <w:t>their </w:t>
      </w:r>
      <w:r>
        <w:rPr>
          <w:spacing w:val="-2"/>
        </w:rPr>
        <w:t>conjunction.]</w:t>
      </w:r>
    </w:p>
    <w:p>
      <w:pPr>
        <w:pStyle w:val="BodyText"/>
        <w:spacing w:before="1"/>
      </w:pPr>
      <w:r>
        <w:rPr/>
        <w:t>I may subjoin another argument proposed by a noted author [Mons. MALEZIEU],</w:t>
      </w:r>
      <w:r>
        <w:rPr>
          <w:spacing w:val="-1"/>
        </w:rPr>
        <w:t> </w:t>
      </w:r>
      <w:r>
        <w:rPr/>
        <w:t>which</w:t>
      </w:r>
      <w:r>
        <w:rPr>
          <w:spacing w:val="-1"/>
        </w:rPr>
        <w:t> </w:t>
      </w:r>
      <w:r>
        <w:rPr/>
        <w:t>seems</w:t>
      </w:r>
      <w:r>
        <w:rPr>
          <w:spacing w:val="-1"/>
        </w:rPr>
        <w:t> </w:t>
      </w:r>
      <w:r>
        <w:rPr/>
        <w:t>to</w:t>
      </w:r>
      <w:r>
        <w:rPr>
          <w:spacing w:val="-1"/>
        </w:rPr>
        <w:t> </w:t>
      </w:r>
      <w:r>
        <w:rPr/>
        <w:t>me</w:t>
      </w:r>
      <w:r>
        <w:rPr>
          <w:spacing w:val="-1"/>
        </w:rPr>
        <w:t> </w:t>
      </w:r>
      <w:r>
        <w:rPr/>
        <w:t>very</w:t>
      </w:r>
      <w:r>
        <w:rPr>
          <w:spacing w:val="-1"/>
        </w:rPr>
        <w:t> </w:t>
      </w:r>
      <w:r>
        <w:rPr/>
        <w:t>strong</w:t>
      </w:r>
      <w:r>
        <w:rPr>
          <w:spacing w:val="-1"/>
        </w:rPr>
        <w:t> </w:t>
      </w:r>
      <w:r>
        <w:rPr/>
        <w:t>and</w:t>
      </w:r>
      <w:r>
        <w:rPr>
          <w:spacing w:val="-1"/>
        </w:rPr>
        <w:t> </w:t>
      </w:r>
      <w:r>
        <w:rPr/>
        <w:t>beautiful.</w:t>
      </w:r>
      <w:r>
        <w:rPr>
          <w:spacing w:val="-1"/>
        </w:rPr>
        <w:t> </w:t>
      </w:r>
      <w:r>
        <w:rPr/>
        <w:t>It</w:t>
      </w:r>
      <w:r>
        <w:rPr>
          <w:spacing w:val="-1"/>
        </w:rPr>
        <w:t> </w:t>
      </w:r>
      <w:r>
        <w:rPr/>
        <w:t>is</w:t>
      </w:r>
      <w:r>
        <w:rPr>
          <w:spacing w:val="-1"/>
        </w:rPr>
        <w:t> </w:t>
      </w:r>
      <w:r>
        <w:rPr/>
        <w:t>evident,</w:t>
      </w:r>
      <w:r>
        <w:rPr>
          <w:spacing w:val="-1"/>
        </w:rPr>
        <w:t> </w:t>
      </w:r>
      <w:r>
        <w:rPr/>
        <w:t>that existence in itself belongs only to unity, and is never applicable to number, but on account of the unites, of which the number is composed. Twenty men may be said to exist; but it is only because one, two, three, four, &amp;c. are existent, and if you deny the existence of the latter, that of the former falls of course. It is therefore utterly absurd to suppose any number to exist, and yet deny the existence of unites; and as extension is always a number, according to the common sentiment of metaphysicians, and never resolves itself into</w:t>
      </w:r>
      <w:r>
        <w:rPr>
          <w:spacing w:val="40"/>
        </w:rPr>
        <w:t> </w:t>
      </w:r>
      <w:r>
        <w:rPr/>
        <w:t>any unite or indivisible quantity, it follows, that extension can never at all exist. It is in vain to reply, that any determinate quantity of extension is an unite; but such-a-one as admits of an infinite number of fractions, and is inexhaustible</w:t>
      </w:r>
      <w:r>
        <w:rPr>
          <w:spacing w:val="-1"/>
        </w:rPr>
        <w:t> </w:t>
      </w:r>
      <w:r>
        <w:rPr/>
        <w:t>in</w:t>
      </w:r>
      <w:r>
        <w:rPr>
          <w:spacing w:val="-1"/>
        </w:rPr>
        <w:t> </w:t>
      </w:r>
      <w:r>
        <w:rPr/>
        <w:t>its</w:t>
      </w:r>
      <w:r>
        <w:rPr>
          <w:spacing w:val="-1"/>
        </w:rPr>
        <w:t> </w:t>
      </w:r>
      <w:r>
        <w:rPr/>
        <w:t>sub-divisions.</w:t>
      </w:r>
      <w:r>
        <w:rPr>
          <w:spacing w:val="-1"/>
        </w:rPr>
        <w:t> </w:t>
      </w:r>
      <w:r>
        <w:rPr/>
        <w:t>For</w:t>
      </w:r>
      <w:r>
        <w:rPr>
          <w:spacing w:val="-1"/>
        </w:rPr>
        <w:t> </w:t>
      </w:r>
      <w:r>
        <w:rPr/>
        <w:t>by</w:t>
      </w:r>
      <w:r>
        <w:rPr>
          <w:spacing w:val="-1"/>
        </w:rPr>
        <w:t> </w:t>
      </w:r>
      <w:r>
        <w:rPr/>
        <w:t>the</w:t>
      </w:r>
      <w:r>
        <w:rPr>
          <w:spacing w:val="-1"/>
        </w:rPr>
        <w:t> </w:t>
      </w:r>
      <w:r>
        <w:rPr/>
        <w:t>same</w:t>
      </w:r>
      <w:r>
        <w:rPr>
          <w:spacing w:val="-1"/>
        </w:rPr>
        <w:t> </w:t>
      </w:r>
      <w:r>
        <w:rPr/>
        <w:t>rule</w:t>
      </w:r>
      <w:r>
        <w:rPr>
          <w:spacing w:val="-1"/>
        </w:rPr>
        <w:t> </w:t>
      </w:r>
      <w:r>
        <w:rPr/>
        <w:t>these</w:t>
      </w:r>
      <w:r>
        <w:rPr>
          <w:spacing w:val="-1"/>
        </w:rPr>
        <w:t> </w:t>
      </w:r>
      <w:r>
        <w:rPr/>
        <w:t>twenty</w:t>
      </w:r>
      <w:r>
        <w:rPr>
          <w:spacing w:val="-1"/>
        </w:rPr>
        <w:t> </w:t>
      </w:r>
      <w:r>
        <w:rPr/>
        <w:t>men</w:t>
      </w:r>
      <w:r>
        <w:rPr>
          <w:spacing w:val="-1"/>
        </w:rPr>
        <w:t> </w:t>
      </w:r>
      <w:r>
        <w:rPr/>
        <w:t>may be</w:t>
      </w:r>
      <w:r>
        <w:rPr>
          <w:spacing w:val="-2"/>
        </w:rPr>
        <w:t> </w:t>
      </w:r>
      <w:r>
        <w:rPr/>
        <w:t>considered</w:t>
      </w:r>
      <w:r>
        <w:rPr>
          <w:spacing w:val="-1"/>
        </w:rPr>
        <w:t> </w:t>
      </w:r>
      <w:r>
        <w:rPr/>
        <w:t>as</w:t>
      </w:r>
      <w:r>
        <w:rPr>
          <w:spacing w:val="-2"/>
        </w:rPr>
        <w:t> </w:t>
      </w:r>
      <w:r>
        <w:rPr/>
        <w:t>a</w:t>
      </w:r>
      <w:r>
        <w:rPr>
          <w:spacing w:val="-1"/>
        </w:rPr>
        <w:t> </w:t>
      </w:r>
      <w:r>
        <w:rPr/>
        <w:t>unit.</w:t>
      </w:r>
      <w:r>
        <w:rPr>
          <w:spacing w:val="-2"/>
        </w:rPr>
        <w:t> </w:t>
      </w:r>
      <w:r>
        <w:rPr/>
        <w:t>The</w:t>
      </w:r>
      <w:r>
        <w:rPr>
          <w:spacing w:val="-1"/>
        </w:rPr>
        <w:t> </w:t>
      </w:r>
      <w:r>
        <w:rPr/>
        <w:t>whole</w:t>
      </w:r>
      <w:r>
        <w:rPr>
          <w:spacing w:val="-1"/>
        </w:rPr>
        <w:t> </w:t>
      </w:r>
      <w:r>
        <w:rPr/>
        <w:t>globe</w:t>
      </w:r>
      <w:r>
        <w:rPr>
          <w:spacing w:val="-2"/>
        </w:rPr>
        <w:t> </w:t>
      </w:r>
      <w:r>
        <w:rPr/>
        <w:t>of</w:t>
      </w:r>
      <w:r>
        <w:rPr>
          <w:spacing w:val="-1"/>
        </w:rPr>
        <w:t> </w:t>
      </w:r>
      <w:r>
        <w:rPr/>
        <w:t>the</w:t>
      </w:r>
      <w:r>
        <w:rPr>
          <w:spacing w:val="-2"/>
        </w:rPr>
        <w:t> </w:t>
      </w:r>
      <w:r>
        <w:rPr/>
        <w:t>earth,</w:t>
      </w:r>
      <w:r>
        <w:rPr>
          <w:spacing w:val="-1"/>
        </w:rPr>
        <w:t> </w:t>
      </w:r>
      <w:r>
        <w:rPr/>
        <w:t>nay</w:t>
      </w:r>
      <w:r>
        <w:rPr>
          <w:spacing w:val="-2"/>
        </w:rPr>
        <w:t> </w:t>
      </w:r>
      <w:r>
        <w:rPr/>
        <w:t>the</w:t>
      </w:r>
      <w:r>
        <w:rPr>
          <w:spacing w:val="-1"/>
        </w:rPr>
        <w:t> </w:t>
      </w:r>
      <w:r>
        <w:rPr/>
        <w:t>whole</w:t>
      </w:r>
      <w:r>
        <w:rPr>
          <w:spacing w:val="-1"/>
        </w:rPr>
        <w:t> </w:t>
      </w:r>
      <w:r>
        <w:rPr/>
        <w:t>universe, may be considered as a unit. That term of unity is merely a fictitious denomination,</w:t>
      </w:r>
      <w:r>
        <w:rPr>
          <w:spacing w:val="-3"/>
        </w:rPr>
        <w:t> </w:t>
      </w:r>
      <w:r>
        <w:rPr/>
        <w:t>which</w:t>
      </w:r>
      <w:r>
        <w:rPr>
          <w:spacing w:val="-3"/>
        </w:rPr>
        <w:t> </w:t>
      </w:r>
      <w:r>
        <w:rPr/>
        <w:t>the</w:t>
      </w:r>
      <w:r>
        <w:rPr>
          <w:spacing w:val="-4"/>
        </w:rPr>
        <w:t> </w:t>
      </w:r>
      <w:r>
        <w:rPr/>
        <w:t>mind</w:t>
      </w:r>
      <w:r>
        <w:rPr>
          <w:spacing w:val="-3"/>
        </w:rPr>
        <w:t> </w:t>
      </w:r>
      <w:r>
        <w:rPr/>
        <w:t>may</w:t>
      </w:r>
      <w:r>
        <w:rPr>
          <w:spacing w:val="-3"/>
        </w:rPr>
        <w:t> </w:t>
      </w:r>
      <w:r>
        <w:rPr/>
        <w:t>apply</w:t>
      </w:r>
      <w:r>
        <w:rPr>
          <w:spacing w:val="-3"/>
        </w:rPr>
        <w:t> </w:t>
      </w:r>
      <w:r>
        <w:rPr/>
        <w:t>to</w:t>
      </w:r>
      <w:r>
        <w:rPr>
          <w:spacing w:val="-3"/>
        </w:rPr>
        <w:t> </w:t>
      </w:r>
      <w:r>
        <w:rPr/>
        <w:t>any</w:t>
      </w:r>
      <w:r>
        <w:rPr>
          <w:spacing w:val="-3"/>
        </w:rPr>
        <w:t> </w:t>
      </w:r>
      <w:r>
        <w:rPr/>
        <w:t>quantity</w:t>
      </w:r>
      <w:r>
        <w:rPr>
          <w:spacing w:val="-3"/>
        </w:rPr>
        <w:t> </w:t>
      </w:r>
      <w:r>
        <w:rPr/>
        <w:t>of</w:t>
      </w:r>
      <w:r>
        <w:rPr>
          <w:spacing w:val="-4"/>
        </w:rPr>
        <w:t> </w:t>
      </w:r>
      <w:r>
        <w:rPr/>
        <w:t>objects</w:t>
      </w:r>
      <w:r>
        <w:rPr>
          <w:spacing w:val="-4"/>
        </w:rPr>
        <w:t> </w:t>
      </w:r>
      <w:r>
        <w:rPr/>
        <w:t>it</w:t>
      </w:r>
      <w:r>
        <w:rPr>
          <w:spacing w:val="-4"/>
        </w:rPr>
        <w:t> </w:t>
      </w:r>
      <w:r>
        <w:rPr/>
        <w:t>collects together; nor can such an unity any more exist alone than number can, as being in reality a true number. But the unity, which can exist alone, and whose existence is necessary to that of all number, is of another kind, and must be perfectly indivisible, and incapable of being resolved into any lesser </w:t>
      </w:r>
      <w:r>
        <w:rPr>
          <w:spacing w:val="-2"/>
        </w:rPr>
        <w:t>unity.</w:t>
      </w:r>
    </w:p>
    <w:p>
      <w:pPr>
        <w:pStyle w:val="BodyText"/>
      </w:pPr>
      <w:r>
        <w:rPr/>
        <w:t>All this reasoning takes place with regard to time; along with an additional argument, which it may be proper to take notice of. It is a property inseparable from time, and which in a manner constitutes its essence, that each of its parts succeeds another, and that none of them, however contiguous, can ever be co-existent. For the same reason, that the year 1737 cannot concur with the present year 1738 every moment must be distinct from, and posterior or antecedent to another. It is certain then, that time, as it exists,</w:t>
      </w:r>
      <w:r>
        <w:rPr>
          <w:spacing w:val="40"/>
        </w:rPr>
        <w:t> </w:t>
      </w:r>
      <w:r>
        <w:rPr/>
        <w:t>must</w:t>
      </w:r>
      <w:r>
        <w:rPr>
          <w:spacing w:val="40"/>
        </w:rPr>
        <w:t> </w:t>
      </w:r>
      <w:r>
        <w:rPr/>
        <w:t>be</w:t>
      </w:r>
      <w:r>
        <w:rPr>
          <w:spacing w:val="40"/>
        </w:rPr>
        <w:t> </w:t>
      </w:r>
      <w:r>
        <w:rPr/>
        <w:t>composed</w:t>
      </w:r>
      <w:r>
        <w:rPr>
          <w:spacing w:val="40"/>
        </w:rPr>
        <w:t> </w:t>
      </w:r>
      <w:r>
        <w:rPr/>
        <w:t>of</w:t>
      </w:r>
      <w:r>
        <w:rPr>
          <w:spacing w:val="40"/>
        </w:rPr>
        <w:t> </w:t>
      </w:r>
      <w:r>
        <w:rPr/>
        <w:t>indivisible</w:t>
      </w:r>
      <w:r>
        <w:rPr>
          <w:spacing w:val="40"/>
        </w:rPr>
        <w:t> </w:t>
      </w:r>
      <w:r>
        <w:rPr/>
        <w:t>moments.</w:t>
      </w:r>
      <w:r>
        <w:rPr>
          <w:spacing w:val="40"/>
        </w:rPr>
        <w:t> </w:t>
      </w:r>
      <w:r>
        <w:rPr/>
        <w:t>For</w:t>
      </w:r>
      <w:r>
        <w:rPr>
          <w:spacing w:val="40"/>
        </w:rPr>
        <w:t> </w:t>
      </w:r>
      <w:r>
        <w:rPr/>
        <w:t>if</w:t>
      </w:r>
      <w:r>
        <w:rPr>
          <w:spacing w:val="40"/>
        </w:rPr>
        <w:t> </w:t>
      </w:r>
      <w:r>
        <w:rPr/>
        <w:t>in</w:t>
      </w:r>
      <w:r>
        <w:rPr>
          <w:spacing w:val="40"/>
        </w:rPr>
        <w:t> </w:t>
      </w:r>
      <w:r>
        <w:rPr/>
        <w:t>time</w:t>
      </w:r>
      <w:r>
        <w:rPr>
          <w:spacing w:val="40"/>
        </w:rPr>
        <w:t> </w:t>
      </w:r>
      <w:r>
        <w:rPr/>
        <w:t>we</w:t>
      </w:r>
      <w:r>
        <w:rPr>
          <w:spacing w:val="40"/>
        </w:rPr>
        <w:t> </w:t>
      </w:r>
      <w:r>
        <w:rPr/>
        <w:t>could</w:t>
      </w:r>
    </w:p>
    <w:p>
      <w:pPr>
        <w:pStyle w:val="BodyText"/>
        <w:spacing w:after="0"/>
        <w:sectPr>
          <w:pgSz w:w="12240" w:h="15840"/>
          <w:pgMar w:top="1360" w:bottom="280" w:left="360" w:right="720"/>
        </w:sectPr>
      </w:pPr>
    </w:p>
    <w:p>
      <w:pPr>
        <w:pStyle w:val="BodyText"/>
        <w:spacing w:before="70"/>
        <w:ind w:right="719" w:firstLine="0"/>
      </w:pPr>
      <w:r>
        <w:rPr/>
        <w:t>never arrive at</w:t>
      </w:r>
      <w:r>
        <w:rPr>
          <w:spacing w:val="-1"/>
        </w:rPr>
        <w:t> </w:t>
      </w:r>
      <w:r>
        <w:rPr/>
        <w:t>an end of division, and if each moment, as it</w:t>
      </w:r>
      <w:r>
        <w:rPr>
          <w:spacing w:val="-1"/>
        </w:rPr>
        <w:t> </w:t>
      </w:r>
      <w:r>
        <w:rPr/>
        <w:t>succeeds another, were not perfectly single and indivisible, there would be an infinite number</w:t>
      </w:r>
      <w:r>
        <w:rPr>
          <w:spacing w:val="40"/>
        </w:rPr>
        <w:t> </w:t>
      </w:r>
      <w:r>
        <w:rPr/>
        <w:t>of co-existent moments, or parts of time; which I believe will be allowed to be an arrant contradiction.</w:t>
      </w:r>
    </w:p>
    <w:p>
      <w:pPr>
        <w:pStyle w:val="BodyText"/>
        <w:ind w:right="721"/>
      </w:pPr>
      <w:r>
        <w:rPr/>
        <w:t>The infinite divisibility of space implies that of time, as is evident from the nature of motion. If the latter, therefore, be impossible, the former must</w:t>
      </w:r>
      <w:r>
        <w:rPr>
          <w:spacing w:val="40"/>
        </w:rPr>
        <w:t> </w:t>
      </w:r>
      <w:r>
        <w:rPr/>
        <w:t>be equally so.</w:t>
      </w:r>
    </w:p>
    <w:p>
      <w:pPr>
        <w:pStyle w:val="BodyText"/>
      </w:pPr>
      <w:r>
        <w:rPr/>
        <w:t>I doubt not but, it will readily be allowed by the most obstinate defender of the doctrine of infinite divisibility, that these arguments are difficulties, and that it is impossible to give any answer to them which will be perfectly clear and satisfactory. But here we may observe, that nothing can be more absurd, than this custom of calling a difficulty what pretends to be a demonstration, and endeavouring by that means to elude its force and evidence. It is not in demonstrations as in probabilities, that difficulties can take place, and one argument counter-ballance another, and diminish its authority.</w:t>
      </w:r>
      <w:r>
        <w:rPr>
          <w:spacing w:val="-1"/>
        </w:rPr>
        <w:t> </w:t>
      </w:r>
      <w:r>
        <w:rPr/>
        <w:t>A</w:t>
      </w:r>
      <w:r>
        <w:rPr>
          <w:spacing w:val="-1"/>
        </w:rPr>
        <w:t> </w:t>
      </w:r>
      <w:r>
        <w:rPr/>
        <w:t>demonstration,</w:t>
      </w:r>
      <w:r>
        <w:rPr>
          <w:spacing w:val="-1"/>
        </w:rPr>
        <w:t> </w:t>
      </w:r>
      <w:r>
        <w:rPr/>
        <w:t>if</w:t>
      </w:r>
      <w:r>
        <w:rPr>
          <w:spacing w:val="-1"/>
        </w:rPr>
        <w:t> </w:t>
      </w:r>
      <w:r>
        <w:rPr/>
        <w:t>just,</w:t>
      </w:r>
      <w:r>
        <w:rPr>
          <w:spacing w:val="-1"/>
        </w:rPr>
        <w:t> </w:t>
      </w:r>
      <w:r>
        <w:rPr/>
        <w:t>admits</w:t>
      </w:r>
      <w:r>
        <w:rPr>
          <w:spacing w:val="-1"/>
        </w:rPr>
        <w:t> </w:t>
      </w:r>
      <w:r>
        <w:rPr/>
        <w:t>of</w:t>
      </w:r>
      <w:r>
        <w:rPr>
          <w:spacing w:val="-1"/>
        </w:rPr>
        <w:t> </w:t>
      </w:r>
      <w:r>
        <w:rPr/>
        <w:t>no</w:t>
      </w:r>
      <w:r>
        <w:rPr>
          <w:spacing w:val="-1"/>
        </w:rPr>
        <w:t> </w:t>
      </w:r>
      <w:r>
        <w:rPr/>
        <w:t>opposite</w:t>
      </w:r>
      <w:r>
        <w:rPr>
          <w:spacing w:val="-1"/>
        </w:rPr>
        <w:t> </w:t>
      </w:r>
      <w:r>
        <w:rPr/>
        <w:t>difficulty;</w:t>
      </w:r>
      <w:r>
        <w:rPr>
          <w:spacing w:val="-1"/>
        </w:rPr>
        <w:t> </w:t>
      </w:r>
      <w:r>
        <w:rPr/>
        <w:t>and</w:t>
      </w:r>
      <w:r>
        <w:rPr>
          <w:spacing w:val="-1"/>
        </w:rPr>
        <w:t> </w:t>
      </w:r>
      <w:r>
        <w:rPr/>
        <w:t>if</w:t>
      </w:r>
      <w:r>
        <w:rPr>
          <w:spacing w:val="-1"/>
        </w:rPr>
        <w:t> </w:t>
      </w:r>
      <w:r>
        <w:rPr/>
        <w:t>not just, it is a mere sophism, and consequently can never be a difficulty. It is either irresistible, or has no manner of force. To talk therefore of objections and replies, and ballancing of arguments in such a question as this, is to confess, either that human reason is nothing but a play of words, or that the person himself, who talks so, has not a Capacity equal to such subjects. Demonstrations may be difficult to be comprehended, because of abstractedness of the subject; but can never have such difficulties as will weaken their authority, when once they are comprehended.</w:t>
      </w:r>
    </w:p>
    <w:p>
      <w:pPr>
        <w:pStyle w:val="BodyText"/>
        <w:ind w:right="724"/>
      </w:pPr>
      <w:r>
        <w:rPr/>
        <w:t>It is true, mathematicians are wont to say, that there are here equally strong arguments on the other side of the question, and that the doctrine of indivisible points is also liable to unanswerable objections. Before I examine these arguments and objections in detail, I will here take them in a body, and endeavour by a short and decisive reason to prove at once, that it is utterly impossible they can have any just foundation.</w:t>
      </w:r>
    </w:p>
    <w:p>
      <w:pPr>
        <w:pStyle w:val="BodyText"/>
        <w:spacing w:before="1"/>
        <w:ind w:right="719"/>
      </w:pPr>
      <w:r>
        <w:rPr/>
        <w:t>It</w:t>
      </w:r>
      <w:r>
        <w:rPr>
          <w:spacing w:val="-3"/>
        </w:rPr>
        <w:t> </w:t>
      </w:r>
      <w:r>
        <w:rPr/>
        <w:t>is</w:t>
      </w:r>
      <w:r>
        <w:rPr>
          <w:spacing w:val="-3"/>
        </w:rPr>
        <w:t> </w:t>
      </w:r>
      <w:r>
        <w:rPr/>
        <w:t>an</w:t>
      </w:r>
      <w:r>
        <w:rPr>
          <w:spacing w:val="-3"/>
        </w:rPr>
        <w:t> </w:t>
      </w:r>
      <w:r>
        <w:rPr/>
        <w:t>established</w:t>
      </w:r>
      <w:r>
        <w:rPr>
          <w:spacing w:val="-3"/>
        </w:rPr>
        <w:t> </w:t>
      </w:r>
      <w:r>
        <w:rPr/>
        <w:t>maxim</w:t>
      </w:r>
      <w:r>
        <w:rPr>
          <w:spacing w:val="-3"/>
        </w:rPr>
        <w:t> </w:t>
      </w:r>
      <w:r>
        <w:rPr/>
        <w:t>in</w:t>
      </w:r>
      <w:r>
        <w:rPr>
          <w:spacing w:val="-3"/>
        </w:rPr>
        <w:t> </w:t>
      </w:r>
      <w:r>
        <w:rPr/>
        <w:t>metaphysics,</w:t>
      </w:r>
      <w:r>
        <w:rPr>
          <w:spacing w:val="-3"/>
        </w:rPr>
        <w:t> </w:t>
      </w:r>
      <w:r>
        <w:rPr/>
        <w:t>That</w:t>
      </w:r>
      <w:r>
        <w:rPr>
          <w:spacing w:val="-3"/>
        </w:rPr>
        <w:t> </w:t>
      </w:r>
      <w:r>
        <w:rPr/>
        <w:t>whatever</w:t>
      </w:r>
      <w:r>
        <w:rPr>
          <w:spacing w:val="-3"/>
        </w:rPr>
        <w:t> </w:t>
      </w:r>
      <w:r>
        <w:rPr/>
        <w:t>the</w:t>
      </w:r>
      <w:r>
        <w:rPr>
          <w:spacing w:val="-3"/>
        </w:rPr>
        <w:t> </w:t>
      </w:r>
      <w:r>
        <w:rPr/>
        <w:t>mind</w:t>
      </w:r>
      <w:r>
        <w:rPr>
          <w:spacing w:val="-3"/>
        </w:rPr>
        <w:t> </w:t>
      </w:r>
      <w:r>
        <w:rPr/>
        <w:t>clearly conceives, includes the idea of possible existence, or in other words, that nothing we imagine is absolutely impossible. We can form the idea of a golden mountain, and from thence conclude that such a mountain may actually exist. We can form no idea of a mountain without a valley, and therefore regard it as impossible.</w:t>
      </w:r>
    </w:p>
    <w:p>
      <w:pPr>
        <w:pStyle w:val="BodyText"/>
        <w:ind w:left="1530" w:right="0" w:firstLine="0"/>
      </w:pPr>
      <w:r>
        <w:rPr/>
        <w:t>Now</w:t>
      </w:r>
      <w:r>
        <w:rPr>
          <w:spacing w:val="13"/>
        </w:rPr>
        <w:t> </w:t>
      </w:r>
      <w:r>
        <w:rPr/>
        <w:t>it</w:t>
      </w:r>
      <w:r>
        <w:rPr>
          <w:spacing w:val="14"/>
        </w:rPr>
        <w:t> </w:t>
      </w:r>
      <w:r>
        <w:rPr/>
        <w:t>is</w:t>
      </w:r>
      <w:r>
        <w:rPr>
          <w:spacing w:val="13"/>
        </w:rPr>
        <w:t> </w:t>
      </w:r>
      <w:r>
        <w:rPr/>
        <w:t>certain</w:t>
      </w:r>
      <w:r>
        <w:rPr>
          <w:spacing w:val="14"/>
        </w:rPr>
        <w:t> </w:t>
      </w:r>
      <w:r>
        <w:rPr/>
        <w:t>we</w:t>
      </w:r>
      <w:r>
        <w:rPr>
          <w:spacing w:val="13"/>
        </w:rPr>
        <w:t> </w:t>
      </w:r>
      <w:r>
        <w:rPr/>
        <w:t>have</w:t>
      </w:r>
      <w:r>
        <w:rPr>
          <w:spacing w:val="14"/>
        </w:rPr>
        <w:t> </w:t>
      </w:r>
      <w:r>
        <w:rPr/>
        <w:t>an</w:t>
      </w:r>
      <w:r>
        <w:rPr>
          <w:spacing w:val="14"/>
        </w:rPr>
        <w:t> </w:t>
      </w:r>
      <w:r>
        <w:rPr/>
        <w:t>idea</w:t>
      </w:r>
      <w:r>
        <w:rPr>
          <w:spacing w:val="13"/>
        </w:rPr>
        <w:t> </w:t>
      </w:r>
      <w:r>
        <w:rPr/>
        <w:t>of</w:t>
      </w:r>
      <w:r>
        <w:rPr>
          <w:spacing w:val="14"/>
        </w:rPr>
        <w:t> </w:t>
      </w:r>
      <w:r>
        <w:rPr/>
        <w:t>extension;</w:t>
      </w:r>
      <w:r>
        <w:rPr>
          <w:spacing w:val="13"/>
        </w:rPr>
        <w:t> </w:t>
      </w:r>
      <w:r>
        <w:rPr/>
        <w:t>for</w:t>
      </w:r>
      <w:r>
        <w:rPr>
          <w:spacing w:val="14"/>
        </w:rPr>
        <w:t> </w:t>
      </w:r>
      <w:r>
        <w:rPr/>
        <w:t>otherwise</w:t>
      </w:r>
      <w:r>
        <w:rPr>
          <w:spacing w:val="13"/>
        </w:rPr>
        <w:t> </w:t>
      </w:r>
      <w:r>
        <w:rPr/>
        <w:t>why</w:t>
      </w:r>
      <w:r>
        <w:rPr>
          <w:spacing w:val="14"/>
        </w:rPr>
        <w:t> </w:t>
      </w:r>
      <w:r>
        <w:rPr/>
        <w:t>do</w:t>
      </w:r>
      <w:r>
        <w:rPr>
          <w:spacing w:val="15"/>
        </w:rPr>
        <w:t> </w:t>
      </w:r>
      <w:r>
        <w:rPr>
          <w:spacing w:val="-5"/>
        </w:rPr>
        <w:t>we</w:t>
      </w:r>
    </w:p>
    <w:p>
      <w:pPr>
        <w:pStyle w:val="BodyText"/>
        <w:spacing w:after="0"/>
        <w:sectPr>
          <w:pgSz w:w="12240" w:h="15840"/>
          <w:pgMar w:top="1360" w:bottom="280" w:left="360" w:right="720"/>
        </w:sectPr>
      </w:pPr>
    </w:p>
    <w:p>
      <w:pPr>
        <w:pStyle w:val="BodyText"/>
        <w:spacing w:before="70"/>
        <w:ind w:right="717" w:firstLine="0"/>
      </w:pPr>
      <w:bookmarkStart w:name="_bookmark14" w:id="18"/>
      <w:bookmarkEnd w:id="18"/>
      <w:r>
        <w:rPr/>
      </w:r>
      <w:r>
        <w:rPr/>
        <w:t>talk and reason concerning it? It is likewise certain that this idea, as</w:t>
      </w:r>
      <w:r>
        <w:rPr>
          <w:spacing w:val="40"/>
        </w:rPr>
        <w:t> </w:t>
      </w:r>
      <w:r>
        <w:rPr/>
        <w:t>conceived by the imagination, though divisible into parts or inferior ideas, is not infinitely divisible, nor consists of an infinite number of parts: For that exceeds the comprehension of our limited capacities. Here then is an idea of extension, which consists of parts or inferior ideas, that are perfectly, indivisible:</w:t>
      </w:r>
      <w:r>
        <w:rPr>
          <w:spacing w:val="-2"/>
        </w:rPr>
        <w:t> </w:t>
      </w:r>
      <w:r>
        <w:rPr/>
        <w:t>consequently</w:t>
      </w:r>
      <w:r>
        <w:rPr>
          <w:spacing w:val="-2"/>
        </w:rPr>
        <w:t> </w:t>
      </w:r>
      <w:r>
        <w:rPr/>
        <w:t>this</w:t>
      </w:r>
      <w:r>
        <w:rPr>
          <w:spacing w:val="-2"/>
        </w:rPr>
        <w:t> </w:t>
      </w:r>
      <w:r>
        <w:rPr/>
        <w:t>idea</w:t>
      </w:r>
      <w:r>
        <w:rPr>
          <w:spacing w:val="-2"/>
        </w:rPr>
        <w:t> </w:t>
      </w:r>
      <w:r>
        <w:rPr/>
        <w:t>implies</w:t>
      </w:r>
      <w:r>
        <w:rPr>
          <w:spacing w:val="-2"/>
        </w:rPr>
        <w:t> </w:t>
      </w:r>
      <w:r>
        <w:rPr/>
        <w:t>no</w:t>
      </w:r>
      <w:r>
        <w:rPr>
          <w:spacing w:val="-2"/>
        </w:rPr>
        <w:t> </w:t>
      </w:r>
      <w:r>
        <w:rPr/>
        <w:t>contradiction:</w:t>
      </w:r>
      <w:r>
        <w:rPr>
          <w:spacing w:val="-2"/>
        </w:rPr>
        <w:t> </w:t>
      </w:r>
      <w:r>
        <w:rPr/>
        <w:t>consequently</w:t>
      </w:r>
      <w:r>
        <w:rPr>
          <w:spacing w:val="-2"/>
        </w:rPr>
        <w:t> </w:t>
      </w:r>
      <w:r>
        <w:rPr/>
        <w:t>it</w:t>
      </w:r>
      <w:r>
        <w:rPr>
          <w:spacing w:val="-2"/>
        </w:rPr>
        <w:t> </w:t>
      </w:r>
      <w:r>
        <w:rPr/>
        <w:t>is possible for extension really to exist conformable to it: and consequently all the arguments employed against the possibility of mathematical points are mere scholastick quibbles, and unworthy of our attention.</w:t>
      </w:r>
    </w:p>
    <w:p>
      <w:pPr>
        <w:pStyle w:val="BodyText"/>
      </w:pPr>
      <w:r>
        <w:rPr/>
        <w:t>These consequences we may carry one step farther, and conclude that all the pretended demonstrations for the infinite divisibility of extension are equally sophistical; since it is certain these demonstrations cannot be just without proving the impossibility of mathematical points; which it is an evident absurdity to pretend to.</w:t>
      </w:r>
    </w:p>
    <w:p>
      <w:pPr>
        <w:pStyle w:val="BodyText"/>
        <w:spacing w:after="0"/>
        <w:sectPr>
          <w:pgSz w:w="12240" w:h="15840"/>
          <w:pgMar w:top="1360" w:bottom="280" w:left="360" w:right="720"/>
        </w:sectPr>
      </w:pPr>
    </w:p>
    <w:p>
      <w:pPr>
        <w:pStyle w:val="Heading1"/>
        <w:tabs>
          <w:tab w:pos="2556" w:val="left" w:leader="none"/>
          <w:tab w:pos="3426" w:val="left" w:leader="none"/>
          <w:tab w:pos="4284" w:val="left" w:leader="none"/>
          <w:tab w:pos="5446" w:val="left" w:leader="none"/>
          <w:tab w:pos="7237" w:val="left" w:leader="none"/>
          <w:tab w:pos="9846" w:val="left" w:leader="none"/>
        </w:tabs>
        <w:spacing w:line="244" w:lineRule="auto"/>
        <w:ind w:right="728"/>
      </w:pPr>
      <w:r>
        <w:rPr>
          <w:spacing w:val="-2"/>
        </w:rPr>
        <w:t>SECT.</w:t>
      </w:r>
      <w:r>
        <w:rPr/>
        <w:tab/>
      </w:r>
      <w:r>
        <w:rPr>
          <w:spacing w:val="-4"/>
        </w:rPr>
        <w:t>III.</w:t>
      </w:r>
      <w:r>
        <w:rPr/>
        <w:tab/>
      </w:r>
      <w:r>
        <w:rPr>
          <w:spacing w:val="-6"/>
        </w:rPr>
        <w:t>OF</w:t>
      </w:r>
      <w:r>
        <w:rPr/>
        <w:tab/>
      </w:r>
      <w:r>
        <w:rPr>
          <w:spacing w:val="-4"/>
        </w:rPr>
        <w:t>THE</w:t>
      </w:r>
      <w:r>
        <w:rPr/>
        <w:tab/>
      </w:r>
      <w:r>
        <w:rPr>
          <w:spacing w:val="-2"/>
        </w:rPr>
        <w:t>OTHER</w:t>
      </w:r>
      <w:r>
        <w:rPr/>
        <w:tab/>
      </w:r>
      <w:r>
        <w:rPr>
          <w:spacing w:val="-2"/>
        </w:rPr>
        <w:t>QUALITIES</w:t>
      </w:r>
      <w:r>
        <w:rPr/>
        <w:tab/>
      </w:r>
      <w:r>
        <w:rPr>
          <w:spacing w:val="-6"/>
        </w:rPr>
        <w:t>OF </w:t>
      </w:r>
      <w:r>
        <w:rPr/>
        <w:t>OUR IDEA OF SPACE AND TIME.</w:t>
      </w:r>
    </w:p>
    <w:p>
      <w:pPr>
        <w:pStyle w:val="BodyText"/>
        <w:spacing w:before="341"/>
        <w:ind w:right="719"/>
      </w:pPr>
      <w:r>
        <w:rPr/>
        <w:t>No discovery coued have been made more happily for deciding all controversies concerning ideas, than that abovementioned, that impressions always take the precedency of them, and that every idea, with which the imagination is furnished, first makes its appearance in a correspondent impression. These latter perceptions are all so clear and evident, that they admit of no controversy; though many of our ideas are so obscure, that it is almost impossible even for the mind, which forms them, to tell exactly their nature and composition. Let us apply this principle, in order to discover farther the nature of our ideas of space and time.</w:t>
      </w:r>
    </w:p>
    <w:p>
      <w:pPr>
        <w:pStyle w:val="BodyText"/>
        <w:spacing w:before="1"/>
        <w:ind w:right="719"/>
      </w:pPr>
      <w:r>
        <w:rPr/>
        <w:t>Upon opening my eyes, and turning them to the surrounding objects, I perceive many visible bodies; and upon shutting them again, and considering the distance betwixt these bodies, I acquire the idea of extension. As every idea is derived from some impression, which is exactly similar to it, the impressions similar to this idea of extension, must either be some sensations derived from the sight, or some internal impressions arising from these </w:t>
      </w:r>
      <w:r>
        <w:rPr>
          <w:spacing w:val="-2"/>
        </w:rPr>
        <w:t>sensations.</w:t>
      </w:r>
    </w:p>
    <w:p>
      <w:pPr>
        <w:pStyle w:val="BodyText"/>
        <w:ind w:right="721"/>
      </w:pPr>
      <w:r>
        <w:rPr/>
        <w:t>Our internal impressions are our passions, emotions, desires and aversions; none of which, I believe, will ever be asserted to be the model, from which the idea of space is derived. There remains therefore nothing but the senses, which can convey to us this original impression. Now what impression do oar senses here convey to us? This is the principal question, and decides without appeal concerning the nature of the idea.</w:t>
      </w:r>
    </w:p>
    <w:p>
      <w:pPr>
        <w:pStyle w:val="BodyText"/>
      </w:pPr>
      <w:r>
        <w:rPr/>
        <w:t>The table before me is alone sufficient by its view to give me the idea of extension.</w:t>
      </w:r>
      <w:r>
        <w:rPr>
          <w:spacing w:val="-4"/>
        </w:rPr>
        <w:t> </w:t>
      </w:r>
      <w:r>
        <w:rPr/>
        <w:t>This</w:t>
      </w:r>
      <w:r>
        <w:rPr>
          <w:spacing w:val="-5"/>
        </w:rPr>
        <w:t> </w:t>
      </w:r>
      <w:r>
        <w:rPr/>
        <w:t>idea,</w:t>
      </w:r>
      <w:r>
        <w:rPr>
          <w:spacing w:val="-4"/>
        </w:rPr>
        <w:t> </w:t>
      </w:r>
      <w:r>
        <w:rPr/>
        <w:t>then,</w:t>
      </w:r>
      <w:r>
        <w:rPr>
          <w:spacing w:val="-4"/>
        </w:rPr>
        <w:t> </w:t>
      </w:r>
      <w:r>
        <w:rPr/>
        <w:t>is</w:t>
      </w:r>
      <w:r>
        <w:rPr>
          <w:spacing w:val="-5"/>
        </w:rPr>
        <w:t> </w:t>
      </w:r>
      <w:r>
        <w:rPr/>
        <w:t>borrowed</w:t>
      </w:r>
      <w:r>
        <w:rPr>
          <w:spacing w:val="-4"/>
        </w:rPr>
        <w:t> </w:t>
      </w:r>
      <w:r>
        <w:rPr/>
        <w:t>from,</w:t>
      </w:r>
      <w:r>
        <w:rPr>
          <w:spacing w:val="-4"/>
        </w:rPr>
        <w:t> </w:t>
      </w:r>
      <w:r>
        <w:rPr/>
        <w:t>and</w:t>
      </w:r>
      <w:r>
        <w:rPr>
          <w:spacing w:val="-4"/>
        </w:rPr>
        <w:t> </w:t>
      </w:r>
      <w:r>
        <w:rPr/>
        <w:t>represents</w:t>
      </w:r>
      <w:r>
        <w:rPr>
          <w:spacing w:val="-5"/>
        </w:rPr>
        <w:t> </w:t>
      </w:r>
      <w:r>
        <w:rPr/>
        <w:t>some</w:t>
      </w:r>
      <w:r>
        <w:rPr>
          <w:spacing w:val="-5"/>
        </w:rPr>
        <w:t> </w:t>
      </w:r>
      <w:r>
        <w:rPr/>
        <w:t>impression, which this moment appears to the senses. But my senses convey to me only the impressions of coloured points, disposed in a certain manner. If the eye is sensible of any thing farther, I desire it may be pointed out to me. But if it be impossible to shew any thing farther, we may conclude with certainty, that</w:t>
      </w:r>
      <w:r>
        <w:rPr>
          <w:spacing w:val="40"/>
        </w:rPr>
        <w:t> </w:t>
      </w:r>
      <w:r>
        <w:rPr/>
        <w:t>the idea of extension is nothing but a copy of these coloured points, and of</w:t>
      </w:r>
      <w:r>
        <w:rPr>
          <w:spacing w:val="40"/>
        </w:rPr>
        <w:t> </w:t>
      </w:r>
      <w:r>
        <w:rPr/>
        <w:t>the manner of their appearance.</w:t>
      </w:r>
    </w:p>
    <w:p>
      <w:pPr>
        <w:pStyle w:val="BodyText"/>
        <w:ind w:right="722"/>
      </w:pPr>
      <w:r>
        <w:rPr/>
        <w:t>Suppose that in the extended object, or composition of coloured points, from</w:t>
      </w:r>
      <w:r>
        <w:rPr>
          <w:spacing w:val="58"/>
        </w:rPr>
        <w:t> </w:t>
      </w:r>
      <w:r>
        <w:rPr/>
        <w:t>which</w:t>
      </w:r>
      <w:r>
        <w:rPr>
          <w:spacing w:val="60"/>
        </w:rPr>
        <w:t> </w:t>
      </w:r>
      <w:r>
        <w:rPr/>
        <w:t>we</w:t>
      </w:r>
      <w:r>
        <w:rPr>
          <w:spacing w:val="60"/>
        </w:rPr>
        <w:t> </w:t>
      </w:r>
      <w:r>
        <w:rPr/>
        <w:t>first</w:t>
      </w:r>
      <w:r>
        <w:rPr>
          <w:spacing w:val="59"/>
        </w:rPr>
        <w:t> </w:t>
      </w:r>
      <w:r>
        <w:rPr/>
        <w:t>received</w:t>
      </w:r>
      <w:r>
        <w:rPr>
          <w:spacing w:val="60"/>
        </w:rPr>
        <w:t> </w:t>
      </w:r>
      <w:r>
        <w:rPr/>
        <w:t>the</w:t>
      </w:r>
      <w:r>
        <w:rPr>
          <w:spacing w:val="60"/>
        </w:rPr>
        <w:t> </w:t>
      </w:r>
      <w:r>
        <w:rPr/>
        <w:t>idea</w:t>
      </w:r>
      <w:r>
        <w:rPr>
          <w:spacing w:val="59"/>
        </w:rPr>
        <w:t> </w:t>
      </w:r>
      <w:r>
        <w:rPr/>
        <w:t>of</w:t>
      </w:r>
      <w:r>
        <w:rPr>
          <w:spacing w:val="60"/>
        </w:rPr>
        <w:t> </w:t>
      </w:r>
      <w:r>
        <w:rPr/>
        <w:t>extension,</w:t>
      </w:r>
      <w:r>
        <w:rPr>
          <w:spacing w:val="60"/>
        </w:rPr>
        <w:t> </w:t>
      </w:r>
      <w:r>
        <w:rPr/>
        <w:t>the</w:t>
      </w:r>
      <w:r>
        <w:rPr>
          <w:spacing w:val="59"/>
        </w:rPr>
        <w:t> </w:t>
      </w:r>
      <w:r>
        <w:rPr/>
        <w:t>points</w:t>
      </w:r>
      <w:r>
        <w:rPr>
          <w:spacing w:val="60"/>
        </w:rPr>
        <w:t> </w:t>
      </w:r>
      <w:r>
        <w:rPr/>
        <w:t>were</w:t>
      </w:r>
      <w:r>
        <w:rPr>
          <w:spacing w:val="60"/>
        </w:rPr>
        <w:t> </w:t>
      </w:r>
      <w:r>
        <w:rPr/>
        <w:t>of</w:t>
      </w:r>
      <w:r>
        <w:rPr>
          <w:spacing w:val="60"/>
        </w:rPr>
        <w:t> </w:t>
      </w:r>
      <w:r>
        <w:rPr>
          <w:spacing w:val="-10"/>
        </w:rPr>
        <w:t>a</w:t>
      </w:r>
    </w:p>
    <w:p>
      <w:pPr>
        <w:pStyle w:val="BodyText"/>
        <w:spacing w:after="0"/>
        <w:sectPr>
          <w:pgSz w:w="12240" w:h="15840"/>
          <w:pgMar w:top="1740" w:bottom="280" w:left="360" w:right="720"/>
        </w:sectPr>
      </w:pPr>
    </w:p>
    <w:p>
      <w:pPr>
        <w:pStyle w:val="BodyText"/>
        <w:spacing w:before="69"/>
        <w:ind w:firstLine="0"/>
      </w:pPr>
      <w:r>
        <w:rPr/>
        <w:t>purple colour; it follows, that in every repetition of that idea we would not only place the points in the same order with respect to each other, but also bestow on them that precise colour, with which alone we are acquainted. But afterwards having experience of the other colours of violet, green, red, white, black, and of all the different compositions of these, and finding a resemblance in the disposition of coloured points, of which they are composed, we omit the peculiarities of colour, as far as possible, and found</w:t>
      </w:r>
      <w:r>
        <w:rPr>
          <w:spacing w:val="40"/>
        </w:rPr>
        <w:t> </w:t>
      </w:r>
      <w:r>
        <w:rPr/>
        <w:t>an abstract idea merely on that disposition of points, or manner of</w:t>
      </w:r>
      <w:r>
        <w:rPr>
          <w:spacing w:val="40"/>
        </w:rPr>
        <w:t> </w:t>
      </w:r>
      <w:r>
        <w:rPr/>
        <w:t>appearance, in which they agree. Nay even when the resemblance is carryed beyond the objects of one sense, and the impressions of touch are found to be Similar to those of sight in the disposition of their parts; this does not hinder the abstract idea from representing both, upon account of their resemblance. All abstract ideas are really nothing but particular ones, considered in a certain light; but being annexed to general terms, they are able to represent a vast variety, and to comprehend objects, which, as they are alike in some particulars, are in others vastly wide of each other.</w:t>
      </w:r>
    </w:p>
    <w:p>
      <w:pPr>
        <w:pStyle w:val="BodyText"/>
        <w:spacing w:before="1"/>
      </w:pPr>
      <w:r>
        <w:rPr/>
        <w:t>The idea of time, being derived from the succession of our perceptions of every</w:t>
      </w:r>
      <w:r>
        <w:rPr>
          <w:spacing w:val="-3"/>
        </w:rPr>
        <w:t> </w:t>
      </w:r>
      <w:r>
        <w:rPr/>
        <w:t>kind,</w:t>
      </w:r>
      <w:r>
        <w:rPr>
          <w:spacing w:val="-3"/>
        </w:rPr>
        <w:t> </w:t>
      </w:r>
      <w:r>
        <w:rPr/>
        <w:t>ideas</w:t>
      </w:r>
      <w:r>
        <w:rPr>
          <w:spacing w:val="-3"/>
        </w:rPr>
        <w:t> </w:t>
      </w:r>
      <w:r>
        <w:rPr/>
        <w:t>as</w:t>
      </w:r>
      <w:r>
        <w:rPr>
          <w:spacing w:val="-3"/>
        </w:rPr>
        <w:t> </w:t>
      </w:r>
      <w:r>
        <w:rPr/>
        <w:t>well</w:t>
      </w:r>
      <w:r>
        <w:rPr>
          <w:spacing w:val="-3"/>
        </w:rPr>
        <w:t> </w:t>
      </w:r>
      <w:r>
        <w:rPr/>
        <w:t>as</w:t>
      </w:r>
      <w:r>
        <w:rPr>
          <w:spacing w:val="-3"/>
        </w:rPr>
        <w:t> </w:t>
      </w:r>
      <w:r>
        <w:rPr/>
        <w:t>impressions,</w:t>
      </w:r>
      <w:r>
        <w:rPr>
          <w:spacing w:val="-3"/>
        </w:rPr>
        <w:t> </w:t>
      </w:r>
      <w:r>
        <w:rPr/>
        <w:t>and</w:t>
      </w:r>
      <w:r>
        <w:rPr>
          <w:spacing w:val="-3"/>
        </w:rPr>
        <w:t> </w:t>
      </w:r>
      <w:r>
        <w:rPr/>
        <w:t>impressions</w:t>
      </w:r>
      <w:r>
        <w:rPr>
          <w:spacing w:val="-3"/>
        </w:rPr>
        <w:t> </w:t>
      </w:r>
      <w:r>
        <w:rPr/>
        <w:t>of</w:t>
      </w:r>
      <w:r>
        <w:rPr>
          <w:spacing w:val="-3"/>
        </w:rPr>
        <w:t> </w:t>
      </w:r>
      <w:r>
        <w:rPr/>
        <w:t>reflection</w:t>
      </w:r>
      <w:r>
        <w:rPr>
          <w:spacing w:val="-3"/>
        </w:rPr>
        <w:t> </w:t>
      </w:r>
      <w:r>
        <w:rPr/>
        <w:t>as</w:t>
      </w:r>
      <w:r>
        <w:rPr>
          <w:spacing w:val="-3"/>
        </w:rPr>
        <w:t> </w:t>
      </w:r>
      <w:r>
        <w:rPr/>
        <w:t>well as of sensations will afford us an instance of an abstract idea, which comprehends a still greater variety than that of space, and yet is represented</w:t>
      </w:r>
      <w:r>
        <w:rPr>
          <w:spacing w:val="40"/>
        </w:rPr>
        <w:t> </w:t>
      </w:r>
      <w:r>
        <w:rPr/>
        <w:t>in the fancy by some particular individual idea of a determinate quantity and </w:t>
      </w:r>
      <w:r>
        <w:rPr>
          <w:spacing w:val="-2"/>
        </w:rPr>
        <w:t>quality.</w:t>
      </w:r>
    </w:p>
    <w:p>
      <w:pPr>
        <w:pStyle w:val="BodyText"/>
        <w:ind w:right="717"/>
      </w:pPr>
      <w:r>
        <w:rPr/>
        <w:t>As it is from the disposition of visible and tangible objects we receive the idea of space, so from the succession of ideas and impressions we form the idea of time, nor is it possible for time alone ever to make its appearance, or be taken notice of by the mind. A man in a sound sleep, or strongly occupyed with one thought, is insensible of time; and according as his perceptions succeed each other with greater or less rapidity, the same duration appears longer or shorter to his imagination. It has been remarked by a great philosopher,</w:t>
      </w:r>
      <w:r>
        <w:rPr>
          <w:spacing w:val="-3"/>
        </w:rPr>
        <w:t> </w:t>
      </w:r>
      <w:r>
        <w:rPr/>
        <w:t>that</w:t>
      </w:r>
      <w:r>
        <w:rPr>
          <w:spacing w:val="-3"/>
        </w:rPr>
        <w:t> </w:t>
      </w:r>
      <w:r>
        <w:rPr/>
        <w:t>our</w:t>
      </w:r>
      <w:r>
        <w:rPr>
          <w:spacing w:val="-3"/>
        </w:rPr>
        <w:t> </w:t>
      </w:r>
      <w:r>
        <w:rPr/>
        <w:t>perceptions</w:t>
      </w:r>
      <w:r>
        <w:rPr>
          <w:spacing w:val="-3"/>
        </w:rPr>
        <w:t> </w:t>
      </w:r>
      <w:r>
        <w:rPr/>
        <w:t>have</w:t>
      </w:r>
      <w:r>
        <w:rPr>
          <w:spacing w:val="-3"/>
        </w:rPr>
        <w:t> </w:t>
      </w:r>
      <w:r>
        <w:rPr/>
        <w:t>certain</w:t>
      </w:r>
      <w:r>
        <w:rPr>
          <w:spacing w:val="-3"/>
        </w:rPr>
        <w:t> </w:t>
      </w:r>
      <w:r>
        <w:rPr/>
        <w:t>bounds</w:t>
      </w:r>
      <w:r>
        <w:rPr>
          <w:spacing w:val="-3"/>
        </w:rPr>
        <w:t> </w:t>
      </w:r>
      <w:r>
        <w:rPr/>
        <w:t>in</w:t>
      </w:r>
      <w:r>
        <w:rPr>
          <w:spacing w:val="-3"/>
        </w:rPr>
        <w:t> </w:t>
      </w:r>
      <w:r>
        <w:rPr/>
        <w:t>this</w:t>
      </w:r>
      <w:r>
        <w:rPr>
          <w:spacing w:val="-3"/>
        </w:rPr>
        <w:t> </w:t>
      </w:r>
      <w:r>
        <w:rPr/>
        <w:t>particular,</w:t>
      </w:r>
      <w:r>
        <w:rPr>
          <w:spacing w:val="-3"/>
        </w:rPr>
        <w:t> </w:t>
      </w:r>
      <w:r>
        <w:rPr/>
        <w:t>which are fixed by the original nature and constitution of the mind, and beyond which no influence of external objects on the senses is ever able to hasten or retard our thought. If you wheel about a burning coal with rapidity, it will present</w:t>
      </w:r>
      <w:r>
        <w:rPr>
          <w:spacing w:val="-3"/>
        </w:rPr>
        <w:t> </w:t>
      </w:r>
      <w:r>
        <w:rPr/>
        <w:t>to</w:t>
      </w:r>
      <w:r>
        <w:rPr>
          <w:spacing w:val="-2"/>
        </w:rPr>
        <w:t> </w:t>
      </w:r>
      <w:r>
        <w:rPr/>
        <w:t>the</w:t>
      </w:r>
      <w:r>
        <w:rPr>
          <w:spacing w:val="-3"/>
        </w:rPr>
        <w:t> </w:t>
      </w:r>
      <w:r>
        <w:rPr/>
        <w:t>senses</w:t>
      </w:r>
      <w:r>
        <w:rPr>
          <w:spacing w:val="-3"/>
        </w:rPr>
        <w:t> </w:t>
      </w:r>
      <w:r>
        <w:rPr/>
        <w:t>an</w:t>
      </w:r>
      <w:r>
        <w:rPr>
          <w:spacing w:val="-2"/>
        </w:rPr>
        <w:t> </w:t>
      </w:r>
      <w:r>
        <w:rPr/>
        <w:t>image</w:t>
      </w:r>
      <w:r>
        <w:rPr>
          <w:spacing w:val="-3"/>
        </w:rPr>
        <w:t> </w:t>
      </w:r>
      <w:r>
        <w:rPr/>
        <w:t>of</w:t>
      </w:r>
      <w:r>
        <w:rPr>
          <w:spacing w:val="-3"/>
        </w:rPr>
        <w:t> </w:t>
      </w:r>
      <w:r>
        <w:rPr/>
        <w:t>a</w:t>
      </w:r>
      <w:r>
        <w:rPr>
          <w:spacing w:val="-3"/>
        </w:rPr>
        <w:t> </w:t>
      </w:r>
      <w:r>
        <w:rPr/>
        <w:t>circle</w:t>
      </w:r>
      <w:r>
        <w:rPr>
          <w:spacing w:val="-3"/>
        </w:rPr>
        <w:t> </w:t>
      </w:r>
      <w:r>
        <w:rPr/>
        <w:t>of</w:t>
      </w:r>
      <w:r>
        <w:rPr>
          <w:spacing w:val="-3"/>
        </w:rPr>
        <w:t> </w:t>
      </w:r>
      <w:r>
        <w:rPr/>
        <w:t>fire;</w:t>
      </w:r>
      <w:r>
        <w:rPr>
          <w:spacing w:val="-3"/>
        </w:rPr>
        <w:t> </w:t>
      </w:r>
      <w:r>
        <w:rPr/>
        <w:t>nor</w:t>
      </w:r>
      <w:r>
        <w:rPr>
          <w:spacing w:val="-3"/>
        </w:rPr>
        <w:t> </w:t>
      </w:r>
      <w:r>
        <w:rPr/>
        <w:t>will</w:t>
      </w:r>
      <w:r>
        <w:rPr>
          <w:spacing w:val="-3"/>
        </w:rPr>
        <w:t> </w:t>
      </w:r>
      <w:r>
        <w:rPr/>
        <w:t>there</w:t>
      </w:r>
      <w:r>
        <w:rPr>
          <w:spacing w:val="-3"/>
        </w:rPr>
        <w:t> </w:t>
      </w:r>
      <w:r>
        <w:rPr/>
        <w:t>seem</w:t>
      </w:r>
      <w:r>
        <w:rPr>
          <w:spacing w:val="-3"/>
        </w:rPr>
        <w:t> </w:t>
      </w:r>
      <w:r>
        <w:rPr/>
        <w:t>to</w:t>
      </w:r>
      <w:r>
        <w:rPr>
          <w:spacing w:val="-2"/>
        </w:rPr>
        <w:t> </w:t>
      </w:r>
      <w:r>
        <w:rPr/>
        <w:t>be</w:t>
      </w:r>
      <w:r>
        <w:rPr>
          <w:spacing w:val="-3"/>
        </w:rPr>
        <w:t> </w:t>
      </w:r>
      <w:r>
        <w:rPr/>
        <w:t>any interval of time betwixt its revolutions; meerly because it is impossible for our perceptions to succeed each other with the same rapidity, that motion</w:t>
      </w:r>
      <w:r>
        <w:rPr>
          <w:spacing w:val="40"/>
        </w:rPr>
        <w:t> </w:t>
      </w:r>
      <w:r>
        <w:rPr/>
        <w:t>may</w:t>
      </w:r>
      <w:r>
        <w:rPr>
          <w:spacing w:val="21"/>
        </w:rPr>
        <w:t> </w:t>
      </w:r>
      <w:r>
        <w:rPr/>
        <w:t>be</w:t>
      </w:r>
      <w:r>
        <w:rPr>
          <w:spacing w:val="21"/>
        </w:rPr>
        <w:t> </w:t>
      </w:r>
      <w:r>
        <w:rPr/>
        <w:t>communicated</w:t>
      </w:r>
      <w:r>
        <w:rPr>
          <w:spacing w:val="21"/>
        </w:rPr>
        <w:t> </w:t>
      </w:r>
      <w:r>
        <w:rPr/>
        <w:t>to</w:t>
      </w:r>
      <w:r>
        <w:rPr>
          <w:spacing w:val="21"/>
        </w:rPr>
        <w:t> </w:t>
      </w:r>
      <w:r>
        <w:rPr/>
        <w:t>external</w:t>
      </w:r>
      <w:r>
        <w:rPr>
          <w:spacing w:val="21"/>
        </w:rPr>
        <w:t> </w:t>
      </w:r>
      <w:r>
        <w:rPr/>
        <w:t>objects.</w:t>
      </w:r>
      <w:r>
        <w:rPr>
          <w:spacing w:val="21"/>
        </w:rPr>
        <w:t> </w:t>
      </w:r>
      <w:r>
        <w:rPr/>
        <w:t>Wherever</w:t>
      </w:r>
      <w:r>
        <w:rPr>
          <w:spacing w:val="21"/>
        </w:rPr>
        <w:t> </w:t>
      </w:r>
      <w:r>
        <w:rPr/>
        <w:t>we</w:t>
      </w:r>
      <w:r>
        <w:rPr>
          <w:spacing w:val="21"/>
        </w:rPr>
        <w:t> </w:t>
      </w:r>
      <w:r>
        <w:rPr/>
        <w:t>have</w:t>
      </w:r>
      <w:r>
        <w:rPr>
          <w:spacing w:val="21"/>
        </w:rPr>
        <w:t> </w:t>
      </w:r>
      <w:r>
        <w:rPr/>
        <w:t>no</w:t>
      </w:r>
      <w:r>
        <w:rPr>
          <w:spacing w:val="21"/>
        </w:rPr>
        <w:t> </w:t>
      </w:r>
      <w:r>
        <w:rPr/>
        <w:t>successive</w:t>
      </w:r>
    </w:p>
    <w:p>
      <w:pPr>
        <w:pStyle w:val="BodyText"/>
        <w:spacing w:after="0"/>
        <w:sectPr>
          <w:pgSz w:w="12240" w:h="15840"/>
          <w:pgMar w:top="1360" w:bottom="280" w:left="360" w:right="720"/>
        </w:sectPr>
      </w:pPr>
    </w:p>
    <w:p>
      <w:pPr>
        <w:pStyle w:val="BodyText"/>
        <w:spacing w:before="70"/>
        <w:ind w:right="720" w:firstLine="0"/>
      </w:pPr>
      <w:r>
        <w:rPr/>
        <w:t>perceptions, we have no notion of time, even though there be a real succession in the objects. From these phenomena, as well as from many others, we may conclude, that time cannot make its appearance to the mind, either alone, or attended with a steady unchangeable object, but is always discovered some PERCEIVABLE succession of changeable objects.</w:t>
      </w:r>
    </w:p>
    <w:p>
      <w:pPr>
        <w:pStyle w:val="BodyText"/>
        <w:ind w:right="719"/>
      </w:pPr>
      <w:r>
        <w:rPr/>
        <w:t>To confirm this we may add the following argument, which to me seems perfectly decisive and convincing. It is evident, that time or duration consists of different parts: For otherwise we coued not conceive a longer or shorter duration. It is also evident, that these parts are not co-existent: For that</w:t>
      </w:r>
      <w:r>
        <w:rPr>
          <w:spacing w:val="40"/>
        </w:rPr>
        <w:t> </w:t>
      </w:r>
      <w:r>
        <w:rPr/>
        <w:t>quality of the co-existence of parts belongs to extension, and is what distinguishes it from duration. Now as time is composed of parts, that are not coexistent: an unchangeable object, since it produces none but coexistent impressions, produces none that can give us the idea of time; and consequently that idea must be derived from a succession of changeable objects, and time in its first appearance can never be severed from such a </w:t>
      </w:r>
      <w:r>
        <w:rPr>
          <w:spacing w:val="-2"/>
        </w:rPr>
        <w:t>succession.</w:t>
      </w:r>
    </w:p>
    <w:p>
      <w:pPr>
        <w:pStyle w:val="BodyText"/>
        <w:ind w:right="724"/>
      </w:pPr>
      <w:r>
        <w:rPr/>
        <w:t>Having therefore found, that time in its first appearance to the mind is always conjoined with a succession of changeable objects, and that otherwise it can never fall under our notice, we must now examine whether it can be conceived without our conceiving any succession of objects, and whether it can alone form a distinct idea in the imagination.</w:t>
      </w:r>
    </w:p>
    <w:p>
      <w:pPr>
        <w:pStyle w:val="BodyText"/>
        <w:ind w:right="719"/>
      </w:pPr>
      <w:r>
        <w:rPr/>
        <w:t>In order to know whether any objects, which are joined in impression, be inseparable in idea, we need only consider, if they be different from each other;</w:t>
      </w:r>
      <w:r>
        <w:rPr>
          <w:spacing w:val="-2"/>
        </w:rPr>
        <w:t> </w:t>
      </w:r>
      <w:r>
        <w:rPr/>
        <w:t>in</w:t>
      </w:r>
      <w:r>
        <w:rPr>
          <w:spacing w:val="-1"/>
        </w:rPr>
        <w:t> </w:t>
      </w:r>
      <w:r>
        <w:rPr/>
        <w:t>which</w:t>
      </w:r>
      <w:r>
        <w:rPr>
          <w:spacing w:val="-2"/>
        </w:rPr>
        <w:t> </w:t>
      </w:r>
      <w:r>
        <w:rPr/>
        <w:t>case,</w:t>
      </w:r>
      <w:r>
        <w:rPr>
          <w:spacing w:val="-1"/>
        </w:rPr>
        <w:t> </w:t>
      </w:r>
      <w:r>
        <w:rPr/>
        <w:t>it</w:t>
      </w:r>
      <w:r>
        <w:rPr>
          <w:spacing w:val="-2"/>
        </w:rPr>
        <w:t> </w:t>
      </w:r>
      <w:r>
        <w:rPr/>
        <w:t>is</w:t>
      </w:r>
      <w:r>
        <w:rPr>
          <w:spacing w:val="-1"/>
        </w:rPr>
        <w:t> </w:t>
      </w:r>
      <w:r>
        <w:rPr/>
        <w:t>plain</w:t>
      </w:r>
      <w:r>
        <w:rPr>
          <w:spacing w:val="-2"/>
        </w:rPr>
        <w:t> </w:t>
      </w:r>
      <w:r>
        <w:rPr/>
        <w:t>they</w:t>
      </w:r>
      <w:r>
        <w:rPr>
          <w:spacing w:val="-2"/>
        </w:rPr>
        <w:t> </w:t>
      </w:r>
      <w:r>
        <w:rPr/>
        <w:t>may</w:t>
      </w:r>
      <w:r>
        <w:rPr>
          <w:spacing w:val="-1"/>
        </w:rPr>
        <w:t> </w:t>
      </w:r>
      <w:r>
        <w:rPr/>
        <w:t>be</w:t>
      </w:r>
      <w:r>
        <w:rPr>
          <w:spacing w:val="-2"/>
        </w:rPr>
        <w:t> </w:t>
      </w:r>
      <w:r>
        <w:rPr/>
        <w:t>conceived</w:t>
      </w:r>
      <w:r>
        <w:rPr>
          <w:spacing w:val="-1"/>
        </w:rPr>
        <w:t> </w:t>
      </w:r>
      <w:r>
        <w:rPr/>
        <w:t>apart.</w:t>
      </w:r>
      <w:r>
        <w:rPr>
          <w:spacing w:val="-2"/>
        </w:rPr>
        <w:t> </w:t>
      </w:r>
      <w:r>
        <w:rPr/>
        <w:t>Every</w:t>
      </w:r>
      <w:r>
        <w:rPr>
          <w:spacing w:val="-1"/>
        </w:rPr>
        <w:t> </w:t>
      </w:r>
      <w:r>
        <w:rPr/>
        <w:t>thing,</w:t>
      </w:r>
      <w:r>
        <w:rPr>
          <w:spacing w:val="-1"/>
        </w:rPr>
        <w:t> </w:t>
      </w:r>
      <w:r>
        <w:rPr/>
        <w:t>that is different is distinguishable: and everything, that is distinguishable, may be separated, according to the maxims above-explained. If on the contrary they be not different, they are not distinguishable: and if they be not distinguishable, they cannot be separated. But this is precisely the case with respect to time, compared with our successive perceptions. The idea of time</w:t>
      </w:r>
      <w:r>
        <w:rPr>
          <w:spacing w:val="40"/>
        </w:rPr>
        <w:t> </w:t>
      </w:r>
      <w:r>
        <w:rPr/>
        <w:t>is not derived from a particular impression mixed up with others, and plainly distinguishable from them; but arises altogether from the manner, in which impressions appear to the mind, without making one of the number. Five notes played on a flute give us the impression and idea of time; though time be not a sixth impression, which presents itself to the hearing or any other of the senses. Nor is it a sixth impression, which the mind by reflection finds in itself. These five sounds making their appearance in this particular manner, excite</w:t>
      </w:r>
      <w:r>
        <w:rPr>
          <w:spacing w:val="24"/>
        </w:rPr>
        <w:t> </w:t>
      </w:r>
      <w:r>
        <w:rPr/>
        <w:t>no</w:t>
      </w:r>
      <w:r>
        <w:rPr>
          <w:spacing w:val="24"/>
        </w:rPr>
        <w:t> </w:t>
      </w:r>
      <w:r>
        <w:rPr/>
        <w:t>emotion</w:t>
      </w:r>
      <w:r>
        <w:rPr>
          <w:spacing w:val="24"/>
        </w:rPr>
        <w:t> </w:t>
      </w:r>
      <w:r>
        <w:rPr/>
        <w:t>in</w:t>
      </w:r>
      <w:r>
        <w:rPr>
          <w:spacing w:val="24"/>
        </w:rPr>
        <w:t> </w:t>
      </w:r>
      <w:r>
        <w:rPr/>
        <w:t>the</w:t>
      </w:r>
      <w:r>
        <w:rPr>
          <w:spacing w:val="24"/>
        </w:rPr>
        <w:t> </w:t>
      </w:r>
      <w:r>
        <w:rPr/>
        <w:t>mind,</w:t>
      </w:r>
      <w:r>
        <w:rPr>
          <w:spacing w:val="24"/>
        </w:rPr>
        <w:t> </w:t>
      </w:r>
      <w:r>
        <w:rPr/>
        <w:t>nor</w:t>
      </w:r>
      <w:r>
        <w:rPr>
          <w:spacing w:val="24"/>
        </w:rPr>
        <w:t> </w:t>
      </w:r>
      <w:r>
        <w:rPr/>
        <w:t>produce</w:t>
      </w:r>
      <w:r>
        <w:rPr>
          <w:spacing w:val="24"/>
        </w:rPr>
        <w:t> </w:t>
      </w:r>
      <w:r>
        <w:rPr/>
        <w:t>an</w:t>
      </w:r>
      <w:r>
        <w:rPr>
          <w:spacing w:val="24"/>
        </w:rPr>
        <w:t> </w:t>
      </w:r>
      <w:r>
        <w:rPr/>
        <w:t>affection</w:t>
      </w:r>
      <w:r>
        <w:rPr>
          <w:spacing w:val="24"/>
        </w:rPr>
        <w:t> </w:t>
      </w:r>
      <w:r>
        <w:rPr/>
        <w:t>of</w:t>
      </w:r>
      <w:r>
        <w:rPr>
          <w:spacing w:val="24"/>
        </w:rPr>
        <w:t> </w:t>
      </w:r>
      <w:r>
        <w:rPr/>
        <w:t>any</w:t>
      </w:r>
      <w:r>
        <w:rPr>
          <w:spacing w:val="24"/>
        </w:rPr>
        <w:t> </w:t>
      </w:r>
      <w:r>
        <w:rPr/>
        <w:t>kind,</w:t>
      </w:r>
      <w:r>
        <w:rPr>
          <w:spacing w:val="24"/>
        </w:rPr>
        <w:t> </w:t>
      </w:r>
      <w:r>
        <w:rPr/>
        <w:t>which</w:t>
      </w:r>
    </w:p>
    <w:p>
      <w:pPr>
        <w:pStyle w:val="BodyText"/>
        <w:spacing w:after="0"/>
        <w:sectPr>
          <w:pgSz w:w="12240" w:h="15840"/>
          <w:pgMar w:top="1360" w:bottom="280" w:left="360" w:right="720"/>
        </w:sectPr>
      </w:pPr>
    </w:p>
    <w:p>
      <w:pPr>
        <w:pStyle w:val="BodyText"/>
        <w:spacing w:before="70"/>
        <w:ind w:right="720" w:firstLine="0"/>
      </w:pPr>
      <w:r>
        <w:rPr/>
        <w:t>being observed by it can give rise to a new idea. For that is necessary to produce a new idea of reflection, nor can the mind, by revolving over a thousand times all its ideas of sensation, ever extract from them any new original idea, unless nature has so framed its faculties, that it feels some new original impression arise from such a contemplation. But here it only takes notice of the manner, in which the different sounds make their appearance; and that it may afterwards consider without considering these particular sounds, but may conjoin it with any other objects. The ideas of some objects it certainly must have, nor is it possible for it without these ideas ever to arrive at any conception of time; which since it, appears not as any primary distinct</w:t>
      </w:r>
      <w:r>
        <w:rPr>
          <w:spacing w:val="-3"/>
        </w:rPr>
        <w:t> </w:t>
      </w:r>
      <w:r>
        <w:rPr/>
        <w:t>impression,</w:t>
      </w:r>
      <w:r>
        <w:rPr>
          <w:spacing w:val="-3"/>
        </w:rPr>
        <w:t> </w:t>
      </w:r>
      <w:r>
        <w:rPr/>
        <w:t>can</w:t>
      </w:r>
      <w:r>
        <w:rPr>
          <w:spacing w:val="-3"/>
        </w:rPr>
        <w:t> </w:t>
      </w:r>
      <w:r>
        <w:rPr/>
        <w:t>plainly</w:t>
      </w:r>
      <w:r>
        <w:rPr>
          <w:spacing w:val="-3"/>
        </w:rPr>
        <w:t> </w:t>
      </w:r>
      <w:r>
        <w:rPr/>
        <w:t>be</w:t>
      </w:r>
      <w:r>
        <w:rPr>
          <w:spacing w:val="-3"/>
        </w:rPr>
        <w:t> </w:t>
      </w:r>
      <w:r>
        <w:rPr/>
        <w:t>nothing</w:t>
      </w:r>
      <w:r>
        <w:rPr>
          <w:spacing w:val="-3"/>
        </w:rPr>
        <w:t> </w:t>
      </w:r>
      <w:r>
        <w:rPr/>
        <w:t>but</w:t>
      </w:r>
      <w:r>
        <w:rPr>
          <w:spacing w:val="-3"/>
        </w:rPr>
        <w:t> </w:t>
      </w:r>
      <w:r>
        <w:rPr/>
        <w:t>different</w:t>
      </w:r>
      <w:r>
        <w:rPr>
          <w:spacing w:val="-3"/>
        </w:rPr>
        <w:t> </w:t>
      </w:r>
      <w:r>
        <w:rPr/>
        <w:t>ideas,</w:t>
      </w:r>
      <w:r>
        <w:rPr>
          <w:spacing w:val="-3"/>
        </w:rPr>
        <w:t> </w:t>
      </w:r>
      <w:r>
        <w:rPr/>
        <w:t>or</w:t>
      </w:r>
      <w:r>
        <w:rPr>
          <w:spacing w:val="-3"/>
        </w:rPr>
        <w:t> </w:t>
      </w:r>
      <w:r>
        <w:rPr/>
        <w:t>impressions, or objects disposed in a certain manner, that is, succeeding each other.</w:t>
      </w:r>
    </w:p>
    <w:p>
      <w:pPr>
        <w:pStyle w:val="BodyText"/>
      </w:pPr>
      <w:r>
        <w:rPr/>
        <w:t>I know there are some who pretend, that the idea of duration is applicable in a proper sense to objects, which are perfectly unchangeable; and this I take to be the common opinion of philosophers as well as of the vulgar. But to be convinced of its falsehood we need but reflect on the foregoing conclusion, that the idea of duration is always derived from a succession of changeable objects, and can never be conveyed to the mind by any thing stedfast and unchangeable. For it inevitably follows from thence, that since the idea of duration cannot be derived from such an object, it can never-in any propriety or exactness be applied to it, nor can any thing unchangeable be ever said to have duration. Ideas always represent the Objects or impressions, from which they are derived, and can never without a fiction represent or be applied to any other. By what fiction we apply the idea of time, even to what is unchangeable, and suppose, as is common, that duration is a measure of rest as well as of motion, we shall consider [Sect 5.] afterwards.</w:t>
      </w:r>
    </w:p>
    <w:p>
      <w:pPr>
        <w:pStyle w:val="BodyText"/>
        <w:ind w:right="721"/>
      </w:pPr>
      <w:r>
        <w:rPr/>
        <w:t>There is another very decisive argument, which establishes the present doctrine concerning our ideas of space and time, and is founded only on that simple principle, that our ideas of them are compounded of parts, which are indivisible. This argument may be worth the examining.</w:t>
      </w:r>
    </w:p>
    <w:p>
      <w:pPr>
        <w:pStyle w:val="BodyText"/>
        <w:spacing w:before="1"/>
        <w:ind w:right="720"/>
      </w:pPr>
      <w:r>
        <w:rPr/>
        <w:t>Every idea, that is distinguishable, being also separable, let us take one of those simple indivisible ideas, of which the compound one of extension is formed, and separating it from all others, and considering it apart, let us form a judgment of its nature and qualities.</w:t>
      </w:r>
    </w:p>
    <w:p>
      <w:pPr>
        <w:pStyle w:val="BodyText"/>
        <w:ind w:right="723"/>
      </w:pPr>
      <w:r>
        <w:rPr/>
        <w:t>It is plain it is not the idea of extension. For the idea of extension consists of parts; and this idea, according to t-he supposition, is perfectly simple and indivisible.</w:t>
      </w:r>
      <w:r>
        <w:rPr>
          <w:spacing w:val="22"/>
        </w:rPr>
        <w:t> </w:t>
      </w:r>
      <w:r>
        <w:rPr/>
        <w:t>Is</w:t>
      </w:r>
      <w:r>
        <w:rPr>
          <w:spacing w:val="22"/>
        </w:rPr>
        <w:t> </w:t>
      </w:r>
      <w:r>
        <w:rPr/>
        <w:t>it</w:t>
      </w:r>
      <w:r>
        <w:rPr>
          <w:spacing w:val="22"/>
        </w:rPr>
        <w:t> </w:t>
      </w:r>
      <w:r>
        <w:rPr/>
        <w:t>therefore</w:t>
      </w:r>
      <w:r>
        <w:rPr>
          <w:spacing w:val="22"/>
        </w:rPr>
        <w:t> </w:t>
      </w:r>
      <w:r>
        <w:rPr/>
        <w:t>nothing?</w:t>
      </w:r>
      <w:r>
        <w:rPr>
          <w:spacing w:val="22"/>
        </w:rPr>
        <w:t> </w:t>
      </w:r>
      <w:r>
        <w:rPr/>
        <w:t>That</w:t>
      </w:r>
      <w:r>
        <w:rPr>
          <w:spacing w:val="22"/>
        </w:rPr>
        <w:t> </w:t>
      </w:r>
      <w:r>
        <w:rPr/>
        <w:t>is</w:t>
      </w:r>
      <w:r>
        <w:rPr>
          <w:spacing w:val="22"/>
        </w:rPr>
        <w:t> </w:t>
      </w:r>
      <w:r>
        <w:rPr/>
        <w:t>absolutely</w:t>
      </w:r>
      <w:r>
        <w:rPr>
          <w:spacing w:val="23"/>
        </w:rPr>
        <w:t> </w:t>
      </w:r>
      <w:r>
        <w:rPr/>
        <w:t>impossible.</w:t>
      </w:r>
      <w:r>
        <w:rPr>
          <w:spacing w:val="22"/>
        </w:rPr>
        <w:t> </w:t>
      </w:r>
      <w:r>
        <w:rPr/>
        <w:t>For</w:t>
      </w:r>
      <w:r>
        <w:rPr>
          <w:spacing w:val="22"/>
        </w:rPr>
        <w:t> </w:t>
      </w:r>
      <w:r>
        <w:rPr/>
        <w:t>as</w:t>
      </w:r>
      <w:r>
        <w:rPr>
          <w:spacing w:val="22"/>
        </w:rPr>
        <w:t> </w:t>
      </w:r>
      <w:r>
        <w:rPr/>
        <w:t>the</w:t>
      </w:r>
    </w:p>
    <w:p>
      <w:pPr>
        <w:pStyle w:val="BodyText"/>
        <w:spacing w:after="0"/>
        <w:sectPr>
          <w:pgSz w:w="12240" w:h="15840"/>
          <w:pgMar w:top="1360" w:bottom="280" w:left="360" w:right="720"/>
        </w:sectPr>
      </w:pPr>
    </w:p>
    <w:p>
      <w:pPr>
        <w:pStyle w:val="BodyText"/>
        <w:spacing w:before="70"/>
        <w:ind w:firstLine="0"/>
      </w:pPr>
      <w:bookmarkStart w:name="_bookmark15" w:id="19"/>
      <w:bookmarkEnd w:id="19"/>
      <w:r>
        <w:rPr/>
      </w:r>
      <w:r>
        <w:rPr/>
        <w:t>compound idea of extension, which is real, is composed of such ideas; were these so many non-entities, there would be a real existence composed of non-entities; which is absurd. Here therefore I must ask, What is our idea of a simple</w:t>
      </w:r>
      <w:r>
        <w:rPr>
          <w:spacing w:val="-3"/>
        </w:rPr>
        <w:t> </w:t>
      </w:r>
      <w:r>
        <w:rPr/>
        <w:t>and</w:t>
      </w:r>
      <w:r>
        <w:rPr>
          <w:spacing w:val="-3"/>
        </w:rPr>
        <w:t> </w:t>
      </w:r>
      <w:r>
        <w:rPr/>
        <w:t>indivisible</w:t>
      </w:r>
      <w:r>
        <w:rPr>
          <w:spacing w:val="-3"/>
        </w:rPr>
        <w:t> </w:t>
      </w:r>
      <w:r>
        <w:rPr/>
        <w:t>point?</w:t>
      </w:r>
      <w:r>
        <w:rPr>
          <w:spacing w:val="-3"/>
        </w:rPr>
        <w:t> </w:t>
      </w:r>
      <w:r>
        <w:rPr/>
        <w:t>No</w:t>
      </w:r>
      <w:r>
        <w:rPr>
          <w:spacing w:val="-3"/>
        </w:rPr>
        <w:t> </w:t>
      </w:r>
      <w:r>
        <w:rPr/>
        <w:t>wonder</w:t>
      </w:r>
      <w:r>
        <w:rPr>
          <w:spacing w:val="-3"/>
        </w:rPr>
        <w:t> </w:t>
      </w:r>
      <w:r>
        <w:rPr/>
        <w:t>if</w:t>
      </w:r>
      <w:r>
        <w:rPr>
          <w:spacing w:val="-3"/>
        </w:rPr>
        <w:t> </w:t>
      </w:r>
      <w:r>
        <w:rPr/>
        <w:t>my</w:t>
      </w:r>
      <w:r>
        <w:rPr>
          <w:spacing w:val="-3"/>
        </w:rPr>
        <w:t> </w:t>
      </w:r>
      <w:r>
        <w:rPr/>
        <w:t>answer</w:t>
      </w:r>
      <w:r>
        <w:rPr>
          <w:spacing w:val="-3"/>
        </w:rPr>
        <w:t> </w:t>
      </w:r>
      <w:r>
        <w:rPr/>
        <w:t>appear</w:t>
      </w:r>
      <w:r>
        <w:rPr>
          <w:spacing w:val="-3"/>
        </w:rPr>
        <w:t> </w:t>
      </w:r>
      <w:r>
        <w:rPr/>
        <w:t>somewhat</w:t>
      </w:r>
      <w:r>
        <w:rPr>
          <w:spacing w:val="-3"/>
        </w:rPr>
        <w:t> </w:t>
      </w:r>
      <w:r>
        <w:rPr/>
        <w:t>new, since the question itself has scarce ever yet been thought of. We are wont to dispute concerning the nature of mathematical points, but seldom concerning the nature of their ideas.</w:t>
      </w:r>
    </w:p>
    <w:p>
      <w:pPr>
        <w:pStyle w:val="BodyText"/>
      </w:pPr>
      <w:r>
        <w:rPr/>
        <w:t>The idea of space is conveyed to the mind by two senses, the sight and touch; nor does anything ever appear extended, that is not either visible or tangible. That compound impression, which represents extension, consists of several lesser impressions, that are indivisible to the eye or feeling, and may be called impressions of atoms or corpuscles endowed with colour and solidity. But this is not all. It is not only requisite, that these atoms should be coloured or tangible, in order to discover themselves to our senses; it is also necessary</w:t>
      </w:r>
      <w:r>
        <w:rPr>
          <w:spacing w:val="-1"/>
        </w:rPr>
        <w:t> </w:t>
      </w:r>
      <w:r>
        <w:rPr/>
        <w:t>we</w:t>
      </w:r>
      <w:r>
        <w:rPr>
          <w:spacing w:val="-1"/>
        </w:rPr>
        <w:t> </w:t>
      </w:r>
      <w:r>
        <w:rPr/>
        <w:t>should</w:t>
      </w:r>
      <w:r>
        <w:rPr>
          <w:spacing w:val="-1"/>
        </w:rPr>
        <w:t> </w:t>
      </w:r>
      <w:r>
        <w:rPr/>
        <w:t>preserve</w:t>
      </w:r>
      <w:r>
        <w:rPr>
          <w:spacing w:val="-1"/>
        </w:rPr>
        <w:t> </w:t>
      </w:r>
      <w:r>
        <w:rPr/>
        <w:t>the</w:t>
      </w:r>
      <w:r>
        <w:rPr>
          <w:spacing w:val="-1"/>
        </w:rPr>
        <w:t> </w:t>
      </w:r>
      <w:r>
        <w:rPr/>
        <w:t>idea</w:t>
      </w:r>
      <w:r>
        <w:rPr>
          <w:spacing w:val="-1"/>
        </w:rPr>
        <w:t> </w:t>
      </w:r>
      <w:r>
        <w:rPr/>
        <w:t>of</w:t>
      </w:r>
      <w:r>
        <w:rPr>
          <w:spacing w:val="-1"/>
        </w:rPr>
        <w:t> </w:t>
      </w:r>
      <w:r>
        <w:rPr/>
        <w:t>their</w:t>
      </w:r>
      <w:r>
        <w:rPr>
          <w:spacing w:val="-1"/>
        </w:rPr>
        <w:t> </w:t>
      </w:r>
      <w:r>
        <w:rPr/>
        <w:t>colour</w:t>
      </w:r>
      <w:r>
        <w:rPr>
          <w:spacing w:val="-1"/>
        </w:rPr>
        <w:t> </w:t>
      </w:r>
      <w:r>
        <w:rPr/>
        <w:t>or</w:t>
      </w:r>
      <w:r>
        <w:rPr>
          <w:spacing w:val="-1"/>
        </w:rPr>
        <w:t> </w:t>
      </w:r>
      <w:r>
        <w:rPr/>
        <w:t>tangibility</w:t>
      </w:r>
      <w:r>
        <w:rPr>
          <w:spacing w:val="-1"/>
        </w:rPr>
        <w:t> </w:t>
      </w:r>
      <w:r>
        <w:rPr/>
        <w:t>in</w:t>
      </w:r>
      <w:r>
        <w:rPr>
          <w:spacing w:val="-1"/>
        </w:rPr>
        <w:t> </w:t>
      </w:r>
      <w:r>
        <w:rPr/>
        <w:t>order</w:t>
      </w:r>
      <w:r>
        <w:rPr>
          <w:spacing w:val="-1"/>
        </w:rPr>
        <w:t> </w:t>
      </w:r>
      <w:r>
        <w:rPr/>
        <w:t>to comprehend them by our imagination. There is nothing but the idea of their colour or tangibility, which can render them conceivable by the mind. Upon the removal of the ideas of these sensible qualities, they are utterly annihilated to the thought or imagination.</w:t>
      </w:r>
    </w:p>
    <w:p>
      <w:pPr>
        <w:pStyle w:val="BodyText"/>
        <w:ind w:right="719"/>
      </w:pPr>
      <w:r>
        <w:rPr/>
        <w:t>Now such as the parts are, such is the whole. If a point be not considered as</w:t>
      </w:r>
      <w:r>
        <w:rPr>
          <w:spacing w:val="-4"/>
        </w:rPr>
        <w:t> </w:t>
      </w:r>
      <w:r>
        <w:rPr/>
        <w:t>coloured</w:t>
      </w:r>
      <w:r>
        <w:rPr>
          <w:spacing w:val="-3"/>
        </w:rPr>
        <w:t> </w:t>
      </w:r>
      <w:r>
        <w:rPr/>
        <w:t>or</w:t>
      </w:r>
      <w:r>
        <w:rPr>
          <w:spacing w:val="-4"/>
        </w:rPr>
        <w:t> </w:t>
      </w:r>
      <w:r>
        <w:rPr/>
        <w:t>tangible,</w:t>
      </w:r>
      <w:r>
        <w:rPr>
          <w:spacing w:val="-3"/>
        </w:rPr>
        <w:t> </w:t>
      </w:r>
      <w:r>
        <w:rPr/>
        <w:t>it</w:t>
      </w:r>
      <w:r>
        <w:rPr>
          <w:spacing w:val="-4"/>
        </w:rPr>
        <w:t> </w:t>
      </w:r>
      <w:r>
        <w:rPr/>
        <w:t>can</w:t>
      </w:r>
      <w:r>
        <w:rPr>
          <w:spacing w:val="-3"/>
        </w:rPr>
        <w:t> </w:t>
      </w:r>
      <w:r>
        <w:rPr/>
        <w:t>convey</w:t>
      </w:r>
      <w:r>
        <w:rPr>
          <w:spacing w:val="-3"/>
        </w:rPr>
        <w:t> </w:t>
      </w:r>
      <w:r>
        <w:rPr/>
        <w:t>to</w:t>
      </w:r>
      <w:r>
        <w:rPr>
          <w:spacing w:val="-3"/>
        </w:rPr>
        <w:t> </w:t>
      </w:r>
      <w:r>
        <w:rPr/>
        <w:t>us</w:t>
      </w:r>
      <w:r>
        <w:rPr>
          <w:spacing w:val="-4"/>
        </w:rPr>
        <w:t> </w:t>
      </w:r>
      <w:r>
        <w:rPr/>
        <w:t>no</w:t>
      </w:r>
      <w:r>
        <w:rPr>
          <w:spacing w:val="-3"/>
        </w:rPr>
        <w:t> </w:t>
      </w:r>
      <w:r>
        <w:rPr/>
        <w:t>idea;</w:t>
      </w:r>
      <w:r>
        <w:rPr>
          <w:spacing w:val="-4"/>
        </w:rPr>
        <w:t> </w:t>
      </w:r>
      <w:r>
        <w:rPr/>
        <w:t>and</w:t>
      </w:r>
      <w:r>
        <w:rPr>
          <w:spacing w:val="-3"/>
        </w:rPr>
        <w:t> </w:t>
      </w:r>
      <w:r>
        <w:rPr/>
        <w:t>consequently</w:t>
      </w:r>
      <w:r>
        <w:rPr>
          <w:spacing w:val="-3"/>
        </w:rPr>
        <w:t> </w:t>
      </w:r>
      <w:r>
        <w:rPr/>
        <w:t>the</w:t>
      </w:r>
      <w:r>
        <w:rPr>
          <w:spacing w:val="-4"/>
        </w:rPr>
        <w:t> </w:t>
      </w:r>
      <w:r>
        <w:rPr/>
        <w:t>idea of extension, which is composed of the ideas of these points, can never possibly exist. But if the idea of extension really can exist, as we are conscious it does, its parts must also exist; and in order to that, must be considered as coloured or tangible. We have therefore no idea of space or extension, but when we regard it as an object either of our sight or feeling.</w:t>
      </w:r>
    </w:p>
    <w:p>
      <w:pPr>
        <w:pStyle w:val="BodyText"/>
        <w:ind w:right="723"/>
      </w:pPr>
      <w:r>
        <w:rPr/>
        <w:t>The same reasoning will prove, that the indivisible moments of time must be filled with some real object or existence, whose succession forms the duration, and makes it be conceivable by the mind.</w:t>
      </w:r>
    </w:p>
    <w:p>
      <w:pPr>
        <w:pStyle w:val="BodyText"/>
        <w:spacing w:after="0"/>
        <w:sectPr>
          <w:pgSz w:w="12240" w:h="15840"/>
          <w:pgMar w:top="1360" w:bottom="280" w:left="360" w:right="720"/>
        </w:sectPr>
      </w:pPr>
    </w:p>
    <w:p>
      <w:pPr>
        <w:pStyle w:val="Heading1"/>
      </w:pPr>
      <w:r>
        <w:rPr/>
        <w:t>SECT.</w:t>
      </w:r>
      <w:r>
        <w:rPr>
          <w:spacing w:val="-7"/>
        </w:rPr>
        <w:t> </w:t>
      </w:r>
      <w:r>
        <w:rPr/>
        <w:t>IV.</w:t>
      </w:r>
      <w:r>
        <w:rPr>
          <w:spacing w:val="-5"/>
        </w:rPr>
        <w:t> </w:t>
      </w:r>
      <w:r>
        <w:rPr/>
        <w:t>OBJECTIONS</w:t>
      </w:r>
      <w:r>
        <w:rPr>
          <w:spacing w:val="-5"/>
        </w:rPr>
        <w:t> </w:t>
      </w:r>
      <w:r>
        <w:rPr>
          <w:spacing w:val="-2"/>
        </w:rPr>
        <w:t>ANSWERED.</w:t>
      </w:r>
    </w:p>
    <w:p>
      <w:pPr>
        <w:pStyle w:val="BodyText"/>
        <w:spacing w:before="349"/>
      </w:pPr>
      <w:r>
        <w:rPr/>
        <w:t>Our system concerning space and time consists of two parts, which are intimately connected together. The first depends on this chain of reasoning. The capacity of the mind is not infinite; consequently no idea of extension or duration consists of an infinite number of parts or inferior ideas, but of a</w:t>
      </w:r>
      <w:r>
        <w:rPr>
          <w:spacing w:val="40"/>
        </w:rPr>
        <w:t> </w:t>
      </w:r>
      <w:r>
        <w:rPr/>
        <w:t>finite number, and these simple and indivisible: It is therefore possible for space and time to exist conformable to this idea: And if it be possible, it is certain they actually do exist conformable to it; since their infinite divisibility is utterly impossible and contradictory.</w:t>
      </w:r>
    </w:p>
    <w:p>
      <w:pPr>
        <w:pStyle w:val="BodyText"/>
      </w:pPr>
      <w:r>
        <w:rPr/>
        <w:t>The other part of our system is a consequence of this. The parts, into which the ideas of space and time resolve themselves, become at last indivisible; and these indivisible parts, being nothing in themselves, are inconceivable when not filled with something real and existent. The ideas of space and time are therefore no separate or distinct ideas, but merely those of the manner or order, in which objects exist: Or in other words, it is</w:t>
      </w:r>
      <w:r>
        <w:rPr>
          <w:spacing w:val="40"/>
        </w:rPr>
        <w:t> </w:t>
      </w:r>
      <w:r>
        <w:rPr/>
        <w:t>impossible to conceive either a vacuum and extension without matter, or a time, when there was no succession or change in any real existence. The intimate connexion betwixt these parts of our system is the reason why we shall examine together the objections, which have been urged against both of them, beginning with those against the finite divisibility of extension.</w:t>
      </w:r>
    </w:p>
    <w:p>
      <w:pPr>
        <w:pStyle w:val="ListParagraph"/>
        <w:numPr>
          <w:ilvl w:val="0"/>
          <w:numId w:val="2"/>
        </w:numPr>
        <w:tabs>
          <w:tab w:pos="1778" w:val="left" w:leader="none"/>
        </w:tabs>
        <w:spacing w:line="240" w:lineRule="auto" w:before="0" w:after="0"/>
        <w:ind w:left="1080" w:right="718" w:firstLine="450"/>
        <w:jc w:val="both"/>
        <w:rPr>
          <w:sz w:val="30"/>
        </w:rPr>
      </w:pPr>
      <w:r>
        <w:rPr>
          <w:sz w:val="30"/>
        </w:rPr>
        <w:t>The</w:t>
      </w:r>
      <w:r>
        <w:rPr>
          <w:spacing w:val="-3"/>
          <w:sz w:val="30"/>
        </w:rPr>
        <w:t> </w:t>
      </w:r>
      <w:r>
        <w:rPr>
          <w:sz w:val="30"/>
        </w:rPr>
        <w:t>first</w:t>
      </w:r>
      <w:r>
        <w:rPr>
          <w:spacing w:val="-3"/>
          <w:sz w:val="30"/>
        </w:rPr>
        <w:t> </w:t>
      </w:r>
      <w:r>
        <w:rPr>
          <w:sz w:val="30"/>
        </w:rPr>
        <w:t>of</w:t>
      </w:r>
      <w:r>
        <w:rPr>
          <w:spacing w:val="-3"/>
          <w:sz w:val="30"/>
        </w:rPr>
        <w:t> </w:t>
      </w:r>
      <w:r>
        <w:rPr>
          <w:sz w:val="30"/>
        </w:rPr>
        <w:t>these</w:t>
      </w:r>
      <w:r>
        <w:rPr>
          <w:spacing w:val="-3"/>
          <w:sz w:val="30"/>
        </w:rPr>
        <w:t> </w:t>
      </w:r>
      <w:r>
        <w:rPr>
          <w:sz w:val="30"/>
        </w:rPr>
        <w:t>objections,</w:t>
      </w:r>
      <w:r>
        <w:rPr>
          <w:spacing w:val="-2"/>
          <w:sz w:val="30"/>
        </w:rPr>
        <w:t> </w:t>
      </w:r>
      <w:r>
        <w:rPr>
          <w:sz w:val="30"/>
        </w:rPr>
        <w:t>which</w:t>
      </w:r>
      <w:r>
        <w:rPr>
          <w:spacing w:val="-2"/>
          <w:sz w:val="30"/>
        </w:rPr>
        <w:t> </w:t>
      </w:r>
      <w:r>
        <w:rPr>
          <w:sz w:val="30"/>
        </w:rPr>
        <w:t>I</w:t>
      </w:r>
      <w:r>
        <w:rPr>
          <w:spacing w:val="-3"/>
          <w:sz w:val="30"/>
        </w:rPr>
        <w:t> </w:t>
      </w:r>
      <w:r>
        <w:rPr>
          <w:sz w:val="30"/>
        </w:rPr>
        <w:t>shall</w:t>
      </w:r>
      <w:r>
        <w:rPr>
          <w:spacing w:val="-3"/>
          <w:sz w:val="30"/>
        </w:rPr>
        <w:t> </w:t>
      </w:r>
      <w:r>
        <w:rPr>
          <w:sz w:val="30"/>
        </w:rPr>
        <w:t>take</w:t>
      </w:r>
      <w:r>
        <w:rPr>
          <w:spacing w:val="-3"/>
          <w:sz w:val="30"/>
        </w:rPr>
        <w:t> </w:t>
      </w:r>
      <w:r>
        <w:rPr>
          <w:sz w:val="30"/>
        </w:rPr>
        <w:t>notice</w:t>
      </w:r>
      <w:r>
        <w:rPr>
          <w:spacing w:val="-3"/>
          <w:sz w:val="30"/>
        </w:rPr>
        <w:t> </w:t>
      </w:r>
      <w:r>
        <w:rPr>
          <w:sz w:val="30"/>
        </w:rPr>
        <w:t>of,</w:t>
      </w:r>
      <w:r>
        <w:rPr>
          <w:spacing w:val="-2"/>
          <w:sz w:val="30"/>
        </w:rPr>
        <w:t> </w:t>
      </w:r>
      <w:r>
        <w:rPr>
          <w:sz w:val="30"/>
        </w:rPr>
        <w:t>is</w:t>
      </w:r>
      <w:r>
        <w:rPr>
          <w:spacing w:val="-3"/>
          <w:sz w:val="30"/>
        </w:rPr>
        <w:t> </w:t>
      </w:r>
      <w:r>
        <w:rPr>
          <w:sz w:val="30"/>
        </w:rPr>
        <w:t>more</w:t>
      </w:r>
      <w:r>
        <w:rPr>
          <w:spacing w:val="-3"/>
          <w:sz w:val="30"/>
        </w:rPr>
        <w:t> </w:t>
      </w:r>
      <w:r>
        <w:rPr>
          <w:sz w:val="30"/>
        </w:rPr>
        <w:t>proper to prove this connexion and dependence of the one part upon the other, than to destroy either of them. It has often been maintained in the schools, that extension must be divisible, in infinitum, because the system of mathematical points is absurd; and that system is absurd, because a mathematical point is a non-entity, and consequently can never by its conjunction with others form a real existence. This would be perfectly decisive, were there no medium betwixt the infinite divisibility of matter, and the non-entity of mathematical points. But there is evidently a medium, viz. the bestowing a colour or solidity on these points; and the absurdity of both the extremes is a demonstration of the truth and reality of this medium. The system of physical points, which is another medium, is too absurd to need a refutation. A real extension, such as a physical point is supposed to be, can never exist without parts, different from each other; and wherever objects are different, they are distinguishable and separable by the imagination.</w:t>
      </w:r>
    </w:p>
    <w:p>
      <w:pPr>
        <w:pStyle w:val="ListParagraph"/>
        <w:spacing w:after="0" w:line="240" w:lineRule="auto"/>
        <w:jc w:val="both"/>
        <w:rPr>
          <w:sz w:val="30"/>
        </w:rPr>
        <w:sectPr>
          <w:pgSz w:w="12240" w:h="15840"/>
          <w:pgMar w:top="1740" w:bottom="280" w:left="360" w:right="720"/>
        </w:sectPr>
      </w:pPr>
    </w:p>
    <w:p>
      <w:pPr>
        <w:pStyle w:val="ListParagraph"/>
        <w:numPr>
          <w:ilvl w:val="0"/>
          <w:numId w:val="2"/>
        </w:numPr>
        <w:tabs>
          <w:tab w:pos="1900" w:val="left" w:leader="none"/>
        </w:tabs>
        <w:spacing w:line="240" w:lineRule="auto" w:before="70" w:after="0"/>
        <w:ind w:left="1080" w:right="718" w:firstLine="450"/>
        <w:jc w:val="both"/>
        <w:rPr>
          <w:sz w:val="30"/>
        </w:rPr>
      </w:pPr>
      <w:r>
        <w:rPr>
          <w:sz w:val="30"/>
        </w:rPr>
        <w:t>The second objection is derived from the necessity there would be of PENETRATION, if extension consisted of mathematical points. A simple</w:t>
      </w:r>
      <w:r>
        <w:rPr>
          <w:spacing w:val="40"/>
          <w:sz w:val="30"/>
        </w:rPr>
        <w:t> </w:t>
      </w:r>
      <w:r>
        <w:rPr>
          <w:sz w:val="30"/>
        </w:rPr>
        <w:t>and</w:t>
      </w:r>
      <w:r>
        <w:rPr>
          <w:spacing w:val="-1"/>
          <w:sz w:val="30"/>
        </w:rPr>
        <w:t> </w:t>
      </w:r>
      <w:r>
        <w:rPr>
          <w:sz w:val="30"/>
        </w:rPr>
        <w:t>indivisible</w:t>
      </w:r>
      <w:r>
        <w:rPr>
          <w:spacing w:val="-1"/>
          <w:sz w:val="30"/>
        </w:rPr>
        <w:t> </w:t>
      </w:r>
      <w:r>
        <w:rPr>
          <w:sz w:val="30"/>
        </w:rPr>
        <w:t>atom,</w:t>
      </w:r>
      <w:r>
        <w:rPr>
          <w:spacing w:val="-1"/>
          <w:sz w:val="30"/>
        </w:rPr>
        <w:t> </w:t>
      </w:r>
      <w:r>
        <w:rPr>
          <w:sz w:val="30"/>
        </w:rPr>
        <w:t>that</w:t>
      </w:r>
      <w:r>
        <w:rPr>
          <w:spacing w:val="-1"/>
          <w:sz w:val="30"/>
        </w:rPr>
        <w:t> </w:t>
      </w:r>
      <w:r>
        <w:rPr>
          <w:sz w:val="30"/>
        </w:rPr>
        <w:t>touches</w:t>
      </w:r>
      <w:r>
        <w:rPr>
          <w:spacing w:val="-1"/>
          <w:sz w:val="30"/>
        </w:rPr>
        <w:t> </w:t>
      </w:r>
      <w:r>
        <w:rPr>
          <w:sz w:val="30"/>
        </w:rPr>
        <w:t>another,</w:t>
      </w:r>
      <w:r>
        <w:rPr>
          <w:spacing w:val="-1"/>
          <w:sz w:val="30"/>
        </w:rPr>
        <w:t> </w:t>
      </w:r>
      <w:r>
        <w:rPr>
          <w:sz w:val="30"/>
        </w:rPr>
        <w:t>must</w:t>
      </w:r>
      <w:r>
        <w:rPr>
          <w:spacing w:val="-1"/>
          <w:sz w:val="30"/>
        </w:rPr>
        <w:t> </w:t>
      </w:r>
      <w:r>
        <w:rPr>
          <w:sz w:val="30"/>
        </w:rPr>
        <w:t>necessarily</w:t>
      </w:r>
      <w:r>
        <w:rPr>
          <w:spacing w:val="-1"/>
          <w:sz w:val="30"/>
        </w:rPr>
        <w:t> </w:t>
      </w:r>
      <w:r>
        <w:rPr>
          <w:sz w:val="30"/>
        </w:rPr>
        <w:t>penetrate</w:t>
      </w:r>
      <w:r>
        <w:rPr>
          <w:spacing w:val="-1"/>
          <w:sz w:val="30"/>
        </w:rPr>
        <w:t> </w:t>
      </w:r>
      <w:r>
        <w:rPr>
          <w:sz w:val="30"/>
        </w:rPr>
        <w:t>it;</w:t>
      </w:r>
      <w:r>
        <w:rPr>
          <w:spacing w:val="-1"/>
          <w:sz w:val="30"/>
        </w:rPr>
        <w:t> </w:t>
      </w:r>
      <w:r>
        <w:rPr>
          <w:sz w:val="30"/>
        </w:rPr>
        <w:t>for</w:t>
      </w:r>
      <w:r>
        <w:rPr>
          <w:spacing w:val="-1"/>
          <w:sz w:val="30"/>
        </w:rPr>
        <w:t> </w:t>
      </w:r>
      <w:r>
        <w:rPr>
          <w:sz w:val="30"/>
        </w:rPr>
        <w:t>it is impossible it can touch it by its external parts, from the very supposition of its perfect simplicity, which excludes all parts. It must therefore touch it intimately, and in its whole essence, SECUNDUM SE, TOTA, ET TOTALITER; which is the very definition of penetration. But penetration is impossible: Mathematical points are of consequence equally impossible.</w:t>
      </w:r>
    </w:p>
    <w:p>
      <w:pPr>
        <w:pStyle w:val="BodyText"/>
        <w:ind w:right="719"/>
      </w:pPr>
      <w:r>
        <w:rPr/>
        <w:t>I answer this objection by substituting a juster idea of penetration. Suppose two bodies containing no void within their circumference, to approach each other, and to unite in such a manner that the body, which results from their union, is no more extended than either of them; it is this we must mean when we talk of penetration. But it is evident this penetration is nothing but the annihilation of one of these bodies, and the preservation of</w:t>
      </w:r>
      <w:r>
        <w:rPr>
          <w:spacing w:val="40"/>
        </w:rPr>
        <w:t> </w:t>
      </w:r>
      <w:r>
        <w:rPr/>
        <w:t>the other, without our being able to distinguish particularly which is</w:t>
      </w:r>
      <w:r>
        <w:rPr>
          <w:spacing w:val="40"/>
        </w:rPr>
        <w:t> </w:t>
      </w:r>
      <w:r>
        <w:rPr/>
        <w:t>preserved and which annihilated. Before the approach we have the idea of two bodies. After it we have the idea only of one. It is impossible for the</w:t>
      </w:r>
      <w:r>
        <w:rPr>
          <w:spacing w:val="40"/>
        </w:rPr>
        <w:t> </w:t>
      </w:r>
      <w:r>
        <w:rPr/>
        <w:t>mind to preserve any notion of difference betwixt two bodies of the same nature existing in the same place at the same time.</w:t>
      </w:r>
    </w:p>
    <w:p>
      <w:pPr>
        <w:pStyle w:val="BodyText"/>
      </w:pPr>
      <w:r>
        <w:rPr/>
        <w:t>Taking then penetration in this sense, for the annihilation of one body upon its approach to another, I ask any one, if he sees a necessity, that a coloured</w:t>
      </w:r>
      <w:r>
        <w:rPr>
          <w:spacing w:val="-2"/>
        </w:rPr>
        <w:t> </w:t>
      </w:r>
      <w:r>
        <w:rPr/>
        <w:t>or</w:t>
      </w:r>
      <w:r>
        <w:rPr>
          <w:spacing w:val="-2"/>
        </w:rPr>
        <w:t> </w:t>
      </w:r>
      <w:r>
        <w:rPr/>
        <w:t>tangible</w:t>
      </w:r>
      <w:r>
        <w:rPr>
          <w:spacing w:val="-2"/>
        </w:rPr>
        <w:t> </w:t>
      </w:r>
      <w:r>
        <w:rPr/>
        <w:t>point</w:t>
      </w:r>
      <w:r>
        <w:rPr>
          <w:spacing w:val="-2"/>
        </w:rPr>
        <w:t> </w:t>
      </w:r>
      <w:r>
        <w:rPr/>
        <w:t>should</w:t>
      </w:r>
      <w:r>
        <w:rPr>
          <w:spacing w:val="-2"/>
        </w:rPr>
        <w:t> </w:t>
      </w:r>
      <w:r>
        <w:rPr/>
        <w:t>be</w:t>
      </w:r>
      <w:r>
        <w:rPr>
          <w:spacing w:val="-2"/>
        </w:rPr>
        <w:t> </w:t>
      </w:r>
      <w:r>
        <w:rPr/>
        <w:t>annihilated</w:t>
      </w:r>
      <w:r>
        <w:rPr>
          <w:spacing w:val="-2"/>
        </w:rPr>
        <w:t> </w:t>
      </w:r>
      <w:r>
        <w:rPr/>
        <w:t>upon</w:t>
      </w:r>
      <w:r>
        <w:rPr>
          <w:spacing w:val="-2"/>
        </w:rPr>
        <w:t> </w:t>
      </w:r>
      <w:r>
        <w:rPr/>
        <w:t>the</w:t>
      </w:r>
      <w:r>
        <w:rPr>
          <w:spacing w:val="-2"/>
        </w:rPr>
        <w:t> </w:t>
      </w:r>
      <w:r>
        <w:rPr/>
        <w:t>approach</w:t>
      </w:r>
      <w:r>
        <w:rPr>
          <w:spacing w:val="-2"/>
        </w:rPr>
        <w:t> </w:t>
      </w:r>
      <w:r>
        <w:rPr/>
        <w:t>of</w:t>
      </w:r>
      <w:r>
        <w:rPr>
          <w:spacing w:val="-2"/>
        </w:rPr>
        <w:t> </w:t>
      </w:r>
      <w:r>
        <w:rPr/>
        <w:t>another coloured or tangible point? On the contrary, does he not evidently perceive, that from the union of these points there results an object, which is compounded and divisible, and may be distinguished into two parts, of which each preserves its existence distinct and separate, notwithstanding its contiguity</w:t>
      </w:r>
      <w:r>
        <w:rPr>
          <w:spacing w:val="-3"/>
        </w:rPr>
        <w:t> </w:t>
      </w:r>
      <w:r>
        <w:rPr/>
        <w:t>to</w:t>
      </w:r>
      <w:r>
        <w:rPr>
          <w:spacing w:val="-2"/>
        </w:rPr>
        <w:t> </w:t>
      </w:r>
      <w:r>
        <w:rPr/>
        <w:t>the</w:t>
      </w:r>
      <w:r>
        <w:rPr>
          <w:spacing w:val="-3"/>
        </w:rPr>
        <w:t> </w:t>
      </w:r>
      <w:r>
        <w:rPr/>
        <w:t>other?</w:t>
      </w:r>
      <w:r>
        <w:rPr>
          <w:spacing w:val="-2"/>
        </w:rPr>
        <w:t> </w:t>
      </w:r>
      <w:r>
        <w:rPr/>
        <w:t>Let</w:t>
      </w:r>
      <w:r>
        <w:rPr>
          <w:spacing w:val="-3"/>
        </w:rPr>
        <w:t> </w:t>
      </w:r>
      <w:r>
        <w:rPr/>
        <w:t>him</w:t>
      </w:r>
      <w:r>
        <w:rPr>
          <w:spacing w:val="-2"/>
        </w:rPr>
        <w:t> </w:t>
      </w:r>
      <w:r>
        <w:rPr/>
        <w:t>aid</w:t>
      </w:r>
      <w:r>
        <w:rPr>
          <w:spacing w:val="-2"/>
        </w:rPr>
        <w:t> </w:t>
      </w:r>
      <w:r>
        <w:rPr/>
        <w:t>his</w:t>
      </w:r>
      <w:r>
        <w:rPr>
          <w:spacing w:val="-3"/>
        </w:rPr>
        <w:t> </w:t>
      </w:r>
      <w:r>
        <w:rPr/>
        <w:t>fancy</w:t>
      </w:r>
      <w:r>
        <w:rPr>
          <w:spacing w:val="-2"/>
        </w:rPr>
        <w:t> </w:t>
      </w:r>
      <w:r>
        <w:rPr/>
        <w:t>by</w:t>
      </w:r>
      <w:r>
        <w:rPr>
          <w:spacing w:val="-3"/>
        </w:rPr>
        <w:t> </w:t>
      </w:r>
      <w:r>
        <w:rPr/>
        <w:t>conceiving</w:t>
      </w:r>
      <w:r>
        <w:rPr>
          <w:spacing w:val="-2"/>
        </w:rPr>
        <w:t> </w:t>
      </w:r>
      <w:r>
        <w:rPr/>
        <w:t>these</w:t>
      </w:r>
      <w:r>
        <w:rPr>
          <w:spacing w:val="-3"/>
        </w:rPr>
        <w:t> </w:t>
      </w:r>
      <w:r>
        <w:rPr/>
        <w:t>points</w:t>
      </w:r>
      <w:r>
        <w:rPr>
          <w:spacing w:val="-2"/>
        </w:rPr>
        <w:t> </w:t>
      </w:r>
      <w:r>
        <w:rPr/>
        <w:t>to</w:t>
      </w:r>
      <w:r>
        <w:rPr>
          <w:spacing w:val="-2"/>
        </w:rPr>
        <w:t> </w:t>
      </w:r>
      <w:r>
        <w:rPr/>
        <w:t>be of</w:t>
      </w:r>
      <w:r>
        <w:rPr>
          <w:spacing w:val="-3"/>
        </w:rPr>
        <w:t> </w:t>
      </w:r>
      <w:r>
        <w:rPr/>
        <w:t>different</w:t>
      </w:r>
      <w:r>
        <w:rPr>
          <w:spacing w:val="-3"/>
        </w:rPr>
        <w:t> </w:t>
      </w:r>
      <w:r>
        <w:rPr/>
        <w:t>colours,</w:t>
      </w:r>
      <w:r>
        <w:rPr>
          <w:spacing w:val="-3"/>
        </w:rPr>
        <w:t> </w:t>
      </w:r>
      <w:r>
        <w:rPr/>
        <w:t>the</w:t>
      </w:r>
      <w:r>
        <w:rPr>
          <w:spacing w:val="-3"/>
        </w:rPr>
        <w:t> </w:t>
      </w:r>
      <w:r>
        <w:rPr/>
        <w:t>better</w:t>
      </w:r>
      <w:r>
        <w:rPr>
          <w:spacing w:val="-3"/>
        </w:rPr>
        <w:t> </w:t>
      </w:r>
      <w:r>
        <w:rPr/>
        <w:t>to</w:t>
      </w:r>
      <w:r>
        <w:rPr>
          <w:spacing w:val="-3"/>
        </w:rPr>
        <w:t> </w:t>
      </w:r>
      <w:r>
        <w:rPr/>
        <w:t>prevent</w:t>
      </w:r>
      <w:r>
        <w:rPr>
          <w:spacing w:val="-3"/>
        </w:rPr>
        <w:t> </w:t>
      </w:r>
      <w:r>
        <w:rPr/>
        <w:t>their</w:t>
      </w:r>
      <w:r>
        <w:rPr>
          <w:spacing w:val="-3"/>
        </w:rPr>
        <w:t> </w:t>
      </w:r>
      <w:r>
        <w:rPr/>
        <w:t>coalition</w:t>
      </w:r>
      <w:r>
        <w:rPr>
          <w:spacing w:val="-3"/>
        </w:rPr>
        <w:t> </w:t>
      </w:r>
      <w:r>
        <w:rPr/>
        <w:t>and</w:t>
      </w:r>
      <w:r>
        <w:rPr>
          <w:spacing w:val="-3"/>
        </w:rPr>
        <w:t> </w:t>
      </w:r>
      <w:r>
        <w:rPr/>
        <w:t>confusion.</w:t>
      </w:r>
      <w:r>
        <w:rPr>
          <w:spacing w:val="-3"/>
        </w:rPr>
        <w:t> </w:t>
      </w:r>
      <w:r>
        <w:rPr/>
        <w:t>A</w:t>
      </w:r>
      <w:r>
        <w:rPr>
          <w:spacing w:val="-3"/>
        </w:rPr>
        <w:t> </w:t>
      </w:r>
      <w:r>
        <w:rPr/>
        <w:t>blue and a red point may surely lie contiguous without any penetration or annihilation. For if they cannot, what possibly can become of them? Whether shall the red or the blue be annihilated? Or if these colours unite into one, what new colour will they produce by their union?</w:t>
      </w:r>
    </w:p>
    <w:p>
      <w:pPr>
        <w:pStyle w:val="BodyText"/>
        <w:spacing w:before="1"/>
        <w:ind w:right="719"/>
      </w:pPr>
      <w:r>
        <w:rPr/>
        <w:t>What</w:t>
      </w:r>
      <w:r>
        <w:rPr>
          <w:spacing w:val="-3"/>
        </w:rPr>
        <w:t> </w:t>
      </w:r>
      <w:r>
        <w:rPr/>
        <w:t>chiefly</w:t>
      </w:r>
      <w:r>
        <w:rPr>
          <w:spacing w:val="-2"/>
        </w:rPr>
        <w:t> </w:t>
      </w:r>
      <w:r>
        <w:rPr/>
        <w:t>gives</w:t>
      </w:r>
      <w:r>
        <w:rPr>
          <w:spacing w:val="-2"/>
        </w:rPr>
        <w:t> </w:t>
      </w:r>
      <w:r>
        <w:rPr/>
        <w:t>rise</w:t>
      </w:r>
      <w:r>
        <w:rPr>
          <w:spacing w:val="-2"/>
        </w:rPr>
        <w:t> </w:t>
      </w:r>
      <w:r>
        <w:rPr/>
        <w:t>to</w:t>
      </w:r>
      <w:r>
        <w:rPr>
          <w:spacing w:val="-2"/>
        </w:rPr>
        <w:t> </w:t>
      </w:r>
      <w:r>
        <w:rPr/>
        <w:t>these</w:t>
      </w:r>
      <w:r>
        <w:rPr>
          <w:spacing w:val="-2"/>
        </w:rPr>
        <w:t> </w:t>
      </w:r>
      <w:r>
        <w:rPr/>
        <w:t>objections,</w:t>
      </w:r>
      <w:r>
        <w:rPr>
          <w:spacing w:val="-2"/>
        </w:rPr>
        <w:t> </w:t>
      </w:r>
      <w:r>
        <w:rPr/>
        <w:t>and</w:t>
      </w:r>
      <w:r>
        <w:rPr>
          <w:spacing w:val="-2"/>
        </w:rPr>
        <w:t> </w:t>
      </w:r>
      <w:r>
        <w:rPr/>
        <w:t>at</w:t>
      </w:r>
      <w:r>
        <w:rPr>
          <w:spacing w:val="-2"/>
        </w:rPr>
        <w:t> </w:t>
      </w:r>
      <w:r>
        <w:rPr/>
        <w:t>the</w:t>
      </w:r>
      <w:r>
        <w:rPr>
          <w:spacing w:val="-2"/>
        </w:rPr>
        <w:t> </w:t>
      </w:r>
      <w:r>
        <w:rPr/>
        <w:t>same</w:t>
      </w:r>
      <w:r>
        <w:rPr>
          <w:spacing w:val="-2"/>
        </w:rPr>
        <w:t> </w:t>
      </w:r>
      <w:r>
        <w:rPr/>
        <w:t>time</w:t>
      </w:r>
      <w:r>
        <w:rPr>
          <w:spacing w:val="-2"/>
        </w:rPr>
        <w:t> </w:t>
      </w:r>
      <w:r>
        <w:rPr/>
        <w:t>renders</w:t>
      </w:r>
      <w:r>
        <w:rPr>
          <w:spacing w:val="-2"/>
        </w:rPr>
        <w:t> </w:t>
      </w:r>
      <w:r>
        <w:rPr/>
        <w:t>it so difficult to give a satisfactory answer to them, is the natural infirmity and unsteadiness both of our imagination and senses, when employed on such minute objects. Put a spot of ink upon paper, and retire to such a distance,</w:t>
      </w:r>
      <w:r>
        <w:rPr>
          <w:spacing w:val="40"/>
        </w:rPr>
        <w:t> </w:t>
      </w:r>
      <w:r>
        <w:rPr/>
        <w:t>that</w:t>
      </w:r>
      <w:r>
        <w:rPr>
          <w:spacing w:val="67"/>
        </w:rPr>
        <w:t> </w:t>
      </w:r>
      <w:r>
        <w:rPr/>
        <w:t>the</w:t>
      </w:r>
      <w:r>
        <w:rPr>
          <w:spacing w:val="68"/>
        </w:rPr>
        <w:t> </w:t>
      </w:r>
      <w:r>
        <w:rPr/>
        <w:t>spot</w:t>
      </w:r>
      <w:r>
        <w:rPr>
          <w:spacing w:val="67"/>
        </w:rPr>
        <w:t> </w:t>
      </w:r>
      <w:r>
        <w:rPr/>
        <w:t>becomes</w:t>
      </w:r>
      <w:r>
        <w:rPr>
          <w:spacing w:val="68"/>
        </w:rPr>
        <w:t> </w:t>
      </w:r>
      <w:r>
        <w:rPr/>
        <w:t>altogether</w:t>
      </w:r>
      <w:r>
        <w:rPr>
          <w:spacing w:val="67"/>
        </w:rPr>
        <w:t> </w:t>
      </w:r>
      <w:r>
        <w:rPr/>
        <w:t>invisible;</w:t>
      </w:r>
      <w:r>
        <w:rPr>
          <w:spacing w:val="68"/>
        </w:rPr>
        <w:t> </w:t>
      </w:r>
      <w:r>
        <w:rPr/>
        <w:t>you</w:t>
      </w:r>
      <w:r>
        <w:rPr>
          <w:spacing w:val="67"/>
        </w:rPr>
        <w:t> </w:t>
      </w:r>
      <w:r>
        <w:rPr/>
        <w:t>will</w:t>
      </w:r>
      <w:r>
        <w:rPr>
          <w:spacing w:val="68"/>
        </w:rPr>
        <w:t> </w:t>
      </w:r>
      <w:r>
        <w:rPr/>
        <w:t>find,</w:t>
      </w:r>
      <w:r>
        <w:rPr>
          <w:spacing w:val="67"/>
        </w:rPr>
        <w:t> </w:t>
      </w:r>
      <w:r>
        <w:rPr/>
        <w:t>that</w:t>
      </w:r>
      <w:r>
        <w:rPr>
          <w:spacing w:val="68"/>
        </w:rPr>
        <w:t> </w:t>
      </w:r>
      <w:r>
        <w:rPr/>
        <w:t>upon</w:t>
      </w:r>
      <w:r>
        <w:rPr>
          <w:spacing w:val="69"/>
        </w:rPr>
        <w:t> </w:t>
      </w:r>
      <w:r>
        <w:rPr>
          <w:spacing w:val="-4"/>
        </w:rPr>
        <w:t>your</w:t>
      </w:r>
    </w:p>
    <w:p>
      <w:pPr>
        <w:pStyle w:val="BodyText"/>
        <w:spacing w:after="0"/>
        <w:sectPr>
          <w:pgSz w:w="12240" w:h="15840"/>
          <w:pgMar w:top="1360" w:bottom="280" w:left="360" w:right="720"/>
        </w:sectPr>
      </w:pPr>
    </w:p>
    <w:p>
      <w:pPr>
        <w:pStyle w:val="BodyText"/>
        <w:spacing w:before="70"/>
        <w:ind w:right="720" w:firstLine="0"/>
      </w:pPr>
      <w:r>
        <w:rPr/>
        <w:t>return and nearer approach the spot first becomes visible by short intervals; and afterwards becomes always visible; and afterwards acquires only a new force in its colouring without augmenting its bulk; and afterwards, when it has encreased to such a degree as to be really extended, it is still difficult for the</w:t>
      </w:r>
      <w:r>
        <w:rPr>
          <w:spacing w:val="-4"/>
        </w:rPr>
        <w:t> </w:t>
      </w:r>
      <w:r>
        <w:rPr/>
        <w:t>imagination</w:t>
      </w:r>
      <w:r>
        <w:rPr>
          <w:spacing w:val="-3"/>
        </w:rPr>
        <w:t> </w:t>
      </w:r>
      <w:r>
        <w:rPr/>
        <w:t>to</w:t>
      </w:r>
      <w:r>
        <w:rPr>
          <w:spacing w:val="-3"/>
        </w:rPr>
        <w:t> </w:t>
      </w:r>
      <w:r>
        <w:rPr/>
        <w:t>break</w:t>
      </w:r>
      <w:r>
        <w:rPr>
          <w:spacing w:val="-3"/>
        </w:rPr>
        <w:t> </w:t>
      </w:r>
      <w:r>
        <w:rPr/>
        <w:t>it</w:t>
      </w:r>
      <w:r>
        <w:rPr>
          <w:spacing w:val="-4"/>
        </w:rPr>
        <w:t> </w:t>
      </w:r>
      <w:r>
        <w:rPr/>
        <w:t>into</w:t>
      </w:r>
      <w:r>
        <w:rPr>
          <w:spacing w:val="-3"/>
        </w:rPr>
        <w:t> </w:t>
      </w:r>
      <w:r>
        <w:rPr/>
        <w:t>its</w:t>
      </w:r>
      <w:r>
        <w:rPr>
          <w:spacing w:val="-4"/>
        </w:rPr>
        <w:t> </w:t>
      </w:r>
      <w:r>
        <w:rPr/>
        <w:t>component</w:t>
      </w:r>
      <w:r>
        <w:rPr>
          <w:spacing w:val="-4"/>
        </w:rPr>
        <w:t> </w:t>
      </w:r>
      <w:r>
        <w:rPr/>
        <w:t>parts,</w:t>
      </w:r>
      <w:r>
        <w:rPr>
          <w:spacing w:val="-3"/>
        </w:rPr>
        <w:t> </w:t>
      </w:r>
      <w:r>
        <w:rPr/>
        <w:t>because</w:t>
      </w:r>
      <w:r>
        <w:rPr>
          <w:spacing w:val="-4"/>
        </w:rPr>
        <w:t> </w:t>
      </w:r>
      <w:r>
        <w:rPr/>
        <w:t>of</w:t>
      </w:r>
      <w:r>
        <w:rPr>
          <w:spacing w:val="-4"/>
        </w:rPr>
        <w:t> </w:t>
      </w:r>
      <w:r>
        <w:rPr/>
        <w:t>the</w:t>
      </w:r>
      <w:r>
        <w:rPr>
          <w:spacing w:val="-4"/>
        </w:rPr>
        <w:t> </w:t>
      </w:r>
      <w:r>
        <w:rPr/>
        <w:t>uneasiness it finds in the conception of such a minute object as a single point. This infirmity affects most of our reasonings on the present subject, and makes it almost impossible to answer in an intelligible manner, and in proper expressions, many questions which may arise concerning it.</w:t>
      </w:r>
    </w:p>
    <w:p>
      <w:pPr>
        <w:pStyle w:val="ListParagraph"/>
        <w:numPr>
          <w:ilvl w:val="0"/>
          <w:numId w:val="2"/>
        </w:numPr>
        <w:tabs>
          <w:tab w:pos="2077" w:val="left" w:leader="none"/>
        </w:tabs>
        <w:spacing w:line="240" w:lineRule="auto" w:before="0" w:after="0"/>
        <w:ind w:left="1080" w:right="718" w:firstLine="450"/>
        <w:jc w:val="both"/>
        <w:rPr>
          <w:sz w:val="30"/>
        </w:rPr>
      </w:pPr>
      <w:r>
        <w:rPr>
          <w:sz w:val="30"/>
        </w:rPr>
        <w:t>There have been many objections drawn from the mathematics against the indivisibility of the parts of extension: though at first sight that science seems rather favourable to the present doctrine; and if it be contrary in</w:t>
      </w:r>
      <w:r>
        <w:rPr>
          <w:spacing w:val="-2"/>
          <w:sz w:val="30"/>
        </w:rPr>
        <w:t> </w:t>
      </w:r>
      <w:r>
        <w:rPr>
          <w:sz w:val="30"/>
        </w:rPr>
        <w:t>its</w:t>
      </w:r>
      <w:r>
        <w:rPr>
          <w:spacing w:val="-1"/>
          <w:sz w:val="30"/>
        </w:rPr>
        <w:t> </w:t>
      </w:r>
      <w:r>
        <w:rPr>
          <w:sz w:val="30"/>
        </w:rPr>
        <w:t>DEMONSTRATIONS,</w:t>
      </w:r>
      <w:r>
        <w:rPr>
          <w:spacing w:val="-1"/>
          <w:sz w:val="30"/>
        </w:rPr>
        <w:t> </w:t>
      </w:r>
      <w:r>
        <w:rPr>
          <w:sz w:val="30"/>
        </w:rPr>
        <w:t>it</w:t>
      </w:r>
      <w:r>
        <w:rPr>
          <w:spacing w:val="-2"/>
          <w:sz w:val="30"/>
        </w:rPr>
        <w:t> </w:t>
      </w:r>
      <w:r>
        <w:rPr>
          <w:sz w:val="30"/>
        </w:rPr>
        <w:t>is</w:t>
      </w:r>
      <w:r>
        <w:rPr>
          <w:spacing w:val="-1"/>
          <w:sz w:val="30"/>
        </w:rPr>
        <w:t> </w:t>
      </w:r>
      <w:r>
        <w:rPr>
          <w:sz w:val="30"/>
        </w:rPr>
        <w:t>perfectly</w:t>
      </w:r>
      <w:r>
        <w:rPr>
          <w:spacing w:val="-2"/>
          <w:sz w:val="30"/>
        </w:rPr>
        <w:t> </w:t>
      </w:r>
      <w:r>
        <w:rPr>
          <w:sz w:val="30"/>
        </w:rPr>
        <w:t>conformable</w:t>
      </w:r>
      <w:r>
        <w:rPr>
          <w:spacing w:val="-1"/>
          <w:sz w:val="30"/>
        </w:rPr>
        <w:t> </w:t>
      </w:r>
      <w:r>
        <w:rPr>
          <w:sz w:val="30"/>
        </w:rPr>
        <w:t>in</w:t>
      </w:r>
      <w:r>
        <w:rPr>
          <w:spacing w:val="-1"/>
          <w:sz w:val="30"/>
        </w:rPr>
        <w:t> </w:t>
      </w:r>
      <w:r>
        <w:rPr>
          <w:sz w:val="30"/>
        </w:rPr>
        <w:t>its</w:t>
      </w:r>
      <w:r>
        <w:rPr>
          <w:spacing w:val="-1"/>
          <w:sz w:val="30"/>
        </w:rPr>
        <w:t> </w:t>
      </w:r>
      <w:r>
        <w:rPr>
          <w:sz w:val="30"/>
        </w:rPr>
        <w:t>definitions.</w:t>
      </w:r>
      <w:r>
        <w:rPr>
          <w:spacing w:val="-1"/>
          <w:sz w:val="30"/>
        </w:rPr>
        <w:t> </w:t>
      </w:r>
      <w:r>
        <w:rPr>
          <w:sz w:val="30"/>
        </w:rPr>
        <w:t>My present business then must be to defend the definitions, and refute the </w:t>
      </w:r>
      <w:r>
        <w:rPr>
          <w:spacing w:val="-2"/>
          <w:sz w:val="30"/>
        </w:rPr>
        <w:t>demonstrations.</w:t>
      </w:r>
    </w:p>
    <w:p>
      <w:pPr>
        <w:pStyle w:val="BodyText"/>
        <w:ind w:right="720"/>
      </w:pPr>
      <w:r>
        <w:rPr/>
        <w:t>A surface is DEFINed to be length and breadth without depth: A line to</w:t>
      </w:r>
      <w:r>
        <w:rPr>
          <w:spacing w:val="40"/>
        </w:rPr>
        <w:t> </w:t>
      </w:r>
      <w:r>
        <w:rPr/>
        <w:t>be length without breadth or depth: A point to be what has neither length, breadth nor depth. It is evident that all this is perfectly unintelligible upon</w:t>
      </w:r>
      <w:r>
        <w:rPr>
          <w:spacing w:val="40"/>
        </w:rPr>
        <w:t> </w:t>
      </w:r>
      <w:r>
        <w:rPr/>
        <w:t>any other supposition than that of the composition of extension by indivisible points or atoms. How else coued any thing exist without length, without breadth, or without depth?</w:t>
      </w:r>
    </w:p>
    <w:p>
      <w:pPr>
        <w:pStyle w:val="BodyText"/>
        <w:ind w:right="720"/>
      </w:pPr>
      <w:r>
        <w:rPr/>
        <w:t>Two different answers, I find, have been made to this argument; neither</w:t>
      </w:r>
      <w:r>
        <w:rPr>
          <w:spacing w:val="40"/>
        </w:rPr>
        <w:t> </w:t>
      </w:r>
      <w:r>
        <w:rPr/>
        <w:t>of which is in my opinion satisfactory. The first is, that the objects of geometry, those surfaces, lines and points, whose proportions and positions it examines, are mere ideas in the mind; I and not only never did, but never can exist in nature. They never did exist; for no one will pretend to draw a line or make a surface entirely conformable to the definition: They never can exist; for we may produce demonstrations from these very ideas to prove, that they are impossible.</w:t>
      </w:r>
    </w:p>
    <w:p>
      <w:pPr>
        <w:pStyle w:val="BodyText"/>
        <w:ind w:right="717"/>
      </w:pPr>
      <w:r>
        <w:rPr/>
        <w:t>But can anything be imagined more absurd and contradictory than this reasoning? Whatever can be conceived by a clear and distinct idea</w:t>
      </w:r>
      <w:r>
        <w:rPr>
          <w:spacing w:val="40"/>
        </w:rPr>
        <w:t> </w:t>
      </w:r>
      <w:r>
        <w:rPr/>
        <w:t>necessarily implies the possibility of existence; and he who pretends to prove the</w:t>
      </w:r>
      <w:r>
        <w:rPr>
          <w:spacing w:val="-4"/>
        </w:rPr>
        <w:t> </w:t>
      </w:r>
      <w:r>
        <w:rPr/>
        <w:t>impossibility</w:t>
      </w:r>
      <w:r>
        <w:rPr>
          <w:spacing w:val="-3"/>
        </w:rPr>
        <w:t> </w:t>
      </w:r>
      <w:r>
        <w:rPr/>
        <w:t>of</w:t>
      </w:r>
      <w:r>
        <w:rPr>
          <w:spacing w:val="-4"/>
        </w:rPr>
        <w:t> </w:t>
      </w:r>
      <w:r>
        <w:rPr/>
        <w:t>its</w:t>
      </w:r>
      <w:r>
        <w:rPr>
          <w:spacing w:val="-4"/>
        </w:rPr>
        <w:t> </w:t>
      </w:r>
      <w:r>
        <w:rPr/>
        <w:t>existence</w:t>
      </w:r>
      <w:r>
        <w:rPr>
          <w:spacing w:val="-4"/>
        </w:rPr>
        <w:t> </w:t>
      </w:r>
      <w:r>
        <w:rPr/>
        <w:t>by</w:t>
      </w:r>
      <w:r>
        <w:rPr>
          <w:spacing w:val="-3"/>
        </w:rPr>
        <w:t> </w:t>
      </w:r>
      <w:r>
        <w:rPr/>
        <w:t>any</w:t>
      </w:r>
      <w:r>
        <w:rPr>
          <w:spacing w:val="-3"/>
        </w:rPr>
        <w:t> </w:t>
      </w:r>
      <w:r>
        <w:rPr/>
        <w:t>argument</w:t>
      </w:r>
      <w:r>
        <w:rPr>
          <w:spacing w:val="-4"/>
        </w:rPr>
        <w:t> </w:t>
      </w:r>
      <w:r>
        <w:rPr/>
        <w:t>derived</w:t>
      </w:r>
      <w:r>
        <w:rPr>
          <w:spacing w:val="-3"/>
        </w:rPr>
        <w:t> </w:t>
      </w:r>
      <w:r>
        <w:rPr/>
        <w:t>from</w:t>
      </w:r>
      <w:r>
        <w:rPr>
          <w:spacing w:val="-4"/>
        </w:rPr>
        <w:t> </w:t>
      </w:r>
      <w:r>
        <w:rPr/>
        <w:t>the</w:t>
      </w:r>
      <w:r>
        <w:rPr>
          <w:spacing w:val="-4"/>
        </w:rPr>
        <w:t> </w:t>
      </w:r>
      <w:r>
        <w:rPr/>
        <w:t>clear</w:t>
      </w:r>
      <w:r>
        <w:rPr>
          <w:spacing w:val="-4"/>
        </w:rPr>
        <w:t> </w:t>
      </w:r>
      <w:r>
        <w:rPr/>
        <w:t>idea, in reality asserts, that we have no clear idea of it, because we have a clear idea. It is in vain to search for a contradiction in any thing that is distinctly conceived by the mind. Did it imply any contradiction, it is impossible it coued ever be conceived.</w:t>
      </w:r>
    </w:p>
    <w:p>
      <w:pPr>
        <w:pStyle w:val="BodyText"/>
        <w:spacing w:after="0"/>
        <w:sectPr>
          <w:pgSz w:w="12240" w:h="15840"/>
          <w:pgMar w:top="1360" w:bottom="280" w:left="360" w:right="720"/>
        </w:sectPr>
      </w:pPr>
    </w:p>
    <w:p>
      <w:pPr>
        <w:pStyle w:val="BodyText"/>
        <w:spacing w:before="70"/>
        <w:ind w:right="719"/>
      </w:pPr>
      <w:r>
        <w:rPr/>
        <w:t>There is therefore no medium betwixt allowing at least the possibility of indivisible</w:t>
      </w:r>
      <w:r>
        <w:rPr>
          <w:spacing w:val="-1"/>
        </w:rPr>
        <w:t> </w:t>
      </w:r>
      <w:r>
        <w:rPr/>
        <w:t>points,</w:t>
      </w:r>
      <w:r>
        <w:rPr>
          <w:spacing w:val="-1"/>
        </w:rPr>
        <w:t> </w:t>
      </w:r>
      <w:r>
        <w:rPr/>
        <w:t>and</w:t>
      </w:r>
      <w:r>
        <w:rPr>
          <w:spacing w:val="-1"/>
        </w:rPr>
        <w:t> </w:t>
      </w:r>
      <w:r>
        <w:rPr/>
        <w:t>denying</w:t>
      </w:r>
      <w:r>
        <w:rPr>
          <w:spacing w:val="-1"/>
        </w:rPr>
        <w:t> </w:t>
      </w:r>
      <w:r>
        <w:rPr/>
        <w:t>their</w:t>
      </w:r>
      <w:r>
        <w:rPr>
          <w:spacing w:val="-1"/>
        </w:rPr>
        <w:t> </w:t>
      </w:r>
      <w:r>
        <w:rPr/>
        <w:t>idea;</w:t>
      </w:r>
      <w:r>
        <w:rPr>
          <w:spacing w:val="-1"/>
        </w:rPr>
        <w:t> </w:t>
      </w:r>
      <w:r>
        <w:rPr/>
        <w:t>and</w:t>
      </w:r>
      <w:r>
        <w:rPr>
          <w:spacing w:val="-1"/>
        </w:rPr>
        <w:t> </w:t>
      </w:r>
      <w:r>
        <w:rPr/>
        <w:t>it</w:t>
      </w:r>
      <w:r>
        <w:rPr>
          <w:spacing w:val="-1"/>
        </w:rPr>
        <w:t> </w:t>
      </w:r>
      <w:r>
        <w:rPr/>
        <w:t>is</w:t>
      </w:r>
      <w:r>
        <w:rPr>
          <w:spacing w:val="-1"/>
        </w:rPr>
        <w:t> </w:t>
      </w:r>
      <w:r>
        <w:rPr/>
        <w:t>on</w:t>
      </w:r>
      <w:r>
        <w:rPr>
          <w:spacing w:val="-1"/>
        </w:rPr>
        <w:t> </w:t>
      </w:r>
      <w:r>
        <w:rPr/>
        <w:t>this</w:t>
      </w:r>
      <w:r>
        <w:rPr>
          <w:spacing w:val="-1"/>
        </w:rPr>
        <w:t> </w:t>
      </w:r>
      <w:r>
        <w:rPr/>
        <w:t>latter</w:t>
      </w:r>
      <w:r>
        <w:rPr>
          <w:spacing w:val="-1"/>
        </w:rPr>
        <w:t> </w:t>
      </w:r>
      <w:r>
        <w:rPr/>
        <w:t>principle,</w:t>
      </w:r>
      <w:r>
        <w:rPr>
          <w:spacing w:val="-1"/>
        </w:rPr>
        <w:t> </w:t>
      </w:r>
      <w:r>
        <w:rPr/>
        <w:t>that the second answer to the foregoing argument is founded. It has been pretended</w:t>
      </w:r>
      <w:r>
        <w:rPr>
          <w:spacing w:val="-2"/>
        </w:rPr>
        <w:t> </w:t>
      </w:r>
      <w:r>
        <w:rPr/>
        <w:t>[L'Art</w:t>
      </w:r>
      <w:r>
        <w:rPr>
          <w:spacing w:val="-3"/>
        </w:rPr>
        <w:t> </w:t>
      </w:r>
      <w:r>
        <w:rPr/>
        <w:t>de</w:t>
      </w:r>
      <w:r>
        <w:rPr>
          <w:spacing w:val="-3"/>
        </w:rPr>
        <w:t> </w:t>
      </w:r>
      <w:r>
        <w:rPr/>
        <w:t>penser.],</w:t>
      </w:r>
      <w:r>
        <w:rPr>
          <w:spacing w:val="-2"/>
        </w:rPr>
        <w:t> </w:t>
      </w:r>
      <w:r>
        <w:rPr/>
        <w:t>that</w:t>
      </w:r>
      <w:r>
        <w:rPr>
          <w:spacing w:val="-3"/>
        </w:rPr>
        <w:t> </w:t>
      </w:r>
      <w:r>
        <w:rPr/>
        <w:t>though</w:t>
      </w:r>
      <w:r>
        <w:rPr>
          <w:spacing w:val="-2"/>
        </w:rPr>
        <w:t> </w:t>
      </w:r>
      <w:r>
        <w:rPr/>
        <w:t>it</w:t>
      </w:r>
      <w:r>
        <w:rPr>
          <w:spacing w:val="-3"/>
        </w:rPr>
        <w:t> </w:t>
      </w:r>
      <w:r>
        <w:rPr/>
        <w:t>be</w:t>
      </w:r>
      <w:r>
        <w:rPr>
          <w:spacing w:val="-3"/>
        </w:rPr>
        <w:t> </w:t>
      </w:r>
      <w:r>
        <w:rPr/>
        <w:t>impossible</w:t>
      </w:r>
      <w:r>
        <w:rPr>
          <w:spacing w:val="-3"/>
        </w:rPr>
        <w:t> </w:t>
      </w:r>
      <w:r>
        <w:rPr/>
        <w:t>to</w:t>
      </w:r>
      <w:r>
        <w:rPr>
          <w:spacing w:val="-2"/>
        </w:rPr>
        <w:t> </w:t>
      </w:r>
      <w:r>
        <w:rPr/>
        <w:t>conceive</w:t>
      </w:r>
      <w:r>
        <w:rPr>
          <w:spacing w:val="-3"/>
        </w:rPr>
        <w:t> </w:t>
      </w:r>
      <w:r>
        <w:rPr/>
        <w:t>a</w:t>
      </w:r>
      <w:r>
        <w:rPr>
          <w:spacing w:val="-3"/>
        </w:rPr>
        <w:t> </w:t>
      </w:r>
      <w:r>
        <w:rPr/>
        <w:t>length without any breadth, yet by an abstraction without a separation, we can consider the one without regarding the other; in the same manner as we may think of the length of the way betwixt two towns, and overlook its breadth. The length is inseparable from the breadth both in nature and in our minds; but this excludes not a partial consideration, and a distinction of reason, after the manner above explained.</w:t>
      </w:r>
    </w:p>
    <w:p>
      <w:pPr>
        <w:pStyle w:val="BodyText"/>
        <w:ind w:right="721"/>
      </w:pPr>
      <w:r>
        <w:rPr/>
        <w:t>In refuting this answer I shall not insist on the argument, which I have already</w:t>
      </w:r>
      <w:r>
        <w:rPr>
          <w:spacing w:val="-1"/>
        </w:rPr>
        <w:t> </w:t>
      </w:r>
      <w:r>
        <w:rPr/>
        <w:t>sufficiently</w:t>
      </w:r>
      <w:r>
        <w:rPr>
          <w:spacing w:val="-1"/>
        </w:rPr>
        <w:t> </w:t>
      </w:r>
      <w:r>
        <w:rPr/>
        <w:t>explained,</w:t>
      </w:r>
      <w:r>
        <w:rPr>
          <w:spacing w:val="-1"/>
        </w:rPr>
        <w:t> </w:t>
      </w:r>
      <w:r>
        <w:rPr/>
        <w:t>that</w:t>
      </w:r>
      <w:r>
        <w:rPr>
          <w:spacing w:val="-1"/>
        </w:rPr>
        <w:t> </w:t>
      </w:r>
      <w:r>
        <w:rPr/>
        <w:t>if</w:t>
      </w:r>
      <w:r>
        <w:rPr>
          <w:spacing w:val="-1"/>
        </w:rPr>
        <w:t> </w:t>
      </w:r>
      <w:r>
        <w:rPr/>
        <w:t>it</w:t>
      </w:r>
      <w:r>
        <w:rPr>
          <w:spacing w:val="-1"/>
        </w:rPr>
        <w:t> </w:t>
      </w:r>
      <w:r>
        <w:rPr/>
        <w:t>be</w:t>
      </w:r>
      <w:r>
        <w:rPr>
          <w:spacing w:val="-1"/>
        </w:rPr>
        <w:t> </w:t>
      </w:r>
      <w:r>
        <w:rPr/>
        <w:t>impossible</w:t>
      </w:r>
      <w:r>
        <w:rPr>
          <w:spacing w:val="-1"/>
        </w:rPr>
        <w:t> </w:t>
      </w:r>
      <w:r>
        <w:rPr/>
        <w:t>for</w:t>
      </w:r>
      <w:r>
        <w:rPr>
          <w:spacing w:val="-1"/>
        </w:rPr>
        <w:t> </w:t>
      </w:r>
      <w:r>
        <w:rPr/>
        <w:t>the</w:t>
      </w:r>
      <w:r>
        <w:rPr>
          <w:spacing w:val="-1"/>
        </w:rPr>
        <w:t> </w:t>
      </w:r>
      <w:r>
        <w:rPr/>
        <w:t>mind</w:t>
      </w:r>
      <w:r>
        <w:rPr>
          <w:spacing w:val="-1"/>
        </w:rPr>
        <w:t> </w:t>
      </w:r>
      <w:r>
        <w:rPr/>
        <w:t>to</w:t>
      </w:r>
      <w:r>
        <w:rPr>
          <w:spacing w:val="-1"/>
        </w:rPr>
        <w:t> </w:t>
      </w:r>
      <w:r>
        <w:rPr/>
        <w:t>arrive</w:t>
      </w:r>
      <w:r>
        <w:rPr>
          <w:spacing w:val="-1"/>
        </w:rPr>
        <w:t> </w:t>
      </w:r>
      <w:r>
        <w:rPr/>
        <w:t>at a minimum in its ideas, its capacity must be infinite, in order to comprehend the infinite number of parts, of which its idea of any extension would be composed. I shall here endeavour to find some new absurdities in this </w:t>
      </w:r>
      <w:r>
        <w:rPr>
          <w:spacing w:val="-2"/>
        </w:rPr>
        <w:t>reasoning.</w:t>
      </w:r>
    </w:p>
    <w:p>
      <w:pPr>
        <w:pStyle w:val="BodyText"/>
      </w:pPr>
      <w:r>
        <w:rPr/>
        <w:t>A surface terminates a solid; a line terminates a surface; a point</w:t>
      </w:r>
      <w:r>
        <w:rPr>
          <w:spacing w:val="40"/>
        </w:rPr>
        <w:t> </w:t>
      </w:r>
      <w:r>
        <w:rPr/>
        <w:t>terminates a line; but I assert, that if the ideas of a point, line or surface were not indivisible, it is impossible we should ever conceive these terminations: For let these ideas be supposed infinitely divisible; and then let the fancy endeavour to fix itself on the idea of the last surface, line or point; it immediately finds this idea to break into parts;</w:t>
      </w:r>
      <w:r>
        <w:rPr>
          <w:spacing w:val="-1"/>
        </w:rPr>
        <w:t> </w:t>
      </w:r>
      <w:r>
        <w:rPr/>
        <w:t>and upon its seizing the last of these parts, it loses its hold by a new division, and so on in infinitum, without any possibility of its arriving at a concluding idea. The number of fractions bring it no nearer</w:t>
      </w:r>
      <w:r>
        <w:rPr>
          <w:spacing w:val="-1"/>
        </w:rPr>
        <w:t> </w:t>
      </w:r>
      <w:r>
        <w:rPr/>
        <w:t>the last division, than the first idea it formed. Every particle eludes the grasp by a new fraction; like quicksilver, when we endeavour to seize it. But as in fact there must be something, which terminates the idea of every</w:t>
      </w:r>
      <w:r>
        <w:rPr>
          <w:spacing w:val="-1"/>
        </w:rPr>
        <w:t> </w:t>
      </w:r>
      <w:r>
        <w:rPr/>
        <w:t>finite</w:t>
      </w:r>
      <w:r>
        <w:rPr>
          <w:spacing w:val="-1"/>
        </w:rPr>
        <w:t> </w:t>
      </w:r>
      <w:r>
        <w:rPr/>
        <w:t>quantity;</w:t>
      </w:r>
      <w:r>
        <w:rPr>
          <w:spacing w:val="-1"/>
        </w:rPr>
        <w:t> </w:t>
      </w:r>
      <w:r>
        <w:rPr/>
        <w:t>and</w:t>
      </w:r>
      <w:r>
        <w:rPr>
          <w:spacing w:val="-1"/>
        </w:rPr>
        <w:t> </w:t>
      </w:r>
      <w:r>
        <w:rPr/>
        <w:t>as</w:t>
      </w:r>
      <w:r>
        <w:rPr>
          <w:spacing w:val="-1"/>
        </w:rPr>
        <w:t> </w:t>
      </w:r>
      <w:r>
        <w:rPr/>
        <w:t>this</w:t>
      </w:r>
      <w:r>
        <w:rPr>
          <w:spacing w:val="-1"/>
        </w:rPr>
        <w:t> </w:t>
      </w:r>
      <w:r>
        <w:rPr/>
        <w:t>terminating</w:t>
      </w:r>
      <w:r>
        <w:rPr>
          <w:spacing w:val="-1"/>
        </w:rPr>
        <w:t> </w:t>
      </w:r>
      <w:r>
        <w:rPr/>
        <w:t>idea</w:t>
      </w:r>
      <w:r>
        <w:rPr>
          <w:spacing w:val="-1"/>
        </w:rPr>
        <w:t> </w:t>
      </w:r>
      <w:r>
        <w:rPr/>
        <w:t>cannot</w:t>
      </w:r>
      <w:r>
        <w:rPr>
          <w:spacing w:val="-1"/>
        </w:rPr>
        <w:t> </w:t>
      </w:r>
      <w:r>
        <w:rPr/>
        <w:t>itself</w:t>
      </w:r>
      <w:r>
        <w:rPr>
          <w:spacing w:val="-1"/>
        </w:rPr>
        <w:t> </w:t>
      </w:r>
      <w:r>
        <w:rPr/>
        <w:t>consist</w:t>
      </w:r>
      <w:r>
        <w:rPr>
          <w:spacing w:val="-1"/>
        </w:rPr>
        <w:t> </w:t>
      </w:r>
      <w:r>
        <w:rPr/>
        <w:t>of</w:t>
      </w:r>
      <w:r>
        <w:rPr>
          <w:spacing w:val="-1"/>
        </w:rPr>
        <w:t> </w:t>
      </w:r>
      <w:r>
        <w:rPr/>
        <w:t>parts or inferior ideas; otherwise it would be the last of its parts, which finished the idea, and so on; this is a clear proof, that the ideas of surfaces, lines and points admit not of any division; those of surfaces in depth; of lines in</w:t>
      </w:r>
      <w:r>
        <w:rPr>
          <w:spacing w:val="40"/>
        </w:rPr>
        <w:t> </w:t>
      </w:r>
      <w:r>
        <w:rPr/>
        <w:t>breadth and depth; and of points in any dimension.</w:t>
      </w:r>
    </w:p>
    <w:p>
      <w:pPr>
        <w:pStyle w:val="BodyText"/>
        <w:spacing w:before="1"/>
        <w:ind w:right="725"/>
      </w:pPr>
      <w:r>
        <w:rPr/>
        <w:t>The school were so sensible of the force of this argument, that some of them maintained, that nature has mixed among those particles of matter, which are divisible in infinitum, a number of mathematical points, in order to give a termination to bodies; and others eluded the force of this reasoning by a</w:t>
      </w:r>
      <w:r>
        <w:rPr>
          <w:spacing w:val="-2"/>
        </w:rPr>
        <w:t> </w:t>
      </w:r>
      <w:r>
        <w:rPr/>
        <w:t>heap</w:t>
      </w:r>
      <w:r>
        <w:rPr>
          <w:spacing w:val="-1"/>
        </w:rPr>
        <w:t> </w:t>
      </w:r>
      <w:r>
        <w:rPr/>
        <w:t>of</w:t>
      </w:r>
      <w:r>
        <w:rPr>
          <w:spacing w:val="-2"/>
        </w:rPr>
        <w:t> </w:t>
      </w:r>
      <w:r>
        <w:rPr/>
        <w:t>unintelligible</w:t>
      </w:r>
      <w:r>
        <w:rPr>
          <w:spacing w:val="-1"/>
        </w:rPr>
        <w:t> </w:t>
      </w:r>
      <w:r>
        <w:rPr/>
        <w:t>cavils</w:t>
      </w:r>
      <w:r>
        <w:rPr>
          <w:spacing w:val="-1"/>
        </w:rPr>
        <w:t> </w:t>
      </w:r>
      <w:r>
        <w:rPr/>
        <w:t>and</w:t>
      </w:r>
      <w:r>
        <w:rPr>
          <w:spacing w:val="-2"/>
        </w:rPr>
        <w:t> </w:t>
      </w:r>
      <w:r>
        <w:rPr/>
        <w:t>distinctions.</w:t>
      </w:r>
      <w:r>
        <w:rPr>
          <w:spacing w:val="-1"/>
        </w:rPr>
        <w:t> </w:t>
      </w:r>
      <w:r>
        <w:rPr/>
        <w:t>Both</w:t>
      </w:r>
      <w:r>
        <w:rPr>
          <w:spacing w:val="-1"/>
        </w:rPr>
        <w:t> </w:t>
      </w:r>
      <w:r>
        <w:rPr/>
        <w:t>these</w:t>
      </w:r>
      <w:r>
        <w:rPr>
          <w:spacing w:val="-1"/>
        </w:rPr>
        <w:t> </w:t>
      </w:r>
      <w:r>
        <w:rPr/>
        <w:t>adversaries</w:t>
      </w:r>
      <w:r>
        <w:rPr>
          <w:spacing w:val="-1"/>
        </w:rPr>
        <w:t> </w:t>
      </w:r>
      <w:r>
        <w:rPr/>
        <w:t>equally</w:t>
      </w:r>
    </w:p>
    <w:p>
      <w:pPr>
        <w:pStyle w:val="BodyText"/>
        <w:spacing w:after="0"/>
        <w:sectPr>
          <w:pgSz w:w="12240" w:h="15840"/>
          <w:pgMar w:top="1360" w:bottom="280" w:left="360" w:right="720"/>
        </w:sectPr>
      </w:pPr>
    </w:p>
    <w:p>
      <w:pPr>
        <w:pStyle w:val="BodyText"/>
        <w:spacing w:before="70"/>
        <w:ind w:right="724" w:firstLine="0"/>
      </w:pPr>
      <w:r>
        <w:rPr/>
        <w:t>yield the victory. A man who hides himself, confesses as evidently the superiority of his enemy, as another, who fairly delivers his arms.</w:t>
      </w:r>
    </w:p>
    <w:p>
      <w:pPr>
        <w:pStyle w:val="BodyText"/>
        <w:ind w:right="720"/>
      </w:pPr>
      <w:r>
        <w:rPr/>
        <w:t>Thus it appears, that the definitions of mathematics destroy the pretended demonstrations; and that if we have the idea of indivisible points, lines and surfaces conformable to the definition, their existence is certainly possible: but if we have no such idea, it is impossible we can ever conceive the termination of any figure; without which conception there can be no geometrical demonstration.</w:t>
      </w:r>
    </w:p>
    <w:p>
      <w:pPr>
        <w:pStyle w:val="BodyText"/>
        <w:ind w:right="719"/>
      </w:pPr>
      <w:r>
        <w:rPr/>
        <w:t>But</w:t>
      </w:r>
      <w:r>
        <w:rPr>
          <w:spacing w:val="-1"/>
        </w:rPr>
        <w:t> </w:t>
      </w:r>
      <w:r>
        <w:rPr/>
        <w:t>I</w:t>
      </w:r>
      <w:r>
        <w:rPr>
          <w:spacing w:val="-1"/>
        </w:rPr>
        <w:t> </w:t>
      </w:r>
      <w:r>
        <w:rPr/>
        <w:t>go</w:t>
      </w:r>
      <w:r>
        <w:rPr>
          <w:spacing w:val="-1"/>
        </w:rPr>
        <w:t> </w:t>
      </w:r>
      <w:r>
        <w:rPr/>
        <w:t>farther,</w:t>
      </w:r>
      <w:r>
        <w:rPr>
          <w:spacing w:val="-1"/>
        </w:rPr>
        <w:t> </w:t>
      </w:r>
      <w:r>
        <w:rPr/>
        <w:t>and</w:t>
      </w:r>
      <w:r>
        <w:rPr>
          <w:spacing w:val="-1"/>
        </w:rPr>
        <w:t> </w:t>
      </w:r>
      <w:r>
        <w:rPr/>
        <w:t>maintain,</w:t>
      </w:r>
      <w:r>
        <w:rPr>
          <w:spacing w:val="-1"/>
        </w:rPr>
        <w:t> </w:t>
      </w:r>
      <w:r>
        <w:rPr/>
        <w:t>that</w:t>
      </w:r>
      <w:r>
        <w:rPr>
          <w:spacing w:val="-1"/>
        </w:rPr>
        <w:t> </w:t>
      </w:r>
      <w:r>
        <w:rPr/>
        <w:t>none</w:t>
      </w:r>
      <w:r>
        <w:rPr>
          <w:spacing w:val="-1"/>
        </w:rPr>
        <w:t> </w:t>
      </w:r>
      <w:r>
        <w:rPr/>
        <w:t>of</w:t>
      </w:r>
      <w:r>
        <w:rPr>
          <w:spacing w:val="-1"/>
        </w:rPr>
        <w:t> </w:t>
      </w:r>
      <w:r>
        <w:rPr/>
        <w:t>these</w:t>
      </w:r>
      <w:r>
        <w:rPr>
          <w:spacing w:val="-1"/>
        </w:rPr>
        <w:t> </w:t>
      </w:r>
      <w:r>
        <w:rPr/>
        <w:t>demonstrations</w:t>
      </w:r>
      <w:r>
        <w:rPr>
          <w:spacing w:val="-1"/>
        </w:rPr>
        <w:t> </w:t>
      </w:r>
      <w:r>
        <w:rPr/>
        <w:t>can</w:t>
      </w:r>
      <w:r>
        <w:rPr>
          <w:spacing w:val="-1"/>
        </w:rPr>
        <w:t> </w:t>
      </w:r>
      <w:r>
        <w:rPr/>
        <w:t>have sufficient weight to establish such a principle, as this of infinite divisibility; and that because with regard to such minute objects, they are not properly demonstrations,</w:t>
      </w:r>
      <w:r>
        <w:rPr>
          <w:spacing w:val="-1"/>
        </w:rPr>
        <w:t> </w:t>
      </w:r>
      <w:r>
        <w:rPr/>
        <w:t>being</w:t>
      </w:r>
      <w:r>
        <w:rPr>
          <w:spacing w:val="-1"/>
        </w:rPr>
        <w:t> </w:t>
      </w:r>
      <w:r>
        <w:rPr/>
        <w:t>built</w:t>
      </w:r>
      <w:r>
        <w:rPr>
          <w:spacing w:val="-1"/>
        </w:rPr>
        <w:t> </w:t>
      </w:r>
      <w:r>
        <w:rPr/>
        <w:t>on</w:t>
      </w:r>
      <w:r>
        <w:rPr>
          <w:spacing w:val="-1"/>
        </w:rPr>
        <w:t> </w:t>
      </w:r>
      <w:r>
        <w:rPr/>
        <w:t>ideas,</w:t>
      </w:r>
      <w:r>
        <w:rPr>
          <w:spacing w:val="-1"/>
        </w:rPr>
        <w:t> </w:t>
      </w:r>
      <w:r>
        <w:rPr/>
        <w:t>which</w:t>
      </w:r>
      <w:r>
        <w:rPr>
          <w:spacing w:val="-1"/>
        </w:rPr>
        <w:t> </w:t>
      </w:r>
      <w:r>
        <w:rPr/>
        <w:t>are</w:t>
      </w:r>
      <w:r>
        <w:rPr>
          <w:spacing w:val="-1"/>
        </w:rPr>
        <w:t> </w:t>
      </w:r>
      <w:r>
        <w:rPr/>
        <w:t>not</w:t>
      </w:r>
      <w:r>
        <w:rPr>
          <w:spacing w:val="-1"/>
        </w:rPr>
        <w:t> </w:t>
      </w:r>
      <w:r>
        <w:rPr/>
        <w:t>exact,</w:t>
      </w:r>
      <w:r>
        <w:rPr>
          <w:spacing w:val="-1"/>
        </w:rPr>
        <w:t> </w:t>
      </w:r>
      <w:r>
        <w:rPr/>
        <w:t>and</w:t>
      </w:r>
      <w:r>
        <w:rPr>
          <w:spacing w:val="-1"/>
        </w:rPr>
        <w:t> </w:t>
      </w:r>
      <w:r>
        <w:rPr/>
        <w:t>maxims,</w:t>
      </w:r>
      <w:r>
        <w:rPr>
          <w:spacing w:val="-1"/>
        </w:rPr>
        <w:t> </w:t>
      </w:r>
      <w:r>
        <w:rPr/>
        <w:t>which are not precisely true. When geometry decides anything concerning the proportions of quantity, we ought not to look for the utmost precision and exactness. None of its proofs extend so far. It takes the dimensions and proportions</w:t>
      </w:r>
      <w:r>
        <w:rPr>
          <w:spacing w:val="-1"/>
        </w:rPr>
        <w:t> </w:t>
      </w:r>
      <w:r>
        <w:rPr/>
        <w:t>of</w:t>
      </w:r>
      <w:r>
        <w:rPr>
          <w:spacing w:val="-1"/>
        </w:rPr>
        <w:t> </w:t>
      </w:r>
      <w:r>
        <w:rPr/>
        <w:t>figures</w:t>
      </w:r>
      <w:r>
        <w:rPr>
          <w:spacing w:val="-1"/>
        </w:rPr>
        <w:t> </w:t>
      </w:r>
      <w:r>
        <w:rPr/>
        <w:t>justly;</w:t>
      </w:r>
      <w:r>
        <w:rPr>
          <w:spacing w:val="-1"/>
        </w:rPr>
        <w:t> </w:t>
      </w:r>
      <w:r>
        <w:rPr/>
        <w:t>but</w:t>
      </w:r>
      <w:r>
        <w:rPr>
          <w:spacing w:val="-1"/>
        </w:rPr>
        <w:t> </w:t>
      </w:r>
      <w:r>
        <w:rPr/>
        <w:t>roughly,</w:t>
      </w:r>
      <w:r>
        <w:rPr>
          <w:spacing w:val="-1"/>
        </w:rPr>
        <w:t> </w:t>
      </w:r>
      <w:r>
        <w:rPr/>
        <w:t>and</w:t>
      </w:r>
      <w:r>
        <w:rPr>
          <w:spacing w:val="-1"/>
        </w:rPr>
        <w:t> </w:t>
      </w:r>
      <w:r>
        <w:rPr/>
        <w:t>with</w:t>
      </w:r>
      <w:r>
        <w:rPr>
          <w:spacing w:val="-1"/>
        </w:rPr>
        <w:t> </w:t>
      </w:r>
      <w:r>
        <w:rPr/>
        <w:t>some</w:t>
      </w:r>
      <w:r>
        <w:rPr>
          <w:spacing w:val="-1"/>
        </w:rPr>
        <w:t> </w:t>
      </w:r>
      <w:r>
        <w:rPr/>
        <w:t>liberty.</w:t>
      </w:r>
      <w:r>
        <w:rPr>
          <w:spacing w:val="-1"/>
        </w:rPr>
        <w:t> </w:t>
      </w:r>
      <w:r>
        <w:rPr/>
        <w:t>Its</w:t>
      </w:r>
      <w:r>
        <w:rPr>
          <w:spacing w:val="-1"/>
        </w:rPr>
        <w:t> </w:t>
      </w:r>
      <w:r>
        <w:rPr/>
        <w:t>errors</w:t>
      </w:r>
      <w:r>
        <w:rPr>
          <w:spacing w:val="-1"/>
        </w:rPr>
        <w:t> </w:t>
      </w:r>
      <w:r>
        <w:rPr/>
        <w:t>are never</w:t>
      </w:r>
      <w:r>
        <w:rPr>
          <w:spacing w:val="-3"/>
        </w:rPr>
        <w:t> </w:t>
      </w:r>
      <w:r>
        <w:rPr/>
        <w:t>considerable;</w:t>
      </w:r>
      <w:r>
        <w:rPr>
          <w:spacing w:val="-3"/>
        </w:rPr>
        <w:t> </w:t>
      </w:r>
      <w:r>
        <w:rPr/>
        <w:t>nor</w:t>
      </w:r>
      <w:r>
        <w:rPr>
          <w:spacing w:val="-3"/>
        </w:rPr>
        <w:t> </w:t>
      </w:r>
      <w:r>
        <w:rPr/>
        <w:t>would</w:t>
      </w:r>
      <w:r>
        <w:rPr>
          <w:spacing w:val="-2"/>
        </w:rPr>
        <w:t> </w:t>
      </w:r>
      <w:r>
        <w:rPr/>
        <w:t>it</w:t>
      </w:r>
      <w:r>
        <w:rPr>
          <w:spacing w:val="-3"/>
        </w:rPr>
        <w:t> </w:t>
      </w:r>
      <w:r>
        <w:rPr/>
        <w:t>err</w:t>
      </w:r>
      <w:r>
        <w:rPr>
          <w:spacing w:val="-3"/>
        </w:rPr>
        <w:t> </w:t>
      </w:r>
      <w:r>
        <w:rPr/>
        <w:t>at</w:t>
      </w:r>
      <w:r>
        <w:rPr>
          <w:spacing w:val="-3"/>
        </w:rPr>
        <w:t> </w:t>
      </w:r>
      <w:r>
        <w:rPr/>
        <w:t>all,</w:t>
      </w:r>
      <w:r>
        <w:rPr>
          <w:spacing w:val="-2"/>
        </w:rPr>
        <w:t> </w:t>
      </w:r>
      <w:r>
        <w:rPr/>
        <w:t>did</w:t>
      </w:r>
      <w:r>
        <w:rPr>
          <w:spacing w:val="-3"/>
        </w:rPr>
        <w:t> </w:t>
      </w:r>
      <w:r>
        <w:rPr/>
        <w:t>it</w:t>
      </w:r>
      <w:r>
        <w:rPr>
          <w:spacing w:val="-3"/>
        </w:rPr>
        <w:t> </w:t>
      </w:r>
      <w:r>
        <w:rPr/>
        <w:t>not</w:t>
      </w:r>
      <w:r>
        <w:rPr>
          <w:spacing w:val="-3"/>
        </w:rPr>
        <w:t> </w:t>
      </w:r>
      <w:r>
        <w:rPr/>
        <w:t>aspire</w:t>
      </w:r>
      <w:r>
        <w:rPr>
          <w:spacing w:val="-2"/>
        </w:rPr>
        <w:t> </w:t>
      </w:r>
      <w:r>
        <w:rPr/>
        <w:t>to</w:t>
      </w:r>
      <w:r>
        <w:rPr>
          <w:spacing w:val="-3"/>
        </w:rPr>
        <w:t> </w:t>
      </w:r>
      <w:r>
        <w:rPr/>
        <w:t>such</w:t>
      </w:r>
      <w:r>
        <w:rPr>
          <w:spacing w:val="-3"/>
        </w:rPr>
        <w:t> </w:t>
      </w:r>
      <w:r>
        <w:rPr/>
        <w:t>an</w:t>
      </w:r>
      <w:r>
        <w:rPr>
          <w:spacing w:val="-2"/>
        </w:rPr>
        <w:t> </w:t>
      </w:r>
      <w:r>
        <w:rPr/>
        <w:t>absolute </w:t>
      </w:r>
      <w:r>
        <w:rPr>
          <w:spacing w:val="-2"/>
        </w:rPr>
        <w:t>perfection.</w:t>
      </w:r>
    </w:p>
    <w:p>
      <w:pPr>
        <w:pStyle w:val="BodyText"/>
        <w:ind w:right="721"/>
      </w:pPr>
      <w:r>
        <w:rPr/>
        <w:t>I first ask mathematicians, what they mean when they say one line or surface is EQUAL to, or GREATER or LESS than another? Let any of them give an answer, to whatever sect he belongs, and whether he maintains the composition of extension by indivisible points, or by quantities divisible in infinitum. This question will embarrass both of them.</w:t>
      </w:r>
    </w:p>
    <w:p>
      <w:pPr>
        <w:pStyle w:val="BodyText"/>
        <w:ind w:right="720"/>
      </w:pPr>
      <w:r>
        <w:rPr/>
        <w:t>There are few or no mathematicians, who defend the hypothesis of indivisible points; and yet these have the readiest and justest answer to the present question. They need only reply, that lines or surfaces are equal, when the numbers of points in each are equal; and that as the proportion of the numbers varies, the proportion of the lines and surfaces is also varyed. But though this answer be just, as well as obvious; yet I may affirm, that this standard of equality is entirely useless, and that it never is from such a comparison we determine objects to be equal or unequal with respect to each other. For as the points, which enter into the composition of any line or surface, whether perceived by the sight or touch, are so minute and so confounded with each other, that it is utterly impossible for the mind to compute their number, such a computation will Never afford us a standard by which</w:t>
      </w:r>
      <w:r>
        <w:rPr>
          <w:spacing w:val="-1"/>
        </w:rPr>
        <w:t> </w:t>
      </w:r>
      <w:r>
        <w:rPr/>
        <w:t>we</w:t>
      </w:r>
      <w:r>
        <w:rPr>
          <w:spacing w:val="-1"/>
        </w:rPr>
        <w:t> </w:t>
      </w:r>
      <w:r>
        <w:rPr/>
        <w:t>may</w:t>
      </w:r>
      <w:r>
        <w:rPr>
          <w:spacing w:val="-1"/>
        </w:rPr>
        <w:t> </w:t>
      </w:r>
      <w:r>
        <w:rPr/>
        <w:t>judge</w:t>
      </w:r>
      <w:r>
        <w:rPr>
          <w:spacing w:val="-1"/>
        </w:rPr>
        <w:t> </w:t>
      </w:r>
      <w:r>
        <w:rPr/>
        <w:t>of</w:t>
      </w:r>
      <w:r>
        <w:rPr>
          <w:spacing w:val="-1"/>
        </w:rPr>
        <w:t> </w:t>
      </w:r>
      <w:r>
        <w:rPr/>
        <w:t>proportions.</w:t>
      </w:r>
      <w:r>
        <w:rPr>
          <w:spacing w:val="-1"/>
        </w:rPr>
        <w:t> </w:t>
      </w:r>
      <w:r>
        <w:rPr/>
        <w:t>No</w:t>
      </w:r>
      <w:r>
        <w:rPr>
          <w:spacing w:val="-1"/>
        </w:rPr>
        <w:t> </w:t>
      </w:r>
      <w:r>
        <w:rPr/>
        <w:t>one</w:t>
      </w:r>
      <w:r>
        <w:rPr>
          <w:spacing w:val="-1"/>
        </w:rPr>
        <w:t> </w:t>
      </w:r>
      <w:r>
        <w:rPr/>
        <w:t>will</w:t>
      </w:r>
      <w:r>
        <w:rPr>
          <w:spacing w:val="-2"/>
        </w:rPr>
        <w:t> </w:t>
      </w:r>
      <w:r>
        <w:rPr/>
        <w:t>ever</w:t>
      </w:r>
      <w:r>
        <w:rPr>
          <w:spacing w:val="-1"/>
        </w:rPr>
        <w:t> </w:t>
      </w:r>
      <w:r>
        <w:rPr/>
        <w:t>be</w:t>
      </w:r>
      <w:r>
        <w:rPr>
          <w:spacing w:val="-1"/>
        </w:rPr>
        <w:t> </w:t>
      </w:r>
      <w:r>
        <w:rPr/>
        <w:t>able</w:t>
      </w:r>
      <w:r>
        <w:rPr>
          <w:spacing w:val="-1"/>
        </w:rPr>
        <w:t> </w:t>
      </w:r>
      <w:r>
        <w:rPr/>
        <w:t>to</w:t>
      </w:r>
      <w:r>
        <w:rPr>
          <w:spacing w:val="-1"/>
        </w:rPr>
        <w:t> </w:t>
      </w:r>
      <w:r>
        <w:rPr/>
        <w:t>determine</w:t>
      </w:r>
      <w:r>
        <w:rPr>
          <w:spacing w:val="-1"/>
        </w:rPr>
        <w:t> </w:t>
      </w:r>
      <w:r>
        <w:rPr/>
        <w:t>by an exact numeration, that an inch has fewer points than a foot, or a foot fewer</w:t>
      </w:r>
    </w:p>
    <w:p>
      <w:pPr>
        <w:pStyle w:val="BodyText"/>
        <w:spacing w:after="0"/>
        <w:sectPr>
          <w:pgSz w:w="12240" w:h="15840"/>
          <w:pgMar w:top="1360" w:bottom="280" w:left="360" w:right="720"/>
        </w:sectPr>
      </w:pPr>
    </w:p>
    <w:p>
      <w:pPr>
        <w:pStyle w:val="BodyText"/>
        <w:spacing w:before="70"/>
        <w:ind w:right="719" w:firstLine="0"/>
      </w:pPr>
      <w:r>
        <w:rPr/>
        <w:t>than an ell or any greater measure: for which reason we seldom or never consider this as the standard of equality or inequality.</w:t>
      </w:r>
    </w:p>
    <w:p>
      <w:pPr>
        <w:pStyle w:val="BodyText"/>
      </w:pPr>
      <w:r>
        <w:rPr/>
        <w:t>As to those, who imagine, that extension is divisible in infinitum, it is impossible</w:t>
      </w:r>
      <w:r>
        <w:rPr>
          <w:spacing w:val="-1"/>
        </w:rPr>
        <w:t> </w:t>
      </w:r>
      <w:r>
        <w:rPr/>
        <w:t>they can make use</w:t>
      </w:r>
      <w:r>
        <w:rPr>
          <w:spacing w:val="-1"/>
        </w:rPr>
        <w:t> </w:t>
      </w:r>
      <w:r>
        <w:rPr/>
        <w:t>of</w:t>
      </w:r>
      <w:r>
        <w:rPr>
          <w:spacing w:val="-1"/>
        </w:rPr>
        <w:t> </w:t>
      </w:r>
      <w:r>
        <w:rPr/>
        <w:t>this answer, or</w:t>
      </w:r>
      <w:r>
        <w:rPr>
          <w:spacing w:val="-1"/>
        </w:rPr>
        <w:t> </w:t>
      </w:r>
      <w:r>
        <w:rPr/>
        <w:t>fix the</w:t>
      </w:r>
      <w:r>
        <w:rPr>
          <w:spacing w:val="-1"/>
        </w:rPr>
        <w:t> </w:t>
      </w:r>
      <w:r>
        <w:rPr/>
        <w:t>equality of</w:t>
      </w:r>
      <w:r>
        <w:rPr>
          <w:spacing w:val="-1"/>
        </w:rPr>
        <w:t> </w:t>
      </w:r>
      <w:r>
        <w:rPr/>
        <w:t>any line or surface by a numeration of its component parts. For since, according to their hypothesis, the least as well as greatest figures contain an infinite number of parts; and since infinite numbers, properly speaking, can neither be equal nor unequal with respect to each other; the equality or inequality of any portions of</w:t>
      </w:r>
      <w:r>
        <w:rPr>
          <w:spacing w:val="-2"/>
        </w:rPr>
        <w:t> </w:t>
      </w:r>
      <w:r>
        <w:rPr/>
        <w:t>space</w:t>
      </w:r>
      <w:r>
        <w:rPr>
          <w:spacing w:val="-2"/>
        </w:rPr>
        <w:t> </w:t>
      </w:r>
      <w:r>
        <w:rPr/>
        <w:t>can</w:t>
      </w:r>
      <w:r>
        <w:rPr>
          <w:spacing w:val="-2"/>
        </w:rPr>
        <w:t> </w:t>
      </w:r>
      <w:r>
        <w:rPr/>
        <w:t>never</w:t>
      </w:r>
      <w:r>
        <w:rPr>
          <w:spacing w:val="-1"/>
        </w:rPr>
        <w:t> </w:t>
      </w:r>
      <w:r>
        <w:rPr/>
        <w:t>depend</w:t>
      </w:r>
      <w:r>
        <w:rPr>
          <w:spacing w:val="-2"/>
        </w:rPr>
        <w:t> </w:t>
      </w:r>
      <w:r>
        <w:rPr/>
        <w:t>on</w:t>
      </w:r>
      <w:r>
        <w:rPr>
          <w:spacing w:val="-2"/>
        </w:rPr>
        <w:t> </w:t>
      </w:r>
      <w:r>
        <w:rPr/>
        <w:t>any</w:t>
      </w:r>
      <w:r>
        <w:rPr>
          <w:spacing w:val="-2"/>
        </w:rPr>
        <w:t> </w:t>
      </w:r>
      <w:r>
        <w:rPr/>
        <w:t>proportion</w:t>
      </w:r>
      <w:r>
        <w:rPr>
          <w:spacing w:val="-1"/>
        </w:rPr>
        <w:t> </w:t>
      </w:r>
      <w:r>
        <w:rPr/>
        <w:t>in</w:t>
      </w:r>
      <w:r>
        <w:rPr>
          <w:spacing w:val="-2"/>
        </w:rPr>
        <w:t> </w:t>
      </w:r>
      <w:r>
        <w:rPr/>
        <w:t>the</w:t>
      </w:r>
      <w:r>
        <w:rPr>
          <w:spacing w:val="-2"/>
        </w:rPr>
        <w:t> </w:t>
      </w:r>
      <w:r>
        <w:rPr/>
        <w:t>number</w:t>
      </w:r>
      <w:r>
        <w:rPr>
          <w:spacing w:val="-2"/>
        </w:rPr>
        <w:t> </w:t>
      </w:r>
      <w:r>
        <w:rPr/>
        <w:t>of</w:t>
      </w:r>
      <w:r>
        <w:rPr>
          <w:spacing w:val="-1"/>
        </w:rPr>
        <w:t> </w:t>
      </w:r>
      <w:r>
        <w:rPr/>
        <w:t>their</w:t>
      </w:r>
      <w:r>
        <w:rPr>
          <w:spacing w:val="-2"/>
        </w:rPr>
        <w:t> </w:t>
      </w:r>
      <w:r>
        <w:rPr/>
        <w:t>parts.</w:t>
      </w:r>
      <w:r>
        <w:rPr>
          <w:spacing w:val="-2"/>
        </w:rPr>
        <w:t> </w:t>
      </w:r>
      <w:r>
        <w:rPr/>
        <w:t>It</w:t>
      </w:r>
      <w:r>
        <w:rPr>
          <w:spacing w:val="-1"/>
        </w:rPr>
        <w:t> </w:t>
      </w:r>
      <w:r>
        <w:rPr/>
        <w:t>is true, it may be said, that the inequality of an ell and a yard consists in the different numbers of the feet, of which they are composed; and that of a foot and a yard in the number of the inches. But as that quantity we call an inch in the one is supposed equal to what we call an inch in the other, and as it is impossible for the mind to find this equality by proceeding in infinitum with these references to inferior quantities: it is evident, that at last we must fix some standard of equality different from an enumeration of the parts.</w:t>
      </w:r>
    </w:p>
    <w:p>
      <w:pPr>
        <w:pStyle w:val="BodyText"/>
      </w:pPr>
      <w:r>
        <w:rPr/>
        <w:t>There are some [See Dr. Barrow's mathematical lectures.], who pretend, that equality is best defined by congruity, and that any two figures are equal, when upon the placing of one upon the other, all</w:t>
      </w:r>
      <w:r>
        <w:rPr>
          <w:spacing w:val="-1"/>
        </w:rPr>
        <w:t> </w:t>
      </w:r>
      <w:r>
        <w:rPr/>
        <w:t>their parts correspond to and touch each other. In order to judge of</w:t>
      </w:r>
      <w:r>
        <w:rPr>
          <w:spacing w:val="-1"/>
        </w:rPr>
        <w:t> </w:t>
      </w:r>
      <w:r>
        <w:rPr/>
        <w:t>this definition let</w:t>
      </w:r>
      <w:r>
        <w:rPr>
          <w:spacing w:val="-1"/>
        </w:rPr>
        <w:t> </w:t>
      </w:r>
      <w:r>
        <w:rPr/>
        <w:t>us consider, that since equality is a relation, it is not, strictly speaking, a property in the figures themselves, but arises merely from the comparison, which the mind makes betwixt them. If it consists, therefore, in this imaginary application and mutual contact of parts, we must at least have a distinct notion of these parts, and must conceive their contact. Now it is plain, that in this conception we would run up these parts to the greatest minuteness, which can possibly be conceived; since the contact of large parts would never render the figures equal. But the minutest parts we can conceive are mathematical points; and consequently this standard of equality is the same with that derived from the equality of the number of points; which we have already determined to be a just but an useless standard. We must therefore look to some other quarter for a solution of the present difficulty.</w:t>
      </w:r>
    </w:p>
    <w:p>
      <w:pPr>
        <w:pStyle w:val="BodyText"/>
        <w:spacing w:before="1"/>
        <w:ind w:right="719"/>
      </w:pPr>
      <w:r>
        <w:rPr/>
        <w:t>There are many philosophers, who refuse to assign any standard of equality, but assert, that it is sufficient to present two objects, that are equal, in order to give us a just notion of this proportion. All definitions, say they, are fruitless, without the perception of such objects; and where we perceive such objects, we no longer stand in need of any definition. To this reasoning,</w:t>
      </w:r>
    </w:p>
    <w:p>
      <w:pPr>
        <w:pStyle w:val="BodyText"/>
        <w:spacing w:after="0"/>
        <w:sectPr>
          <w:pgSz w:w="12240" w:h="15840"/>
          <w:pgMar w:top="1360" w:bottom="280" w:left="360" w:right="720"/>
        </w:sectPr>
      </w:pPr>
    </w:p>
    <w:p>
      <w:pPr>
        <w:pStyle w:val="BodyText"/>
        <w:spacing w:before="70"/>
        <w:ind w:right="720" w:firstLine="0"/>
      </w:pPr>
      <w:r>
        <w:rPr/>
        <w:t>I entirely agree; and assert, that the only useful notion of equality, or inequality, is derived from the whole united appearance and the comparison of particular objects.</w:t>
      </w:r>
    </w:p>
    <w:p>
      <w:pPr>
        <w:pStyle w:val="BodyText"/>
        <w:ind w:right="720"/>
      </w:pPr>
      <w:r>
        <w:rPr/>
        <w:t>It is evident, that the eye, or rather the mind is often able at one view to determine the proportions of bodies, and pronounce them equal to, or greater or less than each other, without examining or comparing the number of their minute parts. Such judgments are not only common, but in many cases</w:t>
      </w:r>
      <w:r>
        <w:rPr>
          <w:spacing w:val="40"/>
        </w:rPr>
        <w:t> </w:t>
      </w:r>
      <w:r>
        <w:rPr/>
        <w:t>certain and infallible. When the measure of a yard and that of a foot are presented, the mind can no more question, that the first is longer than the second, than it can doubt of those principles, which are the most clear and </w:t>
      </w:r>
      <w:r>
        <w:rPr>
          <w:spacing w:val="-2"/>
        </w:rPr>
        <w:t>self-evident.</w:t>
      </w:r>
    </w:p>
    <w:p>
      <w:pPr>
        <w:pStyle w:val="BodyText"/>
      </w:pPr>
      <w:r>
        <w:rPr/>
        <w:t>There are therefore three proportions, which the mind distinguishes in the general appearance of its objects, and calls by the names of greater, less and equal. But though its decisions concerning these proportions be sometimes infallible, they are not always so; nor are our judgments of this kind more exempt from doubt and error than those on any other subject. We frequently correct our first opinion by a review and reflection; and pronounce those objects to be equal, which at first we esteemed unequal; and regard an object as less, though before it appeared greater than another. Nor is this the only correction, which these judgments of our senses undergo; but we often discover our error by a juxtaposition of the objects; or where that is impracticable, by the use of some common and invariable measure, which being successively applied to each, informs us of their different proportions. And even this correction is susceptible of a new correction, and of different degrees of exactness, according to the nature of the instrument, by which we measure the bodies, and the care which we employ in the comparison.</w:t>
      </w:r>
    </w:p>
    <w:p>
      <w:pPr>
        <w:pStyle w:val="BodyText"/>
        <w:ind w:right="719"/>
      </w:pPr>
      <w:r>
        <w:rPr/>
        <w:t>When therefore the mind is accustomed to these judgments and their corrections, and finds that the same proportion which makes two figures have in the eye that appearance, which we call equality, makes them also correspond to each other, and to any common measure, with which they are compared, we form a mixed notion of equality derived both from the looser and stricter methods of comparison. But we are not content with this. For as sound reason convinces us that there are bodies vastly more minute than those, which appear to the senses; and as a false reason would perswade us, that there are bodies infinitely more minute; we clearly perceive, that we are not possessed of any instrument or art of measuring, which can secure us from</w:t>
      </w:r>
      <w:r>
        <w:rPr>
          <w:spacing w:val="-3"/>
        </w:rPr>
        <w:t> </w:t>
      </w:r>
      <w:r>
        <w:rPr/>
        <w:t>ill</w:t>
      </w:r>
      <w:r>
        <w:rPr>
          <w:spacing w:val="-3"/>
        </w:rPr>
        <w:t> </w:t>
      </w:r>
      <w:r>
        <w:rPr/>
        <w:t>error</w:t>
      </w:r>
      <w:r>
        <w:rPr>
          <w:spacing w:val="-3"/>
        </w:rPr>
        <w:t> </w:t>
      </w:r>
      <w:r>
        <w:rPr/>
        <w:t>and</w:t>
      </w:r>
      <w:r>
        <w:rPr>
          <w:spacing w:val="-2"/>
        </w:rPr>
        <w:t> </w:t>
      </w:r>
      <w:r>
        <w:rPr/>
        <w:t>uncertainty.</w:t>
      </w:r>
      <w:r>
        <w:rPr>
          <w:spacing w:val="-2"/>
        </w:rPr>
        <w:t> </w:t>
      </w:r>
      <w:r>
        <w:rPr/>
        <w:t>We</w:t>
      </w:r>
      <w:r>
        <w:rPr>
          <w:spacing w:val="-3"/>
        </w:rPr>
        <w:t> </w:t>
      </w:r>
      <w:r>
        <w:rPr/>
        <w:t>are</w:t>
      </w:r>
      <w:r>
        <w:rPr>
          <w:spacing w:val="-3"/>
        </w:rPr>
        <w:t> </w:t>
      </w:r>
      <w:r>
        <w:rPr/>
        <w:t>sensible,</w:t>
      </w:r>
      <w:r>
        <w:rPr>
          <w:spacing w:val="-2"/>
        </w:rPr>
        <w:t> </w:t>
      </w:r>
      <w:r>
        <w:rPr/>
        <w:t>that</w:t>
      </w:r>
      <w:r>
        <w:rPr>
          <w:spacing w:val="-3"/>
        </w:rPr>
        <w:t> </w:t>
      </w:r>
      <w:r>
        <w:rPr/>
        <w:t>the</w:t>
      </w:r>
      <w:r>
        <w:rPr>
          <w:spacing w:val="-3"/>
        </w:rPr>
        <w:t> </w:t>
      </w:r>
      <w:r>
        <w:rPr/>
        <w:t>addition</w:t>
      </w:r>
      <w:r>
        <w:rPr>
          <w:spacing w:val="-2"/>
        </w:rPr>
        <w:t> </w:t>
      </w:r>
      <w:r>
        <w:rPr/>
        <w:t>or</w:t>
      </w:r>
      <w:r>
        <w:rPr>
          <w:spacing w:val="-3"/>
        </w:rPr>
        <w:t> </w:t>
      </w:r>
      <w:r>
        <w:rPr/>
        <w:t>removal</w:t>
      </w:r>
      <w:r>
        <w:rPr>
          <w:spacing w:val="-3"/>
        </w:rPr>
        <w:t> </w:t>
      </w:r>
      <w:r>
        <w:rPr/>
        <w:t>of</w:t>
      </w:r>
    </w:p>
    <w:p>
      <w:pPr>
        <w:pStyle w:val="BodyText"/>
        <w:spacing w:after="0"/>
        <w:sectPr>
          <w:pgSz w:w="12240" w:h="15840"/>
          <w:pgMar w:top="1360" w:bottom="280" w:left="360" w:right="720"/>
        </w:sectPr>
      </w:pPr>
    </w:p>
    <w:p>
      <w:pPr>
        <w:pStyle w:val="BodyText"/>
        <w:spacing w:before="70"/>
        <w:ind w:firstLine="0"/>
      </w:pPr>
      <w:r>
        <w:rPr/>
        <w:t>one of these minute parts, is not discernible either in the appearance or measuring; and as we imagine, that two figures, which were equal before, cannot be equal after this removal or addition, we therefore suppose some imaginary standard of equality, by which the appearances and measuring are exactly corrected, and the figures reduced entirely to that proportion. This standard</w:t>
      </w:r>
      <w:r>
        <w:rPr>
          <w:spacing w:val="-2"/>
        </w:rPr>
        <w:t> </w:t>
      </w:r>
      <w:r>
        <w:rPr/>
        <w:t>is</w:t>
      </w:r>
      <w:r>
        <w:rPr>
          <w:spacing w:val="-1"/>
        </w:rPr>
        <w:t> </w:t>
      </w:r>
      <w:r>
        <w:rPr/>
        <w:t>plainly</w:t>
      </w:r>
      <w:r>
        <w:rPr>
          <w:spacing w:val="-2"/>
        </w:rPr>
        <w:t> </w:t>
      </w:r>
      <w:r>
        <w:rPr/>
        <w:t>imaginary.</w:t>
      </w:r>
      <w:r>
        <w:rPr>
          <w:spacing w:val="-1"/>
        </w:rPr>
        <w:t> </w:t>
      </w:r>
      <w:r>
        <w:rPr/>
        <w:t>For</w:t>
      </w:r>
      <w:r>
        <w:rPr>
          <w:spacing w:val="-2"/>
        </w:rPr>
        <w:t> </w:t>
      </w:r>
      <w:r>
        <w:rPr/>
        <w:t>as</w:t>
      </w:r>
      <w:r>
        <w:rPr>
          <w:spacing w:val="-1"/>
        </w:rPr>
        <w:t> </w:t>
      </w:r>
      <w:r>
        <w:rPr/>
        <w:t>the</w:t>
      </w:r>
      <w:r>
        <w:rPr>
          <w:spacing w:val="-2"/>
        </w:rPr>
        <w:t> </w:t>
      </w:r>
      <w:r>
        <w:rPr/>
        <w:t>very</w:t>
      </w:r>
      <w:r>
        <w:rPr>
          <w:spacing w:val="-1"/>
        </w:rPr>
        <w:t> </w:t>
      </w:r>
      <w:r>
        <w:rPr/>
        <w:t>idea</w:t>
      </w:r>
      <w:r>
        <w:rPr>
          <w:spacing w:val="-2"/>
        </w:rPr>
        <w:t> </w:t>
      </w:r>
      <w:r>
        <w:rPr/>
        <w:t>of</w:t>
      </w:r>
      <w:r>
        <w:rPr>
          <w:spacing w:val="-1"/>
        </w:rPr>
        <w:t> </w:t>
      </w:r>
      <w:r>
        <w:rPr/>
        <w:t>equality</w:t>
      </w:r>
      <w:r>
        <w:rPr>
          <w:spacing w:val="-2"/>
        </w:rPr>
        <w:t> </w:t>
      </w:r>
      <w:r>
        <w:rPr/>
        <w:t>is</w:t>
      </w:r>
      <w:r>
        <w:rPr>
          <w:spacing w:val="-1"/>
        </w:rPr>
        <w:t> </w:t>
      </w:r>
      <w:r>
        <w:rPr/>
        <w:t>that</w:t>
      </w:r>
      <w:r>
        <w:rPr>
          <w:spacing w:val="-2"/>
        </w:rPr>
        <w:t> </w:t>
      </w:r>
      <w:r>
        <w:rPr/>
        <w:t>of</w:t>
      </w:r>
      <w:r>
        <w:rPr>
          <w:spacing w:val="-1"/>
        </w:rPr>
        <w:t> </w:t>
      </w:r>
      <w:r>
        <w:rPr/>
        <w:t>such</w:t>
      </w:r>
      <w:r>
        <w:rPr>
          <w:spacing w:val="-1"/>
        </w:rPr>
        <w:t> </w:t>
      </w:r>
      <w:r>
        <w:rPr/>
        <w:t>a particular appearance corrected by juxtaposition or a common measure. The notion</w:t>
      </w:r>
      <w:r>
        <w:rPr>
          <w:spacing w:val="-1"/>
        </w:rPr>
        <w:t> </w:t>
      </w:r>
      <w:r>
        <w:rPr/>
        <w:t>of</w:t>
      </w:r>
      <w:r>
        <w:rPr>
          <w:spacing w:val="-1"/>
        </w:rPr>
        <w:t> </w:t>
      </w:r>
      <w:r>
        <w:rPr/>
        <w:t>any</w:t>
      </w:r>
      <w:r>
        <w:rPr>
          <w:spacing w:val="-1"/>
        </w:rPr>
        <w:t> </w:t>
      </w:r>
      <w:r>
        <w:rPr/>
        <w:t>correction</w:t>
      </w:r>
      <w:r>
        <w:rPr>
          <w:spacing w:val="-1"/>
        </w:rPr>
        <w:t> </w:t>
      </w:r>
      <w:r>
        <w:rPr/>
        <w:t>beyond</w:t>
      </w:r>
      <w:r>
        <w:rPr>
          <w:spacing w:val="-1"/>
        </w:rPr>
        <w:t> </w:t>
      </w:r>
      <w:r>
        <w:rPr/>
        <w:t>what</w:t>
      </w:r>
      <w:r>
        <w:rPr>
          <w:spacing w:val="-1"/>
        </w:rPr>
        <w:t> </w:t>
      </w:r>
      <w:r>
        <w:rPr/>
        <w:t>we</w:t>
      </w:r>
      <w:r>
        <w:rPr>
          <w:spacing w:val="-1"/>
        </w:rPr>
        <w:t> </w:t>
      </w:r>
      <w:r>
        <w:rPr/>
        <w:t>have</w:t>
      </w:r>
      <w:r>
        <w:rPr>
          <w:spacing w:val="-1"/>
        </w:rPr>
        <w:t> </w:t>
      </w:r>
      <w:r>
        <w:rPr/>
        <w:t>instruments</w:t>
      </w:r>
      <w:r>
        <w:rPr>
          <w:spacing w:val="-1"/>
        </w:rPr>
        <w:t> </w:t>
      </w:r>
      <w:r>
        <w:rPr/>
        <w:t>and</w:t>
      </w:r>
      <w:r>
        <w:rPr>
          <w:spacing w:val="-1"/>
        </w:rPr>
        <w:t> </w:t>
      </w:r>
      <w:r>
        <w:rPr/>
        <w:t>art</w:t>
      </w:r>
      <w:r>
        <w:rPr>
          <w:spacing w:val="-1"/>
        </w:rPr>
        <w:t> </w:t>
      </w:r>
      <w:r>
        <w:rPr/>
        <w:t>to</w:t>
      </w:r>
      <w:r>
        <w:rPr>
          <w:spacing w:val="-1"/>
        </w:rPr>
        <w:t> </w:t>
      </w:r>
      <w:r>
        <w:rPr/>
        <w:t>make,</w:t>
      </w:r>
      <w:r>
        <w:rPr>
          <w:spacing w:val="-1"/>
        </w:rPr>
        <w:t> </w:t>
      </w:r>
      <w:r>
        <w:rPr/>
        <w:t>is a mere fiction of the mind, and useless as well as incomprehensible. But though this standard be only imaginary, the fiction however is very natural; nor is anything more usual, than for the mind to proceed after this manner with any action, even after the reason has ceased, which first determined it to begin. This appears very conspicuously with regard to time; where though it is evident we have no exact method of determining the proportions of parts, not</w:t>
      </w:r>
      <w:r>
        <w:rPr>
          <w:spacing w:val="-1"/>
        </w:rPr>
        <w:t> </w:t>
      </w:r>
      <w:r>
        <w:rPr/>
        <w:t>even so exact as in extension, yet the various corrections of our measures, and their different degrees of exactness, have given as an obscure and</w:t>
      </w:r>
      <w:r>
        <w:rPr>
          <w:spacing w:val="40"/>
        </w:rPr>
        <w:t> </w:t>
      </w:r>
      <w:r>
        <w:rPr/>
        <w:t>implicit notion of a perfect and entire equality. The case is the same in many other subjects. A musician finding his ear becoming every day more delicate, and correcting himself by reflection and attention, proceeds with the same act of the mind, even when the subject fails him, and entertains a notion of a compleat TIERCE or OCTAVE, without being able to tell whence he derives his standard. A painter forms the same fiction with regard to colours. A mechanic</w:t>
      </w:r>
      <w:r>
        <w:rPr>
          <w:spacing w:val="-3"/>
        </w:rPr>
        <w:t> </w:t>
      </w:r>
      <w:r>
        <w:rPr/>
        <w:t>with</w:t>
      </w:r>
      <w:r>
        <w:rPr>
          <w:spacing w:val="-2"/>
        </w:rPr>
        <w:t> </w:t>
      </w:r>
      <w:r>
        <w:rPr/>
        <w:t>regard</w:t>
      </w:r>
      <w:r>
        <w:rPr>
          <w:spacing w:val="-2"/>
        </w:rPr>
        <w:t> </w:t>
      </w:r>
      <w:r>
        <w:rPr/>
        <w:t>to</w:t>
      </w:r>
      <w:r>
        <w:rPr>
          <w:spacing w:val="-2"/>
        </w:rPr>
        <w:t> </w:t>
      </w:r>
      <w:r>
        <w:rPr/>
        <w:t>motion.</w:t>
      </w:r>
      <w:r>
        <w:rPr>
          <w:spacing w:val="-2"/>
        </w:rPr>
        <w:t> </w:t>
      </w:r>
      <w:r>
        <w:rPr/>
        <w:t>To</w:t>
      </w:r>
      <w:r>
        <w:rPr>
          <w:spacing w:val="-2"/>
        </w:rPr>
        <w:t> </w:t>
      </w:r>
      <w:r>
        <w:rPr/>
        <w:t>the</w:t>
      </w:r>
      <w:r>
        <w:rPr>
          <w:spacing w:val="-3"/>
        </w:rPr>
        <w:t> </w:t>
      </w:r>
      <w:r>
        <w:rPr/>
        <w:t>one</w:t>
      </w:r>
      <w:r>
        <w:rPr>
          <w:spacing w:val="-3"/>
        </w:rPr>
        <w:t> </w:t>
      </w:r>
      <w:r>
        <w:rPr/>
        <w:t>light</w:t>
      </w:r>
      <w:r>
        <w:rPr>
          <w:spacing w:val="-3"/>
        </w:rPr>
        <w:t> </w:t>
      </w:r>
      <w:r>
        <w:rPr/>
        <w:t>and</w:t>
      </w:r>
      <w:r>
        <w:rPr>
          <w:spacing w:val="-2"/>
        </w:rPr>
        <w:t> </w:t>
      </w:r>
      <w:r>
        <w:rPr/>
        <w:t>shade;</w:t>
      </w:r>
      <w:r>
        <w:rPr>
          <w:spacing w:val="-3"/>
        </w:rPr>
        <w:t> </w:t>
      </w:r>
      <w:r>
        <w:rPr/>
        <w:t>to</w:t>
      </w:r>
      <w:r>
        <w:rPr>
          <w:spacing w:val="-2"/>
        </w:rPr>
        <w:t> </w:t>
      </w:r>
      <w:r>
        <w:rPr/>
        <w:t>the</w:t>
      </w:r>
      <w:r>
        <w:rPr>
          <w:spacing w:val="-3"/>
        </w:rPr>
        <w:t> </w:t>
      </w:r>
      <w:r>
        <w:rPr/>
        <w:t>other</w:t>
      </w:r>
      <w:r>
        <w:rPr>
          <w:spacing w:val="-3"/>
        </w:rPr>
        <w:t> </w:t>
      </w:r>
      <w:r>
        <w:rPr/>
        <w:t>swift and slow are imagined to be capable of an exact comparison and equality beyond the judgments of the senses.</w:t>
      </w:r>
    </w:p>
    <w:p>
      <w:pPr>
        <w:pStyle w:val="BodyText"/>
      </w:pPr>
      <w:r>
        <w:rPr/>
        <w:t>We may apply the same reasoning to CURVE and RIGHT lines. Nothing is more apparent</w:t>
      </w:r>
      <w:r>
        <w:rPr>
          <w:spacing w:val="-1"/>
        </w:rPr>
        <w:t> </w:t>
      </w:r>
      <w:r>
        <w:rPr/>
        <w:t>to the senses, than the distinction betwixt</w:t>
      </w:r>
      <w:r>
        <w:rPr>
          <w:spacing w:val="-1"/>
        </w:rPr>
        <w:t> </w:t>
      </w:r>
      <w:r>
        <w:rPr/>
        <w:t>a curve and a right line; nor are there any ideas we more easily form than the ideas of these objects. But however easily we may form these ideas, it is impossible to produce any definition of them, which will fix the precise boundaries betwixt them. When we draw lines upon paper, or any continued surface, there is a certain order, by which the lines run along from one point to another, that they may produce the entire impression of a curve or right line; but this order is perfectly unknown, and nothing is observed but the united appearance. Thus even upon the system of indivisible points, we can only form a distant notion of some unknown standard to these objects. Upon that of infinite divisibility</w:t>
      </w:r>
      <w:r>
        <w:rPr>
          <w:spacing w:val="58"/>
        </w:rPr>
        <w:t> </w:t>
      </w:r>
      <w:r>
        <w:rPr/>
        <w:t>we</w:t>
      </w:r>
      <w:r>
        <w:rPr>
          <w:spacing w:val="58"/>
        </w:rPr>
        <w:t> </w:t>
      </w:r>
      <w:r>
        <w:rPr/>
        <w:t>cannot</w:t>
      </w:r>
      <w:r>
        <w:rPr>
          <w:spacing w:val="58"/>
        </w:rPr>
        <w:t> </w:t>
      </w:r>
      <w:r>
        <w:rPr/>
        <w:t>go</w:t>
      </w:r>
      <w:r>
        <w:rPr>
          <w:spacing w:val="58"/>
        </w:rPr>
        <w:t> </w:t>
      </w:r>
      <w:r>
        <w:rPr/>
        <w:t>even</w:t>
      </w:r>
      <w:r>
        <w:rPr>
          <w:spacing w:val="58"/>
        </w:rPr>
        <w:t> </w:t>
      </w:r>
      <w:r>
        <w:rPr/>
        <w:t>this</w:t>
      </w:r>
      <w:r>
        <w:rPr>
          <w:spacing w:val="58"/>
        </w:rPr>
        <w:t> </w:t>
      </w:r>
      <w:r>
        <w:rPr/>
        <w:t>length;</w:t>
      </w:r>
      <w:r>
        <w:rPr>
          <w:spacing w:val="58"/>
        </w:rPr>
        <w:t> </w:t>
      </w:r>
      <w:r>
        <w:rPr/>
        <w:t>but</w:t>
      </w:r>
      <w:r>
        <w:rPr>
          <w:spacing w:val="58"/>
        </w:rPr>
        <w:t> </w:t>
      </w:r>
      <w:r>
        <w:rPr/>
        <w:t>are</w:t>
      </w:r>
      <w:r>
        <w:rPr>
          <w:spacing w:val="58"/>
        </w:rPr>
        <w:t> </w:t>
      </w:r>
      <w:r>
        <w:rPr/>
        <w:t>reduced</w:t>
      </w:r>
      <w:r>
        <w:rPr>
          <w:spacing w:val="58"/>
        </w:rPr>
        <w:t> </w:t>
      </w:r>
      <w:r>
        <w:rPr/>
        <w:t>meerly</w:t>
      </w:r>
      <w:r>
        <w:rPr>
          <w:spacing w:val="58"/>
        </w:rPr>
        <w:t> </w:t>
      </w:r>
      <w:r>
        <w:rPr/>
        <w:t>to</w:t>
      </w:r>
      <w:r>
        <w:rPr>
          <w:spacing w:val="58"/>
        </w:rPr>
        <w:t> </w:t>
      </w:r>
      <w:r>
        <w:rPr/>
        <w:t>the</w:t>
      </w:r>
    </w:p>
    <w:p>
      <w:pPr>
        <w:pStyle w:val="BodyText"/>
        <w:spacing w:after="0"/>
        <w:sectPr>
          <w:pgSz w:w="12240" w:h="15840"/>
          <w:pgMar w:top="1360" w:bottom="280" w:left="360" w:right="720"/>
        </w:sectPr>
      </w:pPr>
    </w:p>
    <w:p>
      <w:pPr>
        <w:pStyle w:val="BodyText"/>
        <w:spacing w:before="70"/>
        <w:ind w:firstLine="0"/>
      </w:pPr>
      <w:r>
        <w:rPr/>
        <w:t>general appearance, as the rule by which we determine lines to be either</w:t>
      </w:r>
      <w:r>
        <w:rPr>
          <w:spacing w:val="40"/>
        </w:rPr>
        <w:t> </w:t>
      </w:r>
      <w:r>
        <w:rPr/>
        <w:t>curve or right ones. But though we can give no perfect definition of these lines, nor produce any very exact method of distinguishing the one from the other; yet this hinders us not from correcting the first appearance by a more accurate consideration, and by a comparison with some rule, of whose rectitude from repeated trials we have a greater assurance. And it is from these corrections, and by carrying on the same action of the mind, even when its reason fails us, that we form the loose idea of a perfect standard to these figures, without being able to explain or comprehend it.</w:t>
      </w:r>
    </w:p>
    <w:p>
      <w:pPr>
        <w:pStyle w:val="BodyText"/>
      </w:pPr>
      <w:r>
        <w:rPr/>
        <w:t>It is true, mathematicians pretend they give an exact definition of a right line, when they say, it is the shortest way betwixt two points. But in the first place I observe, that this is more properly the discovery of one of the properties of a right line, than a just deflation of it. For I ask any one, if upon mention of a right line he thinks not immediately on such a particular appearance,</w:t>
      </w:r>
      <w:r>
        <w:rPr>
          <w:spacing w:val="-2"/>
        </w:rPr>
        <w:t> </w:t>
      </w:r>
      <w:r>
        <w:rPr/>
        <w:t>and</w:t>
      </w:r>
      <w:r>
        <w:rPr>
          <w:spacing w:val="-1"/>
        </w:rPr>
        <w:t> </w:t>
      </w:r>
      <w:r>
        <w:rPr/>
        <w:t>if</w:t>
      </w:r>
      <w:r>
        <w:rPr>
          <w:spacing w:val="-2"/>
        </w:rPr>
        <w:t> </w:t>
      </w:r>
      <w:r>
        <w:rPr/>
        <w:t>it</w:t>
      </w:r>
      <w:r>
        <w:rPr>
          <w:spacing w:val="-1"/>
        </w:rPr>
        <w:t> </w:t>
      </w:r>
      <w:r>
        <w:rPr/>
        <w:t>is</w:t>
      </w:r>
      <w:r>
        <w:rPr>
          <w:spacing w:val="-2"/>
        </w:rPr>
        <w:t> </w:t>
      </w:r>
      <w:r>
        <w:rPr/>
        <w:t>not</w:t>
      </w:r>
      <w:r>
        <w:rPr>
          <w:spacing w:val="-1"/>
        </w:rPr>
        <w:t> </w:t>
      </w:r>
      <w:r>
        <w:rPr/>
        <w:t>by</w:t>
      </w:r>
      <w:r>
        <w:rPr>
          <w:spacing w:val="-2"/>
        </w:rPr>
        <w:t> </w:t>
      </w:r>
      <w:r>
        <w:rPr/>
        <w:t>accident</w:t>
      </w:r>
      <w:r>
        <w:rPr>
          <w:spacing w:val="-2"/>
        </w:rPr>
        <w:t> </w:t>
      </w:r>
      <w:r>
        <w:rPr/>
        <w:t>only</w:t>
      </w:r>
      <w:r>
        <w:rPr>
          <w:spacing w:val="-1"/>
        </w:rPr>
        <w:t> </w:t>
      </w:r>
      <w:r>
        <w:rPr/>
        <w:t>that</w:t>
      </w:r>
      <w:r>
        <w:rPr>
          <w:spacing w:val="-2"/>
        </w:rPr>
        <w:t> </w:t>
      </w:r>
      <w:r>
        <w:rPr/>
        <w:t>he</w:t>
      </w:r>
      <w:r>
        <w:rPr>
          <w:spacing w:val="-1"/>
        </w:rPr>
        <w:t> </w:t>
      </w:r>
      <w:r>
        <w:rPr/>
        <w:t>considers</w:t>
      </w:r>
      <w:r>
        <w:rPr>
          <w:spacing w:val="-2"/>
        </w:rPr>
        <w:t> </w:t>
      </w:r>
      <w:r>
        <w:rPr/>
        <w:t>this</w:t>
      </w:r>
      <w:r>
        <w:rPr>
          <w:spacing w:val="-1"/>
        </w:rPr>
        <w:t> </w:t>
      </w:r>
      <w:r>
        <w:rPr/>
        <w:t>property?</w:t>
      </w:r>
      <w:r>
        <w:rPr>
          <w:spacing w:val="-1"/>
        </w:rPr>
        <w:t> </w:t>
      </w:r>
      <w:r>
        <w:rPr/>
        <w:t>A right line can be comprehended alone; but this definition is unintelligible without a comparison with other lines, which we conceive to be more extended. In common life it is established as a maxim, that the straightest</w:t>
      </w:r>
      <w:r>
        <w:rPr>
          <w:spacing w:val="40"/>
        </w:rPr>
        <w:t> </w:t>
      </w:r>
      <w:r>
        <w:rPr/>
        <w:t>way is always the shortest; which would be as absurd as to say, the shortest way is always the shortest, if our idea of a right line was not different from that of the shortest way betwixt two points.</w:t>
      </w:r>
    </w:p>
    <w:p>
      <w:pPr>
        <w:pStyle w:val="BodyText"/>
        <w:ind w:right="720"/>
      </w:pPr>
      <w:r>
        <w:rPr/>
        <w:t>Secondly, I repeat what I have already established, that we have no precise idea of equality and inequality, shorter and longer, more than of a right line or a curve; and consequently that the one can never afford us a perfect standard for the other. An exact idea can never be built on such as are loose and undetermined.</w:t>
      </w:r>
    </w:p>
    <w:p>
      <w:pPr>
        <w:pStyle w:val="BodyText"/>
        <w:ind w:right="717"/>
      </w:pPr>
      <w:r>
        <w:rPr/>
        <w:t>The idea of a plain surface is as little susceptible of a precise standard as that of a right line; nor have we any other means of distinguishing such a surface, than its general appearance. It is in vain, that mathematicians represent a plain surface as produced by the flowing of a right line. It will immediately be objected, that our idea of a surface is as independent of this method of forming a surface, as our idea of an ellipse is of that of a cone; that the idea of a right line is no more precise than that of a plain surface; that a right line may flow irregularly, and by that means form a figure quite different from a plane; and that therefore we must suppose it to flow along two right lines, parallel to each other, and on the same plane; which is a description, that explains a thing by itself, and returns in a circle.</w:t>
      </w:r>
    </w:p>
    <w:p>
      <w:pPr>
        <w:pStyle w:val="BodyText"/>
        <w:spacing w:after="0"/>
        <w:sectPr>
          <w:pgSz w:w="12240" w:h="15840"/>
          <w:pgMar w:top="1360" w:bottom="280" w:left="360" w:right="720"/>
        </w:sectPr>
      </w:pPr>
    </w:p>
    <w:p>
      <w:pPr>
        <w:pStyle w:val="BodyText"/>
        <w:spacing w:before="70"/>
        <w:ind w:right="721"/>
      </w:pPr>
      <w:r>
        <w:rPr/>
        <w:t>It appears, then, that the ideas which are most essential to geometry, viz. those of equality and inequality, of a right line and a plain surface, are far from being exact and determinate, according to our common method of conceiving them. Not only we are incapable of telling, if the case be in any degree doubtful, when such particular figures are equal; when such a line is a right one, and such a surface a plain one; but we can form no idea of that proportion, or of these figures, which is firm and invariable. Our appeal is</w:t>
      </w:r>
      <w:r>
        <w:rPr>
          <w:spacing w:val="40"/>
        </w:rPr>
        <w:t> </w:t>
      </w:r>
      <w:r>
        <w:rPr/>
        <w:t>still to the weak and fallible judgment, which we make from the appearance of the objects, and correct by a compass or common measure; and if we join the supposition of any farther correction, it is of such-a-one as is either useless or imaginary. In vain should we have recourse to the common topic, and</w:t>
      </w:r>
      <w:r>
        <w:rPr>
          <w:spacing w:val="-3"/>
        </w:rPr>
        <w:t> </w:t>
      </w:r>
      <w:r>
        <w:rPr/>
        <w:t>employ</w:t>
      </w:r>
      <w:r>
        <w:rPr>
          <w:spacing w:val="-3"/>
        </w:rPr>
        <w:t> </w:t>
      </w:r>
      <w:r>
        <w:rPr/>
        <w:t>the</w:t>
      </w:r>
      <w:r>
        <w:rPr>
          <w:spacing w:val="-4"/>
        </w:rPr>
        <w:t> </w:t>
      </w:r>
      <w:r>
        <w:rPr/>
        <w:t>supposition</w:t>
      </w:r>
      <w:r>
        <w:rPr>
          <w:spacing w:val="-3"/>
        </w:rPr>
        <w:t> </w:t>
      </w:r>
      <w:r>
        <w:rPr/>
        <w:t>of</w:t>
      </w:r>
      <w:r>
        <w:rPr>
          <w:spacing w:val="-4"/>
        </w:rPr>
        <w:t> </w:t>
      </w:r>
      <w:r>
        <w:rPr/>
        <w:t>a</w:t>
      </w:r>
      <w:r>
        <w:rPr>
          <w:spacing w:val="-4"/>
        </w:rPr>
        <w:t> </w:t>
      </w:r>
      <w:r>
        <w:rPr/>
        <w:t>deity,</w:t>
      </w:r>
      <w:r>
        <w:rPr>
          <w:spacing w:val="-3"/>
        </w:rPr>
        <w:t> </w:t>
      </w:r>
      <w:r>
        <w:rPr/>
        <w:t>whose</w:t>
      </w:r>
      <w:r>
        <w:rPr>
          <w:spacing w:val="-4"/>
        </w:rPr>
        <w:t> </w:t>
      </w:r>
      <w:r>
        <w:rPr/>
        <w:t>omnipotence</w:t>
      </w:r>
      <w:r>
        <w:rPr>
          <w:spacing w:val="-4"/>
        </w:rPr>
        <w:t> </w:t>
      </w:r>
      <w:r>
        <w:rPr/>
        <w:t>may</w:t>
      </w:r>
      <w:r>
        <w:rPr>
          <w:spacing w:val="-3"/>
        </w:rPr>
        <w:t> </w:t>
      </w:r>
      <w:r>
        <w:rPr/>
        <w:t>enable</w:t>
      </w:r>
      <w:r>
        <w:rPr>
          <w:spacing w:val="-4"/>
        </w:rPr>
        <w:t> </w:t>
      </w:r>
      <w:r>
        <w:rPr/>
        <w:t>him</w:t>
      </w:r>
      <w:r>
        <w:rPr>
          <w:spacing w:val="-4"/>
        </w:rPr>
        <w:t> </w:t>
      </w:r>
      <w:r>
        <w:rPr/>
        <w:t>to form a perfect geometrical figure, and describe a right line without any curve or inflexion. As the ultimate standard of these figures is derived from nothing but the senses and imagination, it is absurd to talk of any perfection beyond what these faculties can judge of; since the true perfection of any thing consists in its conformity to its standard.</w:t>
      </w:r>
    </w:p>
    <w:p>
      <w:pPr>
        <w:pStyle w:val="BodyText"/>
        <w:ind w:right="719"/>
      </w:pPr>
      <w:r>
        <w:rPr/>
        <w:t>Now since these ideas are so loose and uncertain, I would fain ask any mathematician what infallible assurance he has, not only of the more</w:t>
      </w:r>
      <w:r>
        <w:rPr>
          <w:spacing w:val="40"/>
        </w:rPr>
        <w:t> </w:t>
      </w:r>
      <w:r>
        <w:rPr/>
        <w:t>intricate, and obscure propositions of his science, but of the most vulgar and obvious</w:t>
      </w:r>
      <w:r>
        <w:rPr>
          <w:spacing w:val="-1"/>
        </w:rPr>
        <w:t> </w:t>
      </w:r>
      <w:r>
        <w:rPr/>
        <w:t>principles?</w:t>
      </w:r>
      <w:r>
        <w:rPr>
          <w:spacing w:val="-1"/>
        </w:rPr>
        <w:t> </w:t>
      </w:r>
      <w:r>
        <w:rPr/>
        <w:t>How</w:t>
      </w:r>
      <w:r>
        <w:rPr>
          <w:spacing w:val="-1"/>
        </w:rPr>
        <w:t> </w:t>
      </w:r>
      <w:r>
        <w:rPr/>
        <w:t>can</w:t>
      </w:r>
      <w:r>
        <w:rPr>
          <w:spacing w:val="-1"/>
        </w:rPr>
        <w:t> </w:t>
      </w:r>
      <w:r>
        <w:rPr/>
        <w:t>he</w:t>
      </w:r>
      <w:r>
        <w:rPr>
          <w:spacing w:val="-1"/>
        </w:rPr>
        <w:t> </w:t>
      </w:r>
      <w:r>
        <w:rPr/>
        <w:t>prove</w:t>
      </w:r>
      <w:r>
        <w:rPr>
          <w:spacing w:val="-1"/>
        </w:rPr>
        <w:t> </w:t>
      </w:r>
      <w:r>
        <w:rPr/>
        <w:t>to</w:t>
      </w:r>
      <w:r>
        <w:rPr>
          <w:spacing w:val="-1"/>
        </w:rPr>
        <w:t> </w:t>
      </w:r>
      <w:r>
        <w:rPr/>
        <w:t>me,</w:t>
      </w:r>
      <w:r>
        <w:rPr>
          <w:spacing w:val="-1"/>
        </w:rPr>
        <w:t> </w:t>
      </w:r>
      <w:r>
        <w:rPr/>
        <w:t>for</w:t>
      </w:r>
      <w:r>
        <w:rPr>
          <w:spacing w:val="-1"/>
        </w:rPr>
        <w:t> </w:t>
      </w:r>
      <w:r>
        <w:rPr/>
        <w:t>instance,</w:t>
      </w:r>
      <w:r>
        <w:rPr>
          <w:spacing w:val="-1"/>
        </w:rPr>
        <w:t> </w:t>
      </w:r>
      <w:r>
        <w:rPr/>
        <w:t>that</w:t>
      </w:r>
      <w:r>
        <w:rPr>
          <w:spacing w:val="-1"/>
        </w:rPr>
        <w:t> </w:t>
      </w:r>
      <w:r>
        <w:rPr/>
        <w:t>two</w:t>
      </w:r>
      <w:r>
        <w:rPr>
          <w:spacing w:val="-1"/>
        </w:rPr>
        <w:t> </w:t>
      </w:r>
      <w:r>
        <w:rPr/>
        <w:t>right</w:t>
      </w:r>
      <w:r>
        <w:rPr>
          <w:spacing w:val="-1"/>
        </w:rPr>
        <w:t> </w:t>
      </w:r>
      <w:r>
        <w:rPr/>
        <w:t>lines cannot</w:t>
      </w:r>
      <w:r>
        <w:rPr>
          <w:spacing w:val="-3"/>
        </w:rPr>
        <w:t> </w:t>
      </w:r>
      <w:r>
        <w:rPr/>
        <w:t>have</w:t>
      </w:r>
      <w:r>
        <w:rPr>
          <w:spacing w:val="-3"/>
        </w:rPr>
        <w:t> </w:t>
      </w:r>
      <w:r>
        <w:rPr/>
        <w:t>one</w:t>
      </w:r>
      <w:r>
        <w:rPr>
          <w:spacing w:val="-3"/>
        </w:rPr>
        <w:t> </w:t>
      </w:r>
      <w:r>
        <w:rPr/>
        <w:t>common</w:t>
      </w:r>
      <w:r>
        <w:rPr>
          <w:spacing w:val="-2"/>
        </w:rPr>
        <w:t> </w:t>
      </w:r>
      <w:r>
        <w:rPr/>
        <w:t>segment?</w:t>
      </w:r>
      <w:r>
        <w:rPr>
          <w:spacing w:val="-3"/>
        </w:rPr>
        <w:t> </w:t>
      </w:r>
      <w:r>
        <w:rPr/>
        <w:t>Or</w:t>
      </w:r>
      <w:r>
        <w:rPr>
          <w:spacing w:val="-3"/>
        </w:rPr>
        <w:t> </w:t>
      </w:r>
      <w:r>
        <w:rPr/>
        <w:t>that</w:t>
      </w:r>
      <w:r>
        <w:rPr>
          <w:spacing w:val="-3"/>
        </w:rPr>
        <w:t> </w:t>
      </w:r>
      <w:r>
        <w:rPr/>
        <w:t>it</w:t>
      </w:r>
      <w:r>
        <w:rPr>
          <w:spacing w:val="-3"/>
        </w:rPr>
        <w:t> </w:t>
      </w:r>
      <w:r>
        <w:rPr/>
        <w:t>is</w:t>
      </w:r>
      <w:r>
        <w:rPr>
          <w:spacing w:val="-3"/>
        </w:rPr>
        <w:t> </w:t>
      </w:r>
      <w:r>
        <w:rPr/>
        <w:t>impossible</w:t>
      </w:r>
      <w:r>
        <w:rPr>
          <w:spacing w:val="-3"/>
        </w:rPr>
        <w:t> </w:t>
      </w:r>
      <w:r>
        <w:rPr/>
        <w:t>to</w:t>
      </w:r>
      <w:r>
        <w:rPr>
          <w:spacing w:val="-2"/>
        </w:rPr>
        <w:t> </w:t>
      </w:r>
      <w:r>
        <w:rPr/>
        <w:t>draw</w:t>
      </w:r>
      <w:r>
        <w:rPr>
          <w:spacing w:val="-3"/>
        </w:rPr>
        <w:t> </w:t>
      </w:r>
      <w:r>
        <w:rPr/>
        <w:t>more</w:t>
      </w:r>
      <w:r>
        <w:rPr>
          <w:spacing w:val="-3"/>
        </w:rPr>
        <w:t> </w:t>
      </w:r>
      <w:r>
        <w:rPr/>
        <w:t>than one right line betwixt any two points? should he tell me, that these opinions are obviously absurd, and repugnant to our clear ideas; I would answer, that I do not deny, where two right lines incline upon each other with a sensible angle, but it is absurd to imagine them to have a common segment. But supposing</w:t>
      </w:r>
      <w:r>
        <w:rPr>
          <w:spacing w:val="-2"/>
        </w:rPr>
        <w:t> </w:t>
      </w:r>
      <w:r>
        <w:rPr/>
        <w:t>these</w:t>
      </w:r>
      <w:r>
        <w:rPr>
          <w:spacing w:val="-1"/>
        </w:rPr>
        <w:t> </w:t>
      </w:r>
      <w:r>
        <w:rPr/>
        <w:t>two</w:t>
      </w:r>
      <w:r>
        <w:rPr>
          <w:spacing w:val="-2"/>
        </w:rPr>
        <w:t> </w:t>
      </w:r>
      <w:r>
        <w:rPr/>
        <w:t>lines</w:t>
      </w:r>
      <w:r>
        <w:rPr>
          <w:spacing w:val="-1"/>
        </w:rPr>
        <w:t> </w:t>
      </w:r>
      <w:r>
        <w:rPr/>
        <w:t>to</w:t>
      </w:r>
      <w:r>
        <w:rPr>
          <w:spacing w:val="-2"/>
        </w:rPr>
        <w:t> </w:t>
      </w:r>
      <w:r>
        <w:rPr/>
        <w:t>approach</w:t>
      </w:r>
      <w:r>
        <w:rPr>
          <w:spacing w:val="-1"/>
        </w:rPr>
        <w:t> </w:t>
      </w:r>
      <w:r>
        <w:rPr/>
        <w:t>at</w:t>
      </w:r>
      <w:r>
        <w:rPr>
          <w:spacing w:val="-1"/>
        </w:rPr>
        <w:t> </w:t>
      </w:r>
      <w:r>
        <w:rPr/>
        <w:t>the</w:t>
      </w:r>
      <w:r>
        <w:rPr>
          <w:spacing w:val="-2"/>
        </w:rPr>
        <w:t> </w:t>
      </w:r>
      <w:r>
        <w:rPr/>
        <w:t>rate</w:t>
      </w:r>
      <w:r>
        <w:rPr>
          <w:spacing w:val="-1"/>
        </w:rPr>
        <w:t> </w:t>
      </w:r>
      <w:r>
        <w:rPr/>
        <w:t>of</w:t>
      </w:r>
      <w:r>
        <w:rPr>
          <w:spacing w:val="-2"/>
        </w:rPr>
        <w:t> </w:t>
      </w:r>
      <w:r>
        <w:rPr/>
        <w:t>an</w:t>
      </w:r>
      <w:r>
        <w:rPr>
          <w:spacing w:val="-1"/>
        </w:rPr>
        <w:t> </w:t>
      </w:r>
      <w:r>
        <w:rPr/>
        <w:t>inch</w:t>
      </w:r>
      <w:r>
        <w:rPr>
          <w:spacing w:val="-2"/>
        </w:rPr>
        <w:t> </w:t>
      </w:r>
      <w:r>
        <w:rPr/>
        <w:t>in</w:t>
      </w:r>
      <w:r>
        <w:rPr>
          <w:spacing w:val="-1"/>
        </w:rPr>
        <w:t> </w:t>
      </w:r>
      <w:r>
        <w:rPr/>
        <w:t>twenty</w:t>
      </w:r>
      <w:r>
        <w:rPr>
          <w:spacing w:val="-1"/>
        </w:rPr>
        <w:t> </w:t>
      </w:r>
      <w:r>
        <w:rPr/>
        <w:t>leagues, I perceive no absurdity in asserting, that upon their contact they become one. For, I beseech you, by what rule or standard do you judge, when you assert, that the line, in which I have supposed them to concur, cannot make the same right line with those two, that form so small an angle betwixt them? You</w:t>
      </w:r>
      <w:r>
        <w:rPr>
          <w:spacing w:val="40"/>
        </w:rPr>
        <w:t> </w:t>
      </w:r>
      <w:r>
        <w:rPr/>
        <w:t>must surely have some idea of a right line, to which this line does not agree. Do you therefore mean that it takes not the points in the same order and by the same rule, as is peculiar and essential to a right line? If so, I must inform you, that besides that in judging after this manner you allow, that extension is composed of indivisible points (which, perhaps, is more than you intend) besides</w:t>
      </w:r>
      <w:r>
        <w:rPr>
          <w:spacing w:val="27"/>
        </w:rPr>
        <w:t> </w:t>
      </w:r>
      <w:r>
        <w:rPr/>
        <w:t>this,</w:t>
      </w:r>
      <w:r>
        <w:rPr>
          <w:spacing w:val="28"/>
        </w:rPr>
        <w:t> </w:t>
      </w:r>
      <w:r>
        <w:rPr/>
        <w:t>I</w:t>
      </w:r>
      <w:r>
        <w:rPr>
          <w:spacing w:val="27"/>
        </w:rPr>
        <w:t> </w:t>
      </w:r>
      <w:r>
        <w:rPr/>
        <w:t>say,</w:t>
      </w:r>
      <w:r>
        <w:rPr>
          <w:spacing w:val="28"/>
        </w:rPr>
        <w:t> </w:t>
      </w:r>
      <w:r>
        <w:rPr/>
        <w:t>I</w:t>
      </w:r>
      <w:r>
        <w:rPr>
          <w:spacing w:val="27"/>
        </w:rPr>
        <w:t> </w:t>
      </w:r>
      <w:r>
        <w:rPr/>
        <w:t>must</w:t>
      </w:r>
      <w:r>
        <w:rPr>
          <w:spacing w:val="28"/>
        </w:rPr>
        <w:t> </w:t>
      </w:r>
      <w:r>
        <w:rPr/>
        <w:t>inform</w:t>
      </w:r>
      <w:r>
        <w:rPr>
          <w:spacing w:val="28"/>
        </w:rPr>
        <w:t> </w:t>
      </w:r>
      <w:r>
        <w:rPr/>
        <w:t>you,</w:t>
      </w:r>
      <w:r>
        <w:rPr>
          <w:spacing w:val="27"/>
        </w:rPr>
        <w:t> </w:t>
      </w:r>
      <w:r>
        <w:rPr/>
        <w:t>that</w:t>
      </w:r>
      <w:r>
        <w:rPr>
          <w:spacing w:val="28"/>
        </w:rPr>
        <w:t> </w:t>
      </w:r>
      <w:r>
        <w:rPr/>
        <w:t>neither</w:t>
      </w:r>
      <w:r>
        <w:rPr>
          <w:spacing w:val="27"/>
        </w:rPr>
        <w:t> </w:t>
      </w:r>
      <w:r>
        <w:rPr/>
        <w:t>is</w:t>
      </w:r>
      <w:r>
        <w:rPr>
          <w:spacing w:val="28"/>
        </w:rPr>
        <w:t> </w:t>
      </w:r>
      <w:r>
        <w:rPr/>
        <w:t>this</w:t>
      </w:r>
      <w:r>
        <w:rPr>
          <w:spacing w:val="27"/>
        </w:rPr>
        <w:t> </w:t>
      </w:r>
      <w:r>
        <w:rPr/>
        <w:t>the</w:t>
      </w:r>
      <w:r>
        <w:rPr>
          <w:spacing w:val="28"/>
        </w:rPr>
        <w:t> </w:t>
      </w:r>
      <w:r>
        <w:rPr/>
        <w:t>standard</w:t>
      </w:r>
      <w:r>
        <w:rPr>
          <w:spacing w:val="28"/>
        </w:rPr>
        <w:t> </w:t>
      </w:r>
      <w:r>
        <w:rPr/>
        <w:t>from</w:t>
      </w:r>
    </w:p>
    <w:p>
      <w:pPr>
        <w:pStyle w:val="BodyText"/>
        <w:spacing w:after="0"/>
        <w:sectPr>
          <w:pgSz w:w="12240" w:h="15840"/>
          <w:pgMar w:top="1360" w:bottom="280" w:left="360" w:right="720"/>
        </w:sectPr>
      </w:pPr>
    </w:p>
    <w:p>
      <w:pPr>
        <w:pStyle w:val="BodyText"/>
        <w:spacing w:before="70"/>
        <w:ind w:right="719" w:firstLine="0"/>
      </w:pPr>
      <w:r>
        <w:rPr/>
        <w:t>which we form the idea of a right line; nor, if it were, is there any such firmness in our senses or imagination, as to determine when such an order is violated or preserved. The original standard of a right line is in reality</w:t>
      </w:r>
      <w:r>
        <w:rPr>
          <w:spacing w:val="40"/>
        </w:rPr>
        <w:t> </w:t>
      </w:r>
      <w:r>
        <w:rPr/>
        <w:t>nothing but a certain general appearance; and it is evident right lines may be made to concur with each other, and yet correspond to this standard, though corrected by all the means either practicable or imaginable.</w:t>
      </w:r>
    </w:p>
    <w:p>
      <w:pPr>
        <w:pStyle w:val="BodyText"/>
        <w:ind w:right="717"/>
      </w:pPr>
      <w:r>
        <w:rPr/>
        <w:t>To whatever side mathematicians turn, this dilemma still meets them. If they judge of equality, or any other proportion, by the accurate and exact standard, viz. the enumeration of the minute indivisible parts, they both employ a standard, which is useless in practice, and actually establish the indivisibility of extension, which they endeavour to explode. Or if they employ, as is usual, the inaccurate standard, derived from a comparison of objects, upon their general appearance, corrected by measuring and juxtaposition; their first principles, though certain and infallible, are too coarse to afford any such subtile inferences as they commonly draw from them. The first principles are founded on the imagination and senses: The conclusion, therefore, can never go beyond, much less contradict these </w:t>
      </w:r>
      <w:r>
        <w:rPr>
          <w:spacing w:val="-2"/>
        </w:rPr>
        <w:t>faculties.</w:t>
      </w:r>
    </w:p>
    <w:p>
      <w:pPr>
        <w:pStyle w:val="BodyText"/>
        <w:ind w:right="717"/>
      </w:pPr>
      <w:r>
        <w:rPr/>
        <w:t>This may open our eyes a little, and let us see, that no geometrical demonstration</w:t>
      </w:r>
      <w:r>
        <w:rPr>
          <w:spacing w:val="-3"/>
        </w:rPr>
        <w:t> </w:t>
      </w:r>
      <w:r>
        <w:rPr/>
        <w:t>for</w:t>
      </w:r>
      <w:r>
        <w:rPr>
          <w:spacing w:val="-4"/>
        </w:rPr>
        <w:t> </w:t>
      </w:r>
      <w:r>
        <w:rPr/>
        <w:t>the</w:t>
      </w:r>
      <w:r>
        <w:rPr>
          <w:spacing w:val="-4"/>
        </w:rPr>
        <w:t> </w:t>
      </w:r>
      <w:r>
        <w:rPr/>
        <w:t>infinite</w:t>
      </w:r>
      <w:r>
        <w:rPr>
          <w:spacing w:val="-4"/>
        </w:rPr>
        <w:t> </w:t>
      </w:r>
      <w:r>
        <w:rPr/>
        <w:t>divisibility</w:t>
      </w:r>
      <w:r>
        <w:rPr>
          <w:spacing w:val="-3"/>
        </w:rPr>
        <w:t> </w:t>
      </w:r>
      <w:r>
        <w:rPr/>
        <w:t>of</w:t>
      </w:r>
      <w:r>
        <w:rPr>
          <w:spacing w:val="-4"/>
        </w:rPr>
        <w:t> </w:t>
      </w:r>
      <w:r>
        <w:rPr/>
        <w:t>extension</w:t>
      </w:r>
      <w:r>
        <w:rPr>
          <w:spacing w:val="-3"/>
        </w:rPr>
        <w:t> </w:t>
      </w:r>
      <w:r>
        <w:rPr/>
        <w:t>can</w:t>
      </w:r>
      <w:r>
        <w:rPr>
          <w:spacing w:val="-3"/>
        </w:rPr>
        <w:t> </w:t>
      </w:r>
      <w:r>
        <w:rPr/>
        <w:t>have</w:t>
      </w:r>
      <w:r>
        <w:rPr>
          <w:spacing w:val="-4"/>
        </w:rPr>
        <w:t> </w:t>
      </w:r>
      <w:r>
        <w:rPr/>
        <w:t>so</w:t>
      </w:r>
      <w:r>
        <w:rPr>
          <w:spacing w:val="-3"/>
        </w:rPr>
        <w:t> </w:t>
      </w:r>
      <w:r>
        <w:rPr/>
        <w:t>much</w:t>
      </w:r>
      <w:r>
        <w:rPr>
          <w:spacing w:val="-3"/>
        </w:rPr>
        <w:t> </w:t>
      </w:r>
      <w:r>
        <w:rPr/>
        <w:t>force as what we naturally attribute to every argument, which is supported by such magnificent pretensions. At the same time we may learn the reason, why geometry falls of evidence in this single point, while all its other reasonings command our fullest assent and approbation. And indeed it seems more requisite to give the reason of this exception, than to shew, that we really must make such an exception, and regard all the mathematical arguments for infinite divisibility as utterly sophistical. For it is evident, that as no idea of quantity is infinitely divisible, there cannot be imagined a more glaring absurdity, than to endeavour to prove, that quantity itself admits of such a division; and to prove this by means of ideas, which are directly opposite in that particular. And as this absurdity is very glaring in itself, so there is no argument founded on it which is not attended with a new absurdity, and involves not an evident contradiction.</w:t>
      </w:r>
    </w:p>
    <w:p>
      <w:pPr>
        <w:pStyle w:val="BodyText"/>
        <w:spacing w:before="1"/>
        <w:ind w:right="721"/>
      </w:pPr>
      <w:r>
        <w:rPr/>
        <w:t>I might give as instances those arguments for infinite divisibility, which are derived from the point of contact. I know there is no mathematician, who will not refuse to be judged by the diagrams he describes upon paper, these being</w:t>
      </w:r>
      <w:r>
        <w:rPr>
          <w:spacing w:val="55"/>
        </w:rPr>
        <w:t> </w:t>
      </w:r>
      <w:r>
        <w:rPr/>
        <w:t>loose</w:t>
      </w:r>
      <w:r>
        <w:rPr>
          <w:spacing w:val="55"/>
        </w:rPr>
        <w:t> </w:t>
      </w:r>
      <w:r>
        <w:rPr/>
        <w:t>draughts,</w:t>
      </w:r>
      <w:r>
        <w:rPr>
          <w:spacing w:val="55"/>
        </w:rPr>
        <w:t> </w:t>
      </w:r>
      <w:r>
        <w:rPr/>
        <w:t>as</w:t>
      </w:r>
      <w:r>
        <w:rPr>
          <w:spacing w:val="55"/>
        </w:rPr>
        <w:t> </w:t>
      </w:r>
      <w:r>
        <w:rPr/>
        <w:t>he</w:t>
      </w:r>
      <w:r>
        <w:rPr>
          <w:spacing w:val="55"/>
        </w:rPr>
        <w:t> </w:t>
      </w:r>
      <w:r>
        <w:rPr/>
        <w:t>will</w:t>
      </w:r>
      <w:r>
        <w:rPr>
          <w:spacing w:val="55"/>
        </w:rPr>
        <w:t> </w:t>
      </w:r>
      <w:r>
        <w:rPr/>
        <w:t>tell</w:t>
      </w:r>
      <w:r>
        <w:rPr>
          <w:spacing w:val="55"/>
        </w:rPr>
        <w:t> </w:t>
      </w:r>
      <w:r>
        <w:rPr/>
        <w:t>us,</w:t>
      </w:r>
      <w:r>
        <w:rPr>
          <w:spacing w:val="55"/>
        </w:rPr>
        <w:t> </w:t>
      </w:r>
      <w:r>
        <w:rPr/>
        <w:t>and</w:t>
      </w:r>
      <w:r>
        <w:rPr>
          <w:spacing w:val="55"/>
        </w:rPr>
        <w:t> </w:t>
      </w:r>
      <w:r>
        <w:rPr/>
        <w:t>serving</w:t>
      </w:r>
      <w:r>
        <w:rPr>
          <w:spacing w:val="55"/>
        </w:rPr>
        <w:t> </w:t>
      </w:r>
      <w:r>
        <w:rPr/>
        <w:t>only</w:t>
      </w:r>
      <w:r>
        <w:rPr>
          <w:spacing w:val="55"/>
        </w:rPr>
        <w:t> </w:t>
      </w:r>
      <w:r>
        <w:rPr/>
        <w:t>to</w:t>
      </w:r>
      <w:r>
        <w:rPr>
          <w:spacing w:val="55"/>
        </w:rPr>
        <w:t> </w:t>
      </w:r>
      <w:r>
        <w:rPr/>
        <w:t>convey</w:t>
      </w:r>
      <w:r>
        <w:rPr>
          <w:spacing w:val="56"/>
        </w:rPr>
        <w:t> </w:t>
      </w:r>
      <w:r>
        <w:rPr/>
        <w:t>with</w:t>
      </w:r>
    </w:p>
    <w:p>
      <w:pPr>
        <w:pStyle w:val="BodyText"/>
        <w:spacing w:after="0"/>
        <w:sectPr>
          <w:pgSz w:w="12240" w:h="15840"/>
          <w:pgMar w:top="1360" w:bottom="280" w:left="360" w:right="720"/>
        </w:sectPr>
      </w:pPr>
    </w:p>
    <w:p>
      <w:pPr>
        <w:pStyle w:val="BodyText"/>
        <w:spacing w:before="70"/>
        <w:ind w:firstLine="0"/>
      </w:pPr>
      <w:bookmarkStart w:name="_bookmark16" w:id="20"/>
      <w:bookmarkEnd w:id="20"/>
      <w:r>
        <w:rPr/>
      </w:r>
      <w:r>
        <w:rPr/>
        <w:t>greater facility certain ideas, which are the true foundation of all our reasoning. This I am satisfyed with, and am willing to rest the controversy merely upon these ideas. I desire therefore our mathematician to form, as accurately as possible, the ideas of a circle and a right line; and I then ask, if upon the conception of their contact he can conceive them as touching in a mathematical point, or if he must necessarily imagine them to concur for some</w:t>
      </w:r>
      <w:r>
        <w:rPr>
          <w:spacing w:val="-3"/>
        </w:rPr>
        <w:t> </w:t>
      </w:r>
      <w:r>
        <w:rPr/>
        <w:t>space.</w:t>
      </w:r>
      <w:r>
        <w:rPr>
          <w:spacing w:val="-3"/>
        </w:rPr>
        <w:t> </w:t>
      </w:r>
      <w:r>
        <w:rPr/>
        <w:t>Whichever</w:t>
      </w:r>
      <w:r>
        <w:rPr>
          <w:spacing w:val="-3"/>
        </w:rPr>
        <w:t> </w:t>
      </w:r>
      <w:r>
        <w:rPr/>
        <w:t>side</w:t>
      </w:r>
      <w:r>
        <w:rPr>
          <w:spacing w:val="-3"/>
        </w:rPr>
        <w:t> </w:t>
      </w:r>
      <w:r>
        <w:rPr/>
        <w:t>he</w:t>
      </w:r>
      <w:r>
        <w:rPr>
          <w:spacing w:val="-3"/>
        </w:rPr>
        <w:t> </w:t>
      </w:r>
      <w:r>
        <w:rPr/>
        <w:t>chuses,</w:t>
      </w:r>
      <w:r>
        <w:rPr>
          <w:spacing w:val="-3"/>
        </w:rPr>
        <w:t> </w:t>
      </w:r>
      <w:r>
        <w:rPr/>
        <w:t>he</w:t>
      </w:r>
      <w:r>
        <w:rPr>
          <w:spacing w:val="-3"/>
        </w:rPr>
        <w:t> </w:t>
      </w:r>
      <w:r>
        <w:rPr/>
        <w:t>runs</w:t>
      </w:r>
      <w:r>
        <w:rPr>
          <w:spacing w:val="-3"/>
        </w:rPr>
        <w:t> </w:t>
      </w:r>
      <w:r>
        <w:rPr/>
        <w:t>himself</w:t>
      </w:r>
      <w:r>
        <w:rPr>
          <w:spacing w:val="-3"/>
        </w:rPr>
        <w:t> </w:t>
      </w:r>
      <w:r>
        <w:rPr/>
        <w:t>into</w:t>
      </w:r>
      <w:r>
        <w:rPr>
          <w:spacing w:val="-3"/>
        </w:rPr>
        <w:t> </w:t>
      </w:r>
      <w:r>
        <w:rPr/>
        <w:t>equal</w:t>
      </w:r>
      <w:r>
        <w:rPr>
          <w:spacing w:val="-3"/>
        </w:rPr>
        <w:t> </w:t>
      </w:r>
      <w:r>
        <w:rPr/>
        <w:t>difficulties. If he affirms, that in tracing these figures in his imagination, he can imagine them to touch only in a point, he allows the possibility of that idea, and consequently of the thing. If he says, that in his conception of the contact of those lines he must make them concur, he thereby acknowledges the fallacy of geometrical demonstrations, when carryed beyond a certain degree of minuteness; since it is certain he has such demonstrations against the concurrence of a circle and a right line; that is, in other words, he can prove an idea, viz. that of concurrence, to be INCOMPATIBLE with two other ideas, those of a circle and right line; though at the same time he acknowledges these ideas to be inseparable.</w:t>
      </w:r>
    </w:p>
    <w:p>
      <w:pPr>
        <w:pStyle w:val="BodyText"/>
        <w:spacing w:after="0"/>
        <w:sectPr>
          <w:pgSz w:w="12240" w:h="15840"/>
          <w:pgMar w:top="1360" w:bottom="280" w:left="360" w:right="720"/>
        </w:sectPr>
      </w:pPr>
    </w:p>
    <w:p>
      <w:pPr>
        <w:pStyle w:val="Heading1"/>
      </w:pPr>
      <w:r>
        <w:rPr/>
        <w:t>SECT.</w:t>
      </w:r>
      <w:r>
        <w:rPr>
          <w:spacing w:val="-6"/>
        </w:rPr>
        <w:t> </w:t>
      </w:r>
      <w:r>
        <w:rPr/>
        <w:t>V.</w:t>
      </w:r>
      <w:r>
        <w:rPr>
          <w:spacing w:val="-3"/>
        </w:rPr>
        <w:t> </w:t>
      </w:r>
      <w:r>
        <w:rPr/>
        <w:t>THE</w:t>
      </w:r>
      <w:r>
        <w:rPr>
          <w:spacing w:val="-4"/>
        </w:rPr>
        <w:t> </w:t>
      </w:r>
      <w:r>
        <w:rPr/>
        <w:t>SAME</w:t>
      </w:r>
      <w:r>
        <w:rPr>
          <w:spacing w:val="-4"/>
        </w:rPr>
        <w:t> </w:t>
      </w:r>
      <w:r>
        <w:rPr/>
        <w:t>SUBJECT</w:t>
      </w:r>
      <w:r>
        <w:rPr>
          <w:spacing w:val="-3"/>
        </w:rPr>
        <w:t> </w:t>
      </w:r>
      <w:r>
        <w:rPr>
          <w:spacing w:val="-2"/>
        </w:rPr>
        <w:t>CONTINUED.</w:t>
      </w:r>
    </w:p>
    <w:p>
      <w:pPr>
        <w:pStyle w:val="BodyText"/>
        <w:spacing w:before="349"/>
        <w:ind w:right="720"/>
      </w:pPr>
      <w:r>
        <w:rPr/>
        <w:t>If the second part of my system be true, that the idea of space or</w:t>
      </w:r>
      <w:r>
        <w:rPr>
          <w:spacing w:val="40"/>
        </w:rPr>
        <w:t> </w:t>
      </w:r>
      <w:r>
        <w:rPr/>
        <w:t>extension is nothing but the idea of visible or tangible points distributed in a certain order; it follows, that we can form no idea of a vacuum, or space, where there is nothing visible or tangible. This gives rise to three objections, which I shall examine together, because the answer I shall give to one is a consequence of that which I shall make use of for the others.</w:t>
      </w:r>
    </w:p>
    <w:p>
      <w:pPr>
        <w:pStyle w:val="BodyText"/>
        <w:ind w:right="724"/>
      </w:pPr>
      <w:r>
        <w:rPr/>
        <w:t>First, It may be said, that men have disputed for many ages concerning a vacuum and a plenum, without being able to bring the affair to a final decision; and philosophers, even at this day, think themselves at liberty to take part on either side, as their fancy leads them. But whatever foundation there may be for a controversy concerning the things themselves, it may be pretended, that the very dispute is decisive concerning the idea, and that it is impossible men coued so long reason about a vacuum, and either refute or defend it, without having a notion of what they refuted or defended.</w:t>
      </w:r>
    </w:p>
    <w:p>
      <w:pPr>
        <w:pStyle w:val="BodyText"/>
      </w:pPr>
      <w:r>
        <w:rPr/>
        <w:t>Secondly, If this argument should be contested, the reality or at least the possibility of the idea of a vacuum may be proved by the following</w:t>
      </w:r>
      <w:r>
        <w:rPr>
          <w:spacing w:val="40"/>
        </w:rPr>
        <w:t> </w:t>
      </w:r>
      <w:r>
        <w:rPr/>
        <w:t>reasoning. Every idea is possible, which is a necessary and infallible consequence of such as are possible. Now though we allow the world to be at present a plenum, we may easily conceive it to be deprived of motion; and this idea will certainly be allowed possible. It must also be allowed possible, to conceive the annihilation of any part of matter by the omnipotence of the deity, while the other parts remain at rest. For as every idea, that is distinguishable, is separable by the imagination; and as every idea, that is separable</w:t>
      </w:r>
      <w:r>
        <w:rPr>
          <w:spacing w:val="-2"/>
        </w:rPr>
        <w:t> </w:t>
      </w:r>
      <w:r>
        <w:rPr/>
        <w:t>by</w:t>
      </w:r>
      <w:r>
        <w:rPr>
          <w:spacing w:val="-2"/>
        </w:rPr>
        <w:t> </w:t>
      </w:r>
      <w:r>
        <w:rPr/>
        <w:t>the</w:t>
      </w:r>
      <w:r>
        <w:rPr>
          <w:spacing w:val="-2"/>
        </w:rPr>
        <w:t> </w:t>
      </w:r>
      <w:r>
        <w:rPr/>
        <w:t>imagination,</w:t>
      </w:r>
      <w:r>
        <w:rPr>
          <w:spacing w:val="-2"/>
        </w:rPr>
        <w:t> </w:t>
      </w:r>
      <w:r>
        <w:rPr/>
        <w:t>may</w:t>
      </w:r>
      <w:r>
        <w:rPr>
          <w:spacing w:val="-2"/>
        </w:rPr>
        <w:t> </w:t>
      </w:r>
      <w:r>
        <w:rPr/>
        <w:t>be</w:t>
      </w:r>
      <w:r>
        <w:rPr>
          <w:spacing w:val="-2"/>
        </w:rPr>
        <w:t> </w:t>
      </w:r>
      <w:r>
        <w:rPr/>
        <w:t>conceived</w:t>
      </w:r>
      <w:r>
        <w:rPr>
          <w:spacing w:val="-2"/>
        </w:rPr>
        <w:t> </w:t>
      </w:r>
      <w:r>
        <w:rPr/>
        <w:t>to</w:t>
      </w:r>
      <w:r>
        <w:rPr>
          <w:spacing w:val="-2"/>
        </w:rPr>
        <w:t> </w:t>
      </w:r>
      <w:r>
        <w:rPr/>
        <w:t>be</w:t>
      </w:r>
      <w:r>
        <w:rPr>
          <w:spacing w:val="-2"/>
        </w:rPr>
        <w:t> </w:t>
      </w:r>
      <w:r>
        <w:rPr/>
        <w:t>separately</w:t>
      </w:r>
      <w:r>
        <w:rPr>
          <w:spacing w:val="-2"/>
        </w:rPr>
        <w:t> </w:t>
      </w:r>
      <w:r>
        <w:rPr/>
        <w:t>existent;</w:t>
      </w:r>
      <w:r>
        <w:rPr>
          <w:spacing w:val="-2"/>
        </w:rPr>
        <w:t> </w:t>
      </w:r>
      <w:r>
        <w:rPr/>
        <w:t>it</w:t>
      </w:r>
      <w:r>
        <w:rPr>
          <w:spacing w:val="-2"/>
        </w:rPr>
        <w:t> </w:t>
      </w:r>
      <w:r>
        <w:rPr/>
        <w:t>is evident, that the existence of one particle of matter, no more implies the existence of another, than a square figure in one body implies a square figure in every one. This being granted, I now demand what results from the concurrence of these two possible ideas of rest and annihilation, and what must we conceive to follow upon the annihilation of all the air and subtile matter in the chamber, supposing the walls to remain the same, without any motion or alteration? There are some metaphysicians, who answer, that since matter and extension are the same, the annihilation of one necessarily implies that of the other; and there being now no distance betwixt the walls of the chamber, they touch each other; in the same manner as my hand touches the</w:t>
      </w:r>
    </w:p>
    <w:p>
      <w:pPr>
        <w:pStyle w:val="BodyText"/>
        <w:spacing w:after="0"/>
        <w:sectPr>
          <w:pgSz w:w="12240" w:h="15840"/>
          <w:pgMar w:top="1740" w:bottom="280" w:left="360" w:right="720"/>
        </w:sectPr>
      </w:pPr>
    </w:p>
    <w:p>
      <w:pPr>
        <w:pStyle w:val="BodyText"/>
        <w:spacing w:before="69"/>
        <w:ind w:firstLine="0"/>
      </w:pPr>
      <w:r>
        <w:rPr/>
        <w:t>paper, which is immediately before me. But though this answer be very common, I defy these metaphysicians to conceive the matter according to their hypothesis, or imagine the floor and roof, with all the opposite sides of the chamber, to touch each other, while they continue in rest, and preserve</w:t>
      </w:r>
      <w:r>
        <w:rPr>
          <w:spacing w:val="40"/>
        </w:rPr>
        <w:t> </w:t>
      </w:r>
      <w:r>
        <w:rPr/>
        <w:t>the same position. For how can the two walls, that run from south to north, touch each other, while they touch the opposite ends of two walls, that run from east to west? And how can the floor and roof ever meet, while they are separated by the four walls, that</w:t>
      </w:r>
      <w:r>
        <w:rPr>
          <w:spacing w:val="-1"/>
        </w:rPr>
        <w:t> </w:t>
      </w:r>
      <w:r>
        <w:rPr/>
        <w:t>lie in a contrary position? If you change their position, you suppose a motion. If you conceive any thing betwixt them, you suppose a new creation. But keeping strictly to the two ideas of rest and annihilation,</w:t>
      </w:r>
      <w:r>
        <w:rPr>
          <w:spacing w:val="-1"/>
        </w:rPr>
        <w:t> </w:t>
      </w:r>
      <w:r>
        <w:rPr/>
        <w:t>it</w:t>
      </w:r>
      <w:r>
        <w:rPr>
          <w:spacing w:val="-2"/>
        </w:rPr>
        <w:t> </w:t>
      </w:r>
      <w:r>
        <w:rPr/>
        <w:t>is</w:t>
      </w:r>
      <w:r>
        <w:rPr>
          <w:spacing w:val="-1"/>
        </w:rPr>
        <w:t> </w:t>
      </w:r>
      <w:r>
        <w:rPr/>
        <w:t>evident,</w:t>
      </w:r>
      <w:r>
        <w:rPr>
          <w:spacing w:val="-1"/>
        </w:rPr>
        <w:t> </w:t>
      </w:r>
      <w:r>
        <w:rPr/>
        <w:t>that</w:t>
      </w:r>
      <w:r>
        <w:rPr>
          <w:spacing w:val="-2"/>
        </w:rPr>
        <w:t> </w:t>
      </w:r>
      <w:r>
        <w:rPr/>
        <w:t>the</w:t>
      </w:r>
      <w:r>
        <w:rPr>
          <w:spacing w:val="-1"/>
        </w:rPr>
        <w:t> </w:t>
      </w:r>
      <w:r>
        <w:rPr/>
        <w:t>idea,</w:t>
      </w:r>
      <w:r>
        <w:rPr>
          <w:spacing w:val="-1"/>
        </w:rPr>
        <w:t> </w:t>
      </w:r>
      <w:r>
        <w:rPr/>
        <w:t>which</w:t>
      </w:r>
      <w:r>
        <w:rPr>
          <w:spacing w:val="-1"/>
        </w:rPr>
        <w:t> </w:t>
      </w:r>
      <w:r>
        <w:rPr/>
        <w:t>results</w:t>
      </w:r>
      <w:r>
        <w:rPr>
          <w:spacing w:val="-1"/>
        </w:rPr>
        <w:t> </w:t>
      </w:r>
      <w:r>
        <w:rPr/>
        <w:t>from</w:t>
      </w:r>
      <w:r>
        <w:rPr>
          <w:spacing w:val="-2"/>
        </w:rPr>
        <w:t> </w:t>
      </w:r>
      <w:r>
        <w:rPr/>
        <w:t>them,</w:t>
      </w:r>
      <w:r>
        <w:rPr>
          <w:spacing w:val="-1"/>
        </w:rPr>
        <w:t> </w:t>
      </w:r>
      <w:r>
        <w:rPr/>
        <w:t>is</w:t>
      </w:r>
      <w:r>
        <w:rPr>
          <w:spacing w:val="-1"/>
        </w:rPr>
        <w:t> </w:t>
      </w:r>
      <w:r>
        <w:rPr/>
        <w:t>not</w:t>
      </w:r>
      <w:r>
        <w:rPr>
          <w:spacing w:val="-2"/>
        </w:rPr>
        <w:t> </w:t>
      </w:r>
      <w:r>
        <w:rPr/>
        <w:t>that</w:t>
      </w:r>
      <w:r>
        <w:rPr>
          <w:spacing w:val="-1"/>
        </w:rPr>
        <w:t> </w:t>
      </w:r>
      <w:r>
        <w:rPr/>
        <w:t>of a contact of parts, but something else; which is concluded to be the idea of a </w:t>
      </w:r>
      <w:r>
        <w:rPr>
          <w:spacing w:val="-2"/>
        </w:rPr>
        <w:t>vacuum.</w:t>
      </w:r>
    </w:p>
    <w:p>
      <w:pPr>
        <w:pStyle w:val="BodyText"/>
        <w:spacing w:before="1"/>
        <w:ind w:right="723"/>
      </w:pPr>
      <w:r>
        <w:rPr/>
        <w:t>The third objection carries the matter still farther, and not only asserts, that the idea of a vacuum is real and possible, but also necessary and unavoidable. This assertion is founded on the motion we observe in bodies, which, it is maintained, would be impossible and inconceivable without a vacuum, into which one body must move in order to make way for another.. I shall not enlarge upon this objection, because it principally belongs to natural philosophy, which lies without our present sphere.</w:t>
      </w:r>
    </w:p>
    <w:p>
      <w:pPr>
        <w:pStyle w:val="BodyText"/>
        <w:ind w:right="719"/>
      </w:pPr>
      <w:r>
        <w:rPr/>
        <w:t>In order to answer these objections, we must take the matter pretty deep, and consider the nature and origin of several ideas, lest we dispute without understanding perfectly the subject of the controversy. It is evident the idea</w:t>
      </w:r>
      <w:r>
        <w:rPr>
          <w:spacing w:val="40"/>
        </w:rPr>
        <w:t> </w:t>
      </w:r>
      <w:r>
        <w:rPr/>
        <w:t>of darkness is no positive idea, but merely the negation of light, or more properly speaking, of coloured and visible objects. A man, who enjoys his sight, receives no other perception from turning his eyes on every side, when entirely deprived of light, than what is common to him with one born blind; and it is certain such-a-one has no idea either of light or darkness. The consequence of this is, that it is not from the mere removal of visible objects we receive the impression of extension without matter; and that the idea of utter darkness can never be the same with that of vacuum.</w:t>
      </w:r>
    </w:p>
    <w:p>
      <w:pPr>
        <w:pStyle w:val="BodyText"/>
        <w:spacing w:before="1"/>
        <w:ind w:right="720"/>
      </w:pPr>
      <w:r>
        <w:rPr/>
        <w:t>Suppose again a man to be supported in the air, and to be softly conveyed along by some invisible power; it is evident he is sensible of nothing, and never receives the idea of extension, nor indeed any idea, from this invariable motion. Even supposing he moves his limbs to and fro, this cannot convey to him</w:t>
      </w:r>
      <w:r>
        <w:rPr>
          <w:spacing w:val="-1"/>
        </w:rPr>
        <w:t> </w:t>
      </w:r>
      <w:r>
        <w:rPr/>
        <w:t>that idea. He feels in that</w:t>
      </w:r>
      <w:r>
        <w:rPr>
          <w:spacing w:val="-1"/>
        </w:rPr>
        <w:t> </w:t>
      </w:r>
      <w:r>
        <w:rPr/>
        <w:t>case a certain sensation or impression, the parts of</w:t>
      </w:r>
      <w:r>
        <w:rPr>
          <w:spacing w:val="-3"/>
        </w:rPr>
        <w:t> </w:t>
      </w:r>
      <w:r>
        <w:rPr/>
        <w:t>which</w:t>
      </w:r>
      <w:r>
        <w:rPr>
          <w:spacing w:val="1"/>
        </w:rPr>
        <w:t> </w:t>
      </w:r>
      <w:r>
        <w:rPr/>
        <w:t>are</w:t>
      </w:r>
      <w:r>
        <w:rPr>
          <w:spacing w:val="1"/>
        </w:rPr>
        <w:t> </w:t>
      </w:r>
      <w:r>
        <w:rPr/>
        <w:t>successive</w:t>
      </w:r>
      <w:r>
        <w:rPr>
          <w:spacing w:val="1"/>
        </w:rPr>
        <w:t> </w:t>
      </w:r>
      <w:r>
        <w:rPr/>
        <w:t>to each</w:t>
      </w:r>
      <w:r>
        <w:rPr>
          <w:spacing w:val="1"/>
        </w:rPr>
        <w:t> </w:t>
      </w:r>
      <w:r>
        <w:rPr/>
        <w:t>other,</w:t>
      </w:r>
      <w:r>
        <w:rPr>
          <w:spacing w:val="1"/>
        </w:rPr>
        <w:t> </w:t>
      </w:r>
      <w:r>
        <w:rPr/>
        <w:t>and</w:t>
      </w:r>
      <w:r>
        <w:rPr>
          <w:spacing w:val="1"/>
        </w:rPr>
        <w:t> </w:t>
      </w:r>
      <w:r>
        <w:rPr/>
        <w:t>may</w:t>
      </w:r>
      <w:r>
        <w:rPr>
          <w:spacing w:val="1"/>
        </w:rPr>
        <w:t> </w:t>
      </w:r>
      <w:r>
        <w:rPr/>
        <w:t>give</w:t>
      </w:r>
      <w:r>
        <w:rPr>
          <w:spacing w:val="1"/>
        </w:rPr>
        <w:t> </w:t>
      </w:r>
      <w:r>
        <w:rPr/>
        <w:t>him the</w:t>
      </w:r>
      <w:r>
        <w:rPr>
          <w:spacing w:val="1"/>
        </w:rPr>
        <w:t> </w:t>
      </w:r>
      <w:r>
        <w:rPr/>
        <w:t>idea</w:t>
      </w:r>
      <w:r>
        <w:rPr>
          <w:spacing w:val="1"/>
        </w:rPr>
        <w:t> </w:t>
      </w:r>
      <w:r>
        <w:rPr/>
        <w:t>of time: </w:t>
      </w:r>
      <w:r>
        <w:rPr>
          <w:spacing w:val="-5"/>
        </w:rPr>
        <w:t>But</w:t>
      </w:r>
    </w:p>
    <w:p>
      <w:pPr>
        <w:pStyle w:val="BodyText"/>
        <w:spacing w:after="0"/>
        <w:sectPr>
          <w:pgSz w:w="12240" w:h="15840"/>
          <w:pgMar w:top="1360" w:bottom="280" w:left="360" w:right="720"/>
        </w:sectPr>
      </w:pPr>
    </w:p>
    <w:p>
      <w:pPr>
        <w:pStyle w:val="BodyText"/>
        <w:spacing w:before="70"/>
        <w:ind w:right="728" w:firstLine="0"/>
      </w:pPr>
      <w:r>
        <w:rPr/>
        <w:t>certainly are not disposed in such a manner, as is necessary to convey the</w:t>
      </w:r>
      <w:r>
        <w:rPr>
          <w:spacing w:val="40"/>
        </w:rPr>
        <w:t> </w:t>
      </w:r>
      <w:r>
        <w:rPr/>
        <w:t>idea of space or the idea of space or extension.</w:t>
      </w:r>
    </w:p>
    <w:p>
      <w:pPr>
        <w:pStyle w:val="BodyText"/>
        <w:ind w:right="726"/>
      </w:pPr>
      <w:r>
        <w:rPr/>
        <w:t>Since then it appears, that darkness and motion, with the utter removal of every thing visible and tangible, can never give us the idea of extension without</w:t>
      </w:r>
      <w:r>
        <w:rPr>
          <w:spacing w:val="-3"/>
        </w:rPr>
        <w:t> </w:t>
      </w:r>
      <w:r>
        <w:rPr/>
        <w:t>matter,</w:t>
      </w:r>
      <w:r>
        <w:rPr>
          <w:spacing w:val="-2"/>
        </w:rPr>
        <w:t> </w:t>
      </w:r>
      <w:r>
        <w:rPr/>
        <w:t>or</w:t>
      </w:r>
      <w:r>
        <w:rPr>
          <w:spacing w:val="-2"/>
        </w:rPr>
        <w:t> </w:t>
      </w:r>
      <w:r>
        <w:rPr/>
        <w:t>of</w:t>
      </w:r>
      <w:r>
        <w:rPr>
          <w:spacing w:val="-2"/>
        </w:rPr>
        <w:t> </w:t>
      </w:r>
      <w:r>
        <w:rPr/>
        <w:t>a</w:t>
      </w:r>
      <w:r>
        <w:rPr>
          <w:spacing w:val="-2"/>
        </w:rPr>
        <w:t> </w:t>
      </w:r>
      <w:r>
        <w:rPr/>
        <w:t>vacuum;</w:t>
      </w:r>
      <w:r>
        <w:rPr>
          <w:spacing w:val="-2"/>
        </w:rPr>
        <w:t> </w:t>
      </w:r>
      <w:r>
        <w:rPr/>
        <w:t>the</w:t>
      </w:r>
      <w:r>
        <w:rPr>
          <w:spacing w:val="-2"/>
        </w:rPr>
        <w:t> </w:t>
      </w:r>
      <w:r>
        <w:rPr/>
        <w:t>next</w:t>
      </w:r>
      <w:r>
        <w:rPr>
          <w:spacing w:val="-2"/>
        </w:rPr>
        <w:t> </w:t>
      </w:r>
      <w:r>
        <w:rPr/>
        <w:t>question</w:t>
      </w:r>
      <w:r>
        <w:rPr>
          <w:spacing w:val="-2"/>
        </w:rPr>
        <w:t> </w:t>
      </w:r>
      <w:r>
        <w:rPr/>
        <w:t>is,</w:t>
      </w:r>
      <w:r>
        <w:rPr>
          <w:spacing w:val="-2"/>
        </w:rPr>
        <w:t> </w:t>
      </w:r>
      <w:r>
        <w:rPr/>
        <w:t>whether</w:t>
      </w:r>
      <w:r>
        <w:rPr>
          <w:spacing w:val="-2"/>
        </w:rPr>
        <w:t> </w:t>
      </w:r>
      <w:r>
        <w:rPr/>
        <w:t>they</w:t>
      </w:r>
      <w:r>
        <w:rPr>
          <w:spacing w:val="-2"/>
        </w:rPr>
        <w:t> </w:t>
      </w:r>
      <w:r>
        <w:rPr/>
        <w:t>can</w:t>
      </w:r>
      <w:r>
        <w:rPr>
          <w:spacing w:val="-2"/>
        </w:rPr>
        <w:t> </w:t>
      </w:r>
      <w:r>
        <w:rPr/>
        <w:t>convey this idea, when mixed with something visible and tangible?</w:t>
      </w:r>
    </w:p>
    <w:p>
      <w:pPr>
        <w:pStyle w:val="BodyText"/>
      </w:pPr>
      <w:r>
        <w:rPr/>
        <w:t>It is commonly allowed by philosophers, that all bodies, which discover themselves to the eye, appear as if painted on a plain surface, and that their different degrees of remoteness from ourselves are discovered more by</w:t>
      </w:r>
      <w:r>
        <w:rPr>
          <w:spacing w:val="40"/>
        </w:rPr>
        <w:t> </w:t>
      </w:r>
      <w:r>
        <w:rPr/>
        <w:t>reason</w:t>
      </w:r>
      <w:r>
        <w:rPr>
          <w:spacing w:val="-3"/>
        </w:rPr>
        <w:t> </w:t>
      </w:r>
      <w:r>
        <w:rPr/>
        <w:t>than</w:t>
      </w:r>
      <w:r>
        <w:rPr>
          <w:spacing w:val="-3"/>
        </w:rPr>
        <w:t> </w:t>
      </w:r>
      <w:r>
        <w:rPr/>
        <w:t>by</w:t>
      </w:r>
      <w:r>
        <w:rPr>
          <w:spacing w:val="-3"/>
        </w:rPr>
        <w:t> </w:t>
      </w:r>
      <w:r>
        <w:rPr/>
        <w:t>the</w:t>
      </w:r>
      <w:r>
        <w:rPr>
          <w:spacing w:val="-4"/>
        </w:rPr>
        <w:t> </w:t>
      </w:r>
      <w:r>
        <w:rPr/>
        <w:t>senses.</w:t>
      </w:r>
      <w:r>
        <w:rPr>
          <w:spacing w:val="-3"/>
        </w:rPr>
        <w:t> </w:t>
      </w:r>
      <w:r>
        <w:rPr/>
        <w:t>When</w:t>
      </w:r>
      <w:r>
        <w:rPr>
          <w:spacing w:val="-3"/>
        </w:rPr>
        <w:t> </w:t>
      </w:r>
      <w:r>
        <w:rPr/>
        <w:t>I</w:t>
      </w:r>
      <w:r>
        <w:rPr>
          <w:spacing w:val="-4"/>
        </w:rPr>
        <w:t> </w:t>
      </w:r>
      <w:r>
        <w:rPr/>
        <w:t>hold</w:t>
      </w:r>
      <w:r>
        <w:rPr>
          <w:spacing w:val="-3"/>
        </w:rPr>
        <w:t> </w:t>
      </w:r>
      <w:r>
        <w:rPr/>
        <w:t>up</w:t>
      </w:r>
      <w:r>
        <w:rPr>
          <w:spacing w:val="-3"/>
        </w:rPr>
        <w:t> </w:t>
      </w:r>
      <w:r>
        <w:rPr/>
        <w:t>my</w:t>
      </w:r>
      <w:r>
        <w:rPr>
          <w:spacing w:val="-3"/>
        </w:rPr>
        <w:t> </w:t>
      </w:r>
      <w:r>
        <w:rPr/>
        <w:t>hand</w:t>
      </w:r>
      <w:r>
        <w:rPr>
          <w:spacing w:val="-3"/>
        </w:rPr>
        <w:t> </w:t>
      </w:r>
      <w:r>
        <w:rPr/>
        <w:t>before</w:t>
      </w:r>
      <w:r>
        <w:rPr>
          <w:spacing w:val="-4"/>
        </w:rPr>
        <w:t> </w:t>
      </w:r>
      <w:r>
        <w:rPr/>
        <w:t>me,</w:t>
      </w:r>
      <w:r>
        <w:rPr>
          <w:spacing w:val="-3"/>
        </w:rPr>
        <w:t> </w:t>
      </w:r>
      <w:r>
        <w:rPr/>
        <w:t>and</w:t>
      </w:r>
      <w:r>
        <w:rPr>
          <w:spacing w:val="-3"/>
        </w:rPr>
        <w:t> </w:t>
      </w:r>
      <w:r>
        <w:rPr/>
        <w:t>spread</w:t>
      </w:r>
      <w:r>
        <w:rPr>
          <w:spacing w:val="-3"/>
        </w:rPr>
        <w:t> </w:t>
      </w:r>
      <w:r>
        <w:rPr/>
        <w:t>my fingers,</w:t>
      </w:r>
      <w:r>
        <w:rPr>
          <w:spacing w:val="-2"/>
        </w:rPr>
        <w:t> </w:t>
      </w:r>
      <w:r>
        <w:rPr/>
        <w:t>they</w:t>
      </w:r>
      <w:r>
        <w:rPr>
          <w:spacing w:val="-2"/>
        </w:rPr>
        <w:t> </w:t>
      </w:r>
      <w:r>
        <w:rPr/>
        <w:t>are</w:t>
      </w:r>
      <w:r>
        <w:rPr>
          <w:spacing w:val="-3"/>
        </w:rPr>
        <w:t> </w:t>
      </w:r>
      <w:r>
        <w:rPr/>
        <w:t>separated</w:t>
      </w:r>
      <w:r>
        <w:rPr>
          <w:spacing w:val="-2"/>
        </w:rPr>
        <w:t> </w:t>
      </w:r>
      <w:r>
        <w:rPr/>
        <w:t>as</w:t>
      </w:r>
      <w:r>
        <w:rPr>
          <w:spacing w:val="-3"/>
        </w:rPr>
        <w:t> </w:t>
      </w:r>
      <w:r>
        <w:rPr/>
        <w:t>perfectly</w:t>
      </w:r>
      <w:r>
        <w:rPr>
          <w:spacing w:val="-2"/>
        </w:rPr>
        <w:t> </w:t>
      </w:r>
      <w:r>
        <w:rPr/>
        <w:t>by</w:t>
      </w:r>
      <w:r>
        <w:rPr>
          <w:spacing w:val="-2"/>
        </w:rPr>
        <w:t> </w:t>
      </w:r>
      <w:r>
        <w:rPr/>
        <w:t>the</w:t>
      </w:r>
      <w:r>
        <w:rPr>
          <w:spacing w:val="-3"/>
        </w:rPr>
        <w:t> </w:t>
      </w:r>
      <w:r>
        <w:rPr/>
        <w:t>blue</w:t>
      </w:r>
      <w:r>
        <w:rPr>
          <w:spacing w:val="-3"/>
        </w:rPr>
        <w:t> </w:t>
      </w:r>
      <w:r>
        <w:rPr/>
        <w:t>colour</w:t>
      </w:r>
      <w:r>
        <w:rPr>
          <w:spacing w:val="-3"/>
        </w:rPr>
        <w:t> </w:t>
      </w:r>
      <w:r>
        <w:rPr/>
        <w:t>of</w:t>
      </w:r>
      <w:r>
        <w:rPr>
          <w:spacing w:val="-3"/>
        </w:rPr>
        <w:t> </w:t>
      </w:r>
      <w:r>
        <w:rPr/>
        <w:t>the</w:t>
      </w:r>
      <w:r>
        <w:rPr>
          <w:spacing w:val="-3"/>
        </w:rPr>
        <w:t> </w:t>
      </w:r>
      <w:r>
        <w:rPr/>
        <w:t>firmament,</w:t>
      </w:r>
      <w:r>
        <w:rPr>
          <w:spacing w:val="-2"/>
        </w:rPr>
        <w:t> </w:t>
      </w:r>
      <w:r>
        <w:rPr/>
        <w:t>as they coued be by any visible object, which I coued place betwixt them. In order, therefore, to know whether the sight can convey the impression and idea of a vacuum, we must suppose, that amidst an entire darkness, there are luminous bodies presented to us, whose light discovers only these bodies themselves, without giving us any impression of the surrounding objects.</w:t>
      </w:r>
    </w:p>
    <w:p>
      <w:pPr>
        <w:pStyle w:val="BodyText"/>
        <w:ind w:right="719"/>
      </w:pPr>
      <w:r>
        <w:rPr/>
        <w:t>We must form a parallel supposition concerning the objects of our</w:t>
      </w:r>
      <w:r>
        <w:rPr>
          <w:spacing w:val="40"/>
        </w:rPr>
        <w:t> </w:t>
      </w:r>
      <w:r>
        <w:rPr/>
        <w:t>feeling. It is not proper to suppose a perfect removal of all tangible objects: we must allow something to be perceived by the feeling; and after an interval and motion of the hand or other organ of sensation, another object of the touch to be met with; and upon leaving that, another; and so on, as often as we please. The question is, whether these intervals do not afford us the idea</w:t>
      </w:r>
      <w:r>
        <w:rPr>
          <w:spacing w:val="40"/>
        </w:rPr>
        <w:t> </w:t>
      </w:r>
      <w:r>
        <w:rPr/>
        <w:t>of extension without body?</w:t>
      </w:r>
    </w:p>
    <w:p>
      <w:pPr>
        <w:pStyle w:val="BodyText"/>
        <w:ind w:right="717"/>
      </w:pPr>
      <w:r>
        <w:rPr/>
        <w:t>To begin with the first case; it is evident, that when only two luminous bodies appear to the eye, we can perceive, whether they be conjoined or separate: whether they be separated by a great or small distance; and if this distance</w:t>
      </w:r>
      <w:r>
        <w:rPr>
          <w:spacing w:val="-4"/>
        </w:rPr>
        <w:t> </w:t>
      </w:r>
      <w:r>
        <w:rPr/>
        <w:t>varies,</w:t>
      </w:r>
      <w:r>
        <w:rPr>
          <w:spacing w:val="-3"/>
        </w:rPr>
        <w:t> </w:t>
      </w:r>
      <w:r>
        <w:rPr/>
        <w:t>we</w:t>
      </w:r>
      <w:r>
        <w:rPr>
          <w:spacing w:val="-4"/>
        </w:rPr>
        <w:t> </w:t>
      </w:r>
      <w:r>
        <w:rPr/>
        <w:t>can</w:t>
      </w:r>
      <w:r>
        <w:rPr>
          <w:spacing w:val="-3"/>
        </w:rPr>
        <w:t> </w:t>
      </w:r>
      <w:r>
        <w:rPr/>
        <w:t>perceive</w:t>
      </w:r>
      <w:r>
        <w:rPr>
          <w:spacing w:val="-4"/>
        </w:rPr>
        <w:t> </w:t>
      </w:r>
      <w:r>
        <w:rPr/>
        <w:t>its</w:t>
      </w:r>
      <w:r>
        <w:rPr>
          <w:spacing w:val="-4"/>
        </w:rPr>
        <w:t> </w:t>
      </w:r>
      <w:r>
        <w:rPr/>
        <w:t>increase</w:t>
      </w:r>
      <w:r>
        <w:rPr>
          <w:spacing w:val="-4"/>
        </w:rPr>
        <w:t> </w:t>
      </w:r>
      <w:r>
        <w:rPr/>
        <w:t>or</w:t>
      </w:r>
      <w:r>
        <w:rPr>
          <w:spacing w:val="-4"/>
        </w:rPr>
        <w:t> </w:t>
      </w:r>
      <w:r>
        <w:rPr/>
        <w:t>diminution,</w:t>
      </w:r>
      <w:r>
        <w:rPr>
          <w:spacing w:val="-3"/>
        </w:rPr>
        <w:t> </w:t>
      </w:r>
      <w:r>
        <w:rPr/>
        <w:t>with</w:t>
      </w:r>
      <w:r>
        <w:rPr>
          <w:spacing w:val="-3"/>
        </w:rPr>
        <w:t> </w:t>
      </w:r>
      <w:r>
        <w:rPr/>
        <w:t>the</w:t>
      </w:r>
      <w:r>
        <w:rPr>
          <w:spacing w:val="-4"/>
        </w:rPr>
        <w:t> </w:t>
      </w:r>
      <w:r>
        <w:rPr/>
        <w:t>motion</w:t>
      </w:r>
      <w:r>
        <w:rPr>
          <w:spacing w:val="-3"/>
        </w:rPr>
        <w:t> </w:t>
      </w:r>
      <w:r>
        <w:rPr/>
        <w:t>of the bodies. But as the distance is not in this case any thing coloured or</w:t>
      </w:r>
      <w:r>
        <w:rPr>
          <w:spacing w:val="40"/>
        </w:rPr>
        <w:t> </w:t>
      </w:r>
      <w:r>
        <w:rPr/>
        <w:t>visible, it may be thought that there is here a vacuum or pure extension, not only intelligible to the mind, but obvious to the very senses.</w:t>
      </w:r>
    </w:p>
    <w:p>
      <w:pPr>
        <w:pStyle w:val="BodyText"/>
        <w:spacing w:before="1"/>
        <w:ind w:right="719"/>
      </w:pPr>
      <w:r>
        <w:rPr/>
        <w:t>This is our natural and most familiar way of thinking; but which we shall learn to correct by a little reflection. We may observe, that when two bodies present themselves, where there was formerly an entire darkness, the only change, that is discoverable, is in the appearance of these two objects, and that all the rest continues to be as before, a perfect negation of light, and of every coloured or visible object. This is not only true of what may be said to be</w:t>
      </w:r>
      <w:r>
        <w:rPr>
          <w:spacing w:val="64"/>
          <w:w w:val="150"/>
        </w:rPr>
        <w:t> </w:t>
      </w:r>
      <w:r>
        <w:rPr/>
        <w:t>remote</w:t>
      </w:r>
      <w:r>
        <w:rPr>
          <w:spacing w:val="64"/>
          <w:w w:val="150"/>
        </w:rPr>
        <w:t> </w:t>
      </w:r>
      <w:r>
        <w:rPr/>
        <w:t>from</w:t>
      </w:r>
      <w:r>
        <w:rPr>
          <w:spacing w:val="64"/>
          <w:w w:val="150"/>
        </w:rPr>
        <w:t> </w:t>
      </w:r>
      <w:r>
        <w:rPr/>
        <w:t>these</w:t>
      </w:r>
      <w:r>
        <w:rPr>
          <w:spacing w:val="64"/>
          <w:w w:val="150"/>
        </w:rPr>
        <w:t> </w:t>
      </w:r>
      <w:r>
        <w:rPr/>
        <w:t>bodies,</w:t>
      </w:r>
      <w:r>
        <w:rPr>
          <w:spacing w:val="65"/>
          <w:w w:val="150"/>
        </w:rPr>
        <w:t> </w:t>
      </w:r>
      <w:r>
        <w:rPr/>
        <w:t>but</w:t>
      </w:r>
      <w:r>
        <w:rPr>
          <w:spacing w:val="64"/>
          <w:w w:val="150"/>
        </w:rPr>
        <w:t> </w:t>
      </w:r>
      <w:r>
        <w:rPr/>
        <w:t>also</w:t>
      </w:r>
      <w:r>
        <w:rPr>
          <w:spacing w:val="65"/>
          <w:w w:val="150"/>
        </w:rPr>
        <w:t> </w:t>
      </w:r>
      <w:r>
        <w:rPr/>
        <w:t>of</w:t>
      </w:r>
      <w:r>
        <w:rPr>
          <w:spacing w:val="64"/>
          <w:w w:val="150"/>
        </w:rPr>
        <w:t> </w:t>
      </w:r>
      <w:r>
        <w:rPr/>
        <w:t>the</w:t>
      </w:r>
      <w:r>
        <w:rPr>
          <w:spacing w:val="64"/>
          <w:w w:val="150"/>
        </w:rPr>
        <w:t> </w:t>
      </w:r>
      <w:r>
        <w:rPr/>
        <w:t>very</w:t>
      </w:r>
      <w:r>
        <w:rPr>
          <w:spacing w:val="65"/>
          <w:w w:val="150"/>
        </w:rPr>
        <w:t> </w:t>
      </w:r>
      <w:r>
        <w:rPr/>
        <w:t>distance;</w:t>
      </w:r>
      <w:r>
        <w:rPr>
          <w:spacing w:val="64"/>
          <w:w w:val="150"/>
        </w:rPr>
        <w:t> </w:t>
      </w:r>
      <w:r>
        <w:rPr/>
        <w:t>which</w:t>
      </w:r>
      <w:r>
        <w:rPr>
          <w:spacing w:val="65"/>
          <w:w w:val="150"/>
        </w:rPr>
        <w:t> </w:t>
      </w:r>
      <w:r>
        <w:rPr/>
        <w:t>is</w:t>
      </w:r>
    </w:p>
    <w:p>
      <w:pPr>
        <w:pStyle w:val="BodyText"/>
        <w:spacing w:after="0"/>
        <w:sectPr>
          <w:pgSz w:w="12240" w:h="15840"/>
          <w:pgMar w:top="1360" w:bottom="280" w:left="360" w:right="720"/>
        </w:sectPr>
      </w:pPr>
    </w:p>
    <w:p>
      <w:pPr>
        <w:pStyle w:val="BodyText"/>
        <w:spacing w:before="70"/>
        <w:ind w:firstLine="0"/>
      </w:pPr>
      <w:r>
        <w:rPr/>
        <w:t>interposed betwixt them; that being nothing but darkness, or the negation of light; without parts, without composition, invariable and indivisible. Now since this distance causes no perception different from what a blind man receives from his eyes, or what is conveyed to us in the darkest night, it must partake of the same properties: And as blindness and darkness afford us no ideas of extension, it is impossible that the dark and undistinguishable distance betwixt two bodies can ever produce that idea.</w:t>
      </w:r>
    </w:p>
    <w:p>
      <w:pPr>
        <w:pStyle w:val="BodyText"/>
        <w:ind w:right="720"/>
      </w:pPr>
      <w:r>
        <w:rPr/>
        <w:t>The sole difference betwixt an absolute darkness and the appearance of two or more visible luminous objects consists, as I said, in the objects themselves, and in the manner they affect our senses. The angles, which the rays of light flowing from them, form with each other; the motion that is required in the eye, in its passage from one to the other; and the different</w:t>
      </w:r>
      <w:r>
        <w:rPr>
          <w:spacing w:val="40"/>
        </w:rPr>
        <w:t> </w:t>
      </w:r>
      <w:r>
        <w:rPr/>
        <w:t>parts of the organs, which are affected by them; these produce the only perceptions, from which we can judge of the distance. But as these perceptions are each of them simple and indivisible, they can never give us the idea of extension.</w:t>
      </w:r>
    </w:p>
    <w:p>
      <w:pPr>
        <w:pStyle w:val="BodyText"/>
      </w:pPr>
      <w:r>
        <w:rPr/>
        <w:t>We may illustrate this by considering the sense of feeling, and the imaginary distance or interval interposed betwixt tangible or solid objects. I suppose two cases, viz. that of a man supported in the air, and moving his limbs to and fro, without meeting any thing tangible; and that of a man, who feeling something tangible, leaves it, and after a motion, of which he is sensible, perceives another tangible object; and I then ask, wherein consists the difference betwixt these two cases? No one will make any scruple to affirm, that it consists meerly in the perceiving those objects, and that the sensation, which arises from the motion, is in both cases the same: And as that sensation is not capable of conveying to us an idea of extension, when unaccompanyed with some other perception, it can no more give us that idea, when mixed with the impressions of tangible objects; since that mixture produces no alteration upon it.</w:t>
      </w:r>
    </w:p>
    <w:p>
      <w:pPr>
        <w:pStyle w:val="BodyText"/>
        <w:ind w:right="717"/>
      </w:pPr>
      <w:r>
        <w:rPr/>
        <w:t>But though motion and darkness, either alone, or attended with tangible and visible objects, convey no idea of a vacuum or extension without matter, yet they are the causes why we falsly imagine we can form such an idea. For there is a close relation betwixt that motion and darkness, and a real extension, or composition of visible and tangible objects.</w:t>
      </w:r>
    </w:p>
    <w:p>
      <w:pPr>
        <w:pStyle w:val="BodyText"/>
        <w:spacing w:before="1"/>
        <w:ind w:right="721"/>
      </w:pPr>
      <w:r>
        <w:rPr/>
        <w:t>First, We may observe, that two visible objects appearing in the midst of utter darkness, affect the senses in the same manner, and form the same angle by</w:t>
      </w:r>
      <w:r>
        <w:rPr>
          <w:spacing w:val="34"/>
        </w:rPr>
        <w:t> </w:t>
      </w:r>
      <w:r>
        <w:rPr/>
        <w:t>the</w:t>
      </w:r>
      <w:r>
        <w:rPr>
          <w:spacing w:val="35"/>
        </w:rPr>
        <w:t> </w:t>
      </w:r>
      <w:r>
        <w:rPr/>
        <w:t>rays,</w:t>
      </w:r>
      <w:r>
        <w:rPr>
          <w:spacing w:val="35"/>
        </w:rPr>
        <w:t> </w:t>
      </w:r>
      <w:r>
        <w:rPr/>
        <w:t>which</w:t>
      </w:r>
      <w:r>
        <w:rPr>
          <w:spacing w:val="35"/>
        </w:rPr>
        <w:t> </w:t>
      </w:r>
      <w:r>
        <w:rPr/>
        <w:t>flow</w:t>
      </w:r>
      <w:r>
        <w:rPr>
          <w:spacing w:val="34"/>
        </w:rPr>
        <w:t> </w:t>
      </w:r>
      <w:r>
        <w:rPr/>
        <w:t>from</w:t>
      </w:r>
      <w:r>
        <w:rPr>
          <w:spacing w:val="34"/>
        </w:rPr>
        <w:t> </w:t>
      </w:r>
      <w:r>
        <w:rPr/>
        <w:t>them,</w:t>
      </w:r>
      <w:r>
        <w:rPr>
          <w:spacing w:val="35"/>
        </w:rPr>
        <w:t> </w:t>
      </w:r>
      <w:r>
        <w:rPr/>
        <w:t>and</w:t>
      </w:r>
      <w:r>
        <w:rPr>
          <w:spacing w:val="34"/>
        </w:rPr>
        <w:t> </w:t>
      </w:r>
      <w:r>
        <w:rPr/>
        <w:t>meet</w:t>
      </w:r>
      <w:r>
        <w:rPr>
          <w:spacing w:val="34"/>
        </w:rPr>
        <w:t> </w:t>
      </w:r>
      <w:r>
        <w:rPr/>
        <w:t>in</w:t>
      </w:r>
      <w:r>
        <w:rPr>
          <w:spacing w:val="35"/>
        </w:rPr>
        <w:t> </w:t>
      </w:r>
      <w:r>
        <w:rPr/>
        <w:t>the</w:t>
      </w:r>
      <w:r>
        <w:rPr>
          <w:spacing w:val="35"/>
        </w:rPr>
        <w:t> </w:t>
      </w:r>
      <w:r>
        <w:rPr/>
        <w:t>eye,</w:t>
      </w:r>
      <w:r>
        <w:rPr>
          <w:spacing w:val="35"/>
        </w:rPr>
        <w:t> </w:t>
      </w:r>
      <w:r>
        <w:rPr/>
        <w:t>as</w:t>
      </w:r>
      <w:r>
        <w:rPr>
          <w:spacing w:val="35"/>
        </w:rPr>
        <w:t> </w:t>
      </w:r>
      <w:r>
        <w:rPr/>
        <w:t>if</w:t>
      </w:r>
      <w:r>
        <w:rPr>
          <w:spacing w:val="34"/>
        </w:rPr>
        <w:t> </w:t>
      </w:r>
      <w:r>
        <w:rPr/>
        <w:t>the</w:t>
      </w:r>
      <w:r>
        <w:rPr>
          <w:spacing w:val="35"/>
        </w:rPr>
        <w:t> </w:t>
      </w:r>
      <w:r>
        <w:rPr/>
        <w:t>distance</w:t>
      </w:r>
    </w:p>
    <w:p>
      <w:pPr>
        <w:pStyle w:val="BodyText"/>
        <w:spacing w:after="0"/>
        <w:sectPr>
          <w:pgSz w:w="12240" w:h="15840"/>
          <w:pgMar w:top="1360" w:bottom="280" w:left="360" w:right="720"/>
        </w:sectPr>
      </w:pPr>
    </w:p>
    <w:p>
      <w:pPr>
        <w:pStyle w:val="BodyText"/>
        <w:spacing w:before="70"/>
        <w:ind w:right="725" w:firstLine="0"/>
      </w:pPr>
      <w:r>
        <w:rPr/>
        <w:t>betwixt them were find with visible objects, that give us a true idea of extension. The sensation of motion is likewise the same, when there is nothing tangible interposed betwixt two bodies, as when we feel a compounded body, whose different parts are placed beyond each other.</w:t>
      </w:r>
    </w:p>
    <w:p>
      <w:pPr>
        <w:pStyle w:val="BodyText"/>
      </w:pPr>
      <w:r>
        <w:rPr/>
        <w:t>Secondly, We find by experience, that two bodies, which are so placed as to affect the senses in the same manner with two others, that have a certain extent of visible objects interposed betwixt them, are capable of receiving the same extent, without any sensible impulse or penetration, and without any change on that angle, under which they appear to the senses. In like manner, where there is one object, which we cannot feel after another without an interval, and the perceiving of that sensation we call motion in our hand or organ of sensation; experience shews us, that it is possible the same object may be felt with the same sensation of motion, along with the interposed impression of solid and tangible objects, attending the sensation. That is, in other words, an invisible and intangible distance may be converted into a visible and tangible one, without any change on the distant objects.</w:t>
      </w:r>
    </w:p>
    <w:p>
      <w:pPr>
        <w:pStyle w:val="BodyText"/>
      </w:pPr>
      <w:r>
        <w:rPr/>
        <w:t>Thirdly, We may observe, as another relation betwixt these two kinds of distance, that they have nearly the same effects on every natural phaenomenon. For as all qualities, such as heat, cold, light, attraction, &amp;c. diminish in proportion to the distance; there is but little difference observed, whether this distance be marled out by compounded and sensible objects, or be known only by the manner, in which the distant objects affect the senses.</w:t>
      </w:r>
    </w:p>
    <w:p>
      <w:pPr>
        <w:pStyle w:val="BodyText"/>
      </w:pPr>
      <w:r>
        <w:rPr/>
        <w:t>Here</w:t>
      </w:r>
      <w:r>
        <w:rPr>
          <w:spacing w:val="-5"/>
        </w:rPr>
        <w:t> </w:t>
      </w:r>
      <w:r>
        <w:rPr/>
        <w:t>then</w:t>
      </w:r>
      <w:r>
        <w:rPr>
          <w:spacing w:val="-4"/>
        </w:rPr>
        <w:t> </w:t>
      </w:r>
      <w:r>
        <w:rPr/>
        <w:t>are</w:t>
      </w:r>
      <w:r>
        <w:rPr>
          <w:spacing w:val="-5"/>
        </w:rPr>
        <w:t> </w:t>
      </w:r>
      <w:r>
        <w:rPr/>
        <w:t>three</w:t>
      </w:r>
      <w:r>
        <w:rPr>
          <w:spacing w:val="-5"/>
        </w:rPr>
        <w:t> </w:t>
      </w:r>
      <w:r>
        <w:rPr/>
        <w:t>relations</w:t>
      </w:r>
      <w:r>
        <w:rPr>
          <w:spacing w:val="-5"/>
        </w:rPr>
        <w:t> </w:t>
      </w:r>
      <w:r>
        <w:rPr/>
        <w:t>betwixt</w:t>
      </w:r>
      <w:r>
        <w:rPr>
          <w:spacing w:val="-5"/>
        </w:rPr>
        <w:t> </w:t>
      </w:r>
      <w:r>
        <w:rPr/>
        <w:t>that</w:t>
      </w:r>
      <w:r>
        <w:rPr>
          <w:spacing w:val="-5"/>
        </w:rPr>
        <w:t> </w:t>
      </w:r>
      <w:r>
        <w:rPr/>
        <w:t>distance,</w:t>
      </w:r>
      <w:r>
        <w:rPr>
          <w:spacing w:val="-4"/>
        </w:rPr>
        <w:t> </w:t>
      </w:r>
      <w:r>
        <w:rPr/>
        <w:t>which</w:t>
      </w:r>
      <w:r>
        <w:rPr>
          <w:spacing w:val="-4"/>
        </w:rPr>
        <w:t> </w:t>
      </w:r>
      <w:r>
        <w:rPr/>
        <w:t>conveys</w:t>
      </w:r>
      <w:r>
        <w:rPr>
          <w:spacing w:val="-5"/>
        </w:rPr>
        <w:t> </w:t>
      </w:r>
      <w:r>
        <w:rPr/>
        <w:t>the</w:t>
      </w:r>
      <w:r>
        <w:rPr>
          <w:spacing w:val="-5"/>
        </w:rPr>
        <w:t> </w:t>
      </w:r>
      <w:r>
        <w:rPr/>
        <w:t>idea of extension, and that other, which is not filled with any coloured or solid object. The distant objects affect the senses in the same manner, whether separated by the one distance or the other; the second species of distance is found capable of receiving the first; and they both equally diminish the force of every quality.</w:t>
      </w:r>
    </w:p>
    <w:p>
      <w:pPr>
        <w:pStyle w:val="BodyText"/>
      </w:pPr>
      <w:r>
        <w:rPr/>
        <w:t>These relations betwixt the two kinds of distance will afford us an easy reason, why the one has so often been taken for the other, and why we imagine we have an idea of extension without the idea of any object either of the sight or feeling. For we may establish it as a general maxim in this</w:t>
      </w:r>
      <w:r>
        <w:rPr>
          <w:spacing w:val="40"/>
        </w:rPr>
        <w:t> </w:t>
      </w:r>
      <w:r>
        <w:rPr/>
        <w:t>science of human nature, that wherever there is a close relation betwixt two ideas, the mind is very apt to mistake them, and in all its discourses and reasonings</w:t>
      </w:r>
      <w:r>
        <w:rPr>
          <w:spacing w:val="-1"/>
        </w:rPr>
        <w:t> </w:t>
      </w:r>
      <w:r>
        <w:rPr/>
        <w:t>to</w:t>
      </w:r>
      <w:r>
        <w:rPr>
          <w:spacing w:val="-1"/>
        </w:rPr>
        <w:t> </w:t>
      </w:r>
      <w:r>
        <w:rPr/>
        <w:t>use</w:t>
      </w:r>
      <w:r>
        <w:rPr>
          <w:spacing w:val="-1"/>
        </w:rPr>
        <w:t> </w:t>
      </w:r>
      <w:r>
        <w:rPr/>
        <w:t>the</w:t>
      </w:r>
      <w:r>
        <w:rPr>
          <w:spacing w:val="-1"/>
        </w:rPr>
        <w:t> </w:t>
      </w:r>
      <w:r>
        <w:rPr/>
        <w:t>one</w:t>
      </w:r>
      <w:r>
        <w:rPr>
          <w:spacing w:val="-1"/>
        </w:rPr>
        <w:t> </w:t>
      </w:r>
      <w:r>
        <w:rPr/>
        <w:t>for</w:t>
      </w:r>
      <w:r>
        <w:rPr>
          <w:spacing w:val="-1"/>
        </w:rPr>
        <w:t> </w:t>
      </w:r>
      <w:r>
        <w:rPr/>
        <w:t>the</w:t>
      </w:r>
      <w:r>
        <w:rPr>
          <w:spacing w:val="-1"/>
        </w:rPr>
        <w:t> </w:t>
      </w:r>
      <w:r>
        <w:rPr/>
        <w:t>other.</w:t>
      </w:r>
      <w:r>
        <w:rPr>
          <w:spacing w:val="-1"/>
        </w:rPr>
        <w:t> </w:t>
      </w:r>
      <w:r>
        <w:rPr/>
        <w:t>This</w:t>
      </w:r>
      <w:r>
        <w:rPr>
          <w:spacing w:val="-1"/>
        </w:rPr>
        <w:t> </w:t>
      </w:r>
      <w:r>
        <w:rPr/>
        <w:t>phaenomenon</w:t>
      </w:r>
      <w:r>
        <w:rPr>
          <w:spacing w:val="-1"/>
        </w:rPr>
        <w:t> </w:t>
      </w:r>
      <w:r>
        <w:rPr/>
        <w:t>occurs</w:t>
      </w:r>
      <w:r>
        <w:rPr>
          <w:spacing w:val="-1"/>
        </w:rPr>
        <w:t> </w:t>
      </w:r>
      <w:r>
        <w:rPr/>
        <w:t>on</w:t>
      </w:r>
      <w:r>
        <w:rPr>
          <w:spacing w:val="-1"/>
        </w:rPr>
        <w:t> </w:t>
      </w:r>
      <w:r>
        <w:rPr/>
        <w:t>so</w:t>
      </w:r>
      <w:r>
        <w:rPr>
          <w:spacing w:val="-1"/>
        </w:rPr>
        <w:t> </w:t>
      </w:r>
      <w:r>
        <w:rPr/>
        <w:t>many occasions, and is of such consequence, that I cannot forbear stopping a moment to examine its causes. I shall only premise, that we must distinguish</w:t>
      </w:r>
    </w:p>
    <w:p>
      <w:pPr>
        <w:pStyle w:val="BodyText"/>
        <w:spacing w:after="0"/>
        <w:sectPr>
          <w:pgSz w:w="12240" w:h="15840"/>
          <w:pgMar w:top="1360" w:bottom="280" w:left="360" w:right="720"/>
        </w:sectPr>
      </w:pPr>
    </w:p>
    <w:p>
      <w:pPr>
        <w:pStyle w:val="BodyText"/>
        <w:spacing w:before="70"/>
        <w:ind w:firstLine="0"/>
      </w:pPr>
      <w:r>
        <w:rPr/>
        <w:t>exactly betwixt the phaenomenon itself, and the causes, which I shall assign for it; and must not imagine from any uncertainty in the latter, that the former is also uncertain. The phaenomenon may be real, though my explication be chimerical. The falshood of the one is no consequence of that of the other; though at the same time we may observe, that it is very natural for us to draw such a consequence; which is an evident instance of that very principle,</w:t>
      </w:r>
      <w:r>
        <w:rPr>
          <w:spacing w:val="40"/>
        </w:rPr>
        <w:t> </w:t>
      </w:r>
      <w:r>
        <w:rPr/>
        <w:t>which I endeavour to explain.</w:t>
      </w:r>
    </w:p>
    <w:p>
      <w:pPr>
        <w:pStyle w:val="BodyText"/>
      </w:pPr>
      <w:r>
        <w:rPr/>
        <w:t>When I received the relations of resemblance, contiguity and causation,</w:t>
      </w:r>
      <w:r>
        <w:rPr>
          <w:spacing w:val="40"/>
        </w:rPr>
        <w:t> </w:t>
      </w:r>
      <w:r>
        <w:rPr/>
        <w:t>as principles of union among ideas, without examining into their causes, it was more in prosecution of my first maxim, that we must in the end rest contented with experience, than for want of something specious and</w:t>
      </w:r>
      <w:r>
        <w:rPr>
          <w:spacing w:val="40"/>
        </w:rPr>
        <w:t> </w:t>
      </w:r>
      <w:r>
        <w:rPr/>
        <w:t>plausible, which I might have displayed on that subject. It would have been easy</w:t>
      </w:r>
      <w:r>
        <w:rPr>
          <w:spacing w:val="-1"/>
        </w:rPr>
        <w:t> </w:t>
      </w:r>
      <w:r>
        <w:rPr/>
        <w:t>to</w:t>
      </w:r>
      <w:r>
        <w:rPr>
          <w:spacing w:val="-1"/>
        </w:rPr>
        <w:t> </w:t>
      </w:r>
      <w:r>
        <w:rPr/>
        <w:t>have</w:t>
      </w:r>
      <w:r>
        <w:rPr>
          <w:spacing w:val="-1"/>
        </w:rPr>
        <w:t> </w:t>
      </w:r>
      <w:r>
        <w:rPr/>
        <w:t>made</w:t>
      </w:r>
      <w:r>
        <w:rPr>
          <w:spacing w:val="-1"/>
        </w:rPr>
        <w:t> </w:t>
      </w:r>
      <w:r>
        <w:rPr/>
        <w:t>an</w:t>
      </w:r>
      <w:r>
        <w:rPr>
          <w:spacing w:val="-1"/>
        </w:rPr>
        <w:t> </w:t>
      </w:r>
      <w:r>
        <w:rPr/>
        <w:t>imaginary</w:t>
      </w:r>
      <w:r>
        <w:rPr>
          <w:spacing w:val="-1"/>
        </w:rPr>
        <w:t> </w:t>
      </w:r>
      <w:r>
        <w:rPr/>
        <w:t>dissection</w:t>
      </w:r>
      <w:r>
        <w:rPr>
          <w:spacing w:val="-1"/>
        </w:rPr>
        <w:t> </w:t>
      </w:r>
      <w:r>
        <w:rPr/>
        <w:t>of</w:t>
      </w:r>
      <w:r>
        <w:rPr>
          <w:spacing w:val="-1"/>
        </w:rPr>
        <w:t> </w:t>
      </w:r>
      <w:r>
        <w:rPr/>
        <w:t>the</w:t>
      </w:r>
      <w:r>
        <w:rPr>
          <w:spacing w:val="-1"/>
        </w:rPr>
        <w:t> </w:t>
      </w:r>
      <w:r>
        <w:rPr/>
        <w:t>brain,</w:t>
      </w:r>
      <w:r>
        <w:rPr>
          <w:spacing w:val="-1"/>
        </w:rPr>
        <w:t> </w:t>
      </w:r>
      <w:r>
        <w:rPr/>
        <w:t>and</w:t>
      </w:r>
      <w:r>
        <w:rPr>
          <w:spacing w:val="-1"/>
        </w:rPr>
        <w:t> </w:t>
      </w:r>
      <w:r>
        <w:rPr/>
        <w:t>have</w:t>
      </w:r>
      <w:r>
        <w:rPr>
          <w:spacing w:val="-1"/>
        </w:rPr>
        <w:t> </w:t>
      </w:r>
      <w:r>
        <w:rPr/>
        <w:t>shewn,</w:t>
      </w:r>
      <w:r>
        <w:rPr>
          <w:spacing w:val="-1"/>
        </w:rPr>
        <w:t> </w:t>
      </w:r>
      <w:r>
        <w:rPr/>
        <w:t>why upon our conception of any idea, the animal spirits run into all the contiguous traces, and rouze up the other ideas, that are related to it. But though I have neglected any advantage, which I might have drawn from this topic in explaining the relations of ideas, I am afraid I must here have recourse to it,</w:t>
      </w:r>
      <w:r>
        <w:rPr>
          <w:spacing w:val="40"/>
        </w:rPr>
        <w:t> </w:t>
      </w:r>
      <w:r>
        <w:rPr/>
        <w:t>in order to account for the mistakes that arise from these relations. I shall therefore observe, that as the mind is endowed with a power of exciting any idea it pleases; whenever it dispatches the spirits into that region of the brain, in</w:t>
      </w:r>
      <w:r>
        <w:rPr>
          <w:spacing w:val="-2"/>
        </w:rPr>
        <w:t> </w:t>
      </w:r>
      <w:r>
        <w:rPr/>
        <w:t>which</w:t>
      </w:r>
      <w:r>
        <w:rPr>
          <w:spacing w:val="-2"/>
        </w:rPr>
        <w:t> </w:t>
      </w:r>
      <w:r>
        <w:rPr/>
        <w:t>the</w:t>
      </w:r>
      <w:r>
        <w:rPr>
          <w:spacing w:val="-3"/>
        </w:rPr>
        <w:t> </w:t>
      </w:r>
      <w:r>
        <w:rPr/>
        <w:t>idea</w:t>
      </w:r>
      <w:r>
        <w:rPr>
          <w:spacing w:val="-3"/>
        </w:rPr>
        <w:t> </w:t>
      </w:r>
      <w:r>
        <w:rPr/>
        <w:t>is</w:t>
      </w:r>
      <w:r>
        <w:rPr>
          <w:spacing w:val="-3"/>
        </w:rPr>
        <w:t> </w:t>
      </w:r>
      <w:r>
        <w:rPr/>
        <w:t>placed;</w:t>
      </w:r>
      <w:r>
        <w:rPr>
          <w:spacing w:val="-3"/>
        </w:rPr>
        <w:t> </w:t>
      </w:r>
      <w:r>
        <w:rPr/>
        <w:t>these</w:t>
      </w:r>
      <w:r>
        <w:rPr>
          <w:spacing w:val="-3"/>
        </w:rPr>
        <w:t> </w:t>
      </w:r>
      <w:r>
        <w:rPr/>
        <w:t>spirits</w:t>
      </w:r>
      <w:r>
        <w:rPr>
          <w:spacing w:val="-3"/>
        </w:rPr>
        <w:t> </w:t>
      </w:r>
      <w:r>
        <w:rPr/>
        <w:t>always</w:t>
      </w:r>
      <w:r>
        <w:rPr>
          <w:spacing w:val="-3"/>
        </w:rPr>
        <w:t> </w:t>
      </w:r>
      <w:r>
        <w:rPr/>
        <w:t>excite</w:t>
      </w:r>
      <w:r>
        <w:rPr>
          <w:spacing w:val="-3"/>
        </w:rPr>
        <w:t> </w:t>
      </w:r>
      <w:r>
        <w:rPr/>
        <w:t>the</w:t>
      </w:r>
      <w:r>
        <w:rPr>
          <w:spacing w:val="-3"/>
        </w:rPr>
        <w:t> </w:t>
      </w:r>
      <w:r>
        <w:rPr/>
        <w:t>idea,</w:t>
      </w:r>
      <w:r>
        <w:rPr>
          <w:spacing w:val="-2"/>
        </w:rPr>
        <w:t> </w:t>
      </w:r>
      <w:r>
        <w:rPr/>
        <w:t>when</w:t>
      </w:r>
      <w:r>
        <w:rPr>
          <w:spacing w:val="-2"/>
        </w:rPr>
        <w:t> </w:t>
      </w:r>
      <w:r>
        <w:rPr/>
        <w:t>they</w:t>
      </w:r>
      <w:r>
        <w:rPr>
          <w:spacing w:val="-2"/>
        </w:rPr>
        <w:t> </w:t>
      </w:r>
      <w:r>
        <w:rPr/>
        <w:t>run precisely into the proper traces, and rummage that cell, which belongs to the idea. But as their motion is seldom direct, and naturally turns a little to the one side or the other; for this reason the animal spirits, falling into the contiguous traces, present other related ideas in lieu of that, which the mind desired at first to survey. This change we are not always sensible of; but continuing still the same train of thought, make use of the related idea, which is presented to us, and employ it in our reasoning, as if it were the same with what we demanded. This is the cause of many mistakes and sophisms in philosophy; as will naturally be imagined, and as it would be easy to show, if there was occasion.</w:t>
      </w:r>
    </w:p>
    <w:p>
      <w:pPr>
        <w:pStyle w:val="BodyText"/>
        <w:spacing w:before="1"/>
        <w:ind w:right="720"/>
      </w:pPr>
      <w:r>
        <w:rPr/>
        <w:t>Of the three relations above-mentioned that of resemblance is the most fertile source of error; and indeed there are few mistakes in reasoning, which do not borrow largely from that origin. Resembling ideas are not only related together, but the actions of the mind, which we employ in considering them, are so little different, that we are not able to distinguish them. This last circumstance</w:t>
      </w:r>
      <w:r>
        <w:rPr>
          <w:spacing w:val="33"/>
        </w:rPr>
        <w:t> </w:t>
      </w:r>
      <w:r>
        <w:rPr/>
        <w:t>is</w:t>
      </w:r>
      <w:r>
        <w:rPr>
          <w:spacing w:val="34"/>
        </w:rPr>
        <w:t> </w:t>
      </w:r>
      <w:r>
        <w:rPr/>
        <w:t>of</w:t>
      </w:r>
      <w:r>
        <w:rPr>
          <w:spacing w:val="34"/>
        </w:rPr>
        <w:t> </w:t>
      </w:r>
      <w:r>
        <w:rPr/>
        <w:t>great</w:t>
      </w:r>
      <w:r>
        <w:rPr>
          <w:spacing w:val="34"/>
        </w:rPr>
        <w:t> </w:t>
      </w:r>
      <w:r>
        <w:rPr/>
        <w:t>consequence,</w:t>
      </w:r>
      <w:r>
        <w:rPr>
          <w:spacing w:val="34"/>
        </w:rPr>
        <w:t> </w:t>
      </w:r>
      <w:r>
        <w:rPr/>
        <w:t>and</w:t>
      </w:r>
      <w:r>
        <w:rPr>
          <w:spacing w:val="34"/>
        </w:rPr>
        <w:t> </w:t>
      </w:r>
      <w:r>
        <w:rPr/>
        <w:t>we</w:t>
      </w:r>
      <w:r>
        <w:rPr>
          <w:spacing w:val="34"/>
        </w:rPr>
        <w:t> </w:t>
      </w:r>
      <w:r>
        <w:rPr/>
        <w:t>may</w:t>
      </w:r>
      <w:r>
        <w:rPr>
          <w:spacing w:val="34"/>
        </w:rPr>
        <w:t> </w:t>
      </w:r>
      <w:r>
        <w:rPr/>
        <w:t>in</w:t>
      </w:r>
      <w:r>
        <w:rPr>
          <w:spacing w:val="34"/>
        </w:rPr>
        <w:t> </w:t>
      </w:r>
      <w:r>
        <w:rPr/>
        <w:t>general</w:t>
      </w:r>
      <w:r>
        <w:rPr>
          <w:spacing w:val="34"/>
        </w:rPr>
        <w:t> </w:t>
      </w:r>
      <w:r>
        <w:rPr/>
        <w:t>observe,</w:t>
      </w:r>
      <w:r>
        <w:rPr>
          <w:spacing w:val="33"/>
        </w:rPr>
        <w:t> </w:t>
      </w:r>
      <w:r>
        <w:rPr/>
        <w:t>that</w:t>
      </w:r>
    </w:p>
    <w:p>
      <w:pPr>
        <w:pStyle w:val="BodyText"/>
        <w:spacing w:after="0"/>
        <w:sectPr>
          <w:pgSz w:w="12240" w:h="15840"/>
          <w:pgMar w:top="1360" w:bottom="280" w:left="360" w:right="720"/>
        </w:sectPr>
      </w:pPr>
    </w:p>
    <w:p>
      <w:pPr>
        <w:pStyle w:val="BodyText"/>
        <w:spacing w:before="70"/>
        <w:ind w:firstLine="0"/>
      </w:pPr>
      <w:r>
        <w:rPr/>
        <w:t>wherever the actions of the mind in forming any two ideas are the same or resembling, we are very apt to confound these ideas, and take the one for the other. Of this we shall see many instances in the progress of this treatise. But though</w:t>
      </w:r>
      <w:r>
        <w:rPr>
          <w:spacing w:val="-1"/>
        </w:rPr>
        <w:t> </w:t>
      </w:r>
      <w:r>
        <w:rPr/>
        <w:t>resemblance</w:t>
      </w:r>
      <w:r>
        <w:rPr>
          <w:spacing w:val="-1"/>
        </w:rPr>
        <w:t> </w:t>
      </w:r>
      <w:r>
        <w:rPr/>
        <w:t>be</w:t>
      </w:r>
      <w:r>
        <w:rPr>
          <w:spacing w:val="-1"/>
        </w:rPr>
        <w:t> </w:t>
      </w:r>
      <w:r>
        <w:rPr/>
        <w:t>the</w:t>
      </w:r>
      <w:r>
        <w:rPr>
          <w:spacing w:val="-1"/>
        </w:rPr>
        <w:t> </w:t>
      </w:r>
      <w:r>
        <w:rPr/>
        <w:t>relation,</w:t>
      </w:r>
      <w:r>
        <w:rPr>
          <w:spacing w:val="-1"/>
        </w:rPr>
        <w:t> </w:t>
      </w:r>
      <w:r>
        <w:rPr/>
        <w:t>which</w:t>
      </w:r>
      <w:r>
        <w:rPr>
          <w:spacing w:val="-1"/>
        </w:rPr>
        <w:t> </w:t>
      </w:r>
      <w:r>
        <w:rPr/>
        <w:t>most</w:t>
      </w:r>
      <w:r>
        <w:rPr>
          <w:spacing w:val="-1"/>
        </w:rPr>
        <w:t> </w:t>
      </w:r>
      <w:r>
        <w:rPr/>
        <w:t>readily</w:t>
      </w:r>
      <w:r>
        <w:rPr>
          <w:spacing w:val="-1"/>
        </w:rPr>
        <w:t> </w:t>
      </w:r>
      <w:r>
        <w:rPr/>
        <w:t>produces</w:t>
      </w:r>
      <w:r>
        <w:rPr>
          <w:spacing w:val="-1"/>
        </w:rPr>
        <w:t> </w:t>
      </w:r>
      <w:r>
        <w:rPr/>
        <w:t>a</w:t>
      </w:r>
      <w:r>
        <w:rPr>
          <w:spacing w:val="-1"/>
        </w:rPr>
        <w:t> </w:t>
      </w:r>
      <w:r>
        <w:rPr/>
        <w:t>mistake</w:t>
      </w:r>
      <w:r>
        <w:rPr>
          <w:spacing w:val="-1"/>
        </w:rPr>
        <w:t> </w:t>
      </w:r>
      <w:r>
        <w:rPr/>
        <w:t>in ideas, yet the others of causation and contiguity may also concur in the same influence. We might produce the figures of poets and orators, as sufficient proofs of this, were it as usual, as it is reasonable, in metaphysical subjects to draw our arguments from that quarter. But lest metaphysicians should esteem this below their dignity, I shall borrow a proof from an observation, which may be made on most of their own discourses, viz. that it is usual for men to use words for ideas, and to talk instead of thinking in their reasonings. We</w:t>
      </w:r>
      <w:r>
        <w:rPr>
          <w:spacing w:val="40"/>
        </w:rPr>
        <w:t> </w:t>
      </w:r>
      <w:r>
        <w:rPr/>
        <w:t>use</w:t>
      </w:r>
      <w:r>
        <w:rPr>
          <w:spacing w:val="-2"/>
        </w:rPr>
        <w:t> </w:t>
      </w:r>
      <w:r>
        <w:rPr/>
        <w:t>words</w:t>
      </w:r>
      <w:r>
        <w:rPr>
          <w:spacing w:val="-2"/>
        </w:rPr>
        <w:t> </w:t>
      </w:r>
      <w:r>
        <w:rPr/>
        <w:t>for</w:t>
      </w:r>
      <w:r>
        <w:rPr>
          <w:spacing w:val="-2"/>
        </w:rPr>
        <w:t> </w:t>
      </w:r>
      <w:r>
        <w:rPr/>
        <w:t>ideas,</w:t>
      </w:r>
      <w:r>
        <w:rPr>
          <w:spacing w:val="-2"/>
        </w:rPr>
        <w:t> </w:t>
      </w:r>
      <w:r>
        <w:rPr/>
        <w:t>because</w:t>
      </w:r>
      <w:r>
        <w:rPr>
          <w:spacing w:val="-2"/>
        </w:rPr>
        <w:t> </w:t>
      </w:r>
      <w:r>
        <w:rPr/>
        <w:t>they</w:t>
      </w:r>
      <w:r>
        <w:rPr>
          <w:spacing w:val="-2"/>
        </w:rPr>
        <w:t> </w:t>
      </w:r>
      <w:r>
        <w:rPr/>
        <w:t>are</w:t>
      </w:r>
      <w:r>
        <w:rPr>
          <w:spacing w:val="-2"/>
        </w:rPr>
        <w:t> </w:t>
      </w:r>
      <w:r>
        <w:rPr/>
        <w:t>commonly</w:t>
      </w:r>
      <w:r>
        <w:rPr>
          <w:spacing w:val="-2"/>
        </w:rPr>
        <w:t> </w:t>
      </w:r>
      <w:r>
        <w:rPr/>
        <w:t>so</w:t>
      </w:r>
      <w:r>
        <w:rPr>
          <w:spacing w:val="-2"/>
        </w:rPr>
        <w:t> </w:t>
      </w:r>
      <w:r>
        <w:rPr/>
        <w:t>closely</w:t>
      </w:r>
      <w:r>
        <w:rPr>
          <w:spacing w:val="-2"/>
        </w:rPr>
        <w:t> </w:t>
      </w:r>
      <w:r>
        <w:rPr/>
        <w:t>connected</w:t>
      </w:r>
      <w:r>
        <w:rPr>
          <w:spacing w:val="-2"/>
        </w:rPr>
        <w:t> </w:t>
      </w:r>
      <w:r>
        <w:rPr/>
        <w:t>that</w:t>
      </w:r>
      <w:r>
        <w:rPr>
          <w:spacing w:val="-2"/>
        </w:rPr>
        <w:t> </w:t>
      </w:r>
      <w:r>
        <w:rPr/>
        <w:t>the mind</w:t>
      </w:r>
      <w:r>
        <w:rPr>
          <w:spacing w:val="-1"/>
        </w:rPr>
        <w:t> </w:t>
      </w:r>
      <w:r>
        <w:rPr/>
        <w:t>easily</w:t>
      </w:r>
      <w:r>
        <w:rPr>
          <w:spacing w:val="-1"/>
        </w:rPr>
        <w:t> </w:t>
      </w:r>
      <w:r>
        <w:rPr/>
        <w:t>mistakes</w:t>
      </w:r>
      <w:r>
        <w:rPr>
          <w:spacing w:val="-1"/>
        </w:rPr>
        <w:t> </w:t>
      </w:r>
      <w:r>
        <w:rPr/>
        <w:t>them.</w:t>
      </w:r>
      <w:r>
        <w:rPr>
          <w:spacing w:val="-1"/>
        </w:rPr>
        <w:t> </w:t>
      </w:r>
      <w:r>
        <w:rPr/>
        <w:t>And</w:t>
      </w:r>
      <w:r>
        <w:rPr>
          <w:spacing w:val="-1"/>
        </w:rPr>
        <w:t> </w:t>
      </w:r>
      <w:r>
        <w:rPr/>
        <w:t>this</w:t>
      </w:r>
      <w:r>
        <w:rPr>
          <w:spacing w:val="-1"/>
        </w:rPr>
        <w:t> </w:t>
      </w:r>
      <w:r>
        <w:rPr/>
        <w:t>likewise</w:t>
      </w:r>
      <w:r>
        <w:rPr>
          <w:spacing w:val="-1"/>
        </w:rPr>
        <w:t> </w:t>
      </w:r>
      <w:r>
        <w:rPr/>
        <w:t>is</w:t>
      </w:r>
      <w:r>
        <w:rPr>
          <w:spacing w:val="-1"/>
        </w:rPr>
        <w:t> </w:t>
      </w:r>
      <w:r>
        <w:rPr/>
        <w:t>the</w:t>
      </w:r>
      <w:r>
        <w:rPr>
          <w:spacing w:val="-1"/>
        </w:rPr>
        <w:t> </w:t>
      </w:r>
      <w:r>
        <w:rPr/>
        <w:t>reason,</w:t>
      </w:r>
      <w:r>
        <w:rPr>
          <w:spacing w:val="-1"/>
        </w:rPr>
        <w:t> </w:t>
      </w:r>
      <w:r>
        <w:rPr/>
        <w:t>why</w:t>
      </w:r>
      <w:r>
        <w:rPr>
          <w:spacing w:val="-1"/>
        </w:rPr>
        <w:t> </w:t>
      </w:r>
      <w:r>
        <w:rPr/>
        <w:t>we</w:t>
      </w:r>
      <w:r>
        <w:rPr>
          <w:spacing w:val="-1"/>
        </w:rPr>
        <w:t> </w:t>
      </w:r>
      <w:r>
        <w:rPr/>
        <w:t>substitute the idea of a distance, which is not considered either as visible or tangible, in the room of extension, which is nothing but a composition of visible or tangible points disposed in a certain order. In causing this mistake there concur</w:t>
      </w:r>
      <w:r>
        <w:rPr>
          <w:spacing w:val="-2"/>
        </w:rPr>
        <w:t> </w:t>
      </w:r>
      <w:r>
        <w:rPr/>
        <w:t>both</w:t>
      </w:r>
      <w:r>
        <w:rPr>
          <w:spacing w:val="-2"/>
        </w:rPr>
        <w:t> </w:t>
      </w:r>
      <w:r>
        <w:rPr/>
        <w:t>the</w:t>
      </w:r>
      <w:r>
        <w:rPr>
          <w:spacing w:val="-2"/>
        </w:rPr>
        <w:t> </w:t>
      </w:r>
      <w:r>
        <w:rPr/>
        <w:t>relations</w:t>
      </w:r>
      <w:r>
        <w:rPr>
          <w:spacing w:val="-2"/>
        </w:rPr>
        <w:t> </w:t>
      </w:r>
      <w:r>
        <w:rPr/>
        <w:t>of</w:t>
      </w:r>
      <w:r>
        <w:rPr>
          <w:spacing w:val="-2"/>
        </w:rPr>
        <w:t> </w:t>
      </w:r>
      <w:r>
        <w:rPr/>
        <w:t>causation</w:t>
      </w:r>
      <w:r>
        <w:rPr>
          <w:spacing w:val="-2"/>
        </w:rPr>
        <w:t> </w:t>
      </w:r>
      <w:r>
        <w:rPr/>
        <w:t>and</w:t>
      </w:r>
      <w:r>
        <w:rPr>
          <w:spacing w:val="-2"/>
        </w:rPr>
        <w:t> </w:t>
      </w:r>
      <w:r>
        <w:rPr/>
        <w:t>resemblance.</w:t>
      </w:r>
      <w:r>
        <w:rPr>
          <w:spacing w:val="-2"/>
        </w:rPr>
        <w:t> </w:t>
      </w:r>
      <w:r>
        <w:rPr/>
        <w:t>As</w:t>
      </w:r>
      <w:r>
        <w:rPr>
          <w:spacing w:val="-2"/>
        </w:rPr>
        <w:t> </w:t>
      </w:r>
      <w:r>
        <w:rPr/>
        <w:t>the</w:t>
      </w:r>
      <w:r>
        <w:rPr>
          <w:spacing w:val="-2"/>
        </w:rPr>
        <w:t> </w:t>
      </w:r>
      <w:r>
        <w:rPr/>
        <w:t>first</w:t>
      </w:r>
      <w:r>
        <w:rPr>
          <w:spacing w:val="-2"/>
        </w:rPr>
        <w:t> </w:t>
      </w:r>
      <w:r>
        <w:rPr/>
        <w:t>species</w:t>
      </w:r>
      <w:r>
        <w:rPr>
          <w:spacing w:val="-2"/>
        </w:rPr>
        <w:t> </w:t>
      </w:r>
      <w:r>
        <w:rPr/>
        <w:t>of distance is found to be convertible into the second, it is in this respect a kind of cause; and the similarity of their manner of affecting the senses, and diminishing every quality, forms the relation of resemblance.</w:t>
      </w:r>
    </w:p>
    <w:p>
      <w:pPr>
        <w:pStyle w:val="BodyText"/>
      </w:pPr>
      <w:r>
        <w:rPr/>
        <w:t>After this chain of reasoning and explication of my principles, I am now prepared to answer all the objections that have been offered, whether derived from metaphysics or mechanics. The frequent disputes concerning a vacuum, or extension without matter prove not the reality of the idea, upon which the dispute turns; there being nothing more common, than to see men deceive themselves in this particular; especially when by means of any close relation, there is another idea presented, which may be the occasion of their mistake.</w:t>
      </w:r>
    </w:p>
    <w:p>
      <w:pPr>
        <w:pStyle w:val="BodyText"/>
      </w:pPr>
      <w:r>
        <w:rPr/>
        <w:t>We may make almost the same answer to the second objection, derived from the conjunction of the ideas of rest and annihilation. When every thing</w:t>
      </w:r>
      <w:r>
        <w:rPr>
          <w:spacing w:val="40"/>
        </w:rPr>
        <w:t> </w:t>
      </w:r>
      <w:r>
        <w:rPr/>
        <w:t>is annihilated in the chamber, and the walls continue immoveable, the chamber must be conceived much in the same manner as at present, when the air that fills it, is not an object of the senses. This annihilation leaves to the eye, that fictitious distance, which is discovered by the different parts of the organ, that are affected, and by the degrees of light and shade;—and to the feeling, that which consists in a sensation of motion in the hand, or other member of the body. In vain should we. search any farther. On whichever side</w:t>
      </w:r>
      <w:r>
        <w:rPr>
          <w:spacing w:val="39"/>
        </w:rPr>
        <w:t> </w:t>
      </w:r>
      <w:r>
        <w:rPr/>
        <w:t>we</w:t>
      </w:r>
      <w:r>
        <w:rPr>
          <w:spacing w:val="39"/>
        </w:rPr>
        <w:t> </w:t>
      </w:r>
      <w:r>
        <w:rPr/>
        <w:t>turn</w:t>
      </w:r>
      <w:r>
        <w:rPr>
          <w:spacing w:val="38"/>
        </w:rPr>
        <w:t> </w:t>
      </w:r>
      <w:r>
        <w:rPr/>
        <w:t>this</w:t>
      </w:r>
      <w:r>
        <w:rPr>
          <w:spacing w:val="39"/>
        </w:rPr>
        <w:t> </w:t>
      </w:r>
      <w:r>
        <w:rPr/>
        <w:t>subject,</w:t>
      </w:r>
      <w:r>
        <w:rPr>
          <w:spacing w:val="39"/>
        </w:rPr>
        <w:t> </w:t>
      </w:r>
      <w:r>
        <w:rPr/>
        <w:t>we</w:t>
      </w:r>
      <w:r>
        <w:rPr>
          <w:spacing w:val="38"/>
        </w:rPr>
        <w:t> </w:t>
      </w:r>
      <w:r>
        <w:rPr/>
        <w:t>shall</w:t>
      </w:r>
      <w:r>
        <w:rPr>
          <w:spacing w:val="39"/>
        </w:rPr>
        <w:t> </w:t>
      </w:r>
      <w:r>
        <w:rPr/>
        <w:t>find</w:t>
      </w:r>
      <w:r>
        <w:rPr>
          <w:spacing w:val="39"/>
        </w:rPr>
        <w:t> </w:t>
      </w:r>
      <w:r>
        <w:rPr/>
        <w:t>that</w:t>
      </w:r>
      <w:r>
        <w:rPr>
          <w:spacing w:val="38"/>
        </w:rPr>
        <w:t> </w:t>
      </w:r>
      <w:r>
        <w:rPr/>
        <w:t>these</w:t>
      </w:r>
      <w:r>
        <w:rPr>
          <w:spacing w:val="39"/>
        </w:rPr>
        <w:t> </w:t>
      </w:r>
      <w:r>
        <w:rPr/>
        <w:t>are</w:t>
      </w:r>
      <w:r>
        <w:rPr>
          <w:spacing w:val="39"/>
        </w:rPr>
        <w:t> </w:t>
      </w:r>
      <w:r>
        <w:rPr/>
        <w:t>the</w:t>
      </w:r>
      <w:r>
        <w:rPr>
          <w:spacing w:val="38"/>
        </w:rPr>
        <w:t> </w:t>
      </w:r>
      <w:r>
        <w:rPr/>
        <w:t>only</w:t>
      </w:r>
      <w:r>
        <w:rPr>
          <w:spacing w:val="39"/>
        </w:rPr>
        <w:t> </w:t>
      </w:r>
      <w:r>
        <w:rPr/>
        <w:t>impressions</w:t>
      </w:r>
    </w:p>
    <w:p>
      <w:pPr>
        <w:pStyle w:val="BodyText"/>
        <w:spacing w:after="0"/>
        <w:sectPr>
          <w:pgSz w:w="12240" w:h="15840"/>
          <w:pgMar w:top="1360" w:bottom="280" w:left="360" w:right="720"/>
        </w:sectPr>
      </w:pPr>
    </w:p>
    <w:p>
      <w:pPr>
        <w:pStyle w:val="BodyText"/>
        <w:spacing w:before="70"/>
        <w:ind w:right="721" w:firstLine="0"/>
      </w:pPr>
      <w:r>
        <w:rPr/>
        <w:t>such an object can produce after the supposed annihilation; and it has already been remarked, that impressions can give rise to no ideas, but to such as resemble them.</w:t>
      </w:r>
    </w:p>
    <w:p>
      <w:pPr>
        <w:pStyle w:val="BodyText"/>
        <w:ind w:right="719"/>
      </w:pPr>
      <w:r>
        <w:rPr/>
        <w:t>Since a body interposed betwixt two others may be supposed to be annihilated, without producing any change upon such as lie on each hand of it,</w:t>
      </w:r>
      <w:r>
        <w:rPr>
          <w:spacing w:val="-2"/>
        </w:rPr>
        <w:t> </w:t>
      </w:r>
      <w:r>
        <w:rPr/>
        <w:t>it</w:t>
      </w:r>
      <w:r>
        <w:rPr>
          <w:spacing w:val="-2"/>
        </w:rPr>
        <w:t> </w:t>
      </w:r>
      <w:r>
        <w:rPr/>
        <w:t>is</w:t>
      </w:r>
      <w:r>
        <w:rPr>
          <w:spacing w:val="-2"/>
        </w:rPr>
        <w:t> </w:t>
      </w:r>
      <w:r>
        <w:rPr/>
        <w:t>easily</w:t>
      </w:r>
      <w:r>
        <w:rPr>
          <w:spacing w:val="-2"/>
        </w:rPr>
        <w:t> </w:t>
      </w:r>
      <w:r>
        <w:rPr/>
        <w:t>conceived,</w:t>
      </w:r>
      <w:r>
        <w:rPr>
          <w:spacing w:val="-2"/>
        </w:rPr>
        <w:t> </w:t>
      </w:r>
      <w:r>
        <w:rPr/>
        <w:t>how</w:t>
      </w:r>
      <w:r>
        <w:rPr>
          <w:spacing w:val="-2"/>
        </w:rPr>
        <w:t> </w:t>
      </w:r>
      <w:r>
        <w:rPr/>
        <w:t>it</w:t>
      </w:r>
      <w:r>
        <w:rPr>
          <w:spacing w:val="-2"/>
        </w:rPr>
        <w:t> </w:t>
      </w:r>
      <w:r>
        <w:rPr/>
        <w:t>may</w:t>
      </w:r>
      <w:r>
        <w:rPr>
          <w:spacing w:val="-2"/>
        </w:rPr>
        <w:t> </w:t>
      </w:r>
      <w:r>
        <w:rPr/>
        <w:t>be</w:t>
      </w:r>
      <w:r>
        <w:rPr>
          <w:spacing w:val="-2"/>
        </w:rPr>
        <w:t> </w:t>
      </w:r>
      <w:r>
        <w:rPr/>
        <w:t>created</w:t>
      </w:r>
      <w:r>
        <w:rPr>
          <w:spacing w:val="-2"/>
        </w:rPr>
        <w:t> </w:t>
      </w:r>
      <w:r>
        <w:rPr/>
        <w:t>anew,</w:t>
      </w:r>
      <w:r>
        <w:rPr>
          <w:spacing w:val="-2"/>
        </w:rPr>
        <w:t> </w:t>
      </w:r>
      <w:r>
        <w:rPr/>
        <w:t>and</w:t>
      </w:r>
      <w:r>
        <w:rPr>
          <w:spacing w:val="-2"/>
        </w:rPr>
        <w:t> </w:t>
      </w:r>
      <w:r>
        <w:rPr/>
        <w:t>yet</w:t>
      </w:r>
      <w:r>
        <w:rPr>
          <w:spacing w:val="-2"/>
        </w:rPr>
        <w:t> </w:t>
      </w:r>
      <w:r>
        <w:rPr/>
        <w:t>produce</w:t>
      </w:r>
      <w:r>
        <w:rPr>
          <w:spacing w:val="-2"/>
        </w:rPr>
        <w:t> </w:t>
      </w:r>
      <w:r>
        <w:rPr/>
        <w:t>as</w:t>
      </w:r>
      <w:r>
        <w:rPr>
          <w:spacing w:val="-2"/>
        </w:rPr>
        <w:t> </w:t>
      </w:r>
      <w:r>
        <w:rPr/>
        <w:t>little alteration.</w:t>
      </w:r>
      <w:r>
        <w:rPr>
          <w:spacing w:val="-3"/>
        </w:rPr>
        <w:t> </w:t>
      </w:r>
      <w:r>
        <w:rPr/>
        <w:t>Now</w:t>
      </w:r>
      <w:r>
        <w:rPr>
          <w:spacing w:val="-2"/>
        </w:rPr>
        <w:t> </w:t>
      </w:r>
      <w:r>
        <w:rPr/>
        <w:t>the</w:t>
      </w:r>
      <w:r>
        <w:rPr>
          <w:spacing w:val="-3"/>
        </w:rPr>
        <w:t> </w:t>
      </w:r>
      <w:r>
        <w:rPr/>
        <w:t>motion</w:t>
      </w:r>
      <w:r>
        <w:rPr>
          <w:spacing w:val="-2"/>
        </w:rPr>
        <w:t> </w:t>
      </w:r>
      <w:r>
        <w:rPr/>
        <w:t>of</w:t>
      </w:r>
      <w:r>
        <w:rPr>
          <w:spacing w:val="-3"/>
        </w:rPr>
        <w:t> </w:t>
      </w:r>
      <w:r>
        <w:rPr/>
        <w:t>a</w:t>
      </w:r>
      <w:r>
        <w:rPr>
          <w:spacing w:val="-2"/>
        </w:rPr>
        <w:t> </w:t>
      </w:r>
      <w:r>
        <w:rPr/>
        <w:t>body</w:t>
      </w:r>
      <w:r>
        <w:rPr>
          <w:spacing w:val="-2"/>
        </w:rPr>
        <w:t> </w:t>
      </w:r>
      <w:r>
        <w:rPr/>
        <w:t>has</w:t>
      </w:r>
      <w:r>
        <w:rPr>
          <w:spacing w:val="-3"/>
        </w:rPr>
        <w:t> </w:t>
      </w:r>
      <w:r>
        <w:rPr/>
        <w:t>much</w:t>
      </w:r>
      <w:r>
        <w:rPr>
          <w:spacing w:val="-2"/>
        </w:rPr>
        <w:t> </w:t>
      </w:r>
      <w:r>
        <w:rPr/>
        <w:t>the</w:t>
      </w:r>
      <w:r>
        <w:rPr>
          <w:spacing w:val="-3"/>
        </w:rPr>
        <w:t> </w:t>
      </w:r>
      <w:r>
        <w:rPr/>
        <w:t>same</w:t>
      </w:r>
      <w:r>
        <w:rPr>
          <w:spacing w:val="-2"/>
        </w:rPr>
        <w:t> </w:t>
      </w:r>
      <w:r>
        <w:rPr/>
        <w:t>effect</w:t>
      </w:r>
      <w:r>
        <w:rPr>
          <w:spacing w:val="-3"/>
        </w:rPr>
        <w:t> </w:t>
      </w:r>
      <w:r>
        <w:rPr/>
        <w:t>as</w:t>
      </w:r>
      <w:r>
        <w:rPr>
          <w:spacing w:val="-2"/>
        </w:rPr>
        <w:t> </w:t>
      </w:r>
      <w:r>
        <w:rPr/>
        <w:t>its</w:t>
      </w:r>
      <w:r>
        <w:rPr>
          <w:spacing w:val="-2"/>
        </w:rPr>
        <w:t> </w:t>
      </w:r>
      <w:r>
        <w:rPr/>
        <w:t>creation. The distant bodies are no more affected in the one case, than in the other.</w:t>
      </w:r>
      <w:r>
        <w:rPr>
          <w:spacing w:val="40"/>
        </w:rPr>
        <w:t> </w:t>
      </w:r>
      <w:r>
        <w:rPr/>
        <w:t>This suffices to satisfy the imagination, and proves there is no repugnance in such a motion. Afterwards experience comes in play to persuade us that two bodies,</w:t>
      </w:r>
      <w:r>
        <w:rPr>
          <w:spacing w:val="-2"/>
        </w:rPr>
        <w:t> </w:t>
      </w:r>
      <w:r>
        <w:rPr/>
        <w:t>situated</w:t>
      </w:r>
      <w:r>
        <w:rPr>
          <w:spacing w:val="-2"/>
        </w:rPr>
        <w:t> </w:t>
      </w:r>
      <w:r>
        <w:rPr/>
        <w:t>in</w:t>
      </w:r>
      <w:r>
        <w:rPr>
          <w:spacing w:val="-2"/>
        </w:rPr>
        <w:t> </w:t>
      </w:r>
      <w:r>
        <w:rPr/>
        <w:t>the</w:t>
      </w:r>
      <w:r>
        <w:rPr>
          <w:spacing w:val="-2"/>
        </w:rPr>
        <w:t> </w:t>
      </w:r>
      <w:r>
        <w:rPr/>
        <w:t>manner</w:t>
      </w:r>
      <w:r>
        <w:rPr>
          <w:spacing w:val="-2"/>
        </w:rPr>
        <w:t> </w:t>
      </w:r>
      <w:r>
        <w:rPr/>
        <w:t>above-described,</w:t>
      </w:r>
      <w:r>
        <w:rPr>
          <w:spacing w:val="-2"/>
        </w:rPr>
        <w:t> </w:t>
      </w:r>
      <w:r>
        <w:rPr/>
        <w:t>have</w:t>
      </w:r>
      <w:r>
        <w:rPr>
          <w:spacing w:val="-2"/>
        </w:rPr>
        <w:t> </w:t>
      </w:r>
      <w:r>
        <w:rPr/>
        <w:t>really</w:t>
      </w:r>
      <w:r>
        <w:rPr>
          <w:spacing w:val="-2"/>
        </w:rPr>
        <w:t> </w:t>
      </w:r>
      <w:r>
        <w:rPr/>
        <w:t>such</w:t>
      </w:r>
      <w:r>
        <w:rPr>
          <w:spacing w:val="-2"/>
        </w:rPr>
        <w:t> </w:t>
      </w:r>
      <w:r>
        <w:rPr/>
        <w:t>a</w:t>
      </w:r>
      <w:r>
        <w:rPr>
          <w:spacing w:val="-2"/>
        </w:rPr>
        <w:t> </w:t>
      </w:r>
      <w:r>
        <w:rPr/>
        <w:t>capacity</w:t>
      </w:r>
      <w:r>
        <w:rPr>
          <w:spacing w:val="-2"/>
        </w:rPr>
        <w:t> </w:t>
      </w:r>
      <w:r>
        <w:rPr/>
        <w:t>of receiving body betwixt them, and that there is no obstacle to the conversion</w:t>
      </w:r>
      <w:r>
        <w:rPr>
          <w:spacing w:val="40"/>
        </w:rPr>
        <w:t> </w:t>
      </w:r>
      <w:r>
        <w:rPr/>
        <w:t>of the invisible and intangible distance into one that is visible and tangible. However natural that conversion may seem, we cannot be sure it is practicable, before we have had experience of it.</w:t>
      </w:r>
    </w:p>
    <w:p>
      <w:pPr>
        <w:pStyle w:val="BodyText"/>
      </w:pPr>
      <w:r>
        <w:rPr/>
        <w:t>Thus I seem to have answered the three objections above-mentioned; though at the same time I am sensible, that few will be satisfyed with these answers, but will immediately propose new objections and difficulties. It will probably be said, that my reasoning makes nothing to the matter in hands and that I explain only the manner in which objects affect the senses, without endeavouring to account for their real nature and operations. Though there be nothing visible or tangible interposed betwixt two bodies, yet we find BY EXPERIENCE, that the bodies may be placed in the same manner, with regard to the eye, and require the same motion of the hand in passing from one to the other, as if divided by something visible and tangible. This invisible and intangible distance is also found by experience to contain a capacity of receiving body, or of becoming visible and tangible. Here is the whole of my system; and in no part of it have I endeavoured to explain the cause, which separates bodies after this manner, and gives them a capacity of receiving others betwixt them, without any impulse or penetration.</w:t>
      </w:r>
    </w:p>
    <w:p>
      <w:pPr>
        <w:pStyle w:val="BodyText"/>
        <w:spacing w:before="1"/>
      </w:pPr>
      <w:r>
        <w:rPr/>
        <w:t>I answer this objection, by pleading guilty, and by confessing that my intention never was to penetrate into the nature of bodies, or explain the</w:t>
      </w:r>
      <w:r>
        <w:rPr>
          <w:spacing w:val="40"/>
        </w:rPr>
        <w:t> </w:t>
      </w:r>
      <w:r>
        <w:rPr/>
        <w:t>secret causes of their operations. For besides that this belongs not to my present purpose, I am afraid, that such an enterprise is beyond the reach of human understanding, and that we can never pretend to know body otherwise than by those external properties, which discover themselves to the senses.</w:t>
      </w:r>
      <w:r>
        <w:rPr>
          <w:spacing w:val="40"/>
        </w:rPr>
        <w:t> </w:t>
      </w:r>
      <w:r>
        <w:rPr/>
        <w:t>As</w:t>
      </w:r>
      <w:r>
        <w:rPr>
          <w:spacing w:val="-1"/>
        </w:rPr>
        <w:t> </w:t>
      </w:r>
      <w:r>
        <w:rPr/>
        <w:t>to</w:t>
      </w:r>
      <w:r>
        <w:rPr>
          <w:spacing w:val="-1"/>
        </w:rPr>
        <w:t> </w:t>
      </w:r>
      <w:r>
        <w:rPr/>
        <w:t>those</w:t>
      </w:r>
      <w:r>
        <w:rPr>
          <w:spacing w:val="-1"/>
        </w:rPr>
        <w:t> </w:t>
      </w:r>
      <w:r>
        <w:rPr/>
        <w:t>who</w:t>
      </w:r>
      <w:r>
        <w:rPr>
          <w:spacing w:val="-1"/>
        </w:rPr>
        <w:t> </w:t>
      </w:r>
      <w:r>
        <w:rPr/>
        <w:t>attempt</w:t>
      </w:r>
      <w:r>
        <w:rPr>
          <w:spacing w:val="-1"/>
        </w:rPr>
        <w:t> </w:t>
      </w:r>
      <w:r>
        <w:rPr/>
        <w:t>any</w:t>
      </w:r>
      <w:r>
        <w:rPr>
          <w:spacing w:val="-1"/>
        </w:rPr>
        <w:t> </w:t>
      </w:r>
      <w:r>
        <w:rPr/>
        <w:t>thing</w:t>
      </w:r>
      <w:r>
        <w:rPr>
          <w:spacing w:val="-1"/>
        </w:rPr>
        <w:t> </w:t>
      </w:r>
      <w:r>
        <w:rPr/>
        <w:t>farther,</w:t>
      </w:r>
      <w:r>
        <w:rPr>
          <w:spacing w:val="-1"/>
        </w:rPr>
        <w:t> </w:t>
      </w:r>
      <w:r>
        <w:rPr/>
        <w:t>I</w:t>
      </w:r>
      <w:r>
        <w:rPr>
          <w:spacing w:val="-1"/>
        </w:rPr>
        <w:t> </w:t>
      </w:r>
      <w:r>
        <w:rPr/>
        <w:t>cannot</w:t>
      </w:r>
      <w:r>
        <w:rPr>
          <w:spacing w:val="-1"/>
        </w:rPr>
        <w:t> </w:t>
      </w:r>
      <w:r>
        <w:rPr/>
        <w:t>approve</w:t>
      </w:r>
      <w:r>
        <w:rPr>
          <w:spacing w:val="-1"/>
        </w:rPr>
        <w:t> </w:t>
      </w:r>
      <w:r>
        <w:rPr/>
        <w:t>of</w:t>
      </w:r>
      <w:r>
        <w:rPr>
          <w:spacing w:val="-1"/>
        </w:rPr>
        <w:t> </w:t>
      </w:r>
      <w:r>
        <w:rPr/>
        <w:t>their</w:t>
      </w:r>
      <w:r>
        <w:rPr>
          <w:spacing w:val="-1"/>
        </w:rPr>
        <w:t> </w:t>
      </w:r>
      <w:r>
        <w:rPr/>
        <w:t>ambition,</w:t>
      </w:r>
    </w:p>
    <w:p>
      <w:pPr>
        <w:pStyle w:val="BodyText"/>
        <w:spacing w:after="0"/>
        <w:sectPr>
          <w:pgSz w:w="12240" w:h="15840"/>
          <w:pgMar w:top="1360" w:bottom="280" w:left="360" w:right="720"/>
        </w:sectPr>
      </w:pPr>
    </w:p>
    <w:p>
      <w:pPr>
        <w:pStyle w:val="BodyText"/>
        <w:spacing w:before="70"/>
        <w:ind w:right="721" w:firstLine="0"/>
      </w:pPr>
      <w:r>
        <w:rPr/>
        <w:t>till</w:t>
      </w:r>
      <w:r>
        <w:rPr>
          <w:spacing w:val="-3"/>
        </w:rPr>
        <w:t> </w:t>
      </w:r>
      <w:r>
        <w:rPr/>
        <w:t>I</w:t>
      </w:r>
      <w:r>
        <w:rPr>
          <w:spacing w:val="-3"/>
        </w:rPr>
        <w:t> </w:t>
      </w:r>
      <w:r>
        <w:rPr/>
        <w:t>see,</w:t>
      </w:r>
      <w:r>
        <w:rPr>
          <w:spacing w:val="-2"/>
        </w:rPr>
        <w:t> </w:t>
      </w:r>
      <w:r>
        <w:rPr/>
        <w:t>in</w:t>
      </w:r>
      <w:r>
        <w:rPr>
          <w:spacing w:val="-2"/>
        </w:rPr>
        <w:t> </w:t>
      </w:r>
      <w:r>
        <w:rPr/>
        <w:t>some</w:t>
      </w:r>
      <w:r>
        <w:rPr>
          <w:spacing w:val="-3"/>
        </w:rPr>
        <w:t> </w:t>
      </w:r>
      <w:r>
        <w:rPr/>
        <w:t>one</w:t>
      </w:r>
      <w:r>
        <w:rPr>
          <w:spacing w:val="-3"/>
        </w:rPr>
        <w:t> </w:t>
      </w:r>
      <w:r>
        <w:rPr/>
        <w:t>instance</w:t>
      </w:r>
      <w:r>
        <w:rPr>
          <w:spacing w:val="-3"/>
        </w:rPr>
        <w:t> </w:t>
      </w:r>
      <w:r>
        <w:rPr/>
        <w:t>at</w:t>
      </w:r>
      <w:r>
        <w:rPr>
          <w:spacing w:val="-3"/>
        </w:rPr>
        <w:t> </w:t>
      </w:r>
      <w:r>
        <w:rPr/>
        <w:t>least,</w:t>
      </w:r>
      <w:r>
        <w:rPr>
          <w:spacing w:val="-2"/>
        </w:rPr>
        <w:t> </w:t>
      </w:r>
      <w:r>
        <w:rPr/>
        <w:t>that</w:t>
      </w:r>
      <w:r>
        <w:rPr>
          <w:spacing w:val="-3"/>
        </w:rPr>
        <w:t> </w:t>
      </w:r>
      <w:r>
        <w:rPr/>
        <w:t>they</w:t>
      </w:r>
      <w:r>
        <w:rPr>
          <w:spacing w:val="-2"/>
        </w:rPr>
        <w:t> </w:t>
      </w:r>
      <w:r>
        <w:rPr/>
        <w:t>have</w:t>
      </w:r>
      <w:r>
        <w:rPr>
          <w:spacing w:val="-3"/>
        </w:rPr>
        <w:t> </w:t>
      </w:r>
      <w:r>
        <w:rPr/>
        <w:t>met</w:t>
      </w:r>
      <w:r>
        <w:rPr>
          <w:spacing w:val="-3"/>
        </w:rPr>
        <w:t> </w:t>
      </w:r>
      <w:r>
        <w:rPr/>
        <w:t>with</w:t>
      </w:r>
      <w:r>
        <w:rPr>
          <w:spacing w:val="-2"/>
        </w:rPr>
        <w:t> </w:t>
      </w:r>
      <w:r>
        <w:rPr/>
        <w:t>success.</w:t>
      </w:r>
      <w:r>
        <w:rPr>
          <w:spacing w:val="-2"/>
        </w:rPr>
        <w:t> </w:t>
      </w:r>
      <w:r>
        <w:rPr/>
        <w:t>But</w:t>
      </w:r>
      <w:r>
        <w:rPr>
          <w:spacing w:val="-3"/>
        </w:rPr>
        <w:t> </w:t>
      </w:r>
      <w:r>
        <w:rPr/>
        <w:t>at present I content myself with knowing perfectly the manner in which objects affect my senses, and their connections with each other, as far as experience informs me of them. This suffices for the conduct of life; and this also suffices for my philosophy, which pretends only to explain the nature and causes of our perceptions, or impressions and ideas [FN 4.].</w:t>
      </w:r>
    </w:p>
    <w:p>
      <w:pPr>
        <w:pStyle w:val="BodyText"/>
        <w:ind w:left="2203" w:right="1841" w:firstLine="0"/>
        <w:jc w:val="center"/>
      </w:pPr>
      <w:r>
        <w:rPr/>
        <w:t>[FN 4. As long as we confine our speculations to the appearances of objects to our senses, without entering into disquisitions concerning their real nature and operations, we are safe from all difficulties, and can never be embarrassed by any question. Thus, if it be asked, if the invisible and intangible distance, interposed betwixt two objects, be something or nothing: It is easy to answer, that it is SOMETHING, VIZ. a property of the objects, which affect the SENSES after such a particular manner. If it be asked whether two objects, having such a distance betwixt them, touch or not: it may be answered, that this depends upon</w:t>
      </w:r>
      <w:r>
        <w:rPr>
          <w:spacing w:val="-4"/>
        </w:rPr>
        <w:t> </w:t>
      </w:r>
      <w:r>
        <w:rPr/>
        <w:t>the</w:t>
      </w:r>
      <w:r>
        <w:rPr>
          <w:spacing w:val="-5"/>
        </w:rPr>
        <w:t> </w:t>
      </w:r>
      <w:r>
        <w:rPr/>
        <w:t>definition</w:t>
      </w:r>
      <w:r>
        <w:rPr>
          <w:spacing w:val="-4"/>
        </w:rPr>
        <w:t> </w:t>
      </w:r>
      <w:r>
        <w:rPr/>
        <w:t>of</w:t>
      </w:r>
      <w:r>
        <w:rPr>
          <w:spacing w:val="-5"/>
        </w:rPr>
        <w:t> </w:t>
      </w:r>
      <w:r>
        <w:rPr/>
        <w:t>the</w:t>
      </w:r>
      <w:r>
        <w:rPr>
          <w:spacing w:val="-5"/>
        </w:rPr>
        <w:t> </w:t>
      </w:r>
      <w:r>
        <w:rPr/>
        <w:t>word,</w:t>
      </w:r>
      <w:r>
        <w:rPr>
          <w:spacing w:val="-4"/>
        </w:rPr>
        <w:t> </w:t>
      </w:r>
      <w:r>
        <w:rPr/>
        <w:t>TOUCH.</w:t>
      </w:r>
      <w:r>
        <w:rPr>
          <w:spacing w:val="-4"/>
        </w:rPr>
        <w:t> </w:t>
      </w:r>
      <w:r>
        <w:rPr/>
        <w:t>If</w:t>
      </w:r>
      <w:r>
        <w:rPr>
          <w:spacing w:val="-5"/>
        </w:rPr>
        <w:t> </w:t>
      </w:r>
      <w:r>
        <w:rPr/>
        <w:t>objects</w:t>
      </w:r>
      <w:r>
        <w:rPr>
          <w:spacing w:val="-5"/>
        </w:rPr>
        <w:t> </w:t>
      </w:r>
      <w:r>
        <w:rPr/>
        <w:t>be</w:t>
      </w:r>
      <w:r>
        <w:rPr>
          <w:spacing w:val="-5"/>
        </w:rPr>
        <w:t> </w:t>
      </w:r>
      <w:r>
        <w:rPr/>
        <w:t>said</w:t>
      </w:r>
    </w:p>
    <w:p>
      <w:pPr>
        <w:pStyle w:val="BodyText"/>
        <w:ind w:left="2016" w:right="1654" w:firstLine="0"/>
        <w:jc w:val="center"/>
      </w:pPr>
      <w:r>
        <w:rPr/>
        <w:t>to</w:t>
      </w:r>
      <w:r>
        <w:rPr>
          <w:spacing w:val="-5"/>
        </w:rPr>
        <w:t> </w:t>
      </w:r>
      <w:r>
        <w:rPr/>
        <w:t>touch,</w:t>
      </w:r>
      <w:r>
        <w:rPr>
          <w:spacing w:val="-5"/>
        </w:rPr>
        <w:t> </w:t>
      </w:r>
      <w:r>
        <w:rPr/>
        <w:t>when</w:t>
      </w:r>
      <w:r>
        <w:rPr>
          <w:spacing w:val="-5"/>
        </w:rPr>
        <w:t> </w:t>
      </w:r>
      <w:r>
        <w:rPr/>
        <w:t>there</w:t>
      </w:r>
      <w:r>
        <w:rPr>
          <w:spacing w:val="-6"/>
        </w:rPr>
        <w:t> </w:t>
      </w:r>
      <w:r>
        <w:rPr/>
        <w:t>is</w:t>
      </w:r>
      <w:r>
        <w:rPr>
          <w:spacing w:val="-6"/>
        </w:rPr>
        <w:t> </w:t>
      </w:r>
      <w:r>
        <w:rPr/>
        <w:t>nothing</w:t>
      </w:r>
      <w:r>
        <w:rPr>
          <w:spacing w:val="-5"/>
        </w:rPr>
        <w:t> </w:t>
      </w:r>
      <w:r>
        <w:rPr/>
        <w:t>SENSIBLE</w:t>
      </w:r>
      <w:r>
        <w:rPr>
          <w:spacing w:val="-6"/>
        </w:rPr>
        <w:t> </w:t>
      </w:r>
      <w:r>
        <w:rPr/>
        <w:t>interposed</w:t>
      </w:r>
      <w:r>
        <w:rPr>
          <w:spacing w:val="-5"/>
        </w:rPr>
        <w:t> </w:t>
      </w:r>
      <w:r>
        <w:rPr/>
        <w:t>betwixt them, these objects touch: it objects be said to touch, when their IMAGES strike contiguous parts of the eye, and when the hand FEELS both objects successively, without any interposed motion, these objects do not touch. The appearances of objects to our senses are all consistent; and</w:t>
      </w:r>
    </w:p>
    <w:p>
      <w:pPr>
        <w:pStyle w:val="BodyText"/>
        <w:ind w:left="2487" w:right="2125" w:firstLine="0"/>
        <w:jc w:val="center"/>
      </w:pPr>
      <w:r>
        <w:rPr/>
        <w:t>no</w:t>
      </w:r>
      <w:r>
        <w:rPr>
          <w:spacing w:val="-4"/>
        </w:rPr>
        <w:t> </w:t>
      </w:r>
      <w:r>
        <w:rPr/>
        <w:t>difficulties</w:t>
      </w:r>
      <w:r>
        <w:rPr>
          <w:spacing w:val="-5"/>
        </w:rPr>
        <w:t> </w:t>
      </w:r>
      <w:r>
        <w:rPr/>
        <w:t>can</w:t>
      </w:r>
      <w:r>
        <w:rPr>
          <w:spacing w:val="-4"/>
        </w:rPr>
        <w:t> </w:t>
      </w:r>
      <w:r>
        <w:rPr/>
        <w:t>ever</w:t>
      </w:r>
      <w:r>
        <w:rPr>
          <w:spacing w:val="-5"/>
        </w:rPr>
        <w:t> </w:t>
      </w:r>
      <w:r>
        <w:rPr/>
        <w:t>arise,</w:t>
      </w:r>
      <w:r>
        <w:rPr>
          <w:spacing w:val="-4"/>
        </w:rPr>
        <w:t> </w:t>
      </w:r>
      <w:r>
        <w:rPr/>
        <w:t>but</w:t>
      </w:r>
      <w:r>
        <w:rPr>
          <w:spacing w:val="-5"/>
        </w:rPr>
        <w:t> </w:t>
      </w:r>
      <w:r>
        <w:rPr/>
        <w:t>from</w:t>
      </w:r>
      <w:r>
        <w:rPr>
          <w:spacing w:val="-5"/>
        </w:rPr>
        <w:t> </w:t>
      </w:r>
      <w:r>
        <w:rPr/>
        <w:t>the</w:t>
      </w:r>
      <w:r>
        <w:rPr>
          <w:spacing w:val="-5"/>
        </w:rPr>
        <w:t> </w:t>
      </w:r>
      <w:r>
        <w:rPr/>
        <w:t>obscurity</w:t>
      </w:r>
      <w:r>
        <w:rPr>
          <w:spacing w:val="-4"/>
        </w:rPr>
        <w:t> </w:t>
      </w:r>
      <w:r>
        <w:rPr/>
        <w:t>of the terms we make use of.</w:t>
      </w:r>
    </w:p>
    <w:p>
      <w:pPr>
        <w:pStyle w:val="BodyText"/>
        <w:ind w:left="0" w:right="0" w:firstLine="0"/>
        <w:jc w:val="left"/>
      </w:pPr>
    </w:p>
    <w:p>
      <w:pPr>
        <w:pStyle w:val="BodyText"/>
        <w:ind w:left="2353" w:right="1758" w:hanging="234"/>
        <w:jc w:val="left"/>
      </w:pPr>
      <w:r>
        <w:rPr/>
        <w:t>If</w:t>
      </w:r>
      <w:r>
        <w:rPr>
          <w:spacing w:val="-5"/>
        </w:rPr>
        <w:t> </w:t>
      </w:r>
      <w:r>
        <w:rPr/>
        <w:t>we</w:t>
      </w:r>
      <w:r>
        <w:rPr>
          <w:spacing w:val="-5"/>
        </w:rPr>
        <w:t> </w:t>
      </w:r>
      <w:r>
        <w:rPr/>
        <w:t>carry</w:t>
      </w:r>
      <w:r>
        <w:rPr>
          <w:spacing w:val="-4"/>
        </w:rPr>
        <w:t> </w:t>
      </w:r>
      <w:r>
        <w:rPr/>
        <w:t>our</w:t>
      </w:r>
      <w:r>
        <w:rPr>
          <w:spacing w:val="-5"/>
        </w:rPr>
        <w:t> </w:t>
      </w:r>
      <w:r>
        <w:rPr/>
        <w:t>enquiry</w:t>
      </w:r>
      <w:r>
        <w:rPr>
          <w:spacing w:val="-4"/>
        </w:rPr>
        <w:t> </w:t>
      </w:r>
      <w:r>
        <w:rPr/>
        <w:t>beyond</w:t>
      </w:r>
      <w:r>
        <w:rPr>
          <w:spacing w:val="-4"/>
        </w:rPr>
        <w:t> </w:t>
      </w:r>
      <w:r>
        <w:rPr/>
        <w:t>the</w:t>
      </w:r>
      <w:r>
        <w:rPr>
          <w:spacing w:val="-5"/>
        </w:rPr>
        <w:t> </w:t>
      </w:r>
      <w:r>
        <w:rPr/>
        <w:t>appearances</w:t>
      </w:r>
      <w:r>
        <w:rPr>
          <w:spacing w:val="-5"/>
        </w:rPr>
        <w:t> </w:t>
      </w:r>
      <w:r>
        <w:rPr/>
        <w:t>of</w:t>
      </w:r>
      <w:r>
        <w:rPr>
          <w:spacing w:val="-5"/>
        </w:rPr>
        <w:t> </w:t>
      </w:r>
      <w:r>
        <w:rPr/>
        <w:t>objects</w:t>
      </w:r>
      <w:r>
        <w:rPr>
          <w:spacing w:val="-5"/>
        </w:rPr>
        <w:t> </w:t>
      </w:r>
      <w:r>
        <w:rPr/>
        <w:t>to the senses, I am afraid, that most of our conclusions will be full of scepticism and uncertainty. Thus if it be asked, whether or not the invisible and intangible distance be</w:t>
      </w:r>
    </w:p>
    <w:p>
      <w:pPr>
        <w:pStyle w:val="BodyText"/>
        <w:spacing w:before="1"/>
        <w:ind w:left="2107" w:right="1745" w:firstLine="0"/>
        <w:jc w:val="center"/>
      </w:pPr>
      <w:r>
        <w:rPr/>
        <w:t>always</w:t>
      </w:r>
      <w:r>
        <w:rPr>
          <w:spacing w:val="-5"/>
        </w:rPr>
        <w:t> </w:t>
      </w:r>
      <w:r>
        <w:rPr/>
        <w:t>full</w:t>
      </w:r>
      <w:r>
        <w:rPr>
          <w:spacing w:val="-5"/>
        </w:rPr>
        <w:t> </w:t>
      </w:r>
      <w:r>
        <w:rPr/>
        <w:t>of</w:t>
      </w:r>
      <w:r>
        <w:rPr>
          <w:spacing w:val="-5"/>
        </w:rPr>
        <w:t> </w:t>
      </w:r>
      <w:r>
        <w:rPr/>
        <w:t>body,</w:t>
      </w:r>
      <w:r>
        <w:rPr>
          <w:spacing w:val="-4"/>
        </w:rPr>
        <w:t> </w:t>
      </w:r>
      <w:r>
        <w:rPr/>
        <w:t>or</w:t>
      </w:r>
      <w:r>
        <w:rPr>
          <w:spacing w:val="-5"/>
        </w:rPr>
        <w:t> </w:t>
      </w:r>
      <w:r>
        <w:rPr/>
        <w:t>of</w:t>
      </w:r>
      <w:r>
        <w:rPr>
          <w:spacing w:val="-5"/>
        </w:rPr>
        <w:t> </w:t>
      </w:r>
      <w:r>
        <w:rPr/>
        <w:t>something</w:t>
      </w:r>
      <w:r>
        <w:rPr>
          <w:spacing w:val="-4"/>
        </w:rPr>
        <w:t> </w:t>
      </w:r>
      <w:r>
        <w:rPr/>
        <w:t>that</w:t>
      </w:r>
      <w:r>
        <w:rPr>
          <w:spacing w:val="-5"/>
        </w:rPr>
        <w:t> </w:t>
      </w:r>
      <w:r>
        <w:rPr/>
        <w:t>by</w:t>
      </w:r>
      <w:r>
        <w:rPr>
          <w:spacing w:val="-4"/>
        </w:rPr>
        <w:t> </w:t>
      </w:r>
      <w:r>
        <w:rPr/>
        <w:t>an</w:t>
      </w:r>
      <w:r>
        <w:rPr>
          <w:spacing w:val="-4"/>
        </w:rPr>
        <w:t> </w:t>
      </w:r>
      <w:r>
        <w:rPr/>
        <w:t>improvement of our organs might become visible or tangible, I must acknowledge, that I find no very decisive arguments on either side; though I am inclined to the contrary opinion,</w:t>
      </w:r>
    </w:p>
    <w:p>
      <w:pPr>
        <w:pStyle w:val="BodyText"/>
        <w:ind w:left="1498" w:right="1136" w:firstLine="0"/>
        <w:jc w:val="center"/>
      </w:pPr>
      <w:r>
        <w:rPr/>
        <w:t>as being more suitable to vulgar and popular notions. If THE NEWTONIAN</w:t>
      </w:r>
      <w:r>
        <w:rPr>
          <w:spacing w:val="-6"/>
        </w:rPr>
        <w:t> </w:t>
      </w:r>
      <w:r>
        <w:rPr/>
        <w:t>philosophy</w:t>
      </w:r>
      <w:r>
        <w:rPr>
          <w:spacing w:val="-5"/>
        </w:rPr>
        <w:t> </w:t>
      </w:r>
      <w:r>
        <w:rPr/>
        <w:t>be</w:t>
      </w:r>
      <w:r>
        <w:rPr>
          <w:spacing w:val="-6"/>
        </w:rPr>
        <w:t> </w:t>
      </w:r>
      <w:r>
        <w:rPr/>
        <w:t>rightly</w:t>
      </w:r>
      <w:r>
        <w:rPr>
          <w:spacing w:val="-5"/>
        </w:rPr>
        <w:t> </w:t>
      </w:r>
      <w:r>
        <w:rPr/>
        <w:t>understood,</w:t>
      </w:r>
      <w:r>
        <w:rPr>
          <w:spacing w:val="-5"/>
        </w:rPr>
        <w:t> </w:t>
      </w:r>
      <w:r>
        <w:rPr/>
        <w:t>it</w:t>
      </w:r>
      <w:r>
        <w:rPr>
          <w:spacing w:val="-6"/>
        </w:rPr>
        <w:t> </w:t>
      </w:r>
      <w:r>
        <w:rPr/>
        <w:t>will</w:t>
      </w:r>
      <w:r>
        <w:rPr>
          <w:spacing w:val="-6"/>
        </w:rPr>
        <w:t> </w:t>
      </w:r>
      <w:r>
        <w:rPr/>
        <w:t>be</w:t>
      </w:r>
      <w:r>
        <w:rPr>
          <w:spacing w:val="-6"/>
        </w:rPr>
        <w:t> </w:t>
      </w:r>
      <w:r>
        <w:rPr/>
        <w:t>found</w:t>
      </w:r>
    </w:p>
    <w:p>
      <w:pPr>
        <w:pStyle w:val="BodyText"/>
        <w:spacing w:after="0"/>
        <w:jc w:val="center"/>
        <w:sectPr>
          <w:pgSz w:w="12240" w:h="15840"/>
          <w:pgMar w:top="1360" w:bottom="280" w:left="360" w:right="720"/>
        </w:sectPr>
      </w:pPr>
    </w:p>
    <w:p>
      <w:pPr>
        <w:pStyle w:val="BodyText"/>
        <w:spacing w:before="70"/>
        <w:ind w:left="2153" w:right="1791" w:hanging="1"/>
        <w:jc w:val="center"/>
      </w:pPr>
      <w:r>
        <w:rPr/>
        <w:t>to mean no more. A vacuum is asserted: That is, bodies are said to be placed after such a manner, is to receive bodies betwixt them, without impulsion or penetration. The real nature of this position of bodies is unknown. We are only acquainted with its effects on the senses, and its power of receiving</w:t>
      </w:r>
      <w:r>
        <w:rPr>
          <w:spacing w:val="-5"/>
        </w:rPr>
        <w:t> </w:t>
      </w:r>
      <w:r>
        <w:rPr/>
        <w:t>body.</w:t>
      </w:r>
      <w:r>
        <w:rPr>
          <w:spacing w:val="-5"/>
        </w:rPr>
        <w:t> </w:t>
      </w:r>
      <w:r>
        <w:rPr/>
        <w:t>Nothing</w:t>
      </w:r>
      <w:r>
        <w:rPr>
          <w:spacing w:val="-5"/>
        </w:rPr>
        <w:t> </w:t>
      </w:r>
      <w:r>
        <w:rPr/>
        <w:t>is</w:t>
      </w:r>
      <w:r>
        <w:rPr>
          <w:spacing w:val="-6"/>
        </w:rPr>
        <w:t> </w:t>
      </w:r>
      <w:r>
        <w:rPr/>
        <w:t>more</w:t>
      </w:r>
      <w:r>
        <w:rPr>
          <w:spacing w:val="-6"/>
        </w:rPr>
        <w:t> </w:t>
      </w:r>
      <w:r>
        <w:rPr/>
        <w:t>suitable</w:t>
      </w:r>
      <w:r>
        <w:rPr>
          <w:spacing w:val="-6"/>
        </w:rPr>
        <w:t> </w:t>
      </w:r>
      <w:r>
        <w:rPr/>
        <w:t>to</w:t>
      </w:r>
      <w:r>
        <w:rPr>
          <w:spacing w:val="-5"/>
        </w:rPr>
        <w:t> </w:t>
      </w:r>
      <w:r>
        <w:rPr/>
        <w:t>that</w:t>
      </w:r>
      <w:r>
        <w:rPr>
          <w:spacing w:val="-6"/>
        </w:rPr>
        <w:t> </w:t>
      </w:r>
      <w:r>
        <w:rPr/>
        <w:t>philosophy, than a modest scepticism to a certain degree, and a fair confession of ignorance in subjects, that exceed all human </w:t>
      </w:r>
      <w:r>
        <w:rPr>
          <w:spacing w:val="-2"/>
        </w:rPr>
        <w:t>capacity.]</w:t>
      </w:r>
    </w:p>
    <w:p>
      <w:pPr>
        <w:pStyle w:val="BodyText"/>
        <w:ind w:right="719"/>
      </w:pPr>
      <w:r>
        <w:rPr/>
        <w:t>I shall conclude this subject of extension with a paradox, which will</w:t>
      </w:r>
      <w:r>
        <w:rPr>
          <w:spacing w:val="40"/>
        </w:rPr>
        <w:t> </w:t>
      </w:r>
      <w:r>
        <w:rPr/>
        <w:t>easily be explained from the foregoing reasoning. This paradox is, that if you are</w:t>
      </w:r>
      <w:r>
        <w:rPr>
          <w:spacing w:val="-1"/>
        </w:rPr>
        <w:t> </w:t>
      </w:r>
      <w:r>
        <w:rPr/>
        <w:t>pleased</w:t>
      </w:r>
      <w:r>
        <w:rPr>
          <w:spacing w:val="-1"/>
        </w:rPr>
        <w:t> </w:t>
      </w:r>
      <w:r>
        <w:rPr/>
        <w:t>to</w:t>
      </w:r>
      <w:r>
        <w:rPr>
          <w:spacing w:val="-1"/>
        </w:rPr>
        <w:t> </w:t>
      </w:r>
      <w:r>
        <w:rPr/>
        <w:t>give</w:t>
      </w:r>
      <w:r>
        <w:rPr>
          <w:spacing w:val="-1"/>
        </w:rPr>
        <w:t> </w:t>
      </w:r>
      <w:r>
        <w:rPr/>
        <w:t>to</w:t>
      </w:r>
      <w:r>
        <w:rPr>
          <w:spacing w:val="-1"/>
        </w:rPr>
        <w:t> </w:t>
      </w:r>
      <w:r>
        <w:rPr/>
        <w:t>the</w:t>
      </w:r>
      <w:r>
        <w:rPr>
          <w:spacing w:val="-1"/>
        </w:rPr>
        <w:t> </w:t>
      </w:r>
      <w:r>
        <w:rPr/>
        <w:t>in-visible</w:t>
      </w:r>
      <w:r>
        <w:rPr>
          <w:spacing w:val="-1"/>
        </w:rPr>
        <w:t> </w:t>
      </w:r>
      <w:r>
        <w:rPr/>
        <w:t>and</w:t>
      </w:r>
      <w:r>
        <w:rPr>
          <w:spacing w:val="-1"/>
        </w:rPr>
        <w:t> </w:t>
      </w:r>
      <w:r>
        <w:rPr/>
        <w:t>intangible</w:t>
      </w:r>
      <w:r>
        <w:rPr>
          <w:spacing w:val="-1"/>
        </w:rPr>
        <w:t> </w:t>
      </w:r>
      <w:r>
        <w:rPr/>
        <w:t>distance,</w:t>
      </w:r>
      <w:r>
        <w:rPr>
          <w:spacing w:val="-1"/>
        </w:rPr>
        <w:t> </w:t>
      </w:r>
      <w:r>
        <w:rPr/>
        <w:t>or</w:t>
      </w:r>
      <w:r>
        <w:rPr>
          <w:spacing w:val="-1"/>
        </w:rPr>
        <w:t> </w:t>
      </w:r>
      <w:r>
        <w:rPr/>
        <w:t>in</w:t>
      </w:r>
      <w:r>
        <w:rPr>
          <w:spacing w:val="-1"/>
        </w:rPr>
        <w:t> </w:t>
      </w:r>
      <w:r>
        <w:rPr/>
        <w:t>other</w:t>
      </w:r>
      <w:r>
        <w:rPr>
          <w:spacing w:val="-1"/>
        </w:rPr>
        <w:t> </w:t>
      </w:r>
      <w:r>
        <w:rPr/>
        <w:t>words, to the capacity of becoming a visible and tangible distance, the name of a vacuum, extension and matter are the same, and yet there is a vacuum. If you will not give it that name, motion is possible in a plenum, without any impulse in infinitum, without returning in a circle, and without penetration. But however we may express ourselves, we must always confess, that we have no idea of any real extension without filling it with sensible objects, and conceiving its parts as visible or tangible.</w:t>
      </w:r>
    </w:p>
    <w:p>
      <w:pPr>
        <w:pStyle w:val="BodyText"/>
        <w:ind w:right="719"/>
      </w:pPr>
      <w:r>
        <w:rPr/>
        <w:t>As to the doctrine, that time is nothing but the manner, in which some</w:t>
      </w:r>
      <w:r>
        <w:rPr>
          <w:spacing w:val="40"/>
        </w:rPr>
        <w:t> </w:t>
      </w:r>
      <w:r>
        <w:rPr/>
        <w:t>real objects exist; we may observe, that it is liable to the same objections as the similar doctrine with regard to extension. If it be a sufficient proof, that we have the idea of a vacuum, because we dispute and reason concerning it; we must for the same reason have the idea of time without any changeable existence; since there is no subject of dispute more frequent and common.</w:t>
      </w:r>
      <w:r>
        <w:rPr>
          <w:spacing w:val="40"/>
        </w:rPr>
        <w:t> </w:t>
      </w:r>
      <w:r>
        <w:rPr/>
        <w:t>But that we really have no such idea, is certain. For whence should it be derived? Does it arise from an impression of sensation or of reflection? Point it out distinctly to us, that we may know its nature and qualities. But if you cannot point out any such impression, you may be certain you are mistaken, when you imagine you have any such idea.</w:t>
      </w:r>
    </w:p>
    <w:p>
      <w:pPr>
        <w:pStyle w:val="BodyText"/>
        <w:spacing w:before="1"/>
        <w:ind w:right="717"/>
      </w:pPr>
      <w:r>
        <w:rPr/>
        <w:t>But though it be impossible to shew the impression, from which the idea of time without a changeable existence is derived; yet we can easily point out those appearances, which make us fancy we have that idea. For we may observe, that there is a continual succession of perceptions in our mind; so that the idea of time being for ever present with us; when we consider a stedfast object at five-a-clock, and regard the same at six; we are apt to apply to it that idea in the same manner as if every moment were distinguished by a</w:t>
      </w:r>
    </w:p>
    <w:p>
      <w:pPr>
        <w:pStyle w:val="BodyText"/>
        <w:spacing w:after="0"/>
        <w:sectPr>
          <w:pgSz w:w="12240" w:h="15840"/>
          <w:pgMar w:top="1360" w:bottom="280" w:left="360" w:right="720"/>
        </w:sectPr>
      </w:pPr>
    </w:p>
    <w:p>
      <w:pPr>
        <w:pStyle w:val="BodyText"/>
        <w:spacing w:before="70"/>
        <w:ind w:right="719" w:firstLine="0"/>
      </w:pPr>
      <w:bookmarkStart w:name="_bookmark17" w:id="21"/>
      <w:bookmarkEnd w:id="21"/>
      <w:r>
        <w:rPr/>
      </w:r>
      <w:r>
        <w:rPr/>
        <w:t>different position, or an alteration of the object. The first and second appearances of the object, being compared with the succession of our perceptions, seem equally removed as if the object had really changed. To which we may add, what experience shews us, that the object was susceptible of such a number of changes betwixt these appearances; as also that the unchangeable or rather fictitious duration has the same effect upon every quality, by encreasing or diminishing it, as that succession, which is obvious to the senses. From these three relations we are apt to confound our ideas,</w:t>
      </w:r>
      <w:r>
        <w:rPr>
          <w:spacing w:val="40"/>
        </w:rPr>
        <w:t> </w:t>
      </w:r>
      <w:r>
        <w:rPr/>
        <w:t>and imagine we can form the idea of a time and duration, without any change or succession.</w:t>
      </w:r>
    </w:p>
    <w:p>
      <w:pPr>
        <w:pStyle w:val="BodyText"/>
        <w:spacing w:after="0"/>
        <w:sectPr>
          <w:pgSz w:w="12240" w:h="15840"/>
          <w:pgMar w:top="1360" w:bottom="280" w:left="360" w:right="720"/>
        </w:sectPr>
      </w:pPr>
    </w:p>
    <w:p>
      <w:pPr>
        <w:pStyle w:val="Heading1"/>
        <w:spacing w:line="244" w:lineRule="auto"/>
        <w:ind w:right="730"/>
      </w:pPr>
      <w:r>
        <w:rPr/>
        <w:t>SECT. VI. OF THE IDEA OF EXISTENCE, AND</w:t>
      </w:r>
      <w:r>
        <w:rPr>
          <w:spacing w:val="40"/>
        </w:rPr>
        <w:t> </w:t>
      </w:r>
      <w:r>
        <w:rPr/>
        <w:t>OF EXTERNAL EXISTENCE.</w:t>
      </w:r>
    </w:p>
    <w:p>
      <w:pPr>
        <w:pStyle w:val="BodyText"/>
        <w:spacing w:before="341"/>
        <w:ind w:right="721"/>
      </w:pPr>
      <w:r>
        <w:rPr/>
        <w:t>It may not be amiss, before we leave this subject, to explain the ideas of existence and of external existence; which have their difficulties, as well as the ideas of space and time. By this means we shall be the better prepared for the examination of knowledge and probability, when we understand perfectly all those particular ideas, which may enter into our reasoning.</w:t>
      </w:r>
    </w:p>
    <w:p>
      <w:pPr>
        <w:pStyle w:val="BodyText"/>
        <w:spacing w:before="1"/>
      </w:pPr>
      <w:r>
        <w:rPr/>
        <w:t>There is no impression nor idea of any kind, of which we have any consciousness or memory, that is not conceived as existent; and it is evident, that from this consciousness the most perfect idea and assurance of being is derived. From hence we may form a dilemma, the most clear and conclusive that can be imagined, viz. that since we never remember any idea or impression without attributing existence to it, the idea of existence must</w:t>
      </w:r>
      <w:r>
        <w:rPr>
          <w:spacing w:val="40"/>
        </w:rPr>
        <w:t> </w:t>
      </w:r>
      <w:r>
        <w:rPr/>
        <w:t>either be derived from a distinct impression, conjoined with every perception or object of our thought, or must be the very same with the idea of the perception or object.</w:t>
      </w:r>
    </w:p>
    <w:p>
      <w:pPr>
        <w:pStyle w:val="BodyText"/>
      </w:pPr>
      <w:r>
        <w:rPr/>
        <w:t>As this dilemma is an evident consequence of the principle, that every idea arises from a similar impression, so our decision betwixt the</w:t>
      </w:r>
      <w:r>
        <w:rPr>
          <w:spacing w:val="40"/>
        </w:rPr>
        <w:t> </w:t>
      </w:r>
      <w:r>
        <w:rPr/>
        <w:t>propositions of the dilemma is no more doubtful. So far from there being any distinct impression, attending every impression and every idea, that I do not think</w:t>
      </w:r>
      <w:r>
        <w:rPr>
          <w:spacing w:val="-3"/>
        </w:rPr>
        <w:t> </w:t>
      </w:r>
      <w:r>
        <w:rPr/>
        <w:t>there</w:t>
      </w:r>
      <w:r>
        <w:rPr>
          <w:spacing w:val="-3"/>
        </w:rPr>
        <w:t> </w:t>
      </w:r>
      <w:r>
        <w:rPr/>
        <w:t>are</w:t>
      </w:r>
      <w:r>
        <w:rPr>
          <w:spacing w:val="-3"/>
        </w:rPr>
        <w:t> </w:t>
      </w:r>
      <w:r>
        <w:rPr/>
        <w:t>any</w:t>
      </w:r>
      <w:r>
        <w:rPr>
          <w:spacing w:val="-3"/>
        </w:rPr>
        <w:t> </w:t>
      </w:r>
      <w:r>
        <w:rPr/>
        <w:t>two</w:t>
      </w:r>
      <w:r>
        <w:rPr>
          <w:spacing w:val="-3"/>
        </w:rPr>
        <w:t> </w:t>
      </w:r>
      <w:r>
        <w:rPr/>
        <w:t>distinct</w:t>
      </w:r>
      <w:r>
        <w:rPr>
          <w:spacing w:val="-3"/>
        </w:rPr>
        <w:t> </w:t>
      </w:r>
      <w:r>
        <w:rPr/>
        <w:t>impressions,</w:t>
      </w:r>
      <w:r>
        <w:rPr>
          <w:spacing w:val="-3"/>
        </w:rPr>
        <w:t> </w:t>
      </w:r>
      <w:r>
        <w:rPr/>
        <w:t>which</w:t>
      </w:r>
      <w:r>
        <w:rPr>
          <w:spacing w:val="-3"/>
        </w:rPr>
        <w:t> </w:t>
      </w:r>
      <w:r>
        <w:rPr/>
        <w:t>are</w:t>
      </w:r>
      <w:r>
        <w:rPr>
          <w:spacing w:val="-3"/>
        </w:rPr>
        <w:t> </w:t>
      </w:r>
      <w:r>
        <w:rPr/>
        <w:t>inseparably</w:t>
      </w:r>
      <w:r>
        <w:rPr>
          <w:spacing w:val="-3"/>
        </w:rPr>
        <w:t> </w:t>
      </w:r>
      <w:r>
        <w:rPr/>
        <w:t>conjoined. Though certain sensations may at one time be united, we quickly find they admit of a separation, and may be presented apart. And thus, though every impression and idea we remember be considered as existent, the idea of existence is not derived from any particular impression.</w:t>
      </w:r>
    </w:p>
    <w:p>
      <w:pPr>
        <w:pStyle w:val="BodyText"/>
        <w:ind w:right="719"/>
      </w:pPr>
      <w:r>
        <w:rPr/>
        <w:t>The idea of existence, then, is the very same with the idea of what we conceive to be existent. To reflect on any thing simply, and to reflect on it as existent, are nothing different from each other. That idea, when conjoined with the idea of any object, makes no addition to it. Whatever we conceive, we conceive to be existent. Any idea we please to form is the idea of a being; and the idea of a being is any idea we please to form.</w:t>
      </w:r>
    </w:p>
    <w:p>
      <w:pPr>
        <w:pStyle w:val="BodyText"/>
        <w:ind w:right="719"/>
      </w:pPr>
      <w:r>
        <w:rPr/>
        <w:t>Whoever</w:t>
      </w:r>
      <w:r>
        <w:rPr>
          <w:spacing w:val="-3"/>
        </w:rPr>
        <w:t> </w:t>
      </w:r>
      <w:r>
        <w:rPr/>
        <w:t>opposes</w:t>
      </w:r>
      <w:r>
        <w:rPr>
          <w:spacing w:val="-3"/>
        </w:rPr>
        <w:t> </w:t>
      </w:r>
      <w:r>
        <w:rPr/>
        <w:t>this,</w:t>
      </w:r>
      <w:r>
        <w:rPr>
          <w:spacing w:val="-3"/>
        </w:rPr>
        <w:t> </w:t>
      </w:r>
      <w:r>
        <w:rPr/>
        <w:t>must</w:t>
      </w:r>
      <w:r>
        <w:rPr>
          <w:spacing w:val="-3"/>
        </w:rPr>
        <w:t> </w:t>
      </w:r>
      <w:r>
        <w:rPr/>
        <w:t>necessarily</w:t>
      </w:r>
      <w:r>
        <w:rPr>
          <w:spacing w:val="-3"/>
        </w:rPr>
        <w:t> </w:t>
      </w:r>
      <w:r>
        <w:rPr/>
        <w:t>point</w:t>
      </w:r>
      <w:r>
        <w:rPr>
          <w:spacing w:val="-3"/>
        </w:rPr>
        <w:t> </w:t>
      </w:r>
      <w:r>
        <w:rPr/>
        <w:t>out</w:t>
      </w:r>
      <w:r>
        <w:rPr>
          <w:spacing w:val="-3"/>
        </w:rPr>
        <w:t> </w:t>
      </w:r>
      <w:r>
        <w:rPr/>
        <w:t>that</w:t>
      </w:r>
      <w:r>
        <w:rPr>
          <w:spacing w:val="-3"/>
        </w:rPr>
        <w:t> </w:t>
      </w:r>
      <w:r>
        <w:rPr/>
        <w:t>distinct</w:t>
      </w:r>
      <w:r>
        <w:rPr>
          <w:spacing w:val="-3"/>
        </w:rPr>
        <w:t> </w:t>
      </w:r>
      <w:r>
        <w:rPr/>
        <w:t>impression, from which the idea of entity is derived, and must prove, that this impression is inseparable from</w:t>
      </w:r>
      <w:r>
        <w:rPr>
          <w:spacing w:val="17"/>
        </w:rPr>
        <w:t> </w:t>
      </w:r>
      <w:r>
        <w:rPr/>
        <w:t>every perception we</w:t>
      </w:r>
      <w:r>
        <w:rPr>
          <w:spacing w:val="17"/>
        </w:rPr>
        <w:t> </w:t>
      </w:r>
      <w:r>
        <w:rPr/>
        <w:t>believe to be</w:t>
      </w:r>
      <w:r>
        <w:rPr>
          <w:spacing w:val="17"/>
        </w:rPr>
        <w:t> </w:t>
      </w:r>
      <w:r>
        <w:rPr/>
        <w:t>existent. This we</w:t>
      </w:r>
      <w:r>
        <w:rPr>
          <w:spacing w:val="17"/>
        </w:rPr>
        <w:t> </w:t>
      </w:r>
      <w:r>
        <w:rPr/>
        <w:t>may</w:t>
      </w:r>
    </w:p>
    <w:p>
      <w:pPr>
        <w:pStyle w:val="BodyText"/>
        <w:spacing w:after="0"/>
        <w:sectPr>
          <w:pgSz w:w="12240" w:h="15840"/>
          <w:pgMar w:top="1740" w:bottom="280" w:left="360" w:right="720"/>
        </w:sectPr>
      </w:pPr>
    </w:p>
    <w:p>
      <w:pPr>
        <w:pStyle w:val="BodyText"/>
        <w:spacing w:before="69"/>
        <w:ind w:right="0" w:firstLine="0"/>
      </w:pPr>
      <w:bookmarkStart w:name="_bookmark18" w:id="22"/>
      <w:bookmarkEnd w:id="22"/>
      <w:r>
        <w:rPr/>
      </w:r>
      <w:r>
        <w:rPr/>
        <w:t>without</w:t>
      </w:r>
      <w:r>
        <w:rPr>
          <w:spacing w:val="-4"/>
        </w:rPr>
        <w:t> </w:t>
      </w:r>
      <w:r>
        <w:rPr/>
        <w:t>hesitation</w:t>
      </w:r>
      <w:r>
        <w:rPr>
          <w:spacing w:val="-3"/>
        </w:rPr>
        <w:t> </w:t>
      </w:r>
      <w:r>
        <w:rPr/>
        <w:t>conclude</w:t>
      </w:r>
      <w:r>
        <w:rPr>
          <w:spacing w:val="-4"/>
        </w:rPr>
        <w:t> </w:t>
      </w:r>
      <w:r>
        <w:rPr/>
        <w:t>to</w:t>
      </w:r>
      <w:r>
        <w:rPr>
          <w:spacing w:val="-3"/>
        </w:rPr>
        <w:t> </w:t>
      </w:r>
      <w:r>
        <w:rPr/>
        <w:t>be</w:t>
      </w:r>
      <w:r>
        <w:rPr>
          <w:spacing w:val="-3"/>
        </w:rPr>
        <w:t> </w:t>
      </w:r>
      <w:r>
        <w:rPr>
          <w:spacing w:val="-2"/>
        </w:rPr>
        <w:t>impossible.</w:t>
      </w:r>
    </w:p>
    <w:p>
      <w:pPr>
        <w:pStyle w:val="BodyText"/>
        <w:spacing w:before="1"/>
        <w:ind w:right="717"/>
      </w:pPr>
      <w:r>
        <w:rPr/>
        <w:t>Our foregoing reasoning [Part I. Sect. 7.] concerning the distinction of ideas without any real difference will not here serve us in any stead. That</w:t>
      </w:r>
      <w:r>
        <w:rPr>
          <w:spacing w:val="40"/>
        </w:rPr>
        <w:t> </w:t>
      </w:r>
      <w:r>
        <w:rPr/>
        <w:t>kind of distinction is founded on the different resemblances, which the same simple idea may have to several different ideas. But no object can be presented resembling some object with respect to its existence, and different from others in the same particular; since every object, that is presented, must necessarily be existent.</w:t>
      </w:r>
    </w:p>
    <w:p>
      <w:pPr>
        <w:pStyle w:val="BodyText"/>
        <w:ind w:right="719"/>
      </w:pPr>
      <w:r>
        <w:rPr/>
        <w:t>A like reasoning will account for the idea of external existence. We may observe, that it is universally allowed by philosophers, and is besides pretty obvious of itself, that nothing is ever really present with the mind but its perceptions or impressions and ideas, and that external objects become</w:t>
      </w:r>
      <w:r>
        <w:rPr>
          <w:spacing w:val="40"/>
        </w:rPr>
        <w:t> </w:t>
      </w:r>
      <w:r>
        <w:rPr/>
        <w:t>known to us only by those perceptions they occasion. To hate, to love, to think, to feel, to see; all this is nothing but to perceive.</w:t>
      </w:r>
    </w:p>
    <w:p>
      <w:pPr>
        <w:pStyle w:val="BodyText"/>
        <w:jc w:val="right"/>
      </w:pPr>
      <w:r>
        <w:rPr/>
        <w:t>Now since nothing is ever present to the mind but perceptions, and since all</w:t>
      </w:r>
      <w:r>
        <w:rPr>
          <w:spacing w:val="40"/>
        </w:rPr>
        <w:t> </w:t>
      </w:r>
      <w:r>
        <w:rPr/>
        <w:t>ideas</w:t>
      </w:r>
      <w:r>
        <w:rPr>
          <w:spacing w:val="40"/>
        </w:rPr>
        <w:t> </w:t>
      </w:r>
      <w:r>
        <w:rPr/>
        <w:t>are</w:t>
      </w:r>
      <w:r>
        <w:rPr>
          <w:spacing w:val="40"/>
        </w:rPr>
        <w:t> </w:t>
      </w:r>
      <w:r>
        <w:rPr/>
        <w:t>derived</w:t>
      </w:r>
      <w:r>
        <w:rPr>
          <w:spacing w:val="40"/>
        </w:rPr>
        <w:t> </w:t>
      </w:r>
      <w:r>
        <w:rPr/>
        <w:t>from</w:t>
      </w:r>
      <w:r>
        <w:rPr>
          <w:spacing w:val="40"/>
        </w:rPr>
        <w:t> </w:t>
      </w:r>
      <w:r>
        <w:rPr/>
        <w:t>something</w:t>
      </w:r>
      <w:r>
        <w:rPr>
          <w:spacing w:val="40"/>
        </w:rPr>
        <w:t> </w:t>
      </w:r>
      <w:r>
        <w:rPr/>
        <w:t>antecedently</w:t>
      </w:r>
      <w:r>
        <w:rPr>
          <w:spacing w:val="40"/>
        </w:rPr>
        <w:t> </w:t>
      </w:r>
      <w:r>
        <w:rPr/>
        <w:t>present</w:t>
      </w:r>
      <w:r>
        <w:rPr>
          <w:spacing w:val="40"/>
        </w:rPr>
        <w:t> </w:t>
      </w:r>
      <w:r>
        <w:rPr/>
        <w:t>to</w:t>
      </w:r>
      <w:r>
        <w:rPr>
          <w:spacing w:val="40"/>
        </w:rPr>
        <w:t> </w:t>
      </w:r>
      <w:r>
        <w:rPr/>
        <w:t>the</w:t>
      </w:r>
      <w:r>
        <w:rPr>
          <w:spacing w:val="40"/>
        </w:rPr>
        <w:t> </w:t>
      </w:r>
      <w:r>
        <w:rPr/>
        <w:t>mind;</w:t>
      </w:r>
      <w:r>
        <w:rPr>
          <w:spacing w:val="40"/>
        </w:rPr>
        <w:t> </w:t>
      </w:r>
      <w:r>
        <w:rPr/>
        <w:t>it follows, that it is impossible for us so much as to conceive or form an idea of any</w:t>
      </w:r>
      <w:r>
        <w:rPr>
          <w:spacing w:val="40"/>
        </w:rPr>
        <w:t> </w:t>
      </w:r>
      <w:r>
        <w:rPr/>
        <w:t>thing</w:t>
      </w:r>
      <w:r>
        <w:rPr>
          <w:spacing w:val="40"/>
        </w:rPr>
        <w:t> </w:t>
      </w:r>
      <w:r>
        <w:rPr/>
        <w:t>specifically</w:t>
      </w:r>
      <w:r>
        <w:rPr>
          <w:spacing w:val="40"/>
        </w:rPr>
        <w:t> </w:t>
      </w:r>
      <w:r>
        <w:rPr/>
        <w:t>different</w:t>
      </w:r>
      <w:r>
        <w:rPr>
          <w:spacing w:val="40"/>
        </w:rPr>
        <w:t> </w:t>
      </w:r>
      <w:r>
        <w:rPr/>
        <w:t>from</w:t>
      </w:r>
      <w:r>
        <w:rPr>
          <w:spacing w:val="40"/>
        </w:rPr>
        <w:t> </w:t>
      </w:r>
      <w:r>
        <w:rPr/>
        <w:t>ideas</w:t>
      </w:r>
      <w:r>
        <w:rPr>
          <w:spacing w:val="40"/>
        </w:rPr>
        <w:t> </w:t>
      </w:r>
      <w:r>
        <w:rPr/>
        <w:t>and</w:t>
      </w:r>
      <w:r>
        <w:rPr>
          <w:spacing w:val="40"/>
        </w:rPr>
        <w:t> </w:t>
      </w:r>
      <w:r>
        <w:rPr/>
        <w:t>impressions.</w:t>
      </w:r>
      <w:r>
        <w:rPr>
          <w:spacing w:val="40"/>
        </w:rPr>
        <w:t> </w:t>
      </w:r>
      <w:r>
        <w:rPr/>
        <w:t>Let</w:t>
      </w:r>
      <w:r>
        <w:rPr>
          <w:spacing w:val="40"/>
        </w:rPr>
        <w:t> </w:t>
      </w:r>
      <w:r>
        <w:rPr/>
        <w:t>us</w:t>
      </w:r>
      <w:r>
        <w:rPr>
          <w:spacing w:val="40"/>
        </w:rPr>
        <w:t> </w:t>
      </w:r>
      <w:r>
        <w:rPr/>
        <w:t>fix</w:t>
      </w:r>
      <w:r>
        <w:rPr>
          <w:spacing w:val="40"/>
        </w:rPr>
        <w:t> </w:t>
      </w:r>
      <w:r>
        <w:rPr/>
        <w:t>our attention out of ourselves as much as possible: Let us chase our imagination to</w:t>
      </w:r>
      <w:r>
        <w:rPr>
          <w:spacing w:val="73"/>
        </w:rPr>
        <w:t> </w:t>
      </w:r>
      <w:r>
        <w:rPr/>
        <w:t>the</w:t>
      </w:r>
      <w:r>
        <w:rPr>
          <w:spacing w:val="72"/>
        </w:rPr>
        <w:t> </w:t>
      </w:r>
      <w:r>
        <w:rPr/>
        <w:t>heavens,</w:t>
      </w:r>
      <w:r>
        <w:rPr>
          <w:spacing w:val="73"/>
        </w:rPr>
        <w:t> </w:t>
      </w:r>
      <w:r>
        <w:rPr/>
        <w:t>or</w:t>
      </w:r>
      <w:r>
        <w:rPr>
          <w:spacing w:val="72"/>
        </w:rPr>
        <w:t> </w:t>
      </w:r>
      <w:r>
        <w:rPr/>
        <w:t>to</w:t>
      </w:r>
      <w:r>
        <w:rPr>
          <w:spacing w:val="73"/>
        </w:rPr>
        <w:t> </w:t>
      </w:r>
      <w:r>
        <w:rPr/>
        <w:t>the</w:t>
      </w:r>
      <w:r>
        <w:rPr>
          <w:spacing w:val="72"/>
        </w:rPr>
        <w:t> </w:t>
      </w:r>
      <w:r>
        <w:rPr/>
        <w:t>utmost</w:t>
      </w:r>
      <w:r>
        <w:rPr>
          <w:spacing w:val="72"/>
        </w:rPr>
        <w:t> </w:t>
      </w:r>
      <w:r>
        <w:rPr/>
        <w:t>limits</w:t>
      </w:r>
      <w:r>
        <w:rPr>
          <w:spacing w:val="72"/>
        </w:rPr>
        <w:t> </w:t>
      </w:r>
      <w:r>
        <w:rPr/>
        <w:t>of</w:t>
      </w:r>
      <w:r>
        <w:rPr>
          <w:spacing w:val="72"/>
        </w:rPr>
        <w:t> </w:t>
      </w:r>
      <w:r>
        <w:rPr/>
        <w:t>the</w:t>
      </w:r>
      <w:r>
        <w:rPr>
          <w:spacing w:val="72"/>
        </w:rPr>
        <w:t> </w:t>
      </w:r>
      <w:r>
        <w:rPr/>
        <w:t>universe;</w:t>
      </w:r>
      <w:r>
        <w:rPr>
          <w:spacing w:val="72"/>
        </w:rPr>
        <w:t> </w:t>
      </w:r>
      <w:r>
        <w:rPr/>
        <w:t>we</w:t>
      </w:r>
      <w:r>
        <w:rPr>
          <w:spacing w:val="72"/>
        </w:rPr>
        <w:t> </w:t>
      </w:r>
      <w:r>
        <w:rPr/>
        <w:t>never</w:t>
      </w:r>
      <w:r>
        <w:rPr>
          <w:spacing w:val="72"/>
        </w:rPr>
        <w:t> </w:t>
      </w:r>
      <w:r>
        <w:rPr/>
        <w:t>really advance a step beyond ourselves, nor can conceive any kind of existence, but those perceptions, which have appeared in that narrow compass. This is the</w:t>
      </w:r>
      <w:r>
        <w:rPr>
          <w:spacing w:val="80"/>
        </w:rPr>
        <w:t> </w:t>
      </w:r>
      <w:r>
        <w:rPr/>
        <w:t>universe</w:t>
      </w:r>
      <w:r>
        <w:rPr>
          <w:spacing w:val="-1"/>
        </w:rPr>
        <w:t> </w:t>
      </w:r>
      <w:r>
        <w:rPr/>
        <w:t>of</w:t>
      </w:r>
      <w:r>
        <w:rPr>
          <w:spacing w:val="-1"/>
        </w:rPr>
        <w:t> </w:t>
      </w:r>
      <w:r>
        <w:rPr/>
        <w:t>the</w:t>
      </w:r>
      <w:r>
        <w:rPr>
          <w:spacing w:val="-1"/>
        </w:rPr>
        <w:t> </w:t>
      </w:r>
      <w:r>
        <w:rPr/>
        <w:t>imagination, nor</w:t>
      </w:r>
      <w:r>
        <w:rPr>
          <w:spacing w:val="-1"/>
        </w:rPr>
        <w:t> </w:t>
      </w:r>
      <w:r>
        <w:rPr/>
        <w:t>have</w:t>
      </w:r>
      <w:r>
        <w:rPr>
          <w:spacing w:val="-1"/>
        </w:rPr>
        <w:t> </w:t>
      </w:r>
      <w:r>
        <w:rPr/>
        <w:t>we</w:t>
      </w:r>
      <w:r>
        <w:rPr>
          <w:spacing w:val="-1"/>
        </w:rPr>
        <w:t> </w:t>
      </w:r>
      <w:r>
        <w:rPr/>
        <w:t>any idea</w:t>
      </w:r>
      <w:r>
        <w:rPr>
          <w:spacing w:val="-1"/>
        </w:rPr>
        <w:t> </w:t>
      </w:r>
      <w:r>
        <w:rPr/>
        <w:t>but</w:t>
      </w:r>
      <w:r>
        <w:rPr>
          <w:spacing w:val="-1"/>
        </w:rPr>
        <w:t> </w:t>
      </w:r>
      <w:r>
        <w:rPr/>
        <w:t>what</w:t>
      </w:r>
      <w:r>
        <w:rPr>
          <w:spacing w:val="-1"/>
        </w:rPr>
        <w:t> </w:t>
      </w:r>
      <w:r>
        <w:rPr/>
        <w:t>is</w:t>
      </w:r>
      <w:r>
        <w:rPr>
          <w:spacing w:val="-1"/>
        </w:rPr>
        <w:t> </w:t>
      </w:r>
      <w:r>
        <w:rPr/>
        <w:t>there</w:t>
      </w:r>
      <w:r>
        <w:rPr>
          <w:spacing w:val="-1"/>
        </w:rPr>
        <w:t> </w:t>
      </w:r>
      <w:r>
        <w:rPr/>
        <w:t>produced. The</w:t>
      </w:r>
      <w:r>
        <w:rPr>
          <w:spacing w:val="40"/>
        </w:rPr>
        <w:t> </w:t>
      </w:r>
      <w:r>
        <w:rPr/>
        <w:t>farthest</w:t>
      </w:r>
      <w:r>
        <w:rPr>
          <w:spacing w:val="40"/>
        </w:rPr>
        <w:t> </w:t>
      </w:r>
      <w:r>
        <w:rPr/>
        <w:t>we</w:t>
      </w:r>
      <w:r>
        <w:rPr>
          <w:spacing w:val="40"/>
        </w:rPr>
        <w:t> </w:t>
      </w:r>
      <w:r>
        <w:rPr/>
        <w:t>can</w:t>
      </w:r>
      <w:r>
        <w:rPr>
          <w:spacing w:val="40"/>
        </w:rPr>
        <w:t> </w:t>
      </w:r>
      <w:r>
        <w:rPr/>
        <w:t>go</w:t>
      </w:r>
      <w:r>
        <w:rPr>
          <w:spacing w:val="40"/>
        </w:rPr>
        <w:t> </w:t>
      </w:r>
      <w:r>
        <w:rPr/>
        <w:t>towards</w:t>
      </w:r>
      <w:r>
        <w:rPr>
          <w:spacing w:val="40"/>
        </w:rPr>
        <w:t> </w:t>
      </w:r>
      <w:r>
        <w:rPr/>
        <w:t>a</w:t>
      </w:r>
      <w:r>
        <w:rPr>
          <w:spacing w:val="40"/>
        </w:rPr>
        <w:t> </w:t>
      </w:r>
      <w:r>
        <w:rPr/>
        <w:t>conception</w:t>
      </w:r>
      <w:r>
        <w:rPr>
          <w:spacing w:val="40"/>
        </w:rPr>
        <w:t> </w:t>
      </w:r>
      <w:r>
        <w:rPr/>
        <w:t>of</w:t>
      </w:r>
      <w:r>
        <w:rPr>
          <w:spacing w:val="40"/>
        </w:rPr>
        <w:t> </w:t>
      </w:r>
      <w:r>
        <w:rPr/>
        <w:t>external</w:t>
      </w:r>
      <w:r>
        <w:rPr>
          <w:spacing w:val="40"/>
        </w:rPr>
        <w:t> </w:t>
      </w:r>
      <w:r>
        <w:rPr/>
        <w:t>objects,</w:t>
      </w:r>
      <w:r>
        <w:rPr>
          <w:spacing w:val="40"/>
        </w:rPr>
        <w:t> </w:t>
      </w:r>
      <w:r>
        <w:rPr/>
        <w:t>when supposed</w:t>
      </w:r>
      <w:r>
        <w:rPr>
          <w:spacing w:val="80"/>
        </w:rPr>
        <w:t> </w:t>
      </w:r>
      <w:r>
        <w:rPr/>
        <w:t>SPECIFICALLY</w:t>
      </w:r>
      <w:r>
        <w:rPr>
          <w:spacing w:val="80"/>
        </w:rPr>
        <w:t> </w:t>
      </w:r>
      <w:r>
        <w:rPr/>
        <w:t>different</w:t>
      </w:r>
      <w:r>
        <w:rPr>
          <w:spacing w:val="80"/>
        </w:rPr>
        <w:t> </w:t>
      </w:r>
      <w:r>
        <w:rPr/>
        <w:t>from</w:t>
      </w:r>
      <w:r>
        <w:rPr>
          <w:spacing w:val="80"/>
        </w:rPr>
        <w:t> </w:t>
      </w:r>
      <w:r>
        <w:rPr/>
        <w:t>our</w:t>
      </w:r>
      <w:r>
        <w:rPr>
          <w:spacing w:val="80"/>
        </w:rPr>
        <w:t> </w:t>
      </w:r>
      <w:r>
        <w:rPr/>
        <w:t>perceptions,</w:t>
      </w:r>
      <w:r>
        <w:rPr>
          <w:spacing w:val="80"/>
        </w:rPr>
        <w:t> </w:t>
      </w:r>
      <w:r>
        <w:rPr/>
        <w:t>is</w:t>
      </w:r>
      <w:r>
        <w:rPr>
          <w:spacing w:val="80"/>
        </w:rPr>
        <w:t> </w:t>
      </w:r>
      <w:r>
        <w:rPr/>
        <w:t>to</w:t>
      </w:r>
      <w:r>
        <w:rPr>
          <w:spacing w:val="80"/>
        </w:rPr>
        <w:t> </w:t>
      </w:r>
      <w:r>
        <w:rPr/>
        <w:t>form</w:t>
      </w:r>
      <w:r>
        <w:rPr>
          <w:spacing w:val="80"/>
        </w:rPr>
        <w:t> </w:t>
      </w:r>
      <w:r>
        <w:rPr/>
        <w:t>a relative idea of them, without pretending to comprehend the related objects. Generally speaking we do not suppose them specifically different; but only</w:t>
      </w:r>
      <w:r>
        <w:rPr>
          <w:spacing w:val="80"/>
        </w:rPr>
        <w:t> </w:t>
      </w:r>
      <w:r>
        <w:rPr/>
        <w:t>attribute</w:t>
      </w:r>
      <w:r>
        <w:rPr>
          <w:spacing w:val="42"/>
        </w:rPr>
        <w:t> </w:t>
      </w:r>
      <w:r>
        <w:rPr/>
        <w:t>to</w:t>
      </w:r>
      <w:r>
        <w:rPr>
          <w:spacing w:val="43"/>
        </w:rPr>
        <w:t> </w:t>
      </w:r>
      <w:r>
        <w:rPr/>
        <w:t>them</w:t>
      </w:r>
      <w:r>
        <w:rPr>
          <w:spacing w:val="42"/>
        </w:rPr>
        <w:t> </w:t>
      </w:r>
      <w:r>
        <w:rPr/>
        <w:t>different</w:t>
      </w:r>
      <w:r>
        <w:rPr>
          <w:spacing w:val="43"/>
        </w:rPr>
        <w:t> </w:t>
      </w:r>
      <w:r>
        <w:rPr/>
        <w:t>relations,</w:t>
      </w:r>
      <w:r>
        <w:rPr>
          <w:spacing w:val="43"/>
        </w:rPr>
        <w:t> </w:t>
      </w:r>
      <w:r>
        <w:rPr/>
        <w:t>connections</w:t>
      </w:r>
      <w:r>
        <w:rPr>
          <w:spacing w:val="42"/>
        </w:rPr>
        <w:t> </w:t>
      </w:r>
      <w:r>
        <w:rPr/>
        <w:t>and</w:t>
      </w:r>
      <w:r>
        <w:rPr>
          <w:spacing w:val="43"/>
        </w:rPr>
        <w:t> </w:t>
      </w:r>
      <w:r>
        <w:rPr/>
        <w:t>durations.</w:t>
      </w:r>
      <w:r>
        <w:rPr>
          <w:spacing w:val="42"/>
        </w:rPr>
        <w:t> </w:t>
      </w:r>
      <w:r>
        <w:rPr/>
        <w:t>But</w:t>
      </w:r>
      <w:r>
        <w:rPr>
          <w:spacing w:val="43"/>
        </w:rPr>
        <w:t> </w:t>
      </w:r>
      <w:r>
        <w:rPr/>
        <w:t>of</w:t>
      </w:r>
      <w:r>
        <w:rPr>
          <w:spacing w:val="43"/>
        </w:rPr>
        <w:t> </w:t>
      </w:r>
      <w:r>
        <w:rPr>
          <w:spacing w:val="-4"/>
        </w:rPr>
        <w:t>this</w:t>
      </w:r>
    </w:p>
    <w:p>
      <w:pPr>
        <w:pStyle w:val="BodyText"/>
        <w:ind w:right="0" w:firstLine="0"/>
      </w:pPr>
      <w:r>
        <w:rPr/>
        <w:t>more</w:t>
      </w:r>
      <w:r>
        <w:rPr>
          <w:spacing w:val="-6"/>
        </w:rPr>
        <w:t> </w:t>
      </w:r>
      <w:r>
        <w:rPr/>
        <w:t>fully</w:t>
      </w:r>
      <w:r>
        <w:rPr>
          <w:spacing w:val="-5"/>
        </w:rPr>
        <w:t> </w:t>
      </w:r>
      <w:r>
        <w:rPr/>
        <w:t>hereafter.[Part</w:t>
      </w:r>
      <w:r>
        <w:rPr>
          <w:spacing w:val="-5"/>
        </w:rPr>
        <w:t> </w:t>
      </w:r>
      <w:r>
        <w:rPr/>
        <w:t>IV,</w:t>
      </w:r>
      <w:r>
        <w:rPr>
          <w:spacing w:val="-5"/>
        </w:rPr>
        <w:t> </w:t>
      </w:r>
      <w:r>
        <w:rPr/>
        <w:t>Sect.</w:t>
      </w:r>
      <w:r>
        <w:rPr>
          <w:spacing w:val="-4"/>
        </w:rPr>
        <w:t> </w:t>
      </w:r>
      <w:r>
        <w:rPr>
          <w:spacing w:val="-5"/>
        </w:rPr>
        <w:t>2.]</w:t>
      </w:r>
    </w:p>
    <w:p>
      <w:pPr>
        <w:pStyle w:val="BodyText"/>
        <w:spacing w:after="0"/>
        <w:sectPr>
          <w:pgSz w:w="12240" w:h="15840"/>
          <w:pgMar w:top="1360" w:bottom="280" w:left="360" w:right="720"/>
        </w:sectPr>
      </w:pPr>
    </w:p>
    <w:p>
      <w:pPr>
        <w:pStyle w:val="Heading1"/>
        <w:tabs>
          <w:tab w:pos="3040" w:val="left" w:leader="none"/>
          <w:tab w:pos="4453" w:val="left" w:leader="none"/>
          <w:tab w:pos="5853" w:val="left" w:leader="none"/>
          <w:tab w:pos="9517" w:val="left" w:leader="none"/>
        </w:tabs>
        <w:spacing w:line="244" w:lineRule="auto"/>
        <w:ind w:right="730"/>
      </w:pPr>
      <w:bookmarkStart w:name="_bookmark19" w:id="23"/>
      <w:bookmarkEnd w:id="23"/>
      <w:r>
        <w:rPr>
          <w:b w:val="0"/>
        </w:rPr>
      </w:r>
      <w:bookmarkStart w:name="PART III. OF KNOWLEDGE AND PROBABILITY." w:id="24"/>
      <w:bookmarkEnd w:id="24"/>
      <w:r>
        <w:rPr>
          <w:b w:val="0"/>
        </w:rPr>
      </w:r>
      <w:r>
        <w:rPr>
          <w:spacing w:val="-4"/>
        </w:rPr>
        <w:t>PART</w:t>
      </w:r>
      <w:r>
        <w:rPr/>
        <w:tab/>
      </w:r>
      <w:r>
        <w:rPr>
          <w:spacing w:val="-4"/>
        </w:rPr>
        <w:t>III.</w:t>
      </w:r>
      <w:r>
        <w:rPr/>
        <w:tab/>
      </w:r>
      <w:r>
        <w:rPr>
          <w:spacing w:val="-6"/>
        </w:rPr>
        <w:t>OF</w:t>
      </w:r>
      <w:r>
        <w:rPr/>
        <w:tab/>
      </w:r>
      <w:r>
        <w:rPr>
          <w:spacing w:val="-2"/>
        </w:rPr>
        <w:t>KNOWLEDGE</w:t>
      </w:r>
      <w:r>
        <w:rPr/>
        <w:tab/>
      </w:r>
      <w:r>
        <w:rPr>
          <w:spacing w:val="-4"/>
        </w:rPr>
        <w:t>AND </w:t>
      </w:r>
      <w:r>
        <w:rPr>
          <w:spacing w:val="-2"/>
        </w:rPr>
        <w:t>PROBABILITY.</w:t>
      </w:r>
    </w:p>
    <w:p>
      <w:pPr>
        <w:pStyle w:val="Heading1"/>
        <w:spacing w:after="0" w:line="244" w:lineRule="auto"/>
        <w:sectPr>
          <w:pgSz w:w="12240" w:h="15840"/>
          <w:pgMar w:top="1740" w:bottom="280" w:left="360" w:right="720"/>
        </w:sectPr>
      </w:pPr>
    </w:p>
    <w:p>
      <w:pPr>
        <w:spacing w:before="58"/>
        <w:ind w:left="1080" w:right="0" w:firstLine="0"/>
        <w:jc w:val="both"/>
        <w:rPr>
          <w:b/>
          <w:sz w:val="42"/>
        </w:rPr>
      </w:pPr>
      <w:r>
        <w:rPr>
          <w:b/>
          <w:sz w:val="42"/>
        </w:rPr>
        <w:t>SECT.</w:t>
      </w:r>
      <w:r>
        <w:rPr>
          <w:b/>
          <w:spacing w:val="-2"/>
          <w:sz w:val="42"/>
        </w:rPr>
        <w:t> </w:t>
      </w:r>
      <w:r>
        <w:rPr>
          <w:b/>
          <w:sz w:val="42"/>
        </w:rPr>
        <w:t>I.</w:t>
      </w:r>
      <w:r>
        <w:rPr>
          <w:b/>
          <w:spacing w:val="-3"/>
          <w:sz w:val="42"/>
        </w:rPr>
        <w:t> </w:t>
      </w:r>
      <w:r>
        <w:rPr>
          <w:b/>
          <w:sz w:val="42"/>
        </w:rPr>
        <w:t>OF</w:t>
      </w:r>
      <w:r>
        <w:rPr>
          <w:b/>
          <w:spacing w:val="-2"/>
          <w:sz w:val="42"/>
        </w:rPr>
        <w:t> KNOWLEDGE.</w:t>
      </w:r>
    </w:p>
    <w:p>
      <w:pPr>
        <w:pStyle w:val="BodyText"/>
        <w:spacing w:before="349"/>
        <w:ind w:right="722"/>
      </w:pPr>
      <w:r>
        <w:rPr/>
        <w:t>There are seven [Part I. Sect. 5.] different kinds of philosophical relation, viz. RESEMBLANCE, IDENTITY, RELATIONS OF TIME AND PLACE, PROPORTION</w:t>
      </w:r>
      <w:r>
        <w:rPr>
          <w:spacing w:val="30"/>
        </w:rPr>
        <w:t>  </w:t>
      </w:r>
      <w:r>
        <w:rPr/>
        <w:t>IN</w:t>
      </w:r>
      <w:r>
        <w:rPr>
          <w:spacing w:val="31"/>
        </w:rPr>
        <w:t>  </w:t>
      </w:r>
      <w:r>
        <w:rPr/>
        <w:t>QUANTITY</w:t>
      </w:r>
      <w:r>
        <w:rPr>
          <w:spacing w:val="31"/>
        </w:rPr>
        <w:t>  </w:t>
      </w:r>
      <w:r>
        <w:rPr/>
        <w:t>OR</w:t>
      </w:r>
      <w:r>
        <w:rPr>
          <w:spacing w:val="31"/>
        </w:rPr>
        <w:t>  </w:t>
      </w:r>
      <w:r>
        <w:rPr/>
        <w:t>NUMBER,</w:t>
      </w:r>
      <w:r>
        <w:rPr>
          <w:spacing w:val="30"/>
        </w:rPr>
        <w:t>  </w:t>
      </w:r>
      <w:r>
        <w:rPr/>
        <w:t>DEGREES</w:t>
      </w:r>
      <w:r>
        <w:rPr>
          <w:spacing w:val="31"/>
        </w:rPr>
        <w:t>  </w:t>
      </w:r>
      <w:r>
        <w:rPr/>
        <w:t>IN</w:t>
      </w:r>
      <w:r>
        <w:rPr>
          <w:spacing w:val="31"/>
        </w:rPr>
        <w:t>  </w:t>
      </w:r>
      <w:r>
        <w:rPr>
          <w:spacing w:val="-5"/>
        </w:rPr>
        <w:t>ANY</w:t>
      </w:r>
    </w:p>
    <w:p>
      <w:pPr>
        <w:pStyle w:val="BodyText"/>
        <w:ind w:firstLine="0"/>
      </w:pPr>
      <w:r>
        <w:rPr/>
        <w:t>QUALITY, CONTRARIETY and CAUSATION. These relations may be divided into two classes; into such as depend entirely on the ideas, which we compare together, and such as may be changed without any change in the ideas. It is from the idea of a triangle, that we discover the relation of equality, which its three angles bear to two right ones; and this relation is invariable, as long as our idea remains the same. On the contrary, the</w:t>
      </w:r>
      <w:r>
        <w:rPr>
          <w:spacing w:val="40"/>
        </w:rPr>
        <w:t> </w:t>
      </w:r>
      <w:r>
        <w:rPr/>
        <w:t>relations of contiguity and distance betwixt two objects may be changed merely by an alteration of their place, without any change on the objects themselves or on their ideas; and the place depends on a hundred different accidents, which cannot be foreseen by the mind. It is the same case with identity and causation. Two objects, though perfectly resembling each other, and even appearing in the same place at different times, may be numerically different: And as the power, by which one object produces another, is never discoverable merely from their idea, it is evident cause and effect are relations,</w:t>
      </w:r>
      <w:r>
        <w:rPr>
          <w:spacing w:val="-2"/>
        </w:rPr>
        <w:t> </w:t>
      </w:r>
      <w:r>
        <w:rPr/>
        <w:t>of</w:t>
      </w:r>
      <w:r>
        <w:rPr>
          <w:spacing w:val="-2"/>
        </w:rPr>
        <w:t> </w:t>
      </w:r>
      <w:r>
        <w:rPr/>
        <w:t>which</w:t>
      </w:r>
      <w:r>
        <w:rPr>
          <w:spacing w:val="-2"/>
        </w:rPr>
        <w:t> </w:t>
      </w:r>
      <w:r>
        <w:rPr/>
        <w:t>we</w:t>
      </w:r>
      <w:r>
        <w:rPr>
          <w:spacing w:val="-2"/>
        </w:rPr>
        <w:t> </w:t>
      </w:r>
      <w:r>
        <w:rPr/>
        <w:t>receive</w:t>
      </w:r>
      <w:r>
        <w:rPr>
          <w:spacing w:val="-2"/>
        </w:rPr>
        <w:t> </w:t>
      </w:r>
      <w:r>
        <w:rPr/>
        <w:t>information</w:t>
      </w:r>
      <w:r>
        <w:rPr>
          <w:spacing w:val="-2"/>
        </w:rPr>
        <w:t> </w:t>
      </w:r>
      <w:r>
        <w:rPr/>
        <w:t>from</w:t>
      </w:r>
      <w:r>
        <w:rPr>
          <w:spacing w:val="-2"/>
        </w:rPr>
        <w:t> </w:t>
      </w:r>
      <w:r>
        <w:rPr/>
        <w:t>experience,</w:t>
      </w:r>
      <w:r>
        <w:rPr>
          <w:spacing w:val="-2"/>
        </w:rPr>
        <w:t> </w:t>
      </w:r>
      <w:r>
        <w:rPr/>
        <w:t>and</w:t>
      </w:r>
      <w:r>
        <w:rPr>
          <w:spacing w:val="-2"/>
        </w:rPr>
        <w:t> </w:t>
      </w:r>
      <w:r>
        <w:rPr/>
        <w:t>not</w:t>
      </w:r>
      <w:r>
        <w:rPr>
          <w:spacing w:val="-2"/>
        </w:rPr>
        <w:t> </w:t>
      </w:r>
      <w:r>
        <w:rPr/>
        <w:t>from</w:t>
      </w:r>
      <w:r>
        <w:rPr>
          <w:spacing w:val="-2"/>
        </w:rPr>
        <w:t> </w:t>
      </w:r>
      <w:r>
        <w:rPr/>
        <w:t>any abstract reasoning or reflection. There is no single phaenomenon, even the most simple, which can be accounted for from the qualities of the objects, as they appear to us;</w:t>
      </w:r>
      <w:r>
        <w:rPr>
          <w:spacing w:val="-1"/>
        </w:rPr>
        <w:t> </w:t>
      </w:r>
      <w:r>
        <w:rPr/>
        <w:t>or which we coued foresee without the help of our memory and experience.</w:t>
      </w:r>
    </w:p>
    <w:p>
      <w:pPr>
        <w:pStyle w:val="BodyText"/>
        <w:ind w:right="722"/>
      </w:pPr>
      <w:r>
        <w:rPr/>
        <w:t>It appears, therefore, that of these seven philosophical relations, there remain only four, which depending solely upon ideas, can be the objects of knowledge and certainty. These four are RESEMBLANCE, CONTRARIETY,</w:t>
      </w:r>
      <w:r>
        <w:rPr>
          <w:spacing w:val="80"/>
          <w:w w:val="150"/>
        </w:rPr>
        <w:t> </w:t>
      </w:r>
      <w:r>
        <w:rPr/>
        <w:t>DEGREES</w:t>
      </w:r>
      <w:r>
        <w:rPr>
          <w:spacing w:val="80"/>
          <w:w w:val="150"/>
        </w:rPr>
        <w:t> </w:t>
      </w:r>
      <w:r>
        <w:rPr/>
        <w:t>IN</w:t>
      </w:r>
      <w:r>
        <w:rPr>
          <w:spacing w:val="80"/>
          <w:w w:val="150"/>
        </w:rPr>
        <w:t> </w:t>
      </w:r>
      <w:r>
        <w:rPr/>
        <w:t>QUALITY,</w:t>
      </w:r>
      <w:r>
        <w:rPr>
          <w:spacing w:val="80"/>
          <w:w w:val="150"/>
        </w:rPr>
        <w:t> </w:t>
      </w:r>
      <w:r>
        <w:rPr/>
        <w:t>and</w:t>
      </w:r>
      <w:r>
        <w:rPr>
          <w:spacing w:val="80"/>
          <w:w w:val="150"/>
        </w:rPr>
        <w:t> </w:t>
      </w:r>
      <w:r>
        <w:rPr/>
        <w:t>PROPORTIONS</w:t>
      </w:r>
      <w:r>
        <w:rPr>
          <w:spacing w:val="80"/>
          <w:w w:val="150"/>
        </w:rPr>
        <w:t> </w:t>
      </w:r>
      <w:r>
        <w:rPr/>
        <w:t>IN</w:t>
      </w:r>
    </w:p>
    <w:p>
      <w:pPr>
        <w:pStyle w:val="BodyText"/>
        <w:ind w:firstLine="0"/>
      </w:pPr>
      <w:r>
        <w:rPr/>
        <w:t>QUANTITY OR NUMBER. Three of these relations are discoverable at first sight, and fall more properly under the province of intuition than demonstration. When any objects resemble each other, the resemblance will at first strike the eye, or rather the mind; and seldom requires a second examination. The case is the same with contrariety, and with the degrees of any quality. No one can once doubt but existence and non-existence destroy each other, and are perfectly incompatible and contrary. And though it be impossible</w:t>
      </w:r>
      <w:r>
        <w:rPr>
          <w:spacing w:val="49"/>
        </w:rPr>
        <w:t> </w:t>
      </w:r>
      <w:r>
        <w:rPr/>
        <w:t>to</w:t>
      </w:r>
      <w:r>
        <w:rPr>
          <w:spacing w:val="50"/>
        </w:rPr>
        <w:t> </w:t>
      </w:r>
      <w:r>
        <w:rPr/>
        <w:t>judge</w:t>
      </w:r>
      <w:r>
        <w:rPr>
          <w:spacing w:val="50"/>
        </w:rPr>
        <w:t> </w:t>
      </w:r>
      <w:r>
        <w:rPr/>
        <w:t>exactly</w:t>
      </w:r>
      <w:r>
        <w:rPr>
          <w:spacing w:val="50"/>
        </w:rPr>
        <w:t> </w:t>
      </w:r>
      <w:r>
        <w:rPr/>
        <w:t>of</w:t>
      </w:r>
      <w:r>
        <w:rPr>
          <w:spacing w:val="50"/>
        </w:rPr>
        <w:t> </w:t>
      </w:r>
      <w:r>
        <w:rPr/>
        <w:t>the</w:t>
      </w:r>
      <w:r>
        <w:rPr>
          <w:spacing w:val="50"/>
        </w:rPr>
        <w:t> </w:t>
      </w:r>
      <w:r>
        <w:rPr/>
        <w:t>degrees</w:t>
      </w:r>
      <w:r>
        <w:rPr>
          <w:spacing w:val="49"/>
        </w:rPr>
        <w:t> </w:t>
      </w:r>
      <w:r>
        <w:rPr/>
        <w:t>of</w:t>
      </w:r>
      <w:r>
        <w:rPr>
          <w:spacing w:val="50"/>
        </w:rPr>
        <w:t> </w:t>
      </w:r>
      <w:r>
        <w:rPr/>
        <w:t>any</w:t>
      </w:r>
      <w:r>
        <w:rPr>
          <w:spacing w:val="50"/>
        </w:rPr>
        <w:t> </w:t>
      </w:r>
      <w:r>
        <w:rPr/>
        <w:t>quality,</w:t>
      </w:r>
      <w:r>
        <w:rPr>
          <w:spacing w:val="50"/>
        </w:rPr>
        <w:t> </w:t>
      </w:r>
      <w:r>
        <w:rPr/>
        <w:t>such</w:t>
      </w:r>
      <w:r>
        <w:rPr>
          <w:spacing w:val="50"/>
        </w:rPr>
        <w:t> </w:t>
      </w:r>
      <w:r>
        <w:rPr/>
        <w:t>as</w:t>
      </w:r>
      <w:r>
        <w:rPr>
          <w:spacing w:val="50"/>
        </w:rPr>
        <w:t> </w:t>
      </w:r>
      <w:r>
        <w:rPr>
          <w:spacing w:val="-2"/>
        </w:rPr>
        <w:t>colour,</w:t>
      </w:r>
    </w:p>
    <w:p>
      <w:pPr>
        <w:pStyle w:val="BodyText"/>
        <w:spacing w:after="0"/>
        <w:sectPr>
          <w:pgSz w:w="12240" w:h="15840"/>
          <w:pgMar w:top="1740" w:bottom="280" w:left="360" w:right="720"/>
        </w:sectPr>
      </w:pPr>
    </w:p>
    <w:p>
      <w:pPr>
        <w:pStyle w:val="BodyText"/>
        <w:spacing w:before="69"/>
        <w:ind w:right="730" w:firstLine="0"/>
      </w:pPr>
      <w:r>
        <w:rPr/>
        <w:t>taste, heat, cold, when the difference betwixt them</w:t>
      </w:r>
      <w:r>
        <w:rPr>
          <w:spacing w:val="-1"/>
        </w:rPr>
        <w:t> </w:t>
      </w:r>
      <w:r>
        <w:rPr/>
        <w:t>is very small:</w:t>
      </w:r>
      <w:r>
        <w:rPr>
          <w:spacing w:val="-1"/>
        </w:rPr>
        <w:t> </w:t>
      </w:r>
      <w:r>
        <w:rPr/>
        <w:t>yet it is easy to decide, that any of them is superior or inferior to another, when their difference is considerable. And this decision we always pronounce at first sight, without any enquiry or reasoning.</w:t>
      </w:r>
    </w:p>
    <w:p>
      <w:pPr>
        <w:pStyle w:val="BodyText"/>
        <w:spacing w:before="1"/>
        <w:ind w:right="722"/>
      </w:pPr>
      <w:r>
        <w:rPr/>
        <w:t>We might proceed, after the same manner, in fixing the proportions of quantity</w:t>
      </w:r>
      <w:r>
        <w:rPr>
          <w:spacing w:val="-1"/>
        </w:rPr>
        <w:t> </w:t>
      </w:r>
      <w:r>
        <w:rPr/>
        <w:t>or</w:t>
      </w:r>
      <w:r>
        <w:rPr>
          <w:spacing w:val="-1"/>
        </w:rPr>
        <w:t> </w:t>
      </w:r>
      <w:r>
        <w:rPr/>
        <w:t>number,</w:t>
      </w:r>
      <w:r>
        <w:rPr>
          <w:spacing w:val="-1"/>
        </w:rPr>
        <w:t> </w:t>
      </w:r>
      <w:r>
        <w:rPr/>
        <w:t>and</w:t>
      </w:r>
      <w:r>
        <w:rPr>
          <w:spacing w:val="-1"/>
        </w:rPr>
        <w:t> </w:t>
      </w:r>
      <w:r>
        <w:rPr/>
        <w:t>might</w:t>
      </w:r>
      <w:r>
        <w:rPr>
          <w:spacing w:val="-1"/>
        </w:rPr>
        <w:t> </w:t>
      </w:r>
      <w:r>
        <w:rPr/>
        <w:t>at</w:t>
      </w:r>
      <w:r>
        <w:rPr>
          <w:spacing w:val="-1"/>
        </w:rPr>
        <w:t> </w:t>
      </w:r>
      <w:r>
        <w:rPr/>
        <w:t>one</w:t>
      </w:r>
      <w:r>
        <w:rPr>
          <w:spacing w:val="-1"/>
        </w:rPr>
        <w:t> </w:t>
      </w:r>
      <w:r>
        <w:rPr/>
        <w:t>view</w:t>
      </w:r>
      <w:r>
        <w:rPr>
          <w:spacing w:val="-1"/>
        </w:rPr>
        <w:t> </w:t>
      </w:r>
      <w:r>
        <w:rPr/>
        <w:t>observe</w:t>
      </w:r>
      <w:r>
        <w:rPr>
          <w:spacing w:val="-1"/>
        </w:rPr>
        <w:t> </w:t>
      </w:r>
      <w:r>
        <w:rPr/>
        <w:t>a</w:t>
      </w:r>
      <w:r>
        <w:rPr>
          <w:spacing w:val="-1"/>
        </w:rPr>
        <w:t> </w:t>
      </w:r>
      <w:r>
        <w:rPr/>
        <w:t>superiority</w:t>
      </w:r>
      <w:r>
        <w:rPr>
          <w:spacing w:val="-1"/>
        </w:rPr>
        <w:t> </w:t>
      </w:r>
      <w:r>
        <w:rPr/>
        <w:t>or</w:t>
      </w:r>
      <w:r>
        <w:rPr>
          <w:spacing w:val="-1"/>
        </w:rPr>
        <w:t> </w:t>
      </w:r>
      <w:r>
        <w:rPr/>
        <w:t>inferiority betwixt any numbers, or figures; especially where the difference is very great and remarkable. As to equality or any exact proportion, we can only guess at it from a single consideration; except in very short numbers, or very limited portions of extension; which are comprehended in an instant, and where we perceive an impossibility of falling into any considerable error. In all other cases we must settle the proportions with some liberty, or proceed in a more artificial manner.</w:t>
      </w:r>
    </w:p>
    <w:p>
      <w:pPr>
        <w:pStyle w:val="BodyText"/>
        <w:ind w:right="719"/>
      </w:pPr>
      <w:r>
        <w:rPr/>
        <w:t>I have already observed, that geometry, or the art, by which we fix the proportions of figures; though it much excels both in universality and exactness, the loose judgments of the senses and imagination; yet never attains a perfect precision and exactness. It's first principles are still drawn from the general appearance of the objects; and that appearance can never afford</w:t>
      </w:r>
      <w:r>
        <w:rPr>
          <w:spacing w:val="-3"/>
        </w:rPr>
        <w:t> </w:t>
      </w:r>
      <w:r>
        <w:rPr/>
        <w:t>us</w:t>
      </w:r>
      <w:r>
        <w:rPr>
          <w:spacing w:val="-4"/>
        </w:rPr>
        <w:t> </w:t>
      </w:r>
      <w:r>
        <w:rPr/>
        <w:t>any</w:t>
      </w:r>
      <w:r>
        <w:rPr>
          <w:spacing w:val="-3"/>
        </w:rPr>
        <w:t> </w:t>
      </w:r>
      <w:r>
        <w:rPr/>
        <w:t>security,</w:t>
      </w:r>
      <w:r>
        <w:rPr>
          <w:spacing w:val="-3"/>
        </w:rPr>
        <w:t> </w:t>
      </w:r>
      <w:r>
        <w:rPr/>
        <w:t>when</w:t>
      </w:r>
      <w:r>
        <w:rPr>
          <w:spacing w:val="-3"/>
        </w:rPr>
        <w:t> </w:t>
      </w:r>
      <w:r>
        <w:rPr/>
        <w:t>we</w:t>
      </w:r>
      <w:r>
        <w:rPr>
          <w:spacing w:val="-4"/>
        </w:rPr>
        <w:t> </w:t>
      </w:r>
      <w:r>
        <w:rPr/>
        <w:t>examine,</w:t>
      </w:r>
      <w:r>
        <w:rPr>
          <w:spacing w:val="-3"/>
        </w:rPr>
        <w:t> </w:t>
      </w:r>
      <w:r>
        <w:rPr/>
        <w:t>the</w:t>
      </w:r>
      <w:r>
        <w:rPr>
          <w:spacing w:val="-4"/>
        </w:rPr>
        <w:t> </w:t>
      </w:r>
      <w:r>
        <w:rPr/>
        <w:t>prodigious</w:t>
      </w:r>
      <w:r>
        <w:rPr>
          <w:spacing w:val="-4"/>
        </w:rPr>
        <w:t> </w:t>
      </w:r>
      <w:r>
        <w:rPr/>
        <w:t>minuteness</w:t>
      </w:r>
      <w:r>
        <w:rPr>
          <w:spacing w:val="-4"/>
        </w:rPr>
        <w:t> </w:t>
      </w:r>
      <w:r>
        <w:rPr/>
        <w:t>of</w:t>
      </w:r>
      <w:r>
        <w:rPr>
          <w:spacing w:val="-4"/>
        </w:rPr>
        <w:t> </w:t>
      </w:r>
      <w:r>
        <w:rPr/>
        <w:t>which nature is susceptible. Our ideas seem to give a perfect assurance, that no two right lines can have a common segment; but if we consider these ideas, we shall find, that they always suppose a sensible inclination of the two lines,</w:t>
      </w:r>
      <w:r>
        <w:rPr>
          <w:spacing w:val="40"/>
        </w:rPr>
        <w:t> </w:t>
      </w:r>
      <w:r>
        <w:rPr/>
        <w:t>and that where the angle they form is extremely small, we have no standard</w:t>
      </w:r>
      <w:r>
        <w:rPr>
          <w:spacing w:val="40"/>
        </w:rPr>
        <w:t> </w:t>
      </w:r>
      <w:r>
        <w:rPr/>
        <w:t>of a I @ right line so precise as to assure us of the truth of this proposition. It is the same case with most of the primary decisions of the mathematics.</w:t>
      </w:r>
    </w:p>
    <w:p>
      <w:pPr>
        <w:pStyle w:val="BodyText"/>
      </w:pPr>
      <w:r>
        <w:rPr/>
        <w:t>There remain, therefore, algebra and arithmetic as the only sciences, in which we can carry on a chain of reasoning to any degree of intricacy, and</w:t>
      </w:r>
      <w:r>
        <w:rPr>
          <w:spacing w:val="40"/>
        </w:rPr>
        <w:t> </w:t>
      </w:r>
      <w:r>
        <w:rPr/>
        <w:t>yet preserve a perfect exactness and certainty. We are possest of a precise standard, by which we can judge of the equality and proportion of numbers; and according as they correspond or not to that standard, we determine their relations, without any possibility of error. When two numbers are so combined, as that the one has always an unite answering to every unite of the other, we pronounce them equal; and it is for want of such a standard of equality in extension, that geometry can scarce be esteemed a perfect and infallible science.</w:t>
      </w:r>
    </w:p>
    <w:p>
      <w:pPr>
        <w:pStyle w:val="BodyText"/>
        <w:spacing w:before="1"/>
        <w:ind w:right="728"/>
      </w:pPr>
      <w:r>
        <w:rPr/>
        <w:t>But</w:t>
      </w:r>
      <w:r>
        <w:rPr>
          <w:spacing w:val="-2"/>
        </w:rPr>
        <w:t> </w:t>
      </w:r>
      <w:r>
        <w:rPr/>
        <w:t>here</w:t>
      </w:r>
      <w:r>
        <w:rPr>
          <w:spacing w:val="-1"/>
        </w:rPr>
        <w:t> </w:t>
      </w:r>
      <w:r>
        <w:rPr/>
        <w:t>it</w:t>
      </w:r>
      <w:r>
        <w:rPr>
          <w:spacing w:val="-2"/>
        </w:rPr>
        <w:t> </w:t>
      </w:r>
      <w:r>
        <w:rPr/>
        <w:t>may</w:t>
      </w:r>
      <w:r>
        <w:rPr>
          <w:spacing w:val="-1"/>
        </w:rPr>
        <w:t> </w:t>
      </w:r>
      <w:r>
        <w:rPr/>
        <w:t>not</w:t>
      </w:r>
      <w:r>
        <w:rPr>
          <w:spacing w:val="-2"/>
        </w:rPr>
        <w:t> </w:t>
      </w:r>
      <w:r>
        <w:rPr/>
        <w:t>be</w:t>
      </w:r>
      <w:r>
        <w:rPr>
          <w:spacing w:val="-1"/>
        </w:rPr>
        <w:t> </w:t>
      </w:r>
      <w:r>
        <w:rPr/>
        <w:t>amiss</w:t>
      </w:r>
      <w:r>
        <w:rPr>
          <w:spacing w:val="-1"/>
        </w:rPr>
        <w:t> </w:t>
      </w:r>
      <w:r>
        <w:rPr/>
        <w:t>to</w:t>
      </w:r>
      <w:r>
        <w:rPr>
          <w:spacing w:val="-1"/>
        </w:rPr>
        <w:t> </w:t>
      </w:r>
      <w:r>
        <w:rPr/>
        <w:t>obviate</w:t>
      </w:r>
      <w:r>
        <w:rPr>
          <w:spacing w:val="-1"/>
        </w:rPr>
        <w:t> </w:t>
      </w:r>
      <w:r>
        <w:rPr/>
        <w:t>a</w:t>
      </w:r>
      <w:r>
        <w:rPr>
          <w:spacing w:val="-1"/>
        </w:rPr>
        <w:t> </w:t>
      </w:r>
      <w:r>
        <w:rPr/>
        <w:t>difficulty,</w:t>
      </w:r>
      <w:r>
        <w:rPr>
          <w:spacing w:val="-1"/>
        </w:rPr>
        <w:t> </w:t>
      </w:r>
      <w:r>
        <w:rPr/>
        <w:t>which</w:t>
      </w:r>
      <w:r>
        <w:rPr>
          <w:spacing w:val="-1"/>
        </w:rPr>
        <w:t> </w:t>
      </w:r>
      <w:r>
        <w:rPr/>
        <w:t>may</w:t>
      </w:r>
      <w:r>
        <w:rPr>
          <w:spacing w:val="-1"/>
        </w:rPr>
        <w:t> </w:t>
      </w:r>
      <w:r>
        <w:rPr/>
        <w:t>arise</w:t>
      </w:r>
      <w:r>
        <w:rPr>
          <w:spacing w:val="-1"/>
        </w:rPr>
        <w:t> </w:t>
      </w:r>
      <w:r>
        <w:rPr/>
        <w:t>from my</w:t>
      </w:r>
      <w:r>
        <w:rPr>
          <w:spacing w:val="33"/>
        </w:rPr>
        <w:t> </w:t>
      </w:r>
      <w:r>
        <w:rPr/>
        <w:t>asserting,</w:t>
      </w:r>
      <w:r>
        <w:rPr>
          <w:spacing w:val="33"/>
        </w:rPr>
        <w:t> </w:t>
      </w:r>
      <w:r>
        <w:rPr/>
        <w:t>that</w:t>
      </w:r>
      <w:r>
        <w:rPr>
          <w:spacing w:val="33"/>
        </w:rPr>
        <w:t> </w:t>
      </w:r>
      <w:r>
        <w:rPr/>
        <w:t>though</w:t>
      </w:r>
      <w:r>
        <w:rPr>
          <w:spacing w:val="33"/>
        </w:rPr>
        <w:t> </w:t>
      </w:r>
      <w:r>
        <w:rPr/>
        <w:t>geometry</w:t>
      </w:r>
      <w:r>
        <w:rPr>
          <w:spacing w:val="33"/>
        </w:rPr>
        <w:t> </w:t>
      </w:r>
      <w:r>
        <w:rPr/>
        <w:t>falls</w:t>
      </w:r>
      <w:r>
        <w:rPr>
          <w:spacing w:val="33"/>
        </w:rPr>
        <w:t> </w:t>
      </w:r>
      <w:r>
        <w:rPr/>
        <w:t>short</w:t>
      </w:r>
      <w:r>
        <w:rPr>
          <w:spacing w:val="33"/>
        </w:rPr>
        <w:t> </w:t>
      </w:r>
      <w:r>
        <w:rPr/>
        <w:t>of</w:t>
      </w:r>
      <w:r>
        <w:rPr>
          <w:spacing w:val="33"/>
        </w:rPr>
        <w:t> </w:t>
      </w:r>
      <w:r>
        <w:rPr/>
        <w:t>that</w:t>
      </w:r>
      <w:r>
        <w:rPr>
          <w:spacing w:val="33"/>
        </w:rPr>
        <w:t> </w:t>
      </w:r>
      <w:r>
        <w:rPr/>
        <w:t>perfect</w:t>
      </w:r>
      <w:r>
        <w:rPr>
          <w:spacing w:val="33"/>
        </w:rPr>
        <w:t> </w:t>
      </w:r>
      <w:r>
        <w:rPr/>
        <w:t>precision</w:t>
      </w:r>
      <w:r>
        <w:rPr>
          <w:spacing w:val="34"/>
        </w:rPr>
        <w:t> </w:t>
      </w:r>
      <w:r>
        <w:rPr/>
        <w:t>and</w:t>
      </w:r>
    </w:p>
    <w:p>
      <w:pPr>
        <w:pStyle w:val="BodyText"/>
        <w:spacing w:after="0"/>
        <w:sectPr>
          <w:pgSz w:w="12240" w:h="15840"/>
          <w:pgMar w:top="1360" w:bottom="280" w:left="360" w:right="720"/>
        </w:sectPr>
      </w:pPr>
    </w:p>
    <w:p>
      <w:pPr>
        <w:pStyle w:val="BodyText"/>
        <w:spacing w:before="70"/>
        <w:ind w:right="719" w:firstLine="0"/>
      </w:pPr>
      <w:r>
        <w:rPr/>
        <w:t>certainty, which are peculiar to arithmetic and algebra, yet it excels the imperfect judgments of our senses and imagination. The reason why I impute any</w:t>
      </w:r>
      <w:r>
        <w:rPr>
          <w:spacing w:val="-3"/>
        </w:rPr>
        <w:t> </w:t>
      </w:r>
      <w:r>
        <w:rPr/>
        <w:t>defect</w:t>
      </w:r>
      <w:r>
        <w:rPr>
          <w:spacing w:val="-4"/>
        </w:rPr>
        <w:t> </w:t>
      </w:r>
      <w:r>
        <w:rPr/>
        <w:t>to</w:t>
      </w:r>
      <w:r>
        <w:rPr>
          <w:spacing w:val="-3"/>
        </w:rPr>
        <w:t> </w:t>
      </w:r>
      <w:r>
        <w:rPr/>
        <w:t>geometry,</w:t>
      </w:r>
      <w:r>
        <w:rPr>
          <w:spacing w:val="-3"/>
        </w:rPr>
        <w:t> </w:t>
      </w:r>
      <w:r>
        <w:rPr/>
        <w:t>is,</w:t>
      </w:r>
      <w:r>
        <w:rPr>
          <w:spacing w:val="-3"/>
        </w:rPr>
        <w:t> </w:t>
      </w:r>
      <w:r>
        <w:rPr/>
        <w:t>because</w:t>
      </w:r>
      <w:r>
        <w:rPr>
          <w:spacing w:val="-4"/>
        </w:rPr>
        <w:t> </w:t>
      </w:r>
      <w:r>
        <w:rPr/>
        <w:t>its</w:t>
      </w:r>
      <w:r>
        <w:rPr>
          <w:spacing w:val="-4"/>
        </w:rPr>
        <w:t> </w:t>
      </w:r>
      <w:r>
        <w:rPr/>
        <w:t>original</w:t>
      </w:r>
      <w:r>
        <w:rPr>
          <w:spacing w:val="-4"/>
        </w:rPr>
        <w:t> </w:t>
      </w:r>
      <w:r>
        <w:rPr/>
        <w:t>and</w:t>
      </w:r>
      <w:r>
        <w:rPr>
          <w:spacing w:val="-3"/>
        </w:rPr>
        <w:t> </w:t>
      </w:r>
      <w:r>
        <w:rPr/>
        <w:t>fundamental</w:t>
      </w:r>
      <w:r>
        <w:rPr>
          <w:spacing w:val="-4"/>
        </w:rPr>
        <w:t> </w:t>
      </w:r>
      <w:r>
        <w:rPr/>
        <w:t>principles</w:t>
      </w:r>
      <w:r>
        <w:rPr>
          <w:spacing w:val="-4"/>
        </w:rPr>
        <w:t> </w:t>
      </w:r>
      <w:r>
        <w:rPr/>
        <w:t>are derived merely from appearances; and it may perhaps be imagined, that this defect must always attend it, and keep it from ever reaching a greater exactness in the comparison of objects or ideas, than what our eye or imagination</w:t>
      </w:r>
      <w:r>
        <w:rPr>
          <w:spacing w:val="-3"/>
        </w:rPr>
        <w:t> </w:t>
      </w:r>
      <w:r>
        <w:rPr/>
        <w:t>alone</w:t>
      </w:r>
      <w:r>
        <w:rPr>
          <w:spacing w:val="-4"/>
        </w:rPr>
        <w:t> </w:t>
      </w:r>
      <w:r>
        <w:rPr/>
        <w:t>is</w:t>
      </w:r>
      <w:r>
        <w:rPr>
          <w:spacing w:val="-4"/>
        </w:rPr>
        <w:t> </w:t>
      </w:r>
      <w:r>
        <w:rPr/>
        <w:t>able</w:t>
      </w:r>
      <w:r>
        <w:rPr>
          <w:spacing w:val="-4"/>
        </w:rPr>
        <w:t> </w:t>
      </w:r>
      <w:r>
        <w:rPr/>
        <w:t>to</w:t>
      </w:r>
      <w:r>
        <w:rPr>
          <w:spacing w:val="-3"/>
        </w:rPr>
        <w:t> </w:t>
      </w:r>
      <w:r>
        <w:rPr/>
        <w:t>attain.</w:t>
      </w:r>
      <w:r>
        <w:rPr>
          <w:spacing w:val="-3"/>
        </w:rPr>
        <w:t> </w:t>
      </w:r>
      <w:r>
        <w:rPr/>
        <w:t>I</w:t>
      </w:r>
      <w:r>
        <w:rPr>
          <w:spacing w:val="-4"/>
        </w:rPr>
        <w:t> </w:t>
      </w:r>
      <w:r>
        <w:rPr/>
        <w:t>own</w:t>
      </w:r>
      <w:r>
        <w:rPr>
          <w:spacing w:val="-3"/>
        </w:rPr>
        <w:t> </w:t>
      </w:r>
      <w:r>
        <w:rPr/>
        <w:t>that</w:t>
      </w:r>
      <w:r>
        <w:rPr>
          <w:spacing w:val="-4"/>
        </w:rPr>
        <w:t> </w:t>
      </w:r>
      <w:r>
        <w:rPr/>
        <w:t>this</w:t>
      </w:r>
      <w:r>
        <w:rPr>
          <w:spacing w:val="-4"/>
        </w:rPr>
        <w:t> </w:t>
      </w:r>
      <w:r>
        <w:rPr/>
        <w:t>defect</w:t>
      </w:r>
      <w:r>
        <w:rPr>
          <w:spacing w:val="-4"/>
        </w:rPr>
        <w:t> </w:t>
      </w:r>
      <w:r>
        <w:rPr/>
        <w:t>so</w:t>
      </w:r>
      <w:r>
        <w:rPr>
          <w:spacing w:val="-3"/>
        </w:rPr>
        <w:t> </w:t>
      </w:r>
      <w:r>
        <w:rPr/>
        <w:t>far</w:t>
      </w:r>
      <w:r>
        <w:rPr>
          <w:spacing w:val="-4"/>
        </w:rPr>
        <w:t> </w:t>
      </w:r>
      <w:r>
        <w:rPr/>
        <w:t>attends</w:t>
      </w:r>
      <w:r>
        <w:rPr>
          <w:spacing w:val="-4"/>
        </w:rPr>
        <w:t> </w:t>
      </w:r>
      <w:r>
        <w:rPr/>
        <w:t>it,</w:t>
      </w:r>
      <w:r>
        <w:rPr>
          <w:spacing w:val="-3"/>
        </w:rPr>
        <w:t> </w:t>
      </w:r>
      <w:r>
        <w:rPr/>
        <w:t>as</w:t>
      </w:r>
      <w:r>
        <w:rPr>
          <w:spacing w:val="-4"/>
        </w:rPr>
        <w:t> </w:t>
      </w:r>
      <w:r>
        <w:rPr/>
        <w:t>to keep it from ever aspiring to a full certainty: But since these fundamental principles depend on the easiest and least deceitful appearances, they bestow on</w:t>
      </w:r>
      <w:r>
        <w:rPr>
          <w:spacing w:val="-3"/>
        </w:rPr>
        <w:t> </w:t>
      </w:r>
      <w:r>
        <w:rPr/>
        <w:t>their</w:t>
      </w:r>
      <w:r>
        <w:rPr>
          <w:spacing w:val="-3"/>
        </w:rPr>
        <w:t> </w:t>
      </w:r>
      <w:r>
        <w:rPr/>
        <w:t>consequences</w:t>
      </w:r>
      <w:r>
        <w:rPr>
          <w:spacing w:val="-3"/>
        </w:rPr>
        <w:t> </w:t>
      </w:r>
      <w:r>
        <w:rPr/>
        <w:t>a</w:t>
      </w:r>
      <w:r>
        <w:rPr>
          <w:spacing w:val="-3"/>
        </w:rPr>
        <w:t> </w:t>
      </w:r>
      <w:r>
        <w:rPr/>
        <w:t>degree</w:t>
      </w:r>
      <w:r>
        <w:rPr>
          <w:spacing w:val="-3"/>
        </w:rPr>
        <w:t> </w:t>
      </w:r>
      <w:r>
        <w:rPr/>
        <w:t>of</w:t>
      </w:r>
      <w:r>
        <w:rPr>
          <w:spacing w:val="-3"/>
        </w:rPr>
        <w:t> </w:t>
      </w:r>
      <w:r>
        <w:rPr/>
        <w:t>exactness,</w:t>
      </w:r>
      <w:r>
        <w:rPr>
          <w:spacing w:val="-3"/>
        </w:rPr>
        <w:t> </w:t>
      </w:r>
      <w:r>
        <w:rPr/>
        <w:t>of</w:t>
      </w:r>
      <w:r>
        <w:rPr>
          <w:spacing w:val="-3"/>
        </w:rPr>
        <w:t> </w:t>
      </w:r>
      <w:r>
        <w:rPr/>
        <w:t>which</w:t>
      </w:r>
      <w:r>
        <w:rPr>
          <w:spacing w:val="-3"/>
        </w:rPr>
        <w:t> </w:t>
      </w:r>
      <w:r>
        <w:rPr/>
        <w:t>these</w:t>
      </w:r>
      <w:r>
        <w:rPr>
          <w:spacing w:val="-3"/>
        </w:rPr>
        <w:t> </w:t>
      </w:r>
      <w:r>
        <w:rPr/>
        <w:t>consequences</w:t>
      </w:r>
      <w:r>
        <w:rPr>
          <w:spacing w:val="-3"/>
        </w:rPr>
        <w:t> </w:t>
      </w:r>
      <w:r>
        <w:rPr/>
        <w:t>are singly incapable. It is impossible for the eye to determine the angles of a chiliagon to be equal to 1996 right angles, or make any conjecture, that approaches this proportion; but when it determines, that right lines cannot concur; that we cannot draw more than one right line between two given points; it's mistakes can never be of any consequence. And this is the nature and use of geometry, to run us up to such appearances, as, by reason of their simplicity, cannot lead us into any considerable error.</w:t>
      </w:r>
    </w:p>
    <w:p>
      <w:pPr>
        <w:pStyle w:val="BodyText"/>
        <w:ind w:right="720"/>
      </w:pPr>
      <w:r>
        <w:rPr/>
        <w:t>I shall here take occasion to propose a second observation concerning our demonstrative reasonings, which is suggested by the same subject of the mathematics. It is usual with mathematicians, to pretend, that those ideas, which are their objects, are of so refined and spiritual a nature, that they fall not under the conception of the fancy, but must be comprehended by a pure and intellectual view, of which the superior faculties of the soul are alone capable. The same notion runs through most parts of philosophy, and is principally</w:t>
      </w:r>
      <w:r>
        <w:rPr>
          <w:spacing w:val="-2"/>
        </w:rPr>
        <w:t> </w:t>
      </w:r>
      <w:r>
        <w:rPr/>
        <w:t>made</w:t>
      </w:r>
      <w:r>
        <w:rPr>
          <w:spacing w:val="-1"/>
        </w:rPr>
        <w:t> </w:t>
      </w:r>
      <w:r>
        <w:rPr/>
        <w:t>use</w:t>
      </w:r>
      <w:r>
        <w:rPr>
          <w:spacing w:val="-2"/>
        </w:rPr>
        <w:t> </w:t>
      </w:r>
      <w:r>
        <w:rPr/>
        <w:t>of</w:t>
      </w:r>
      <w:r>
        <w:rPr>
          <w:spacing w:val="-1"/>
        </w:rPr>
        <w:t> </w:t>
      </w:r>
      <w:r>
        <w:rPr/>
        <w:t>to</w:t>
      </w:r>
      <w:r>
        <w:rPr>
          <w:spacing w:val="-2"/>
        </w:rPr>
        <w:t> </w:t>
      </w:r>
      <w:r>
        <w:rPr/>
        <w:t>explain</w:t>
      </w:r>
      <w:r>
        <w:rPr>
          <w:spacing w:val="-1"/>
        </w:rPr>
        <w:t> </w:t>
      </w:r>
      <w:r>
        <w:rPr/>
        <w:t>oar</w:t>
      </w:r>
      <w:r>
        <w:rPr>
          <w:spacing w:val="-1"/>
        </w:rPr>
        <w:t> </w:t>
      </w:r>
      <w:r>
        <w:rPr/>
        <w:t>abstract</w:t>
      </w:r>
      <w:r>
        <w:rPr>
          <w:spacing w:val="-2"/>
        </w:rPr>
        <w:t> </w:t>
      </w:r>
      <w:r>
        <w:rPr/>
        <w:t>ideas,</w:t>
      </w:r>
      <w:r>
        <w:rPr>
          <w:spacing w:val="-1"/>
        </w:rPr>
        <w:t> </w:t>
      </w:r>
      <w:r>
        <w:rPr/>
        <w:t>and</w:t>
      </w:r>
      <w:r>
        <w:rPr>
          <w:spacing w:val="-2"/>
        </w:rPr>
        <w:t> </w:t>
      </w:r>
      <w:r>
        <w:rPr/>
        <w:t>to</w:t>
      </w:r>
      <w:r>
        <w:rPr>
          <w:spacing w:val="-1"/>
        </w:rPr>
        <w:t> </w:t>
      </w:r>
      <w:r>
        <w:rPr/>
        <w:t>shew</w:t>
      </w:r>
      <w:r>
        <w:rPr>
          <w:spacing w:val="-2"/>
        </w:rPr>
        <w:t> </w:t>
      </w:r>
      <w:r>
        <w:rPr/>
        <w:t>how</w:t>
      </w:r>
      <w:r>
        <w:rPr>
          <w:spacing w:val="-1"/>
        </w:rPr>
        <w:t> </w:t>
      </w:r>
      <w:r>
        <w:rPr/>
        <w:t>we</w:t>
      </w:r>
      <w:r>
        <w:rPr>
          <w:spacing w:val="-1"/>
        </w:rPr>
        <w:t> </w:t>
      </w:r>
      <w:r>
        <w:rPr/>
        <w:t>can form an idea of a triangle, for instance, which shall neither be an isoceles nor scalenum, nor be confined to any particular length and proportion of sides. It is easy to see, why philosophers are so fond of this notion of some spiritual and refined perceptions; since by that means they cover many of their absurdities, and may refuse to submit to the decisions of clear ideas, by appealing</w:t>
      </w:r>
      <w:r>
        <w:rPr>
          <w:spacing w:val="-3"/>
        </w:rPr>
        <w:t> </w:t>
      </w:r>
      <w:r>
        <w:rPr/>
        <w:t>to</w:t>
      </w:r>
      <w:r>
        <w:rPr>
          <w:spacing w:val="-3"/>
        </w:rPr>
        <w:t> </w:t>
      </w:r>
      <w:r>
        <w:rPr/>
        <w:t>such</w:t>
      </w:r>
      <w:r>
        <w:rPr>
          <w:spacing w:val="-3"/>
        </w:rPr>
        <w:t> </w:t>
      </w:r>
      <w:r>
        <w:rPr/>
        <w:t>as</w:t>
      </w:r>
      <w:r>
        <w:rPr>
          <w:spacing w:val="-4"/>
        </w:rPr>
        <w:t> </w:t>
      </w:r>
      <w:r>
        <w:rPr/>
        <w:t>are</w:t>
      </w:r>
      <w:r>
        <w:rPr>
          <w:spacing w:val="-4"/>
        </w:rPr>
        <w:t> </w:t>
      </w:r>
      <w:r>
        <w:rPr/>
        <w:t>obscure</w:t>
      </w:r>
      <w:r>
        <w:rPr>
          <w:spacing w:val="-4"/>
        </w:rPr>
        <w:t> </w:t>
      </w:r>
      <w:r>
        <w:rPr/>
        <w:t>and</w:t>
      </w:r>
      <w:r>
        <w:rPr>
          <w:spacing w:val="-3"/>
        </w:rPr>
        <w:t> </w:t>
      </w:r>
      <w:r>
        <w:rPr/>
        <w:t>uncertain.</w:t>
      </w:r>
      <w:r>
        <w:rPr>
          <w:spacing w:val="-3"/>
        </w:rPr>
        <w:t> </w:t>
      </w:r>
      <w:r>
        <w:rPr/>
        <w:t>But</w:t>
      </w:r>
      <w:r>
        <w:rPr>
          <w:spacing w:val="-4"/>
        </w:rPr>
        <w:t> </w:t>
      </w:r>
      <w:r>
        <w:rPr/>
        <w:t>to</w:t>
      </w:r>
      <w:r>
        <w:rPr>
          <w:spacing w:val="-3"/>
        </w:rPr>
        <w:t> </w:t>
      </w:r>
      <w:r>
        <w:rPr/>
        <w:t>destroy</w:t>
      </w:r>
      <w:r>
        <w:rPr>
          <w:spacing w:val="-3"/>
        </w:rPr>
        <w:t> </w:t>
      </w:r>
      <w:r>
        <w:rPr/>
        <w:t>this</w:t>
      </w:r>
      <w:r>
        <w:rPr>
          <w:spacing w:val="-4"/>
        </w:rPr>
        <w:t> </w:t>
      </w:r>
      <w:r>
        <w:rPr/>
        <w:t>artifice,</w:t>
      </w:r>
      <w:r>
        <w:rPr>
          <w:spacing w:val="-3"/>
        </w:rPr>
        <w:t> </w:t>
      </w:r>
      <w:r>
        <w:rPr/>
        <w:t>we need but reflect on that principle so oft insisted on, that all our ideas are copyed from our impressions. For from thence we may immediately conclude,</w:t>
      </w:r>
      <w:r>
        <w:rPr>
          <w:spacing w:val="-1"/>
        </w:rPr>
        <w:t> </w:t>
      </w:r>
      <w:r>
        <w:rPr/>
        <w:t>that</w:t>
      </w:r>
      <w:r>
        <w:rPr>
          <w:spacing w:val="-1"/>
        </w:rPr>
        <w:t> </w:t>
      </w:r>
      <w:r>
        <w:rPr/>
        <w:t>since</w:t>
      </w:r>
      <w:r>
        <w:rPr>
          <w:spacing w:val="-1"/>
        </w:rPr>
        <w:t> </w:t>
      </w:r>
      <w:r>
        <w:rPr/>
        <w:t>all</w:t>
      </w:r>
      <w:r>
        <w:rPr>
          <w:spacing w:val="-1"/>
        </w:rPr>
        <w:t> </w:t>
      </w:r>
      <w:r>
        <w:rPr/>
        <w:t>impressions</w:t>
      </w:r>
      <w:r>
        <w:rPr>
          <w:spacing w:val="-1"/>
        </w:rPr>
        <w:t> </w:t>
      </w:r>
      <w:r>
        <w:rPr/>
        <w:t>are</w:t>
      </w:r>
      <w:r>
        <w:rPr>
          <w:spacing w:val="-1"/>
        </w:rPr>
        <w:t> </w:t>
      </w:r>
      <w:r>
        <w:rPr/>
        <w:t>clear</w:t>
      </w:r>
      <w:r>
        <w:rPr>
          <w:spacing w:val="-1"/>
        </w:rPr>
        <w:t> </w:t>
      </w:r>
      <w:r>
        <w:rPr/>
        <w:t>and</w:t>
      </w:r>
      <w:r>
        <w:rPr>
          <w:spacing w:val="-1"/>
        </w:rPr>
        <w:t> </w:t>
      </w:r>
      <w:r>
        <w:rPr/>
        <w:t>precise,</w:t>
      </w:r>
      <w:r>
        <w:rPr>
          <w:spacing w:val="-1"/>
        </w:rPr>
        <w:t> </w:t>
      </w:r>
      <w:r>
        <w:rPr/>
        <w:t>the</w:t>
      </w:r>
      <w:r>
        <w:rPr>
          <w:spacing w:val="-1"/>
        </w:rPr>
        <w:t> </w:t>
      </w:r>
      <w:r>
        <w:rPr/>
        <w:t>ideas,</w:t>
      </w:r>
      <w:r>
        <w:rPr>
          <w:spacing w:val="-1"/>
        </w:rPr>
        <w:t> </w:t>
      </w:r>
      <w:r>
        <w:rPr/>
        <w:t>which</w:t>
      </w:r>
      <w:r>
        <w:rPr>
          <w:spacing w:val="-1"/>
        </w:rPr>
        <w:t> </w:t>
      </w:r>
      <w:r>
        <w:rPr/>
        <w:t>are copyed from them, must be of the same nature, and can never, but from our fault, contain any thing so dark and intricate. An idea is by its very nature weaker</w:t>
      </w:r>
      <w:r>
        <w:rPr>
          <w:spacing w:val="29"/>
        </w:rPr>
        <w:t> </w:t>
      </w:r>
      <w:r>
        <w:rPr/>
        <w:t>and</w:t>
      </w:r>
      <w:r>
        <w:rPr>
          <w:spacing w:val="29"/>
        </w:rPr>
        <w:t> </w:t>
      </w:r>
      <w:r>
        <w:rPr/>
        <w:t>fainter</w:t>
      </w:r>
      <w:r>
        <w:rPr>
          <w:spacing w:val="29"/>
        </w:rPr>
        <w:t> </w:t>
      </w:r>
      <w:r>
        <w:rPr/>
        <w:t>than</w:t>
      </w:r>
      <w:r>
        <w:rPr>
          <w:spacing w:val="29"/>
        </w:rPr>
        <w:t> </w:t>
      </w:r>
      <w:r>
        <w:rPr/>
        <w:t>an</w:t>
      </w:r>
      <w:r>
        <w:rPr>
          <w:spacing w:val="29"/>
        </w:rPr>
        <w:t> </w:t>
      </w:r>
      <w:r>
        <w:rPr/>
        <w:t>impression;</w:t>
      </w:r>
      <w:r>
        <w:rPr>
          <w:spacing w:val="29"/>
        </w:rPr>
        <w:t> </w:t>
      </w:r>
      <w:r>
        <w:rPr/>
        <w:t>but</w:t>
      </w:r>
      <w:r>
        <w:rPr>
          <w:spacing w:val="29"/>
        </w:rPr>
        <w:t> </w:t>
      </w:r>
      <w:r>
        <w:rPr/>
        <w:t>being</w:t>
      </w:r>
      <w:r>
        <w:rPr>
          <w:spacing w:val="29"/>
        </w:rPr>
        <w:t> </w:t>
      </w:r>
      <w:r>
        <w:rPr/>
        <w:t>in</w:t>
      </w:r>
      <w:r>
        <w:rPr>
          <w:spacing w:val="29"/>
        </w:rPr>
        <w:t> </w:t>
      </w:r>
      <w:r>
        <w:rPr/>
        <w:t>every</w:t>
      </w:r>
      <w:r>
        <w:rPr>
          <w:spacing w:val="29"/>
        </w:rPr>
        <w:t> </w:t>
      </w:r>
      <w:r>
        <w:rPr/>
        <w:t>other</w:t>
      </w:r>
      <w:r>
        <w:rPr>
          <w:spacing w:val="29"/>
        </w:rPr>
        <w:t> </w:t>
      </w:r>
      <w:r>
        <w:rPr/>
        <w:t>respect</w:t>
      </w:r>
      <w:r>
        <w:rPr>
          <w:spacing w:val="29"/>
        </w:rPr>
        <w:t> </w:t>
      </w:r>
      <w:r>
        <w:rPr/>
        <w:t>the</w:t>
      </w:r>
    </w:p>
    <w:p>
      <w:pPr>
        <w:pStyle w:val="BodyText"/>
        <w:spacing w:after="0"/>
        <w:sectPr>
          <w:pgSz w:w="12240" w:h="15840"/>
          <w:pgMar w:top="1360" w:bottom="280" w:left="360" w:right="720"/>
        </w:sectPr>
      </w:pPr>
    </w:p>
    <w:p>
      <w:pPr>
        <w:pStyle w:val="BodyText"/>
        <w:spacing w:before="70"/>
        <w:ind w:firstLine="0"/>
      </w:pPr>
      <w:bookmarkStart w:name="_bookmark20" w:id="25"/>
      <w:bookmarkEnd w:id="25"/>
      <w:r>
        <w:rPr/>
      </w:r>
      <w:r>
        <w:rPr/>
        <w:t>same, cannot imply any very great mystery. If its weakness render it obscure, it is our business to remedy that defect, as much as possible, by keeping the idea steady and precise; and till we have done so, it is in vain to pretend to reasoning and philosophy.</w:t>
      </w:r>
    </w:p>
    <w:p>
      <w:pPr>
        <w:pStyle w:val="BodyText"/>
        <w:spacing w:after="0"/>
        <w:sectPr>
          <w:pgSz w:w="12240" w:h="15840"/>
          <w:pgMar w:top="1360" w:bottom="280" w:left="360" w:right="720"/>
        </w:sectPr>
      </w:pPr>
    </w:p>
    <w:p>
      <w:pPr>
        <w:pStyle w:val="Heading1"/>
        <w:tabs>
          <w:tab w:pos="2566" w:val="left" w:leader="none"/>
          <w:tab w:pos="3283" w:val="left" w:leader="none"/>
          <w:tab w:pos="4151" w:val="left" w:leader="none"/>
          <w:tab w:pos="7481" w:val="left" w:leader="none"/>
          <w:tab w:pos="8676" w:val="left" w:leader="none"/>
          <w:tab w:pos="9543" w:val="left" w:leader="none"/>
        </w:tabs>
        <w:spacing w:line="244" w:lineRule="auto"/>
        <w:ind w:right="727"/>
      </w:pPr>
      <w:r>
        <w:rPr>
          <w:spacing w:val="-2"/>
        </w:rPr>
        <w:t>SECT.</w:t>
      </w:r>
      <w:r>
        <w:rPr/>
        <w:tab/>
      </w:r>
      <w:r>
        <w:rPr>
          <w:spacing w:val="-4"/>
        </w:rPr>
        <w:t>II.</w:t>
      </w:r>
      <w:r>
        <w:rPr/>
        <w:tab/>
      </w:r>
      <w:r>
        <w:rPr>
          <w:spacing w:val="-6"/>
        </w:rPr>
        <w:t>OF</w:t>
      </w:r>
      <w:r>
        <w:rPr/>
        <w:tab/>
      </w:r>
      <w:r>
        <w:rPr>
          <w:spacing w:val="-2"/>
        </w:rPr>
        <w:t>PROBABILITY,</w:t>
      </w:r>
      <w:r>
        <w:rPr/>
        <w:tab/>
      </w:r>
      <w:r>
        <w:rPr>
          <w:spacing w:val="-4"/>
        </w:rPr>
        <w:t>AND</w:t>
      </w:r>
      <w:r>
        <w:rPr/>
        <w:tab/>
      </w:r>
      <w:r>
        <w:rPr>
          <w:spacing w:val="-6"/>
        </w:rPr>
        <w:t>OF</w:t>
      </w:r>
      <w:r>
        <w:rPr/>
        <w:tab/>
      </w:r>
      <w:r>
        <w:rPr>
          <w:spacing w:val="-4"/>
        </w:rPr>
        <w:t>THE </w:t>
      </w:r>
      <w:r>
        <w:rPr/>
        <w:t>IDEA OF CAUSE AND EFFECT.</w:t>
      </w:r>
    </w:p>
    <w:p>
      <w:pPr>
        <w:pStyle w:val="BodyText"/>
        <w:spacing w:before="341"/>
        <w:ind w:right="721"/>
      </w:pPr>
      <w:r>
        <w:rPr/>
        <w:t>This is all I think necessary to observe concerning those four relations, which are the foundation of science; but as to the other three, which depend not upon the idea, and may be absent or present even while that remains the same, it will be proper to explain them more particularly. These three relations are identity, the situations in time and place, and causation.</w:t>
      </w:r>
    </w:p>
    <w:p>
      <w:pPr>
        <w:pStyle w:val="BodyText"/>
        <w:spacing w:before="1"/>
      </w:pPr>
      <w:r>
        <w:rPr/>
        <w:t>All kinds of reasoning consist in nothing but a comparison, and a discovery of those relations, either constant or inconstant, which two or more objects bear to each other. This comparison we may make, either when both the objects are present to the senses, or when neither of them is present, or when only one. When both the objects are present to the senses along with</w:t>
      </w:r>
      <w:r>
        <w:rPr>
          <w:spacing w:val="40"/>
        </w:rPr>
        <w:t> </w:t>
      </w:r>
      <w:r>
        <w:rPr/>
        <w:t>the relation, we call this perception rather than reasoning; nor is there in this case any exercise of the thought, or any action, properly speaking, but a mere passive admission of the impressions through the organs of sensation. According to this way of thinking, we ought not to receive as reasoning any of the observations we may make concerning identity, and the relations of time and place; since in none of them the mind can go beyond what is immediately present to the senses, either to discover the real existence or the relations of objects. It is only causation, which produces such a connexion, as to give us assurance from the existence or action of one object, that it was followed or preceded by any other existence or action; nor can the other two relations be ever made use of in reasoning, except so far as they either affect or are affected by it. There is nothing in any objects to perswade us, that they are either always remote or always contiguous; and when from experience and observation we discover, that their relation in this particular is invariable, we, always conclude there is some secret cause, which separates or unites them. The same reasoning extends to identity. We readily suppose an object may continue individually the same, though several times absent from and present to the senses; and ascribe to it an identity, notwithstanding the interruption of the perception, whenever we conclude, that if we had kept our eye or hand constantly upon it, it would have conveyed an invariable and uninterrupted perception. But this conclusion beyond the impressions of our senses can be founded only on the connexion of cause and effect; nor can we</w:t>
      </w:r>
    </w:p>
    <w:p>
      <w:pPr>
        <w:pStyle w:val="BodyText"/>
        <w:spacing w:after="0"/>
        <w:sectPr>
          <w:pgSz w:w="12240" w:h="15840"/>
          <w:pgMar w:top="1740" w:bottom="280" w:left="360" w:right="720"/>
        </w:sectPr>
      </w:pPr>
    </w:p>
    <w:p>
      <w:pPr>
        <w:pStyle w:val="BodyText"/>
        <w:spacing w:before="69"/>
        <w:ind w:right="717" w:firstLine="0"/>
      </w:pPr>
      <w:r>
        <w:rPr/>
        <w:t>otherwise have any security, that the object is not changed upon us, however much the new object may resemble that which was formerly present to the senses. Whenever we discover such a perfect resemblance, we consider, whether it be common in that species of objects; whether possibly or</w:t>
      </w:r>
      <w:r>
        <w:rPr>
          <w:spacing w:val="40"/>
        </w:rPr>
        <w:t> </w:t>
      </w:r>
      <w:r>
        <w:rPr/>
        <w:t>probably any cause coued operate in producing the change and resemblance; and according as we determine concerning these causes and effects, we form our judgment concerning the identity of the object.</w:t>
      </w:r>
    </w:p>
    <w:p>
      <w:pPr>
        <w:pStyle w:val="BodyText"/>
        <w:spacing w:before="1"/>
        <w:ind w:right="721"/>
      </w:pPr>
      <w:r>
        <w:rPr/>
        <w:t>Here then it appears, that of those three relations, which depend not upon the mere ideas, the only one, that can be traced beyond our senses and informs us of existences and objects, which we do not see or feel, is causation. This relation, therefore, we shall endeavour to explain fully before we leave the subject of the understanding.</w:t>
      </w:r>
    </w:p>
    <w:p>
      <w:pPr>
        <w:pStyle w:val="BodyText"/>
      </w:pPr>
      <w:r>
        <w:rPr/>
        <w:t>To begin regularly, we must consider the idea of causation, and see from what origin it is derived. It is impossible to reason justly, without understanding perfectly the idea concerning which we reason; and it is impossible</w:t>
      </w:r>
      <w:r>
        <w:rPr>
          <w:spacing w:val="-3"/>
        </w:rPr>
        <w:t> </w:t>
      </w:r>
      <w:r>
        <w:rPr/>
        <w:t>perfectly</w:t>
      </w:r>
      <w:r>
        <w:rPr>
          <w:spacing w:val="-3"/>
        </w:rPr>
        <w:t> </w:t>
      </w:r>
      <w:r>
        <w:rPr/>
        <w:t>to</w:t>
      </w:r>
      <w:r>
        <w:rPr>
          <w:spacing w:val="-3"/>
        </w:rPr>
        <w:t> </w:t>
      </w:r>
      <w:r>
        <w:rPr/>
        <w:t>understand</w:t>
      </w:r>
      <w:r>
        <w:rPr>
          <w:spacing w:val="-3"/>
        </w:rPr>
        <w:t> </w:t>
      </w:r>
      <w:r>
        <w:rPr/>
        <w:t>any</w:t>
      </w:r>
      <w:r>
        <w:rPr>
          <w:spacing w:val="-3"/>
        </w:rPr>
        <w:t> </w:t>
      </w:r>
      <w:r>
        <w:rPr/>
        <w:t>idea,</w:t>
      </w:r>
      <w:r>
        <w:rPr>
          <w:spacing w:val="-3"/>
        </w:rPr>
        <w:t> </w:t>
      </w:r>
      <w:r>
        <w:rPr/>
        <w:t>without</w:t>
      </w:r>
      <w:r>
        <w:rPr>
          <w:spacing w:val="-3"/>
        </w:rPr>
        <w:t> </w:t>
      </w:r>
      <w:r>
        <w:rPr/>
        <w:t>tracing</w:t>
      </w:r>
      <w:r>
        <w:rPr>
          <w:spacing w:val="-3"/>
        </w:rPr>
        <w:t> </w:t>
      </w:r>
      <w:r>
        <w:rPr/>
        <w:t>it</w:t>
      </w:r>
      <w:r>
        <w:rPr>
          <w:spacing w:val="-3"/>
        </w:rPr>
        <w:t> </w:t>
      </w:r>
      <w:r>
        <w:rPr/>
        <w:t>up</w:t>
      </w:r>
      <w:r>
        <w:rPr>
          <w:spacing w:val="-3"/>
        </w:rPr>
        <w:t> </w:t>
      </w:r>
      <w:r>
        <w:rPr/>
        <w:t>to</w:t>
      </w:r>
      <w:r>
        <w:rPr>
          <w:spacing w:val="-3"/>
        </w:rPr>
        <w:t> </w:t>
      </w:r>
      <w:r>
        <w:rPr/>
        <w:t>its</w:t>
      </w:r>
      <w:r>
        <w:rPr>
          <w:spacing w:val="-3"/>
        </w:rPr>
        <w:t> </w:t>
      </w:r>
      <w:r>
        <w:rPr/>
        <w:t>origin, and examining that primary impression, from which it arises. The examination of the impression bestows a clearness on the idea; and the examination of the idea bestows a like clearness on all our reasoning.</w:t>
      </w:r>
    </w:p>
    <w:p>
      <w:pPr>
        <w:pStyle w:val="BodyText"/>
        <w:ind w:right="720"/>
      </w:pPr>
      <w:r>
        <w:rPr/>
        <w:t>Let us therefore cast our eye on any two objects, which we call cause and effect, and turn them on all sides, in order to find that impression, which produces an idea, of such prodigious consequence. At first sight I perceive, that I must not search for it in any of the particular qualities of the objects; since which-ever of these qualities I pitch on, I find some object, that is not possessed of it, and yet falls under the denomination of cause or effect. And indeed</w:t>
      </w:r>
      <w:r>
        <w:rPr>
          <w:spacing w:val="-1"/>
        </w:rPr>
        <w:t> </w:t>
      </w:r>
      <w:r>
        <w:rPr/>
        <w:t>there</w:t>
      </w:r>
      <w:r>
        <w:rPr>
          <w:spacing w:val="-1"/>
        </w:rPr>
        <w:t> </w:t>
      </w:r>
      <w:r>
        <w:rPr/>
        <w:t>is</w:t>
      </w:r>
      <w:r>
        <w:rPr>
          <w:spacing w:val="-1"/>
        </w:rPr>
        <w:t> </w:t>
      </w:r>
      <w:r>
        <w:rPr/>
        <w:t>nothing</w:t>
      </w:r>
      <w:r>
        <w:rPr>
          <w:spacing w:val="-1"/>
        </w:rPr>
        <w:t> </w:t>
      </w:r>
      <w:r>
        <w:rPr/>
        <w:t>existent,</w:t>
      </w:r>
      <w:r>
        <w:rPr>
          <w:spacing w:val="-1"/>
        </w:rPr>
        <w:t> </w:t>
      </w:r>
      <w:r>
        <w:rPr/>
        <w:t>either</w:t>
      </w:r>
      <w:r>
        <w:rPr>
          <w:spacing w:val="-1"/>
        </w:rPr>
        <w:t> </w:t>
      </w:r>
      <w:r>
        <w:rPr/>
        <w:t>externally</w:t>
      </w:r>
      <w:r>
        <w:rPr>
          <w:spacing w:val="-1"/>
        </w:rPr>
        <w:t> </w:t>
      </w:r>
      <w:r>
        <w:rPr/>
        <w:t>or</w:t>
      </w:r>
      <w:r>
        <w:rPr>
          <w:spacing w:val="-1"/>
        </w:rPr>
        <w:t> </w:t>
      </w:r>
      <w:r>
        <w:rPr/>
        <w:t>internally,</w:t>
      </w:r>
      <w:r>
        <w:rPr>
          <w:spacing w:val="-1"/>
        </w:rPr>
        <w:t> </w:t>
      </w:r>
      <w:r>
        <w:rPr/>
        <w:t>which</w:t>
      </w:r>
      <w:r>
        <w:rPr>
          <w:spacing w:val="-1"/>
        </w:rPr>
        <w:t> </w:t>
      </w:r>
      <w:r>
        <w:rPr/>
        <w:t>is</w:t>
      </w:r>
      <w:r>
        <w:rPr>
          <w:spacing w:val="-1"/>
        </w:rPr>
        <w:t> </w:t>
      </w:r>
      <w:r>
        <w:rPr/>
        <w:t>not</w:t>
      </w:r>
      <w:r>
        <w:rPr>
          <w:spacing w:val="-1"/>
        </w:rPr>
        <w:t> </w:t>
      </w:r>
      <w:r>
        <w:rPr/>
        <w:t>to be considered either as a cause or an effect; though it is plain there is no one quality, which universally belongs to all beings, and gives them a title to that </w:t>
      </w:r>
      <w:r>
        <w:rPr>
          <w:spacing w:val="-2"/>
        </w:rPr>
        <w:t>denomination.</w:t>
      </w:r>
    </w:p>
    <w:p>
      <w:pPr>
        <w:pStyle w:val="BodyText"/>
      </w:pPr>
      <w:r>
        <w:rPr/>
        <w:t>The idea, then, of causation must be derived from some relation among objects; and that relation we must now endeavour to discover. I find in the first place, that whatever objects are considered as causes or effects, are contiguous; and that nothing can operate in a time or place, which is ever so little removed from those of its existence. Though distant objects may sometimes seem productive of each other, they are commonly found upon examination to be linked by a chain of causes, which are contiguous among themselves, and to the distant objects; and when in any particular instance we</w:t>
      </w:r>
    </w:p>
    <w:p>
      <w:pPr>
        <w:pStyle w:val="BodyText"/>
        <w:spacing w:after="0"/>
        <w:sectPr>
          <w:pgSz w:w="12240" w:h="15840"/>
          <w:pgMar w:top="1360" w:bottom="280" w:left="360" w:right="720"/>
        </w:sectPr>
      </w:pPr>
    </w:p>
    <w:p>
      <w:pPr>
        <w:pStyle w:val="BodyText"/>
        <w:spacing w:before="70"/>
        <w:ind w:right="719" w:firstLine="0"/>
      </w:pPr>
      <w:r>
        <w:rPr/>
        <w:t>cannot</w:t>
      </w:r>
      <w:r>
        <w:rPr>
          <w:spacing w:val="-3"/>
        </w:rPr>
        <w:t> </w:t>
      </w:r>
      <w:r>
        <w:rPr/>
        <w:t>discover</w:t>
      </w:r>
      <w:r>
        <w:rPr>
          <w:spacing w:val="-3"/>
        </w:rPr>
        <w:t> </w:t>
      </w:r>
      <w:r>
        <w:rPr/>
        <w:t>this</w:t>
      </w:r>
      <w:r>
        <w:rPr>
          <w:spacing w:val="-3"/>
        </w:rPr>
        <w:t> </w:t>
      </w:r>
      <w:r>
        <w:rPr/>
        <w:t>connexion,</w:t>
      </w:r>
      <w:r>
        <w:rPr>
          <w:spacing w:val="-3"/>
        </w:rPr>
        <w:t> </w:t>
      </w:r>
      <w:r>
        <w:rPr/>
        <w:t>we</w:t>
      </w:r>
      <w:r>
        <w:rPr>
          <w:spacing w:val="-3"/>
        </w:rPr>
        <w:t> </w:t>
      </w:r>
      <w:r>
        <w:rPr/>
        <w:t>still</w:t>
      </w:r>
      <w:r>
        <w:rPr>
          <w:spacing w:val="-3"/>
        </w:rPr>
        <w:t> </w:t>
      </w:r>
      <w:r>
        <w:rPr/>
        <w:t>presume</w:t>
      </w:r>
      <w:r>
        <w:rPr>
          <w:spacing w:val="-3"/>
        </w:rPr>
        <w:t> </w:t>
      </w:r>
      <w:r>
        <w:rPr/>
        <w:t>it</w:t>
      </w:r>
      <w:r>
        <w:rPr>
          <w:spacing w:val="-3"/>
        </w:rPr>
        <w:t> </w:t>
      </w:r>
      <w:r>
        <w:rPr/>
        <w:t>to</w:t>
      </w:r>
      <w:r>
        <w:rPr>
          <w:spacing w:val="-3"/>
        </w:rPr>
        <w:t> </w:t>
      </w:r>
      <w:r>
        <w:rPr/>
        <w:t>exist.</w:t>
      </w:r>
      <w:r>
        <w:rPr>
          <w:spacing w:val="-3"/>
        </w:rPr>
        <w:t> </w:t>
      </w:r>
      <w:r>
        <w:rPr/>
        <w:t>We</w:t>
      </w:r>
      <w:r>
        <w:rPr>
          <w:spacing w:val="-3"/>
        </w:rPr>
        <w:t> </w:t>
      </w:r>
      <w:r>
        <w:rPr/>
        <w:t>may</w:t>
      </w:r>
      <w:r>
        <w:rPr>
          <w:spacing w:val="-3"/>
        </w:rPr>
        <w:t> </w:t>
      </w:r>
      <w:r>
        <w:rPr/>
        <w:t>therefore consider the relation of CONTIGUITY as essential to that of causation; at least may suppose it such, according to the general opinion, till we can find a more [Part IV. Sect. 5.] proper occasion to clear up this matter, by examining what objects are or are not susceptible of juxtaposition and conjunction.</w:t>
      </w:r>
    </w:p>
    <w:p>
      <w:pPr>
        <w:pStyle w:val="BodyText"/>
      </w:pPr>
      <w:r>
        <w:rPr/>
        <w:t>The second relation I shall observe as essential to causes and effects, is not so universally acknowledged, but is liable to some controversy. It is that of PRIORITY Of time in the cause before the effect. Some pretend that it is not absolutely necessary a cause should precede its effect; but that any object or action, in the very first moment of its existence, may exert its productive quality, and give rise to another object or action, perfectly co-temporary with itself. But beside that experience in most instances seems to contradict this opinion, we may establish the relation of priority by a kind of inference or reasoning. It is an established maxim both in natural and moral philosophy, that an object, which exists for any time in its full perfection without producing another, is not its sole cause; but is assisted by some other principle, which pushes it from its state of inactivity, and makes it exert that energy, of which it was secretly possest. Now if any cause may be perfectly co-temporary with its effect, it is certain, according to this maxim, that they must all of them be so; since any one of them, which retards its operation for a single moment, exerts not itself at that very individual time, in which it might have operated; and therefore is no proper cause. The consequence of this would be no less than the destruction of that succession of causes, which we observe in the world; and indeed, the utter annihilation of time. For if one cause were co-temporary with its effect, and this effect with its effect, and so on,</w:t>
      </w:r>
      <w:r>
        <w:rPr>
          <w:spacing w:val="-2"/>
        </w:rPr>
        <w:t> </w:t>
      </w:r>
      <w:r>
        <w:rPr/>
        <w:t>it</w:t>
      </w:r>
      <w:r>
        <w:rPr>
          <w:spacing w:val="-2"/>
        </w:rPr>
        <w:t> </w:t>
      </w:r>
      <w:r>
        <w:rPr/>
        <w:t>is</w:t>
      </w:r>
      <w:r>
        <w:rPr>
          <w:spacing w:val="-2"/>
        </w:rPr>
        <w:t> </w:t>
      </w:r>
      <w:r>
        <w:rPr/>
        <w:t>plain</w:t>
      </w:r>
      <w:r>
        <w:rPr>
          <w:spacing w:val="-1"/>
        </w:rPr>
        <w:t> </w:t>
      </w:r>
      <w:r>
        <w:rPr/>
        <w:t>there</w:t>
      </w:r>
      <w:r>
        <w:rPr>
          <w:spacing w:val="-2"/>
        </w:rPr>
        <w:t> </w:t>
      </w:r>
      <w:r>
        <w:rPr/>
        <w:t>would</w:t>
      </w:r>
      <w:r>
        <w:rPr>
          <w:spacing w:val="-2"/>
        </w:rPr>
        <w:t> </w:t>
      </w:r>
      <w:r>
        <w:rPr/>
        <w:t>be</w:t>
      </w:r>
      <w:r>
        <w:rPr>
          <w:spacing w:val="-2"/>
        </w:rPr>
        <w:t> </w:t>
      </w:r>
      <w:r>
        <w:rPr/>
        <w:t>no</w:t>
      </w:r>
      <w:r>
        <w:rPr>
          <w:spacing w:val="-1"/>
        </w:rPr>
        <w:t> </w:t>
      </w:r>
      <w:r>
        <w:rPr/>
        <w:t>such</w:t>
      </w:r>
      <w:r>
        <w:rPr>
          <w:spacing w:val="-2"/>
        </w:rPr>
        <w:t> </w:t>
      </w:r>
      <w:r>
        <w:rPr/>
        <w:t>thing</w:t>
      </w:r>
      <w:r>
        <w:rPr>
          <w:spacing w:val="-2"/>
        </w:rPr>
        <w:t> </w:t>
      </w:r>
      <w:r>
        <w:rPr/>
        <w:t>as</w:t>
      </w:r>
      <w:r>
        <w:rPr>
          <w:spacing w:val="-2"/>
        </w:rPr>
        <w:t> </w:t>
      </w:r>
      <w:r>
        <w:rPr/>
        <w:t>succession,</w:t>
      </w:r>
      <w:r>
        <w:rPr>
          <w:spacing w:val="-1"/>
        </w:rPr>
        <w:t> </w:t>
      </w:r>
      <w:r>
        <w:rPr/>
        <w:t>and</w:t>
      </w:r>
      <w:r>
        <w:rPr>
          <w:spacing w:val="-2"/>
        </w:rPr>
        <w:t> </w:t>
      </w:r>
      <w:r>
        <w:rPr/>
        <w:t>all</w:t>
      </w:r>
      <w:r>
        <w:rPr>
          <w:spacing w:val="-2"/>
        </w:rPr>
        <w:t> </w:t>
      </w:r>
      <w:r>
        <w:rPr/>
        <w:t>objects</w:t>
      </w:r>
      <w:r>
        <w:rPr>
          <w:spacing w:val="-1"/>
        </w:rPr>
        <w:t> </w:t>
      </w:r>
      <w:r>
        <w:rPr/>
        <w:t>must be co-existent.</w:t>
      </w:r>
    </w:p>
    <w:p>
      <w:pPr>
        <w:pStyle w:val="BodyText"/>
        <w:ind w:right="728"/>
      </w:pPr>
      <w:r>
        <w:rPr/>
        <w:t>If this argument appear satisfactory, it is well. If not, I beg the reader to allow me the same liberty, which I have used in the preceding case, of supposing it such. For he shall find, that the affair is of no great importance.</w:t>
      </w:r>
    </w:p>
    <w:p>
      <w:pPr>
        <w:pStyle w:val="BodyText"/>
        <w:spacing w:before="1"/>
        <w:ind w:right="720"/>
      </w:pPr>
      <w:r>
        <w:rPr/>
        <w:t>Having thus discovered or supposed the two relations of contiguity and succession to be essential to causes and effects, I find I am stopt short, and can proceed no farther in considering any single instance of cause and effect. Motion in one body is regarded upon impulse as the cause of motion in another. When we consider these objects with utmost attention, we find only that</w:t>
      </w:r>
      <w:r>
        <w:rPr>
          <w:spacing w:val="-2"/>
        </w:rPr>
        <w:t> </w:t>
      </w:r>
      <w:r>
        <w:rPr/>
        <w:t>the</w:t>
      </w:r>
      <w:r>
        <w:rPr>
          <w:spacing w:val="-1"/>
        </w:rPr>
        <w:t> </w:t>
      </w:r>
      <w:r>
        <w:rPr/>
        <w:t>one</w:t>
      </w:r>
      <w:r>
        <w:rPr>
          <w:spacing w:val="-1"/>
        </w:rPr>
        <w:t> </w:t>
      </w:r>
      <w:r>
        <w:rPr/>
        <w:t>body</w:t>
      </w:r>
      <w:r>
        <w:rPr>
          <w:spacing w:val="-1"/>
        </w:rPr>
        <w:t> </w:t>
      </w:r>
      <w:r>
        <w:rPr/>
        <w:t>approaches</w:t>
      </w:r>
      <w:r>
        <w:rPr>
          <w:spacing w:val="-1"/>
        </w:rPr>
        <w:t> </w:t>
      </w:r>
      <w:r>
        <w:rPr/>
        <w:t>the</w:t>
      </w:r>
      <w:r>
        <w:rPr>
          <w:spacing w:val="-1"/>
        </w:rPr>
        <w:t> </w:t>
      </w:r>
      <w:r>
        <w:rPr/>
        <w:t>other;</w:t>
      </w:r>
      <w:r>
        <w:rPr>
          <w:spacing w:val="-1"/>
        </w:rPr>
        <w:t> </w:t>
      </w:r>
      <w:r>
        <w:rPr/>
        <w:t>and</w:t>
      </w:r>
      <w:r>
        <w:rPr>
          <w:spacing w:val="-1"/>
        </w:rPr>
        <w:t> </w:t>
      </w:r>
      <w:r>
        <w:rPr/>
        <w:t>that</w:t>
      </w:r>
      <w:r>
        <w:rPr>
          <w:spacing w:val="-2"/>
        </w:rPr>
        <w:t> </w:t>
      </w:r>
      <w:r>
        <w:rPr/>
        <w:t>the</w:t>
      </w:r>
      <w:r>
        <w:rPr>
          <w:spacing w:val="-1"/>
        </w:rPr>
        <w:t> </w:t>
      </w:r>
      <w:r>
        <w:rPr/>
        <w:t>motion</w:t>
      </w:r>
      <w:r>
        <w:rPr>
          <w:spacing w:val="-1"/>
        </w:rPr>
        <w:t> </w:t>
      </w:r>
      <w:r>
        <w:rPr/>
        <w:t>of</w:t>
      </w:r>
      <w:r>
        <w:rPr>
          <w:spacing w:val="-1"/>
        </w:rPr>
        <w:t> </w:t>
      </w:r>
      <w:r>
        <w:rPr/>
        <w:t>it</w:t>
      </w:r>
      <w:r>
        <w:rPr>
          <w:spacing w:val="-2"/>
        </w:rPr>
        <w:t> </w:t>
      </w:r>
      <w:r>
        <w:rPr/>
        <w:t>precedes</w:t>
      </w:r>
      <w:r>
        <w:rPr>
          <w:spacing w:val="-1"/>
        </w:rPr>
        <w:t> </w:t>
      </w:r>
      <w:r>
        <w:rPr/>
        <w:t>that of the other, but without any, sensible interval. It is in vain to rack ourselves</w:t>
      </w:r>
    </w:p>
    <w:p>
      <w:pPr>
        <w:pStyle w:val="BodyText"/>
        <w:spacing w:after="0"/>
        <w:sectPr>
          <w:pgSz w:w="12240" w:h="15840"/>
          <w:pgMar w:top="1360" w:bottom="280" w:left="360" w:right="720"/>
        </w:sectPr>
      </w:pPr>
    </w:p>
    <w:p>
      <w:pPr>
        <w:pStyle w:val="BodyText"/>
        <w:spacing w:before="70"/>
        <w:ind w:right="730" w:firstLine="0"/>
      </w:pPr>
      <w:r>
        <w:rPr/>
        <w:t>with farther thought and reflection upon this subject. We can go no farther in considering this particular instance.</w:t>
      </w:r>
    </w:p>
    <w:p>
      <w:pPr>
        <w:pStyle w:val="BodyText"/>
      </w:pPr>
      <w:r>
        <w:rPr/>
        <w:t>Should any one leave this instance, and pretend to define a cause, by saying it is something productive of another, it is evident he would say nothing. For what does he mean by production? Can he give any definition of it, that will not be the same with that of causation? If he can; I desire it may be produced. If he cannot; he here runs in a circle, and gives a synonimous term instead of a definition.</w:t>
      </w:r>
    </w:p>
    <w:p>
      <w:pPr>
        <w:pStyle w:val="BodyText"/>
        <w:ind w:right="719"/>
      </w:pPr>
      <w:r>
        <w:rPr/>
        <w:t>Shall we then rest contented with these two relations of contiguity and succession, as affording a complete idea of causation? By, no means. An object may be contiguous and prior to another, without being considered as</w:t>
      </w:r>
      <w:r>
        <w:rPr>
          <w:spacing w:val="40"/>
        </w:rPr>
        <w:t> </w:t>
      </w:r>
      <w:r>
        <w:rPr/>
        <w:t>its cause. There is a NECESSARY CONNEXION to be taken into consideration;</w:t>
      </w:r>
      <w:r>
        <w:rPr>
          <w:spacing w:val="-2"/>
        </w:rPr>
        <w:t> </w:t>
      </w:r>
      <w:r>
        <w:rPr/>
        <w:t>and</w:t>
      </w:r>
      <w:r>
        <w:rPr>
          <w:spacing w:val="-2"/>
        </w:rPr>
        <w:t> </w:t>
      </w:r>
      <w:r>
        <w:rPr/>
        <w:t>that</w:t>
      </w:r>
      <w:r>
        <w:rPr>
          <w:spacing w:val="-2"/>
        </w:rPr>
        <w:t> </w:t>
      </w:r>
      <w:r>
        <w:rPr/>
        <w:t>relation</w:t>
      </w:r>
      <w:r>
        <w:rPr>
          <w:spacing w:val="-2"/>
        </w:rPr>
        <w:t> </w:t>
      </w:r>
      <w:r>
        <w:rPr/>
        <w:t>is</w:t>
      </w:r>
      <w:r>
        <w:rPr>
          <w:spacing w:val="-2"/>
        </w:rPr>
        <w:t> </w:t>
      </w:r>
      <w:r>
        <w:rPr/>
        <w:t>of</w:t>
      </w:r>
      <w:r>
        <w:rPr>
          <w:spacing w:val="-2"/>
        </w:rPr>
        <w:t> </w:t>
      </w:r>
      <w:r>
        <w:rPr/>
        <w:t>much</w:t>
      </w:r>
      <w:r>
        <w:rPr>
          <w:spacing w:val="-2"/>
        </w:rPr>
        <w:t> </w:t>
      </w:r>
      <w:r>
        <w:rPr/>
        <w:t>greater</w:t>
      </w:r>
      <w:r>
        <w:rPr>
          <w:spacing w:val="-2"/>
        </w:rPr>
        <w:t> </w:t>
      </w:r>
      <w:r>
        <w:rPr/>
        <w:t>importance,</w:t>
      </w:r>
      <w:r>
        <w:rPr>
          <w:spacing w:val="-2"/>
        </w:rPr>
        <w:t> </w:t>
      </w:r>
      <w:r>
        <w:rPr/>
        <w:t>than</w:t>
      </w:r>
      <w:r>
        <w:rPr>
          <w:spacing w:val="-2"/>
        </w:rPr>
        <w:t> </w:t>
      </w:r>
      <w:r>
        <w:rPr/>
        <w:t>any</w:t>
      </w:r>
      <w:r>
        <w:rPr>
          <w:spacing w:val="-2"/>
        </w:rPr>
        <w:t> </w:t>
      </w:r>
      <w:r>
        <w:rPr/>
        <w:t>of</w:t>
      </w:r>
      <w:r>
        <w:rPr>
          <w:spacing w:val="-2"/>
        </w:rPr>
        <w:t> </w:t>
      </w:r>
      <w:r>
        <w:rPr/>
        <w:t>the other two above-mentioned.</w:t>
      </w:r>
    </w:p>
    <w:p>
      <w:pPr>
        <w:pStyle w:val="BodyText"/>
        <w:ind w:right="719"/>
      </w:pPr>
      <w:r>
        <w:rPr/>
        <w:t>Here again I turn the object on all sides, in order to discover the nature of this necessary connexion, and find the impression, or impressions, from which</w:t>
      </w:r>
      <w:r>
        <w:rPr>
          <w:spacing w:val="-1"/>
        </w:rPr>
        <w:t> </w:t>
      </w:r>
      <w:r>
        <w:rPr/>
        <w:t>its idea may be</w:t>
      </w:r>
      <w:r>
        <w:rPr>
          <w:spacing w:val="-1"/>
        </w:rPr>
        <w:t> </w:t>
      </w:r>
      <w:r>
        <w:rPr/>
        <w:t>derived. When I</w:t>
      </w:r>
      <w:r>
        <w:rPr>
          <w:spacing w:val="-1"/>
        </w:rPr>
        <w:t> </w:t>
      </w:r>
      <w:r>
        <w:rPr/>
        <w:t>cast</w:t>
      </w:r>
      <w:r>
        <w:rPr>
          <w:spacing w:val="-1"/>
        </w:rPr>
        <w:t> </w:t>
      </w:r>
      <w:r>
        <w:rPr/>
        <w:t>my eye</w:t>
      </w:r>
      <w:r>
        <w:rPr>
          <w:spacing w:val="-1"/>
        </w:rPr>
        <w:t> </w:t>
      </w:r>
      <w:r>
        <w:rPr/>
        <w:t>on the known Qualities of objects, I immediately discover that the relation of cause and effect depends not in the least on them. When I consider their relations, I can find none but those of contiguity and succession; which I have already regarded as imperfect and unsatisfactory. Shall the despair of success make me assert,</w:t>
      </w:r>
      <w:r>
        <w:rPr>
          <w:spacing w:val="40"/>
        </w:rPr>
        <w:t> </w:t>
      </w:r>
      <w:r>
        <w:rPr/>
        <w:t>that I am here possest of an idea, which is not preceded by any similar impression?</w:t>
      </w:r>
      <w:r>
        <w:rPr>
          <w:spacing w:val="-1"/>
        </w:rPr>
        <w:t> </w:t>
      </w:r>
      <w:r>
        <w:rPr/>
        <w:t>This</w:t>
      </w:r>
      <w:r>
        <w:rPr>
          <w:spacing w:val="-1"/>
        </w:rPr>
        <w:t> </w:t>
      </w:r>
      <w:r>
        <w:rPr/>
        <w:t>would</w:t>
      </w:r>
      <w:r>
        <w:rPr>
          <w:spacing w:val="-1"/>
        </w:rPr>
        <w:t> </w:t>
      </w:r>
      <w:r>
        <w:rPr/>
        <w:t>be</w:t>
      </w:r>
      <w:r>
        <w:rPr>
          <w:spacing w:val="-1"/>
        </w:rPr>
        <w:t> </w:t>
      </w:r>
      <w:r>
        <w:rPr/>
        <w:t>too</w:t>
      </w:r>
      <w:r>
        <w:rPr>
          <w:spacing w:val="-1"/>
        </w:rPr>
        <w:t> </w:t>
      </w:r>
      <w:r>
        <w:rPr/>
        <w:t>strong</w:t>
      </w:r>
      <w:r>
        <w:rPr>
          <w:spacing w:val="-1"/>
        </w:rPr>
        <w:t> </w:t>
      </w:r>
      <w:r>
        <w:rPr/>
        <w:t>a</w:t>
      </w:r>
      <w:r>
        <w:rPr>
          <w:spacing w:val="-1"/>
        </w:rPr>
        <w:t> </w:t>
      </w:r>
      <w:r>
        <w:rPr/>
        <w:t>proof</w:t>
      </w:r>
      <w:r>
        <w:rPr>
          <w:spacing w:val="-1"/>
        </w:rPr>
        <w:t> </w:t>
      </w:r>
      <w:r>
        <w:rPr/>
        <w:t>of</w:t>
      </w:r>
      <w:r>
        <w:rPr>
          <w:spacing w:val="-1"/>
        </w:rPr>
        <w:t> </w:t>
      </w:r>
      <w:r>
        <w:rPr/>
        <w:t>levity</w:t>
      </w:r>
      <w:r>
        <w:rPr>
          <w:spacing w:val="-1"/>
        </w:rPr>
        <w:t> </w:t>
      </w:r>
      <w:r>
        <w:rPr/>
        <w:t>and</w:t>
      </w:r>
      <w:r>
        <w:rPr>
          <w:spacing w:val="-1"/>
        </w:rPr>
        <w:t> </w:t>
      </w:r>
      <w:r>
        <w:rPr/>
        <w:t>inconstancy;</w:t>
      </w:r>
      <w:r>
        <w:rPr>
          <w:spacing w:val="-1"/>
        </w:rPr>
        <w:t> </w:t>
      </w:r>
      <w:r>
        <w:rPr/>
        <w:t>since the contrary principle has been already so firmly established, as to admit of</w:t>
      </w:r>
      <w:r>
        <w:rPr>
          <w:spacing w:val="40"/>
        </w:rPr>
        <w:t> </w:t>
      </w:r>
      <w:r>
        <w:rPr/>
        <w:t>no farther doubt; at least, till we have more fully examined the present </w:t>
      </w:r>
      <w:r>
        <w:rPr>
          <w:spacing w:val="-2"/>
        </w:rPr>
        <w:t>difficulty.</w:t>
      </w:r>
    </w:p>
    <w:p>
      <w:pPr>
        <w:pStyle w:val="BodyText"/>
        <w:ind w:right="722"/>
      </w:pPr>
      <w:r>
        <w:rPr/>
        <w:t>We must, therefore, proceed like those, who being in search of any thing, that lies concealed from them, and not finding it in the place they expected, beat about all the neighbouring fields, without any certain view or design, in hopes their good fortune will at last guide them to what they search for. It is necessary for us to leave the direct survey of this question concerning the nature of that necessary connexion, which enters into our idea of cause and effect; and endeavour to find some other questions, the examination of which will</w:t>
      </w:r>
      <w:r>
        <w:rPr>
          <w:spacing w:val="-1"/>
        </w:rPr>
        <w:t> </w:t>
      </w:r>
      <w:r>
        <w:rPr/>
        <w:t>perhaps afford a hint, that may serve to clear up the present difficulty. Of these questions there occur two, which I shall proceed to examine, viz.</w:t>
      </w:r>
    </w:p>
    <w:p>
      <w:pPr>
        <w:pStyle w:val="BodyText"/>
        <w:spacing w:before="1"/>
        <w:ind w:right="724"/>
      </w:pPr>
      <w:r>
        <w:rPr/>
        <w:t>First, For what reason we pronounce it necessary, that every thing whose existence has a beginning, should also have a cause.</w:t>
      </w:r>
    </w:p>
    <w:p>
      <w:pPr>
        <w:pStyle w:val="BodyText"/>
        <w:spacing w:after="0"/>
        <w:sectPr>
          <w:pgSz w:w="12240" w:h="15840"/>
          <w:pgMar w:top="1360" w:bottom="280" w:left="360" w:right="720"/>
        </w:sectPr>
      </w:pPr>
    </w:p>
    <w:p>
      <w:pPr>
        <w:pStyle w:val="BodyText"/>
        <w:spacing w:before="70"/>
        <w:ind w:right="720"/>
      </w:pPr>
      <w:bookmarkStart w:name="_bookmark21" w:id="26"/>
      <w:bookmarkEnd w:id="26"/>
      <w:r>
        <w:rPr/>
      </w:r>
      <w:r>
        <w:rPr/>
        <w:t>Secondly, Why we conclude, that such particular causes must necessarily have such particular effects; and what is the nature of that inference we draw from the one to the other, and of the belief we repose in it?</w:t>
      </w:r>
    </w:p>
    <w:p>
      <w:pPr>
        <w:pStyle w:val="BodyText"/>
      </w:pPr>
      <w:r>
        <w:rPr/>
        <w:t>I shall only observe before I proceed any farther, that though the ideas of cause and effect be derived from the impressions of reflection as well as from those of sensation, yet for brevity's sake, I commonly mention only the latter as the origin of these ideas; though I desire that whatever I say of them may also extend to the former. Passions are connected with their objects and with one another; no less than external bodies are connected together. The same relation, then, of cause and effect, which belongs to one, must be common to all of them.</w:t>
      </w:r>
    </w:p>
    <w:p>
      <w:pPr>
        <w:pStyle w:val="BodyText"/>
        <w:spacing w:after="0"/>
        <w:sectPr>
          <w:pgSz w:w="12240" w:h="15840"/>
          <w:pgMar w:top="1360" w:bottom="280" w:left="360" w:right="720"/>
        </w:sectPr>
      </w:pPr>
    </w:p>
    <w:p>
      <w:pPr>
        <w:pStyle w:val="Heading1"/>
        <w:spacing w:line="244" w:lineRule="auto"/>
        <w:ind w:right="729"/>
        <w:jc w:val="both"/>
      </w:pPr>
      <w:r>
        <w:rPr/>
        <w:t>SECT. III. WHY A CAUSE IS ALWAYS </w:t>
      </w:r>
      <w:r>
        <w:rPr>
          <w:spacing w:val="-2"/>
        </w:rPr>
        <w:t>NECESSARY.</w:t>
      </w:r>
    </w:p>
    <w:p>
      <w:pPr>
        <w:pStyle w:val="BodyText"/>
        <w:spacing w:before="341"/>
        <w:ind w:right="717"/>
      </w:pPr>
      <w:r>
        <w:rPr/>
        <w:t>To</w:t>
      </w:r>
      <w:r>
        <w:rPr>
          <w:spacing w:val="-3"/>
        </w:rPr>
        <w:t> </w:t>
      </w:r>
      <w:r>
        <w:rPr/>
        <w:t>begin</w:t>
      </w:r>
      <w:r>
        <w:rPr>
          <w:spacing w:val="-2"/>
        </w:rPr>
        <w:t> </w:t>
      </w:r>
      <w:r>
        <w:rPr/>
        <w:t>with</w:t>
      </w:r>
      <w:r>
        <w:rPr>
          <w:spacing w:val="-3"/>
        </w:rPr>
        <w:t> </w:t>
      </w:r>
      <w:r>
        <w:rPr/>
        <w:t>the</w:t>
      </w:r>
      <w:r>
        <w:rPr>
          <w:spacing w:val="-2"/>
        </w:rPr>
        <w:t> </w:t>
      </w:r>
      <w:r>
        <w:rPr/>
        <w:t>first</w:t>
      </w:r>
      <w:r>
        <w:rPr>
          <w:spacing w:val="-3"/>
        </w:rPr>
        <w:t> </w:t>
      </w:r>
      <w:r>
        <w:rPr/>
        <w:t>question</w:t>
      </w:r>
      <w:r>
        <w:rPr>
          <w:spacing w:val="-2"/>
        </w:rPr>
        <w:t> </w:t>
      </w:r>
      <w:r>
        <w:rPr/>
        <w:t>concerning</w:t>
      </w:r>
      <w:r>
        <w:rPr>
          <w:spacing w:val="-2"/>
        </w:rPr>
        <w:t> </w:t>
      </w:r>
      <w:r>
        <w:rPr/>
        <w:t>the</w:t>
      </w:r>
      <w:r>
        <w:rPr>
          <w:spacing w:val="-3"/>
        </w:rPr>
        <w:t> </w:t>
      </w:r>
      <w:r>
        <w:rPr/>
        <w:t>necessity</w:t>
      </w:r>
      <w:r>
        <w:rPr>
          <w:spacing w:val="-2"/>
        </w:rPr>
        <w:t> </w:t>
      </w:r>
      <w:r>
        <w:rPr/>
        <w:t>of</w:t>
      </w:r>
      <w:r>
        <w:rPr>
          <w:spacing w:val="-3"/>
        </w:rPr>
        <w:t> </w:t>
      </w:r>
      <w:r>
        <w:rPr/>
        <w:t>a</w:t>
      </w:r>
      <w:r>
        <w:rPr>
          <w:spacing w:val="-2"/>
        </w:rPr>
        <w:t> </w:t>
      </w:r>
      <w:r>
        <w:rPr/>
        <w:t>cause:</w:t>
      </w:r>
      <w:r>
        <w:rPr>
          <w:spacing w:val="-3"/>
        </w:rPr>
        <w:t> </w:t>
      </w:r>
      <w:r>
        <w:rPr/>
        <w:t>It</w:t>
      </w:r>
      <w:r>
        <w:rPr>
          <w:spacing w:val="-2"/>
        </w:rPr>
        <w:t> </w:t>
      </w:r>
      <w:r>
        <w:rPr/>
        <w:t>is</w:t>
      </w:r>
      <w:r>
        <w:rPr>
          <w:spacing w:val="-2"/>
        </w:rPr>
        <w:t> </w:t>
      </w:r>
      <w:r>
        <w:rPr/>
        <w:t>a general maxim in philosophy, that whatever begins to exist, must have a cause of existence. This is commonly taken for granted in all reasonings, without any proof given or demanded. It is supposed to be founded on intuition, and to be one of those maxims, which though they may be denyed with the lips, it is impossible for men in their hearts really to doubt of. But if we examine this maxim by the idea of knowledge above-explained, we shall discover in it no mark of any such intuitive certainty; but on the contrary</w:t>
      </w:r>
      <w:r>
        <w:rPr>
          <w:spacing w:val="40"/>
        </w:rPr>
        <w:t> </w:t>
      </w:r>
      <w:r>
        <w:rPr/>
        <w:t>shall find, that it is of a nature quite foreign to that species of conviction.</w:t>
      </w:r>
    </w:p>
    <w:p>
      <w:pPr>
        <w:pStyle w:val="BodyText"/>
        <w:spacing w:before="1"/>
        <w:ind w:right="720"/>
      </w:pPr>
      <w:r>
        <w:rPr/>
        <w:t>All certainty arises from the comparison of ideas, and from the discovery of such relations as are unalterable, so long as the ideas continue the same. These relations are RESEMBLANCE, PROPORTIONS IN QUANTITY AND</w:t>
      </w:r>
      <w:r>
        <w:rPr>
          <w:spacing w:val="53"/>
        </w:rPr>
        <w:t> </w:t>
      </w:r>
      <w:r>
        <w:rPr/>
        <w:t>NUMBER,</w:t>
      </w:r>
      <w:r>
        <w:rPr>
          <w:spacing w:val="53"/>
        </w:rPr>
        <w:t> </w:t>
      </w:r>
      <w:r>
        <w:rPr/>
        <w:t>DEGREES</w:t>
      </w:r>
      <w:r>
        <w:rPr>
          <w:spacing w:val="54"/>
        </w:rPr>
        <w:t> </w:t>
      </w:r>
      <w:r>
        <w:rPr/>
        <w:t>OF</w:t>
      </w:r>
      <w:r>
        <w:rPr>
          <w:spacing w:val="53"/>
        </w:rPr>
        <w:t> </w:t>
      </w:r>
      <w:r>
        <w:rPr/>
        <w:t>ANY</w:t>
      </w:r>
      <w:r>
        <w:rPr>
          <w:spacing w:val="54"/>
        </w:rPr>
        <w:t> </w:t>
      </w:r>
      <w:r>
        <w:rPr/>
        <w:t>QUALITY,</w:t>
      </w:r>
      <w:r>
        <w:rPr>
          <w:spacing w:val="53"/>
        </w:rPr>
        <w:t> </w:t>
      </w:r>
      <w:r>
        <w:rPr/>
        <w:t>and</w:t>
      </w:r>
      <w:r>
        <w:rPr>
          <w:spacing w:val="54"/>
        </w:rPr>
        <w:t> </w:t>
      </w:r>
      <w:r>
        <w:rPr>
          <w:spacing w:val="-2"/>
        </w:rPr>
        <w:t>CONTRARIETY;</w:t>
      </w:r>
    </w:p>
    <w:p>
      <w:pPr>
        <w:pStyle w:val="BodyText"/>
        <w:ind w:right="721" w:firstLine="0"/>
      </w:pPr>
      <w:r>
        <w:rPr/>
        <w:t>none of which are implyed in this proposition, Whatever has a beginning has also a cause of existence. That proposition therefore is not intuitively certain. At least any one, who would assert it to be intuitively certain, must deny</w:t>
      </w:r>
      <w:r>
        <w:rPr>
          <w:spacing w:val="40"/>
        </w:rPr>
        <w:t> </w:t>
      </w:r>
      <w:r>
        <w:rPr/>
        <w:t>these to be the only infallible relations, and must find some other relation of that kind to be implyed in it; which it will then be time enough to examine.</w:t>
      </w:r>
    </w:p>
    <w:p>
      <w:pPr>
        <w:pStyle w:val="BodyText"/>
      </w:pPr>
      <w:r>
        <w:rPr/>
        <w:t>But here is an argument, which proves at once, that the foregoing proposition is neither intuitively nor demonstrably certain. We can never demonstrate the necessity of a cause to every new existence, or new modification of existence, without shewing at the same time the impossibility there is, that any thing can ever begin to exist without some productive principle; and where the latter proposition cannot be proved, we must despair of ever being able to prove the former. Now that the latter proposition is utterly incapable of a demonstrative proof, we may satisfy ourselves by considering that as all distinct ideas are separable from each other, and as the ideas of cause and effect are evidently distinct, it will be easy for us to conceive any object to be non-existent this moment, and existent the next, without conjoining to it the distinct idea of a cause or productive principle. The separation, therefore, of the idea of a cause from that of a beginning of existence, is plainly possible for the imagination; and consequently the actual</w:t>
      </w:r>
    </w:p>
    <w:p>
      <w:pPr>
        <w:pStyle w:val="BodyText"/>
        <w:spacing w:after="0"/>
        <w:sectPr>
          <w:pgSz w:w="12240" w:h="15840"/>
          <w:pgMar w:top="1740" w:bottom="280" w:left="360" w:right="720"/>
        </w:sectPr>
      </w:pPr>
    </w:p>
    <w:p>
      <w:pPr>
        <w:pStyle w:val="BodyText"/>
        <w:spacing w:before="69"/>
        <w:ind w:right="720" w:firstLine="0"/>
      </w:pPr>
      <w:r>
        <w:rPr/>
        <w:t>separation of these objects is so far possible, that it implies no contradiction nor absurdity; and is therefore incapable of being refuted by any reasoning from mere ideas; without which it is impossible to demonstrate the necessity of a cause.</w:t>
      </w:r>
    </w:p>
    <w:p>
      <w:pPr>
        <w:pStyle w:val="BodyText"/>
        <w:spacing w:before="1"/>
      </w:pPr>
      <w:r>
        <w:rPr/>
        <w:t>Accordingly we shall find upon examination, that every demonstration, which has been produced for the necessity of a cause, is fallacious and sophistical. All the points of time and place, say some philosophers [Mr. Hobbes.], in which we can suppose any object to be-in to exist, are in themselves equal; and unless there be some cause, which is peculiar to one time and to one place, and which by that means determines and fixes the existence, it must remain in eternal suspence; and the object can never begin to be, for want of something to fix its beginning. But I ask; Is there any more difficulty in supposing the time and place to be fixed without a cause, than to suppose</w:t>
      </w:r>
      <w:r>
        <w:rPr>
          <w:spacing w:val="-3"/>
        </w:rPr>
        <w:t> </w:t>
      </w:r>
      <w:r>
        <w:rPr/>
        <w:t>the</w:t>
      </w:r>
      <w:r>
        <w:rPr>
          <w:spacing w:val="-3"/>
        </w:rPr>
        <w:t> </w:t>
      </w:r>
      <w:r>
        <w:rPr/>
        <w:t>existence</w:t>
      </w:r>
      <w:r>
        <w:rPr>
          <w:spacing w:val="-3"/>
        </w:rPr>
        <w:t> </w:t>
      </w:r>
      <w:r>
        <w:rPr/>
        <w:t>to</w:t>
      </w:r>
      <w:r>
        <w:rPr>
          <w:spacing w:val="-3"/>
        </w:rPr>
        <w:t> </w:t>
      </w:r>
      <w:r>
        <w:rPr/>
        <w:t>be</w:t>
      </w:r>
      <w:r>
        <w:rPr>
          <w:spacing w:val="-3"/>
        </w:rPr>
        <w:t> </w:t>
      </w:r>
      <w:r>
        <w:rPr/>
        <w:t>determined</w:t>
      </w:r>
      <w:r>
        <w:rPr>
          <w:spacing w:val="-3"/>
        </w:rPr>
        <w:t> </w:t>
      </w:r>
      <w:r>
        <w:rPr/>
        <w:t>in</w:t>
      </w:r>
      <w:r>
        <w:rPr>
          <w:spacing w:val="-3"/>
        </w:rPr>
        <w:t> </w:t>
      </w:r>
      <w:r>
        <w:rPr/>
        <w:t>that</w:t>
      </w:r>
      <w:r>
        <w:rPr>
          <w:spacing w:val="-3"/>
        </w:rPr>
        <w:t> </w:t>
      </w:r>
      <w:r>
        <w:rPr/>
        <w:t>manner?</w:t>
      </w:r>
      <w:r>
        <w:rPr>
          <w:spacing w:val="-3"/>
        </w:rPr>
        <w:t> </w:t>
      </w:r>
      <w:r>
        <w:rPr/>
        <w:t>The</w:t>
      </w:r>
      <w:r>
        <w:rPr>
          <w:spacing w:val="-3"/>
        </w:rPr>
        <w:t> </w:t>
      </w:r>
      <w:r>
        <w:rPr/>
        <w:t>first</w:t>
      </w:r>
      <w:r>
        <w:rPr>
          <w:spacing w:val="-3"/>
        </w:rPr>
        <w:t> </w:t>
      </w:r>
      <w:r>
        <w:rPr/>
        <w:t>question</w:t>
      </w:r>
      <w:r>
        <w:rPr>
          <w:spacing w:val="-3"/>
        </w:rPr>
        <w:t> </w:t>
      </w:r>
      <w:r>
        <w:rPr/>
        <w:t>that occurs on this subject is always, whether the object shall exist or not: The next, when and where it shall begin to exist. If the removal of a cause be intuitively absurd in the one case, it must be so in the other: And if that absurdity be not clear without a proof in the one case, it will equally require one in the other. The absurdity, then, of the one supposition can never be a proof of that of the other; since they are both upon the same footing, and</w:t>
      </w:r>
      <w:r>
        <w:rPr>
          <w:spacing w:val="40"/>
        </w:rPr>
        <w:t> </w:t>
      </w:r>
      <w:r>
        <w:rPr/>
        <w:t>must stand or fall by the same reasoning.</w:t>
      </w:r>
    </w:p>
    <w:p>
      <w:pPr>
        <w:pStyle w:val="BodyText"/>
      </w:pPr>
      <w:r>
        <w:rPr/>
        <w:t>The second argument [Dr. Clarke and others.], which I find used on this head, labours under an equal difficulty. Every thing, it is said, must have a cause; for if any thing wanted a cause, it would produce ITSELF; that is,</w:t>
      </w:r>
      <w:r>
        <w:rPr>
          <w:spacing w:val="40"/>
        </w:rPr>
        <w:t> </w:t>
      </w:r>
      <w:r>
        <w:rPr/>
        <w:t>exist before it existed; which is impossible. But this reasoning is plainly unconclusive; because it supposes, that in our denial of a cause we still grant what we expressly deny, viz. that there must be a cause; which therefore is taken to be the object itself; and that, no doubt, is an evident contradiction. But to say that any thing is produced, of to express myself more properly, comes into existence, without a cause, is not to affirm, that it is itself its own cause; but on the contrary in excluding all external causes, excludes a fortiori the</w:t>
      </w:r>
      <w:r>
        <w:rPr>
          <w:spacing w:val="-1"/>
        </w:rPr>
        <w:t> </w:t>
      </w:r>
      <w:r>
        <w:rPr/>
        <w:t>thing</w:t>
      </w:r>
      <w:r>
        <w:rPr>
          <w:spacing w:val="-1"/>
        </w:rPr>
        <w:t> </w:t>
      </w:r>
      <w:r>
        <w:rPr/>
        <w:t>itself,</w:t>
      </w:r>
      <w:r>
        <w:rPr>
          <w:spacing w:val="-1"/>
        </w:rPr>
        <w:t> </w:t>
      </w:r>
      <w:r>
        <w:rPr/>
        <w:t>which</w:t>
      </w:r>
      <w:r>
        <w:rPr>
          <w:spacing w:val="-1"/>
        </w:rPr>
        <w:t> </w:t>
      </w:r>
      <w:r>
        <w:rPr/>
        <w:t>is</w:t>
      </w:r>
      <w:r>
        <w:rPr>
          <w:spacing w:val="-1"/>
        </w:rPr>
        <w:t> </w:t>
      </w:r>
      <w:r>
        <w:rPr/>
        <w:t>created.</w:t>
      </w:r>
      <w:r>
        <w:rPr>
          <w:spacing w:val="-1"/>
        </w:rPr>
        <w:t> </w:t>
      </w:r>
      <w:r>
        <w:rPr/>
        <w:t>An</w:t>
      </w:r>
      <w:r>
        <w:rPr>
          <w:spacing w:val="-1"/>
        </w:rPr>
        <w:t> </w:t>
      </w:r>
      <w:r>
        <w:rPr/>
        <w:t>object,</w:t>
      </w:r>
      <w:r>
        <w:rPr>
          <w:spacing w:val="-1"/>
        </w:rPr>
        <w:t> </w:t>
      </w:r>
      <w:r>
        <w:rPr/>
        <w:t>that</w:t>
      </w:r>
      <w:r>
        <w:rPr>
          <w:spacing w:val="-1"/>
        </w:rPr>
        <w:t> </w:t>
      </w:r>
      <w:r>
        <w:rPr/>
        <w:t>exists</w:t>
      </w:r>
      <w:r>
        <w:rPr>
          <w:spacing w:val="-1"/>
        </w:rPr>
        <w:t> </w:t>
      </w:r>
      <w:r>
        <w:rPr/>
        <w:t>absolutely</w:t>
      </w:r>
      <w:r>
        <w:rPr>
          <w:spacing w:val="-1"/>
        </w:rPr>
        <w:t> </w:t>
      </w:r>
      <w:r>
        <w:rPr/>
        <w:t>without</w:t>
      </w:r>
      <w:r>
        <w:rPr>
          <w:spacing w:val="-1"/>
        </w:rPr>
        <w:t> </w:t>
      </w:r>
      <w:r>
        <w:rPr/>
        <w:t>any cause, certainly is not its own cause; and when you assert, that the one follows</w:t>
      </w:r>
      <w:r>
        <w:rPr>
          <w:spacing w:val="-2"/>
        </w:rPr>
        <w:t> </w:t>
      </w:r>
      <w:r>
        <w:rPr/>
        <w:t>from</w:t>
      </w:r>
      <w:r>
        <w:rPr>
          <w:spacing w:val="-1"/>
        </w:rPr>
        <w:t> </w:t>
      </w:r>
      <w:r>
        <w:rPr/>
        <w:t>the</w:t>
      </w:r>
      <w:r>
        <w:rPr>
          <w:spacing w:val="-2"/>
        </w:rPr>
        <w:t> </w:t>
      </w:r>
      <w:r>
        <w:rPr/>
        <w:t>other,</w:t>
      </w:r>
      <w:r>
        <w:rPr>
          <w:spacing w:val="-1"/>
        </w:rPr>
        <w:t> </w:t>
      </w:r>
      <w:r>
        <w:rPr/>
        <w:t>you</w:t>
      </w:r>
      <w:r>
        <w:rPr>
          <w:spacing w:val="-2"/>
        </w:rPr>
        <w:t> </w:t>
      </w:r>
      <w:r>
        <w:rPr/>
        <w:t>suppose</w:t>
      </w:r>
      <w:r>
        <w:rPr>
          <w:spacing w:val="-1"/>
        </w:rPr>
        <w:t> </w:t>
      </w:r>
      <w:r>
        <w:rPr/>
        <w:t>the</w:t>
      </w:r>
      <w:r>
        <w:rPr>
          <w:spacing w:val="-1"/>
        </w:rPr>
        <w:t> </w:t>
      </w:r>
      <w:r>
        <w:rPr/>
        <w:t>very</w:t>
      </w:r>
      <w:r>
        <w:rPr>
          <w:spacing w:val="-2"/>
        </w:rPr>
        <w:t> </w:t>
      </w:r>
      <w:r>
        <w:rPr/>
        <w:t>point</w:t>
      </w:r>
      <w:r>
        <w:rPr>
          <w:spacing w:val="-1"/>
        </w:rPr>
        <w:t> </w:t>
      </w:r>
      <w:r>
        <w:rPr/>
        <w:t>in</w:t>
      </w:r>
      <w:r>
        <w:rPr>
          <w:spacing w:val="-2"/>
        </w:rPr>
        <w:t> </w:t>
      </w:r>
      <w:r>
        <w:rPr/>
        <w:t>questions</w:t>
      </w:r>
      <w:r>
        <w:rPr>
          <w:spacing w:val="-1"/>
        </w:rPr>
        <w:t> </w:t>
      </w:r>
      <w:r>
        <w:rPr/>
        <w:t>and</w:t>
      </w:r>
      <w:r>
        <w:rPr>
          <w:spacing w:val="-2"/>
        </w:rPr>
        <w:t> </w:t>
      </w:r>
      <w:r>
        <w:rPr/>
        <w:t>take</w:t>
      </w:r>
      <w:r>
        <w:rPr>
          <w:spacing w:val="-1"/>
        </w:rPr>
        <w:t> </w:t>
      </w:r>
      <w:r>
        <w:rPr/>
        <w:t>it</w:t>
      </w:r>
      <w:r>
        <w:rPr>
          <w:spacing w:val="-1"/>
        </w:rPr>
        <w:t> </w:t>
      </w:r>
      <w:r>
        <w:rPr/>
        <w:t>for granted, that it is utterly impossible any thing can ever begin to exist without a cause, but that, upon the exclusion of one productive principle, we must</w:t>
      </w:r>
      <w:r>
        <w:rPr>
          <w:spacing w:val="40"/>
        </w:rPr>
        <w:t> </w:t>
      </w:r>
      <w:r>
        <w:rPr/>
        <w:t>still have recourse to another.</w:t>
      </w:r>
    </w:p>
    <w:p>
      <w:pPr>
        <w:pStyle w:val="BodyText"/>
        <w:spacing w:after="0"/>
        <w:sectPr>
          <w:pgSz w:w="12240" w:h="15840"/>
          <w:pgMar w:top="1360" w:bottom="280" w:left="360" w:right="720"/>
        </w:sectPr>
      </w:pPr>
    </w:p>
    <w:p>
      <w:pPr>
        <w:pStyle w:val="BodyText"/>
        <w:spacing w:before="70"/>
      </w:pPr>
      <w:r>
        <w:rPr/>
        <w:t>It is exactly the same case with the third argument [Mr. Locke.], which has been employed to demonstrate the necessity of a cause. Whatever is produced without any cause, is produced by nothing; or in other words, has nothing for its cause. But nothing can never be a cause, no more than it can</w:t>
      </w:r>
      <w:r>
        <w:rPr>
          <w:spacing w:val="40"/>
        </w:rPr>
        <w:t> </w:t>
      </w:r>
      <w:r>
        <w:rPr/>
        <w:t>be something, or equal to two right angles. By the same intuition, that we perceive nothing not to be equal to two right angles, or not to be something, we perceive, that it can never be a cause; and consequently must perceive, that every object has a real cause of its existence.</w:t>
      </w:r>
    </w:p>
    <w:p>
      <w:pPr>
        <w:pStyle w:val="BodyText"/>
      </w:pPr>
      <w:r>
        <w:rPr/>
        <w:t>I believe it will not be necessary to employ many words in shewing the weakness of this argument, after what I have said of the foregoing. They are all of them founded on the same fallacy, and are derived from the same turn of thought. It is sufficient only to observe, that when we exclude all causes</w:t>
      </w:r>
      <w:r>
        <w:rPr>
          <w:spacing w:val="40"/>
        </w:rPr>
        <w:t> </w:t>
      </w:r>
      <w:r>
        <w:rPr/>
        <w:t>we really do exclude them, and neither suppose nothing nor the object itself</w:t>
      </w:r>
      <w:r>
        <w:rPr>
          <w:spacing w:val="40"/>
        </w:rPr>
        <w:t> </w:t>
      </w:r>
      <w:r>
        <w:rPr/>
        <w:t>to be the causes of the existence; and consequently can draw no argument from the absurdity of these suppositions to prove the absurdity of that exclusion. If every thing must have a cause, it follows, that upon the exclusion of other causes we must accept of the object itself or of nothing as causes. But it is the very point in question, whether every thing must have a cause or not; and therefore, according to all just reasoning, it ought never to be taken for granted.</w:t>
      </w:r>
    </w:p>
    <w:p>
      <w:pPr>
        <w:pStyle w:val="BodyText"/>
        <w:ind w:right="720"/>
      </w:pPr>
      <w:r>
        <w:rPr/>
        <w:t>They are still more frivolous, who say, that every effect must have a cause, because it is implyed in the very idea of effect. Every effect</w:t>
      </w:r>
      <w:r>
        <w:rPr>
          <w:spacing w:val="40"/>
        </w:rPr>
        <w:t> </w:t>
      </w:r>
      <w:r>
        <w:rPr/>
        <w:t>necessarily pre-supposes a cause; effect being a relative term, of which cause is the correlative. But this does not prove, that every being must be preceded by a cause; no more than it</w:t>
      </w:r>
      <w:r>
        <w:rPr>
          <w:spacing w:val="-1"/>
        </w:rPr>
        <w:t> </w:t>
      </w:r>
      <w:r>
        <w:rPr/>
        <w:t>follows, because every husband must have a wife, that therefore every man must be marryed. The true state of the question is, whether every object, which begins to exist, must owe its existence to a cause: and this I assert neither to be intuitively nor demonstratively certain, and hope to have proved it sufficiently by the foregoing arguments.</w:t>
      </w:r>
    </w:p>
    <w:p>
      <w:pPr>
        <w:pStyle w:val="BodyText"/>
        <w:ind w:right="720"/>
      </w:pPr>
      <w:r>
        <w:rPr/>
        <w:t>Since it is not from knowledge or any scientific reasoning, that we derive the opinion of the necessity of a cause to every new production, that opinion must necessarily arise from observation and experience. The next question, then, should naturally be, how experience gives rise to such a principle? But as I find it will be more convenient to sink this question in the following, Why we conclude, that such particular causes must necessarily have such particular erects, and why we form an inference from one to another? we</w:t>
      </w:r>
      <w:r>
        <w:rPr>
          <w:spacing w:val="40"/>
        </w:rPr>
        <w:t> </w:t>
      </w:r>
      <w:r>
        <w:rPr/>
        <w:t>shall</w:t>
      </w:r>
      <w:r>
        <w:rPr>
          <w:spacing w:val="4"/>
        </w:rPr>
        <w:t> </w:t>
      </w:r>
      <w:r>
        <w:rPr/>
        <w:t>make</w:t>
      </w:r>
      <w:r>
        <w:rPr>
          <w:spacing w:val="6"/>
        </w:rPr>
        <w:t> </w:t>
      </w:r>
      <w:r>
        <w:rPr/>
        <w:t>that</w:t>
      </w:r>
      <w:r>
        <w:rPr>
          <w:spacing w:val="6"/>
        </w:rPr>
        <w:t> </w:t>
      </w:r>
      <w:r>
        <w:rPr/>
        <w:t>the</w:t>
      </w:r>
      <w:r>
        <w:rPr>
          <w:spacing w:val="6"/>
        </w:rPr>
        <w:t> </w:t>
      </w:r>
      <w:r>
        <w:rPr/>
        <w:t>subject</w:t>
      </w:r>
      <w:r>
        <w:rPr>
          <w:spacing w:val="6"/>
        </w:rPr>
        <w:t> </w:t>
      </w:r>
      <w:r>
        <w:rPr/>
        <w:t>of</w:t>
      </w:r>
      <w:r>
        <w:rPr>
          <w:spacing w:val="6"/>
        </w:rPr>
        <w:t> </w:t>
      </w:r>
      <w:r>
        <w:rPr/>
        <w:t>our</w:t>
      </w:r>
      <w:r>
        <w:rPr>
          <w:spacing w:val="6"/>
        </w:rPr>
        <w:t> </w:t>
      </w:r>
      <w:r>
        <w:rPr/>
        <w:t>future</w:t>
      </w:r>
      <w:r>
        <w:rPr>
          <w:spacing w:val="6"/>
        </w:rPr>
        <w:t> </w:t>
      </w:r>
      <w:r>
        <w:rPr/>
        <w:t>enquiry.</w:t>
      </w:r>
      <w:r>
        <w:rPr>
          <w:spacing w:val="6"/>
        </w:rPr>
        <w:t> </w:t>
      </w:r>
      <w:r>
        <w:rPr/>
        <w:t>It</w:t>
      </w:r>
      <w:r>
        <w:rPr>
          <w:spacing w:val="6"/>
        </w:rPr>
        <w:t> </w:t>
      </w:r>
      <w:r>
        <w:rPr/>
        <w:t>will,</w:t>
      </w:r>
      <w:r>
        <w:rPr>
          <w:spacing w:val="6"/>
        </w:rPr>
        <w:t> </w:t>
      </w:r>
      <w:r>
        <w:rPr/>
        <w:t>perhaps,</w:t>
      </w:r>
      <w:r>
        <w:rPr>
          <w:spacing w:val="6"/>
        </w:rPr>
        <w:t> </w:t>
      </w:r>
      <w:r>
        <w:rPr/>
        <w:t>be</w:t>
      </w:r>
      <w:r>
        <w:rPr>
          <w:spacing w:val="6"/>
        </w:rPr>
        <w:t> </w:t>
      </w:r>
      <w:r>
        <w:rPr/>
        <w:t>found</w:t>
      </w:r>
      <w:r>
        <w:rPr>
          <w:spacing w:val="6"/>
        </w:rPr>
        <w:t> </w:t>
      </w:r>
      <w:r>
        <w:rPr>
          <w:spacing w:val="-5"/>
        </w:rPr>
        <w:t>in</w:t>
      </w:r>
    </w:p>
    <w:p>
      <w:pPr>
        <w:pStyle w:val="BodyText"/>
        <w:spacing w:after="0"/>
        <w:sectPr>
          <w:pgSz w:w="12240" w:h="15840"/>
          <w:pgMar w:top="1360" w:bottom="280" w:left="360" w:right="720"/>
        </w:sectPr>
      </w:pPr>
    </w:p>
    <w:p>
      <w:pPr>
        <w:pStyle w:val="BodyText"/>
        <w:spacing w:before="70"/>
        <w:ind w:right="0" w:firstLine="0"/>
        <w:jc w:val="left"/>
      </w:pPr>
      <w:bookmarkStart w:name="_bookmark22" w:id="27"/>
      <w:bookmarkEnd w:id="27"/>
      <w:r>
        <w:rPr/>
      </w:r>
      <w:r>
        <w:rPr/>
        <w:t>the</w:t>
      </w:r>
      <w:r>
        <w:rPr>
          <w:spacing w:val="-5"/>
        </w:rPr>
        <w:t> </w:t>
      </w:r>
      <w:r>
        <w:rPr/>
        <w:t>end,</w:t>
      </w:r>
      <w:r>
        <w:rPr>
          <w:spacing w:val="-3"/>
        </w:rPr>
        <w:t> </w:t>
      </w:r>
      <w:r>
        <w:rPr/>
        <w:t>that</w:t>
      </w:r>
      <w:r>
        <w:rPr>
          <w:spacing w:val="-3"/>
        </w:rPr>
        <w:t> </w:t>
      </w:r>
      <w:r>
        <w:rPr/>
        <w:t>the</w:t>
      </w:r>
      <w:r>
        <w:rPr>
          <w:spacing w:val="-2"/>
        </w:rPr>
        <w:t> </w:t>
      </w:r>
      <w:r>
        <w:rPr/>
        <w:t>same</w:t>
      </w:r>
      <w:r>
        <w:rPr>
          <w:spacing w:val="-3"/>
        </w:rPr>
        <w:t> </w:t>
      </w:r>
      <w:r>
        <w:rPr/>
        <w:t>answer</w:t>
      </w:r>
      <w:r>
        <w:rPr>
          <w:spacing w:val="-3"/>
        </w:rPr>
        <w:t> </w:t>
      </w:r>
      <w:r>
        <w:rPr/>
        <w:t>will</w:t>
      </w:r>
      <w:r>
        <w:rPr>
          <w:spacing w:val="-3"/>
        </w:rPr>
        <w:t> </w:t>
      </w:r>
      <w:r>
        <w:rPr/>
        <w:t>serve</w:t>
      </w:r>
      <w:r>
        <w:rPr>
          <w:spacing w:val="-3"/>
        </w:rPr>
        <w:t> </w:t>
      </w:r>
      <w:r>
        <w:rPr/>
        <w:t>for</w:t>
      </w:r>
      <w:r>
        <w:rPr>
          <w:spacing w:val="-3"/>
        </w:rPr>
        <w:t> </w:t>
      </w:r>
      <w:r>
        <w:rPr/>
        <w:t>both</w:t>
      </w:r>
      <w:r>
        <w:rPr>
          <w:spacing w:val="-2"/>
        </w:rPr>
        <w:t> questions.</w:t>
      </w:r>
    </w:p>
    <w:p>
      <w:pPr>
        <w:pStyle w:val="BodyText"/>
        <w:spacing w:after="0"/>
        <w:jc w:val="left"/>
        <w:sectPr>
          <w:pgSz w:w="12240" w:h="15840"/>
          <w:pgMar w:top="1360" w:bottom="280" w:left="360" w:right="720"/>
        </w:sectPr>
      </w:pPr>
    </w:p>
    <w:p>
      <w:pPr>
        <w:pStyle w:val="Heading1"/>
        <w:spacing w:line="244" w:lineRule="auto"/>
        <w:ind w:right="719"/>
        <w:jc w:val="both"/>
      </w:pPr>
      <w:r>
        <w:rPr/>
        <w:t>SECT. IV. OF THE COMPONENT PARTS OF OUR REASONINGS CONCERNING CAUSE</w:t>
      </w:r>
      <w:r>
        <w:rPr>
          <w:spacing w:val="40"/>
        </w:rPr>
        <w:t> </w:t>
      </w:r>
      <w:r>
        <w:rPr/>
        <w:t>AND EFFECT.</w:t>
      </w:r>
    </w:p>
    <w:p>
      <w:pPr>
        <w:pStyle w:val="BodyText"/>
        <w:spacing w:before="344"/>
        <w:ind w:right="720"/>
      </w:pPr>
      <w:r>
        <w:rPr/>
        <w:t>Though the mind in its reasonings from causes or effects carries its view beyond those objects, which it sees or remembers, it must never lose sight of them</w:t>
      </w:r>
      <w:r>
        <w:rPr>
          <w:spacing w:val="-1"/>
        </w:rPr>
        <w:t> </w:t>
      </w:r>
      <w:r>
        <w:rPr/>
        <w:t>entirely,</w:t>
      </w:r>
      <w:r>
        <w:rPr>
          <w:spacing w:val="-1"/>
        </w:rPr>
        <w:t> </w:t>
      </w:r>
      <w:r>
        <w:rPr/>
        <w:t>nor</w:t>
      </w:r>
      <w:r>
        <w:rPr>
          <w:spacing w:val="-1"/>
        </w:rPr>
        <w:t> </w:t>
      </w:r>
      <w:r>
        <w:rPr/>
        <w:t>reason</w:t>
      </w:r>
      <w:r>
        <w:rPr>
          <w:spacing w:val="-1"/>
        </w:rPr>
        <w:t> </w:t>
      </w:r>
      <w:r>
        <w:rPr/>
        <w:t>merely</w:t>
      </w:r>
      <w:r>
        <w:rPr>
          <w:spacing w:val="-1"/>
        </w:rPr>
        <w:t> </w:t>
      </w:r>
      <w:r>
        <w:rPr/>
        <w:t>upon</w:t>
      </w:r>
      <w:r>
        <w:rPr>
          <w:spacing w:val="-1"/>
        </w:rPr>
        <w:t> </w:t>
      </w:r>
      <w:r>
        <w:rPr/>
        <w:t>its</w:t>
      </w:r>
      <w:r>
        <w:rPr>
          <w:spacing w:val="-1"/>
        </w:rPr>
        <w:t> </w:t>
      </w:r>
      <w:r>
        <w:rPr/>
        <w:t>own</w:t>
      </w:r>
      <w:r>
        <w:rPr>
          <w:spacing w:val="-1"/>
        </w:rPr>
        <w:t> </w:t>
      </w:r>
      <w:r>
        <w:rPr/>
        <w:t>ideas,</w:t>
      </w:r>
      <w:r>
        <w:rPr>
          <w:spacing w:val="-1"/>
        </w:rPr>
        <w:t> </w:t>
      </w:r>
      <w:r>
        <w:rPr/>
        <w:t>without</w:t>
      </w:r>
      <w:r>
        <w:rPr>
          <w:spacing w:val="-1"/>
        </w:rPr>
        <w:t> </w:t>
      </w:r>
      <w:r>
        <w:rPr/>
        <w:t>some</w:t>
      </w:r>
      <w:r>
        <w:rPr>
          <w:spacing w:val="-1"/>
        </w:rPr>
        <w:t> </w:t>
      </w:r>
      <w:r>
        <w:rPr/>
        <w:t>mixture</w:t>
      </w:r>
      <w:r>
        <w:rPr>
          <w:spacing w:val="-1"/>
        </w:rPr>
        <w:t> </w:t>
      </w:r>
      <w:r>
        <w:rPr/>
        <w:t>of impressions, or at least of ideas of the memory, which are equivalent to impressions. When we infer effects from causes, we must establish the existence of these causes; which we have only two ways of doing, either by an immediate perception of our memory or senses, or by an inference from other causes; which causes again we must ascertain in the same manner, either by a present impression, or by an inference from their causes, and so on, till we arrive at some object, which we see or remember. It is impossible for us to carry on our inferences IN INFINITUM; and the only thing, that can stop them, is an impression of the memory or senses, beyond which there is no room for doubt or enquiry.</w:t>
      </w:r>
    </w:p>
    <w:p>
      <w:pPr>
        <w:pStyle w:val="BodyText"/>
        <w:ind w:right="719"/>
      </w:pPr>
      <w:r>
        <w:rPr/>
        <w:t>To give an instance of this, we may chuse any point of history, and consider for what reason we either believe or reject it. Thus we believe that Caesar was killed in the senate-house on the ides of March; and that because this fact is established on the unanimous testimony of historians, who agree</w:t>
      </w:r>
      <w:r>
        <w:rPr>
          <w:spacing w:val="40"/>
        </w:rPr>
        <w:t> </w:t>
      </w:r>
      <w:r>
        <w:rPr/>
        <w:t>to assign this precise time and place to that event. Here are certain characters and letters present either to our memory or senses; which characters we likewise remember to have been used as the signs of certain ideas; and these ideas were either in the minds of such as were immediately present at that action, and received the ideas directly from its existence; or they were</w:t>
      </w:r>
      <w:r>
        <w:rPr>
          <w:spacing w:val="40"/>
        </w:rPr>
        <w:t> </w:t>
      </w:r>
      <w:r>
        <w:rPr/>
        <w:t>derived from the testimony of others, and that again from another testimony, by a visible gradation, it will we arrive at those who were eyewitnesses and spectators of the event. It is obvious all this chain of argument or connexion of causes and effects, is at first founded on those characters or letters, which are seen or remembered, and that without the authority either of the memory or senses our whole reasoning would be chimerical and without foundation. Every</w:t>
      </w:r>
      <w:r>
        <w:rPr>
          <w:spacing w:val="-3"/>
        </w:rPr>
        <w:t> </w:t>
      </w:r>
      <w:r>
        <w:rPr/>
        <w:t>link</w:t>
      </w:r>
      <w:r>
        <w:rPr>
          <w:spacing w:val="-2"/>
        </w:rPr>
        <w:t> </w:t>
      </w:r>
      <w:r>
        <w:rPr/>
        <w:t>of</w:t>
      </w:r>
      <w:r>
        <w:rPr>
          <w:spacing w:val="-3"/>
        </w:rPr>
        <w:t> </w:t>
      </w:r>
      <w:r>
        <w:rPr/>
        <w:t>the</w:t>
      </w:r>
      <w:r>
        <w:rPr>
          <w:spacing w:val="-2"/>
        </w:rPr>
        <w:t> </w:t>
      </w:r>
      <w:r>
        <w:rPr/>
        <w:t>chain</w:t>
      </w:r>
      <w:r>
        <w:rPr>
          <w:spacing w:val="-3"/>
        </w:rPr>
        <w:t> </w:t>
      </w:r>
      <w:r>
        <w:rPr/>
        <w:t>would</w:t>
      </w:r>
      <w:r>
        <w:rPr>
          <w:spacing w:val="-2"/>
        </w:rPr>
        <w:t> </w:t>
      </w:r>
      <w:r>
        <w:rPr/>
        <w:t>in</w:t>
      </w:r>
      <w:r>
        <w:rPr>
          <w:spacing w:val="-2"/>
        </w:rPr>
        <w:t> </w:t>
      </w:r>
      <w:r>
        <w:rPr/>
        <w:t>that</w:t>
      </w:r>
      <w:r>
        <w:rPr>
          <w:spacing w:val="-3"/>
        </w:rPr>
        <w:t> </w:t>
      </w:r>
      <w:r>
        <w:rPr/>
        <w:t>case</w:t>
      </w:r>
      <w:r>
        <w:rPr>
          <w:spacing w:val="-2"/>
        </w:rPr>
        <w:t> </w:t>
      </w:r>
      <w:r>
        <w:rPr/>
        <w:t>hang</w:t>
      </w:r>
      <w:r>
        <w:rPr>
          <w:spacing w:val="-3"/>
        </w:rPr>
        <w:t> </w:t>
      </w:r>
      <w:r>
        <w:rPr/>
        <w:t>upon</w:t>
      </w:r>
      <w:r>
        <w:rPr>
          <w:spacing w:val="-2"/>
        </w:rPr>
        <w:t> </w:t>
      </w:r>
      <w:r>
        <w:rPr/>
        <w:t>another;</w:t>
      </w:r>
      <w:r>
        <w:rPr>
          <w:spacing w:val="-3"/>
        </w:rPr>
        <w:t> </w:t>
      </w:r>
      <w:r>
        <w:rPr/>
        <w:t>but</w:t>
      </w:r>
      <w:r>
        <w:rPr>
          <w:spacing w:val="-2"/>
        </w:rPr>
        <w:t> </w:t>
      </w:r>
      <w:r>
        <w:rPr/>
        <w:t>there</w:t>
      </w:r>
      <w:r>
        <w:rPr>
          <w:spacing w:val="-2"/>
        </w:rPr>
        <w:t> </w:t>
      </w:r>
      <w:r>
        <w:rPr/>
        <w:t>would not be any thing fixed to one end of it, capable of sustaining the whole; and consequently</w:t>
      </w:r>
      <w:r>
        <w:rPr>
          <w:spacing w:val="18"/>
        </w:rPr>
        <w:t> </w:t>
      </w:r>
      <w:r>
        <w:rPr/>
        <w:t>there</w:t>
      </w:r>
      <w:r>
        <w:rPr>
          <w:spacing w:val="19"/>
        </w:rPr>
        <w:t> </w:t>
      </w:r>
      <w:r>
        <w:rPr/>
        <w:t>would</w:t>
      </w:r>
      <w:r>
        <w:rPr>
          <w:spacing w:val="18"/>
        </w:rPr>
        <w:t> </w:t>
      </w:r>
      <w:r>
        <w:rPr/>
        <w:t>be</w:t>
      </w:r>
      <w:r>
        <w:rPr>
          <w:spacing w:val="19"/>
        </w:rPr>
        <w:t> </w:t>
      </w:r>
      <w:r>
        <w:rPr/>
        <w:t>no</w:t>
      </w:r>
      <w:r>
        <w:rPr>
          <w:spacing w:val="18"/>
        </w:rPr>
        <w:t> </w:t>
      </w:r>
      <w:r>
        <w:rPr/>
        <w:t>belief</w:t>
      </w:r>
      <w:r>
        <w:rPr>
          <w:spacing w:val="19"/>
        </w:rPr>
        <w:t> </w:t>
      </w:r>
      <w:r>
        <w:rPr/>
        <w:t>nor</w:t>
      </w:r>
      <w:r>
        <w:rPr>
          <w:spacing w:val="18"/>
        </w:rPr>
        <w:t> </w:t>
      </w:r>
      <w:r>
        <w:rPr/>
        <w:t>evidence.</w:t>
      </w:r>
      <w:r>
        <w:rPr>
          <w:spacing w:val="19"/>
        </w:rPr>
        <w:t> </w:t>
      </w:r>
      <w:r>
        <w:rPr/>
        <w:t>And</w:t>
      </w:r>
      <w:r>
        <w:rPr>
          <w:spacing w:val="18"/>
        </w:rPr>
        <w:t> </w:t>
      </w:r>
      <w:r>
        <w:rPr/>
        <w:t>this</w:t>
      </w:r>
      <w:r>
        <w:rPr>
          <w:spacing w:val="19"/>
        </w:rPr>
        <w:t> </w:t>
      </w:r>
      <w:r>
        <w:rPr/>
        <w:t>actually</w:t>
      </w:r>
      <w:r>
        <w:rPr>
          <w:spacing w:val="18"/>
        </w:rPr>
        <w:t> </w:t>
      </w:r>
      <w:r>
        <w:rPr/>
        <w:t>is</w:t>
      </w:r>
      <w:r>
        <w:rPr>
          <w:spacing w:val="19"/>
        </w:rPr>
        <w:t> </w:t>
      </w:r>
      <w:r>
        <w:rPr>
          <w:spacing w:val="-5"/>
        </w:rPr>
        <w:t>the</w:t>
      </w:r>
    </w:p>
    <w:p>
      <w:pPr>
        <w:pStyle w:val="BodyText"/>
        <w:spacing w:after="0"/>
        <w:sectPr>
          <w:pgSz w:w="12240" w:h="15840"/>
          <w:pgMar w:top="1740" w:bottom="280" w:left="360" w:right="720"/>
        </w:sectPr>
      </w:pPr>
    </w:p>
    <w:p>
      <w:pPr>
        <w:pStyle w:val="BodyText"/>
        <w:spacing w:before="69"/>
        <w:ind w:right="721" w:firstLine="0"/>
      </w:pPr>
      <w:bookmarkStart w:name="_bookmark23" w:id="28"/>
      <w:bookmarkEnd w:id="28"/>
      <w:r>
        <w:rPr/>
      </w:r>
      <w:r>
        <w:rPr/>
        <w:t>case with all hypothetical arguments, or reasonings upon a supposition; there being in them, neither any present impression, nor belief of a real existence.</w:t>
      </w:r>
    </w:p>
    <w:p>
      <w:pPr>
        <w:pStyle w:val="BodyText"/>
        <w:spacing w:before="1"/>
      </w:pPr>
      <w:r>
        <w:rPr/>
        <w:t>I need not observe, that it is no just objection to the present doctrine, that we can reason upon our past conclusions or principles, without having recourse to those impressions, from which they first arose. For even supposing these impressions should be entirely effaced from the memory, the conviction they produced may still remain; and it is equally true, that all reasonings concerning causes and effects are originally derived from some impression; in the same manner, as the assurance of a demonstration</w:t>
      </w:r>
      <w:r>
        <w:rPr>
          <w:spacing w:val="40"/>
        </w:rPr>
        <w:t> </w:t>
      </w:r>
      <w:r>
        <w:rPr/>
        <w:t>proceeds</w:t>
      </w:r>
      <w:r>
        <w:rPr>
          <w:spacing w:val="-1"/>
        </w:rPr>
        <w:t> </w:t>
      </w:r>
      <w:r>
        <w:rPr/>
        <w:t>always</w:t>
      </w:r>
      <w:r>
        <w:rPr>
          <w:spacing w:val="-1"/>
        </w:rPr>
        <w:t> </w:t>
      </w:r>
      <w:r>
        <w:rPr/>
        <w:t>from</w:t>
      </w:r>
      <w:r>
        <w:rPr>
          <w:spacing w:val="-1"/>
        </w:rPr>
        <w:t> </w:t>
      </w:r>
      <w:r>
        <w:rPr/>
        <w:t>a</w:t>
      </w:r>
      <w:r>
        <w:rPr>
          <w:spacing w:val="-1"/>
        </w:rPr>
        <w:t> </w:t>
      </w:r>
      <w:r>
        <w:rPr/>
        <w:t>comparison</w:t>
      </w:r>
      <w:r>
        <w:rPr>
          <w:spacing w:val="-1"/>
        </w:rPr>
        <w:t> </w:t>
      </w:r>
      <w:r>
        <w:rPr/>
        <w:t>of</w:t>
      </w:r>
      <w:r>
        <w:rPr>
          <w:spacing w:val="-1"/>
        </w:rPr>
        <w:t> </w:t>
      </w:r>
      <w:r>
        <w:rPr/>
        <w:t>ideas,</w:t>
      </w:r>
      <w:r>
        <w:rPr>
          <w:spacing w:val="-1"/>
        </w:rPr>
        <w:t> </w:t>
      </w:r>
      <w:r>
        <w:rPr/>
        <w:t>though</w:t>
      </w:r>
      <w:r>
        <w:rPr>
          <w:spacing w:val="-1"/>
        </w:rPr>
        <w:t> </w:t>
      </w:r>
      <w:r>
        <w:rPr/>
        <w:t>it</w:t>
      </w:r>
      <w:r>
        <w:rPr>
          <w:spacing w:val="-1"/>
        </w:rPr>
        <w:t> </w:t>
      </w:r>
      <w:r>
        <w:rPr/>
        <w:t>may</w:t>
      </w:r>
      <w:r>
        <w:rPr>
          <w:spacing w:val="-1"/>
        </w:rPr>
        <w:t> </w:t>
      </w:r>
      <w:r>
        <w:rPr/>
        <w:t>continue</w:t>
      </w:r>
      <w:r>
        <w:rPr>
          <w:spacing w:val="-1"/>
        </w:rPr>
        <w:t> </w:t>
      </w:r>
      <w:r>
        <w:rPr/>
        <w:t>after</w:t>
      </w:r>
      <w:r>
        <w:rPr>
          <w:spacing w:val="-1"/>
        </w:rPr>
        <w:t> </w:t>
      </w:r>
      <w:r>
        <w:rPr/>
        <w:t>the comparison is forgot.</w:t>
      </w:r>
    </w:p>
    <w:p>
      <w:pPr>
        <w:pStyle w:val="BodyText"/>
        <w:spacing w:after="0"/>
        <w:sectPr>
          <w:pgSz w:w="12240" w:h="15840"/>
          <w:pgMar w:top="1360" w:bottom="280" w:left="360" w:right="720"/>
        </w:sectPr>
      </w:pPr>
    </w:p>
    <w:p>
      <w:pPr>
        <w:pStyle w:val="Heading1"/>
        <w:tabs>
          <w:tab w:pos="2599" w:val="left" w:leader="none"/>
          <w:tab w:pos="3324" w:val="left" w:leader="none"/>
          <w:tab w:pos="4225" w:val="left" w:leader="none"/>
          <w:tab w:pos="5429" w:val="left" w:leader="none"/>
          <w:tab w:pos="8639" w:val="left" w:leader="none"/>
          <w:tab w:pos="9540" w:val="left" w:leader="none"/>
        </w:tabs>
        <w:spacing w:line="244" w:lineRule="auto"/>
        <w:ind w:right="730"/>
      </w:pPr>
      <w:r>
        <w:rPr>
          <w:spacing w:val="-2"/>
        </w:rPr>
        <w:t>SECT.</w:t>
      </w:r>
      <w:r>
        <w:rPr/>
        <w:tab/>
      </w:r>
      <w:r>
        <w:rPr>
          <w:spacing w:val="-6"/>
        </w:rPr>
        <w:t>V.</w:t>
      </w:r>
      <w:r>
        <w:rPr/>
        <w:tab/>
      </w:r>
      <w:r>
        <w:rPr>
          <w:spacing w:val="-6"/>
        </w:rPr>
        <w:t>OF</w:t>
      </w:r>
      <w:r>
        <w:rPr/>
        <w:tab/>
      </w:r>
      <w:r>
        <w:rPr>
          <w:spacing w:val="-4"/>
        </w:rPr>
        <w:t>THE</w:t>
      </w:r>
      <w:r>
        <w:rPr/>
        <w:tab/>
      </w:r>
      <w:r>
        <w:rPr>
          <w:spacing w:val="-2"/>
        </w:rPr>
        <w:t>IMPRESSIONS</w:t>
      </w:r>
      <w:r>
        <w:rPr/>
        <w:tab/>
      </w:r>
      <w:r>
        <w:rPr>
          <w:spacing w:val="-6"/>
        </w:rPr>
        <w:t>OF</w:t>
      </w:r>
      <w:r>
        <w:rPr/>
        <w:tab/>
      </w:r>
      <w:r>
        <w:rPr>
          <w:spacing w:val="-4"/>
        </w:rPr>
        <w:t>THE </w:t>
      </w:r>
      <w:r>
        <w:rPr/>
        <w:t>SENSES AND MEMORY.</w:t>
      </w:r>
    </w:p>
    <w:p>
      <w:pPr>
        <w:pStyle w:val="BodyText"/>
        <w:spacing w:before="341"/>
        <w:ind w:right="720"/>
      </w:pPr>
      <w:r>
        <w:rPr/>
        <w:t>In this kind of reasoning, then, from causation, we employ materials, which are of a mixed and heterogeneous nature, and which, however connected, are yet essentially different from each other. All our arguments concerning causes and effects consist both of an impression of the memory or, senses, and of the idea of that existence, which produces the object of the impression, or is produced by it. Here therefore we have three things to explain, viz. First, The original impression. Secondly, The transition to the idea</w:t>
      </w:r>
      <w:r>
        <w:rPr>
          <w:spacing w:val="-1"/>
        </w:rPr>
        <w:t> </w:t>
      </w:r>
      <w:r>
        <w:rPr/>
        <w:t>of</w:t>
      </w:r>
      <w:r>
        <w:rPr>
          <w:spacing w:val="-1"/>
        </w:rPr>
        <w:t> </w:t>
      </w:r>
      <w:r>
        <w:rPr/>
        <w:t>the</w:t>
      </w:r>
      <w:r>
        <w:rPr>
          <w:spacing w:val="-1"/>
        </w:rPr>
        <w:t> </w:t>
      </w:r>
      <w:r>
        <w:rPr/>
        <w:t>connected</w:t>
      </w:r>
      <w:r>
        <w:rPr>
          <w:spacing w:val="-1"/>
        </w:rPr>
        <w:t> </w:t>
      </w:r>
      <w:r>
        <w:rPr/>
        <w:t>cause</w:t>
      </w:r>
      <w:r>
        <w:rPr>
          <w:spacing w:val="-1"/>
        </w:rPr>
        <w:t> </w:t>
      </w:r>
      <w:r>
        <w:rPr/>
        <w:t>or</w:t>
      </w:r>
      <w:r>
        <w:rPr>
          <w:spacing w:val="-1"/>
        </w:rPr>
        <w:t> </w:t>
      </w:r>
      <w:r>
        <w:rPr/>
        <w:t>effect.</w:t>
      </w:r>
      <w:r>
        <w:rPr>
          <w:spacing w:val="-1"/>
        </w:rPr>
        <w:t> </w:t>
      </w:r>
      <w:r>
        <w:rPr/>
        <w:t>Thirdly,</w:t>
      </w:r>
      <w:r>
        <w:rPr>
          <w:spacing w:val="-1"/>
        </w:rPr>
        <w:t> </w:t>
      </w:r>
      <w:r>
        <w:rPr/>
        <w:t>The</w:t>
      </w:r>
      <w:r>
        <w:rPr>
          <w:spacing w:val="-1"/>
        </w:rPr>
        <w:t> </w:t>
      </w:r>
      <w:r>
        <w:rPr/>
        <w:t>nature</w:t>
      </w:r>
      <w:r>
        <w:rPr>
          <w:spacing w:val="-1"/>
        </w:rPr>
        <w:t> </w:t>
      </w:r>
      <w:r>
        <w:rPr/>
        <w:t>and</w:t>
      </w:r>
      <w:r>
        <w:rPr>
          <w:spacing w:val="-1"/>
        </w:rPr>
        <w:t> </w:t>
      </w:r>
      <w:r>
        <w:rPr/>
        <w:t>qualities</w:t>
      </w:r>
      <w:r>
        <w:rPr>
          <w:spacing w:val="-1"/>
        </w:rPr>
        <w:t> </w:t>
      </w:r>
      <w:r>
        <w:rPr/>
        <w:t>of</w:t>
      </w:r>
      <w:r>
        <w:rPr>
          <w:spacing w:val="-1"/>
        </w:rPr>
        <w:t> </w:t>
      </w:r>
      <w:r>
        <w:rPr/>
        <w:t>that </w:t>
      </w:r>
      <w:r>
        <w:rPr>
          <w:spacing w:val="-2"/>
        </w:rPr>
        <w:t>idea.</w:t>
      </w:r>
    </w:p>
    <w:p>
      <w:pPr>
        <w:pStyle w:val="BodyText"/>
        <w:spacing w:before="1"/>
      </w:pPr>
      <w:r>
        <w:rPr/>
        <w:t>As to those impressions, which arise from the senses, their ultimate cause is, in my opinion, perfectly inexplicable by human reason, and it will always be impossible to decide with certainty, whether they arise immediately from the object, or are produced by the creative power of the mind, or are derived from the author of our being. Nor is such a question any way material to our present purpose. We may draw inferences from the coherence of our perceptions, whether they be true or false; whether they represent nature justly, or be mere illusions of the senses.</w:t>
      </w:r>
    </w:p>
    <w:p>
      <w:pPr>
        <w:pStyle w:val="BodyText"/>
      </w:pPr>
      <w:r>
        <w:rPr/>
        <w:t>When we search for the characteristic, which distinguishes the memory from the imagination, we must immediately perceive, that it cannot lie in the simple ideas it presents to us; since both these faculties borrow their simple ideas from the impressions, and can never go beyond these original perceptions. These faculties are as little distinguished from each other by the arrangement of their complex ideas. For though it be a peculiar property of the memory to preserve the original order and position of its ideas, while the imagination transposes and changes them, as it pleases; yet this difference is not sufficient to distinguish them in their operation, or make us know the one from the other; it being impossible to recal the past impressions, in order to compare them with our present ideas, and see whether their arrangement be exactly</w:t>
      </w:r>
      <w:r>
        <w:rPr>
          <w:spacing w:val="-2"/>
        </w:rPr>
        <w:t> </w:t>
      </w:r>
      <w:r>
        <w:rPr/>
        <w:t>similar.</w:t>
      </w:r>
      <w:r>
        <w:rPr>
          <w:spacing w:val="-2"/>
        </w:rPr>
        <w:t> </w:t>
      </w:r>
      <w:r>
        <w:rPr/>
        <w:t>Since</w:t>
      </w:r>
      <w:r>
        <w:rPr>
          <w:spacing w:val="-2"/>
        </w:rPr>
        <w:t> </w:t>
      </w:r>
      <w:r>
        <w:rPr/>
        <w:t>therefore</w:t>
      </w:r>
      <w:r>
        <w:rPr>
          <w:spacing w:val="-2"/>
        </w:rPr>
        <w:t> </w:t>
      </w:r>
      <w:r>
        <w:rPr/>
        <w:t>the</w:t>
      </w:r>
      <w:r>
        <w:rPr>
          <w:spacing w:val="-2"/>
        </w:rPr>
        <w:t> </w:t>
      </w:r>
      <w:r>
        <w:rPr/>
        <w:t>memory,</w:t>
      </w:r>
      <w:r>
        <w:rPr>
          <w:spacing w:val="-2"/>
        </w:rPr>
        <w:t> </w:t>
      </w:r>
      <w:r>
        <w:rPr/>
        <w:t>is</w:t>
      </w:r>
      <w:r>
        <w:rPr>
          <w:spacing w:val="-2"/>
        </w:rPr>
        <w:t> </w:t>
      </w:r>
      <w:r>
        <w:rPr/>
        <w:t>known,</w:t>
      </w:r>
      <w:r>
        <w:rPr>
          <w:spacing w:val="-2"/>
        </w:rPr>
        <w:t> </w:t>
      </w:r>
      <w:r>
        <w:rPr/>
        <w:t>neither</w:t>
      </w:r>
      <w:r>
        <w:rPr>
          <w:spacing w:val="-2"/>
        </w:rPr>
        <w:t> </w:t>
      </w:r>
      <w:r>
        <w:rPr/>
        <w:t>by</w:t>
      </w:r>
      <w:r>
        <w:rPr>
          <w:spacing w:val="-2"/>
        </w:rPr>
        <w:t> </w:t>
      </w:r>
      <w:r>
        <w:rPr/>
        <w:t>the</w:t>
      </w:r>
      <w:r>
        <w:rPr>
          <w:spacing w:val="-2"/>
        </w:rPr>
        <w:t> </w:t>
      </w:r>
      <w:r>
        <w:rPr/>
        <w:t>order</w:t>
      </w:r>
      <w:r>
        <w:rPr>
          <w:spacing w:val="-2"/>
        </w:rPr>
        <w:t> </w:t>
      </w:r>
      <w:r>
        <w:rPr/>
        <w:t>of its complex ideas, nor the nature of its simple ones; it follows, that the difference betwixt it and the imagination lies in its superior force and vivacity.</w:t>
      </w:r>
      <w:r>
        <w:rPr>
          <w:spacing w:val="56"/>
          <w:w w:val="150"/>
        </w:rPr>
        <w:t> </w:t>
      </w:r>
      <w:r>
        <w:rPr/>
        <w:t>A</w:t>
      </w:r>
      <w:r>
        <w:rPr>
          <w:spacing w:val="58"/>
          <w:w w:val="150"/>
        </w:rPr>
        <w:t> </w:t>
      </w:r>
      <w:r>
        <w:rPr/>
        <w:t>man</w:t>
      </w:r>
      <w:r>
        <w:rPr>
          <w:spacing w:val="59"/>
          <w:w w:val="150"/>
        </w:rPr>
        <w:t> </w:t>
      </w:r>
      <w:r>
        <w:rPr/>
        <w:t>may</w:t>
      </w:r>
      <w:r>
        <w:rPr>
          <w:spacing w:val="58"/>
          <w:w w:val="150"/>
        </w:rPr>
        <w:t> </w:t>
      </w:r>
      <w:r>
        <w:rPr/>
        <w:t>indulge</w:t>
      </w:r>
      <w:r>
        <w:rPr>
          <w:spacing w:val="58"/>
          <w:w w:val="150"/>
        </w:rPr>
        <w:t> </w:t>
      </w:r>
      <w:r>
        <w:rPr/>
        <w:t>his</w:t>
      </w:r>
      <w:r>
        <w:rPr>
          <w:spacing w:val="59"/>
          <w:w w:val="150"/>
        </w:rPr>
        <w:t> </w:t>
      </w:r>
      <w:r>
        <w:rPr/>
        <w:t>fancy</w:t>
      </w:r>
      <w:r>
        <w:rPr>
          <w:spacing w:val="58"/>
          <w:w w:val="150"/>
        </w:rPr>
        <w:t> </w:t>
      </w:r>
      <w:r>
        <w:rPr/>
        <w:t>in</w:t>
      </w:r>
      <w:r>
        <w:rPr>
          <w:spacing w:val="58"/>
          <w:w w:val="150"/>
        </w:rPr>
        <w:t> </w:t>
      </w:r>
      <w:r>
        <w:rPr/>
        <w:t>feigning</w:t>
      </w:r>
      <w:r>
        <w:rPr>
          <w:spacing w:val="59"/>
          <w:w w:val="150"/>
        </w:rPr>
        <w:t> </w:t>
      </w:r>
      <w:r>
        <w:rPr/>
        <w:t>any</w:t>
      </w:r>
      <w:r>
        <w:rPr>
          <w:spacing w:val="58"/>
          <w:w w:val="150"/>
        </w:rPr>
        <w:t> </w:t>
      </w:r>
      <w:r>
        <w:rPr/>
        <w:t>past</w:t>
      </w:r>
      <w:r>
        <w:rPr>
          <w:spacing w:val="58"/>
          <w:w w:val="150"/>
        </w:rPr>
        <w:t> </w:t>
      </w:r>
      <w:r>
        <w:rPr/>
        <w:t>scene</w:t>
      </w:r>
      <w:r>
        <w:rPr>
          <w:spacing w:val="59"/>
          <w:w w:val="150"/>
        </w:rPr>
        <w:t> </w:t>
      </w:r>
      <w:r>
        <w:rPr>
          <w:spacing w:val="-5"/>
        </w:rPr>
        <w:t>of</w:t>
      </w:r>
    </w:p>
    <w:p>
      <w:pPr>
        <w:pStyle w:val="BodyText"/>
        <w:spacing w:after="0"/>
        <w:sectPr>
          <w:pgSz w:w="12240" w:h="15840"/>
          <w:pgMar w:top="1740" w:bottom="280" w:left="360" w:right="720"/>
        </w:sectPr>
      </w:pPr>
    </w:p>
    <w:p>
      <w:pPr>
        <w:pStyle w:val="BodyText"/>
        <w:spacing w:before="69"/>
        <w:ind w:right="727" w:firstLine="0"/>
      </w:pPr>
      <w:r>
        <w:rPr/>
        <w:t>adventures; nor would there be any possibility of distinguishing this from a remembrance of a like kind, were not the ideas of the imagination fainter and more obscure.</w:t>
      </w:r>
    </w:p>
    <w:p>
      <w:pPr>
        <w:pStyle w:val="BodyText"/>
        <w:spacing w:before="1"/>
        <w:ind w:right="719"/>
      </w:pPr>
      <w:r>
        <w:rPr/>
        <w:t>It</w:t>
      </w:r>
      <w:r>
        <w:rPr>
          <w:spacing w:val="-4"/>
        </w:rPr>
        <w:t> </w:t>
      </w:r>
      <w:r>
        <w:rPr/>
        <w:t>frequently</w:t>
      </w:r>
      <w:r>
        <w:rPr>
          <w:spacing w:val="-3"/>
        </w:rPr>
        <w:t> </w:t>
      </w:r>
      <w:r>
        <w:rPr/>
        <w:t>happens,</w:t>
      </w:r>
      <w:r>
        <w:rPr>
          <w:spacing w:val="-3"/>
        </w:rPr>
        <w:t> </w:t>
      </w:r>
      <w:r>
        <w:rPr/>
        <w:t>that</w:t>
      </w:r>
      <w:r>
        <w:rPr>
          <w:spacing w:val="-4"/>
        </w:rPr>
        <w:t> </w:t>
      </w:r>
      <w:r>
        <w:rPr/>
        <w:t>when</w:t>
      </w:r>
      <w:r>
        <w:rPr>
          <w:spacing w:val="-3"/>
        </w:rPr>
        <w:t> </w:t>
      </w:r>
      <w:r>
        <w:rPr/>
        <w:t>two</w:t>
      </w:r>
      <w:r>
        <w:rPr>
          <w:spacing w:val="-3"/>
        </w:rPr>
        <w:t> </w:t>
      </w:r>
      <w:r>
        <w:rPr/>
        <w:t>men</w:t>
      </w:r>
      <w:r>
        <w:rPr>
          <w:spacing w:val="-3"/>
        </w:rPr>
        <w:t> </w:t>
      </w:r>
      <w:r>
        <w:rPr/>
        <w:t>have</w:t>
      </w:r>
      <w:r>
        <w:rPr>
          <w:spacing w:val="-4"/>
        </w:rPr>
        <w:t> </w:t>
      </w:r>
      <w:r>
        <w:rPr/>
        <w:t>been</w:t>
      </w:r>
      <w:r>
        <w:rPr>
          <w:spacing w:val="-3"/>
        </w:rPr>
        <w:t> </w:t>
      </w:r>
      <w:r>
        <w:rPr/>
        <w:t>engaged</w:t>
      </w:r>
      <w:r>
        <w:rPr>
          <w:spacing w:val="-3"/>
        </w:rPr>
        <w:t> </w:t>
      </w:r>
      <w:r>
        <w:rPr/>
        <w:t>in</w:t>
      </w:r>
      <w:r>
        <w:rPr>
          <w:spacing w:val="-3"/>
        </w:rPr>
        <w:t> </w:t>
      </w:r>
      <w:r>
        <w:rPr/>
        <w:t>any</w:t>
      </w:r>
      <w:r>
        <w:rPr>
          <w:spacing w:val="-3"/>
        </w:rPr>
        <w:t> </w:t>
      </w:r>
      <w:r>
        <w:rPr/>
        <w:t>scene of</w:t>
      </w:r>
      <w:r>
        <w:rPr>
          <w:spacing w:val="-3"/>
        </w:rPr>
        <w:t> </w:t>
      </w:r>
      <w:r>
        <w:rPr/>
        <w:t>action,</w:t>
      </w:r>
      <w:r>
        <w:rPr>
          <w:spacing w:val="-2"/>
        </w:rPr>
        <w:t> </w:t>
      </w:r>
      <w:r>
        <w:rPr/>
        <w:t>the</w:t>
      </w:r>
      <w:r>
        <w:rPr>
          <w:spacing w:val="-3"/>
        </w:rPr>
        <w:t> </w:t>
      </w:r>
      <w:r>
        <w:rPr/>
        <w:t>one</w:t>
      </w:r>
      <w:r>
        <w:rPr>
          <w:spacing w:val="-2"/>
        </w:rPr>
        <w:t> </w:t>
      </w:r>
      <w:r>
        <w:rPr/>
        <w:t>shall</w:t>
      </w:r>
      <w:r>
        <w:rPr>
          <w:spacing w:val="-3"/>
        </w:rPr>
        <w:t> </w:t>
      </w:r>
      <w:r>
        <w:rPr/>
        <w:t>remember</w:t>
      </w:r>
      <w:r>
        <w:rPr>
          <w:spacing w:val="-2"/>
        </w:rPr>
        <w:t> </w:t>
      </w:r>
      <w:r>
        <w:rPr/>
        <w:t>it</w:t>
      </w:r>
      <w:r>
        <w:rPr>
          <w:spacing w:val="-2"/>
        </w:rPr>
        <w:t> </w:t>
      </w:r>
      <w:r>
        <w:rPr/>
        <w:t>much</w:t>
      </w:r>
      <w:r>
        <w:rPr>
          <w:spacing w:val="-3"/>
        </w:rPr>
        <w:t> </w:t>
      </w:r>
      <w:r>
        <w:rPr/>
        <w:t>better</w:t>
      </w:r>
      <w:r>
        <w:rPr>
          <w:spacing w:val="-2"/>
        </w:rPr>
        <w:t> </w:t>
      </w:r>
      <w:r>
        <w:rPr/>
        <w:t>than</w:t>
      </w:r>
      <w:r>
        <w:rPr>
          <w:spacing w:val="-3"/>
        </w:rPr>
        <w:t> </w:t>
      </w:r>
      <w:r>
        <w:rPr/>
        <w:t>the</w:t>
      </w:r>
      <w:r>
        <w:rPr>
          <w:spacing w:val="-2"/>
        </w:rPr>
        <w:t> </w:t>
      </w:r>
      <w:r>
        <w:rPr/>
        <w:t>other,</w:t>
      </w:r>
      <w:r>
        <w:rPr>
          <w:spacing w:val="-3"/>
        </w:rPr>
        <w:t> </w:t>
      </w:r>
      <w:r>
        <w:rPr/>
        <w:t>and</w:t>
      </w:r>
      <w:r>
        <w:rPr>
          <w:spacing w:val="-2"/>
        </w:rPr>
        <w:t> </w:t>
      </w:r>
      <w:r>
        <w:rPr/>
        <w:t>shall</w:t>
      </w:r>
      <w:r>
        <w:rPr>
          <w:spacing w:val="-2"/>
        </w:rPr>
        <w:t> </w:t>
      </w:r>
      <w:r>
        <w:rPr/>
        <w:t>have all the difficulty in the world to make his companion recollect it. He runs</w:t>
      </w:r>
      <w:r>
        <w:rPr>
          <w:spacing w:val="40"/>
        </w:rPr>
        <w:t> </w:t>
      </w:r>
      <w:r>
        <w:rPr/>
        <w:t>over several circumstances in vain; mentions the time, the place, the company, what was said, what was done on all sides; till at last he hits on some lucky circumstance, that revives the whole, and gives his friend a perfect memory of every thing. Here the person that forgets receives at first all the ideas from the discourse of the other, with the same circumstances of time and place; though he considers them as mere fictions of the imagination. But as soon as the circumstance is mentioned, that touches the memory, the very same ideas now appear in a new light, and have, in a manner, a different feeling from what they had before. Without any other alteration, beside that</w:t>
      </w:r>
      <w:r>
        <w:rPr>
          <w:spacing w:val="40"/>
        </w:rPr>
        <w:t> </w:t>
      </w:r>
      <w:r>
        <w:rPr/>
        <w:t>of the feeling, they become immediately ideas of the memory, and are assented to.</w:t>
      </w:r>
    </w:p>
    <w:p>
      <w:pPr>
        <w:pStyle w:val="BodyText"/>
        <w:ind w:right="719"/>
      </w:pPr>
      <w:r>
        <w:rPr/>
        <w:t>Since, therefore, the imagination can represent all the same objects that the memory can offer to us, and since those faculties are only distinguished by the different feeling of the ideas they present, it may be proper to consider what is the nature of that feeling. And here I believe every one will readily agree with me, that the ideas of the memory are more strong and lively than those of the fancy.</w:t>
      </w:r>
    </w:p>
    <w:p>
      <w:pPr>
        <w:pStyle w:val="BodyText"/>
      </w:pPr>
      <w:r>
        <w:rPr/>
        <w:t>A painter, who intended to represent a passion or emotion of any kind, would endeavour to get a sight of a person actuated by a like emotion, in order</w:t>
      </w:r>
      <w:r>
        <w:rPr>
          <w:spacing w:val="-2"/>
        </w:rPr>
        <w:t> </w:t>
      </w:r>
      <w:r>
        <w:rPr/>
        <w:t>to</w:t>
      </w:r>
      <w:r>
        <w:rPr>
          <w:spacing w:val="-1"/>
        </w:rPr>
        <w:t> </w:t>
      </w:r>
      <w:r>
        <w:rPr/>
        <w:t>enliven</w:t>
      </w:r>
      <w:r>
        <w:rPr>
          <w:spacing w:val="-2"/>
        </w:rPr>
        <w:t> </w:t>
      </w:r>
      <w:r>
        <w:rPr/>
        <w:t>his</w:t>
      </w:r>
      <w:r>
        <w:rPr>
          <w:spacing w:val="-1"/>
        </w:rPr>
        <w:t> </w:t>
      </w:r>
      <w:r>
        <w:rPr/>
        <w:t>ideas,</w:t>
      </w:r>
      <w:r>
        <w:rPr>
          <w:spacing w:val="-2"/>
        </w:rPr>
        <w:t> </w:t>
      </w:r>
      <w:r>
        <w:rPr/>
        <w:t>and</w:t>
      </w:r>
      <w:r>
        <w:rPr>
          <w:spacing w:val="-1"/>
        </w:rPr>
        <w:t> </w:t>
      </w:r>
      <w:r>
        <w:rPr/>
        <w:t>give</w:t>
      </w:r>
      <w:r>
        <w:rPr>
          <w:spacing w:val="-1"/>
        </w:rPr>
        <w:t> </w:t>
      </w:r>
      <w:r>
        <w:rPr/>
        <w:t>them</w:t>
      </w:r>
      <w:r>
        <w:rPr>
          <w:spacing w:val="-2"/>
        </w:rPr>
        <w:t> </w:t>
      </w:r>
      <w:r>
        <w:rPr/>
        <w:t>a</w:t>
      </w:r>
      <w:r>
        <w:rPr>
          <w:spacing w:val="-1"/>
        </w:rPr>
        <w:t> </w:t>
      </w:r>
      <w:r>
        <w:rPr/>
        <w:t>force</w:t>
      </w:r>
      <w:r>
        <w:rPr>
          <w:spacing w:val="-2"/>
        </w:rPr>
        <w:t> </w:t>
      </w:r>
      <w:r>
        <w:rPr/>
        <w:t>and</w:t>
      </w:r>
      <w:r>
        <w:rPr>
          <w:spacing w:val="-1"/>
        </w:rPr>
        <w:t> </w:t>
      </w:r>
      <w:r>
        <w:rPr/>
        <w:t>vivacity</w:t>
      </w:r>
      <w:r>
        <w:rPr>
          <w:spacing w:val="-2"/>
        </w:rPr>
        <w:t> </w:t>
      </w:r>
      <w:r>
        <w:rPr/>
        <w:t>superior</w:t>
      </w:r>
      <w:r>
        <w:rPr>
          <w:spacing w:val="-1"/>
        </w:rPr>
        <w:t> </w:t>
      </w:r>
      <w:r>
        <w:rPr/>
        <w:t>to</w:t>
      </w:r>
      <w:r>
        <w:rPr>
          <w:spacing w:val="-1"/>
        </w:rPr>
        <w:t> </w:t>
      </w:r>
      <w:r>
        <w:rPr/>
        <w:t>what is</w:t>
      </w:r>
      <w:r>
        <w:rPr>
          <w:spacing w:val="-3"/>
        </w:rPr>
        <w:t> </w:t>
      </w:r>
      <w:r>
        <w:rPr/>
        <w:t>found</w:t>
      </w:r>
      <w:r>
        <w:rPr>
          <w:spacing w:val="-2"/>
        </w:rPr>
        <w:t> </w:t>
      </w:r>
      <w:r>
        <w:rPr/>
        <w:t>in</w:t>
      </w:r>
      <w:r>
        <w:rPr>
          <w:spacing w:val="-2"/>
        </w:rPr>
        <w:t> </w:t>
      </w:r>
      <w:r>
        <w:rPr/>
        <w:t>those,</w:t>
      </w:r>
      <w:r>
        <w:rPr>
          <w:spacing w:val="-2"/>
        </w:rPr>
        <w:t> </w:t>
      </w:r>
      <w:r>
        <w:rPr/>
        <w:t>which</w:t>
      </w:r>
      <w:r>
        <w:rPr>
          <w:spacing w:val="-2"/>
        </w:rPr>
        <w:t> </w:t>
      </w:r>
      <w:r>
        <w:rPr/>
        <w:t>are</w:t>
      </w:r>
      <w:r>
        <w:rPr>
          <w:spacing w:val="-3"/>
        </w:rPr>
        <w:t> </w:t>
      </w:r>
      <w:r>
        <w:rPr/>
        <w:t>mere</w:t>
      </w:r>
      <w:r>
        <w:rPr>
          <w:spacing w:val="-3"/>
        </w:rPr>
        <w:t> </w:t>
      </w:r>
      <w:r>
        <w:rPr/>
        <w:t>fictions</w:t>
      </w:r>
      <w:r>
        <w:rPr>
          <w:spacing w:val="-3"/>
        </w:rPr>
        <w:t> </w:t>
      </w:r>
      <w:r>
        <w:rPr/>
        <w:t>of</w:t>
      </w:r>
      <w:r>
        <w:rPr>
          <w:spacing w:val="-3"/>
        </w:rPr>
        <w:t> </w:t>
      </w:r>
      <w:r>
        <w:rPr/>
        <w:t>the</w:t>
      </w:r>
      <w:r>
        <w:rPr>
          <w:spacing w:val="-3"/>
        </w:rPr>
        <w:t> </w:t>
      </w:r>
      <w:r>
        <w:rPr/>
        <w:t>imagination.</w:t>
      </w:r>
      <w:r>
        <w:rPr>
          <w:spacing w:val="-2"/>
        </w:rPr>
        <w:t> </w:t>
      </w:r>
      <w:r>
        <w:rPr/>
        <w:t>The</w:t>
      </w:r>
      <w:r>
        <w:rPr>
          <w:spacing w:val="-3"/>
        </w:rPr>
        <w:t> </w:t>
      </w:r>
      <w:r>
        <w:rPr/>
        <w:t>more</w:t>
      </w:r>
      <w:r>
        <w:rPr>
          <w:spacing w:val="-3"/>
        </w:rPr>
        <w:t> </w:t>
      </w:r>
      <w:r>
        <w:rPr/>
        <w:t>recent this memory is, the clearer is the idea; and when after a long interval he would return to the contemplation of his object, he always finds its idea to be much decayed, if not wholly obliterated. We are frequently in doubt concerning the ideas of the memory, as they become very weak and feeble; and are at a loss to determine whether any image proceeds from the fancy or the memory, when it is not drawn in such lively colours as distinguish that latter faculty. I think, I remember such an event, says one; but am not sure. A long tract of time has almost worn it out of my memory, and leaves me uncertain whether or not it be the pure offspring of my fancy.</w:t>
      </w:r>
    </w:p>
    <w:p>
      <w:pPr>
        <w:pStyle w:val="BodyText"/>
        <w:spacing w:before="1"/>
        <w:ind w:left="1530" w:right="0" w:firstLine="0"/>
      </w:pPr>
      <w:r>
        <w:rPr/>
        <w:t>And</w:t>
      </w:r>
      <w:r>
        <w:rPr>
          <w:spacing w:val="54"/>
        </w:rPr>
        <w:t> </w:t>
      </w:r>
      <w:r>
        <w:rPr/>
        <w:t>as</w:t>
      </w:r>
      <w:r>
        <w:rPr>
          <w:spacing w:val="56"/>
        </w:rPr>
        <w:t> </w:t>
      </w:r>
      <w:r>
        <w:rPr/>
        <w:t>an</w:t>
      </w:r>
      <w:r>
        <w:rPr>
          <w:spacing w:val="56"/>
        </w:rPr>
        <w:t> </w:t>
      </w:r>
      <w:r>
        <w:rPr/>
        <w:t>idea</w:t>
      </w:r>
      <w:r>
        <w:rPr>
          <w:spacing w:val="56"/>
        </w:rPr>
        <w:t> </w:t>
      </w:r>
      <w:r>
        <w:rPr/>
        <w:t>of</w:t>
      </w:r>
      <w:r>
        <w:rPr>
          <w:spacing w:val="56"/>
        </w:rPr>
        <w:t> </w:t>
      </w:r>
      <w:r>
        <w:rPr/>
        <w:t>the</w:t>
      </w:r>
      <w:r>
        <w:rPr>
          <w:spacing w:val="56"/>
        </w:rPr>
        <w:t> </w:t>
      </w:r>
      <w:r>
        <w:rPr/>
        <w:t>memory,</w:t>
      </w:r>
      <w:r>
        <w:rPr>
          <w:spacing w:val="57"/>
        </w:rPr>
        <w:t> </w:t>
      </w:r>
      <w:r>
        <w:rPr/>
        <w:t>by</w:t>
      </w:r>
      <w:r>
        <w:rPr>
          <w:spacing w:val="56"/>
        </w:rPr>
        <w:t> </w:t>
      </w:r>
      <w:r>
        <w:rPr/>
        <w:t>losing</w:t>
      </w:r>
      <w:r>
        <w:rPr>
          <w:spacing w:val="56"/>
        </w:rPr>
        <w:t> </w:t>
      </w:r>
      <w:r>
        <w:rPr/>
        <w:t>its</w:t>
      </w:r>
      <w:r>
        <w:rPr>
          <w:spacing w:val="56"/>
        </w:rPr>
        <w:t> </w:t>
      </w:r>
      <w:r>
        <w:rPr/>
        <w:t>force</w:t>
      </w:r>
      <w:r>
        <w:rPr>
          <w:spacing w:val="56"/>
        </w:rPr>
        <w:t> </w:t>
      </w:r>
      <w:r>
        <w:rPr/>
        <w:t>and</w:t>
      </w:r>
      <w:r>
        <w:rPr>
          <w:spacing w:val="56"/>
        </w:rPr>
        <w:t> </w:t>
      </w:r>
      <w:r>
        <w:rPr/>
        <w:t>vivacity,</w:t>
      </w:r>
      <w:r>
        <w:rPr>
          <w:spacing w:val="57"/>
        </w:rPr>
        <w:t> </w:t>
      </w:r>
      <w:r>
        <w:rPr>
          <w:spacing w:val="-5"/>
        </w:rPr>
        <w:t>may</w:t>
      </w:r>
    </w:p>
    <w:p>
      <w:pPr>
        <w:pStyle w:val="BodyText"/>
        <w:spacing w:after="0"/>
        <w:sectPr>
          <w:pgSz w:w="12240" w:h="15840"/>
          <w:pgMar w:top="1360" w:bottom="280" w:left="360" w:right="720"/>
        </w:sectPr>
      </w:pPr>
    </w:p>
    <w:p>
      <w:pPr>
        <w:pStyle w:val="BodyText"/>
        <w:spacing w:before="70"/>
        <w:ind w:right="720" w:firstLine="0"/>
      </w:pPr>
      <w:bookmarkStart w:name="_bookmark24" w:id="29"/>
      <w:bookmarkEnd w:id="29"/>
      <w:r>
        <w:rPr/>
      </w:r>
      <w:r>
        <w:rPr/>
        <w:t>degenerate to such a degree, as to be taken for an idea of the imagination; so on the other hand an idea of the imagination may acquire such a force and vivacity, as to pass for an idea of the memory, and counterfeit its effects on the belief and judgment. This is noted in the case of liars; who by the</w:t>
      </w:r>
      <w:r>
        <w:rPr>
          <w:spacing w:val="40"/>
        </w:rPr>
        <w:t> </w:t>
      </w:r>
      <w:r>
        <w:rPr/>
        <w:t>frequent repetition of their lies, come at last to believe and remember them,</w:t>
      </w:r>
      <w:r>
        <w:rPr>
          <w:spacing w:val="40"/>
        </w:rPr>
        <w:t> </w:t>
      </w:r>
      <w:r>
        <w:rPr/>
        <w:t>as realities; custom and habit having in this case, as in many others, the same influence on the mind as nature, and infixing the idea with equal force and </w:t>
      </w:r>
      <w:r>
        <w:rPr>
          <w:spacing w:val="-2"/>
        </w:rPr>
        <w:t>vigour.</w:t>
      </w:r>
    </w:p>
    <w:p>
      <w:pPr>
        <w:pStyle w:val="BodyText"/>
      </w:pPr>
      <w:r>
        <w:rPr/>
        <w:t>Thus it appears, that the belief or assent, which always attends the memory and senses, is nothing but the vivacity of those perceptions they present; and that this alone distinguishes them from the imagination. To believe is in this case to feel an immediate impression of the senses, or a repetition of that impression in the memory. It is merely the force and liveliness of the perception, which constitutes the first act of the judgment, and lays the foundation of that reasoning, which we build upon it, when we trace the relation of cause and effect.</w:t>
      </w:r>
    </w:p>
    <w:p>
      <w:pPr>
        <w:pStyle w:val="BodyText"/>
        <w:spacing w:after="0"/>
        <w:sectPr>
          <w:pgSz w:w="12240" w:h="15840"/>
          <w:pgMar w:top="1360" w:bottom="280" w:left="360" w:right="720"/>
        </w:sectPr>
      </w:pPr>
    </w:p>
    <w:p>
      <w:pPr>
        <w:pStyle w:val="Heading1"/>
        <w:spacing w:line="244" w:lineRule="auto"/>
      </w:pPr>
      <w:r>
        <w:rPr/>
        <w:t>SECT.</w:t>
      </w:r>
      <w:r>
        <w:rPr>
          <w:spacing w:val="80"/>
        </w:rPr>
        <w:t> </w:t>
      </w:r>
      <w:r>
        <w:rPr/>
        <w:t>VI.</w:t>
      </w:r>
      <w:r>
        <w:rPr>
          <w:spacing w:val="80"/>
        </w:rPr>
        <w:t> </w:t>
      </w:r>
      <w:r>
        <w:rPr/>
        <w:t>OF</w:t>
      </w:r>
      <w:r>
        <w:rPr>
          <w:spacing w:val="80"/>
        </w:rPr>
        <w:t> </w:t>
      </w:r>
      <w:r>
        <w:rPr/>
        <w:t>THE</w:t>
      </w:r>
      <w:r>
        <w:rPr>
          <w:spacing w:val="80"/>
        </w:rPr>
        <w:t> </w:t>
      </w:r>
      <w:r>
        <w:rPr/>
        <w:t>INFERENCE</w:t>
      </w:r>
      <w:r>
        <w:rPr>
          <w:spacing w:val="80"/>
        </w:rPr>
        <w:t> </w:t>
      </w:r>
      <w:r>
        <w:rPr/>
        <w:t>FROM</w:t>
      </w:r>
      <w:r>
        <w:rPr>
          <w:spacing w:val="80"/>
        </w:rPr>
        <w:t> </w:t>
      </w:r>
      <w:r>
        <w:rPr/>
        <w:t>THE</w:t>
      </w:r>
      <w:r>
        <w:rPr>
          <w:spacing w:val="80"/>
        </w:rPr>
        <w:t> </w:t>
      </w:r>
      <w:r>
        <w:rPr/>
        <w:t>IMPRESSION TO THE IDEA.</w:t>
      </w:r>
    </w:p>
    <w:p>
      <w:pPr>
        <w:pStyle w:val="BodyText"/>
        <w:spacing w:before="341"/>
      </w:pPr>
      <w:r>
        <w:rPr/>
        <w:t>It is easy to observe, that in tracing this relation, the inference we draw from cause to effect, is not derived merely from a survey of these particular objects, and from such a penetration into their essences as may discover the dependance of the one upon the other. There is no object, which implies the existence of any other if we consider these objects in themselves, and never look beyond the ideas which we form of them. Such an inference would amount to knowledge, and would imply the absolute contradiction and impossibility of conceiving any thing different. But as all distinct ideas are separable, it is evident there can be no impossibility of that kind. When we pass from a present impression to the idea of any object, we might possibly have separated the idea from the impression, and have substituted any other idea in its room.</w:t>
      </w:r>
    </w:p>
    <w:p>
      <w:pPr>
        <w:pStyle w:val="BodyText"/>
        <w:spacing w:before="1"/>
      </w:pPr>
      <w:r>
        <w:rPr/>
        <w:t>It is therefore by EXPERIENCE only, that we can infer the existence of one object from that of another. The nature of experience is this. We remember to have had frequent instances of the existence of one species of objects; and also remember, that the individuals of another species of objects have always attended them, and have existed in a regular order of contiguity and succession with regard to them. Thus we remember, to have seen that species of object we call flame, and to have felt that species of sensation we call heat. We likewise call to mind their constant conjunction in all past instances. Without any farther ceremony, we call the one cause and the other effect, and infer the existence of the one from that of the other. In all those instances, from which we learn the conjunction of particular causes and effects, both the causes and effects have been perceived by the senses, and</w:t>
      </w:r>
      <w:r>
        <w:rPr>
          <w:spacing w:val="40"/>
        </w:rPr>
        <w:t> </w:t>
      </w:r>
      <w:r>
        <w:rPr/>
        <w:t>are</w:t>
      </w:r>
      <w:r>
        <w:rPr>
          <w:spacing w:val="-3"/>
        </w:rPr>
        <w:t> </w:t>
      </w:r>
      <w:r>
        <w:rPr/>
        <w:t>remembered</w:t>
      </w:r>
      <w:r>
        <w:rPr>
          <w:spacing w:val="-3"/>
        </w:rPr>
        <w:t> </w:t>
      </w:r>
      <w:r>
        <w:rPr/>
        <w:t>But</w:t>
      </w:r>
      <w:r>
        <w:rPr>
          <w:spacing w:val="-3"/>
        </w:rPr>
        <w:t> </w:t>
      </w:r>
      <w:r>
        <w:rPr/>
        <w:t>in</w:t>
      </w:r>
      <w:r>
        <w:rPr>
          <w:spacing w:val="-3"/>
        </w:rPr>
        <w:t> </w:t>
      </w:r>
      <w:r>
        <w:rPr/>
        <w:t>all</w:t>
      </w:r>
      <w:r>
        <w:rPr>
          <w:spacing w:val="-3"/>
        </w:rPr>
        <w:t> </w:t>
      </w:r>
      <w:r>
        <w:rPr/>
        <w:t>cases,</w:t>
      </w:r>
      <w:r>
        <w:rPr>
          <w:spacing w:val="-3"/>
        </w:rPr>
        <w:t> </w:t>
      </w:r>
      <w:r>
        <w:rPr/>
        <w:t>wherein</w:t>
      </w:r>
      <w:r>
        <w:rPr>
          <w:spacing w:val="-3"/>
        </w:rPr>
        <w:t> </w:t>
      </w:r>
      <w:r>
        <w:rPr/>
        <w:t>we</w:t>
      </w:r>
      <w:r>
        <w:rPr>
          <w:spacing w:val="-3"/>
        </w:rPr>
        <w:t> </w:t>
      </w:r>
      <w:r>
        <w:rPr/>
        <w:t>reason</w:t>
      </w:r>
      <w:r>
        <w:rPr>
          <w:spacing w:val="-3"/>
        </w:rPr>
        <w:t> </w:t>
      </w:r>
      <w:r>
        <w:rPr/>
        <w:t>concerning</w:t>
      </w:r>
      <w:r>
        <w:rPr>
          <w:spacing w:val="-3"/>
        </w:rPr>
        <w:t> </w:t>
      </w:r>
      <w:r>
        <w:rPr/>
        <w:t>them,</w:t>
      </w:r>
      <w:r>
        <w:rPr>
          <w:spacing w:val="-3"/>
        </w:rPr>
        <w:t> </w:t>
      </w:r>
      <w:r>
        <w:rPr/>
        <w:t>there</w:t>
      </w:r>
      <w:r>
        <w:rPr>
          <w:spacing w:val="-3"/>
        </w:rPr>
        <w:t> </w:t>
      </w:r>
      <w:r>
        <w:rPr/>
        <w:t>is only</w:t>
      </w:r>
      <w:r>
        <w:rPr>
          <w:spacing w:val="-3"/>
        </w:rPr>
        <w:t> </w:t>
      </w:r>
      <w:r>
        <w:rPr/>
        <w:t>one</w:t>
      </w:r>
      <w:r>
        <w:rPr>
          <w:spacing w:val="-4"/>
        </w:rPr>
        <w:t> </w:t>
      </w:r>
      <w:r>
        <w:rPr/>
        <w:t>perceived</w:t>
      </w:r>
      <w:r>
        <w:rPr>
          <w:spacing w:val="-3"/>
        </w:rPr>
        <w:t> </w:t>
      </w:r>
      <w:r>
        <w:rPr/>
        <w:t>or</w:t>
      </w:r>
      <w:r>
        <w:rPr>
          <w:spacing w:val="-4"/>
        </w:rPr>
        <w:t> </w:t>
      </w:r>
      <w:r>
        <w:rPr/>
        <w:t>remembered,</w:t>
      </w:r>
      <w:r>
        <w:rPr>
          <w:spacing w:val="-3"/>
        </w:rPr>
        <w:t> </w:t>
      </w:r>
      <w:r>
        <w:rPr/>
        <w:t>and</w:t>
      </w:r>
      <w:r>
        <w:rPr>
          <w:spacing w:val="-3"/>
        </w:rPr>
        <w:t> </w:t>
      </w:r>
      <w:r>
        <w:rPr/>
        <w:t>the</w:t>
      </w:r>
      <w:r>
        <w:rPr>
          <w:spacing w:val="-4"/>
        </w:rPr>
        <w:t> </w:t>
      </w:r>
      <w:r>
        <w:rPr/>
        <w:t>other</w:t>
      </w:r>
      <w:r>
        <w:rPr>
          <w:spacing w:val="-4"/>
        </w:rPr>
        <w:t> </w:t>
      </w:r>
      <w:r>
        <w:rPr/>
        <w:t>is</w:t>
      </w:r>
      <w:r>
        <w:rPr>
          <w:spacing w:val="-4"/>
        </w:rPr>
        <w:t> </w:t>
      </w:r>
      <w:r>
        <w:rPr/>
        <w:t>supplyed</w:t>
      </w:r>
      <w:r>
        <w:rPr>
          <w:spacing w:val="-3"/>
        </w:rPr>
        <w:t> </w:t>
      </w:r>
      <w:r>
        <w:rPr/>
        <w:t>in</w:t>
      </w:r>
      <w:r>
        <w:rPr>
          <w:spacing w:val="-3"/>
        </w:rPr>
        <w:t> </w:t>
      </w:r>
      <w:r>
        <w:rPr/>
        <w:t>conformity</w:t>
      </w:r>
      <w:r>
        <w:rPr>
          <w:spacing w:val="-3"/>
        </w:rPr>
        <w:t> </w:t>
      </w:r>
      <w:r>
        <w:rPr/>
        <w:t>to our past experience.</w:t>
      </w:r>
    </w:p>
    <w:p>
      <w:pPr>
        <w:pStyle w:val="BodyText"/>
        <w:ind w:right="721"/>
      </w:pPr>
      <w:r>
        <w:rPr/>
        <w:t>Thus in advancing we have insensibly discovered a new relation betwixt cause</w:t>
      </w:r>
      <w:r>
        <w:rPr>
          <w:spacing w:val="-1"/>
        </w:rPr>
        <w:t> </w:t>
      </w:r>
      <w:r>
        <w:rPr/>
        <w:t>and</w:t>
      </w:r>
      <w:r>
        <w:rPr>
          <w:spacing w:val="-1"/>
        </w:rPr>
        <w:t> </w:t>
      </w:r>
      <w:r>
        <w:rPr/>
        <w:t>effect,</w:t>
      </w:r>
      <w:r>
        <w:rPr>
          <w:spacing w:val="-1"/>
        </w:rPr>
        <w:t> </w:t>
      </w:r>
      <w:r>
        <w:rPr/>
        <w:t>when</w:t>
      </w:r>
      <w:r>
        <w:rPr>
          <w:spacing w:val="-1"/>
        </w:rPr>
        <w:t> </w:t>
      </w:r>
      <w:r>
        <w:rPr/>
        <w:t>we</w:t>
      </w:r>
      <w:r>
        <w:rPr>
          <w:spacing w:val="-1"/>
        </w:rPr>
        <w:t> </w:t>
      </w:r>
      <w:r>
        <w:rPr/>
        <w:t>least</w:t>
      </w:r>
      <w:r>
        <w:rPr>
          <w:spacing w:val="-1"/>
        </w:rPr>
        <w:t> </w:t>
      </w:r>
      <w:r>
        <w:rPr/>
        <w:t>expected</w:t>
      </w:r>
      <w:r>
        <w:rPr>
          <w:spacing w:val="-1"/>
        </w:rPr>
        <w:t> </w:t>
      </w:r>
      <w:r>
        <w:rPr/>
        <w:t>it,</w:t>
      </w:r>
      <w:r>
        <w:rPr>
          <w:spacing w:val="-1"/>
        </w:rPr>
        <w:t> </w:t>
      </w:r>
      <w:r>
        <w:rPr/>
        <w:t>and</w:t>
      </w:r>
      <w:r>
        <w:rPr>
          <w:spacing w:val="-1"/>
        </w:rPr>
        <w:t> </w:t>
      </w:r>
      <w:r>
        <w:rPr/>
        <w:t>were</w:t>
      </w:r>
      <w:r>
        <w:rPr>
          <w:spacing w:val="-1"/>
        </w:rPr>
        <w:t> </w:t>
      </w:r>
      <w:r>
        <w:rPr/>
        <w:t>entirely</w:t>
      </w:r>
      <w:r>
        <w:rPr>
          <w:spacing w:val="-1"/>
        </w:rPr>
        <w:t> </w:t>
      </w:r>
      <w:r>
        <w:rPr/>
        <w:t>employed</w:t>
      </w:r>
      <w:r>
        <w:rPr>
          <w:spacing w:val="-1"/>
        </w:rPr>
        <w:t> </w:t>
      </w:r>
      <w:r>
        <w:rPr/>
        <w:t>upon another subject. This relation is their CONSTANT CONJUNCTION. Contiguity and succession are not sufficient to make us pronounce any two objects to be cause and effect, unless we perceive, that these two relations are</w:t>
      </w:r>
    </w:p>
    <w:p>
      <w:pPr>
        <w:pStyle w:val="BodyText"/>
        <w:spacing w:after="0"/>
        <w:sectPr>
          <w:pgSz w:w="12240" w:h="15840"/>
          <w:pgMar w:top="1740" w:bottom="280" w:left="360" w:right="720"/>
        </w:sectPr>
      </w:pPr>
    </w:p>
    <w:p>
      <w:pPr>
        <w:pStyle w:val="BodyText"/>
        <w:spacing w:before="69"/>
        <w:ind w:right="719" w:firstLine="0"/>
      </w:pPr>
      <w:r>
        <w:rPr/>
        <w:t>preserved in several instances. We may now see the advantage of quitting the direct survey of this relation, in order to discover the nature of that necessary connexion, which makes so essential a part of it. There are hopes, that by this means we may at last arrive at our proposed end; though to tell the truth, this new-discovered relation of a constant conjunction seems to advance us but very little in our way. For it implies no more than this, that like objects have always been placed in like relations of contiguity and succession; and it</w:t>
      </w:r>
      <w:r>
        <w:rPr>
          <w:spacing w:val="40"/>
        </w:rPr>
        <w:t> </w:t>
      </w:r>
      <w:r>
        <w:rPr/>
        <w:t>seems evident, at least at first sight, that by this means we can never discover any new idea, and can only multiply, but not enlarge the objects of our mind. It</w:t>
      </w:r>
      <w:r>
        <w:rPr>
          <w:spacing w:val="-1"/>
        </w:rPr>
        <w:t> </w:t>
      </w:r>
      <w:r>
        <w:rPr/>
        <w:t>may be</w:t>
      </w:r>
      <w:r>
        <w:rPr>
          <w:spacing w:val="-1"/>
        </w:rPr>
        <w:t> </w:t>
      </w:r>
      <w:r>
        <w:rPr/>
        <w:t>thought, that</w:t>
      </w:r>
      <w:r>
        <w:rPr>
          <w:spacing w:val="-1"/>
        </w:rPr>
        <w:t> </w:t>
      </w:r>
      <w:r>
        <w:rPr/>
        <w:t>what</w:t>
      </w:r>
      <w:r>
        <w:rPr>
          <w:spacing w:val="-1"/>
        </w:rPr>
        <w:t> </w:t>
      </w:r>
      <w:r>
        <w:rPr/>
        <w:t>we</w:t>
      </w:r>
      <w:r>
        <w:rPr>
          <w:spacing w:val="-1"/>
        </w:rPr>
        <w:t> </w:t>
      </w:r>
      <w:r>
        <w:rPr/>
        <w:t>learn not</w:t>
      </w:r>
      <w:r>
        <w:rPr>
          <w:spacing w:val="-1"/>
        </w:rPr>
        <w:t> </w:t>
      </w:r>
      <w:r>
        <w:rPr/>
        <w:t>from</w:t>
      </w:r>
      <w:r>
        <w:rPr>
          <w:spacing w:val="-1"/>
        </w:rPr>
        <w:t> </w:t>
      </w:r>
      <w:r>
        <w:rPr/>
        <w:t>one</w:t>
      </w:r>
      <w:r>
        <w:rPr>
          <w:spacing w:val="-1"/>
        </w:rPr>
        <w:t> </w:t>
      </w:r>
      <w:r>
        <w:rPr/>
        <w:t>object, we</w:t>
      </w:r>
      <w:r>
        <w:rPr>
          <w:spacing w:val="-1"/>
        </w:rPr>
        <w:t> </w:t>
      </w:r>
      <w:r>
        <w:rPr/>
        <w:t>can never learn from a hundred, which are all of the same kind, and are perfectly resembling in every circumstance. As our senses shew us in one instance two bodies, or motions, or qualities in certain relations of success and contiguity; so our memory presents us only with a multitude of instances, wherein we always find like bodies, motions, or qualities in like relations. From the mere repetition of any past impression, even to infinity, there never will arise any new original idea, such as that of a necessary connexion; and the number of impressions has in this case no more effect than if we confined ourselves to one only. But though this reasoning seems just and obvious; yet as it would be folly to despair too soon, we shall continue the thread of our discourse;</w:t>
      </w:r>
      <w:r>
        <w:rPr>
          <w:spacing w:val="40"/>
        </w:rPr>
        <w:t> </w:t>
      </w:r>
      <w:r>
        <w:rPr/>
        <w:t>and having found, that after the discovery of the constant conjunction of any objects, we always draw an inference from one object to another, we shall now examine the nature of that inference, and of the transition from the impression to the idea. Perhaps it will appear in the end, that the necessary connexion depends on the inference, instead of the inference's depending on the necessary connexion.</w:t>
      </w:r>
    </w:p>
    <w:p>
      <w:pPr>
        <w:pStyle w:val="BodyText"/>
        <w:spacing w:before="1"/>
        <w:ind w:right="717"/>
      </w:pPr>
      <w:r>
        <w:rPr/>
        <w:t>Since it appears, that the transition from an impression present to the memory or senses to the idea of an object, which we call cause or effect, is founded on past experience, and on our remembrance of their constant conjunction, the next question is, Whether experience produces the idea by means of the understanding or imagination; whether we are determined by reason to make the transition, or by a certain association and relation of perceptions. If reason determined us, it would proceed upon that principle, that instances, of which we have had no experience, must resemble those, of which we have had experience, and that the course of nature continues</w:t>
      </w:r>
      <w:r>
        <w:rPr>
          <w:spacing w:val="40"/>
        </w:rPr>
        <w:t> </w:t>
      </w:r>
      <w:r>
        <w:rPr/>
        <w:t>always uniformly the same. In order therefore to clear up this matter, let us consider</w:t>
      </w:r>
      <w:r>
        <w:rPr>
          <w:spacing w:val="17"/>
        </w:rPr>
        <w:t> </w:t>
      </w:r>
      <w:r>
        <w:rPr/>
        <w:t>all</w:t>
      </w:r>
      <w:r>
        <w:rPr>
          <w:spacing w:val="18"/>
        </w:rPr>
        <w:t> </w:t>
      </w:r>
      <w:r>
        <w:rPr/>
        <w:t>the</w:t>
      </w:r>
      <w:r>
        <w:rPr>
          <w:spacing w:val="18"/>
        </w:rPr>
        <w:t> </w:t>
      </w:r>
      <w:r>
        <w:rPr/>
        <w:t>arguments,</w:t>
      </w:r>
      <w:r>
        <w:rPr>
          <w:spacing w:val="17"/>
        </w:rPr>
        <w:t> </w:t>
      </w:r>
      <w:r>
        <w:rPr/>
        <w:t>upon</w:t>
      </w:r>
      <w:r>
        <w:rPr>
          <w:spacing w:val="18"/>
        </w:rPr>
        <w:t> </w:t>
      </w:r>
      <w:r>
        <w:rPr/>
        <w:t>which</w:t>
      </w:r>
      <w:r>
        <w:rPr>
          <w:spacing w:val="18"/>
        </w:rPr>
        <w:t> </w:t>
      </w:r>
      <w:r>
        <w:rPr/>
        <w:t>such</w:t>
      </w:r>
      <w:r>
        <w:rPr>
          <w:spacing w:val="18"/>
        </w:rPr>
        <w:t> </w:t>
      </w:r>
      <w:r>
        <w:rPr/>
        <w:t>a</w:t>
      </w:r>
      <w:r>
        <w:rPr>
          <w:spacing w:val="17"/>
        </w:rPr>
        <w:t> </w:t>
      </w:r>
      <w:r>
        <w:rPr/>
        <w:t>proposition</w:t>
      </w:r>
      <w:r>
        <w:rPr>
          <w:spacing w:val="18"/>
        </w:rPr>
        <w:t> </w:t>
      </w:r>
      <w:r>
        <w:rPr/>
        <w:t>may</w:t>
      </w:r>
      <w:r>
        <w:rPr>
          <w:spacing w:val="18"/>
        </w:rPr>
        <w:t> </w:t>
      </w:r>
      <w:r>
        <w:rPr/>
        <w:t>be</w:t>
      </w:r>
      <w:r>
        <w:rPr>
          <w:spacing w:val="18"/>
        </w:rPr>
        <w:t> </w:t>
      </w:r>
      <w:r>
        <w:rPr>
          <w:spacing w:val="-2"/>
        </w:rPr>
        <w:t>supposed</w:t>
      </w:r>
    </w:p>
    <w:p>
      <w:pPr>
        <w:pStyle w:val="BodyText"/>
        <w:spacing w:after="0"/>
        <w:sectPr>
          <w:pgSz w:w="12240" w:h="15840"/>
          <w:pgMar w:top="1360" w:bottom="280" w:left="360" w:right="720"/>
        </w:sectPr>
      </w:pPr>
    </w:p>
    <w:p>
      <w:pPr>
        <w:pStyle w:val="BodyText"/>
        <w:spacing w:before="70"/>
        <w:ind w:right="724" w:firstLine="0"/>
      </w:pPr>
      <w:r>
        <w:rPr/>
        <w:t>to be founded; and as these must be derived either from knowledge or probability, let us cast our eye on each of these degrees of evidence, and see whether they afford any just conclusion of this nature.</w:t>
      </w:r>
    </w:p>
    <w:p>
      <w:pPr>
        <w:pStyle w:val="BodyText"/>
        <w:ind w:right="719"/>
      </w:pPr>
      <w:r>
        <w:rPr/>
        <w:t>Our foregoing method of reasoning will easily convince us, that there can be no demonstrative arguments to prove, that those instances, of which we have, had no experience, resemble those, of which we have had experience. We can at least conceive a change in the course of nature; which sufficiently proves, that such a change is not absolutely impossible. To form a clear idea of any thing, is an undeniable argument for its possibility, and is alone a refutation of any pretended demonstration against it.</w:t>
      </w:r>
    </w:p>
    <w:p>
      <w:pPr>
        <w:pStyle w:val="BodyText"/>
      </w:pPr>
      <w:r>
        <w:rPr/>
        <w:t>Probability, as it discovers not the relations of ideas, considered as such, but only those of objects, must in some respects be founded on the impressions of our memory and senses, and in some respects on our ideas. Were there no mixture of any impression in our probable reasonings, the conclusion would be entirely chimerical: And were there no mixture of ideas, the</w:t>
      </w:r>
      <w:r>
        <w:rPr>
          <w:spacing w:val="-3"/>
        </w:rPr>
        <w:t> </w:t>
      </w:r>
      <w:r>
        <w:rPr/>
        <w:t>action</w:t>
      </w:r>
      <w:r>
        <w:rPr>
          <w:spacing w:val="-3"/>
        </w:rPr>
        <w:t> </w:t>
      </w:r>
      <w:r>
        <w:rPr/>
        <w:t>of</w:t>
      </w:r>
      <w:r>
        <w:rPr>
          <w:spacing w:val="-3"/>
        </w:rPr>
        <w:t> </w:t>
      </w:r>
      <w:r>
        <w:rPr/>
        <w:t>the</w:t>
      </w:r>
      <w:r>
        <w:rPr>
          <w:spacing w:val="-3"/>
        </w:rPr>
        <w:t> </w:t>
      </w:r>
      <w:r>
        <w:rPr/>
        <w:t>mind,</w:t>
      </w:r>
      <w:r>
        <w:rPr>
          <w:spacing w:val="-3"/>
        </w:rPr>
        <w:t> </w:t>
      </w:r>
      <w:r>
        <w:rPr/>
        <w:t>in</w:t>
      </w:r>
      <w:r>
        <w:rPr>
          <w:spacing w:val="-3"/>
        </w:rPr>
        <w:t> </w:t>
      </w:r>
      <w:r>
        <w:rPr/>
        <w:t>observing</w:t>
      </w:r>
      <w:r>
        <w:rPr>
          <w:spacing w:val="-3"/>
        </w:rPr>
        <w:t> </w:t>
      </w:r>
      <w:r>
        <w:rPr/>
        <w:t>the</w:t>
      </w:r>
      <w:r>
        <w:rPr>
          <w:spacing w:val="-3"/>
        </w:rPr>
        <w:t> </w:t>
      </w:r>
      <w:r>
        <w:rPr/>
        <w:t>relation,</w:t>
      </w:r>
      <w:r>
        <w:rPr>
          <w:spacing w:val="-3"/>
        </w:rPr>
        <w:t> </w:t>
      </w:r>
      <w:r>
        <w:rPr/>
        <w:t>would,</w:t>
      </w:r>
      <w:r>
        <w:rPr>
          <w:spacing w:val="-3"/>
        </w:rPr>
        <w:t> </w:t>
      </w:r>
      <w:r>
        <w:rPr/>
        <w:t>properly</w:t>
      </w:r>
      <w:r>
        <w:rPr>
          <w:spacing w:val="-3"/>
        </w:rPr>
        <w:t> </w:t>
      </w:r>
      <w:r>
        <w:rPr/>
        <w:t>speaking,</w:t>
      </w:r>
      <w:r>
        <w:rPr>
          <w:spacing w:val="-3"/>
        </w:rPr>
        <w:t> </w:t>
      </w:r>
      <w:r>
        <w:rPr/>
        <w:t>be sensation, not reasoning. It is therefore necessary, that in all probable reasonings there be something present to the mind, either seen or remembered; and that from this we infer something connected with it, which is not seen nor remembered.</w:t>
      </w:r>
    </w:p>
    <w:p>
      <w:pPr>
        <w:pStyle w:val="BodyText"/>
      </w:pPr>
      <w:r>
        <w:rPr/>
        <w:t>The only connexion or relation of objects, which can lead us beyond the immediate impressions of our memory and senses, is that of cause and effect; and that because it is the only one, on which we can found a just inference from one object to another. The idea of cause and effect is derived from experience, which informs us, that such particular objects, in all past instances, have been constantly conjoined with each other: And as an object similar to one of these is supposed to be immediately present in its impression, we thence presume on the existence of one similar to its usual attendant. According to this account of things, which is, I think, in every</w:t>
      </w:r>
      <w:r>
        <w:rPr>
          <w:spacing w:val="40"/>
        </w:rPr>
        <w:t> </w:t>
      </w:r>
      <w:r>
        <w:rPr/>
        <w:t>point unquestionable, probability is founded on the presumption of a resemblance betwixt those objects, of which we have had experience, and those, of which we have had none; and therefore it is impossible this presumption can arise from probability. The same principle cannot be both the cause and effect of another; and this is, perhaps, the only proposition concerning that relation, which is either intuitively or demonstratively</w:t>
      </w:r>
      <w:r>
        <w:rPr>
          <w:spacing w:val="80"/>
        </w:rPr>
        <w:t> </w:t>
      </w:r>
      <w:r>
        <w:rPr>
          <w:spacing w:val="-2"/>
        </w:rPr>
        <w:t>certain.</w:t>
      </w:r>
    </w:p>
    <w:p>
      <w:pPr>
        <w:pStyle w:val="BodyText"/>
        <w:spacing w:before="1"/>
        <w:ind w:left="1530" w:right="0" w:firstLine="0"/>
      </w:pPr>
      <w:r>
        <w:rPr/>
        <w:t>Should</w:t>
      </w:r>
      <w:r>
        <w:rPr>
          <w:spacing w:val="45"/>
        </w:rPr>
        <w:t> </w:t>
      </w:r>
      <w:r>
        <w:rPr/>
        <w:t>any</w:t>
      </w:r>
      <w:r>
        <w:rPr>
          <w:spacing w:val="47"/>
        </w:rPr>
        <w:t> </w:t>
      </w:r>
      <w:r>
        <w:rPr/>
        <w:t>one</w:t>
      </w:r>
      <w:r>
        <w:rPr>
          <w:spacing w:val="47"/>
        </w:rPr>
        <w:t> </w:t>
      </w:r>
      <w:r>
        <w:rPr/>
        <w:t>think</w:t>
      </w:r>
      <w:r>
        <w:rPr>
          <w:spacing w:val="47"/>
        </w:rPr>
        <w:t> </w:t>
      </w:r>
      <w:r>
        <w:rPr/>
        <w:t>to</w:t>
      </w:r>
      <w:r>
        <w:rPr>
          <w:spacing w:val="47"/>
        </w:rPr>
        <w:t> </w:t>
      </w:r>
      <w:r>
        <w:rPr/>
        <w:t>elude</w:t>
      </w:r>
      <w:r>
        <w:rPr>
          <w:spacing w:val="47"/>
        </w:rPr>
        <w:t> </w:t>
      </w:r>
      <w:r>
        <w:rPr/>
        <w:t>this</w:t>
      </w:r>
      <w:r>
        <w:rPr>
          <w:spacing w:val="47"/>
        </w:rPr>
        <w:t> </w:t>
      </w:r>
      <w:r>
        <w:rPr/>
        <w:t>argument;</w:t>
      </w:r>
      <w:r>
        <w:rPr>
          <w:spacing w:val="47"/>
        </w:rPr>
        <w:t> </w:t>
      </w:r>
      <w:r>
        <w:rPr/>
        <w:t>and</w:t>
      </w:r>
      <w:r>
        <w:rPr>
          <w:spacing w:val="47"/>
        </w:rPr>
        <w:t> </w:t>
      </w:r>
      <w:r>
        <w:rPr/>
        <w:t>without</w:t>
      </w:r>
      <w:r>
        <w:rPr>
          <w:spacing w:val="48"/>
        </w:rPr>
        <w:t> </w:t>
      </w:r>
      <w:r>
        <w:rPr>
          <w:spacing w:val="-2"/>
        </w:rPr>
        <w:t>determining</w:t>
      </w:r>
    </w:p>
    <w:p>
      <w:pPr>
        <w:pStyle w:val="BodyText"/>
        <w:spacing w:after="0"/>
        <w:sectPr>
          <w:pgSz w:w="12240" w:h="15840"/>
          <w:pgMar w:top="1360" w:bottom="280" w:left="360" w:right="720"/>
        </w:sectPr>
      </w:pPr>
    </w:p>
    <w:p>
      <w:pPr>
        <w:pStyle w:val="BodyText"/>
        <w:spacing w:before="70"/>
        <w:ind w:right="717" w:firstLine="0"/>
      </w:pPr>
      <w:r>
        <w:rPr/>
        <w:t>whether our reasoning on this subject be derived from demonstration or probability, pretend that all conclusions from causes and effects are built on solid reasoning: I can only desire, that this reasoning may be produced, in order to be exposed to our examination. It may, perhaps, be said, that after experience of the constant conjunction of certain objects, we reason in the following manner. Such an object is always found to produce another. It is impossible it coued have this effect, if it was not endowed with a power of production. The power necessarily implies the effect; and therefore there is a just foundation for drawing a conclusion from the existence of one object to that of its usual attendant. The past production implies a power: The power implies a new production: And the new production is what we infer from the power and the past production.</w:t>
      </w:r>
    </w:p>
    <w:p>
      <w:pPr>
        <w:pStyle w:val="BodyText"/>
        <w:ind w:right="724"/>
      </w:pPr>
      <w:r>
        <w:rPr/>
        <w:t>It</w:t>
      </w:r>
      <w:r>
        <w:rPr>
          <w:spacing w:val="-3"/>
        </w:rPr>
        <w:t> </w:t>
      </w:r>
      <w:r>
        <w:rPr/>
        <w:t>were</w:t>
      </w:r>
      <w:r>
        <w:rPr>
          <w:spacing w:val="-2"/>
        </w:rPr>
        <w:t> </w:t>
      </w:r>
      <w:r>
        <w:rPr/>
        <w:t>easy</w:t>
      </w:r>
      <w:r>
        <w:rPr>
          <w:spacing w:val="-3"/>
        </w:rPr>
        <w:t> </w:t>
      </w:r>
      <w:r>
        <w:rPr/>
        <w:t>for</w:t>
      </w:r>
      <w:r>
        <w:rPr>
          <w:spacing w:val="-2"/>
        </w:rPr>
        <w:t> </w:t>
      </w:r>
      <w:r>
        <w:rPr/>
        <w:t>me</w:t>
      </w:r>
      <w:r>
        <w:rPr>
          <w:spacing w:val="-3"/>
        </w:rPr>
        <w:t> </w:t>
      </w:r>
      <w:r>
        <w:rPr/>
        <w:t>to</w:t>
      </w:r>
      <w:r>
        <w:rPr>
          <w:spacing w:val="-2"/>
        </w:rPr>
        <w:t> </w:t>
      </w:r>
      <w:r>
        <w:rPr/>
        <w:t>shew</w:t>
      </w:r>
      <w:r>
        <w:rPr>
          <w:spacing w:val="-3"/>
        </w:rPr>
        <w:t> </w:t>
      </w:r>
      <w:r>
        <w:rPr/>
        <w:t>the</w:t>
      </w:r>
      <w:r>
        <w:rPr>
          <w:spacing w:val="-2"/>
        </w:rPr>
        <w:t> </w:t>
      </w:r>
      <w:r>
        <w:rPr/>
        <w:t>weakness</w:t>
      </w:r>
      <w:r>
        <w:rPr>
          <w:spacing w:val="-2"/>
        </w:rPr>
        <w:t> </w:t>
      </w:r>
      <w:r>
        <w:rPr/>
        <w:t>of</w:t>
      </w:r>
      <w:r>
        <w:rPr>
          <w:spacing w:val="-3"/>
        </w:rPr>
        <w:t> </w:t>
      </w:r>
      <w:r>
        <w:rPr/>
        <w:t>this</w:t>
      </w:r>
      <w:r>
        <w:rPr>
          <w:spacing w:val="-2"/>
        </w:rPr>
        <w:t> </w:t>
      </w:r>
      <w:r>
        <w:rPr/>
        <w:t>reasoning,</w:t>
      </w:r>
      <w:r>
        <w:rPr>
          <w:spacing w:val="-3"/>
        </w:rPr>
        <w:t> </w:t>
      </w:r>
      <w:r>
        <w:rPr/>
        <w:t>were</w:t>
      </w:r>
      <w:r>
        <w:rPr>
          <w:spacing w:val="-2"/>
        </w:rPr>
        <w:t> </w:t>
      </w:r>
      <w:r>
        <w:rPr/>
        <w:t>I</w:t>
      </w:r>
      <w:r>
        <w:rPr>
          <w:spacing w:val="-2"/>
        </w:rPr>
        <w:t> </w:t>
      </w:r>
      <w:r>
        <w:rPr/>
        <w:t>willing to make use of those observations, I have already made, that the idea of production is the same with that of causation, and that no existence certainly and demonstratively implies a power in any other object; or were it proper to anticipate what I shall have occasion to remark afterwards concerning the idea</w:t>
      </w:r>
      <w:r>
        <w:rPr>
          <w:spacing w:val="-1"/>
        </w:rPr>
        <w:t> </w:t>
      </w:r>
      <w:r>
        <w:rPr/>
        <w:t>we</w:t>
      </w:r>
      <w:r>
        <w:rPr>
          <w:spacing w:val="-1"/>
        </w:rPr>
        <w:t> </w:t>
      </w:r>
      <w:r>
        <w:rPr/>
        <w:t>form</w:t>
      </w:r>
      <w:r>
        <w:rPr>
          <w:spacing w:val="-2"/>
        </w:rPr>
        <w:t> </w:t>
      </w:r>
      <w:r>
        <w:rPr/>
        <w:t>of</w:t>
      </w:r>
      <w:r>
        <w:rPr>
          <w:spacing w:val="-1"/>
        </w:rPr>
        <w:t> </w:t>
      </w:r>
      <w:r>
        <w:rPr/>
        <w:t>power</w:t>
      </w:r>
      <w:r>
        <w:rPr>
          <w:spacing w:val="-1"/>
        </w:rPr>
        <w:t> </w:t>
      </w:r>
      <w:r>
        <w:rPr/>
        <w:t>and</w:t>
      </w:r>
      <w:r>
        <w:rPr>
          <w:spacing w:val="-1"/>
        </w:rPr>
        <w:t> </w:t>
      </w:r>
      <w:r>
        <w:rPr/>
        <w:t>efficacy.</w:t>
      </w:r>
      <w:r>
        <w:rPr>
          <w:spacing w:val="-1"/>
        </w:rPr>
        <w:t> </w:t>
      </w:r>
      <w:r>
        <w:rPr/>
        <w:t>But</w:t>
      </w:r>
      <w:r>
        <w:rPr>
          <w:spacing w:val="-1"/>
        </w:rPr>
        <w:t> </w:t>
      </w:r>
      <w:r>
        <w:rPr/>
        <w:t>as</w:t>
      </w:r>
      <w:r>
        <w:rPr>
          <w:spacing w:val="-1"/>
        </w:rPr>
        <w:t> </w:t>
      </w:r>
      <w:r>
        <w:rPr/>
        <w:t>such</w:t>
      </w:r>
      <w:r>
        <w:rPr>
          <w:spacing w:val="-1"/>
        </w:rPr>
        <w:t> </w:t>
      </w:r>
      <w:r>
        <w:rPr/>
        <w:t>a</w:t>
      </w:r>
      <w:r>
        <w:rPr>
          <w:spacing w:val="-1"/>
        </w:rPr>
        <w:t> </w:t>
      </w:r>
      <w:r>
        <w:rPr/>
        <w:t>method</w:t>
      </w:r>
      <w:r>
        <w:rPr>
          <w:spacing w:val="-1"/>
        </w:rPr>
        <w:t> </w:t>
      </w:r>
      <w:r>
        <w:rPr/>
        <w:t>of</w:t>
      </w:r>
      <w:r>
        <w:rPr>
          <w:spacing w:val="-1"/>
        </w:rPr>
        <w:t> </w:t>
      </w:r>
      <w:r>
        <w:rPr/>
        <w:t>proceeding</w:t>
      </w:r>
      <w:r>
        <w:rPr>
          <w:spacing w:val="-1"/>
        </w:rPr>
        <w:t> </w:t>
      </w:r>
      <w:r>
        <w:rPr/>
        <w:t>may seem either to weaken my system, by resting one part of it on another, or to breed a confusion in my reasoning, I shall endeavour to maintain my present assertion without any such assistance.</w:t>
      </w:r>
    </w:p>
    <w:p>
      <w:pPr>
        <w:pStyle w:val="BodyText"/>
        <w:ind w:right="719"/>
      </w:pPr>
      <w:r>
        <w:rPr/>
        <w:t>It shall therefore be allowed for a moment, that the production of one object by another in any one instance implies a power; and that this power is connected with its effect. But it having been already proved, that the power lies not in the sensible qualities of the cause; and there being nothing but the sensible qualities present to us; I ask, why in other instances you presume</w:t>
      </w:r>
      <w:r>
        <w:rPr>
          <w:spacing w:val="40"/>
        </w:rPr>
        <w:t> </w:t>
      </w:r>
      <w:r>
        <w:rPr/>
        <w:t>that the same power still exists, merely upon the appearance of these qualities? Your appeal to past experience decides nothing in the present case; and at the utmost can only prove, that that very object, which produced any other, was at that very instant endowed with such a power; but can never prove, that the same power must continue in the same object or collection of sensible qualities; much less, that a like power is always conjoined with like sensible qualities, should it be said, that we have experience, that the same power continues united with the same object, and that like objects are endowed with like powers, I would renew my question, why from this experience we form any conclusion beyond those past instances, of which we have</w:t>
      </w:r>
      <w:r>
        <w:rPr>
          <w:spacing w:val="14"/>
        </w:rPr>
        <w:t> </w:t>
      </w:r>
      <w:r>
        <w:rPr/>
        <w:t>had</w:t>
      </w:r>
      <w:r>
        <w:rPr>
          <w:spacing w:val="17"/>
        </w:rPr>
        <w:t> </w:t>
      </w:r>
      <w:r>
        <w:rPr/>
        <w:t>experience.</w:t>
      </w:r>
      <w:r>
        <w:rPr>
          <w:spacing w:val="17"/>
        </w:rPr>
        <w:t> </w:t>
      </w:r>
      <w:r>
        <w:rPr/>
        <w:t>If</w:t>
      </w:r>
      <w:r>
        <w:rPr>
          <w:spacing w:val="17"/>
        </w:rPr>
        <w:t> </w:t>
      </w:r>
      <w:r>
        <w:rPr/>
        <w:t>you</w:t>
      </w:r>
      <w:r>
        <w:rPr>
          <w:spacing w:val="16"/>
        </w:rPr>
        <w:t> </w:t>
      </w:r>
      <w:r>
        <w:rPr/>
        <w:t>answer</w:t>
      </w:r>
      <w:r>
        <w:rPr>
          <w:spacing w:val="17"/>
        </w:rPr>
        <w:t> </w:t>
      </w:r>
      <w:r>
        <w:rPr/>
        <w:t>this</w:t>
      </w:r>
      <w:r>
        <w:rPr>
          <w:spacing w:val="17"/>
        </w:rPr>
        <w:t> </w:t>
      </w:r>
      <w:r>
        <w:rPr/>
        <w:t>question</w:t>
      </w:r>
      <w:r>
        <w:rPr>
          <w:spacing w:val="17"/>
        </w:rPr>
        <w:t> </w:t>
      </w:r>
      <w:r>
        <w:rPr/>
        <w:t>in,</w:t>
      </w:r>
      <w:r>
        <w:rPr>
          <w:spacing w:val="16"/>
        </w:rPr>
        <w:t> </w:t>
      </w:r>
      <w:r>
        <w:rPr/>
        <w:t>the</w:t>
      </w:r>
      <w:r>
        <w:rPr>
          <w:spacing w:val="17"/>
        </w:rPr>
        <w:t> </w:t>
      </w:r>
      <w:r>
        <w:rPr/>
        <w:t>same</w:t>
      </w:r>
      <w:r>
        <w:rPr>
          <w:spacing w:val="17"/>
        </w:rPr>
        <w:t> </w:t>
      </w:r>
      <w:r>
        <w:rPr/>
        <w:t>manner</w:t>
      </w:r>
      <w:r>
        <w:rPr>
          <w:spacing w:val="17"/>
        </w:rPr>
        <w:t> </w:t>
      </w:r>
      <w:r>
        <w:rPr/>
        <w:t>as</w:t>
      </w:r>
      <w:r>
        <w:rPr>
          <w:spacing w:val="17"/>
        </w:rPr>
        <w:t> </w:t>
      </w:r>
      <w:r>
        <w:rPr>
          <w:spacing w:val="-5"/>
        </w:rPr>
        <w:t>the</w:t>
      </w:r>
    </w:p>
    <w:p>
      <w:pPr>
        <w:pStyle w:val="BodyText"/>
        <w:spacing w:after="0"/>
        <w:sectPr>
          <w:pgSz w:w="12240" w:h="15840"/>
          <w:pgMar w:top="1360" w:bottom="280" w:left="360" w:right="720"/>
        </w:sectPr>
      </w:pPr>
    </w:p>
    <w:p>
      <w:pPr>
        <w:pStyle w:val="BodyText"/>
        <w:spacing w:before="70"/>
        <w:ind w:right="720" w:firstLine="0"/>
      </w:pPr>
      <w:r>
        <w:rPr/>
        <w:t>preceding, your answer gives still occasion to a new question of the same kind, even in infinitum; which clearly proves, that the foregoing reasoning had no just foundation.</w:t>
      </w:r>
    </w:p>
    <w:p>
      <w:pPr>
        <w:pStyle w:val="BodyText"/>
        <w:ind w:right="717"/>
      </w:pPr>
      <w:r>
        <w:rPr/>
        <w:t>Thus not only our reason fails us in the discovery of the ultimate connexion of causes and effects, but even after experience has informed us of their constant conjunction, it is impossible for us to satisfy ourselves by our reason, why we should extend that experience beyond those particular instances, which have fallen under our observation. We suppose, but are never able to prove, that there must be a resemblance betwixt those objects,</w:t>
      </w:r>
      <w:r>
        <w:rPr>
          <w:spacing w:val="40"/>
        </w:rPr>
        <w:t> </w:t>
      </w:r>
      <w:r>
        <w:rPr/>
        <w:t>of which we have had experience, and those which lie beyond the reach of our discovery.</w:t>
      </w:r>
    </w:p>
    <w:p>
      <w:pPr>
        <w:pStyle w:val="BodyText"/>
        <w:ind w:right="722"/>
      </w:pPr>
      <w:r>
        <w:rPr/>
        <w:t>We have already taken notice of certain relations, which make us pass from</w:t>
      </w:r>
      <w:r>
        <w:rPr>
          <w:spacing w:val="-1"/>
        </w:rPr>
        <w:t> </w:t>
      </w:r>
      <w:r>
        <w:rPr/>
        <w:t>one object to another, even though there be no reason to determine us to that transition; and this we may establish for a general rule, that wherever the mind constantly and uniformly makes a transition without any reason, it is influenced by these relations. Now this is exactly the present case. Reason</w:t>
      </w:r>
      <w:r>
        <w:rPr>
          <w:spacing w:val="40"/>
        </w:rPr>
        <w:t> </w:t>
      </w:r>
      <w:r>
        <w:rPr/>
        <w:t>can never shew us the connexion of one object with another, though aided by experience, and the observation of their constant conjunction in all past instances. When the mind, therefore, passes from the idea or impression of one object to the idea or belief of another, it is not determined by reason, but by certain principles, which associate together the ideas of these objects, and unite them in the imagination. Had ideas no more union in the fancy than objects seem to have to the understanding, we coued never draw any inference from causes to effects, nor repose belief in any matter of fact. The inference, therefore, depends solely on the union of ideas.</w:t>
      </w:r>
    </w:p>
    <w:p>
      <w:pPr>
        <w:pStyle w:val="BodyText"/>
        <w:ind w:right="720"/>
      </w:pPr>
      <w:r>
        <w:rPr/>
        <w:t>The principles of union among ideas, I have reduced to three general</w:t>
      </w:r>
      <w:r>
        <w:rPr>
          <w:spacing w:val="40"/>
        </w:rPr>
        <w:t> </w:t>
      </w:r>
      <w:r>
        <w:rPr/>
        <w:t>ones, and have asserted, that the idea or impression of any object naturally introduces the idea of any other object, that is resembling, contiguous to, or connected with it. These principles I allow to be neither the infallible nor the sole causes of an union among ideas. They are not the infallible causes. For one may fix his attention during Sometime on any one object without looking farther. They are not the sole causes. For the thought has evidently a very irregular motion in running along its objects, and may leap from the heavens to the earth, from one end of the creation to the other, without any certain method or order. But though I allow this weakness in these three relations, and this irregularity in the imagination; yet I assert that the only general principles, which associate ideas, are resemblance, contiguity and causation.</w:t>
      </w:r>
    </w:p>
    <w:p>
      <w:pPr>
        <w:pStyle w:val="BodyText"/>
        <w:spacing w:after="0"/>
        <w:sectPr>
          <w:pgSz w:w="12240" w:h="15840"/>
          <w:pgMar w:top="1360" w:bottom="280" w:left="360" w:right="720"/>
        </w:sectPr>
      </w:pPr>
    </w:p>
    <w:p>
      <w:pPr>
        <w:pStyle w:val="BodyText"/>
        <w:spacing w:before="70"/>
      </w:pPr>
      <w:bookmarkStart w:name="_bookmark25" w:id="30"/>
      <w:bookmarkEnd w:id="30"/>
      <w:r>
        <w:rPr/>
      </w:r>
      <w:r>
        <w:rPr/>
        <w:t>There is indeed a principle of union among ideas, which at first sight may be esteemed different from any of these, but will be found at the bottom to depend on the same origin. When every individual of any species of objects</w:t>
      </w:r>
      <w:r>
        <w:rPr>
          <w:spacing w:val="40"/>
        </w:rPr>
        <w:t> </w:t>
      </w:r>
      <w:r>
        <w:rPr/>
        <w:t>is found by experience to be constantly united with an individual of another species, the appearance of any new individual of either species naturally conveys the thought to its usual attendant. Thus because such a particular</w:t>
      </w:r>
      <w:r>
        <w:rPr>
          <w:spacing w:val="40"/>
        </w:rPr>
        <w:t> </w:t>
      </w:r>
      <w:r>
        <w:rPr/>
        <w:t>idea is commonly annexed to such a particular word, nothing is required but the hearing of that word to produce the correspondent idea; and it will scarce be possible for the mind, by its utmost efforts, to prevent that transition. In this case it is not absolutely necessary, that upon hearing such a particular sound we should reflect on any past experience, and consider what idea has been usually connected with the sound. The imagination of itself supplies the place of this reflection, and is so accustomed to pass from the word to the idea, that it interposes not a moment's delay betwixt the hearing of the one, and the conception of the other.</w:t>
      </w:r>
    </w:p>
    <w:p>
      <w:pPr>
        <w:pStyle w:val="BodyText"/>
        <w:ind w:right="720"/>
      </w:pPr>
      <w:r>
        <w:rPr/>
        <w:t>But though I acknowledge this to be a true principle of association among ideas, I assert it to be the very same with that betwixt the ideas of cause and effects and to be an essential part in all our reasonings from that relation. We have no other notion of cause and effect, but that of certain objects, which have been always conjoined together, and which in all past instances have been found inseparable. We cannot penetrate into the reason of the conjunction. We only observe the thing itself, and always find that from the constant conjunction the objects acquire an union in the imagination. When the impression of one becomes present to us, we immediately form an idea of its usual attendant; and consequently we may establish this as one part of the definition of an opinion or belief, that it is an idea related to or associated with a present impression.</w:t>
      </w:r>
    </w:p>
    <w:p>
      <w:pPr>
        <w:pStyle w:val="BodyText"/>
        <w:ind w:right="726"/>
      </w:pPr>
      <w:r>
        <w:rPr/>
        <w:t>Thus</w:t>
      </w:r>
      <w:r>
        <w:rPr>
          <w:spacing w:val="-3"/>
        </w:rPr>
        <w:t> </w:t>
      </w:r>
      <w:r>
        <w:rPr/>
        <w:t>though</w:t>
      </w:r>
      <w:r>
        <w:rPr>
          <w:spacing w:val="-3"/>
        </w:rPr>
        <w:t> </w:t>
      </w:r>
      <w:r>
        <w:rPr/>
        <w:t>causation</w:t>
      </w:r>
      <w:r>
        <w:rPr>
          <w:spacing w:val="-3"/>
        </w:rPr>
        <w:t> </w:t>
      </w:r>
      <w:r>
        <w:rPr/>
        <w:t>be</w:t>
      </w:r>
      <w:r>
        <w:rPr>
          <w:spacing w:val="-3"/>
        </w:rPr>
        <w:t> </w:t>
      </w:r>
      <w:r>
        <w:rPr/>
        <w:t>a</w:t>
      </w:r>
      <w:r>
        <w:rPr>
          <w:spacing w:val="-3"/>
        </w:rPr>
        <w:t> </w:t>
      </w:r>
      <w:r>
        <w:rPr/>
        <w:t>philosophical</w:t>
      </w:r>
      <w:r>
        <w:rPr>
          <w:spacing w:val="-3"/>
        </w:rPr>
        <w:t> </w:t>
      </w:r>
      <w:r>
        <w:rPr/>
        <w:t>relation,</w:t>
      </w:r>
      <w:r>
        <w:rPr>
          <w:spacing w:val="-3"/>
        </w:rPr>
        <w:t> </w:t>
      </w:r>
      <w:r>
        <w:rPr/>
        <w:t>as</w:t>
      </w:r>
      <w:r>
        <w:rPr>
          <w:spacing w:val="-3"/>
        </w:rPr>
        <w:t> </w:t>
      </w:r>
      <w:r>
        <w:rPr/>
        <w:t>implying</w:t>
      </w:r>
      <w:r>
        <w:rPr>
          <w:spacing w:val="-3"/>
        </w:rPr>
        <w:t> </w:t>
      </w:r>
      <w:r>
        <w:rPr/>
        <w:t>contiguity, succession, and constant conjunction, yet it is only so far as it is a natural relation, and produces an union among our ideas, that we are able to reason upon it, or draw any inference from it.</w:t>
      </w:r>
    </w:p>
    <w:p>
      <w:pPr>
        <w:pStyle w:val="BodyText"/>
        <w:spacing w:after="0"/>
        <w:sectPr>
          <w:pgSz w:w="12240" w:h="15840"/>
          <w:pgMar w:top="1360" w:bottom="280" w:left="360" w:right="720"/>
        </w:sectPr>
      </w:pPr>
    </w:p>
    <w:p>
      <w:pPr>
        <w:pStyle w:val="Heading1"/>
        <w:spacing w:line="244" w:lineRule="auto"/>
      </w:pPr>
      <w:r>
        <w:rPr/>
        <w:t>SECT. VII. OF THE NATURE OF THE IDEA OR </w:t>
      </w:r>
      <w:r>
        <w:rPr>
          <w:spacing w:val="-2"/>
        </w:rPr>
        <w:t>BELIEF.</w:t>
      </w:r>
    </w:p>
    <w:p>
      <w:pPr>
        <w:pStyle w:val="BodyText"/>
        <w:spacing w:before="341"/>
        <w:ind w:right="722"/>
      </w:pPr>
      <w:r>
        <w:rPr/>
        <w:t>The idea of an object is an essential part of the belief of it, but not the whole. We conceive many things, which we do not believe. In order then to discover more fully the nature of belief, or the qualities of those ideas we assent to, let us weigh the following considerations.</w:t>
      </w:r>
    </w:p>
    <w:p>
      <w:pPr>
        <w:pStyle w:val="BodyText"/>
        <w:spacing w:before="1"/>
      </w:pPr>
      <w:r>
        <w:rPr/>
        <w:t>It is evident, that all reasonings from causes or effects terminate in conclusions, concerning matter of fact; that is, concerning the existence of objects or of their qualities. It is also evident, that the idea, of existence is nothing different from the idea of any object, and that when after the simple conception of any thing we would conceive it as existent, we in reality make no addition to or alteration on our first idea. Thus when we affirm, that God</w:t>
      </w:r>
      <w:r>
        <w:rPr>
          <w:spacing w:val="40"/>
        </w:rPr>
        <w:t> </w:t>
      </w:r>
      <w:r>
        <w:rPr/>
        <w:t>is existent, we simply form the idea of such a being, as he is represented to</w:t>
      </w:r>
      <w:r>
        <w:rPr>
          <w:spacing w:val="40"/>
        </w:rPr>
        <w:t> </w:t>
      </w:r>
      <w:r>
        <w:rPr/>
        <w:t>us; nor is the existence, which we attribute to him, conceived by a particular idea, which we join to the idea of his other qualities, and can again separate and distinguish from them. But I go farther; and not content with asserting, that the conception of the existence of any object is no addition to the simple conception of it, I likewise maintain, that the belief of the existence joins no new ideas to those which compose the idea of the object. When I think of God, when I think of him as existent, and when I believe him to be existent, my idea of him neither encreases nor diminishes. But as it is certain there is a great difference betwixt the simple conception of the existence of an object, and the belief of it, and as this difference lies not in the parts or composition of the idea, which we conceive; it follows, that it must lie in the manner, in which we conceive it.</w:t>
      </w:r>
    </w:p>
    <w:p>
      <w:pPr>
        <w:pStyle w:val="BodyText"/>
        <w:ind w:right="719"/>
      </w:pPr>
      <w:r>
        <w:rPr/>
        <w:t>Suppose a person present with me, who advances propositions, to which I do not assent, that Caesar dyed in his bed, that silver is more fusible, than lead, or mercury heavier than gold; it is evident, that notwithstanding my incredulity, I clearly understand his meaning, and form all the same ideas, which he forms. My imagination is endowed with the same powers as his;</w:t>
      </w:r>
      <w:r>
        <w:rPr>
          <w:spacing w:val="40"/>
        </w:rPr>
        <w:t> </w:t>
      </w:r>
      <w:r>
        <w:rPr/>
        <w:t>nor is it possible for him to conceive any idea, which I cannot conceive; nor conjoin any, which I cannot conjoin. I therefore ask, Wherein consists the difference betwixt believing and disbelieving any proposition? The answer is easy</w:t>
      </w:r>
      <w:r>
        <w:rPr>
          <w:spacing w:val="49"/>
        </w:rPr>
        <w:t>  </w:t>
      </w:r>
      <w:r>
        <w:rPr/>
        <w:t>with</w:t>
      </w:r>
      <w:r>
        <w:rPr>
          <w:spacing w:val="49"/>
        </w:rPr>
        <w:t>  </w:t>
      </w:r>
      <w:r>
        <w:rPr/>
        <w:t>regard</w:t>
      </w:r>
      <w:r>
        <w:rPr>
          <w:spacing w:val="49"/>
        </w:rPr>
        <w:t>  </w:t>
      </w:r>
      <w:r>
        <w:rPr/>
        <w:t>to</w:t>
      </w:r>
      <w:r>
        <w:rPr>
          <w:spacing w:val="49"/>
        </w:rPr>
        <w:t>  </w:t>
      </w:r>
      <w:r>
        <w:rPr/>
        <w:t>propositions,</w:t>
      </w:r>
      <w:r>
        <w:rPr>
          <w:spacing w:val="50"/>
        </w:rPr>
        <w:t>  </w:t>
      </w:r>
      <w:r>
        <w:rPr/>
        <w:t>that</w:t>
      </w:r>
      <w:r>
        <w:rPr>
          <w:spacing w:val="49"/>
        </w:rPr>
        <w:t>  </w:t>
      </w:r>
      <w:r>
        <w:rPr/>
        <w:t>are</w:t>
      </w:r>
      <w:r>
        <w:rPr>
          <w:spacing w:val="49"/>
        </w:rPr>
        <w:t>  </w:t>
      </w:r>
      <w:r>
        <w:rPr/>
        <w:t>proved</w:t>
      </w:r>
      <w:r>
        <w:rPr>
          <w:spacing w:val="49"/>
        </w:rPr>
        <w:t>  </w:t>
      </w:r>
      <w:r>
        <w:rPr/>
        <w:t>by</w:t>
      </w:r>
      <w:r>
        <w:rPr>
          <w:spacing w:val="49"/>
        </w:rPr>
        <w:t>  </w:t>
      </w:r>
      <w:r>
        <w:rPr/>
        <w:t>intuition</w:t>
      </w:r>
      <w:r>
        <w:rPr>
          <w:spacing w:val="49"/>
        </w:rPr>
        <w:t>  </w:t>
      </w:r>
      <w:r>
        <w:rPr>
          <w:spacing w:val="-5"/>
        </w:rPr>
        <w:t>or</w:t>
      </w:r>
    </w:p>
    <w:p>
      <w:pPr>
        <w:pStyle w:val="BodyText"/>
        <w:spacing w:after="0"/>
        <w:sectPr>
          <w:pgSz w:w="12240" w:h="15840"/>
          <w:pgMar w:top="1740" w:bottom="280" w:left="360" w:right="720"/>
        </w:sectPr>
      </w:pPr>
    </w:p>
    <w:p>
      <w:pPr>
        <w:pStyle w:val="BodyText"/>
        <w:spacing w:before="69"/>
        <w:ind w:right="719" w:firstLine="0"/>
      </w:pPr>
      <w:r>
        <w:rPr/>
        <w:t>demonstration. In that case, the person, who assents, not only conceives the ideas according to the proposition, but is necessarily determined to conceive them in that particular manner, either immediately or by the interposition of other ideas. Whatever is absurd is unintelligible; nor is it possible for the imagination to conceive any thing contrary to a demonstration. But as in reasonings from causation, and concerning matters of fact, this absolute necessity</w:t>
      </w:r>
      <w:r>
        <w:rPr>
          <w:spacing w:val="-2"/>
        </w:rPr>
        <w:t> </w:t>
      </w:r>
      <w:r>
        <w:rPr/>
        <w:t>cannot</w:t>
      </w:r>
      <w:r>
        <w:rPr>
          <w:spacing w:val="-2"/>
        </w:rPr>
        <w:t> </w:t>
      </w:r>
      <w:r>
        <w:rPr/>
        <w:t>take</w:t>
      </w:r>
      <w:r>
        <w:rPr>
          <w:spacing w:val="-2"/>
        </w:rPr>
        <w:t> </w:t>
      </w:r>
      <w:r>
        <w:rPr/>
        <w:t>place,</w:t>
      </w:r>
      <w:r>
        <w:rPr>
          <w:spacing w:val="-2"/>
        </w:rPr>
        <w:t> </w:t>
      </w:r>
      <w:r>
        <w:rPr/>
        <w:t>and</w:t>
      </w:r>
      <w:r>
        <w:rPr>
          <w:spacing w:val="-2"/>
        </w:rPr>
        <w:t> </w:t>
      </w:r>
      <w:r>
        <w:rPr/>
        <w:t>the</w:t>
      </w:r>
      <w:r>
        <w:rPr>
          <w:spacing w:val="-2"/>
        </w:rPr>
        <w:t> </w:t>
      </w:r>
      <w:r>
        <w:rPr/>
        <w:t>imagination</w:t>
      </w:r>
      <w:r>
        <w:rPr>
          <w:spacing w:val="-2"/>
        </w:rPr>
        <w:t> </w:t>
      </w:r>
      <w:r>
        <w:rPr/>
        <w:t>is</w:t>
      </w:r>
      <w:r>
        <w:rPr>
          <w:spacing w:val="-2"/>
        </w:rPr>
        <w:t> </w:t>
      </w:r>
      <w:r>
        <w:rPr/>
        <w:t>free</w:t>
      </w:r>
      <w:r>
        <w:rPr>
          <w:spacing w:val="-2"/>
        </w:rPr>
        <w:t> </w:t>
      </w:r>
      <w:r>
        <w:rPr/>
        <w:t>to</w:t>
      </w:r>
      <w:r>
        <w:rPr>
          <w:spacing w:val="-2"/>
        </w:rPr>
        <w:t> </w:t>
      </w:r>
      <w:r>
        <w:rPr/>
        <w:t>conceive</w:t>
      </w:r>
      <w:r>
        <w:rPr>
          <w:spacing w:val="-2"/>
        </w:rPr>
        <w:t> </w:t>
      </w:r>
      <w:r>
        <w:rPr/>
        <w:t>both</w:t>
      </w:r>
      <w:r>
        <w:rPr>
          <w:spacing w:val="-2"/>
        </w:rPr>
        <w:t> </w:t>
      </w:r>
      <w:r>
        <w:rPr/>
        <w:t>sides of the question, I still ask, Wherein consists the deference betwixt incredulity and belief? since in both cases the conception of the idea is equally possible and requisite.</w:t>
      </w:r>
    </w:p>
    <w:p>
      <w:pPr>
        <w:pStyle w:val="BodyText"/>
        <w:spacing w:before="1"/>
        <w:ind w:right="719"/>
      </w:pPr>
      <w:r>
        <w:rPr/>
        <w:t>It will not be a satisfactory answer to say, that a person, who does not assent to a proposition you advance; after having conceived the object in the same manner with you; immediately conceives it in a different manner, and has different ideas of it. This answer is unsatisfactory; not because it contains any falshood, but because it discovers not all the truth. It is contest, that in all cases, wherein we dissent from any person, we conceive both sides of the question; but as we can believe only one, it evidently follows, that the belief must make some difference betwixt that conception to which we assent, and that from which we dissent. We may mingle, and unite, and separate, and confound, and vary our ideas in a hundred different ways; but until there appears some principle, which fixes one of these different situations, we have in reality no opinion: And this principle, as it plainly makes no addition to</w:t>
      </w:r>
      <w:r>
        <w:rPr>
          <w:spacing w:val="40"/>
        </w:rPr>
        <w:t> </w:t>
      </w:r>
      <w:r>
        <w:rPr/>
        <w:t>our precedent ideas, can only change the manner of our conceiving them.</w:t>
      </w:r>
    </w:p>
    <w:p>
      <w:pPr>
        <w:pStyle w:val="BodyText"/>
        <w:ind w:right="720"/>
      </w:pPr>
      <w:r>
        <w:rPr/>
        <w:t>All the perceptions of the mind are of two kinds, viz. impressions and ideas, which differ from each other only in their different degrees of force</w:t>
      </w:r>
      <w:r>
        <w:rPr>
          <w:spacing w:val="40"/>
        </w:rPr>
        <w:t> </w:t>
      </w:r>
      <w:r>
        <w:rPr/>
        <w:t>and vivacity. Our ideas are copyed from our impressions, and represent them in all their parts. When you would any way vary the idea of a particular object, you can only encrease or diminish its force and vivacity. If you make any</w:t>
      </w:r>
      <w:r>
        <w:rPr>
          <w:spacing w:val="-1"/>
        </w:rPr>
        <w:t> </w:t>
      </w:r>
      <w:r>
        <w:rPr/>
        <w:t>other</w:t>
      </w:r>
      <w:r>
        <w:rPr>
          <w:spacing w:val="-1"/>
        </w:rPr>
        <w:t> </w:t>
      </w:r>
      <w:r>
        <w:rPr/>
        <w:t>change</w:t>
      </w:r>
      <w:r>
        <w:rPr>
          <w:spacing w:val="-1"/>
        </w:rPr>
        <w:t> </w:t>
      </w:r>
      <w:r>
        <w:rPr/>
        <w:t>on</w:t>
      </w:r>
      <w:r>
        <w:rPr>
          <w:spacing w:val="-1"/>
        </w:rPr>
        <w:t> </w:t>
      </w:r>
      <w:r>
        <w:rPr/>
        <w:t>it,</w:t>
      </w:r>
      <w:r>
        <w:rPr>
          <w:spacing w:val="-1"/>
        </w:rPr>
        <w:t> </w:t>
      </w:r>
      <w:r>
        <w:rPr/>
        <w:t>it</w:t>
      </w:r>
      <w:r>
        <w:rPr>
          <w:spacing w:val="-1"/>
        </w:rPr>
        <w:t> </w:t>
      </w:r>
      <w:r>
        <w:rPr/>
        <w:t>represents</w:t>
      </w:r>
      <w:r>
        <w:rPr>
          <w:spacing w:val="-1"/>
        </w:rPr>
        <w:t> </w:t>
      </w:r>
      <w:r>
        <w:rPr/>
        <w:t>a</w:t>
      </w:r>
      <w:r>
        <w:rPr>
          <w:spacing w:val="-1"/>
        </w:rPr>
        <w:t> </w:t>
      </w:r>
      <w:r>
        <w:rPr/>
        <w:t>different</w:t>
      </w:r>
      <w:r>
        <w:rPr>
          <w:spacing w:val="-1"/>
        </w:rPr>
        <w:t> </w:t>
      </w:r>
      <w:r>
        <w:rPr/>
        <w:t>object</w:t>
      </w:r>
      <w:r>
        <w:rPr>
          <w:spacing w:val="-1"/>
        </w:rPr>
        <w:t> </w:t>
      </w:r>
      <w:r>
        <w:rPr/>
        <w:t>or</w:t>
      </w:r>
      <w:r>
        <w:rPr>
          <w:spacing w:val="-1"/>
        </w:rPr>
        <w:t> </w:t>
      </w:r>
      <w:r>
        <w:rPr/>
        <w:t>impression.</w:t>
      </w:r>
      <w:r>
        <w:rPr>
          <w:spacing w:val="-1"/>
        </w:rPr>
        <w:t> </w:t>
      </w:r>
      <w:r>
        <w:rPr/>
        <w:t>The</w:t>
      </w:r>
      <w:r>
        <w:rPr>
          <w:spacing w:val="-1"/>
        </w:rPr>
        <w:t> </w:t>
      </w:r>
      <w:r>
        <w:rPr/>
        <w:t>case is the same as in colours. A particular shade of any colour may acquire a new degree of liveliness or brightness without any other variation. But when you produce any other variation, it is no longer the same shade or colour. So that as belief does nothing but vary the manner, in which we conceive any object, it can only bestow on our ideas an additional force and vivacity. An opinion, therefore, or belief may be most accurately defined, a lively idea related to or associated with a present impression.</w:t>
      </w:r>
    </w:p>
    <w:p>
      <w:pPr>
        <w:pStyle w:val="BodyText"/>
        <w:spacing w:before="1"/>
        <w:ind w:left="1530" w:right="0" w:firstLine="0"/>
      </w:pPr>
      <w:r>
        <w:rPr/>
        <w:t>We</w:t>
      </w:r>
      <w:r>
        <w:rPr>
          <w:spacing w:val="43"/>
        </w:rPr>
        <w:t> </w:t>
      </w:r>
      <w:r>
        <w:rPr/>
        <w:t>may</w:t>
      </w:r>
      <w:r>
        <w:rPr>
          <w:spacing w:val="43"/>
        </w:rPr>
        <w:t> </w:t>
      </w:r>
      <w:r>
        <w:rPr/>
        <w:t>here</w:t>
      </w:r>
      <w:r>
        <w:rPr>
          <w:spacing w:val="44"/>
        </w:rPr>
        <w:t> </w:t>
      </w:r>
      <w:r>
        <w:rPr/>
        <w:t>take</w:t>
      </w:r>
      <w:r>
        <w:rPr>
          <w:spacing w:val="43"/>
        </w:rPr>
        <w:t> </w:t>
      </w:r>
      <w:r>
        <w:rPr/>
        <w:t>occasion</w:t>
      </w:r>
      <w:r>
        <w:rPr>
          <w:spacing w:val="43"/>
        </w:rPr>
        <w:t> </w:t>
      </w:r>
      <w:r>
        <w:rPr/>
        <w:t>to</w:t>
      </w:r>
      <w:r>
        <w:rPr>
          <w:spacing w:val="44"/>
        </w:rPr>
        <w:t> </w:t>
      </w:r>
      <w:r>
        <w:rPr/>
        <w:t>observe</w:t>
      </w:r>
      <w:r>
        <w:rPr>
          <w:spacing w:val="43"/>
        </w:rPr>
        <w:t> </w:t>
      </w:r>
      <w:r>
        <w:rPr/>
        <w:t>a</w:t>
      </w:r>
      <w:r>
        <w:rPr>
          <w:spacing w:val="43"/>
        </w:rPr>
        <w:t> </w:t>
      </w:r>
      <w:r>
        <w:rPr/>
        <w:t>very</w:t>
      </w:r>
      <w:r>
        <w:rPr>
          <w:spacing w:val="44"/>
        </w:rPr>
        <w:t> </w:t>
      </w:r>
      <w:r>
        <w:rPr/>
        <w:t>remarkable</w:t>
      </w:r>
      <w:r>
        <w:rPr>
          <w:spacing w:val="43"/>
        </w:rPr>
        <w:t> </w:t>
      </w:r>
      <w:r>
        <w:rPr/>
        <w:t>error,</w:t>
      </w:r>
      <w:r>
        <w:rPr>
          <w:spacing w:val="44"/>
        </w:rPr>
        <w:t> </w:t>
      </w:r>
      <w:r>
        <w:rPr>
          <w:spacing w:val="-2"/>
        </w:rPr>
        <w:t>which</w:t>
      </w:r>
    </w:p>
    <w:p>
      <w:pPr>
        <w:pStyle w:val="BodyText"/>
        <w:spacing w:after="0"/>
        <w:sectPr>
          <w:pgSz w:w="12240" w:h="15840"/>
          <w:pgMar w:top="1360" w:bottom="280" w:left="360" w:right="720"/>
        </w:sectPr>
      </w:pPr>
    </w:p>
    <w:p>
      <w:pPr>
        <w:pStyle w:val="BodyText"/>
        <w:spacing w:before="70"/>
        <w:ind w:right="719" w:firstLine="0"/>
      </w:pPr>
      <w:r>
        <w:rPr/>
        <w:t>being frequently inculcated in the schools, has become a kind of establishd maxim, and is universally received by all logicians. This error consists in the vulgar division of the acts of the understanding, into CONCEPTION, JUDGMENT and REASONING, and in the definitions we give of them. Conception is defind to be the simple survey of one or more ideas: Judgment to be the separating or uniting of different ideas: Reasoning to be the separating or uniting of different ideas by the interposition of others, which show the relation they bear to each other. But these distinctions and definitions are faulty in very considerable articles. For FIRST, it is far from being true, that in every judgment, which we form, we unite two different ideas; since in that proposition, GOD IS, or indeed any other, which regards existence,</w:t>
      </w:r>
      <w:r>
        <w:rPr>
          <w:spacing w:val="-3"/>
        </w:rPr>
        <w:t> </w:t>
      </w:r>
      <w:r>
        <w:rPr/>
        <w:t>the</w:t>
      </w:r>
      <w:r>
        <w:rPr>
          <w:spacing w:val="-2"/>
        </w:rPr>
        <w:t> </w:t>
      </w:r>
      <w:r>
        <w:rPr/>
        <w:t>idea</w:t>
      </w:r>
      <w:r>
        <w:rPr>
          <w:spacing w:val="-3"/>
        </w:rPr>
        <w:t> </w:t>
      </w:r>
      <w:r>
        <w:rPr/>
        <w:t>of</w:t>
      </w:r>
      <w:r>
        <w:rPr>
          <w:spacing w:val="-2"/>
        </w:rPr>
        <w:t> </w:t>
      </w:r>
      <w:r>
        <w:rPr/>
        <w:t>existence</w:t>
      </w:r>
      <w:r>
        <w:rPr>
          <w:spacing w:val="-3"/>
        </w:rPr>
        <w:t> </w:t>
      </w:r>
      <w:r>
        <w:rPr/>
        <w:t>is</w:t>
      </w:r>
      <w:r>
        <w:rPr>
          <w:spacing w:val="-2"/>
        </w:rPr>
        <w:t> </w:t>
      </w:r>
      <w:r>
        <w:rPr/>
        <w:t>no</w:t>
      </w:r>
      <w:r>
        <w:rPr>
          <w:spacing w:val="-2"/>
        </w:rPr>
        <w:t> </w:t>
      </w:r>
      <w:r>
        <w:rPr/>
        <w:t>distinct</w:t>
      </w:r>
      <w:r>
        <w:rPr>
          <w:spacing w:val="-3"/>
        </w:rPr>
        <w:t> </w:t>
      </w:r>
      <w:r>
        <w:rPr/>
        <w:t>idea,</w:t>
      </w:r>
      <w:r>
        <w:rPr>
          <w:spacing w:val="-2"/>
        </w:rPr>
        <w:t> </w:t>
      </w:r>
      <w:r>
        <w:rPr/>
        <w:t>which</w:t>
      </w:r>
      <w:r>
        <w:rPr>
          <w:spacing w:val="-3"/>
        </w:rPr>
        <w:t> </w:t>
      </w:r>
      <w:r>
        <w:rPr/>
        <w:t>we</w:t>
      </w:r>
      <w:r>
        <w:rPr>
          <w:spacing w:val="-2"/>
        </w:rPr>
        <w:t> </w:t>
      </w:r>
      <w:r>
        <w:rPr/>
        <w:t>unite</w:t>
      </w:r>
      <w:r>
        <w:rPr>
          <w:spacing w:val="-3"/>
        </w:rPr>
        <w:t> </w:t>
      </w:r>
      <w:r>
        <w:rPr/>
        <w:t>with</w:t>
      </w:r>
      <w:r>
        <w:rPr>
          <w:spacing w:val="-2"/>
        </w:rPr>
        <w:t> </w:t>
      </w:r>
      <w:r>
        <w:rPr/>
        <w:t>that</w:t>
      </w:r>
      <w:r>
        <w:rPr>
          <w:spacing w:val="-2"/>
        </w:rPr>
        <w:t> </w:t>
      </w:r>
      <w:r>
        <w:rPr/>
        <w:t>of the object, and which is capable of forming a compound idea by the union. SECONDLY, As we can thus form a proposition, which contains only one idea, so we may exert our reason without employing more than two ideas,</w:t>
      </w:r>
      <w:r>
        <w:rPr>
          <w:spacing w:val="40"/>
        </w:rPr>
        <w:t> </w:t>
      </w:r>
      <w:r>
        <w:rPr/>
        <w:t>and without having recourse to a third to serve as a medium betwixt them.</w:t>
      </w:r>
      <w:r>
        <w:rPr>
          <w:spacing w:val="40"/>
        </w:rPr>
        <w:t> </w:t>
      </w:r>
      <w:r>
        <w:rPr/>
        <w:t>We infer a cause immediately from its effect; and this inference is not only a true species of reasoning, but the strongest of all others, and more convincing than when we interpose another idea to connect the two extremes. What we may</w:t>
      </w:r>
      <w:r>
        <w:rPr>
          <w:spacing w:val="-2"/>
        </w:rPr>
        <w:t> </w:t>
      </w:r>
      <w:r>
        <w:rPr/>
        <w:t>in</w:t>
      </w:r>
      <w:r>
        <w:rPr>
          <w:spacing w:val="-2"/>
        </w:rPr>
        <w:t> </w:t>
      </w:r>
      <w:r>
        <w:rPr/>
        <w:t>general</w:t>
      </w:r>
      <w:r>
        <w:rPr>
          <w:spacing w:val="-2"/>
        </w:rPr>
        <w:t> </w:t>
      </w:r>
      <w:r>
        <w:rPr/>
        <w:t>affirm</w:t>
      </w:r>
      <w:r>
        <w:rPr>
          <w:spacing w:val="-2"/>
        </w:rPr>
        <w:t> </w:t>
      </w:r>
      <w:r>
        <w:rPr/>
        <w:t>concerning</w:t>
      </w:r>
      <w:r>
        <w:rPr>
          <w:spacing w:val="-2"/>
        </w:rPr>
        <w:t> </w:t>
      </w:r>
      <w:r>
        <w:rPr/>
        <w:t>these</w:t>
      </w:r>
      <w:r>
        <w:rPr>
          <w:spacing w:val="-2"/>
        </w:rPr>
        <w:t> </w:t>
      </w:r>
      <w:r>
        <w:rPr/>
        <w:t>three</w:t>
      </w:r>
      <w:r>
        <w:rPr>
          <w:spacing w:val="-2"/>
        </w:rPr>
        <w:t> </w:t>
      </w:r>
      <w:r>
        <w:rPr/>
        <w:t>acts</w:t>
      </w:r>
      <w:r>
        <w:rPr>
          <w:spacing w:val="-2"/>
        </w:rPr>
        <w:t> </w:t>
      </w:r>
      <w:r>
        <w:rPr/>
        <w:t>of</w:t>
      </w:r>
      <w:r>
        <w:rPr>
          <w:spacing w:val="-2"/>
        </w:rPr>
        <w:t> </w:t>
      </w:r>
      <w:r>
        <w:rPr/>
        <w:t>the</w:t>
      </w:r>
      <w:r>
        <w:rPr>
          <w:spacing w:val="-2"/>
        </w:rPr>
        <w:t> </w:t>
      </w:r>
      <w:r>
        <w:rPr/>
        <w:t>understanding</w:t>
      </w:r>
      <w:r>
        <w:rPr>
          <w:spacing w:val="-2"/>
        </w:rPr>
        <w:t> </w:t>
      </w:r>
      <w:r>
        <w:rPr/>
        <w:t>is,</w:t>
      </w:r>
      <w:r>
        <w:rPr>
          <w:spacing w:val="-2"/>
        </w:rPr>
        <w:t> </w:t>
      </w:r>
      <w:r>
        <w:rPr/>
        <w:t>that taking them in a proper light, they all resolve themselves into the first, and</w:t>
      </w:r>
      <w:r>
        <w:rPr>
          <w:spacing w:val="40"/>
        </w:rPr>
        <w:t> </w:t>
      </w:r>
      <w:r>
        <w:rPr/>
        <w:t>are nothing but particular ways of conceiving our objects. Whether we consider a single object, or several; whether we dwell on these objects, or run from them to others; and in whatever form or order we survey them, the act</w:t>
      </w:r>
      <w:r>
        <w:rPr>
          <w:spacing w:val="40"/>
        </w:rPr>
        <w:t> </w:t>
      </w:r>
      <w:r>
        <w:rPr/>
        <w:t>of the mind exceeds not a simple conception; and the only remarkable difference, which occurs on this occasion, is, when we join belief to the conception, and are persuaded of the truth of what we conceive. This act of the mind has never yet been explaind by any philosopher; and therefore I am at liberty to propose my hypothesis concerning it; which is, that it is only a strong and steady conception of any idea, and such as approaches in some measure to an immediate impression. [FN 5.]</w:t>
      </w:r>
    </w:p>
    <w:p>
      <w:pPr>
        <w:pStyle w:val="BodyText"/>
        <w:spacing w:before="1"/>
        <w:ind w:left="2274" w:right="1837" w:firstLine="325"/>
        <w:jc w:val="left"/>
      </w:pPr>
      <w:r>
        <w:rPr/>
        <w:t>[FN 5. Here are the heads of those arguments, which lead us to this conclusion. When we infer the existence of an object from that of others, some object must always be present either to the memory or senses, in order to be the foundation</w:t>
      </w:r>
      <w:r>
        <w:rPr>
          <w:spacing w:val="-4"/>
        </w:rPr>
        <w:t> </w:t>
      </w:r>
      <w:r>
        <w:rPr/>
        <w:t>of</w:t>
      </w:r>
      <w:r>
        <w:rPr>
          <w:spacing w:val="-5"/>
        </w:rPr>
        <w:t> </w:t>
      </w:r>
      <w:r>
        <w:rPr/>
        <w:t>our</w:t>
      </w:r>
      <w:r>
        <w:rPr>
          <w:spacing w:val="-5"/>
        </w:rPr>
        <w:t> </w:t>
      </w:r>
      <w:r>
        <w:rPr/>
        <w:t>reasoning;</w:t>
      </w:r>
      <w:r>
        <w:rPr>
          <w:spacing w:val="-5"/>
        </w:rPr>
        <w:t> </w:t>
      </w:r>
      <w:r>
        <w:rPr/>
        <w:t>since</w:t>
      </w:r>
      <w:r>
        <w:rPr>
          <w:spacing w:val="-5"/>
        </w:rPr>
        <w:t> </w:t>
      </w:r>
      <w:r>
        <w:rPr/>
        <w:t>the</w:t>
      </w:r>
      <w:r>
        <w:rPr>
          <w:spacing w:val="-5"/>
        </w:rPr>
        <w:t> </w:t>
      </w:r>
      <w:r>
        <w:rPr/>
        <w:t>mind</w:t>
      </w:r>
      <w:r>
        <w:rPr>
          <w:spacing w:val="-4"/>
        </w:rPr>
        <w:t> </w:t>
      </w:r>
      <w:r>
        <w:rPr/>
        <w:t>cannot</w:t>
      </w:r>
      <w:r>
        <w:rPr>
          <w:spacing w:val="-5"/>
        </w:rPr>
        <w:t> </w:t>
      </w:r>
      <w:r>
        <w:rPr/>
        <w:t>run</w:t>
      </w:r>
      <w:r>
        <w:rPr>
          <w:spacing w:val="-4"/>
        </w:rPr>
        <w:t> </w:t>
      </w:r>
      <w:r>
        <w:rPr/>
        <w:t>up</w:t>
      </w:r>
    </w:p>
    <w:p>
      <w:pPr>
        <w:pStyle w:val="BodyText"/>
        <w:ind w:left="2083" w:right="0" w:firstLine="0"/>
        <w:jc w:val="left"/>
      </w:pPr>
      <w:r>
        <w:rPr/>
        <w:t>with</w:t>
      </w:r>
      <w:r>
        <w:rPr>
          <w:spacing w:val="-6"/>
        </w:rPr>
        <w:t> </w:t>
      </w:r>
      <w:r>
        <w:rPr/>
        <w:t>its</w:t>
      </w:r>
      <w:r>
        <w:rPr>
          <w:spacing w:val="-5"/>
        </w:rPr>
        <w:t> </w:t>
      </w:r>
      <w:r>
        <w:rPr/>
        <w:t>inferences</w:t>
      </w:r>
      <w:r>
        <w:rPr>
          <w:spacing w:val="-5"/>
        </w:rPr>
        <w:t> </w:t>
      </w:r>
      <w:r>
        <w:rPr/>
        <w:t>IN</w:t>
      </w:r>
      <w:r>
        <w:rPr>
          <w:spacing w:val="-4"/>
        </w:rPr>
        <w:t> </w:t>
      </w:r>
      <w:r>
        <w:rPr/>
        <w:t>INFINITUM.</w:t>
      </w:r>
      <w:r>
        <w:rPr>
          <w:spacing w:val="-4"/>
        </w:rPr>
        <w:t> </w:t>
      </w:r>
      <w:r>
        <w:rPr/>
        <w:t>Reason</w:t>
      </w:r>
      <w:r>
        <w:rPr>
          <w:spacing w:val="-4"/>
        </w:rPr>
        <w:t> </w:t>
      </w:r>
      <w:r>
        <w:rPr/>
        <w:t>can</w:t>
      </w:r>
      <w:r>
        <w:rPr>
          <w:spacing w:val="-4"/>
        </w:rPr>
        <w:t> </w:t>
      </w:r>
      <w:r>
        <w:rPr/>
        <w:t>never</w:t>
      </w:r>
      <w:r>
        <w:rPr>
          <w:spacing w:val="-4"/>
        </w:rPr>
        <w:t> </w:t>
      </w:r>
      <w:r>
        <w:rPr>
          <w:spacing w:val="-2"/>
        </w:rPr>
        <w:t>satisfy</w:t>
      </w:r>
    </w:p>
    <w:p>
      <w:pPr>
        <w:pStyle w:val="BodyText"/>
        <w:spacing w:after="0"/>
        <w:jc w:val="left"/>
        <w:sectPr>
          <w:pgSz w:w="12240" w:h="15840"/>
          <w:pgMar w:top="1360" w:bottom="280" w:left="360" w:right="720"/>
        </w:sectPr>
      </w:pPr>
    </w:p>
    <w:p>
      <w:pPr>
        <w:pStyle w:val="BodyText"/>
        <w:spacing w:before="70"/>
        <w:ind w:left="2141" w:right="1779" w:firstLine="0"/>
        <w:jc w:val="center"/>
      </w:pPr>
      <w:r>
        <w:rPr/>
        <w:t>us that the existence of any one object does ever imply that of</w:t>
      </w:r>
      <w:r>
        <w:rPr>
          <w:spacing w:val="-4"/>
        </w:rPr>
        <w:t> </w:t>
      </w:r>
      <w:r>
        <w:rPr/>
        <w:t>another;</w:t>
      </w:r>
      <w:r>
        <w:rPr>
          <w:spacing w:val="-4"/>
        </w:rPr>
        <w:t> </w:t>
      </w:r>
      <w:r>
        <w:rPr/>
        <w:t>so</w:t>
      </w:r>
      <w:r>
        <w:rPr>
          <w:spacing w:val="-3"/>
        </w:rPr>
        <w:t> </w:t>
      </w:r>
      <w:r>
        <w:rPr/>
        <w:t>that</w:t>
      </w:r>
      <w:r>
        <w:rPr>
          <w:spacing w:val="-4"/>
        </w:rPr>
        <w:t> </w:t>
      </w:r>
      <w:r>
        <w:rPr/>
        <w:t>when</w:t>
      </w:r>
      <w:r>
        <w:rPr>
          <w:spacing w:val="-3"/>
        </w:rPr>
        <w:t> </w:t>
      </w:r>
      <w:r>
        <w:rPr/>
        <w:t>we</w:t>
      </w:r>
      <w:r>
        <w:rPr>
          <w:spacing w:val="-4"/>
        </w:rPr>
        <w:t> </w:t>
      </w:r>
      <w:r>
        <w:rPr/>
        <w:t>pass</w:t>
      </w:r>
      <w:r>
        <w:rPr>
          <w:spacing w:val="-4"/>
        </w:rPr>
        <w:t> </w:t>
      </w:r>
      <w:r>
        <w:rPr/>
        <w:t>from</w:t>
      </w:r>
      <w:r>
        <w:rPr>
          <w:spacing w:val="-4"/>
        </w:rPr>
        <w:t> </w:t>
      </w:r>
      <w:r>
        <w:rPr/>
        <w:t>the</w:t>
      </w:r>
      <w:r>
        <w:rPr>
          <w:spacing w:val="-4"/>
        </w:rPr>
        <w:t> </w:t>
      </w:r>
      <w:r>
        <w:rPr/>
        <w:t>impression</w:t>
      </w:r>
      <w:r>
        <w:rPr>
          <w:spacing w:val="-3"/>
        </w:rPr>
        <w:t> </w:t>
      </w:r>
      <w:r>
        <w:rPr/>
        <w:t>of</w:t>
      </w:r>
      <w:r>
        <w:rPr>
          <w:spacing w:val="-4"/>
        </w:rPr>
        <w:t> </w:t>
      </w:r>
      <w:r>
        <w:rPr/>
        <w:t>one to the idea or belief of another, we are not determined by reason, but by custom or a principle of association. But belief is somewhat more than a simple idea. It is a</w:t>
      </w:r>
    </w:p>
    <w:p>
      <w:pPr>
        <w:pStyle w:val="BodyText"/>
        <w:ind w:left="2195" w:right="1834" w:firstLine="0"/>
        <w:jc w:val="center"/>
      </w:pPr>
      <w:r>
        <w:rPr/>
        <w:t>particular</w:t>
      </w:r>
      <w:r>
        <w:rPr>
          <w:spacing w:val="-5"/>
        </w:rPr>
        <w:t> </w:t>
      </w:r>
      <w:r>
        <w:rPr/>
        <w:t>manner</w:t>
      </w:r>
      <w:r>
        <w:rPr>
          <w:spacing w:val="-5"/>
        </w:rPr>
        <w:t> </w:t>
      </w:r>
      <w:r>
        <w:rPr/>
        <w:t>of</w:t>
      </w:r>
      <w:r>
        <w:rPr>
          <w:spacing w:val="-5"/>
        </w:rPr>
        <w:t> </w:t>
      </w:r>
      <w:r>
        <w:rPr/>
        <w:t>forming</w:t>
      </w:r>
      <w:r>
        <w:rPr>
          <w:spacing w:val="-4"/>
        </w:rPr>
        <w:t> </w:t>
      </w:r>
      <w:r>
        <w:rPr/>
        <w:t>an</w:t>
      </w:r>
      <w:r>
        <w:rPr>
          <w:spacing w:val="-4"/>
        </w:rPr>
        <w:t> </w:t>
      </w:r>
      <w:r>
        <w:rPr/>
        <w:t>idea:</w:t>
      </w:r>
      <w:r>
        <w:rPr>
          <w:spacing w:val="-5"/>
        </w:rPr>
        <w:t> </w:t>
      </w:r>
      <w:r>
        <w:rPr/>
        <w:t>And</w:t>
      </w:r>
      <w:r>
        <w:rPr>
          <w:spacing w:val="-4"/>
        </w:rPr>
        <w:t> </w:t>
      </w:r>
      <w:r>
        <w:rPr/>
        <w:t>as</w:t>
      </w:r>
      <w:r>
        <w:rPr>
          <w:spacing w:val="-5"/>
        </w:rPr>
        <w:t> </w:t>
      </w:r>
      <w:r>
        <w:rPr/>
        <w:t>the</w:t>
      </w:r>
      <w:r>
        <w:rPr>
          <w:spacing w:val="-5"/>
        </w:rPr>
        <w:t> </w:t>
      </w:r>
      <w:r>
        <w:rPr/>
        <w:t>same</w:t>
      </w:r>
      <w:r>
        <w:rPr>
          <w:spacing w:val="-5"/>
        </w:rPr>
        <w:t> </w:t>
      </w:r>
      <w:r>
        <w:rPr/>
        <w:t>idea can only be varyed by a variation of its degrees of force and vivacity; it follows upon the whole, that belief is a lively idea produced by a relation to a present impression, according to the foregoing definition.]</w:t>
      </w:r>
    </w:p>
    <w:p>
      <w:pPr>
        <w:pStyle w:val="BodyText"/>
        <w:ind w:right="717"/>
      </w:pPr>
      <w:r>
        <w:rPr/>
        <w:t>This operation of the mind, which forms the belief of any matter of fact, seems hitherto to have been one of the greatest mysteries of philosophy; though no one has so much as suspected, that there was any difficulty in explaining it. For my part I must own, that I find a considerable difficulty in the</w:t>
      </w:r>
      <w:r>
        <w:rPr>
          <w:spacing w:val="-4"/>
        </w:rPr>
        <w:t> </w:t>
      </w:r>
      <w:r>
        <w:rPr/>
        <w:t>case;</w:t>
      </w:r>
      <w:r>
        <w:rPr>
          <w:spacing w:val="-4"/>
        </w:rPr>
        <w:t> </w:t>
      </w:r>
      <w:r>
        <w:rPr/>
        <w:t>and</w:t>
      </w:r>
      <w:r>
        <w:rPr>
          <w:spacing w:val="-3"/>
        </w:rPr>
        <w:t> </w:t>
      </w:r>
      <w:r>
        <w:rPr/>
        <w:t>that</w:t>
      </w:r>
      <w:r>
        <w:rPr>
          <w:spacing w:val="-4"/>
        </w:rPr>
        <w:t> </w:t>
      </w:r>
      <w:r>
        <w:rPr/>
        <w:t>even</w:t>
      </w:r>
      <w:r>
        <w:rPr>
          <w:spacing w:val="-3"/>
        </w:rPr>
        <w:t> </w:t>
      </w:r>
      <w:r>
        <w:rPr/>
        <w:t>when</w:t>
      </w:r>
      <w:r>
        <w:rPr>
          <w:spacing w:val="-3"/>
        </w:rPr>
        <w:t> </w:t>
      </w:r>
      <w:r>
        <w:rPr/>
        <w:t>I</w:t>
      </w:r>
      <w:r>
        <w:rPr>
          <w:spacing w:val="-4"/>
        </w:rPr>
        <w:t> </w:t>
      </w:r>
      <w:r>
        <w:rPr/>
        <w:t>think</w:t>
      </w:r>
      <w:r>
        <w:rPr>
          <w:spacing w:val="-3"/>
        </w:rPr>
        <w:t> </w:t>
      </w:r>
      <w:r>
        <w:rPr/>
        <w:t>I</w:t>
      </w:r>
      <w:r>
        <w:rPr>
          <w:spacing w:val="-4"/>
        </w:rPr>
        <w:t> </w:t>
      </w:r>
      <w:r>
        <w:rPr/>
        <w:t>understand</w:t>
      </w:r>
      <w:r>
        <w:rPr>
          <w:spacing w:val="-3"/>
        </w:rPr>
        <w:t> </w:t>
      </w:r>
      <w:r>
        <w:rPr/>
        <w:t>the</w:t>
      </w:r>
      <w:r>
        <w:rPr>
          <w:spacing w:val="-4"/>
        </w:rPr>
        <w:t> </w:t>
      </w:r>
      <w:r>
        <w:rPr/>
        <w:t>subject</w:t>
      </w:r>
      <w:r>
        <w:rPr>
          <w:spacing w:val="-4"/>
        </w:rPr>
        <w:t> </w:t>
      </w:r>
      <w:r>
        <w:rPr/>
        <w:t>perfectly,</w:t>
      </w:r>
      <w:r>
        <w:rPr>
          <w:spacing w:val="-3"/>
        </w:rPr>
        <w:t> </w:t>
      </w:r>
      <w:r>
        <w:rPr/>
        <w:t>I</w:t>
      </w:r>
      <w:r>
        <w:rPr>
          <w:spacing w:val="-4"/>
        </w:rPr>
        <w:t> </w:t>
      </w:r>
      <w:r>
        <w:rPr/>
        <w:t>am</w:t>
      </w:r>
      <w:r>
        <w:rPr>
          <w:spacing w:val="-4"/>
        </w:rPr>
        <w:t> </w:t>
      </w:r>
      <w:r>
        <w:rPr/>
        <w:t>at a loss for terms to express my meaning. I conclude, by an induction which seems</w:t>
      </w:r>
      <w:r>
        <w:rPr>
          <w:spacing w:val="-2"/>
        </w:rPr>
        <w:t> </w:t>
      </w:r>
      <w:r>
        <w:rPr/>
        <w:t>to</w:t>
      </w:r>
      <w:r>
        <w:rPr>
          <w:spacing w:val="-2"/>
        </w:rPr>
        <w:t> </w:t>
      </w:r>
      <w:r>
        <w:rPr/>
        <w:t>me</w:t>
      </w:r>
      <w:r>
        <w:rPr>
          <w:spacing w:val="-2"/>
        </w:rPr>
        <w:t> </w:t>
      </w:r>
      <w:r>
        <w:rPr/>
        <w:t>very</w:t>
      </w:r>
      <w:r>
        <w:rPr>
          <w:spacing w:val="-1"/>
        </w:rPr>
        <w:t> </w:t>
      </w:r>
      <w:r>
        <w:rPr/>
        <w:t>evident,</w:t>
      </w:r>
      <w:r>
        <w:rPr>
          <w:spacing w:val="-2"/>
        </w:rPr>
        <w:t> </w:t>
      </w:r>
      <w:r>
        <w:rPr/>
        <w:t>that</w:t>
      </w:r>
      <w:r>
        <w:rPr>
          <w:spacing w:val="-2"/>
        </w:rPr>
        <w:t> </w:t>
      </w:r>
      <w:r>
        <w:rPr/>
        <w:t>an</w:t>
      </w:r>
      <w:r>
        <w:rPr>
          <w:spacing w:val="-2"/>
        </w:rPr>
        <w:t> </w:t>
      </w:r>
      <w:r>
        <w:rPr/>
        <w:t>opinion</w:t>
      </w:r>
      <w:r>
        <w:rPr>
          <w:spacing w:val="-1"/>
        </w:rPr>
        <w:t> </w:t>
      </w:r>
      <w:r>
        <w:rPr/>
        <w:t>or</w:t>
      </w:r>
      <w:r>
        <w:rPr>
          <w:spacing w:val="-2"/>
        </w:rPr>
        <w:t> </w:t>
      </w:r>
      <w:r>
        <w:rPr/>
        <w:t>belief</w:t>
      </w:r>
      <w:r>
        <w:rPr>
          <w:spacing w:val="-2"/>
        </w:rPr>
        <w:t> </w:t>
      </w:r>
      <w:r>
        <w:rPr/>
        <w:t>is</w:t>
      </w:r>
      <w:r>
        <w:rPr>
          <w:spacing w:val="-2"/>
        </w:rPr>
        <w:t> </w:t>
      </w:r>
      <w:r>
        <w:rPr/>
        <w:t>nothing</w:t>
      </w:r>
      <w:r>
        <w:rPr>
          <w:spacing w:val="-1"/>
        </w:rPr>
        <w:t> </w:t>
      </w:r>
      <w:r>
        <w:rPr/>
        <w:t>but</w:t>
      </w:r>
      <w:r>
        <w:rPr>
          <w:spacing w:val="-2"/>
        </w:rPr>
        <w:t> </w:t>
      </w:r>
      <w:r>
        <w:rPr/>
        <w:t>an</w:t>
      </w:r>
      <w:r>
        <w:rPr>
          <w:spacing w:val="-2"/>
        </w:rPr>
        <w:t> </w:t>
      </w:r>
      <w:r>
        <w:rPr/>
        <w:t>idea,</w:t>
      </w:r>
      <w:r>
        <w:rPr>
          <w:spacing w:val="-1"/>
        </w:rPr>
        <w:t> </w:t>
      </w:r>
      <w:r>
        <w:rPr/>
        <w:t>that is different from a fiction, not in the nature or the order of its parts, but in the manner of its being conceived. But when I would explain this manner, I scarce find any word that fully answers the case, but am obliged to have recourse to every one's feeling, in order to give him a perfect notion of this operation of the mind. An idea assented to FEELS different from a fictitious idea, that the fancy alone presents to us: And this different feeling I endeavour to explain by calling it a superior force, or vivacity, or solidity, or FIRMNESS, or steadiness. This variety of terms, which may seem so unphilosophical, is intended only to express that act of the mind, which renders realities more present to us than fictions, causes them to weigh more in the thought, and gives them a superior influence on the passions and imagination. Provided we agree about the thing, it is needless to dispute</w:t>
      </w:r>
      <w:r>
        <w:rPr>
          <w:spacing w:val="40"/>
        </w:rPr>
        <w:t> </w:t>
      </w:r>
      <w:r>
        <w:rPr/>
        <w:t>about the terms. The imagination has the command over all its ideas, and can join, and mix, and vary them</w:t>
      </w:r>
      <w:r>
        <w:rPr>
          <w:spacing w:val="-1"/>
        </w:rPr>
        <w:t> </w:t>
      </w:r>
      <w:r>
        <w:rPr/>
        <w:t>in all</w:t>
      </w:r>
      <w:r>
        <w:rPr>
          <w:spacing w:val="-1"/>
        </w:rPr>
        <w:t> </w:t>
      </w:r>
      <w:r>
        <w:rPr/>
        <w:t>the ways possible. It</w:t>
      </w:r>
      <w:r>
        <w:rPr>
          <w:spacing w:val="-1"/>
        </w:rPr>
        <w:t> </w:t>
      </w:r>
      <w:r>
        <w:rPr/>
        <w:t>may conceive objects with all the circumstances of place and time. It may set them, in a manner, before our eyes in their true colours, just as they might have existed. But as it is impossible, that that faculty can ever, of itself, reach belief, it is evident, that belief consists not in the nature and order of our ideas, but in the manner of their conception, and in their feeling to the mind. T confess, that it is impossible to explain perfectly this feeling or manner of conception. We may</w:t>
      </w:r>
    </w:p>
    <w:p>
      <w:pPr>
        <w:pStyle w:val="BodyText"/>
        <w:spacing w:after="0"/>
        <w:sectPr>
          <w:pgSz w:w="12240" w:h="15840"/>
          <w:pgMar w:top="1360" w:bottom="280" w:left="360" w:right="720"/>
        </w:sectPr>
      </w:pPr>
    </w:p>
    <w:p>
      <w:pPr>
        <w:pStyle w:val="BodyText"/>
        <w:spacing w:before="70"/>
        <w:ind w:right="720" w:firstLine="0"/>
      </w:pPr>
      <w:bookmarkStart w:name="_bookmark26" w:id="31"/>
      <w:bookmarkEnd w:id="31"/>
      <w:r>
        <w:rPr/>
      </w:r>
      <w:r>
        <w:rPr/>
        <w:t>make use of words, that express something near it. But its true and proper name is belief, which is a term that every one sufficiently understands in common life. And in philosophy we can go no farther, than assert, that it is something felt by the mind, which distinguishes the ideas of the judgment from the fictions of the imagination. It gives them more force and influence; makes them appear of greater importance; infixes them in the mind; and renders them the governing principles of all our actions.</w:t>
      </w:r>
    </w:p>
    <w:p>
      <w:pPr>
        <w:pStyle w:val="BodyText"/>
      </w:pPr>
      <w:r>
        <w:rPr/>
        <w:t>This definition will also be found to be entirely conformable to every one's feeling and experience. Nothing is more evident, than that those ideas, to</w:t>
      </w:r>
      <w:r>
        <w:rPr>
          <w:spacing w:val="-2"/>
        </w:rPr>
        <w:t> </w:t>
      </w:r>
      <w:r>
        <w:rPr/>
        <w:t>which</w:t>
      </w:r>
      <w:r>
        <w:rPr>
          <w:spacing w:val="-1"/>
        </w:rPr>
        <w:t> </w:t>
      </w:r>
      <w:r>
        <w:rPr/>
        <w:t>we</w:t>
      </w:r>
      <w:r>
        <w:rPr>
          <w:spacing w:val="-2"/>
        </w:rPr>
        <w:t> </w:t>
      </w:r>
      <w:r>
        <w:rPr/>
        <w:t>assent,</w:t>
      </w:r>
      <w:r>
        <w:rPr>
          <w:spacing w:val="-1"/>
        </w:rPr>
        <w:t> </w:t>
      </w:r>
      <w:r>
        <w:rPr/>
        <w:t>are</w:t>
      </w:r>
      <w:r>
        <w:rPr>
          <w:spacing w:val="-2"/>
        </w:rPr>
        <w:t> </w:t>
      </w:r>
      <w:r>
        <w:rPr/>
        <w:t>more</w:t>
      </w:r>
      <w:r>
        <w:rPr>
          <w:spacing w:val="-1"/>
        </w:rPr>
        <w:t> </w:t>
      </w:r>
      <w:r>
        <w:rPr/>
        <w:t>strong,</w:t>
      </w:r>
      <w:r>
        <w:rPr>
          <w:spacing w:val="-1"/>
        </w:rPr>
        <w:t> </w:t>
      </w:r>
      <w:r>
        <w:rPr/>
        <w:t>firm</w:t>
      </w:r>
      <w:r>
        <w:rPr>
          <w:spacing w:val="-2"/>
        </w:rPr>
        <w:t> </w:t>
      </w:r>
      <w:r>
        <w:rPr/>
        <w:t>and</w:t>
      </w:r>
      <w:r>
        <w:rPr>
          <w:spacing w:val="-1"/>
        </w:rPr>
        <w:t> </w:t>
      </w:r>
      <w:r>
        <w:rPr/>
        <w:t>vivid,</w:t>
      </w:r>
      <w:r>
        <w:rPr>
          <w:spacing w:val="-2"/>
        </w:rPr>
        <w:t> </w:t>
      </w:r>
      <w:r>
        <w:rPr/>
        <w:t>than</w:t>
      </w:r>
      <w:r>
        <w:rPr>
          <w:spacing w:val="-1"/>
        </w:rPr>
        <w:t> </w:t>
      </w:r>
      <w:r>
        <w:rPr/>
        <w:t>the</w:t>
      </w:r>
      <w:r>
        <w:rPr>
          <w:spacing w:val="-2"/>
        </w:rPr>
        <w:t> </w:t>
      </w:r>
      <w:r>
        <w:rPr/>
        <w:t>loose</w:t>
      </w:r>
      <w:r>
        <w:rPr>
          <w:spacing w:val="-1"/>
        </w:rPr>
        <w:t> </w:t>
      </w:r>
      <w:r>
        <w:rPr/>
        <w:t>reveries</w:t>
      </w:r>
      <w:r>
        <w:rPr>
          <w:spacing w:val="-1"/>
        </w:rPr>
        <w:t> </w:t>
      </w:r>
      <w:r>
        <w:rPr/>
        <w:t>of a castle-builder. If one person sits down to read a book as a romance, and another as a true history, they plainly receive the same ideas, and in the same order; nor does the incredulity of the one, and the belief of the other hinder them from putting the very same sense upon their author. His words produce the same ideas in both; though his testimony has not the same influence on them. The latter has a more lively conception of all the incidents. He enters deeper into the concerns of the persons: represents to himself their actions, and characters, and friendships, and enmities: He even goes so far as to form a</w:t>
      </w:r>
      <w:r>
        <w:rPr>
          <w:spacing w:val="-3"/>
        </w:rPr>
        <w:t> </w:t>
      </w:r>
      <w:r>
        <w:rPr/>
        <w:t>notion</w:t>
      </w:r>
      <w:r>
        <w:rPr>
          <w:spacing w:val="-2"/>
        </w:rPr>
        <w:t> </w:t>
      </w:r>
      <w:r>
        <w:rPr/>
        <w:t>of</w:t>
      </w:r>
      <w:r>
        <w:rPr>
          <w:spacing w:val="-3"/>
        </w:rPr>
        <w:t> </w:t>
      </w:r>
      <w:r>
        <w:rPr/>
        <w:t>their</w:t>
      </w:r>
      <w:r>
        <w:rPr>
          <w:spacing w:val="-2"/>
        </w:rPr>
        <w:t> </w:t>
      </w:r>
      <w:r>
        <w:rPr/>
        <w:t>features,</w:t>
      </w:r>
      <w:r>
        <w:rPr>
          <w:spacing w:val="-3"/>
        </w:rPr>
        <w:t> </w:t>
      </w:r>
      <w:r>
        <w:rPr/>
        <w:t>and</w:t>
      </w:r>
      <w:r>
        <w:rPr>
          <w:spacing w:val="-2"/>
        </w:rPr>
        <w:t> </w:t>
      </w:r>
      <w:r>
        <w:rPr/>
        <w:t>air,</w:t>
      </w:r>
      <w:r>
        <w:rPr>
          <w:spacing w:val="-2"/>
        </w:rPr>
        <w:t> </w:t>
      </w:r>
      <w:r>
        <w:rPr/>
        <w:t>and</w:t>
      </w:r>
      <w:r>
        <w:rPr>
          <w:spacing w:val="-3"/>
        </w:rPr>
        <w:t> </w:t>
      </w:r>
      <w:r>
        <w:rPr/>
        <w:t>person.</w:t>
      </w:r>
      <w:r>
        <w:rPr>
          <w:spacing w:val="-2"/>
        </w:rPr>
        <w:t> </w:t>
      </w:r>
      <w:r>
        <w:rPr/>
        <w:t>While</w:t>
      </w:r>
      <w:r>
        <w:rPr>
          <w:spacing w:val="-3"/>
        </w:rPr>
        <w:t> </w:t>
      </w:r>
      <w:r>
        <w:rPr/>
        <w:t>the</w:t>
      </w:r>
      <w:r>
        <w:rPr>
          <w:spacing w:val="-2"/>
        </w:rPr>
        <w:t> </w:t>
      </w:r>
      <w:r>
        <w:rPr/>
        <w:t>former,</w:t>
      </w:r>
      <w:r>
        <w:rPr>
          <w:spacing w:val="-3"/>
        </w:rPr>
        <w:t> </w:t>
      </w:r>
      <w:r>
        <w:rPr/>
        <w:t>who</w:t>
      </w:r>
      <w:r>
        <w:rPr>
          <w:spacing w:val="-2"/>
        </w:rPr>
        <w:t> </w:t>
      </w:r>
      <w:r>
        <w:rPr/>
        <w:t>gives</w:t>
      </w:r>
      <w:r>
        <w:rPr>
          <w:spacing w:val="-2"/>
        </w:rPr>
        <w:t> </w:t>
      </w:r>
      <w:r>
        <w:rPr/>
        <w:t>no credit to the testimony of the author, has a more faint and languid conception of all these particulars; and except on account of the style and ingenuity of</w:t>
      </w:r>
      <w:r>
        <w:rPr>
          <w:spacing w:val="40"/>
        </w:rPr>
        <w:t> </w:t>
      </w:r>
      <w:r>
        <w:rPr/>
        <w:t>the composition, can receive little entertainment from it.</w:t>
      </w:r>
    </w:p>
    <w:p>
      <w:pPr>
        <w:pStyle w:val="BodyText"/>
        <w:spacing w:after="0"/>
        <w:sectPr>
          <w:pgSz w:w="12240" w:h="15840"/>
          <w:pgMar w:top="1360" w:bottom="280" w:left="360" w:right="720"/>
        </w:sectPr>
      </w:pPr>
    </w:p>
    <w:p>
      <w:pPr>
        <w:pStyle w:val="Heading1"/>
      </w:pPr>
      <w:r>
        <w:rPr/>
        <w:t>SECT.</w:t>
      </w:r>
      <w:r>
        <w:rPr>
          <w:spacing w:val="-5"/>
        </w:rPr>
        <w:t> </w:t>
      </w:r>
      <w:r>
        <w:rPr/>
        <w:t>VIII.</w:t>
      </w:r>
      <w:r>
        <w:rPr>
          <w:spacing w:val="-3"/>
        </w:rPr>
        <w:t> </w:t>
      </w:r>
      <w:r>
        <w:rPr/>
        <w:t>OF</w:t>
      </w:r>
      <w:r>
        <w:rPr>
          <w:spacing w:val="-4"/>
        </w:rPr>
        <w:t> </w:t>
      </w:r>
      <w:r>
        <w:rPr/>
        <w:t>THE</w:t>
      </w:r>
      <w:r>
        <w:rPr>
          <w:spacing w:val="-4"/>
        </w:rPr>
        <w:t> </w:t>
      </w:r>
      <w:r>
        <w:rPr/>
        <w:t>CAUSES</w:t>
      </w:r>
      <w:r>
        <w:rPr>
          <w:spacing w:val="-4"/>
        </w:rPr>
        <w:t> </w:t>
      </w:r>
      <w:r>
        <w:rPr/>
        <w:t>OF</w:t>
      </w:r>
      <w:r>
        <w:rPr>
          <w:spacing w:val="-3"/>
        </w:rPr>
        <w:t> </w:t>
      </w:r>
      <w:r>
        <w:rPr>
          <w:spacing w:val="-2"/>
        </w:rPr>
        <w:t>BELIEF.</w:t>
      </w:r>
    </w:p>
    <w:p>
      <w:pPr>
        <w:pStyle w:val="BodyText"/>
        <w:spacing w:before="349"/>
        <w:ind w:right="727"/>
      </w:pPr>
      <w:r>
        <w:rPr/>
        <w:t>Having thus explained the nature of belief, and shewn that it consists in a lively idea related to a present impression; let us now proceed to examine from what principles it is derived, and what bestows the vivacity on the idea.</w:t>
      </w:r>
    </w:p>
    <w:p>
      <w:pPr>
        <w:pStyle w:val="BodyText"/>
      </w:pPr>
      <w:r>
        <w:rPr/>
        <w:t>I would willingly establish it as a general maxim in the science of human nature,</w:t>
      </w:r>
      <w:r>
        <w:rPr>
          <w:spacing w:val="-1"/>
        </w:rPr>
        <w:t> </w:t>
      </w:r>
      <w:r>
        <w:rPr/>
        <w:t>that</w:t>
      </w:r>
      <w:r>
        <w:rPr>
          <w:spacing w:val="-1"/>
        </w:rPr>
        <w:t> </w:t>
      </w:r>
      <w:r>
        <w:rPr/>
        <w:t>when</w:t>
      </w:r>
      <w:r>
        <w:rPr>
          <w:spacing w:val="-1"/>
        </w:rPr>
        <w:t> </w:t>
      </w:r>
      <w:r>
        <w:rPr/>
        <w:t>any</w:t>
      </w:r>
      <w:r>
        <w:rPr>
          <w:spacing w:val="-1"/>
        </w:rPr>
        <w:t> </w:t>
      </w:r>
      <w:r>
        <w:rPr/>
        <w:t>impression</w:t>
      </w:r>
      <w:r>
        <w:rPr>
          <w:spacing w:val="-1"/>
        </w:rPr>
        <w:t> </w:t>
      </w:r>
      <w:r>
        <w:rPr/>
        <w:t>becomes</w:t>
      </w:r>
      <w:r>
        <w:rPr>
          <w:spacing w:val="-1"/>
        </w:rPr>
        <w:t> </w:t>
      </w:r>
      <w:r>
        <w:rPr/>
        <w:t>present</w:t>
      </w:r>
      <w:r>
        <w:rPr>
          <w:spacing w:val="-1"/>
        </w:rPr>
        <w:t> </w:t>
      </w:r>
      <w:r>
        <w:rPr/>
        <w:t>to</w:t>
      </w:r>
      <w:r>
        <w:rPr>
          <w:spacing w:val="-1"/>
        </w:rPr>
        <w:t> </w:t>
      </w:r>
      <w:r>
        <w:rPr/>
        <w:t>us,</w:t>
      </w:r>
      <w:r>
        <w:rPr>
          <w:spacing w:val="-1"/>
        </w:rPr>
        <w:t> </w:t>
      </w:r>
      <w:r>
        <w:rPr/>
        <w:t>it</w:t>
      </w:r>
      <w:r>
        <w:rPr>
          <w:spacing w:val="-1"/>
        </w:rPr>
        <w:t> </w:t>
      </w:r>
      <w:r>
        <w:rPr/>
        <w:t>not</w:t>
      </w:r>
      <w:r>
        <w:rPr>
          <w:spacing w:val="-1"/>
        </w:rPr>
        <w:t> </w:t>
      </w:r>
      <w:r>
        <w:rPr/>
        <w:t>only</w:t>
      </w:r>
      <w:r>
        <w:rPr>
          <w:spacing w:val="-1"/>
        </w:rPr>
        <w:t> </w:t>
      </w:r>
      <w:r>
        <w:rPr/>
        <w:t>transports the mind to such ideas as are related to it, but likewise communicates to them a share of its force and vivacity. All the operations of the mind depend in a great measure on its disposition, when it performs them; and according as the spirits are more or less elevated, and the attention more or less fixed, the action will always have more or less vigour and vivacity. When therefore any object is presented, which elevates and enlivens the thought, every action, to which the mind applies itself, will be more strong and vivid, as Tong as that disposition continues, Now it is evident the continuance of the disposition depends entirely on the objects, about which the mind is employed; and that any new object naturally gives a new direction to the spirits, and changes the disposition; as on the contrary, when the mind fixes constantly on the same object, or passes easily and insensibly along related objects, the disposition has a much longer duration. Hence it happens, that when the mind is once inlivened by a present impression, it proceeds to form a more lively idea of the related objects, by a natural transition of the disposition from the one to the other. The change of the objects is so easy, that the mind is scarce</w:t>
      </w:r>
      <w:r>
        <w:rPr>
          <w:spacing w:val="40"/>
        </w:rPr>
        <w:t> </w:t>
      </w:r>
      <w:r>
        <w:rPr/>
        <w:t>sensible of it, but applies itself to the conception of the related idea with all the force and vivacity it acquired from the present impression.</w:t>
      </w:r>
    </w:p>
    <w:p>
      <w:pPr>
        <w:pStyle w:val="BodyText"/>
      </w:pPr>
      <w:r>
        <w:rPr/>
        <w:t>If in considering the nature of relation, and that facility of transition, which is essential to it, we can satisfy ourselves concerning the reality of this phaenomenon, it is well: But I must confess I place my chief confidence in experience to prove so material a principle. We may, therefore, observe, as the first experiment to our present purpose, that upon the appearance of the picture of an absent friend, our idea of him is evidently inlivened by the resemblance, and that every passion, which that idea occasions, whether of joy or sorrow, acquires new force and vigour. In producing this effect there concur both a relation and a present impression. Where the picture bears him no resemblance, or at least was not intended for him, it never so much as conveys</w:t>
      </w:r>
      <w:r>
        <w:rPr>
          <w:spacing w:val="33"/>
        </w:rPr>
        <w:t> </w:t>
      </w:r>
      <w:r>
        <w:rPr/>
        <w:t>our</w:t>
      </w:r>
      <w:r>
        <w:rPr>
          <w:spacing w:val="33"/>
        </w:rPr>
        <w:t> </w:t>
      </w:r>
      <w:r>
        <w:rPr/>
        <w:t>thought</w:t>
      </w:r>
      <w:r>
        <w:rPr>
          <w:spacing w:val="33"/>
        </w:rPr>
        <w:t> </w:t>
      </w:r>
      <w:r>
        <w:rPr/>
        <w:t>to</w:t>
      </w:r>
      <w:r>
        <w:rPr>
          <w:spacing w:val="33"/>
        </w:rPr>
        <w:t> </w:t>
      </w:r>
      <w:r>
        <w:rPr/>
        <w:t>him:</w:t>
      </w:r>
      <w:r>
        <w:rPr>
          <w:spacing w:val="33"/>
        </w:rPr>
        <w:t> </w:t>
      </w:r>
      <w:r>
        <w:rPr/>
        <w:t>And</w:t>
      </w:r>
      <w:r>
        <w:rPr>
          <w:spacing w:val="33"/>
        </w:rPr>
        <w:t> </w:t>
      </w:r>
      <w:r>
        <w:rPr/>
        <w:t>where</w:t>
      </w:r>
      <w:r>
        <w:rPr>
          <w:spacing w:val="33"/>
        </w:rPr>
        <w:t> </w:t>
      </w:r>
      <w:r>
        <w:rPr/>
        <w:t>it</w:t>
      </w:r>
      <w:r>
        <w:rPr>
          <w:spacing w:val="33"/>
        </w:rPr>
        <w:t> </w:t>
      </w:r>
      <w:r>
        <w:rPr/>
        <w:t>is</w:t>
      </w:r>
      <w:r>
        <w:rPr>
          <w:spacing w:val="33"/>
        </w:rPr>
        <w:t> </w:t>
      </w:r>
      <w:r>
        <w:rPr/>
        <w:t>absent,</w:t>
      </w:r>
      <w:r>
        <w:rPr>
          <w:spacing w:val="33"/>
        </w:rPr>
        <w:t> </w:t>
      </w:r>
      <w:r>
        <w:rPr/>
        <w:t>as</w:t>
      </w:r>
      <w:r>
        <w:rPr>
          <w:spacing w:val="33"/>
        </w:rPr>
        <w:t> </w:t>
      </w:r>
      <w:r>
        <w:rPr/>
        <w:t>well</w:t>
      </w:r>
      <w:r>
        <w:rPr>
          <w:spacing w:val="33"/>
        </w:rPr>
        <w:t> </w:t>
      </w:r>
      <w:r>
        <w:rPr/>
        <w:t>as</w:t>
      </w:r>
      <w:r>
        <w:rPr>
          <w:spacing w:val="33"/>
        </w:rPr>
        <w:t> </w:t>
      </w:r>
      <w:r>
        <w:rPr/>
        <w:t>the</w:t>
      </w:r>
      <w:r>
        <w:rPr>
          <w:spacing w:val="33"/>
        </w:rPr>
        <w:t> </w:t>
      </w:r>
      <w:r>
        <w:rPr/>
        <w:t>person;</w:t>
      </w:r>
    </w:p>
    <w:p>
      <w:pPr>
        <w:pStyle w:val="BodyText"/>
        <w:spacing w:after="0"/>
        <w:sectPr>
          <w:pgSz w:w="12240" w:h="15840"/>
          <w:pgMar w:top="1740" w:bottom="280" w:left="360" w:right="720"/>
        </w:sectPr>
      </w:pPr>
    </w:p>
    <w:p>
      <w:pPr>
        <w:pStyle w:val="BodyText"/>
        <w:spacing w:before="69"/>
        <w:ind w:firstLine="0"/>
      </w:pPr>
      <w:r>
        <w:rPr/>
        <w:t>though the mind may pass from the thought of the one to that of the other; it feels its idea to be rather weekend than inlivened by that</w:t>
      </w:r>
      <w:r>
        <w:rPr>
          <w:spacing w:val="-1"/>
        </w:rPr>
        <w:t> </w:t>
      </w:r>
      <w:r>
        <w:rPr/>
        <w:t>transition. We take a pleasure in viewing the picture of a friend, when it is set before us; but when it is removed, rather choose to consider him directly, than by reflexion in an image, which is equally distinct and obscure.</w:t>
      </w:r>
    </w:p>
    <w:p>
      <w:pPr>
        <w:pStyle w:val="BodyText"/>
        <w:spacing w:before="1"/>
      </w:pPr>
      <w:r>
        <w:rPr/>
        <w:t>The ceremonies of the Roman Catholic religion may be considered as experiments of the same nature. The devotees of that strange superstition usually plead in excuse of the mummeries, with which they are upbraided, that they feel the good effect of those external motions, and postures, and actions, in enlivening their devotion, and quickening their fervour, which otherwise would decay away, if directed entirely to distant and immaterial objects. We shadow out the objects of our faith, say they, in sensible types and</w:t>
      </w:r>
      <w:r>
        <w:rPr>
          <w:spacing w:val="-3"/>
        </w:rPr>
        <w:t> </w:t>
      </w:r>
      <w:r>
        <w:rPr/>
        <w:t>images,</w:t>
      </w:r>
      <w:r>
        <w:rPr>
          <w:spacing w:val="-2"/>
        </w:rPr>
        <w:t> </w:t>
      </w:r>
      <w:r>
        <w:rPr/>
        <w:t>and</w:t>
      </w:r>
      <w:r>
        <w:rPr>
          <w:spacing w:val="-2"/>
        </w:rPr>
        <w:t> </w:t>
      </w:r>
      <w:r>
        <w:rPr/>
        <w:t>render</w:t>
      </w:r>
      <w:r>
        <w:rPr>
          <w:spacing w:val="-2"/>
        </w:rPr>
        <w:t> </w:t>
      </w:r>
      <w:r>
        <w:rPr/>
        <w:t>them</w:t>
      </w:r>
      <w:r>
        <w:rPr>
          <w:spacing w:val="-2"/>
        </w:rPr>
        <w:t> </w:t>
      </w:r>
      <w:r>
        <w:rPr/>
        <w:t>more</w:t>
      </w:r>
      <w:r>
        <w:rPr>
          <w:spacing w:val="-2"/>
        </w:rPr>
        <w:t> </w:t>
      </w:r>
      <w:r>
        <w:rPr/>
        <w:t>present</w:t>
      </w:r>
      <w:r>
        <w:rPr>
          <w:spacing w:val="-2"/>
        </w:rPr>
        <w:t> </w:t>
      </w:r>
      <w:r>
        <w:rPr/>
        <w:t>to</w:t>
      </w:r>
      <w:r>
        <w:rPr>
          <w:spacing w:val="-2"/>
        </w:rPr>
        <w:t> </w:t>
      </w:r>
      <w:r>
        <w:rPr/>
        <w:t>us</w:t>
      </w:r>
      <w:r>
        <w:rPr>
          <w:spacing w:val="-2"/>
        </w:rPr>
        <w:t> </w:t>
      </w:r>
      <w:r>
        <w:rPr/>
        <w:t>by</w:t>
      </w:r>
      <w:r>
        <w:rPr>
          <w:spacing w:val="-2"/>
        </w:rPr>
        <w:t> </w:t>
      </w:r>
      <w:r>
        <w:rPr/>
        <w:t>the</w:t>
      </w:r>
      <w:r>
        <w:rPr>
          <w:spacing w:val="-2"/>
        </w:rPr>
        <w:t> </w:t>
      </w:r>
      <w:r>
        <w:rPr/>
        <w:t>immediate</w:t>
      </w:r>
      <w:r>
        <w:rPr>
          <w:spacing w:val="-2"/>
        </w:rPr>
        <w:t> </w:t>
      </w:r>
      <w:r>
        <w:rPr/>
        <w:t>presence</w:t>
      </w:r>
      <w:r>
        <w:rPr>
          <w:spacing w:val="-2"/>
        </w:rPr>
        <w:t> </w:t>
      </w:r>
      <w:r>
        <w:rPr/>
        <w:t>of these types, than it is possible for us to do, merely by an intellectual view and contemplation. Sensible objects have always a greater influence on the fancy than</w:t>
      </w:r>
      <w:r>
        <w:rPr>
          <w:spacing w:val="-3"/>
        </w:rPr>
        <w:t> </w:t>
      </w:r>
      <w:r>
        <w:rPr/>
        <w:t>any</w:t>
      </w:r>
      <w:r>
        <w:rPr>
          <w:spacing w:val="-2"/>
        </w:rPr>
        <w:t> </w:t>
      </w:r>
      <w:r>
        <w:rPr/>
        <w:t>other;</w:t>
      </w:r>
      <w:r>
        <w:rPr>
          <w:spacing w:val="-2"/>
        </w:rPr>
        <w:t> </w:t>
      </w:r>
      <w:r>
        <w:rPr/>
        <w:t>and</w:t>
      </w:r>
      <w:r>
        <w:rPr>
          <w:spacing w:val="-2"/>
        </w:rPr>
        <w:t> </w:t>
      </w:r>
      <w:r>
        <w:rPr/>
        <w:t>this</w:t>
      </w:r>
      <w:r>
        <w:rPr>
          <w:spacing w:val="-2"/>
        </w:rPr>
        <w:t> </w:t>
      </w:r>
      <w:r>
        <w:rPr/>
        <w:t>influence</w:t>
      </w:r>
      <w:r>
        <w:rPr>
          <w:spacing w:val="-2"/>
        </w:rPr>
        <w:t> </w:t>
      </w:r>
      <w:r>
        <w:rPr/>
        <w:t>they</w:t>
      </w:r>
      <w:r>
        <w:rPr>
          <w:spacing w:val="-2"/>
        </w:rPr>
        <w:t> </w:t>
      </w:r>
      <w:r>
        <w:rPr/>
        <w:t>readily</w:t>
      </w:r>
      <w:r>
        <w:rPr>
          <w:spacing w:val="-2"/>
        </w:rPr>
        <w:t> </w:t>
      </w:r>
      <w:r>
        <w:rPr/>
        <w:t>convey</w:t>
      </w:r>
      <w:r>
        <w:rPr>
          <w:spacing w:val="-2"/>
        </w:rPr>
        <w:t> </w:t>
      </w:r>
      <w:r>
        <w:rPr/>
        <w:t>to</w:t>
      </w:r>
      <w:r>
        <w:rPr>
          <w:spacing w:val="-2"/>
        </w:rPr>
        <w:t> </w:t>
      </w:r>
      <w:r>
        <w:rPr/>
        <w:t>those</w:t>
      </w:r>
      <w:r>
        <w:rPr>
          <w:spacing w:val="-2"/>
        </w:rPr>
        <w:t> </w:t>
      </w:r>
      <w:r>
        <w:rPr/>
        <w:t>ideas,</w:t>
      </w:r>
      <w:r>
        <w:rPr>
          <w:spacing w:val="-2"/>
        </w:rPr>
        <w:t> </w:t>
      </w:r>
      <w:r>
        <w:rPr/>
        <w:t>to</w:t>
      </w:r>
      <w:r>
        <w:rPr>
          <w:spacing w:val="-2"/>
        </w:rPr>
        <w:t> </w:t>
      </w:r>
      <w:r>
        <w:rPr/>
        <w:t>which they are related, and which they Resemble. I shall only infer from these practices, and this reasoning, that the effect of resemblance in inlivening the idea is very common; and as in every case a resemblance and a present impression must concur, we are abundantly supplyed with experiments to prove the reality of the foregoing principle.</w:t>
      </w:r>
    </w:p>
    <w:p>
      <w:pPr>
        <w:pStyle w:val="BodyText"/>
        <w:ind w:right="719"/>
      </w:pPr>
      <w:r>
        <w:rPr/>
        <w:t>We may add force to these experiments by others of a different kind, in considering the effects of contiguity, as well as of resemblance. It is certain, that distance diminishes the force of every idea, and that upon our approach</w:t>
      </w:r>
      <w:r>
        <w:rPr>
          <w:spacing w:val="40"/>
        </w:rPr>
        <w:t> </w:t>
      </w:r>
      <w:r>
        <w:rPr/>
        <w:t>to</w:t>
      </w:r>
      <w:r>
        <w:rPr>
          <w:spacing w:val="-1"/>
        </w:rPr>
        <w:t> </w:t>
      </w:r>
      <w:r>
        <w:rPr/>
        <w:t>any</w:t>
      </w:r>
      <w:r>
        <w:rPr>
          <w:spacing w:val="-1"/>
        </w:rPr>
        <w:t> </w:t>
      </w:r>
      <w:r>
        <w:rPr/>
        <w:t>object;</w:t>
      </w:r>
      <w:r>
        <w:rPr>
          <w:spacing w:val="-2"/>
        </w:rPr>
        <w:t> </w:t>
      </w:r>
      <w:r>
        <w:rPr/>
        <w:t>though</w:t>
      </w:r>
      <w:r>
        <w:rPr>
          <w:spacing w:val="-1"/>
        </w:rPr>
        <w:t> </w:t>
      </w:r>
      <w:r>
        <w:rPr/>
        <w:t>it</w:t>
      </w:r>
      <w:r>
        <w:rPr>
          <w:spacing w:val="-2"/>
        </w:rPr>
        <w:t> </w:t>
      </w:r>
      <w:r>
        <w:rPr/>
        <w:t>does</w:t>
      </w:r>
      <w:r>
        <w:rPr>
          <w:spacing w:val="-1"/>
        </w:rPr>
        <w:t> </w:t>
      </w:r>
      <w:r>
        <w:rPr/>
        <w:t>not</w:t>
      </w:r>
      <w:r>
        <w:rPr>
          <w:spacing w:val="-2"/>
        </w:rPr>
        <w:t> </w:t>
      </w:r>
      <w:r>
        <w:rPr/>
        <w:t>discover</w:t>
      </w:r>
      <w:r>
        <w:rPr>
          <w:spacing w:val="-1"/>
        </w:rPr>
        <w:t> </w:t>
      </w:r>
      <w:r>
        <w:rPr/>
        <w:t>itself</w:t>
      </w:r>
      <w:r>
        <w:rPr>
          <w:spacing w:val="-1"/>
        </w:rPr>
        <w:t> </w:t>
      </w:r>
      <w:r>
        <w:rPr/>
        <w:t>to</w:t>
      </w:r>
      <w:r>
        <w:rPr>
          <w:spacing w:val="-1"/>
        </w:rPr>
        <w:t> </w:t>
      </w:r>
      <w:r>
        <w:rPr/>
        <w:t>our</w:t>
      </w:r>
      <w:r>
        <w:rPr>
          <w:spacing w:val="-1"/>
        </w:rPr>
        <w:t> </w:t>
      </w:r>
      <w:r>
        <w:rPr/>
        <w:t>senses;</w:t>
      </w:r>
      <w:r>
        <w:rPr>
          <w:spacing w:val="-2"/>
        </w:rPr>
        <w:t> </w:t>
      </w:r>
      <w:r>
        <w:rPr/>
        <w:t>it</w:t>
      </w:r>
      <w:r>
        <w:rPr>
          <w:spacing w:val="-2"/>
        </w:rPr>
        <w:t> </w:t>
      </w:r>
      <w:r>
        <w:rPr/>
        <w:t>operates</w:t>
      </w:r>
      <w:r>
        <w:rPr>
          <w:spacing w:val="-1"/>
        </w:rPr>
        <w:t> </w:t>
      </w:r>
      <w:r>
        <w:rPr/>
        <w:t>upon the mind with an influence that imitates an immediate impression. The thinking on any object readily transports the mind to what is contiguous; but it is only the actual presence of an object, that transports it with a superior vivacity. When I am a few miles from home, whatever relates to it touches</w:t>
      </w:r>
      <w:r>
        <w:rPr>
          <w:spacing w:val="40"/>
        </w:rPr>
        <w:t> </w:t>
      </w:r>
      <w:r>
        <w:rPr/>
        <w:t>me more nearly than when I am two hundred leagues distant; though even at that distance the reflecting on any thing in the neighbourhood of my friends and family naturally produces an idea of them. But as in this latter case, both the objects of the mind are ideas; notwithstanding there is an easy transition betwixt them; that transition alone is not able to give a superior vivacity to any of the ideas, for want of some immediate impression. [FN 6.]</w:t>
      </w:r>
    </w:p>
    <w:p>
      <w:pPr>
        <w:pStyle w:val="BodyText"/>
        <w:spacing w:before="1"/>
        <w:ind w:left="1291" w:right="0" w:firstLine="17"/>
        <w:jc w:val="left"/>
      </w:pPr>
      <w:r>
        <w:rPr/>
        <w:t>[FN</w:t>
      </w:r>
      <w:r>
        <w:rPr>
          <w:spacing w:val="-4"/>
        </w:rPr>
        <w:t> </w:t>
      </w:r>
      <w:r>
        <w:rPr/>
        <w:t>6.</w:t>
      </w:r>
      <w:r>
        <w:rPr>
          <w:spacing w:val="-3"/>
        </w:rPr>
        <w:t> </w:t>
      </w:r>
      <w:r>
        <w:rPr/>
        <w:t>NATURANE</w:t>
      </w:r>
      <w:r>
        <w:rPr>
          <w:spacing w:val="-4"/>
        </w:rPr>
        <w:t> </w:t>
      </w:r>
      <w:r>
        <w:rPr/>
        <w:t>NOBIS,</w:t>
      </w:r>
      <w:r>
        <w:rPr>
          <w:spacing w:val="-3"/>
        </w:rPr>
        <w:t> </w:t>
      </w:r>
      <w:r>
        <w:rPr/>
        <w:t>IN</w:t>
      </w:r>
      <w:r>
        <w:rPr>
          <w:spacing w:val="-4"/>
        </w:rPr>
        <w:t> </w:t>
      </w:r>
      <w:r>
        <w:rPr/>
        <w:t>QUIT,</w:t>
      </w:r>
      <w:r>
        <w:rPr>
          <w:spacing w:val="-3"/>
        </w:rPr>
        <w:t> </w:t>
      </w:r>
      <w:r>
        <w:rPr/>
        <w:t>DATUM</w:t>
      </w:r>
      <w:r>
        <w:rPr>
          <w:spacing w:val="-4"/>
        </w:rPr>
        <w:t> </w:t>
      </w:r>
      <w:r>
        <w:rPr/>
        <w:t>DICAM,</w:t>
      </w:r>
      <w:r>
        <w:rPr>
          <w:spacing w:val="-3"/>
        </w:rPr>
        <w:t> </w:t>
      </w:r>
      <w:r>
        <w:rPr/>
        <w:t>AN</w:t>
      </w:r>
      <w:r>
        <w:rPr>
          <w:spacing w:val="-4"/>
        </w:rPr>
        <w:t> </w:t>
      </w:r>
      <w:r>
        <w:rPr/>
        <w:t>ERRORE QUODAM,</w:t>
      </w:r>
      <w:r>
        <w:rPr>
          <w:spacing w:val="-6"/>
        </w:rPr>
        <w:t> </w:t>
      </w:r>
      <w:r>
        <w:rPr/>
        <w:t>UT,</w:t>
      </w:r>
      <w:r>
        <w:rPr>
          <w:spacing w:val="-4"/>
        </w:rPr>
        <w:t> </w:t>
      </w:r>
      <w:r>
        <w:rPr/>
        <w:t>CUM</w:t>
      </w:r>
      <w:r>
        <w:rPr>
          <w:spacing w:val="-4"/>
        </w:rPr>
        <w:t> </w:t>
      </w:r>
      <w:r>
        <w:rPr/>
        <w:t>EA</w:t>
      </w:r>
      <w:r>
        <w:rPr>
          <w:spacing w:val="-5"/>
        </w:rPr>
        <w:t> </w:t>
      </w:r>
      <w:r>
        <w:rPr/>
        <w:t>LOCA</w:t>
      </w:r>
      <w:r>
        <w:rPr>
          <w:spacing w:val="-4"/>
        </w:rPr>
        <w:t> </w:t>
      </w:r>
      <w:r>
        <w:rPr/>
        <w:t>VIDEAMUS,</w:t>
      </w:r>
      <w:r>
        <w:rPr>
          <w:spacing w:val="-4"/>
        </w:rPr>
        <w:t> </w:t>
      </w:r>
      <w:r>
        <w:rPr/>
        <w:t>IN</w:t>
      </w:r>
      <w:r>
        <w:rPr>
          <w:spacing w:val="-4"/>
        </w:rPr>
        <w:t> </w:t>
      </w:r>
      <w:r>
        <w:rPr/>
        <w:t>QUIBUS</w:t>
      </w:r>
      <w:r>
        <w:rPr>
          <w:spacing w:val="-4"/>
        </w:rPr>
        <w:t> </w:t>
      </w:r>
      <w:r>
        <w:rPr>
          <w:spacing w:val="-2"/>
        </w:rPr>
        <w:t>MEMORIA</w:t>
      </w:r>
    </w:p>
    <w:p>
      <w:pPr>
        <w:pStyle w:val="BodyText"/>
        <w:spacing w:after="0"/>
        <w:jc w:val="left"/>
        <w:sectPr>
          <w:pgSz w:w="12240" w:h="15840"/>
          <w:pgMar w:top="1360" w:bottom="280" w:left="360" w:right="720"/>
        </w:sectPr>
      </w:pPr>
    </w:p>
    <w:p>
      <w:pPr>
        <w:pStyle w:val="BodyText"/>
        <w:spacing w:before="70"/>
        <w:ind w:left="359" w:right="0" w:firstLine="0"/>
        <w:jc w:val="center"/>
      </w:pPr>
      <w:r>
        <w:rPr>
          <w:spacing w:val="-2"/>
        </w:rPr>
        <w:t>DIGNOS</w:t>
      </w:r>
    </w:p>
    <w:p>
      <w:pPr>
        <w:pStyle w:val="BodyText"/>
        <w:ind w:left="1687" w:right="1325" w:firstLine="0"/>
        <w:jc w:val="center"/>
      </w:pPr>
      <w:r>
        <w:rPr/>
        <w:t>VIROS</w:t>
      </w:r>
      <w:r>
        <w:rPr>
          <w:spacing w:val="-9"/>
        </w:rPr>
        <w:t> </w:t>
      </w:r>
      <w:r>
        <w:rPr/>
        <w:t>ACCEPERIMUS</w:t>
      </w:r>
      <w:r>
        <w:rPr>
          <w:spacing w:val="-9"/>
        </w:rPr>
        <w:t> </w:t>
      </w:r>
      <w:r>
        <w:rPr/>
        <w:t>MULTURN</w:t>
      </w:r>
      <w:r>
        <w:rPr>
          <w:spacing w:val="-9"/>
        </w:rPr>
        <w:t> </w:t>
      </w:r>
      <w:r>
        <w:rPr/>
        <w:t>ESSE</w:t>
      </w:r>
      <w:r>
        <w:rPr>
          <w:spacing w:val="-9"/>
        </w:rPr>
        <w:t> </w:t>
      </w:r>
      <w:r>
        <w:rPr/>
        <w:t>VERSATOS,</w:t>
      </w:r>
      <w:r>
        <w:rPr>
          <w:spacing w:val="-8"/>
        </w:rPr>
        <w:t> </w:t>
      </w:r>
      <w:r>
        <w:rPr/>
        <w:t>MAGIS </w:t>
      </w:r>
      <w:r>
        <w:rPr>
          <w:spacing w:val="-2"/>
        </w:rPr>
        <w:t>MOVEAMUR,</w:t>
      </w:r>
    </w:p>
    <w:p>
      <w:pPr>
        <w:pStyle w:val="BodyText"/>
        <w:ind w:left="1085" w:right="723" w:firstLine="0"/>
        <w:jc w:val="center"/>
      </w:pPr>
      <w:r>
        <w:rPr/>
        <w:t>QUAM</w:t>
      </w:r>
      <w:r>
        <w:rPr>
          <w:spacing w:val="-7"/>
        </w:rPr>
        <w:t> </w:t>
      </w:r>
      <w:r>
        <w:rPr/>
        <w:t>SIQUANDO</w:t>
      </w:r>
      <w:r>
        <w:rPr>
          <w:spacing w:val="-7"/>
        </w:rPr>
        <w:t> </w:t>
      </w:r>
      <w:r>
        <w:rPr/>
        <w:t>EORUM</w:t>
      </w:r>
      <w:r>
        <w:rPr>
          <w:spacing w:val="-7"/>
        </w:rPr>
        <w:t> </w:t>
      </w:r>
      <w:r>
        <w:rPr/>
        <w:t>IPSORUM</w:t>
      </w:r>
      <w:r>
        <w:rPr>
          <w:spacing w:val="-7"/>
        </w:rPr>
        <w:t> </w:t>
      </w:r>
      <w:r>
        <w:rPr/>
        <w:t>AUT</w:t>
      </w:r>
      <w:r>
        <w:rPr>
          <w:spacing w:val="-7"/>
        </w:rPr>
        <w:t> </w:t>
      </w:r>
      <w:r>
        <w:rPr/>
        <w:t>JACTA</w:t>
      </w:r>
      <w:r>
        <w:rPr>
          <w:spacing w:val="-7"/>
        </w:rPr>
        <w:t> </w:t>
      </w:r>
      <w:r>
        <w:rPr/>
        <w:t>AUDIAMUS,</w:t>
      </w:r>
      <w:r>
        <w:rPr>
          <w:spacing w:val="-6"/>
        </w:rPr>
        <w:t> </w:t>
      </w:r>
      <w:r>
        <w:rPr/>
        <w:t>AUT </w:t>
      </w:r>
      <w:r>
        <w:rPr>
          <w:spacing w:val="-2"/>
        </w:rPr>
        <w:t>SCRIPTUM</w:t>
      </w:r>
    </w:p>
    <w:p>
      <w:pPr>
        <w:pStyle w:val="BodyText"/>
        <w:ind w:left="1085" w:right="723" w:firstLine="0"/>
        <w:jc w:val="center"/>
      </w:pPr>
      <w:r>
        <w:rPr/>
        <w:t>ALIQUOD</w:t>
      </w:r>
      <w:r>
        <w:rPr>
          <w:spacing w:val="-7"/>
        </w:rPr>
        <w:t> </w:t>
      </w:r>
      <w:r>
        <w:rPr/>
        <w:t>LEGAMUS?</w:t>
      </w:r>
      <w:r>
        <w:rPr>
          <w:spacing w:val="-7"/>
        </w:rPr>
        <w:t> </w:t>
      </w:r>
      <w:r>
        <w:rPr/>
        <w:t>VELUT</w:t>
      </w:r>
      <w:r>
        <w:rPr>
          <w:spacing w:val="-7"/>
        </w:rPr>
        <w:t> </w:t>
      </w:r>
      <w:r>
        <w:rPr/>
        <w:t>EGO</w:t>
      </w:r>
      <w:r>
        <w:rPr>
          <w:spacing w:val="-7"/>
        </w:rPr>
        <w:t> </w:t>
      </w:r>
      <w:r>
        <w:rPr/>
        <w:t>NUNC</w:t>
      </w:r>
      <w:r>
        <w:rPr>
          <w:spacing w:val="-7"/>
        </w:rPr>
        <w:t> </w:t>
      </w:r>
      <w:r>
        <w:rPr/>
        <w:t>MOVEOR.</w:t>
      </w:r>
      <w:r>
        <w:rPr>
          <w:spacing w:val="-6"/>
        </w:rPr>
        <w:t> </w:t>
      </w:r>
      <w:r>
        <w:rPr/>
        <w:t>VENIT</w:t>
      </w:r>
      <w:r>
        <w:rPr>
          <w:spacing w:val="-7"/>
        </w:rPr>
        <w:t> </w:t>
      </w:r>
      <w:r>
        <w:rPr/>
        <w:t>ENIM </w:t>
      </w:r>
      <w:r>
        <w:rPr>
          <w:spacing w:val="-4"/>
        </w:rPr>
        <w:t>MIHI</w:t>
      </w:r>
    </w:p>
    <w:p>
      <w:pPr>
        <w:pStyle w:val="BodyText"/>
        <w:ind w:left="1762" w:right="1400" w:firstLine="0"/>
        <w:jc w:val="center"/>
      </w:pPr>
      <w:r>
        <w:rPr/>
        <w:t>PLATONIS</w:t>
      </w:r>
      <w:r>
        <w:rPr>
          <w:spacing w:val="-8"/>
        </w:rPr>
        <w:t> </w:t>
      </w:r>
      <w:r>
        <w:rPr/>
        <w:t>IN</w:t>
      </w:r>
      <w:r>
        <w:rPr>
          <w:spacing w:val="-8"/>
        </w:rPr>
        <w:t> </w:t>
      </w:r>
      <w:r>
        <w:rPr/>
        <w:t>MENTEM:</w:t>
      </w:r>
      <w:r>
        <w:rPr>
          <w:spacing w:val="-8"/>
        </w:rPr>
        <w:t> </w:t>
      </w:r>
      <w:r>
        <w:rPr/>
        <w:t>QUEM</w:t>
      </w:r>
      <w:r>
        <w:rPr>
          <w:spacing w:val="-8"/>
        </w:rPr>
        <w:t> </w:t>
      </w:r>
      <w:r>
        <w:rPr/>
        <w:t>ACCIPIMUS</w:t>
      </w:r>
      <w:r>
        <w:rPr>
          <w:spacing w:val="-8"/>
        </w:rPr>
        <w:t> </w:t>
      </w:r>
      <w:r>
        <w:rPr/>
        <w:t>PRIMURN</w:t>
      </w:r>
      <w:r>
        <w:rPr>
          <w:spacing w:val="-8"/>
        </w:rPr>
        <w:t> </w:t>
      </w:r>
      <w:r>
        <w:rPr/>
        <w:t>HIC </w:t>
      </w:r>
      <w:r>
        <w:rPr>
          <w:spacing w:val="-2"/>
        </w:rPr>
        <w:t>DISPUTARE</w:t>
      </w:r>
    </w:p>
    <w:p>
      <w:pPr>
        <w:pStyle w:val="BodyText"/>
        <w:ind w:left="1829" w:right="1467" w:firstLine="0"/>
        <w:jc w:val="center"/>
      </w:pPr>
      <w:r>
        <w:rPr/>
        <w:t>SOLITUM:</w:t>
      </w:r>
      <w:r>
        <w:rPr>
          <w:spacing w:val="-8"/>
        </w:rPr>
        <w:t> </w:t>
      </w:r>
      <w:r>
        <w:rPr/>
        <w:t>CUJUS</w:t>
      </w:r>
      <w:r>
        <w:rPr>
          <w:spacing w:val="-8"/>
        </w:rPr>
        <w:t> </w:t>
      </w:r>
      <w:r>
        <w:rPr/>
        <w:t>ETIAM</w:t>
      </w:r>
      <w:r>
        <w:rPr>
          <w:spacing w:val="-8"/>
        </w:rPr>
        <w:t> </w:t>
      </w:r>
      <w:r>
        <w:rPr/>
        <w:t>ILLI</w:t>
      </w:r>
      <w:r>
        <w:rPr>
          <w:spacing w:val="-8"/>
        </w:rPr>
        <w:t> </w:t>
      </w:r>
      <w:r>
        <w:rPr/>
        <w:t>HORTULI</w:t>
      </w:r>
      <w:r>
        <w:rPr>
          <w:spacing w:val="-8"/>
        </w:rPr>
        <w:t> </w:t>
      </w:r>
      <w:r>
        <w:rPr/>
        <w:t>PROPINQUI</w:t>
      </w:r>
      <w:r>
        <w:rPr>
          <w:spacing w:val="-8"/>
        </w:rPr>
        <w:t> </w:t>
      </w:r>
      <w:r>
        <w:rPr/>
        <w:t>NON </w:t>
      </w:r>
      <w:r>
        <w:rPr>
          <w:spacing w:val="-2"/>
        </w:rPr>
        <w:t>MEMORIAM</w:t>
      </w:r>
    </w:p>
    <w:p>
      <w:pPr>
        <w:pStyle w:val="BodyText"/>
        <w:ind w:left="1085" w:right="723" w:firstLine="0"/>
        <w:jc w:val="center"/>
      </w:pPr>
      <w:r>
        <w:rPr/>
        <w:t>SOLUM</w:t>
      </w:r>
      <w:r>
        <w:rPr>
          <w:spacing w:val="-7"/>
        </w:rPr>
        <w:t> </w:t>
      </w:r>
      <w:r>
        <w:rPr/>
        <w:t>MIHI</w:t>
      </w:r>
      <w:r>
        <w:rPr>
          <w:spacing w:val="-7"/>
        </w:rPr>
        <w:t> </w:t>
      </w:r>
      <w:r>
        <w:rPr/>
        <w:t>AFFERUNT,</w:t>
      </w:r>
      <w:r>
        <w:rPr>
          <w:spacing w:val="-6"/>
        </w:rPr>
        <w:t> </w:t>
      </w:r>
      <w:r>
        <w:rPr/>
        <w:t>SED</w:t>
      </w:r>
      <w:r>
        <w:rPr>
          <w:spacing w:val="-7"/>
        </w:rPr>
        <w:t> </w:t>
      </w:r>
      <w:r>
        <w:rPr/>
        <w:t>IPSUM</w:t>
      </w:r>
      <w:r>
        <w:rPr>
          <w:spacing w:val="-7"/>
        </w:rPr>
        <w:t> </w:t>
      </w:r>
      <w:r>
        <w:rPr/>
        <w:t>VIDENTUR</w:t>
      </w:r>
      <w:r>
        <w:rPr>
          <w:spacing w:val="-7"/>
        </w:rPr>
        <w:t> </w:t>
      </w:r>
      <w:r>
        <w:rPr/>
        <w:t>IN</w:t>
      </w:r>
      <w:r>
        <w:rPr>
          <w:spacing w:val="-7"/>
        </w:rPr>
        <w:t> </w:t>
      </w:r>
      <w:r>
        <w:rPr/>
        <w:t>CONSPECTU MEO HIC</w:t>
      </w:r>
    </w:p>
    <w:p>
      <w:pPr>
        <w:pStyle w:val="BodyText"/>
        <w:ind w:left="1085" w:right="723" w:firstLine="0"/>
        <w:jc w:val="center"/>
      </w:pPr>
      <w:r>
        <w:rPr/>
        <w:t>PONERE.</w:t>
      </w:r>
      <w:r>
        <w:rPr>
          <w:spacing w:val="-6"/>
        </w:rPr>
        <w:t> </w:t>
      </w:r>
      <w:r>
        <w:rPr/>
        <w:t>HIC</w:t>
      </w:r>
      <w:r>
        <w:rPr>
          <w:spacing w:val="-7"/>
        </w:rPr>
        <w:t> </w:t>
      </w:r>
      <w:r>
        <w:rPr/>
        <w:t>SPEUSIPPUS,</w:t>
      </w:r>
      <w:r>
        <w:rPr>
          <w:spacing w:val="-6"/>
        </w:rPr>
        <w:t> </w:t>
      </w:r>
      <w:r>
        <w:rPr/>
        <w:t>HIC</w:t>
      </w:r>
      <w:r>
        <w:rPr>
          <w:spacing w:val="-7"/>
        </w:rPr>
        <w:t> </w:t>
      </w:r>
      <w:r>
        <w:rPr/>
        <w:t>XENOCRATES,</w:t>
      </w:r>
      <w:r>
        <w:rPr>
          <w:spacing w:val="-6"/>
        </w:rPr>
        <w:t> </w:t>
      </w:r>
      <w:r>
        <w:rPr/>
        <w:t>HIC</w:t>
      </w:r>
      <w:r>
        <w:rPr>
          <w:spacing w:val="-7"/>
        </w:rPr>
        <w:t> </w:t>
      </w:r>
      <w:r>
        <w:rPr/>
        <w:t>EJUS</w:t>
      </w:r>
      <w:r>
        <w:rPr>
          <w:spacing w:val="-7"/>
        </w:rPr>
        <w:t> </w:t>
      </w:r>
      <w:r>
        <w:rPr/>
        <w:t>AUDITOR POLEMO; CUJUS IPSA ILLA SESSIO FUIT, QUAM VIDEAMUS. </w:t>
      </w:r>
      <w:r>
        <w:rPr>
          <w:spacing w:val="-2"/>
        </w:rPr>
        <w:t>EQUIDEM</w:t>
      </w:r>
    </w:p>
    <w:p>
      <w:pPr>
        <w:pStyle w:val="BodyText"/>
        <w:ind w:left="1499" w:right="1136" w:firstLine="0"/>
        <w:jc w:val="center"/>
      </w:pPr>
      <w:r>
        <w:rPr/>
        <w:t>ETIAM</w:t>
      </w:r>
      <w:r>
        <w:rPr>
          <w:spacing w:val="-8"/>
        </w:rPr>
        <w:t> </w:t>
      </w:r>
      <w:r>
        <w:rPr/>
        <w:t>CURIAM</w:t>
      </w:r>
      <w:r>
        <w:rPr>
          <w:spacing w:val="-8"/>
        </w:rPr>
        <w:t> </w:t>
      </w:r>
      <w:r>
        <w:rPr/>
        <w:t>NOSTRAM,</w:t>
      </w:r>
      <w:r>
        <w:rPr>
          <w:spacing w:val="-7"/>
        </w:rPr>
        <w:t> </w:t>
      </w:r>
      <w:r>
        <w:rPr/>
        <w:t>HOSTILIAM</w:t>
      </w:r>
      <w:r>
        <w:rPr>
          <w:spacing w:val="-8"/>
        </w:rPr>
        <w:t> </w:t>
      </w:r>
      <w:r>
        <w:rPr/>
        <w:t>DICO,</w:t>
      </w:r>
      <w:r>
        <w:rPr>
          <w:spacing w:val="-7"/>
        </w:rPr>
        <w:t> </w:t>
      </w:r>
      <w:r>
        <w:rPr/>
        <w:t>NON</w:t>
      </w:r>
      <w:r>
        <w:rPr>
          <w:spacing w:val="-8"/>
        </w:rPr>
        <w:t> </w:t>
      </w:r>
      <w:r>
        <w:rPr/>
        <w:t>HANC NOVAM, QUAE</w:t>
      </w:r>
    </w:p>
    <w:p>
      <w:pPr>
        <w:pStyle w:val="BodyText"/>
        <w:ind w:left="1085" w:right="723" w:firstLine="0"/>
        <w:jc w:val="center"/>
      </w:pPr>
      <w:r>
        <w:rPr/>
        <w:t>MIHI</w:t>
      </w:r>
      <w:r>
        <w:rPr>
          <w:spacing w:val="-5"/>
        </w:rPr>
        <w:t> </w:t>
      </w:r>
      <w:r>
        <w:rPr/>
        <w:t>MINOR</w:t>
      </w:r>
      <w:r>
        <w:rPr>
          <w:spacing w:val="-5"/>
        </w:rPr>
        <w:t> </w:t>
      </w:r>
      <w:r>
        <w:rPr/>
        <w:t>ESSE</w:t>
      </w:r>
      <w:r>
        <w:rPr>
          <w:spacing w:val="-5"/>
        </w:rPr>
        <w:t> </w:t>
      </w:r>
      <w:r>
        <w:rPr/>
        <w:t>VIDETUR</w:t>
      </w:r>
      <w:r>
        <w:rPr>
          <w:spacing w:val="-5"/>
        </w:rPr>
        <w:t> </w:t>
      </w:r>
      <w:r>
        <w:rPr/>
        <w:t>POST</w:t>
      </w:r>
      <w:r>
        <w:rPr>
          <w:spacing w:val="-5"/>
        </w:rPr>
        <w:t> </w:t>
      </w:r>
      <w:r>
        <w:rPr/>
        <w:t>QUAM</w:t>
      </w:r>
      <w:r>
        <w:rPr>
          <w:spacing w:val="-5"/>
        </w:rPr>
        <w:t> </w:t>
      </w:r>
      <w:r>
        <w:rPr/>
        <w:t>EST</w:t>
      </w:r>
      <w:r>
        <w:rPr>
          <w:spacing w:val="-5"/>
        </w:rPr>
        <w:t> </w:t>
      </w:r>
      <w:r>
        <w:rPr/>
        <w:t>MAJOR,</w:t>
      </w:r>
      <w:r>
        <w:rPr>
          <w:spacing w:val="-4"/>
        </w:rPr>
        <w:t> </w:t>
      </w:r>
      <w:r>
        <w:rPr/>
        <w:t>SOLE</w:t>
      </w:r>
      <w:r>
        <w:rPr>
          <w:spacing w:val="-5"/>
        </w:rPr>
        <w:t> </w:t>
      </w:r>
      <w:r>
        <w:rPr/>
        <w:t>BARN INTUENS SCIPIONEM, CATONEM, LACLIUM, NOSTRUM VERO IN </w:t>
      </w:r>
      <w:r>
        <w:rPr>
          <w:spacing w:val="-2"/>
        </w:rPr>
        <w:t>PRIMIS</w:t>
      </w:r>
    </w:p>
    <w:p>
      <w:pPr>
        <w:pStyle w:val="BodyText"/>
        <w:ind w:left="1085" w:right="723" w:firstLine="0"/>
        <w:jc w:val="center"/>
      </w:pPr>
      <w:r>
        <w:rPr/>
        <w:t>AVUM</w:t>
      </w:r>
      <w:r>
        <w:rPr>
          <w:spacing w:val="-6"/>
        </w:rPr>
        <w:t> </w:t>
      </w:r>
      <w:r>
        <w:rPr/>
        <w:t>COGITARE.</w:t>
      </w:r>
      <w:r>
        <w:rPr>
          <w:spacing w:val="-5"/>
        </w:rPr>
        <w:t> </w:t>
      </w:r>
      <w:r>
        <w:rPr/>
        <w:t>TANTA</w:t>
      </w:r>
      <w:r>
        <w:rPr>
          <w:spacing w:val="-6"/>
        </w:rPr>
        <w:t> </w:t>
      </w:r>
      <w:r>
        <w:rPr/>
        <w:t>VIS</w:t>
      </w:r>
      <w:r>
        <w:rPr>
          <w:spacing w:val="-6"/>
        </w:rPr>
        <w:t> </w:t>
      </w:r>
      <w:r>
        <w:rPr/>
        <w:t>ADMONITIONIS</w:t>
      </w:r>
      <w:r>
        <w:rPr>
          <w:spacing w:val="-6"/>
        </w:rPr>
        <w:t> </w:t>
      </w:r>
      <w:r>
        <w:rPr/>
        <w:t>INEST</w:t>
      </w:r>
      <w:r>
        <w:rPr>
          <w:spacing w:val="-6"/>
        </w:rPr>
        <w:t> </w:t>
      </w:r>
      <w:r>
        <w:rPr/>
        <w:t>IN</w:t>
      </w:r>
      <w:r>
        <w:rPr>
          <w:spacing w:val="-6"/>
        </w:rPr>
        <w:t> </w:t>
      </w:r>
      <w:r>
        <w:rPr/>
        <w:t>LOCIS;</w:t>
      </w:r>
      <w:r>
        <w:rPr>
          <w:spacing w:val="-6"/>
        </w:rPr>
        <w:t> </w:t>
      </w:r>
      <w:r>
        <w:rPr/>
        <w:t>UT </w:t>
      </w:r>
      <w:r>
        <w:rPr>
          <w:spacing w:val="-4"/>
        </w:rPr>
        <w:t>NON</w:t>
      </w:r>
    </w:p>
    <w:p>
      <w:pPr>
        <w:pStyle w:val="BodyText"/>
        <w:ind w:left="359" w:right="0" w:firstLine="0"/>
        <w:jc w:val="center"/>
      </w:pPr>
      <w:r>
        <w:rPr/>
        <w:t>SINE</w:t>
      </w:r>
      <w:r>
        <w:rPr>
          <w:spacing w:val="-8"/>
        </w:rPr>
        <w:t> </w:t>
      </w:r>
      <w:r>
        <w:rPr/>
        <w:t>CAUSA</w:t>
      </w:r>
      <w:r>
        <w:rPr>
          <w:spacing w:val="-5"/>
        </w:rPr>
        <w:t> </w:t>
      </w:r>
      <w:r>
        <w:rPr/>
        <w:t>EX</w:t>
      </w:r>
      <w:r>
        <w:rPr>
          <w:spacing w:val="-5"/>
        </w:rPr>
        <w:t> </w:t>
      </w:r>
      <w:r>
        <w:rPr/>
        <w:t>HIS</w:t>
      </w:r>
      <w:r>
        <w:rPr>
          <w:spacing w:val="-5"/>
        </w:rPr>
        <w:t> </w:t>
      </w:r>
      <w:r>
        <w:rPr/>
        <w:t>MEMORIAE</w:t>
      </w:r>
      <w:r>
        <w:rPr>
          <w:spacing w:val="-6"/>
        </w:rPr>
        <w:t> </w:t>
      </w:r>
      <w:r>
        <w:rPr/>
        <w:t>DUCTA</w:t>
      </w:r>
      <w:r>
        <w:rPr>
          <w:spacing w:val="-5"/>
        </w:rPr>
        <w:t> </w:t>
      </w:r>
      <w:r>
        <w:rPr/>
        <w:t>SIT</w:t>
      </w:r>
      <w:r>
        <w:rPr>
          <w:spacing w:val="-5"/>
        </w:rPr>
        <w:t> </w:t>
      </w:r>
      <w:r>
        <w:rPr/>
        <w:t>DISCIPLINA.</w:t>
      </w:r>
      <w:r>
        <w:rPr>
          <w:spacing w:val="-4"/>
        </w:rPr>
        <w:t> </w:t>
      </w:r>
      <w:r>
        <w:rPr/>
        <w:t>Cicero</w:t>
      </w:r>
      <w:r>
        <w:rPr>
          <w:spacing w:val="-4"/>
        </w:rPr>
        <w:t> </w:t>
      </w:r>
      <w:r>
        <w:rPr>
          <w:spacing w:val="-5"/>
        </w:rPr>
        <w:t>de</w:t>
      </w:r>
    </w:p>
    <w:p>
      <w:pPr>
        <w:pStyle w:val="BodyText"/>
        <w:ind w:left="359" w:right="0" w:firstLine="0"/>
        <w:jc w:val="center"/>
      </w:pPr>
      <w:r>
        <w:rPr/>
        <w:t>Finibus,</w:t>
      </w:r>
      <w:r>
        <w:rPr>
          <w:spacing w:val="-3"/>
        </w:rPr>
        <w:t> </w:t>
      </w:r>
      <w:r>
        <w:rPr/>
        <w:t>lib.</w:t>
      </w:r>
      <w:r>
        <w:rPr>
          <w:spacing w:val="-3"/>
        </w:rPr>
        <w:t> </w:t>
      </w:r>
      <w:r>
        <w:rPr>
          <w:spacing w:val="-5"/>
        </w:rPr>
        <w:t>5.</w:t>
      </w:r>
    </w:p>
    <w:p>
      <w:pPr>
        <w:pStyle w:val="BodyText"/>
        <w:ind w:left="0" w:right="0" w:firstLine="0"/>
        <w:jc w:val="left"/>
      </w:pPr>
    </w:p>
    <w:p>
      <w:pPr>
        <w:pStyle w:val="BodyText"/>
        <w:ind w:left="2175" w:right="1783" w:firstLine="200"/>
        <w:jc w:val="left"/>
      </w:pPr>
      <w:r>
        <w:rPr/>
        <w:t>{"Should I, he said, "attribute to instinct or to some kind of illusion the fact that when we see those places in which we are told notable men spent much of their time, we are more</w:t>
      </w:r>
      <w:r>
        <w:rPr>
          <w:spacing w:val="-5"/>
        </w:rPr>
        <w:t> </w:t>
      </w:r>
      <w:r>
        <w:rPr/>
        <w:t>powerfully</w:t>
      </w:r>
      <w:r>
        <w:rPr>
          <w:spacing w:val="-4"/>
        </w:rPr>
        <w:t> </w:t>
      </w:r>
      <w:r>
        <w:rPr/>
        <w:t>affected</w:t>
      </w:r>
      <w:r>
        <w:rPr>
          <w:spacing w:val="-4"/>
        </w:rPr>
        <w:t> </w:t>
      </w:r>
      <w:r>
        <w:rPr/>
        <w:t>than</w:t>
      </w:r>
      <w:r>
        <w:rPr>
          <w:spacing w:val="-4"/>
        </w:rPr>
        <w:t> </w:t>
      </w:r>
      <w:r>
        <w:rPr/>
        <w:t>when</w:t>
      </w:r>
      <w:r>
        <w:rPr>
          <w:spacing w:val="-4"/>
        </w:rPr>
        <w:t> </w:t>
      </w:r>
      <w:r>
        <w:rPr/>
        <w:t>we</w:t>
      </w:r>
      <w:r>
        <w:rPr>
          <w:spacing w:val="-5"/>
        </w:rPr>
        <w:t> </w:t>
      </w:r>
      <w:r>
        <w:rPr/>
        <w:t>hear</w:t>
      </w:r>
      <w:r>
        <w:rPr>
          <w:spacing w:val="-5"/>
        </w:rPr>
        <w:t> </w:t>
      </w:r>
      <w:r>
        <w:rPr/>
        <w:t>of</w:t>
      </w:r>
      <w:r>
        <w:rPr>
          <w:spacing w:val="-5"/>
        </w:rPr>
        <w:t> </w:t>
      </w:r>
      <w:r>
        <w:rPr/>
        <w:t>the</w:t>
      </w:r>
      <w:r>
        <w:rPr>
          <w:spacing w:val="-5"/>
        </w:rPr>
        <w:t> </w:t>
      </w:r>
      <w:r>
        <w:rPr/>
        <w:t>exploits of the men themselves or read something written? This is</w:t>
      </w:r>
    </w:p>
    <w:p>
      <w:pPr>
        <w:pStyle w:val="BodyText"/>
        <w:spacing w:before="1"/>
        <w:ind w:left="2070" w:right="1708" w:firstLine="0"/>
        <w:jc w:val="center"/>
      </w:pPr>
      <w:r>
        <w:rPr/>
        <w:t>just</w:t>
      </w:r>
      <w:r>
        <w:rPr>
          <w:spacing w:val="-4"/>
        </w:rPr>
        <w:t> </w:t>
      </w:r>
      <w:r>
        <w:rPr/>
        <w:t>what</w:t>
      </w:r>
      <w:r>
        <w:rPr>
          <w:spacing w:val="-4"/>
        </w:rPr>
        <w:t> </w:t>
      </w:r>
      <w:r>
        <w:rPr/>
        <w:t>is</w:t>
      </w:r>
      <w:r>
        <w:rPr>
          <w:spacing w:val="-4"/>
        </w:rPr>
        <w:t> </w:t>
      </w:r>
      <w:r>
        <w:rPr/>
        <w:t>happening</w:t>
      </w:r>
      <w:r>
        <w:rPr>
          <w:spacing w:val="-3"/>
        </w:rPr>
        <w:t> </w:t>
      </w:r>
      <w:r>
        <w:rPr/>
        <w:t>to</w:t>
      </w:r>
      <w:r>
        <w:rPr>
          <w:spacing w:val="-3"/>
        </w:rPr>
        <w:t> </w:t>
      </w:r>
      <w:r>
        <w:rPr/>
        <w:t>me</w:t>
      </w:r>
      <w:r>
        <w:rPr>
          <w:spacing w:val="-4"/>
        </w:rPr>
        <w:t> </w:t>
      </w:r>
      <w:r>
        <w:rPr/>
        <w:t>now;</w:t>
      </w:r>
      <w:r>
        <w:rPr>
          <w:spacing w:val="-4"/>
        </w:rPr>
        <w:t> </w:t>
      </w:r>
      <w:r>
        <w:rPr/>
        <w:t>for</w:t>
      </w:r>
      <w:r>
        <w:rPr>
          <w:spacing w:val="-4"/>
        </w:rPr>
        <w:t> </w:t>
      </w:r>
      <w:r>
        <w:rPr/>
        <w:t>I</w:t>
      </w:r>
      <w:r>
        <w:rPr>
          <w:spacing w:val="-4"/>
        </w:rPr>
        <w:t> </w:t>
      </w:r>
      <w:r>
        <w:rPr/>
        <w:t>am</w:t>
      </w:r>
      <w:r>
        <w:rPr>
          <w:spacing w:val="-4"/>
        </w:rPr>
        <w:t> </w:t>
      </w:r>
      <w:r>
        <w:rPr/>
        <w:t>reminded</w:t>
      </w:r>
      <w:r>
        <w:rPr>
          <w:spacing w:val="-3"/>
        </w:rPr>
        <w:t> </w:t>
      </w:r>
      <w:r>
        <w:rPr/>
        <w:t>of</w:t>
      </w:r>
      <w:r>
        <w:rPr>
          <w:spacing w:val="-4"/>
        </w:rPr>
        <w:t> </w:t>
      </w:r>
      <w:r>
        <w:rPr/>
        <w:t>Plato who, we are told, was the first to make a practice of</w:t>
      </w:r>
    </w:p>
    <w:p>
      <w:pPr>
        <w:pStyle w:val="BodyText"/>
        <w:ind w:left="2174" w:right="1812" w:firstLine="0"/>
        <w:jc w:val="center"/>
      </w:pPr>
      <w:r>
        <w:rPr/>
        <w:t>holding discussions here. Those gardens of his near by do not</w:t>
      </w:r>
      <w:r>
        <w:rPr>
          <w:spacing w:val="-4"/>
        </w:rPr>
        <w:t> </w:t>
      </w:r>
      <w:r>
        <w:rPr/>
        <w:t>merely</w:t>
      </w:r>
      <w:r>
        <w:rPr>
          <w:spacing w:val="-3"/>
        </w:rPr>
        <w:t> </w:t>
      </w:r>
      <w:r>
        <w:rPr/>
        <w:t>put</w:t>
      </w:r>
      <w:r>
        <w:rPr>
          <w:spacing w:val="-4"/>
        </w:rPr>
        <w:t> </w:t>
      </w:r>
      <w:r>
        <w:rPr/>
        <w:t>me</w:t>
      </w:r>
      <w:r>
        <w:rPr>
          <w:spacing w:val="-4"/>
        </w:rPr>
        <w:t> </w:t>
      </w:r>
      <w:r>
        <w:rPr/>
        <w:t>in</w:t>
      </w:r>
      <w:r>
        <w:rPr>
          <w:spacing w:val="-3"/>
        </w:rPr>
        <w:t> </w:t>
      </w:r>
      <w:r>
        <w:rPr/>
        <w:t>mind</w:t>
      </w:r>
      <w:r>
        <w:rPr>
          <w:spacing w:val="-3"/>
        </w:rPr>
        <w:t> </w:t>
      </w:r>
      <w:r>
        <w:rPr/>
        <w:t>of</w:t>
      </w:r>
      <w:r>
        <w:rPr>
          <w:spacing w:val="-4"/>
        </w:rPr>
        <w:t> </w:t>
      </w:r>
      <w:r>
        <w:rPr/>
        <w:t>him;</w:t>
      </w:r>
      <w:r>
        <w:rPr>
          <w:spacing w:val="-4"/>
        </w:rPr>
        <w:t> </w:t>
      </w:r>
      <w:r>
        <w:rPr/>
        <w:t>they</w:t>
      </w:r>
      <w:r>
        <w:rPr>
          <w:spacing w:val="-3"/>
        </w:rPr>
        <w:t> </w:t>
      </w:r>
      <w:r>
        <w:rPr/>
        <w:t>seem</w:t>
      </w:r>
      <w:r>
        <w:rPr>
          <w:spacing w:val="-4"/>
        </w:rPr>
        <w:t> </w:t>
      </w:r>
      <w:r>
        <w:rPr/>
        <w:t>to</w:t>
      </w:r>
      <w:r>
        <w:rPr>
          <w:spacing w:val="-3"/>
        </w:rPr>
        <w:t> </w:t>
      </w:r>
      <w:r>
        <w:rPr/>
        <w:t>set</w:t>
      </w:r>
      <w:r>
        <w:rPr>
          <w:spacing w:val="-4"/>
        </w:rPr>
        <w:t> </w:t>
      </w:r>
      <w:r>
        <w:rPr/>
        <w:t>the</w:t>
      </w:r>
      <w:r>
        <w:rPr>
          <w:spacing w:val="-4"/>
        </w:rPr>
        <w:t> </w:t>
      </w:r>
      <w:r>
        <w:rPr/>
        <w:t>man himself before my very eyes. Speusippus was here; so was Xenocrates; so was his pupil, Polemo, and that very seat</w:t>
      </w:r>
    </w:p>
    <w:p>
      <w:pPr>
        <w:pStyle w:val="BodyText"/>
        <w:spacing w:after="0"/>
        <w:jc w:val="center"/>
        <w:sectPr>
          <w:pgSz w:w="12240" w:h="15840"/>
          <w:pgMar w:top="1360" w:bottom="280" w:left="360" w:right="720"/>
        </w:sectPr>
      </w:pPr>
    </w:p>
    <w:p>
      <w:pPr>
        <w:pStyle w:val="BodyText"/>
        <w:spacing w:before="70"/>
        <w:ind w:left="359" w:right="0" w:firstLine="0"/>
        <w:jc w:val="center"/>
      </w:pPr>
      <w:r>
        <w:rPr/>
        <w:t>which</w:t>
      </w:r>
      <w:r>
        <w:rPr>
          <w:spacing w:val="-3"/>
        </w:rPr>
        <w:t> </w:t>
      </w:r>
      <w:r>
        <w:rPr/>
        <w:t>we</w:t>
      </w:r>
      <w:r>
        <w:rPr>
          <w:spacing w:val="-2"/>
        </w:rPr>
        <w:t> </w:t>
      </w:r>
      <w:r>
        <w:rPr/>
        <w:t>may</w:t>
      </w:r>
      <w:r>
        <w:rPr>
          <w:spacing w:val="-3"/>
        </w:rPr>
        <w:t> </w:t>
      </w:r>
      <w:r>
        <w:rPr/>
        <w:t>view</w:t>
      </w:r>
      <w:r>
        <w:rPr>
          <w:spacing w:val="-3"/>
        </w:rPr>
        <w:t> </w:t>
      </w:r>
      <w:r>
        <w:rPr/>
        <w:t>was</w:t>
      </w:r>
      <w:r>
        <w:rPr>
          <w:spacing w:val="-2"/>
        </w:rPr>
        <w:t> </w:t>
      </w:r>
      <w:r>
        <w:rPr>
          <w:spacing w:val="-4"/>
        </w:rPr>
        <w:t>his.</w:t>
      </w:r>
    </w:p>
    <w:p>
      <w:pPr>
        <w:pStyle w:val="BodyText"/>
        <w:spacing w:before="345"/>
        <w:ind w:left="2155" w:right="1793" w:firstLine="0"/>
        <w:jc w:val="center"/>
      </w:pPr>
      <w:r>
        <w:rPr/>
        <w:t>"Then</w:t>
      </w:r>
      <w:r>
        <w:rPr>
          <w:spacing w:val="-4"/>
        </w:rPr>
        <w:t> </w:t>
      </w:r>
      <w:r>
        <w:rPr/>
        <w:t>again,</w:t>
      </w:r>
      <w:r>
        <w:rPr>
          <w:spacing w:val="-4"/>
        </w:rPr>
        <w:t> </w:t>
      </w:r>
      <w:r>
        <w:rPr/>
        <w:t>when</w:t>
      </w:r>
      <w:r>
        <w:rPr>
          <w:spacing w:val="-4"/>
        </w:rPr>
        <w:t> </w:t>
      </w:r>
      <w:r>
        <w:rPr/>
        <w:t>I</w:t>
      </w:r>
      <w:r>
        <w:rPr>
          <w:spacing w:val="-5"/>
        </w:rPr>
        <w:t> </w:t>
      </w:r>
      <w:r>
        <w:rPr/>
        <w:t>looked</w:t>
      </w:r>
      <w:r>
        <w:rPr>
          <w:spacing w:val="-4"/>
        </w:rPr>
        <w:t> </w:t>
      </w:r>
      <w:r>
        <w:rPr/>
        <w:t>at</w:t>
      </w:r>
      <w:r>
        <w:rPr>
          <w:spacing w:val="-5"/>
        </w:rPr>
        <w:t> </w:t>
      </w:r>
      <w:r>
        <w:rPr/>
        <w:t>our</w:t>
      </w:r>
      <w:r>
        <w:rPr>
          <w:spacing w:val="-5"/>
        </w:rPr>
        <w:t> </w:t>
      </w:r>
      <w:r>
        <w:rPr/>
        <w:t>Senate-house</w:t>
      </w:r>
      <w:r>
        <w:rPr>
          <w:spacing w:val="-5"/>
        </w:rPr>
        <w:t> </w:t>
      </w:r>
      <w:r>
        <w:rPr/>
        <w:t>(I</w:t>
      </w:r>
      <w:r>
        <w:rPr>
          <w:spacing w:val="-5"/>
        </w:rPr>
        <w:t> </w:t>
      </w:r>
      <w:r>
        <w:rPr/>
        <w:t>mean</w:t>
      </w:r>
      <w:r>
        <w:rPr>
          <w:spacing w:val="-4"/>
        </w:rPr>
        <w:t> </w:t>
      </w:r>
      <w:r>
        <w:rPr/>
        <w:t>the old building of Hostilius, not this new one; when it was enlarged, it diminished in my estimation), I used to think</w:t>
      </w:r>
    </w:p>
    <w:p>
      <w:pPr>
        <w:pStyle w:val="BodyText"/>
        <w:ind w:left="2632" w:right="2270" w:firstLine="0"/>
        <w:jc w:val="center"/>
      </w:pPr>
      <w:r>
        <w:rPr/>
        <w:t>of</w:t>
      </w:r>
      <w:r>
        <w:rPr>
          <w:spacing w:val="-5"/>
        </w:rPr>
        <w:t> </w:t>
      </w:r>
      <w:r>
        <w:rPr/>
        <w:t>Scipio,</w:t>
      </w:r>
      <w:r>
        <w:rPr>
          <w:spacing w:val="-4"/>
        </w:rPr>
        <w:t> </w:t>
      </w:r>
      <w:r>
        <w:rPr/>
        <w:t>Cato,</w:t>
      </w:r>
      <w:r>
        <w:rPr>
          <w:spacing w:val="-4"/>
        </w:rPr>
        <w:t> </w:t>
      </w:r>
      <w:r>
        <w:rPr/>
        <w:t>Laelius</w:t>
      </w:r>
      <w:r>
        <w:rPr>
          <w:spacing w:val="-5"/>
        </w:rPr>
        <w:t> </w:t>
      </w:r>
      <w:r>
        <w:rPr/>
        <w:t>and</w:t>
      </w:r>
      <w:r>
        <w:rPr>
          <w:spacing w:val="-4"/>
        </w:rPr>
        <w:t> </w:t>
      </w:r>
      <w:r>
        <w:rPr/>
        <w:t>in</w:t>
      </w:r>
      <w:r>
        <w:rPr>
          <w:spacing w:val="-4"/>
        </w:rPr>
        <w:t> </w:t>
      </w:r>
      <w:r>
        <w:rPr/>
        <w:t>particular</w:t>
      </w:r>
      <w:r>
        <w:rPr>
          <w:spacing w:val="-5"/>
        </w:rPr>
        <w:t> </w:t>
      </w:r>
      <w:r>
        <w:rPr/>
        <w:t>of</w:t>
      </w:r>
      <w:r>
        <w:rPr>
          <w:spacing w:val="-5"/>
        </w:rPr>
        <w:t> </w:t>
      </w:r>
      <w:r>
        <w:rPr/>
        <w:t>my</w:t>
      </w:r>
      <w:r>
        <w:rPr>
          <w:spacing w:val="-4"/>
        </w:rPr>
        <w:t> </w:t>
      </w:r>
      <w:r>
        <w:rPr/>
        <w:t>own </w:t>
      </w:r>
      <w:r>
        <w:rPr>
          <w:spacing w:val="-2"/>
        </w:rPr>
        <w:t>grandfather.</w:t>
      </w:r>
    </w:p>
    <w:p>
      <w:pPr>
        <w:pStyle w:val="BodyText"/>
        <w:ind w:left="0" w:right="0" w:firstLine="0"/>
        <w:jc w:val="left"/>
      </w:pPr>
    </w:p>
    <w:p>
      <w:pPr>
        <w:pStyle w:val="BodyText"/>
        <w:ind w:left="2271" w:right="1909" w:firstLine="0"/>
        <w:jc w:val="center"/>
      </w:pPr>
      <w:r>
        <w:rPr/>
        <w:t>"Such</w:t>
      </w:r>
      <w:r>
        <w:rPr>
          <w:spacing w:val="-3"/>
        </w:rPr>
        <w:t> </w:t>
      </w:r>
      <w:r>
        <w:rPr/>
        <w:t>is</w:t>
      </w:r>
      <w:r>
        <w:rPr>
          <w:spacing w:val="-4"/>
        </w:rPr>
        <w:t> </w:t>
      </w:r>
      <w:r>
        <w:rPr/>
        <w:t>the</w:t>
      </w:r>
      <w:r>
        <w:rPr>
          <w:spacing w:val="-4"/>
        </w:rPr>
        <w:t> </w:t>
      </w:r>
      <w:r>
        <w:rPr/>
        <w:t>power</w:t>
      </w:r>
      <w:r>
        <w:rPr>
          <w:spacing w:val="-4"/>
        </w:rPr>
        <w:t> </w:t>
      </w:r>
      <w:r>
        <w:rPr/>
        <w:t>of</w:t>
      </w:r>
      <w:r>
        <w:rPr>
          <w:spacing w:val="-4"/>
        </w:rPr>
        <w:t> </w:t>
      </w:r>
      <w:r>
        <w:rPr/>
        <w:t>places</w:t>
      </w:r>
      <w:r>
        <w:rPr>
          <w:spacing w:val="-4"/>
        </w:rPr>
        <w:t> </w:t>
      </w:r>
      <w:r>
        <w:rPr/>
        <w:t>to</w:t>
      </w:r>
      <w:r>
        <w:rPr>
          <w:spacing w:val="-3"/>
        </w:rPr>
        <w:t> </w:t>
      </w:r>
      <w:r>
        <w:rPr/>
        <w:t>evoke</w:t>
      </w:r>
      <w:r>
        <w:rPr>
          <w:spacing w:val="-4"/>
        </w:rPr>
        <w:t> </w:t>
      </w:r>
      <w:r>
        <w:rPr/>
        <w:t>associations;</w:t>
      </w:r>
      <w:r>
        <w:rPr>
          <w:spacing w:val="-4"/>
        </w:rPr>
        <w:t> </w:t>
      </w:r>
      <w:r>
        <w:rPr/>
        <w:t>so</w:t>
      </w:r>
      <w:r>
        <w:rPr>
          <w:spacing w:val="-3"/>
        </w:rPr>
        <w:t> </w:t>
      </w:r>
      <w:r>
        <w:rPr/>
        <w:t>it</w:t>
      </w:r>
      <w:r>
        <w:rPr>
          <w:spacing w:val="-4"/>
        </w:rPr>
        <w:t> </w:t>
      </w:r>
      <w:r>
        <w:rPr/>
        <w:t>is with</w:t>
      </w:r>
      <w:r>
        <w:rPr>
          <w:spacing w:val="-1"/>
        </w:rPr>
        <w:t> </w:t>
      </w:r>
      <w:r>
        <w:rPr/>
        <w:t>good</w:t>
      </w:r>
      <w:r>
        <w:rPr>
          <w:spacing w:val="-1"/>
        </w:rPr>
        <w:t> </w:t>
      </w:r>
      <w:r>
        <w:rPr/>
        <w:t>reason</w:t>
      </w:r>
      <w:r>
        <w:rPr>
          <w:spacing w:val="-1"/>
        </w:rPr>
        <w:t> </w:t>
      </w:r>
      <w:r>
        <w:rPr/>
        <w:t>that</w:t>
      </w:r>
      <w:r>
        <w:rPr>
          <w:spacing w:val="-2"/>
        </w:rPr>
        <w:t> </w:t>
      </w:r>
      <w:r>
        <w:rPr/>
        <w:t>they</w:t>
      </w:r>
      <w:r>
        <w:rPr>
          <w:spacing w:val="-1"/>
        </w:rPr>
        <w:t> </w:t>
      </w:r>
      <w:r>
        <w:rPr/>
        <w:t>are</w:t>
      </w:r>
      <w:r>
        <w:rPr>
          <w:spacing w:val="-2"/>
        </w:rPr>
        <w:t> </w:t>
      </w:r>
      <w:r>
        <w:rPr/>
        <w:t>used</w:t>
      </w:r>
      <w:r>
        <w:rPr>
          <w:spacing w:val="-1"/>
        </w:rPr>
        <w:t> </w:t>
      </w:r>
      <w:r>
        <w:rPr/>
        <w:t>as</w:t>
      </w:r>
      <w:r>
        <w:rPr>
          <w:spacing w:val="-2"/>
        </w:rPr>
        <w:t> </w:t>
      </w:r>
      <w:r>
        <w:rPr/>
        <w:t>a</w:t>
      </w:r>
      <w:r>
        <w:rPr>
          <w:spacing w:val="-2"/>
        </w:rPr>
        <w:t> </w:t>
      </w:r>
      <w:r>
        <w:rPr/>
        <w:t>basis</w:t>
      </w:r>
      <w:r>
        <w:rPr>
          <w:spacing w:val="-2"/>
        </w:rPr>
        <w:t> </w:t>
      </w:r>
      <w:r>
        <w:rPr/>
        <w:t>for</w:t>
      </w:r>
      <w:r>
        <w:rPr>
          <w:spacing w:val="-2"/>
        </w:rPr>
        <w:t> </w:t>
      </w:r>
      <w:r>
        <w:rPr/>
        <w:t>memory </w:t>
      </w:r>
      <w:r>
        <w:rPr>
          <w:spacing w:val="-2"/>
        </w:rPr>
        <w:t>training."}]</w:t>
      </w:r>
    </w:p>
    <w:p>
      <w:pPr>
        <w:pStyle w:val="BodyText"/>
        <w:ind w:right="719"/>
      </w:pPr>
      <w:r>
        <w:rPr/>
        <w:t>No one can doubt but causation has the same influence as the other two relations; of resemblance and contiguity. Superstitious people are fond of the relicks of saints and holy men, for the same reason that they seek after types and images, in order to enliven their devotion, and give them a more intimate and strong conception of those exemplary lives, which they desire to imitate. Now it is evident, one of the best relicks a devotee coued procure, would be the handywork of a saint; and if his cloaths and furniture are ever to be considered in this light, it is because they were once at his disposal, and were moved and affected by him; in which respect they are to be considered as imperfect effects, and as connected with him by a shorter chain of consequences than any of those, from which we learn the reality of his existence. This phaenomenon clearly proves, that a present impression with a relation of causation may, inliven any idea, and consequently produce belief or assent, according to the precedent definition of it.</w:t>
      </w:r>
    </w:p>
    <w:p>
      <w:pPr>
        <w:pStyle w:val="BodyText"/>
      </w:pPr>
      <w:r>
        <w:rPr/>
        <w:t>But why need we seek for other arguments to prove, that a present impression with a relation or transition of the fancy may inliven any idea, when this very instance of our reasonings from cause and effect will alone suffice to that purpose? It is certain we must have an idea of every matter of fact, which we believe. It is certain, that this idea arises only from a relation to a present impression. It is certain, that the belief super-adds nothing to the idea, but only changes our manner of conceiving it, and renders it more</w:t>
      </w:r>
      <w:r>
        <w:rPr>
          <w:spacing w:val="40"/>
        </w:rPr>
        <w:t> </w:t>
      </w:r>
      <w:r>
        <w:rPr/>
        <w:t>strong and lively. The present conclusion concerning the influence of relation is the immediate consequence of all these steps; and every step appears to me sure end infallible. There enters nothing into this operation of the mind but a present impression, a lively idea, and a relation or association in the fancy betwixt the impression and idea; so that there can be no suspicion of mistake.</w:t>
      </w:r>
    </w:p>
    <w:p>
      <w:pPr>
        <w:pStyle w:val="BodyText"/>
        <w:spacing w:after="0"/>
        <w:sectPr>
          <w:pgSz w:w="12240" w:h="15840"/>
          <w:pgMar w:top="1360" w:bottom="280" w:left="360" w:right="720"/>
        </w:sectPr>
      </w:pPr>
    </w:p>
    <w:p>
      <w:pPr>
        <w:pStyle w:val="BodyText"/>
        <w:spacing w:before="70"/>
        <w:ind w:right="717"/>
      </w:pPr>
      <w:r>
        <w:rPr/>
        <w:t>In order to put this whole affair in a fuller light, let us consider it as a question in natural philosophy, which we must determine by experience and observation. I suppose there is an object presented, from which I draw a certain conclusion, and form to myself ideas, which I am said to believe or assent to. Here it is evident, that however that object, which is present to my senses, and that other, whose existence I infer by reasoning, may be thought to influence each other by their particular powers or qualities; yet as the phenomenon of belief, which we at present examine, is merely internal, these powers and qualities, being entirely unknown, can have no hand in producing it. It is the present impression, which is to be considered as the true and real cause of the idea, and of the belief which attends it. We must therefore endeavour to discover by experiments the particular qualities, by which it is enabled to produce so extraordinary an effect.</w:t>
      </w:r>
    </w:p>
    <w:p>
      <w:pPr>
        <w:pStyle w:val="BodyText"/>
        <w:ind w:right="723"/>
      </w:pPr>
      <w:r>
        <w:rPr/>
        <w:t>First then I observe, that the present impression has not this effect by its own proper power and efficacy, and when considered alone, as a single perception, limited to the present moment. I find, that an impression, from which, on its first appearance, I can draw no conclusion, may afterwards become the foundation of belief, when I have had experience of its usual consequences. We must in every case have observed the same impression in past instances, and have found it to be constantly conjoined with some other impression. This is confirmed by such a multitude of experiments, that it admits not of the smallest doubt.</w:t>
      </w:r>
    </w:p>
    <w:p>
      <w:pPr>
        <w:pStyle w:val="BodyText"/>
        <w:ind w:right="719"/>
      </w:pPr>
      <w:r>
        <w:rPr/>
        <w:t>From a second observation I conclude, that the belief, which attends the present impression, and is produced by a number of past impressions and conjunctions; that this belief, I say, arises immediately, without any new operation of the reason or imagination. Of this I can be certain, because I never am conscious of any such operation, and find nothing in the subject, on which it can be founded. Now as we call every thing CUSTOM, which proceeds from a past repetition, without any new reasoning or conclusion, we-may establish it as a certain truth, that all the belief, which follows upon any present impression, is derived solely from that origin. When we are accustomed to see two impressions conjoined together, the appearance or</w:t>
      </w:r>
      <w:r>
        <w:rPr>
          <w:spacing w:val="40"/>
        </w:rPr>
        <w:t> </w:t>
      </w:r>
      <w:r>
        <w:rPr/>
        <w:t>idea of the one immediately carries us to the idea of the other.</w:t>
      </w:r>
    </w:p>
    <w:p>
      <w:pPr>
        <w:pStyle w:val="BodyText"/>
        <w:spacing w:before="1"/>
        <w:ind w:right="719"/>
      </w:pPr>
      <w:r>
        <w:rPr/>
        <w:t>Being fully satisfyed on this head, I make a third set of experiments, in order to know, whether any thing be requisite, beside the customary transition, towards the production of this phaenomenon of belief. I therefore change</w:t>
      </w:r>
      <w:r>
        <w:rPr>
          <w:spacing w:val="58"/>
          <w:w w:val="150"/>
        </w:rPr>
        <w:t> </w:t>
      </w:r>
      <w:r>
        <w:rPr/>
        <w:t>the</w:t>
      </w:r>
      <w:r>
        <w:rPr>
          <w:spacing w:val="59"/>
          <w:w w:val="150"/>
        </w:rPr>
        <w:t> </w:t>
      </w:r>
      <w:r>
        <w:rPr/>
        <w:t>first</w:t>
      </w:r>
      <w:r>
        <w:rPr>
          <w:spacing w:val="59"/>
          <w:w w:val="150"/>
        </w:rPr>
        <w:t> </w:t>
      </w:r>
      <w:r>
        <w:rPr/>
        <w:t>impression</w:t>
      </w:r>
      <w:r>
        <w:rPr>
          <w:spacing w:val="59"/>
          <w:w w:val="150"/>
        </w:rPr>
        <w:t> </w:t>
      </w:r>
      <w:r>
        <w:rPr/>
        <w:t>into</w:t>
      </w:r>
      <w:r>
        <w:rPr>
          <w:spacing w:val="59"/>
          <w:w w:val="150"/>
        </w:rPr>
        <w:t> </w:t>
      </w:r>
      <w:r>
        <w:rPr/>
        <w:t>an</w:t>
      </w:r>
      <w:r>
        <w:rPr>
          <w:spacing w:val="59"/>
          <w:w w:val="150"/>
        </w:rPr>
        <w:t> </w:t>
      </w:r>
      <w:r>
        <w:rPr/>
        <w:t>idea;</w:t>
      </w:r>
      <w:r>
        <w:rPr>
          <w:spacing w:val="59"/>
          <w:w w:val="150"/>
        </w:rPr>
        <w:t> </w:t>
      </w:r>
      <w:r>
        <w:rPr/>
        <w:t>and</w:t>
      </w:r>
      <w:r>
        <w:rPr>
          <w:spacing w:val="59"/>
          <w:w w:val="150"/>
        </w:rPr>
        <w:t> </w:t>
      </w:r>
      <w:r>
        <w:rPr/>
        <w:t>observe,</w:t>
      </w:r>
      <w:r>
        <w:rPr>
          <w:spacing w:val="59"/>
          <w:w w:val="150"/>
        </w:rPr>
        <w:t> </w:t>
      </w:r>
      <w:r>
        <w:rPr/>
        <w:t>that</w:t>
      </w:r>
      <w:r>
        <w:rPr>
          <w:spacing w:val="59"/>
          <w:w w:val="150"/>
        </w:rPr>
        <w:t> </w:t>
      </w:r>
      <w:r>
        <w:rPr/>
        <w:t>though</w:t>
      </w:r>
      <w:r>
        <w:rPr>
          <w:spacing w:val="59"/>
          <w:w w:val="150"/>
        </w:rPr>
        <w:t> </w:t>
      </w:r>
      <w:r>
        <w:rPr>
          <w:spacing w:val="-5"/>
        </w:rPr>
        <w:t>the</w:t>
      </w:r>
    </w:p>
    <w:p>
      <w:pPr>
        <w:pStyle w:val="BodyText"/>
        <w:spacing w:after="0"/>
        <w:sectPr>
          <w:pgSz w:w="12240" w:h="15840"/>
          <w:pgMar w:top="1360" w:bottom="280" w:left="360" w:right="720"/>
        </w:sectPr>
      </w:pPr>
    </w:p>
    <w:p>
      <w:pPr>
        <w:pStyle w:val="BodyText"/>
        <w:spacing w:before="70"/>
        <w:ind w:firstLine="0"/>
      </w:pPr>
      <w:r>
        <w:rPr/>
        <w:t>customary transition to the correlative idea still remains, yet there is in reality no belief nor perswasion. A present impression, then, is absolutely requisite</w:t>
      </w:r>
      <w:r>
        <w:rPr>
          <w:spacing w:val="40"/>
        </w:rPr>
        <w:t> </w:t>
      </w:r>
      <w:r>
        <w:rPr/>
        <w:t>to this whole operation; and when after this I compare an impression with an idea, and find that their only difference consists in their different degrees of force and vivacity, I conclude upon the whole, that belief is a more vivid and intense conception of an idea, proceeding from its relation to a present </w:t>
      </w:r>
      <w:r>
        <w:rPr>
          <w:spacing w:val="-2"/>
        </w:rPr>
        <w:t>impression.</w:t>
      </w:r>
    </w:p>
    <w:p>
      <w:pPr>
        <w:pStyle w:val="BodyText"/>
      </w:pPr>
      <w:r>
        <w:rPr/>
        <w:t>Thus all probable reasoning is nothing but a species of sensation. It is not solely in poetry and music, we must follow our taste and sentiment, but likewise in philosophy. When I am convinced of any principle, it is only an idea,</w:t>
      </w:r>
      <w:r>
        <w:rPr>
          <w:spacing w:val="-3"/>
        </w:rPr>
        <w:t> </w:t>
      </w:r>
      <w:r>
        <w:rPr/>
        <w:t>which</w:t>
      </w:r>
      <w:r>
        <w:rPr>
          <w:spacing w:val="-2"/>
        </w:rPr>
        <w:t> </w:t>
      </w:r>
      <w:r>
        <w:rPr/>
        <w:t>strikes</w:t>
      </w:r>
      <w:r>
        <w:rPr>
          <w:spacing w:val="-2"/>
        </w:rPr>
        <w:t> </w:t>
      </w:r>
      <w:r>
        <w:rPr/>
        <w:t>more</w:t>
      </w:r>
      <w:r>
        <w:rPr>
          <w:spacing w:val="-2"/>
        </w:rPr>
        <w:t> </w:t>
      </w:r>
      <w:r>
        <w:rPr/>
        <w:t>strongly</w:t>
      </w:r>
      <w:r>
        <w:rPr>
          <w:spacing w:val="-2"/>
        </w:rPr>
        <w:t> </w:t>
      </w:r>
      <w:r>
        <w:rPr/>
        <w:t>upon</w:t>
      </w:r>
      <w:r>
        <w:rPr>
          <w:spacing w:val="-2"/>
        </w:rPr>
        <w:t> </w:t>
      </w:r>
      <w:r>
        <w:rPr/>
        <w:t>me.</w:t>
      </w:r>
      <w:r>
        <w:rPr>
          <w:spacing w:val="-2"/>
        </w:rPr>
        <w:t> </w:t>
      </w:r>
      <w:r>
        <w:rPr/>
        <w:t>When</w:t>
      </w:r>
      <w:r>
        <w:rPr>
          <w:spacing w:val="-2"/>
        </w:rPr>
        <w:t> </w:t>
      </w:r>
      <w:r>
        <w:rPr/>
        <w:t>I</w:t>
      </w:r>
      <w:r>
        <w:rPr>
          <w:spacing w:val="-2"/>
        </w:rPr>
        <w:t> </w:t>
      </w:r>
      <w:r>
        <w:rPr/>
        <w:t>give</w:t>
      </w:r>
      <w:r>
        <w:rPr>
          <w:spacing w:val="-2"/>
        </w:rPr>
        <w:t> </w:t>
      </w:r>
      <w:r>
        <w:rPr/>
        <w:t>the</w:t>
      </w:r>
      <w:r>
        <w:rPr>
          <w:spacing w:val="-2"/>
        </w:rPr>
        <w:t> </w:t>
      </w:r>
      <w:r>
        <w:rPr/>
        <w:t>preference</w:t>
      </w:r>
      <w:r>
        <w:rPr>
          <w:spacing w:val="-2"/>
        </w:rPr>
        <w:t> </w:t>
      </w:r>
      <w:r>
        <w:rPr/>
        <w:t>to</w:t>
      </w:r>
      <w:r>
        <w:rPr>
          <w:spacing w:val="-2"/>
        </w:rPr>
        <w:t> </w:t>
      </w:r>
      <w:r>
        <w:rPr/>
        <w:t>one set of arguments above another, I do nothing but decide from my feeling concerning the superiority of their influence. Objects have no discoverable connexion together; nor is it from any other principle but custom operating upon the imagination, that we can draw any inference from the appearance of one to the existence of another.</w:t>
      </w:r>
    </w:p>
    <w:p>
      <w:pPr>
        <w:pStyle w:val="BodyText"/>
      </w:pPr>
      <w:r>
        <w:rPr/>
        <w:t>It will here be worth our observation, that the past experience, on which all our judgments concerning cause and effect depend, may operate on our mind in such an insensible manner as never to be taken notice of, and may even in some measure be unknown to us. A person, who stops short in his journey upon meeting a river in his way, foresees the consequences of his proceeding forward; and his knowledge of these consequences is conveyed to him by past experience, which informs him of such certain conjunctions of causes and effects. But can we think, that on this occasion he reflects on any past</w:t>
      </w:r>
      <w:r>
        <w:rPr>
          <w:spacing w:val="-4"/>
        </w:rPr>
        <w:t> </w:t>
      </w:r>
      <w:r>
        <w:rPr/>
        <w:t>experience,</w:t>
      </w:r>
      <w:r>
        <w:rPr>
          <w:spacing w:val="-3"/>
        </w:rPr>
        <w:t> </w:t>
      </w:r>
      <w:r>
        <w:rPr/>
        <w:t>and</w:t>
      </w:r>
      <w:r>
        <w:rPr>
          <w:spacing w:val="-3"/>
        </w:rPr>
        <w:t> </w:t>
      </w:r>
      <w:r>
        <w:rPr/>
        <w:t>calls</w:t>
      </w:r>
      <w:r>
        <w:rPr>
          <w:spacing w:val="-4"/>
        </w:rPr>
        <w:t> </w:t>
      </w:r>
      <w:r>
        <w:rPr/>
        <w:t>to</w:t>
      </w:r>
      <w:r>
        <w:rPr>
          <w:spacing w:val="-3"/>
        </w:rPr>
        <w:t> </w:t>
      </w:r>
      <w:r>
        <w:rPr/>
        <w:t>remembrance</w:t>
      </w:r>
      <w:r>
        <w:rPr>
          <w:spacing w:val="-4"/>
        </w:rPr>
        <w:t> </w:t>
      </w:r>
      <w:r>
        <w:rPr/>
        <w:t>instances,</w:t>
      </w:r>
      <w:r>
        <w:rPr>
          <w:spacing w:val="-3"/>
        </w:rPr>
        <w:t> </w:t>
      </w:r>
      <w:r>
        <w:rPr/>
        <w:t>that</w:t>
      </w:r>
      <w:r>
        <w:rPr>
          <w:spacing w:val="-4"/>
        </w:rPr>
        <w:t> </w:t>
      </w:r>
      <w:r>
        <w:rPr/>
        <w:t>he</w:t>
      </w:r>
      <w:r>
        <w:rPr>
          <w:spacing w:val="-4"/>
        </w:rPr>
        <w:t> </w:t>
      </w:r>
      <w:r>
        <w:rPr/>
        <w:t>has</w:t>
      </w:r>
      <w:r>
        <w:rPr>
          <w:spacing w:val="-4"/>
        </w:rPr>
        <w:t> </w:t>
      </w:r>
      <w:r>
        <w:rPr/>
        <w:t>seen</w:t>
      </w:r>
      <w:r>
        <w:rPr>
          <w:spacing w:val="-3"/>
        </w:rPr>
        <w:t> </w:t>
      </w:r>
      <w:r>
        <w:rPr/>
        <w:t>or</w:t>
      </w:r>
      <w:r>
        <w:rPr>
          <w:spacing w:val="-4"/>
        </w:rPr>
        <w:t> </w:t>
      </w:r>
      <w:r>
        <w:rPr/>
        <w:t>heard of, in order to discover the effects of water on animal bodies? No surely; this is not the method, in which he proceeds in his reasoning. The idea of sinking is so closely connected with that of water, and the idea of suffocating with that of sinking, that the mind makes the transition without the assistance of the memory. The custom operates before we have time for reflection. The objects seem so inseparable, that we interpose not a moment's delay in passing from the one to the other. But as this transition proceeds from experience, and not from any primary connexion betwixt the ideas, we must necessarily acknowledge, that experience may produce a belief and a judgment of causes and effects by a secret operation, and without being once thought of. This removes all pretext, if there yet remains any, for asserting that</w:t>
      </w:r>
      <w:r>
        <w:rPr>
          <w:spacing w:val="36"/>
        </w:rPr>
        <w:t> </w:t>
      </w:r>
      <w:r>
        <w:rPr/>
        <w:t>the</w:t>
      </w:r>
      <w:r>
        <w:rPr>
          <w:spacing w:val="37"/>
        </w:rPr>
        <w:t> </w:t>
      </w:r>
      <w:r>
        <w:rPr/>
        <w:t>mind</w:t>
      </w:r>
      <w:r>
        <w:rPr>
          <w:spacing w:val="37"/>
        </w:rPr>
        <w:t> </w:t>
      </w:r>
      <w:r>
        <w:rPr/>
        <w:t>is</w:t>
      </w:r>
      <w:r>
        <w:rPr>
          <w:spacing w:val="36"/>
        </w:rPr>
        <w:t> </w:t>
      </w:r>
      <w:r>
        <w:rPr/>
        <w:t>convinced</w:t>
      </w:r>
      <w:r>
        <w:rPr>
          <w:spacing w:val="37"/>
        </w:rPr>
        <w:t> </w:t>
      </w:r>
      <w:r>
        <w:rPr/>
        <w:t>by</w:t>
      </w:r>
      <w:r>
        <w:rPr>
          <w:spacing w:val="37"/>
        </w:rPr>
        <w:t> </w:t>
      </w:r>
      <w:r>
        <w:rPr/>
        <w:t>reasoning</w:t>
      </w:r>
      <w:r>
        <w:rPr>
          <w:spacing w:val="36"/>
        </w:rPr>
        <w:t> </w:t>
      </w:r>
      <w:r>
        <w:rPr/>
        <w:t>of</w:t>
      </w:r>
      <w:r>
        <w:rPr>
          <w:spacing w:val="37"/>
        </w:rPr>
        <w:t> </w:t>
      </w:r>
      <w:r>
        <w:rPr/>
        <w:t>that</w:t>
      </w:r>
      <w:r>
        <w:rPr>
          <w:spacing w:val="36"/>
        </w:rPr>
        <w:t> </w:t>
      </w:r>
      <w:r>
        <w:rPr/>
        <w:t>principle,</w:t>
      </w:r>
      <w:r>
        <w:rPr>
          <w:spacing w:val="37"/>
        </w:rPr>
        <w:t> </w:t>
      </w:r>
      <w:r>
        <w:rPr/>
        <w:t>that</w:t>
      </w:r>
      <w:r>
        <w:rPr>
          <w:spacing w:val="36"/>
        </w:rPr>
        <w:t> </w:t>
      </w:r>
      <w:r>
        <w:rPr/>
        <w:t>instances</w:t>
      </w:r>
      <w:r>
        <w:rPr>
          <w:spacing w:val="37"/>
        </w:rPr>
        <w:t> </w:t>
      </w:r>
      <w:r>
        <w:rPr/>
        <w:t>of</w:t>
      </w:r>
    </w:p>
    <w:p>
      <w:pPr>
        <w:pStyle w:val="BodyText"/>
        <w:spacing w:after="0"/>
        <w:sectPr>
          <w:pgSz w:w="12240" w:h="15840"/>
          <w:pgMar w:top="1360" w:bottom="280" w:left="360" w:right="720"/>
        </w:sectPr>
      </w:pPr>
    </w:p>
    <w:p>
      <w:pPr>
        <w:pStyle w:val="BodyText"/>
        <w:spacing w:before="70"/>
        <w:ind w:firstLine="0"/>
      </w:pPr>
      <w:r>
        <w:rPr/>
        <w:t>which we have no experience, must necessarily resemble those, of which we have. For we here find, that the understanding or imagination can draw inferences from past experience, without reflecting on it; much more without forming any principle concerning it, or reasoning upon that principle.</w:t>
      </w:r>
    </w:p>
    <w:p>
      <w:pPr>
        <w:pStyle w:val="BodyText"/>
      </w:pPr>
      <w:r>
        <w:rPr/>
        <w:t>In general we may observe, that in all the most established and uniform conjunctions of causes and effects, such as those of gravity, impulse, solidity, &amp;c.</w:t>
      </w:r>
      <w:r>
        <w:rPr>
          <w:spacing w:val="-2"/>
        </w:rPr>
        <w:t> </w:t>
      </w:r>
      <w:r>
        <w:rPr/>
        <w:t>the</w:t>
      </w:r>
      <w:r>
        <w:rPr>
          <w:spacing w:val="-2"/>
        </w:rPr>
        <w:t> </w:t>
      </w:r>
      <w:r>
        <w:rPr/>
        <w:t>mind</w:t>
      </w:r>
      <w:r>
        <w:rPr>
          <w:spacing w:val="-2"/>
        </w:rPr>
        <w:t> </w:t>
      </w:r>
      <w:r>
        <w:rPr/>
        <w:t>never</w:t>
      </w:r>
      <w:r>
        <w:rPr>
          <w:spacing w:val="-2"/>
        </w:rPr>
        <w:t> </w:t>
      </w:r>
      <w:r>
        <w:rPr/>
        <w:t>carries</w:t>
      </w:r>
      <w:r>
        <w:rPr>
          <w:spacing w:val="-2"/>
        </w:rPr>
        <w:t> </w:t>
      </w:r>
      <w:r>
        <w:rPr/>
        <w:t>its</w:t>
      </w:r>
      <w:r>
        <w:rPr>
          <w:spacing w:val="-2"/>
        </w:rPr>
        <w:t> </w:t>
      </w:r>
      <w:r>
        <w:rPr/>
        <w:t>view</w:t>
      </w:r>
      <w:r>
        <w:rPr>
          <w:spacing w:val="-2"/>
        </w:rPr>
        <w:t> </w:t>
      </w:r>
      <w:r>
        <w:rPr/>
        <w:t>expressly</w:t>
      </w:r>
      <w:r>
        <w:rPr>
          <w:spacing w:val="-2"/>
        </w:rPr>
        <w:t> </w:t>
      </w:r>
      <w:r>
        <w:rPr/>
        <w:t>to</w:t>
      </w:r>
      <w:r>
        <w:rPr>
          <w:spacing w:val="-2"/>
        </w:rPr>
        <w:t> </w:t>
      </w:r>
      <w:r>
        <w:rPr/>
        <w:t>consider</w:t>
      </w:r>
      <w:r>
        <w:rPr>
          <w:spacing w:val="-2"/>
        </w:rPr>
        <w:t> </w:t>
      </w:r>
      <w:r>
        <w:rPr/>
        <w:t>any</w:t>
      </w:r>
      <w:r>
        <w:rPr>
          <w:spacing w:val="-2"/>
        </w:rPr>
        <w:t> </w:t>
      </w:r>
      <w:r>
        <w:rPr/>
        <w:t>past</w:t>
      </w:r>
      <w:r>
        <w:rPr>
          <w:spacing w:val="-2"/>
        </w:rPr>
        <w:t> </w:t>
      </w:r>
      <w:r>
        <w:rPr/>
        <w:t>experience: Though in other associations of objects, which are more rare and unusual, it may assist the custom and transition of ideas by this reflection. Nay we find in some cases, that the reflection produces the belief without the custom; or more properly speaking, that the reflection produces the custom in an oblique and artificial manner. I explain myself. It is certain, that not only in philosophy, but even in common life, we may attain the knowledge of a particular cause merely by one experiment, provided it be made with judgment, and after a careful removal of all foreign and superfluous circumstances. Now as after one experiment of this kind, the mind, upon the appearance</w:t>
      </w:r>
      <w:r>
        <w:rPr>
          <w:spacing w:val="-2"/>
        </w:rPr>
        <w:t> </w:t>
      </w:r>
      <w:r>
        <w:rPr/>
        <w:t>either</w:t>
      </w:r>
      <w:r>
        <w:rPr>
          <w:spacing w:val="-2"/>
        </w:rPr>
        <w:t> </w:t>
      </w:r>
      <w:r>
        <w:rPr/>
        <w:t>of</w:t>
      </w:r>
      <w:r>
        <w:rPr>
          <w:spacing w:val="-2"/>
        </w:rPr>
        <w:t> </w:t>
      </w:r>
      <w:r>
        <w:rPr/>
        <w:t>the</w:t>
      </w:r>
      <w:r>
        <w:rPr>
          <w:spacing w:val="-2"/>
        </w:rPr>
        <w:t> </w:t>
      </w:r>
      <w:r>
        <w:rPr/>
        <w:t>cause</w:t>
      </w:r>
      <w:r>
        <w:rPr>
          <w:spacing w:val="-2"/>
        </w:rPr>
        <w:t> </w:t>
      </w:r>
      <w:r>
        <w:rPr/>
        <w:t>or</w:t>
      </w:r>
      <w:r>
        <w:rPr>
          <w:spacing w:val="-2"/>
        </w:rPr>
        <w:t> </w:t>
      </w:r>
      <w:r>
        <w:rPr/>
        <w:t>the</w:t>
      </w:r>
      <w:r>
        <w:rPr>
          <w:spacing w:val="-2"/>
        </w:rPr>
        <w:t> </w:t>
      </w:r>
      <w:r>
        <w:rPr/>
        <w:t>effect,</w:t>
      </w:r>
      <w:r>
        <w:rPr>
          <w:spacing w:val="-2"/>
        </w:rPr>
        <w:t> </w:t>
      </w:r>
      <w:r>
        <w:rPr/>
        <w:t>can</w:t>
      </w:r>
      <w:r>
        <w:rPr>
          <w:spacing w:val="-2"/>
        </w:rPr>
        <w:t> </w:t>
      </w:r>
      <w:r>
        <w:rPr/>
        <w:t>draw</w:t>
      </w:r>
      <w:r>
        <w:rPr>
          <w:spacing w:val="-2"/>
        </w:rPr>
        <w:t> </w:t>
      </w:r>
      <w:r>
        <w:rPr/>
        <w:t>an</w:t>
      </w:r>
      <w:r>
        <w:rPr>
          <w:spacing w:val="-2"/>
        </w:rPr>
        <w:t> </w:t>
      </w:r>
      <w:r>
        <w:rPr/>
        <w:t>inference</w:t>
      </w:r>
      <w:r>
        <w:rPr>
          <w:spacing w:val="-2"/>
        </w:rPr>
        <w:t> </w:t>
      </w:r>
      <w:r>
        <w:rPr/>
        <w:t>concerning the existence of its correlative; and as a habit can never be acquired merely</w:t>
      </w:r>
      <w:r>
        <w:rPr>
          <w:spacing w:val="40"/>
        </w:rPr>
        <w:t> </w:t>
      </w:r>
      <w:r>
        <w:rPr/>
        <w:t>by one instance;</w:t>
      </w:r>
      <w:r>
        <w:rPr>
          <w:spacing w:val="-1"/>
        </w:rPr>
        <w:t> </w:t>
      </w:r>
      <w:r>
        <w:rPr/>
        <w:t>it</w:t>
      </w:r>
      <w:r>
        <w:rPr>
          <w:spacing w:val="-1"/>
        </w:rPr>
        <w:t> </w:t>
      </w:r>
      <w:r>
        <w:rPr/>
        <w:t>may be thought, that belief cannot</w:t>
      </w:r>
      <w:r>
        <w:rPr>
          <w:spacing w:val="-1"/>
        </w:rPr>
        <w:t> </w:t>
      </w:r>
      <w:r>
        <w:rPr/>
        <w:t>in this case be esteemed the effect of custom. But this difficulty will vanish, if we consider, that though we are here supposed to have had only one experiment of a particular effect, yet we have many millions to convince us of this principle; that like objects placed in like circumstances, will always produce like effects; and as this principle has established itself by a sufficient custom, it bestows an evidence and firmness on any opinion, to which it can be applied. The connexion of the ideas is not habitual after one experiment: but this connexion is comprehended under another principle, that is habitual; which brings us back to our hypothesis. In all cases we transfer our experience to instances, of which we have no experience, either expressly or tacitly, either directly or indirectly.</w:t>
      </w:r>
    </w:p>
    <w:p>
      <w:pPr>
        <w:pStyle w:val="BodyText"/>
        <w:spacing w:before="1"/>
        <w:ind w:right="717"/>
      </w:pPr>
      <w:r>
        <w:rPr/>
        <w:t>I must not conclude this subject without observing, that it is very difficult to talk of the operations of the mind with perfect propriety and exactness; because common language has seldom made any very nice distinctions among them, but has generally called by the same term all such as nearly resemble each other. And as this is a source almost inevitable of obscurity</w:t>
      </w:r>
      <w:r>
        <w:rPr>
          <w:spacing w:val="40"/>
        </w:rPr>
        <w:t> </w:t>
      </w:r>
      <w:r>
        <w:rPr/>
        <w:t>and confusion in the author; so it may frequently give rise to doubts and objections</w:t>
      </w:r>
      <w:r>
        <w:rPr>
          <w:spacing w:val="28"/>
        </w:rPr>
        <w:t> </w:t>
      </w:r>
      <w:r>
        <w:rPr/>
        <w:t>in</w:t>
      </w:r>
      <w:r>
        <w:rPr>
          <w:spacing w:val="28"/>
        </w:rPr>
        <w:t> </w:t>
      </w:r>
      <w:r>
        <w:rPr/>
        <w:t>the</w:t>
      </w:r>
      <w:r>
        <w:rPr>
          <w:spacing w:val="28"/>
        </w:rPr>
        <w:t> </w:t>
      </w:r>
      <w:r>
        <w:rPr/>
        <w:t>reader,</w:t>
      </w:r>
      <w:r>
        <w:rPr>
          <w:spacing w:val="28"/>
        </w:rPr>
        <w:t> </w:t>
      </w:r>
      <w:r>
        <w:rPr/>
        <w:t>which</w:t>
      </w:r>
      <w:r>
        <w:rPr>
          <w:spacing w:val="28"/>
        </w:rPr>
        <w:t> </w:t>
      </w:r>
      <w:r>
        <w:rPr/>
        <w:t>otherwise</w:t>
      </w:r>
      <w:r>
        <w:rPr>
          <w:spacing w:val="28"/>
        </w:rPr>
        <w:t> </w:t>
      </w:r>
      <w:r>
        <w:rPr/>
        <w:t>he</w:t>
      </w:r>
      <w:r>
        <w:rPr>
          <w:spacing w:val="28"/>
        </w:rPr>
        <w:t> </w:t>
      </w:r>
      <w:r>
        <w:rPr/>
        <w:t>would</w:t>
      </w:r>
      <w:r>
        <w:rPr>
          <w:spacing w:val="28"/>
        </w:rPr>
        <w:t> </w:t>
      </w:r>
      <w:r>
        <w:rPr/>
        <w:t>never</w:t>
      </w:r>
      <w:r>
        <w:rPr>
          <w:spacing w:val="28"/>
        </w:rPr>
        <w:t> </w:t>
      </w:r>
      <w:r>
        <w:rPr/>
        <w:t>have</w:t>
      </w:r>
      <w:r>
        <w:rPr>
          <w:spacing w:val="28"/>
        </w:rPr>
        <w:t> </w:t>
      </w:r>
      <w:r>
        <w:rPr/>
        <w:t>dreamed</w:t>
      </w:r>
      <w:r>
        <w:rPr>
          <w:spacing w:val="28"/>
        </w:rPr>
        <w:t> </w:t>
      </w:r>
      <w:r>
        <w:rPr/>
        <w:t>of.</w:t>
      </w:r>
    </w:p>
    <w:p>
      <w:pPr>
        <w:pStyle w:val="BodyText"/>
        <w:spacing w:after="0"/>
        <w:sectPr>
          <w:pgSz w:w="12240" w:h="15840"/>
          <w:pgMar w:top="1360" w:bottom="280" w:left="360" w:right="720"/>
        </w:sectPr>
      </w:pPr>
    </w:p>
    <w:p>
      <w:pPr>
        <w:pStyle w:val="BodyText"/>
        <w:spacing w:before="70"/>
        <w:ind w:left="1100" w:right="719" w:firstLine="0"/>
        <w:jc w:val="right"/>
      </w:pPr>
      <w:bookmarkStart w:name="_bookmark27" w:id="32"/>
      <w:bookmarkEnd w:id="32"/>
      <w:r>
        <w:rPr/>
      </w:r>
      <w:r>
        <w:rPr/>
        <w:t>Thus</w:t>
      </w:r>
      <w:r>
        <w:rPr>
          <w:spacing w:val="-3"/>
        </w:rPr>
        <w:t> </w:t>
      </w:r>
      <w:r>
        <w:rPr/>
        <w:t>my</w:t>
      </w:r>
      <w:r>
        <w:rPr>
          <w:spacing w:val="-3"/>
        </w:rPr>
        <w:t> </w:t>
      </w:r>
      <w:r>
        <w:rPr/>
        <w:t>general</w:t>
      </w:r>
      <w:r>
        <w:rPr>
          <w:spacing w:val="-3"/>
        </w:rPr>
        <w:t> </w:t>
      </w:r>
      <w:r>
        <w:rPr/>
        <w:t>position,</w:t>
      </w:r>
      <w:r>
        <w:rPr>
          <w:spacing w:val="-3"/>
        </w:rPr>
        <w:t> </w:t>
      </w:r>
      <w:r>
        <w:rPr/>
        <w:t>that</w:t>
      </w:r>
      <w:r>
        <w:rPr>
          <w:spacing w:val="-3"/>
        </w:rPr>
        <w:t> </w:t>
      </w:r>
      <w:r>
        <w:rPr/>
        <w:t>an</w:t>
      </w:r>
      <w:r>
        <w:rPr>
          <w:spacing w:val="-3"/>
        </w:rPr>
        <w:t> </w:t>
      </w:r>
      <w:r>
        <w:rPr/>
        <w:t>opinion</w:t>
      </w:r>
      <w:r>
        <w:rPr>
          <w:spacing w:val="-3"/>
        </w:rPr>
        <w:t> </w:t>
      </w:r>
      <w:r>
        <w:rPr/>
        <w:t>or</w:t>
      </w:r>
      <w:r>
        <w:rPr>
          <w:spacing w:val="-3"/>
        </w:rPr>
        <w:t> </w:t>
      </w:r>
      <w:r>
        <w:rPr/>
        <w:t>belief</w:t>
      </w:r>
      <w:r>
        <w:rPr>
          <w:spacing w:val="-3"/>
        </w:rPr>
        <w:t> </w:t>
      </w:r>
      <w:r>
        <w:rPr/>
        <w:t>is</w:t>
      </w:r>
      <w:r>
        <w:rPr>
          <w:spacing w:val="-3"/>
        </w:rPr>
        <w:t> </w:t>
      </w:r>
      <w:r>
        <w:rPr/>
        <w:t>nothing</w:t>
      </w:r>
      <w:r>
        <w:rPr>
          <w:spacing w:val="-3"/>
        </w:rPr>
        <w:t> </w:t>
      </w:r>
      <w:r>
        <w:rPr/>
        <w:t>but</w:t>
      </w:r>
      <w:r>
        <w:rPr>
          <w:spacing w:val="-3"/>
        </w:rPr>
        <w:t> </w:t>
      </w:r>
      <w:r>
        <w:rPr/>
        <w:t>a</w:t>
      </w:r>
      <w:r>
        <w:rPr>
          <w:spacing w:val="-3"/>
        </w:rPr>
        <w:t> </w:t>
      </w:r>
      <w:r>
        <w:rPr/>
        <w:t>strong</w:t>
      </w:r>
      <w:r>
        <w:rPr>
          <w:spacing w:val="-3"/>
        </w:rPr>
        <w:t> </w:t>
      </w:r>
      <w:r>
        <w:rPr/>
        <w:t>and lively idea derived from a present impression related to it, maybe liable to the following objection, by reason of a little ambiguity in those words strong and lively. It may be said, that not only an impression may give rise to reasoning, but</w:t>
      </w:r>
      <w:r>
        <w:rPr>
          <w:spacing w:val="72"/>
        </w:rPr>
        <w:t> </w:t>
      </w:r>
      <w:r>
        <w:rPr/>
        <w:t>that</w:t>
      </w:r>
      <w:r>
        <w:rPr>
          <w:spacing w:val="72"/>
        </w:rPr>
        <w:t> </w:t>
      </w:r>
      <w:r>
        <w:rPr/>
        <w:t>an</w:t>
      </w:r>
      <w:r>
        <w:rPr>
          <w:spacing w:val="72"/>
        </w:rPr>
        <w:t> </w:t>
      </w:r>
      <w:r>
        <w:rPr/>
        <w:t>idea</w:t>
      </w:r>
      <w:r>
        <w:rPr>
          <w:spacing w:val="72"/>
        </w:rPr>
        <w:t> </w:t>
      </w:r>
      <w:r>
        <w:rPr/>
        <w:t>may</w:t>
      </w:r>
      <w:r>
        <w:rPr>
          <w:spacing w:val="72"/>
        </w:rPr>
        <w:t> </w:t>
      </w:r>
      <w:r>
        <w:rPr/>
        <w:t>also</w:t>
      </w:r>
      <w:r>
        <w:rPr>
          <w:spacing w:val="72"/>
        </w:rPr>
        <w:t> </w:t>
      </w:r>
      <w:r>
        <w:rPr/>
        <w:t>have</w:t>
      </w:r>
      <w:r>
        <w:rPr>
          <w:spacing w:val="72"/>
        </w:rPr>
        <w:t> </w:t>
      </w:r>
      <w:r>
        <w:rPr/>
        <w:t>the</w:t>
      </w:r>
      <w:r>
        <w:rPr>
          <w:spacing w:val="72"/>
        </w:rPr>
        <w:t> </w:t>
      </w:r>
      <w:r>
        <w:rPr/>
        <w:t>same</w:t>
      </w:r>
      <w:r>
        <w:rPr>
          <w:spacing w:val="72"/>
        </w:rPr>
        <w:t> </w:t>
      </w:r>
      <w:r>
        <w:rPr/>
        <w:t>influence;</w:t>
      </w:r>
      <w:r>
        <w:rPr>
          <w:spacing w:val="72"/>
        </w:rPr>
        <w:t> </w:t>
      </w:r>
      <w:r>
        <w:rPr/>
        <w:t>especially</w:t>
      </w:r>
      <w:r>
        <w:rPr>
          <w:spacing w:val="72"/>
        </w:rPr>
        <w:t> </w:t>
      </w:r>
      <w:r>
        <w:rPr/>
        <w:t>upon</w:t>
      </w:r>
      <w:r>
        <w:rPr>
          <w:spacing w:val="72"/>
        </w:rPr>
        <w:t> </w:t>
      </w:r>
      <w:r>
        <w:rPr/>
        <w:t>my principle, that all our ideas are derived from correspondent impressions. For suppose I form at present an idea, of which I have forgot the correspondent</w:t>
      </w:r>
      <w:r>
        <w:rPr>
          <w:spacing w:val="80"/>
        </w:rPr>
        <w:t> </w:t>
      </w:r>
      <w:r>
        <w:rPr/>
        <w:t>impression, I am able to conclude from this idea, that such an impression did once</w:t>
      </w:r>
      <w:r>
        <w:rPr>
          <w:spacing w:val="37"/>
        </w:rPr>
        <w:t> </w:t>
      </w:r>
      <w:r>
        <w:rPr/>
        <w:t>exist;</w:t>
      </w:r>
      <w:r>
        <w:rPr>
          <w:spacing w:val="37"/>
        </w:rPr>
        <w:t> </w:t>
      </w:r>
      <w:r>
        <w:rPr/>
        <w:t>and</w:t>
      </w:r>
      <w:r>
        <w:rPr>
          <w:spacing w:val="37"/>
        </w:rPr>
        <w:t> </w:t>
      </w:r>
      <w:r>
        <w:rPr/>
        <w:t>as</w:t>
      </w:r>
      <w:r>
        <w:rPr>
          <w:spacing w:val="37"/>
        </w:rPr>
        <w:t> </w:t>
      </w:r>
      <w:r>
        <w:rPr/>
        <w:t>this</w:t>
      </w:r>
      <w:r>
        <w:rPr>
          <w:spacing w:val="37"/>
        </w:rPr>
        <w:t> </w:t>
      </w:r>
      <w:r>
        <w:rPr/>
        <w:t>conclusion</w:t>
      </w:r>
      <w:r>
        <w:rPr>
          <w:spacing w:val="37"/>
        </w:rPr>
        <w:t> </w:t>
      </w:r>
      <w:r>
        <w:rPr/>
        <w:t>is</w:t>
      </w:r>
      <w:r>
        <w:rPr>
          <w:spacing w:val="37"/>
        </w:rPr>
        <w:t> </w:t>
      </w:r>
      <w:r>
        <w:rPr/>
        <w:t>attended</w:t>
      </w:r>
      <w:r>
        <w:rPr>
          <w:spacing w:val="37"/>
        </w:rPr>
        <w:t> </w:t>
      </w:r>
      <w:r>
        <w:rPr/>
        <w:t>with</w:t>
      </w:r>
      <w:r>
        <w:rPr>
          <w:spacing w:val="37"/>
        </w:rPr>
        <w:t> </w:t>
      </w:r>
      <w:r>
        <w:rPr/>
        <w:t>belief,</w:t>
      </w:r>
      <w:r>
        <w:rPr>
          <w:spacing w:val="37"/>
        </w:rPr>
        <w:t> </w:t>
      </w:r>
      <w:r>
        <w:rPr/>
        <w:t>it</w:t>
      </w:r>
      <w:r>
        <w:rPr>
          <w:spacing w:val="37"/>
        </w:rPr>
        <w:t> </w:t>
      </w:r>
      <w:r>
        <w:rPr/>
        <w:t>may</w:t>
      </w:r>
      <w:r>
        <w:rPr>
          <w:spacing w:val="37"/>
        </w:rPr>
        <w:t> </w:t>
      </w:r>
      <w:r>
        <w:rPr/>
        <w:t>be</w:t>
      </w:r>
      <w:r>
        <w:rPr>
          <w:spacing w:val="37"/>
        </w:rPr>
        <w:t> </w:t>
      </w:r>
      <w:r>
        <w:rPr/>
        <w:t>asked, from whence are the qualities of force and vivacity derived, which constitute this</w:t>
      </w:r>
      <w:r>
        <w:rPr>
          <w:spacing w:val="27"/>
        </w:rPr>
        <w:t> </w:t>
      </w:r>
      <w:r>
        <w:rPr/>
        <w:t>belief?</w:t>
      </w:r>
      <w:r>
        <w:rPr>
          <w:spacing w:val="27"/>
        </w:rPr>
        <w:t> </w:t>
      </w:r>
      <w:r>
        <w:rPr/>
        <w:t>And</w:t>
      </w:r>
      <w:r>
        <w:rPr>
          <w:spacing w:val="28"/>
        </w:rPr>
        <w:t> </w:t>
      </w:r>
      <w:r>
        <w:rPr/>
        <w:t>to</w:t>
      </w:r>
      <w:r>
        <w:rPr>
          <w:spacing w:val="28"/>
        </w:rPr>
        <w:t> </w:t>
      </w:r>
      <w:r>
        <w:rPr/>
        <w:t>this</w:t>
      </w:r>
      <w:r>
        <w:rPr>
          <w:spacing w:val="27"/>
        </w:rPr>
        <w:t> </w:t>
      </w:r>
      <w:r>
        <w:rPr/>
        <w:t>I</w:t>
      </w:r>
      <w:r>
        <w:rPr>
          <w:spacing w:val="27"/>
        </w:rPr>
        <w:t> </w:t>
      </w:r>
      <w:r>
        <w:rPr/>
        <w:t>answer</w:t>
      </w:r>
      <w:r>
        <w:rPr>
          <w:spacing w:val="27"/>
        </w:rPr>
        <w:t> </w:t>
      </w:r>
      <w:r>
        <w:rPr/>
        <w:t>very</w:t>
      </w:r>
      <w:r>
        <w:rPr>
          <w:spacing w:val="28"/>
        </w:rPr>
        <w:t> </w:t>
      </w:r>
      <w:r>
        <w:rPr/>
        <w:t>readily,</w:t>
      </w:r>
      <w:r>
        <w:rPr>
          <w:spacing w:val="28"/>
        </w:rPr>
        <w:t> </w:t>
      </w:r>
      <w:r>
        <w:rPr/>
        <w:t>from</w:t>
      </w:r>
      <w:r>
        <w:rPr>
          <w:spacing w:val="27"/>
        </w:rPr>
        <w:t> </w:t>
      </w:r>
      <w:r>
        <w:rPr/>
        <w:t>the</w:t>
      </w:r>
      <w:r>
        <w:rPr>
          <w:spacing w:val="27"/>
        </w:rPr>
        <w:t> </w:t>
      </w:r>
      <w:r>
        <w:rPr/>
        <w:t>present</w:t>
      </w:r>
      <w:r>
        <w:rPr>
          <w:spacing w:val="27"/>
        </w:rPr>
        <w:t> </w:t>
      </w:r>
      <w:r>
        <w:rPr/>
        <w:t>idea.</w:t>
      </w:r>
      <w:r>
        <w:rPr>
          <w:spacing w:val="28"/>
        </w:rPr>
        <w:t> </w:t>
      </w:r>
      <w:r>
        <w:rPr/>
        <w:t>For</w:t>
      </w:r>
      <w:r>
        <w:rPr>
          <w:spacing w:val="27"/>
        </w:rPr>
        <w:t> </w:t>
      </w:r>
      <w:r>
        <w:rPr/>
        <w:t>as this</w:t>
      </w:r>
      <w:r>
        <w:rPr>
          <w:spacing w:val="-3"/>
        </w:rPr>
        <w:t> </w:t>
      </w:r>
      <w:r>
        <w:rPr/>
        <w:t>idea</w:t>
      </w:r>
      <w:r>
        <w:rPr>
          <w:spacing w:val="-2"/>
        </w:rPr>
        <w:t> </w:t>
      </w:r>
      <w:r>
        <w:rPr/>
        <w:t>is</w:t>
      </w:r>
      <w:r>
        <w:rPr>
          <w:spacing w:val="-2"/>
        </w:rPr>
        <w:t> </w:t>
      </w:r>
      <w:r>
        <w:rPr/>
        <w:t>not</w:t>
      </w:r>
      <w:r>
        <w:rPr>
          <w:spacing w:val="-2"/>
        </w:rPr>
        <w:t> </w:t>
      </w:r>
      <w:r>
        <w:rPr/>
        <w:t>here</w:t>
      </w:r>
      <w:r>
        <w:rPr>
          <w:spacing w:val="-2"/>
        </w:rPr>
        <w:t> </w:t>
      </w:r>
      <w:r>
        <w:rPr/>
        <w:t>considered,</w:t>
      </w:r>
      <w:r>
        <w:rPr>
          <w:spacing w:val="-2"/>
        </w:rPr>
        <w:t> </w:t>
      </w:r>
      <w:r>
        <w:rPr/>
        <w:t>as</w:t>
      </w:r>
      <w:r>
        <w:rPr>
          <w:spacing w:val="-2"/>
        </w:rPr>
        <w:t> </w:t>
      </w:r>
      <w:r>
        <w:rPr/>
        <w:t>the</w:t>
      </w:r>
      <w:r>
        <w:rPr>
          <w:spacing w:val="-2"/>
        </w:rPr>
        <w:t> </w:t>
      </w:r>
      <w:r>
        <w:rPr/>
        <w:t>representation</w:t>
      </w:r>
      <w:r>
        <w:rPr>
          <w:spacing w:val="-2"/>
        </w:rPr>
        <w:t> </w:t>
      </w:r>
      <w:r>
        <w:rPr/>
        <w:t>of</w:t>
      </w:r>
      <w:r>
        <w:rPr>
          <w:spacing w:val="-2"/>
        </w:rPr>
        <w:t> </w:t>
      </w:r>
      <w:r>
        <w:rPr/>
        <w:t>any</w:t>
      </w:r>
      <w:r>
        <w:rPr>
          <w:spacing w:val="-2"/>
        </w:rPr>
        <w:t> </w:t>
      </w:r>
      <w:r>
        <w:rPr/>
        <w:t>absent</w:t>
      </w:r>
      <w:r>
        <w:rPr>
          <w:spacing w:val="-2"/>
        </w:rPr>
        <w:t> </w:t>
      </w:r>
      <w:r>
        <w:rPr/>
        <w:t>object,</w:t>
      </w:r>
      <w:r>
        <w:rPr>
          <w:spacing w:val="-2"/>
        </w:rPr>
        <w:t> </w:t>
      </w:r>
      <w:r>
        <w:rPr/>
        <w:t>but as</w:t>
      </w:r>
      <w:r>
        <w:rPr>
          <w:spacing w:val="40"/>
        </w:rPr>
        <w:t> </w:t>
      </w:r>
      <w:r>
        <w:rPr/>
        <w:t>a</w:t>
      </w:r>
      <w:r>
        <w:rPr>
          <w:spacing w:val="40"/>
        </w:rPr>
        <w:t> </w:t>
      </w:r>
      <w:r>
        <w:rPr/>
        <w:t>real</w:t>
      </w:r>
      <w:r>
        <w:rPr>
          <w:spacing w:val="40"/>
        </w:rPr>
        <w:t> </w:t>
      </w:r>
      <w:r>
        <w:rPr/>
        <w:t>perception</w:t>
      </w:r>
      <w:r>
        <w:rPr>
          <w:spacing w:val="40"/>
        </w:rPr>
        <w:t> </w:t>
      </w:r>
      <w:r>
        <w:rPr/>
        <w:t>in</w:t>
      </w:r>
      <w:r>
        <w:rPr>
          <w:spacing w:val="40"/>
        </w:rPr>
        <w:t> </w:t>
      </w:r>
      <w:r>
        <w:rPr/>
        <w:t>the</w:t>
      </w:r>
      <w:r>
        <w:rPr>
          <w:spacing w:val="40"/>
        </w:rPr>
        <w:t> </w:t>
      </w:r>
      <w:r>
        <w:rPr/>
        <w:t>mind,</w:t>
      </w:r>
      <w:r>
        <w:rPr>
          <w:spacing w:val="40"/>
        </w:rPr>
        <w:t> </w:t>
      </w:r>
      <w:r>
        <w:rPr/>
        <w:t>of</w:t>
      </w:r>
      <w:r>
        <w:rPr>
          <w:spacing w:val="40"/>
        </w:rPr>
        <w:t> </w:t>
      </w:r>
      <w:r>
        <w:rPr/>
        <w:t>which</w:t>
      </w:r>
      <w:r>
        <w:rPr>
          <w:spacing w:val="40"/>
        </w:rPr>
        <w:t> </w:t>
      </w:r>
      <w:r>
        <w:rPr/>
        <w:t>we</w:t>
      </w:r>
      <w:r>
        <w:rPr>
          <w:spacing w:val="40"/>
        </w:rPr>
        <w:t> </w:t>
      </w:r>
      <w:r>
        <w:rPr/>
        <w:t>are</w:t>
      </w:r>
      <w:r>
        <w:rPr>
          <w:spacing w:val="40"/>
        </w:rPr>
        <w:t> </w:t>
      </w:r>
      <w:r>
        <w:rPr/>
        <w:t>intimately</w:t>
      </w:r>
      <w:r>
        <w:rPr>
          <w:spacing w:val="40"/>
        </w:rPr>
        <w:t> </w:t>
      </w:r>
      <w:r>
        <w:rPr/>
        <w:t>conscious,</w:t>
      </w:r>
      <w:r>
        <w:rPr>
          <w:spacing w:val="40"/>
        </w:rPr>
        <w:t> </w:t>
      </w:r>
      <w:r>
        <w:rPr/>
        <w:t>it must</w:t>
      </w:r>
      <w:r>
        <w:rPr>
          <w:spacing w:val="28"/>
        </w:rPr>
        <w:t> </w:t>
      </w:r>
      <w:r>
        <w:rPr/>
        <w:t>be</w:t>
      </w:r>
      <w:r>
        <w:rPr>
          <w:spacing w:val="29"/>
        </w:rPr>
        <w:t> </w:t>
      </w:r>
      <w:r>
        <w:rPr/>
        <w:t>able</w:t>
      </w:r>
      <w:r>
        <w:rPr>
          <w:spacing w:val="28"/>
        </w:rPr>
        <w:t> </w:t>
      </w:r>
      <w:r>
        <w:rPr/>
        <w:t>to</w:t>
      </w:r>
      <w:r>
        <w:rPr>
          <w:spacing w:val="29"/>
        </w:rPr>
        <w:t> </w:t>
      </w:r>
      <w:r>
        <w:rPr/>
        <w:t>bestow</w:t>
      </w:r>
      <w:r>
        <w:rPr>
          <w:spacing w:val="28"/>
        </w:rPr>
        <w:t> </w:t>
      </w:r>
      <w:r>
        <w:rPr/>
        <w:t>on</w:t>
      </w:r>
      <w:r>
        <w:rPr>
          <w:spacing w:val="29"/>
        </w:rPr>
        <w:t> </w:t>
      </w:r>
      <w:r>
        <w:rPr/>
        <w:t>whatever</w:t>
      </w:r>
      <w:r>
        <w:rPr>
          <w:spacing w:val="28"/>
        </w:rPr>
        <w:t> </w:t>
      </w:r>
      <w:r>
        <w:rPr/>
        <w:t>is</w:t>
      </w:r>
      <w:r>
        <w:rPr>
          <w:spacing w:val="29"/>
        </w:rPr>
        <w:t> </w:t>
      </w:r>
      <w:r>
        <w:rPr/>
        <w:t>related</w:t>
      </w:r>
      <w:r>
        <w:rPr>
          <w:spacing w:val="28"/>
        </w:rPr>
        <w:t> </w:t>
      </w:r>
      <w:r>
        <w:rPr/>
        <w:t>to</w:t>
      </w:r>
      <w:r>
        <w:rPr>
          <w:spacing w:val="29"/>
        </w:rPr>
        <w:t> </w:t>
      </w:r>
      <w:r>
        <w:rPr/>
        <w:t>it</w:t>
      </w:r>
      <w:r>
        <w:rPr>
          <w:spacing w:val="28"/>
        </w:rPr>
        <w:t> </w:t>
      </w:r>
      <w:r>
        <w:rPr/>
        <w:t>the</w:t>
      </w:r>
      <w:r>
        <w:rPr>
          <w:spacing w:val="29"/>
        </w:rPr>
        <w:t> </w:t>
      </w:r>
      <w:r>
        <w:rPr/>
        <w:t>same</w:t>
      </w:r>
      <w:r>
        <w:rPr>
          <w:spacing w:val="28"/>
        </w:rPr>
        <w:t> </w:t>
      </w:r>
      <w:r>
        <w:rPr/>
        <w:t>quality,</w:t>
      </w:r>
      <w:r>
        <w:rPr>
          <w:spacing w:val="29"/>
        </w:rPr>
        <w:t> </w:t>
      </w:r>
      <w:r>
        <w:rPr/>
        <w:t>call</w:t>
      </w:r>
      <w:r>
        <w:rPr>
          <w:spacing w:val="28"/>
        </w:rPr>
        <w:t> </w:t>
      </w:r>
      <w:r>
        <w:rPr/>
        <w:t>it firmness, or solidity, or force, or vivacity, with which the mind reflects upon it, and is assured of its present existence. The idea here supplies the place of an impression, and is entirely the same, so far as regards our present purpose. Upon</w:t>
      </w:r>
      <w:r>
        <w:rPr>
          <w:spacing w:val="80"/>
        </w:rPr>
        <w:t> </w:t>
      </w:r>
      <w:r>
        <w:rPr/>
        <w:t>the</w:t>
      </w:r>
      <w:r>
        <w:rPr>
          <w:spacing w:val="80"/>
        </w:rPr>
        <w:t> </w:t>
      </w:r>
      <w:r>
        <w:rPr/>
        <w:t>same</w:t>
      </w:r>
      <w:r>
        <w:rPr>
          <w:spacing w:val="80"/>
        </w:rPr>
        <w:t> </w:t>
      </w:r>
      <w:r>
        <w:rPr/>
        <w:t>principles</w:t>
      </w:r>
      <w:r>
        <w:rPr>
          <w:spacing w:val="80"/>
        </w:rPr>
        <w:t> </w:t>
      </w:r>
      <w:r>
        <w:rPr/>
        <w:t>we</w:t>
      </w:r>
      <w:r>
        <w:rPr>
          <w:spacing w:val="80"/>
        </w:rPr>
        <w:t> </w:t>
      </w:r>
      <w:r>
        <w:rPr/>
        <w:t>need</w:t>
      </w:r>
      <w:r>
        <w:rPr>
          <w:spacing w:val="80"/>
        </w:rPr>
        <w:t> </w:t>
      </w:r>
      <w:r>
        <w:rPr/>
        <w:t>not</w:t>
      </w:r>
      <w:r>
        <w:rPr>
          <w:spacing w:val="80"/>
        </w:rPr>
        <w:t> </w:t>
      </w:r>
      <w:r>
        <w:rPr/>
        <w:t>be</w:t>
      </w:r>
      <w:r>
        <w:rPr>
          <w:spacing w:val="80"/>
        </w:rPr>
        <w:t> </w:t>
      </w:r>
      <w:r>
        <w:rPr/>
        <w:t>surprized</w:t>
      </w:r>
      <w:r>
        <w:rPr>
          <w:spacing w:val="80"/>
        </w:rPr>
        <w:t> </w:t>
      </w:r>
      <w:r>
        <w:rPr/>
        <w:t>to</w:t>
      </w:r>
      <w:r>
        <w:rPr>
          <w:spacing w:val="80"/>
        </w:rPr>
        <w:t> </w:t>
      </w:r>
      <w:r>
        <w:rPr/>
        <w:t>hear</w:t>
      </w:r>
      <w:r>
        <w:rPr>
          <w:spacing w:val="80"/>
        </w:rPr>
        <w:t> </w:t>
      </w:r>
      <w:r>
        <w:rPr/>
        <w:t>of</w:t>
      </w:r>
      <w:r>
        <w:rPr>
          <w:spacing w:val="80"/>
        </w:rPr>
        <w:t> </w:t>
      </w:r>
      <w:r>
        <w:rPr/>
        <w:t>the remembrance</w:t>
      </w:r>
      <w:r>
        <w:rPr>
          <w:spacing w:val="25"/>
        </w:rPr>
        <w:t> </w:t>
      </w:r>
      <w:r>
        <w:rPr/>
        <w:t>of</w:t>
      </w:r>
      <w:r>
        <w:rPr>
          <w:spacing w:val="25"/>
        </w:rPr>
        <w:t> </w:t>
      </w:r>
      <w:r>
        <w:rPr/>
        <w:t>an</w:t>
      </w:r>
      <w:r>
        <w:rPr>
          <w:spacing w:val="25"/>
        </w:rPr>
        <w:t> </w:t>
      </w:r>
      <w:r>
        <w:rPr/>
        <w:t>idea:</w:t>
      </w:r>
      <w:r>
        <w:rPr>
          <w:spacing w:val="24"/>
        </w:rPr>
        <w:t> </w:t>
      </w:r>
      <w:r>
        <w:rPr/>
        <w:t>that</w:t>
      </w:r>
      <w:r>
        <w:rPr>
          <w:spacing w:val="24"/>
        </w:rPr>
        <w:t> </w:t>
      </w:r>
      <w:r>
        <w:rPr/>
        <w:t>is,</w:t>
      </w:r>
      <w:r>
        <w:rPr>
          <w:spacing w:val="25"/>
        </w:rPr>
        <w:t> </w:t>
      </w:r>
      <w:r>
        <w:rPr/>
        <w:t>of</w:t>
      </w:r>
      <w:r>
        <w:rPr>
          <w:spacing w:val="25"/>
        </w:rPr>
        <w:t> </w:t>
      </w:r>
      <w:r>
        <w:rPr/>
        <w:t>the</w:t>
      </w:r>
      <w:r>
        <w:rPr>
          <w:spacing w:val="25"/>
        </w:rPr>
        <w:t> </w:t>
      </w:r>
      <w:r>
        <w:rPr/>
        <w:t>idea</w:t>
      </w:r>
      <w:r>
        <w:rPr>
          <w:spacing w:val="25"/>
        </w:rPr>
        <w:t> </w:t>
      </w:r>
      <w:r>
        <w:rPr/>
        <w:t>of</w:t>
      </w:r>
      <w:r>
        <w:rPr>
          <w:spacing w:val="25"/>
        </w:rPr>
        <w:t> </w:t>
      </w:r>
      <w:r>
        <w:rPr/>
        <w:t>an</w:t>
      </w:r>
      <w:r>
        <w:rPr>
          <w:spacing w:val="25"/>
        </w:rPr>
        <w:t> </w:t>
      </w:r>
      <w:r>
        <w:rPr/>
        <w:t>idea,</w:t>
      </w:r>
      <w:r>
        <w:rPr>
          <w:spacing w:val="25"/>
        </w:rPr>
        <w:t> </w:t>
      </w:r>
      <w:r>
        <w:rPr/>
        <w:t>and</w:t>
      </w:r>
      <w:r>
        <w:rPr>
          <w:spacing w:val="25"/>
        </w:rPr>
        <w:t> </w:t>
      </w:r>
      <w:r>
        <w:rPr/>
        <w:t>of</w:t>
      </w:r>
      <w:r>
        <w:rPr>
          <w:spacing w:val="25"/>
        </w:rPr>
        <w:t> </w:t>
      </w:r>
      <w:r>
        <w:rPr/>
        <w:t>its</w:t>
      </w:r>
      <w:r>
        <w:rPr>
          <w:spacing w:val="25"/>
        </w:rPr>
        <w:t> </w:t>
      </w:r>
      <w:r>
        <w:rPr/>
        <w:t>force</w:t>
      </w:r>
      <w:r>
        <w:rPr>
          <w:spacing w:val="25"/>
        </w:rPr>
        <w:t> </w:t>
      </w:r>
      <w:r>
        <w:rPr/>
        <w:t>and vivacity superior to the loose conceptions of the imagination. In thinking of</w:t>
      </w:r>
      <w:r>
        <w:rPr>
          <w:spacing w:val="40"/>
        </w:rPr>
        <w:t> </w:t>
      </w:r>
      <w:r>
        <w:rPr/>
        <w:t>our</w:t>
      </w:r>
      <w:r>
        <w:rPr>
          <w:spacing w:val="37"/>
        </w:rPr>
        <w:t> </w:t>
      </w:r>
      <w:r>
        <w:rPr/>
        <w:t>past</w:t>
      </w:r>
      <w:r>
        <w:rPr>
          <w:spacing w:val="37"/>
        </w:rPr>
        <w:t> </w:t>
      </w:r>
      <w:r>
        <w:rPr/>
        <w:t>thoughts</w:t>
      </w:r>
      <w:r>
        <w:rPr>
          <w:spacing w:val="37"/>
        </w:rPr>
        <w:t> </w:t>
      </w:r>
      <w:r>
        <w:rPr/>
        <w:t>we</w:t>
      </w:r>
      <w:r>
        <w:rPr>
          <w:spacing w:val="37"/>
        </w:rPr>
        <w:t> </w:t>
      </w:r>
      <w:r>
        <w:rPr/>
        <w:t>not</w:t>
      </w:r>
      <w:r>
        <w:rPr>
          <w:spacing w:val="37"/>
        </w:rPr>
        <w:t> </w:t>
      </w:r>
      <w:r>
        <w:rPr/>
        <w:t>only</w:t>
      </w:r>
      <w:r>
        <w:rPr>
          <w:spacing w:val="37"/>
        </w:rPr>
        <w:t> </w:t>
      </w:r>
      <w:r>
        <w:rPr/>
        <w:t>delineate</w:t>
      </w:r>
      <w:r>
        <w:rPr>
          <w:spacing w:val="37"/>
        </w:rPr>
        <w:t> </w:t>
      </w:r>
      <w:r>
        <w:rPr/>
        <w:t>out</w:t>
      </w:r>
      <w:r>
        <w:rPr>
          <w:spacing w:val="37"/>
        </w:rPr>
        <w:t> </w:t>
      </w:r>
      <w:r>
        <w:rPr/>
        <w:t>the</w:t>
      </w:r>
      <w:r>
        <w:rPr>
          <w:spacing w:val="37"/>
        </w:rPr>
        <w:t> </w:t>
      </w:r>
      <w:r>
        <w:rPr/>
        <w:t>objects,</w:t>
      </w:r>
      <w:r>
        <w:rPr>
          <w:spacing w:val="37"/>
        </w:rPr>
        <w:t> </w:t>
      </w:r>
      <w:r>
        <w:rPr/>
        <w:t>of</w:t>
      </w:r>
      <w:r>
        <w:rPr>
          <w:spacing w:val="37"/>
        </w:rPr>
        <w:t> </w:t>
      </w:r>
      <w:r>
        <w:rPr/>
        <w:t>which</w:t>
      </w:r>
      <w:r>
        <w:rPr>
          <w:spacing w:val="37"/>
        </w:rPr>
        <w:t> </w:t>
      </w:r>
      <w:r>
        <w:rPr/>
        <w:t>we</w:t>
      </w:r>
      <w:r>
        <w:rPr>
          <w:spacing w:val="37"/>
        </w:rPr>
        <w:t> </w:t>
      </w:r>
      <w:r>
        <w:rPr/>
        <w:t>were thinking,</w:t>
      </w:r>
      <w:r>
        <w:rPr>
          <w:spacing w:val="40"/>
        </w:rPr>
        <w:t> </w:t>
      </w:r>
      <w:r>
        <w:rPr/>
        <w:t>but</w:t>
      </w:r>
      <w:r>
        <w:rPr>
          <w:spacing w:val="40"/>
        </w:rPr>
        <w:t> </w:t>
      </w:r>
      <w:r>
        <w:rPr/>
        <w:t>also</w:t>
      </w:r>
      <w:r>
        <w:rPr>
          <w:spacing w:val="40"/>
        </w:rPr>
        <w:t> </w:t>
      </w:r>
      <w:r>
        <w:rPr/>
        <w:t>conceive</w:t>
      </w:r>
      <w:r>
        <w:rPr>
          <w:spacing w:val="40"/>
        </w:rPr>
        <w:t> </w:t>
      </w:r>
      <w:r>
        <w:rPr/>
        <w:t>the</w:t>
      </w:r>
      <w:r>
        <w:rPr>
          <w:spacing w:val="40"/>
        </w:rPr>
        <w:t> </w:t>
      </w:r>
      <w:r>
        <w:rPr/>
        <w:t>action</w:t>
      </w:r>
      <w:r>
        <w:rPr>
          <w:spacing w:val="40"/>
        </w:rPr>
        <w:t> </w:t>
      </w:r>
      <w:r>
        <w:rPr/>
        <w:t>of</w:t>
      </w:r>
      <w:r>
        <w:rPr>
          <w:spacing w:val="40"/>
        </w:rPr>
        <w:t> </w:t>
      </w:r>
      <w:r>
        <w:rPr/>
        <w:t>the</w:t>
      </w:r>
      <w:r>
        <w:rPr>
          <w:spacing w:val="40"/>
        </w:rPr>
        <w:t> </w:t>
      </w:r>
      <w:r>
        <w:rPr/>
        <w:t>mind</w:t>
      </w:r>
      <w:r>
        <w:rPr>
          <w:spacing w:val="40"/>
        </w:rPr>
        <w:t> </w:t>
      </w:r>
      <w:r>
        <w:rPr/>
        <w:t>in</w:t>
      </w:r>
      <w:r>
        <w:rPr>
          <w:spacing w:val="40"/>
        </w:rPr>
        <w:t> </w:t>
      </w:r>
      <w:r>
        <w:rPr/>
        <w:t>the</w:t>
      </w:r>
      <w:r>
        <w:rPr>
          <w:spacing w:val="40"/>
        </w:rPr>
        <w:t> </w:t>
      </w:r>
      <w:r>
        <w:rPr/>
        <w:t>meditation,</w:t>
      </w:r>
      <w:r>
        <w:rPr>
          <w:spacing w:val="40"/>
        </w:rPr>
        <w:t> </w:t>
      </w:r>
      <w:r>
        <w:rPr/>
        <w:t>that certain JE-NE-SCAI-QUOI, of which it is impossible to give any definition</w:t>
      </w:r>
      <w:r>
        <w:rPr>
          <w:spacing w:val="40"/>
        </w:rPr>
        <w:t> </w:t>
      </w:r>
      <w:r>
        <w:rPr/>
        <w:t>or</w:t>
      </w:r>
      <w:r>
        <w:rPr>
          <w:spacing w:val="80"/>
        </w:rPr>
        <w:t> </w:t>
      </w:r>
      <w:r>
        <w:rPr/>
        <w:t>description,</w:t>
      </w:r>
      <w:r>
        <w:rPr>
          <w:spacing w:val="80"/>
        </w:rPr>
        <w:t> </w:t>
      </w:r>
      <w:r>
        <w:rPr/>
        <w:t>but</w:t>
      </w:r>
      <w:r>
        <w:rPr>
          <w:spacing w:val="80"/>
        </w:rPr>
        <w:t> </w:t>
      </w:r>
      <w:r>
        <w:rPr/>
        <w:t>which</w:t>
      </w:r>
      <w:r>
        <w:rPr>
          <w:spacing w:val="80"/>
        </w:rPr>
        <w:t> </w:t>
      </w:r>
      <w:r>
        <w:rPr/>
        <w:t>every</w:t>
      </w:r>
      <w:r>
        <w:rPr>
          <w:spacing w:val="80"/>
        </w:rPr>
        <w:t> </w:t>
      </w:r>
      <w:r>
        <w:rPr/>
        <w:t>one</w:t>
      </w:r>
      <w:r>
        <w:rPr>
          <w:spacing w:val="80"/>
        </w:rPr>
        <w:t> </w:t>
      </w:r>
      <w:r>
        <w:rPr/>
        <w:t>sufficiently</w:t>
      </w:r>
      <w:r>
        <w:rPr>
          <w:spacing w:val="80"/>
        </w:rPr>
        <w:t> </w:t>
      </w:r>
      <w:r>
        <w:rPr/>
        <w:t>understands.</w:t>
      </w:r>
      <w:r>
        <w:rPr>
          <w:spacing w:val="80"/>
        </w:rPr>
        <w:t> </w:t>
      </w:r>
      <w:r>
        <w:rPr/>
        <w:t>When</w:t>
      </w:r>
      <w:r>
        <w:rPr>
          <w:spacing w:val="80"/>
        </w:rPr>
        <w:t> </w:t>
      </w:r>
      <w:r>
        <w:rPr/>
        <w:t>the memory offers an idea of this, and represents it as past, it is easily conceived how</w:t>
      </w:r>
      <w:r>
        <w:rPr>
          <w:spacing w:val="19"/>
        </w:rPr>
        <w:t> </w:t>
      </w:r>
      <w:r>
        <w:rPr/>
        <w:t>that</w:t>
      </w:r>
      <w:r>
        <w:rPr>
          <w:spacing w:val="19"/>
        </w:rPr>
        <w:t> </w:t>
      </w:r>
      <w:r>
        <w:rPr/>
        <w:t>idea</w:t>
      </w:r>
      <w:r>
        <w:rPr>
          <w:spacing w:val="19"/>
        </w:rPr>
        <w:t> </w:t>
      </w:r>
      <w:r>
        <w:rPr/>
        <w:t>may</w:t>
      </w:r>
      <w:r>
        <w:rPr>
          <w:spacing w:val="19"/>
        </w:rPr>
        <w:t> </w:t>
      </w:r>
      <w:r>
        <w:rPr/>
        <w:t>have</w:t>
      </w:r>
      <w:r>
        <w:rPr>
          <w:spacing w:val="20"/>
        </w:rPr>
        <w:t> </w:t>
      </w:r>
      <w:r>
        <w:rPr/>
        <w:t>more</w:t>
      </w:r>
      <w:r>
        <w:rPr>
          <w:spacing w:val="19"/>
        </w:rPr>
        <w:t> </w:t>
      </w:r>
      <w:r>
        <w:rPr/>
        <w:t>vigour</w:t>
      </w:r>
      <w:r>
        <w:rPr>
          <w:spacing w:val="19"/>
        </w:rPr>
        <w:t> </w:t>
      </w:r>
      <w:r>
        <w:rPr/>
        <w:t>and</w:t>
      </w:r>
      <w:r>
        <w:rPr>
          <w:spacing w:val="19"/>
        </w:rPr>
        <w:t> </w:t>
      </w:r>
      <w:r>
        <w:rPr/>
        <w:t>firmness,</w:t>
      </w:r>
      <w:r>
        <w:rPr>
          <w:spacing w:val="19"/>
        </w:rPr>
        <w:t> </w:t>
      </w:r>
      <w:r>
        <w:rPr/>
        <w:t>than</w:t>
      </w:r>
      <w:r>
        <w:rPr>
          <w:spacing w:val="20"/>
        </w:rPr>
        <w:t> </w:t>
      </w:r>
      <w:r>
        <w:rPr/>
        <w:t>when</w:t>
      </w:r>
      <w:r>
        <w:rPr>
          <w:spacing w:val="19"/>
        </w:rPr>
        <w:t> </w:t>
      </w:r>
      <w:r>
        <w:rPr/>
        <w:t>we</w:t>
      </w:r>
      <w:r>
        <w:rPr>
          <w:spacing w:val="19"/>
        </w:rPr>
        <w:t> </w:t>
      </w:r>
      <w:r>
        <w:rPr/>
        <w:t>think</w:t>
      </w:r>
      <w:r>
        <w:rPr>
          <w:spacing w:val="19"/>
        </w:rPr>
        <w:t> </w:t>
      </w:r>
      <w:r>
        <w:rPr/>
        <w:t>of</w:t>
      </w:r>
      <w:r>
        <w:rPr>
          <w:spacing w:val="20"/>
        </w:rPr>
        <w:t> </w:t>
      </w:r>
      <w:r>
        <w:rPr>
          <w:spacing w:val="-10"/>
        </w:rPr>
        <w:t>a</w:t>
      </w:r>
    </w:p>
    <w:p>
      <w:pPr>
        <w:pStyle w:val="BodyText"/>
        <w:ind w:right="0" w:firstLine="0"/>
      </w:pPr>
      <w:r>
        <w:rPr/>
        <w:t>past</w:t>
      </w:r>
      <w:r>
        <w:rPr>
          <w:spacing w:val="-5"/>
        </w:rPr>
        <w:t> </w:t>
      </w:r>
      <w:r>
        <w:rPr/>
        <w:t>thought,</w:t>
      </w:r>
      <w:r>
        <w:rPr>
          <w:spacing w:val="-1"/>
        </w:rPr>
        <w:t> </w:t>
      </w:r>
      <w:r>
        <w:rPr/>
        <w:t>of</w:t>
      </w:r>
      <w:r>
        <w:rPr>
          <w:spacing w:val="-2"/>
        </w:rPr>
        <w:t> </w:t>
      </w:r>
      <w:r>
        <w:rPr/>
        <w:t>which</w:t>
      </w:r>
      <w:r>
        <w:rPr>
          <w:spacing w:val="-2"/>
        </w:rPr>
        <w:t> </w:t>
      </w:r>
      <w:r>
        <w:rPr/>
        <w:t>we</w:t>
      </w:r>
      <w:r>
        <w:rPr>
          <w:spacing w:val="-2"/>
        </w:rPr>
        <w:t> </w:t>
      </w:r>
      <w:r>
        <w:rPr/>
        <w:t>have</w:t>
      </w:r>
      <w:r>
        <w:rPr>
          <w:spacing w:val="-2"/>
        </w:rPr>
        <w:t> </w:t>
      </w:r>
      <w:r>
        <w:rPr/>
        <w:t>no</w:t>
      </w:r>
      <w:r>
        <w:rPr>
          <w:spacing w:val="-1"/>
        </w:rPr>
        <w:t> </w:t>
      </w:r>
      <w:r>
        <w:rPr>
          <w:spacing w:val="-2"/>
        </w:rPr>
        <w:t>remembrance.</w:t>
      </w:r>
    </w:p>
    <w:p>
      <w:pPr>
        <w:pStyle w:val="BodyText"/>
        <w:ind w:right="719"/>
      </w:pPr>
      <w:r>
        <w:rPr/>
        <w:t>After this any one will understand how we may form the idea of an impression and of an idea, and how we way believe the existence of an impression and of an idea.</w:t>
      </w:r>
    </w:p>
    <w:p>
      <w:pPr>
        <w:pStyle w:val="BodyText"/>
        <w:spacing w:after="0"/>
        <w:sectPr>
          <w:pgSz w:w="12240" w:h="15840"/>
          <w:pgMar w:top="1360" w:bottom="280" w:left="360" w:right="720"/>
        </w:sectPr>
      </w:pPr>
    </w:p>
    <w:p>
      <w:pPr>
        <w:pStyle w:val="Heading1"/>
        <w:tabs>
          <w:tab w:pos="2634" w:val="left" w:leader="none"/>
          <w:tab w:pos="3558" w:val="left" w:leader="none"/>
          <w:tab w:pos="4493" w:val="left" w:leader="none"/>
          <w:tab w:pos="5732" w:val="left" w:leader="none"/>
          <w:tab w:pos="7975" w:val="left" w:leader="none"/>
          <w:tab w:pos="8910" w:val="left" w:leader="none"/>
        </w:tabs>
        <w:spacing w:line="244" w:lineRule="auto"/>
        <w:ind w:right="730"/>
      </w:pPr>
      <w:r>
        <w:rPr>
          <w:spacing w:val="-2"/>
        </w:rPr>
        <w:t>SECT.</w:t>
      </w:r>
      <w:r>
        <w:rPr/>
        <w:tab/>
      </w:r>
      <w:r>
        <w:rPr>
          <w:spacing w:val="-4"/>
        </w:rPr>
        <w:t>IX.</w:t>
      </w:r>
      <w:r>
        <w:rPr/>
        <w:tab/>
      </w:r>
      <w:r>
        <w:rPr>
          <w:spacing w:val="-6"/>
        </w:rPr>
        <w:t>OF</w:t>
      </w:r>
      <w:r>
        <w:rPr/>
        <w:tab/>
      </w:r>
      <w:r>
        <w:rPr>
          <w:spacing w:val="-4"/>
        </w:rPr>
        <w:t>THE</w:t>
      </w:r>
      <w:r>
        <w:rPr/>
        <w:tab/>
      </w:r>
      <w:r>
        <w:rPr>
          <w:spacing w:val="-2"/>
        </w:rPr>
        <w:t>EFFECTS</w:t>
      </w:r>
      <w:r>
        <w:rPr/>
        <w:tab/>
      </w:r>
      <w:r>
        <w:rPr>
          <w:spacing w:val="-6"/>
        </w:rPr>
        <w:t>OF</w:t>
      </w:r>
      <w:r>
        <w:rPr/>
        <w:tab/>
      </w:r>
      <w:r>
        <w:rPr>
          <w:spacing w:val="-2"/>
        </w:rPr>
        <w:t>OTHER </w:t>
      </w:r>
      <w:r>
        <w:rPr/>
        <w:t>RELATIONS AND OTHER HABITS.</w:t>
      </w:r>
    </w:p>
    <w:p>
      <w:pPr>
        <w:pStyle w:val="BodyText"/>
        <w:spacing w:before="341"/>
        <w:ind w:right="717"/>
      </w:pPr>
      <w:r>
        <w:rPr/>
        <w:t>However convincing the foregoing arguments may appear, we must not rest contented with them, but must turn the subject on every side, in order to find some new points of view, from which we may illustrate and confirm</w:t>
      </w:r>
      <w:r>
        <w:rPr>
          <w:spacing w:val="40"/>
        </w:rPr>
        <w:t> </w:t>
      </w:r>
      <w:r>
        <w:rPr/>
        <w:t>such extraordinary, and such fundamental principles. A scrupulous hesitation to receive any new hypothesis is so laudable a disposition in philosophers, and so necessary to the examination of truth, that it deserves to be complyed with, and requires that every argument be produced, which may tend to their satisfaction, and every objection removed, which may stop them in their </w:t>
      </w:r>
      <w:r>
        <w:rPr>
          <w:spacing w:val="-2"/>
        </w:rPr>
        <w:t>reasoning.</w:t>
      </w:r>
    </w:p>
    <w:p>
      <w:pPr>
        <w:pStyle w:val="BodyText"/>
        <w:spacing w:before="1"/>
        <w:ind w:right="720"/>
      </w:pPr>
      <w:r>
        <w:rPr/>
        <w:t>I have often observed, that, beside cause and effect, the two relations of resemblance and contiguity, are to be considered as associating principles of thought, and as capable of conveying the imagination from one idea to another. I have also observed, that when of two objects connected to-ether by any of these relations, one is immediately present to the memory or senses, not only the mind is conveyed to its co-relative by means of the associating principle; but likewise conceives it with an additional force and vigour, by</w:t>
      </w:r>
      <w:r>
        <w:rPr>
          <w:spacing w:val="40"/>
        </w:rPr>
        <w:t> </w:t>
      </w:r>
      <w:r>
        <w:rPr/>
        <w:t>the united operation of that principle, and of the present impression. All this I have observed, in order to confirm by analogy, my explication of our judgments</w:t>
      </w:r>
      <w:r>
        <w:rPr>
          <w:spacing w:val="-1"/>
        </w:rPr>
        <w:t> </w:t>
      </w:r>
      <w:r>
        <w:rPr/>
        <w:t>concerning cause and effect. But</w:t>
      </w:r>
      <w:r>
        <w:rPr>
          <w:spacing w:val="-1"/>
        </w:rPr>
        <w:t> </w:t>
      </w:r>
      <w:r>
        <w:rPr/>
        <w:t>this very argument</w:t>
      </w:r>
      <w:r>
        <w:rPr>
          <w:spacing w:val="-1"/>
        </w:rPr>
        <w:t> </w:t>
      </w:r>
      <w:r>
        <w:rPr/>
        <w:t>may, perhaps, be turned against me, and instead of a confirmation of my hypothesis, may become an objection to it. For it may be said, that if all the parts of that hypothesis be true, viz. that these three species of relation are derived from the same principles; that their effects in informing and enlivening our ideas are the same; and that belief is nothing but a more forcible and vivid conception of an idea; it should follow, that that action of the mind may not only be derived from the relation of cause and effect, but also from those of contiguity and resemblance. But as we find by experience, that belief arises only from causation, and that we can draw no inference from one object to another, except they be connected by this relation, we may conclude, that there is some error in that reasoning, which leads us into such difficulties.</w:t>
      </w:r>
    </w:p>
    <w:p>
      <w:pPr>
        <w:pStyle w:val="BodyText"/>
        <w:ind w:right="721"/>
      </w:pPr>
      <w:r>
        <w:rPr/>
        <w:t>This is the objection; let us now consider its solution. It is evident, that whatever</w:t>
      </w:r>
      <w:r>
        <w:rPr>
          <w:spacing w:val="30"/>
        </w:rPr>
        <w:t> </w:t>
      </w:r>
      <w:r>
        <w:rPr/>
        <w:t>is</w:t>
      </w:r>
      <w:r>
        <w:rPr>
          <w:spacing w:val="30"/>
        </w:rPr>
        <w:t> </w:t>
      </w:r>
      <w:r>
        <w:rPr/>
        <w:t>present</w:t>
      </w:r>
      <w:r>
        <w:rPr>
          <w:spacing w:val="30"/>
        </w:rPr>
        <w:t> </w:t>
      </w:r>
      <w:r>
        <w:rPr/>
        <w:t>to</w:t>
      </w:r>
      <w:r>
        <w:rPr>
          <w:spacing w:val="30"/>
        </w:rPr>
        <w:t> </w:t>
      </w:r>
      <w:r>
        <w:rPr/>
        <w:t>the</w:t>
      </w:r>
      <w:r>
        <w:rPr>
          <w:spacing w:val="30"/>
        </w:rPr>
        <w:t> </w:t>
      </w:r>
      <w:r>
        <w:rPr/>
        <w:t>memory,</w:t>
      </w:r>
      <w:r>
        <w:rPr>
          <w:spacing w:val="30"/>
        </w:rPr>
        <w:t> </w:t>
      </w:r>
      <w:r>
        <w:rPr/>
        <w:t>striking</w:t>
      </w:r>
      <w:r>
        <w:rPr>
          <w:spacing w:val="30"/>
        </w:rPr>
        <w:t> </w:t>
      </w:r>
      <w:r>
        <w:rPr/>
        <w:t>upon</w:t>
      </w:r>
      <w:r>
        <w:rPr>
          <w:spacing w:val="30"/>
        </w:rPr>
        <w:t> </w:t>
      </w:r>
      <w:r>
        <w:rPr/>
        <w:t>the</w:t>
      </w:r>
      <w:r>
        <w:rPr>
          <w:spacing w:val="30"/>
        </w:rPr>
        <w:t> </w:t>
      </w:r>
      <w:r>
        <w:rPr/>
        <w:t>mind</w:t>
      </w:r>
      <w:r>
        <w:rPr>
          <w:spacing w:val="30"/>
        </w:rPr>
        <w:t> </w:t>
      </w:r>
      <w:r>
        <w:rPr/>
        <w:t>with</w:t>
      </w:r>
      <w:r>
        <w:rPr>
          <w:spacing w:val="30"/>
        </w:rPr>
        <w:t> </w:t>
      </w:r>
      <w:r>
        <w:rPr/>
        <w:t>a</w:t>
      </w:r>
      <w:r>
        <w:rPr>
          <w:spacing w:val="30"/>
        </w:rPr>
        <w:t> </w:t>
      </w:r>
      <w:r>
        <w:rPr/>
        <w:t>vivacity,</w:t>
      </w:r>
    </w:p>
    <w:p>
      <w:pPr>
        <w:pStyle w:val="BodyText"/>
        <w:spacing w:after="0"/>
        <w:sectPr>
          <w:pgSz w:w="12240" w:h="15840"/>
          <w:pgMar w:top="1740" w:bottom="280" w:left="360" w:right="720"/>
        </w:sectPr>
      </w:pPr>
    </w:p>
    <w:p>
      <w:pPr>
        <w:pStyle w:val="BodyText"/>
        <w:spacing w:before="69"/>
        <w:ind w:firstLine="0"/>
      </w:pPr>
      <w:r>
        <w:rPr/>
        <w:t>which resembles an immediate impression, must become of considerable moment in all the operations of the mind, and must easily distinguish itself above the mere fictions of the imagination. Of these impressions or ideas of the memory we form a kind of system, comprehending whatever we remember to have been present, either to our internal perception or senses; and every particular of that system, joined to the present impressions, we are pleased to call a reality. But the mind stops not here. For finding, that with this system of perceptions, there is another connected by custom, or if you will,</w:t>
      </w:r>
      <w:r>
        <w:rPr>
          <w:spacing w:val="-3"/>
        </w:rPr>
        <w:t> </w:t>
      </w:r>
      <w:r>
        <w:rPr/>
        <w:t>by</w:t>
      </w:r>
      <w:r>
        <w:rPr>
          <w:spacing w:val="-2"/>
        </w:rPr>
        <w:t> </w:t>
      </w:r>
      <w:r>
        <w:rPr/>
        <w:t>the</w:t>
      </w:r>
      <w:r>
        <w:rPr>
          <w:spacing w:val="-3"/>
        </w:rPr>
        <w:t> </w:t>
      </w:r>
      <w:r>
        <w:rPr/>
        <w:t>relation</w:t>
      </w:r>
      <w:r>
        <w:rPr>
          <w:spacing w:val="-2"/>
        </w:rPr>
        <w:t> </w:t>
      </w:r>
      <w:r>
        <w:rPr/>
        <w:t>of</w:t>
      </w:r>
      <w:r>
        <w:rPr>
          <w:spacing w:val="-3"/>
        </w:rPr>
        <w:t> </w:t>
      </w:r>
      <w:r>
        <w:rPr/>
        <w:t>cause</w:t>
      </w:r>
      <w:r>
        <w:rPr>
          <w:spacing w:val="-2"/>
        </w:rPr>
        <w:t> </w:t>
      </w:r>
      <w:r>
        <w:rPr/>
        <w:t>or</w:t>
      </w:r>
      <w:r>
        <w:rPr>
          <w:spacing w:val="-2"/>
        </w:rPr>
        <w:t> </w:t>
      </w:r>
      <w:r>
        <w:rPr/>
        <w:t>effect,</w:t>
      </w:r>
      <w:r>
        <w:rPr>
          <w:spacing w:val="-3"/>
        </w:rPr>
        <w:t> </w:t>
      </w:r>
      <w:r>
        <w:rPr/>
        <w:t>it</w:t>
      </w:r>
      <w:r>
        <w:rPr>
          <w:spacing w:val="-2"/>
        </w:rPr>
        <w:t> </w:t>
      </w:r>
      <w:r>
        <w:rPr/>
        <w:t>proceeds</w:t>
      </w:r>
      <w:r>
        <w:rPr>
          <w:spacing w:val="-3"/>
        </w:rPr>
        <w:t> </w:t>
      </w:r>
      <w:r>
        <w:rPr/>
        <w:t>to</w:t>
      </w:r>
      <w:r>
        <w:rPr>
          <w:spacing w:val="-2"/>
        </w:rPr>
        <w:t> </w:t>
      </w:r>
      <w:r>
        <w:rPr/>
        <w:t>the</w:t>
      </w:r>
      <w:r>
        <w:rPr>
          <w:spacing w:val="-3"/>
        </w:rPr>
        <w:t> </w:t>
      </w:r>
      <w:r>
        <w:rPr/>
        <w:t>consideration</w:t>
      </w:r>
      <w:r>
        <w:rPr>
          <w:spacing w:val="-2"/>
        </w:rPr>
        <w:t> </w:t>
      </w:r>
      <w:r>
        <w:rPr/>
        <w:t>of</w:t>
      </w:r>
      <w:r>
        <w:rPr>
          <w:spacing w:val="-2"/>
        </w:rPr>
        <w:t> </w:t>
      </w:r>
      <w:r>
        <w:rPr/>
        <w:t>their ideas; and as it feels that it is in a manner necessarily determined to view these particular ideas, and that the custom or relation, by which it is determined, admits not of the least change, it forms them into a new system, which</w:t>
      </w:r>
      <w:r>
        <w:rPr>
          <w:spacing w:val="-1"/>
        </w:rPr>
        <w:t> </w:t>
      </w:r>
      <w:r>
        <w:rPr/>
        <w:t>it</w:t>
      </w:r>
      <w:r>
        <w:rPr>
          <w:spacing w:val="-1"/>
        </w:rPr>
        <w:t> </w:t>
      </w:r>
      <w:r>
        <w:rPr/>
        <w:t>likewise</w:t>
      </w:r>
      <w:r>
        <w:rPr>
          <w:spacing w:val="-1"/>
        </w:rPr>
        <w:t> </w:t>
      </w:r>
      <w:r>
        <w:rPr/>
        <w:t>dignifies</w:t>
      </w:r>
      <w:r>
        <w:rPr>
          <w:spacing w:val="-1"/>
        </w:rPr>
        <w:t> </w:t>
      </w:r>
      <w:r>
        <w:rPr/>
        <w:t>with</w:t>
      </w:r>
      <w:r>
        <w:rPr>
          <w:spacing w:val="-1"/>
        </w:rPr>
        <w:t> </w:t>
      </w:r>
      <w:r>
        <w:rPr/>
        <w:t>the</w:t>
      </w:r>
      <w:r>
        <w:rPr>
          <w:spacing w:val="-1"/>
        </w:rPr>
        <w:t> </w:t>
      </w:r>
      <w:r>
        <w:rPr/>
        <w:t>title</w:t>
      </w:r>
      <w:r>
        <w:rPr>
          <w:spacing w:val="-1"/>
        </w:rPr>
        <w:t> </w:t>
      </w:r>
      <w:r>
        <w:rPr/>
        <w:t>of</w:t>
      </w:r>
      <w:r>
        <w:rPr>
          <w:spacing w:val="-1"/>
        </w:rPr>
        <w:t> </w:t>
      </w:r>
      <w:r>
        <w:rPr/>
        <w:t>realities.</w:t>
      </w:r>
      <w:r>
        <w:rPr>
          <w:spacing w:val="-1"/>
        </w:rPr>
        <w:t> </w:t>
      </w:r>
      <w:r>
        <w:rPr/>
        <w:t>The</w:t>
      </w:r>
      <w:r>
        <w:rPr>
          <w:spacing w:val="-1"/>
        </w:rPr>
        <w:t> </w:t>
      </w:r>
      <w:r>
        <w:rPr/>
        <w:t>first</w:t>
      </w:r>
      <w:r>
        <w:rPr>
          <w:spacing w:val="-1"/>
        </w:rPr>
        <w:t> </w:t>
      </w:r>
      <w:r>
        <w:rPr/>
        <w:t>of</w:t>
      </w:r>
      <w:r>
        <w:rPr>
          <w:spacing w:val="-1"/>
        </w:rPr>
        <w:t> </w:t>
      </w:r>
      <w:r>
        <w:rPr/>
        <w:t>these</w:t>
      </w:r>
      <w:r>
        <w:rPr>
          <w:spacing w:val="-1"/>
        </w:rPr>
        <w:t> </w:t>
      </w:r>
      <w:r>
        <w:rPr/>
        <w:t>systems is the object of the memory and senses; the second of the judgment.</w:t>
      </w:r>
    </w:p>
    <w:p>
      <w:pPr>
        <w:pStyle w:val="BodyText"/>
        <w:spacing w:before="1"/>
      </w:pPr>
      <w:r>
        <w:rPr/>
        <w:t>It is this latter principle, which peoples the world, and brings us acquainted with such existences, as by their removal in time and place, lie beyond the reach of the senses and memory. By means of it I paint the universe in my imagination, and fix my attention on any part of it I please. I form an idea of ROME, which I neither see nor remember; but which is connected with such impressions as I remember to have received from the conversation</w:t>
      </w:r>
      <w:r>
        <w:rPr>
          <w:spacing w:val="-3"/>
        </w:rPr>
        <w:t> </w:t>
      </w:r>
      <w:r>
        <w:rPr/>
        <w:t>and</w:t>
      </w:r>
      <w:r>
        <w:rPr>
          <w:spacing w:val="-3"/>
        </w:rPr>
        <w:t> </w:t>
      </w:r>
      <w:r>
        <w:rPr/>
        <w:t>books</w:t>
      </w:r>
      <w:r>
        <w:rPr>
          <w:spacing w:val="-4"/>
        </w:rPr>
        <w:t> </w:t>
      </w:r>
      <w:r>
        <w:rPr/>
        <w:t>of</w:t>
      </w:r>
      <w:r>
        <w:rPr>
          <w:spacing w:val="-4"/>
        </w:rPr>
        <w:t> </w:t>
      </w:r>
      <w:r>
        <w:rPr/>
        <w:t>travellers</w:t>
      </w:r>
      <w:r>
        <w:rPr>
          <w:spacing w:val="-4"/>
        </w:rPr>
        <w:t> </w:t>
      </w:r>
      <w:r>
        <w:rPr/>
        <w:t>and</w:t>
      </w:r>
      <w:r>
        <w:rPr>
          <w:spacing w:val="-3"/>
        </w:rPr>
        <w:t> </w:t>
      </w:r>
      <w:r>
        <w:rPr/>
        <w:t>historians.</w:t>
      </w:r>
      <w:r>
        <w:rPr>
          <w:spacing w:val="-3"/>
        </w:rPr>
        <w:t> </w:t>
      </w:r>
      <w:r>
        <w:rPr/>
        <w:t>This</w:t>
      </w:r>
      <w:r>
        <w:rPr>
          <w:spacing w:val="-4"/>
        </w:rPr>
        <w:t> </w:t>
      </w:r>
      <w:r>
        <w:rPr/>
        <w:t>idea</w:t>
      </w:r>
      <w:r>
        <w:rPr>
          <w:spacing w:val="-4"/>
        </w:rPr>
        <w:t> </w:t>
      </w:r>
      <w:r>
        <w:rPr/>
        <w:t>of</w:t>
      </w:r>
      <w:r>
        <w:rPr>
          <w:spacing w:val="-4"/>
        </w:rPr>
        <w:t> </w:t>
      </w:r>
      <w:r>
        <w:rPr/>
        <w:t>Rome</w:t>
      </w:r>
      <w:r>
        <w:rPr>
          <w:spacing w:val="-4"/>
        </w:rPr>
        <w:t> </w:t>
      </w:r>
      <w:r>
        <w:rPr/>
        <w:t>I</w:t>
      </w:r>
      <w:r>
        <w:rPr>
          <w:spacing w:val="-4"/>
        </w:rPr>
        <w:t> </w:t>
      </w:r>
      <w:r>
        <w:rPr/>
        <w:t>place in a certain situation on the idea of an object, which I call the globe. I join to it the conception of a particular government, and religion, and manners. I</w:t>
      </w:r>
      <w:r>
        <w:rPr>
          <w:spacing w:val="40"/>
        </w:rPr>
        <w:t> </w:t>
      </w:r>
      <w:r>
        <w:rPr/>
        <w:t>look backward and consider its first foundation; its several revolutions, successes, and misfortunes. All this, and everything else, which I believe, are nothing but ideas; though by their force and settled order, arising from</w:t>
      </w:r>
      <w:r>
        <w:rPr>
          <w:spacing w:val="40"/>
        </w:rPr>
        <w:t> </w:t>
      </w:r>
      <w:r>
        <w:rPr/>
        <w:t>custom and the relation of cause and effect, they distinguish themselves from the other ideas, which are merely the offspring of the imagination.</w:t>
      </w:r>
    </w:p>
    <w:p>
      <w:pPr>
        <w:pStyle w:val="BodyText"/>
      </w:pPr>
      <w:r>
        <w:rPr/>
        <w:t>As to the influence of contiguity and resemblance, we may observe, that</w:t>
      </w:r>
      <w:r>
        <w:rPr>
          <w:spacing w:val="40"/>
        </w:rPr>
        <w:t> </w:t>
      </w:r>
      <w:r>
        <w:rPr/>
        <w:t>if the contiguous and resembling object be comprehended in this system of realities, there is no doubt but these two relations will assist that of cause and effect, and infix the related idea with more force in the imagination. This I shall enlarge upon presently. Mean while I shall carry my observation a step farther, and assert, that even where the related object is but feigned, the relation will serve to enliven the idea, and encrease its influence. A poet, no doubt, will be the better able to form a strong description of the Elysian</w:t>
      </w:r>
      <w:r>
        <w:rPr>
          <w:spacing w:val="40"/>
        </w:rPr>
        <w:t> </w:t>
      </w:r>
      <w:r>
        <w:rPr/>
        <w:t>fields, that he prompts his imagination by the view of a beautiful meadow or</w:t>
      </w:r>
    </w:p>
    <w:p>
      <w:pPr>
        <w:pStyle w:val="BodyText"/>
        <w:spacing w:after="0"/>
        <w:sectPr>
          <w:pgSz w:w="12240" w:h="15840"/>
          <w:pgMar w:top="1360" w:bottom="280" w:left="360" w:right="720"/>
        </w:sectPr>
      </w:pPr>
    </w:p>
    <w:p>
      <w:pPr>
        <w:pStyle w:val="BodyText"/>
        <w:spacing w:before="70"/>
        <w:ind w:right="722" w:firstLine="0"/>
      </w:pPr>
      <w:r>
        <w:rPr/>
        <w:t>garden; as at another time he may by his fancy place himself in the midst of these fabulous regions, that by the feigned contiguity he may enliven his </w:t>
      </w:r>
      <w:r>
        <w:rPr>
          <w:spacing w:val="-2"/>
        </w:rPr>
        <w:t>imagination.</w:t>
      </w:r>
    </w:p>
    <w:p>
      <w:pPr>
        <w:pStyle w:val="BodyText"/>
      </w:pPr>
      <w:r>
        <w:rPr/>
        <w:t>But though I cannot altogether exclude the relations of resemblance and contiguity from operating on the fancy in this manner, it is observable that, when single, their influence is very feeble and uncertain. As the relation of cause and effect is requisite to persuade us of any real existence, so is this persuasion requisite to give force to these other relations. For where upon the appearance of an impression we not only feign another object, but likewise arbitrarily,</w:t>
      </w:r>
      <w:r>
        <w:rPr>
          <w:spacing w:val="-2"/>
        </w:rPr>
        <w:t> </w:t>
      </w:r>
      <w:r>
        <w:rPr/>
        <w:t>and</w:t>
      </w:r>
      <w:r>
        <w:rPr>
          <w:spacing w:val="-2"/>
        </w:rPr>
        <w:t> </w:t>
      </w:r>
      <w:r>
        <w:rPr/>
        <w:t>of</w:t>
      </w:r>
      <w:r>
        <w:rPr>
          <w:spacing w:val="-2"/>
        </w:rPr>
        <w:t> </w:t>
      </w:r>
      <w:r>
        <w:rPr/>
        <w:t>our</w:t>
      </w:r>
      <w:r>
        <w:rPr>
          <w:spacing w:val="-2"/>
        </w:rPr>
        <w:t> </w:t>
      </w:r>
      <w:r>
        <w:rPr/>
        <w:t>mere</w:t>
      </w:r>
      <w:r>
        <w:rPr>
          <w:spacing w:val="-2"/>
        </w:rPr>
        <w:t> </w:t>
      </w:r>
      <w:r>
        <w:rPr/>
        <w:t>good-will</w:t>
      </w:r>
      <w:r>
        <w:rPr>
          <w:spacing w:val="-2"/>
        </w:rPr>
        <w:t> </w:t>
      </w:r>
      <w:r>
        <w:rPr/>
        <w:t>and</w:t>
      </w:r>
      <w:r>
        <w:rPr>
          <w:spacing w:val="-2"/>
        </w:rPr>
        <w:t> </w:t>
      </w:r>
      <w:r>
        <w:rPr/>
        <w:t>pleasure</w:t>
      </w:r>
      <w:r>
        <w:rPr>
          <w:spacing w:val="-2"/>
        </w:rPr>
        <w:t> </w:t>
      </w:r>
      <w:r>
        <w:rPr/>
        <w:t>give</w:t>
      </w:r>
      <w:r>
        <w:rPr>
          <w:spacing w:val="-2"/>
        </w:rPr>
        <w:t> </w:t>
      </w:r>
      <w:r>
        <w:rPr/>
        <w:t>it</w:t>
      </w:r>
      <w:r>
        <w:rPr>
          <w:spacing w:val="-2"/>
        </w:rPr>
        <w:t> </w:t>
      </w:r>
      <w:r>
        <w:rPr/>
        <w:t>a</w:t>
      </w:r>
      <w:r>
        <w:rPr>
          <w:spacing w:val="-2"/>
        </w:rPr>
        <w:t> </w:t>
      </w:r>
      <w:r>
        <w:rPr/>
        <w:t>particular</w:t>
      </w:r>
      <w:r>
        <w:rPr>
          <w:spacing w:val="-2"/>
        </w:rPr>
        <w:t> </w:t>
      </w:r>
      <w:r>
        <w:rPr/>
        <w:t>relation to the impression, this can have but a small effect upon the mind; nor is there any reason, why, upon the return of the same impression, we should be determined to place the same object in the same relation to it. There is no manner of necessity for the mind to feign any resembling and contiguous objects; and if it feigns such, there is as little necessity for it always to</w:t>
      </w:r>
      <w:r>
        <w:rPr>
          <w:spacing w:val="40"/>
        </w:rPr>
        <w:t> </w:t>
      </w:r>
      <w:r>
        <w:rPr/>
        <w:t>confine itself to the same, without any difference or variation. And indeed such a fiction is founded on so little reason, that nothing but pure caprice can determine the mind to form it; and that principle being fluctuating and uncertain, it is impossible it can ever operate with any considerable degree of force and constancy. The mind forsees and anticipates the change; and even from</w:t>
      </w:r>
      <w:r>
        <w:rPr>
          <w:spacing w:val="-1"/>
        </w:rPr>
        <w:t> </w:t>
      </w:r>
      <w:r>
        <w:rPr/>
        <w:t>the very first</w:t>
      </w:r>
      <w:r>
        <w:rPr>
          <w:spacing w:val="-1"/>
        </w:rPr>
        <w:t> </w:t>
      </w:r>
      <w:r>
        <w:rPr/>
        <w:t>instant</w:t>
      </w:r>
      <w:r>
        <w:rPr>
          <w:spacing w:val="-1"/>
        </w:rPr>
        <w:t> </w:t>
      </w:r>
      <w:r>
        <w:rPr/>
        <w:t>feels the looseness of its actions, and the weak hold it has of its objects. And as this imperfection is very sensible in every single instance, it still encreases by experience and observation, when we compare the several instances we may remember, and form a general rule against the reposing any assurance in those momentary glimpses of light, which arise in the imagination from a feigned resemblance and contiguity.</w:t>
      </w:r>
    </w:p>
    <w:p>
      <w:pPr>
        <w:pStyle w:val="BodyText"/>
        <w:ind w:right="721"/>
      </w:pPr>
      <w:r>
        <w:rPr/>
        <w:t>The relation of cause and effect has all the opposite advantages. The objects it presents are fixt and unalterable. The impressions of the memory never change in any considerable degree; and each impression draws along with it a precise idea, which takes its place in the imagination as something solid and real, certain and invariable. The thought is always determined to pass from the impression to the idea, and from that particular impression to that particular idea, without any choice or hesitation.</w:t>
      </w:r>
    </w:p>
    <w:p>
      <w:pPr>
        <w:pStyle w:val="BodyText"/>
        <w:spacing w:before="1"/>
        <w:ind w:right="721"/>
      </w:pPr>
      <w:r>
        <w:rPr/>
        <w:t>But not content with removing this objection, I shall endeavour to extract from it a proof of the present doctrine. Contiguity and resemblance have an effect much inferior to causation; but still have some effect, and augment the conviction</w:t>
      </w:r>
      <w:r>
        <w:rPr>
          <w:spacing w:val="18"/>
        </w:rPr>
        <w:t> </w:t>
      </w:r>
      <w:r>
        <w:rPr/>
        <w:t>of</w:t>
      </w:r>
      <w:r>
        <w:rPr>
          <w:spacing w:val="18"/>
        </w:rPr>
        <w:t> </w:t>
      </w:r>
      <w:r>
        <w:rPr/>
        <w:t>any</w:t>
      </w:r>
      <w:r>
        <w:rPr>
          <w:spacing w:val="18"/>
        </w:rPr>
        <w:t> </w:t>
      </w:r>
      <w:r>
        <w:rPr/>
        <w:t>opinion,</w:t>
      </w:r>
      <w:r>
        <w:rPr>
          <w:spacing w:val="18"/>
        </w:rPr>
        <w:t> </w:t>
      </w:r>
      <w:r>
        <w:rPr/>
        <w:t>and</w:t>
      </w:r>
      <w:r>
        <w:rPr>
          <w:spacing w:val="18"/>
        </w:rPr>
        <w:t> </w:t>
      </w:r>
      <w:r>
        <w:rPr/>
        <w:t>the</w:t>
      </w:r>
      <w:r>
        <w:rPr>
          <w:spacing w:val="18"/>
        </w:rPr>
        <w:t> </w:t>
      </w:r>
      <w:r>
        <w:rPr/>
        <w:t>vivacity</w:t>
      </w:r>
      <w:r>
        <w:rPr>
          <w:spacing w:val="18"/>
        </w:rPr>
        <w:t> </w:t>
      </w:r>
      <w:r>
        <w:rPr/>
        <w:t>of</w:t>
      </w:r>
      <w:r>
        <w:rPr>
          <w:spacing w:val="18"/>
        </w:rPr>
        <w:t> </w:t>
      </w:r>
      <w:r>
        <w:rPr/>
        <w:t>any</w:t>
      </w:r>
      <w:r>
        <w:rPr>
          <w:spacing w:val="18"/>
        </w:rPr>
        <w:t> </w:t>
      </w:r>
      <w:r>
        <w:rPr/>
        <w:t>conception.</w:t>
      </w:r>
      <w:r>
        <w:rPr>
          <w:spacing w:val="18"/>
        </w:rPr>
        <w:t> </w:t>
      </w:r>
      <w:r>
        <w:rPr/>
        <w:t>If</w:t>
      </w:r>
      <w:r>
        <w:rPr>
          <w:spacing w:val="18"/>
        </w:rPr>
        <w:t> </w:t>
      </w:r>
      <w:r>
        <w:rPr/>
        <w:t>this</w:t>
      </w:r>
      <w:r>
        <w:rPr>
          <w:spacing w:val="18"/>
        </w:rPr>
        <w:t> </w:t>
      </w:r>
      <w:r>
        <w:rPr/>
        <w:t>can</w:t>
      </w:r>
      <w:r>
        <w:rPr>
          <w:spacing w:val="18"/>
        </w:rPr>
        <w:t> </w:t>
      </w:r>
      <w:r>
        <w:rPr>
          <w:spacing w:val="-5"/>
        </w:rPr>
        <w:t>be</w:t>
      </w:r>
    </w:p>
    <w:p>
      <w:pPr>
        <w:pStyle w:val="BodyText"/>
        <w:spacing w:after="0"/>
        <w:sectPr>
          <w:pgSz w:w="12240" w:h="15840"/>
          <w:pgMar w:top="1360" w:bottom="280" w:left="360" w:right="720"/>
        </w:sectPr>
      </w:pPr>
    </w:p>
    <w:p>
      <w:pPr>
        <w:pStyle w:val="BodyText"/>
        <w:spacing w:before="70"/>
        <w:ind w:right="727" w:firstLine="0"/>
      </w:pPr>
      <w:r>
        <w:rPr/>
        <w:t>proved in several new instances, beside what we have already observed, it will be allowed no inconsiderable argument, that belief is nothing but a lively idea related to a present impression.</w:t>
      </w:r>
    </w:p>
    <w:p>
      <w:pPr>
        <w:pStyle w:val="BodyText"/>
        <w:ind w:right="719"/>
      </w:pPr>
      <w:r>
        <w:rPr/>
        <w:t>To</w:t>
      </w:r>
      <w:r>
        <w:rPr>
          <w:spacing w:val="-3"/>
        </w:rPr>
        <w:t> </w:t>
      </w:r>
      <w:r>
        <w:rPr/>
        <w:t>begin</w:t>
      </w:r>
      <w:r>
        <w:rPr>
          <w:spacing w:val="-3"/>
        </w:rPr>
        <w:t> </w:t>
      </w:r>
      <w:r>
        <w:rPr/>
        <w:t>with</w:t>
      </w:r>
      <w:r>
        <w:rPr>
          <w:spacing w:val="-3"/>
        </w:rPr>
        <w:t> </w:t>
      </w:r>
      <w:r>
        <w:rPr/>
        <w:t>contiguity;</w:t>
      </w:r>
      <w:r>
        <w:rPr>
          <w:spacing w:val="-4"/>
        </w:rPr>
        <w:t> </w:t>
      </w:r>
      <w:r>
        <w:rPr/>
        <w:t>it</w:t>
      </w:r>
      <w:r>
        <w:rPr>
          <w:spacing w:val="-4"/>
        </w:rPr>
        <w:t> </w:t>
      </w:r>
      <w:r>
        <w:rPr/>
        <w:t>has</w:t>
      </w:r>
      <w:r>
        <w:rPr>
          <w:spacing w:val="-4"/>
        </w:rPr>
        <w:t> </w:t>
      </w:r>
      <w:r>
        <w:rPr/>
        <w:t>been</w:t>
      </w:r>
      <w:r>
        <w:rPr>
          <w:spacing w:val="-3"/>
        </w:rPr>
        <w:t> </w:t>
      </w:r>
      <w:r>
        <w:rPr/>
        <w:t>remarked</w:t>
      </w:r>
      <w:r>
        <w:rPr>
          <w:spacing w:val="-3"/>
        </w:rPr>
        <w:t> </w:t>
      </w:r>
      <w:r>
        <w:rPr/>
        <w:t>among</w:t>
      </w:r>
      <w:r>
        <w:rPr>
          <w:spacing w:val="-3"/>
        </w:rPr>
        <w:t> </w:t>
      </w:r>
      <w:r>
        <w:rPr/>
        <w:t>the</w:t>
      </w:r>
      <w:r>
        <w:rPr>
          <w:spacing w:val="-4"/>
        </w:rPr>
        <w:t> </w:t>
      </w:r>
      <w:r>
        <w:rPr/>
        <w:t>Mahometans</w:t>
      </w:r>
      <w:r>
        <w:rPr>
          <w:spacing w:val="-4"/>
        </w:rPr>
        <w:t> </w:t>
      </w:r>
      <w:r>
        <w:rPr/>
        <w:t>as well as Christians, that those pilgrims, who have seen MECCA or the HOLY LAND, are ever after more faithful and zealous believers, than those who have not had that advantage. A man, whose memory presents him with a lively image of the Red-Sea, and the Desert, and Jerusalem, and Galilee, can never doubt of any miraculous events, which are related either by Moses or the Evangelists. The lively idea of the places passes by an easy transition to the facts, which are supposed to have been related to them by contiguity, and encreases the belief by encreasing the vivacity of the conception. The remembrance of these fields and rivers has the same influence on the vulgar as a new argument; and from the same causes.</w:t>
      </w:r>
    </w:p>
    <w:p>
      <w:pPr>
        <w:pStyle w:val="BodyText"/>
      </w:pPr>
      <w:r>
        <w:rPr/>
        <w:t>We may form a like observation concerning resemblance. We have remarked, that the conclusion, which we draw from a present object to its absent</w:t>
      </w:r>
      <w:r>
        <w:rPr>
          <w:spacing w:val="-3"/>
        </w:rPr>
        <w:t> </w:t>
      </w:r>
      <w:r>
        <w:rPr/>
        <w:t>cause</w:t>
      </w:r>
      <w:r>
        <w:rPr>
          <w:spacing w:val="-2"/>
        </w:rPr>
        <w:t> </w:t>
      </w:r>
      <w:r>
        <w:rPr/>
        <w:t>or</w:t>
      </w:r>
      <w:r>
        <w:rPr>
          <w:spacing w:val="-2"/>
        </w:rPr>
        <w:t> </w:t>
      </w:r>
      <w:r>
        <w:rPr/>
        <w:t>effect,</w:t>
      </w:r>
      <w:r>
        <w:rPr>
          <w:spacing w:val="-2"/>
        </w:rPr>
        <w:t> </w:t>
      </w:r>
      <w:r>
        <w:rPr/>
        <w:t>is</w:t>
      </w:r>
      <w:r>
        <w:rPr>
          <w:spacing w:val="-2"/>
        </w:rPr>
        <w:t> </w:t>
      </w:r>
      <w:r>
        <w:rPr/>
        <w:t>never</w:t>
      </w:r>
      <w:r>
        <w:rPr>
          <w:spacing w:val="-2"/>
        </w:rPr>
        <w:t> </w:t>
      </w:r>
      <w:r>
        <w:rPr/>
        <w:t>founded</w:t>
      </w:r>
      <w:r>
        <w:rPr>
          <w:spacing w:val="-2"/>
        </w:rPr>
        <w:t> </w:t>
      </w:r>
      <w:r>
        <w:rPr/>
        <w:t>on</w:t>
      </w:r>
      <w:r>
        <w:rPr>
          <w:spacing w:val="-2"/>
        </w:rPr>
        <w:t> </w:t>
      </w:r>
      <w:r>
        <w:rPr/>
        <w:t>any</w:t>
      </w:r>
      <w:r>
        <w:rPr>
          <w:spacing w:val="-2"/>
        </w:rPr>
        <w:t> </w:t>
      </w:r>
      <w:r>
        <w:rPr/>
        <w:t>qualities,</w:t>
      </w:r>
      <w:r>
        <w:rPr>
          <w:spacing w:val="-2"/>
        </w:rPr>
        <w:t> </w:t>
      </w:r>
      <w:r>
        <w:rPr/>
        <w:t>which</w:t>
      </w:r>
      <w:r>
        <w:rPr>
          <w:spacing w:val="-2"/>
        </w:rPr>
        <w:t> </w:t>
      </w:r>
      <w:r>
        <w:rPr/>
        <w:t>we</w:t>
      </w:r>
      <w:r>
        <w:rPr>
          <w:spacing w:val="-2"/>
        </w:rPr>
        <w:t> </w:t>
      </w:r>
      <w:r>
        <w:rPr/>
        <w:t>observe</w:t>
      </w:r>
      <w:r>
        <w:rPr>
          <w:spacing w:val="-2"/>
        </w:rPr>
        <w:t> </w:t>
      </w:r>
      <w:r>
        <w:rPr/>
        <w:t>in that object, considered in itself, or, in other words, that it is impossible to determine, otherwise than by experience, what will result from any phenomenon, or what has preceded it. But though this be so evident in itself, that</w:t>
      </w:r>
      <w:r>
        <w:rPr>
          <w:spacing w:val="-2"/>
        </w:rPr>
        <w:t> </w:t>
      </w:r>
      <w:r>
        <w:rPr/>
        <w:t>it</w:t>
      </w:r>
      <w:r>
        <w:rPr>
          <w:spacing w:val="-2"/>
        </w:rPr>
        <w:t> </w:t>
      </w:r>
      <w:r>
        <w:rPr/>
        <w:t>seemed</w:t>
      </w:r>
      <w:r>
        <w:rPr>
          <w:spacing w:val="-2"/>
        </w:rPr>
        <w:t> </w:t>
      </w:r>
      <w:r>
        <w:rPr/>
        <w:t>not</w:t>
      </w:r>
      <w:r>
        <w:rPr>
          <w:spacing w:val="-2"/>
        </w:rPr>
        <w:t> </w:t>
      </w:r>
      <w:r>
        <w:rPr/>
        <w:t>to</w:t>
      </w:r>
      <w:r>
        <w:rPr>
          <w:spacing w:val="-2"/>
        </w:rPr>
        <w:t> </w:t>
      </w:r>
      <w:r>
        <w:rPr/>
        <w:t>require</w:t>
      </w:r>
      <w:r>
        <w:rPr>
          <w:spacing w:val="-2"/>
        </w:rPr>
        <w:t> </w:t>
      </w:r>
      <w:r>
        <w:rPr/>
        <w:t>any,</w:t>
      </w:r>
      <w:r>
        <w:rPr>
          <w:spacing w:val="-2"/>
        </w:rPr>
        <w:t> </w:t>
      </w:r>
      <w:r>
        <w:rPr/>
        <w:t>proof;</w:t>
      </w:r>
      <w:r>
        <w:rPr>
          <w:spacing w:val="-2"/>
        </w:rPr>
        <w:t> </w:t>
      </w:r>
      <w:r>
        <w:rPr/>
        <w:t>yet</w:t>
      </w:r>
      <w:r>
        <w:rPr>
          <w:spacing w:val="-2"/>
        </w:rPr>
        <w:t> </w:t>
      </w:r>
      <w:r>
        <w:rPr/>
        <w:t>some</w:t>
      </w:r>
      <w:r>
        <w:rPr>
          <w:spacing w:val="-2"/>
        </w:rPr>
        <w:t> </w:t>
      </w:r>
      <w:r>
        <w:rPr/>
        <w:t>philosophers</w:t>
      </w:r>
      <w:r>
        <w:rPr>
          <w:spacing w:val="-2"/>
        </w:rPr>
        <w:t> </w:t>
      </w:r>
      <w:r>
        <w:rPr/>
        <w:t>have</w:t>
      </w:r>
      <w:r>
        <w:rPr>
          <w:spacing w:val="-2"/>
        </w:rPr>
        <w:t> </w:t>
      </w:r>
      <w:r>
        <w:rPr/>
        <w:t>imagined that there is an apparent cause for the communication of motion, and that a reasonable man might immediately infer the motion of one body from the impulse</w:t>
      </w:r>
      <w:r>
        <w:rPr>
          <w:spacing w:val="-4"/>
        </w:rPr>
        <w:t> </w:t>
      </w:r>
      <w:r>
        <w:rPr/>
        <w:t>of</w:t>
      </w:r>
      <w:r>
        <w:rPr>
          <w:spacing w:val="-4"/>
        </w:rPr>
        <w:t> </w:t>
      </w:r>
      <w:r>
        <w:rPr/>
        <w:t>another,</w:t>
      </w:r>
      <w:r>
        <w:rPr>
          <w:spacing w:val="-3"/>
        </w:rPr>
        <w:t> </w:t>
      </w:r>
      <w:r>
        <w:rPr/>
        <w:t>without</w:t>
      </w:r>
      <w:r>
        <w:rPr>
          <w:spacing w:val="-4"/>
        </w:rPr>
        <w:t> </w:t>
      </w:r>
      <w:r>
        <w:rPr/>
        <w:t>having</w:t>
      </w:r>
      <w:r>
        <w:rPr>
          <w:spacing w:val="-3"/>
        </w:rPr>
        <w:t> </w:t>
      </w:r>
      <w:r>
        <w:rPr/>
        <w:t>recourse</w:t>
      </w:r>
      <w:r>
        <w:rPr>
          <w:spacing w:val="-4"/>
        </w:rPr>
        <w:t> </w:t>
      </w:r>
      <w:r>
        <w:rPr/>
        <w:t>to</w:t>
      </w:r>
      <w:r>
        <w:rPr>
          <w:spacing w:val="-3"/>
        </w:rPr>
        <w:t> </w:t>
      </w:r>
      <w:r>
        <w:rPr/>
        <w:t>any</w:t>
      </w:r>
      <w:r>
        <w:rPr>
          <w:spacing w:val="-3"/>
        </w:rPr>
        <w:t> </w:t>
      </w:r>
      <w:r>
        <w:rPr/>
        <w:t>past</w:t>
      </w:r>
      <w:r>
        <w:rPr>
          <w:spacing w:val="-4"/>
        </w:rPr>
        <w:t> </w:t>
      </w:r>
      <w:r>
        <w:rPr/>
        <w:t>observation.</w:t>
      </w:r>
      <w:r>
        <w:rPr>
          <w:spacing w:val="-3"/>
        </w:rPr>
        <w:t> </w:t>
      </w:r>
      <w:r>
        <w:rPr/>
        <w:t>That</w:t>
      </w:r>
      <w:r>
        <w:rPr>
          <w:spacing w:val="-4"/>
        </w:rPr>
        <w:t> </w:t>
      </w:r>
      <w:r>
        <w:rPr/>
        <w:t>this opinion is false will admit of an easy proof. For if such an inference may be drawn merely from the ideas of body, of motion, and of impulse, it must amount to a demonstration, and must imply the absolute impossibility of any contrary supposition. Every effect, then, beside the communication of</w:t>
      </w:r>
      <w:r>
        <w:rPr>
          <w:spacing w:val="40"/>
        </w:rPr>
        <w:t> </w:t>
      </w:r>
      <w:r>
        <w:rPr/>
        <w:t>motion, implies a formal contradiction; and it is impossible not only that it can exist, but also that it can be conceived. But we may soon satisfy</w:t>
      </w:r>
      <w:r>
        <w:rPr>
          <w:spacing w:val="40"/>
        </w:rPr>
        <w:t> </w:t>
      </w:r>
      <w:r>
        <w:rPr/>
        <w:t>ourselves of the contrary, by forming a clear and consistent idea of one</w:t>
      </w:r>
      <w:r>
        <w:rPr>
          <w:spacing w:val="40"/>
        </w:rPr>
        <w:t> </w:t>
      </w:r>
      <w:r>
        <w:rPr/>
        <w:t>body's moving upon another, and of its rest immediately upon the contact, or of its returning back in the same line in which it came; or of its annihilation; or circular or elliptical motion: and in short, of an infinite number of other changes, which we may suppose it to undergo. These suppositions are all consistent and natural; and the reason, Why we imagine the communication of</w:t>
      </w:r>
      <w:r>
        <w:rPr>
          <w:spacing w:val="5"/>
        </w:rPr>
        <w:t> </w:t>
      </w:r>
      <w:r>
        <w:rPr/>
        <w:t>motion</w:t>
      </w:r>
      <w:r>
        <w:rPr>
          <w:spacing w:val="8"/>
        </w:rPr>
        <w:t> </w:t>
      </w:r>
      <w:r>
        <w:rPr/>
        <w:t>to</w:t>
      </w:r>
      <w:r>
        <w:rPr>
          <w:spacing w:val="7"/>
        </w:rPr>
        <w:t> </w:t>
      </w:r>
      <w:r>
        <w:rPr/>
        <w:t>be</w:t>
      </w:r>
      <w:r>
        <w:rPr>
          <w:spacing w:val="8"/>
        </w:rPr>
        <w:t> </w:t>
      </w:r>
      <w:r>
        <w:rPr/>
        <w:t>more</w:t>
      </w:r>
      <w:r>
        <w:rPr>
          <w:spacing w:val="8"/>
        </w:rPr>
        <w:t> </w:t>
      </w:r>
      <w:r>
        <w:rPr/>
        <w:t>consistent</w:t>
      </w:r>
      <w:r>
        <w:rPr>
          <w:spacing w:val="8"/>
        </w:rPr>
        <w:t> </w:t>
      </w:r>
      <w:r>
        <w:rPr/>
        <w:t>and</w:t>
      </w:r>
      <w:r>
        <w:rPr>
          <w:spacing w:val="8"/>
        </w:rPr>
        <w:t> </w:t>
      </w:r>
      <w:r>
        <w:rPr/>
        <w:t>natural</w:t>
      </w:r>
      <w:r>
        <w:rPr>
          <w:spacing w:val="7"/>
        </w:rPr>
        <w:t> </w:t>
      </w:r>
      <w:r>
        <w:rPr/>
        <w:t>not</w:t>
      </w:r>
      <w:r>
        <w:rPr>
          <w:spacing w:val="7"/>
        </w:rPr>
        <w:t> </w:t>
      </w:r>
      <w:r>
        <w:rPr/>
        <w:t>only</w:t>
      </w:r>
      <w:r>
        <w:rPr>
          <w:spacing w:val="8"/>
        </w:rPr>
        <w:t> </w:t>
      </w:r>
      <w:r>
        <w:rPr/>
        <w:t>than</w:t>
      </w:r>
      <w:r>
        <w:rPr>
          <w:spacing w:val="8"/>
        </w:rPr>
        <w:t> </w:t>
      </w:r>
      <w:r>
        <w:rPr/>
        <w:t>those</w:t>
      </w:r>
      <w:r>
        <w:rPr>
          <w:spacing w:val="8"/>
        </w:rPr>
        <w:t> </w:t>
      </w:r>
      <w:r>
        <w:rPr>
          <w:spacing w:val="-2"/>
        </w:rPr>
        <w:t>suppositions,</w:t>
      </w:r>
    </w:p>
    <w:p>
      <w:pPr>
        <w:pStyle w:val="BodyText"/>
        <w:spacing w:after="0"/>
        <w:sectPr>
          <w:pgSz w:w="12240" w:h="15840"/>
          <w:pgMar w:top="1360" w:bottom="280" w:left="360" w:right="720"/>
        </w:sectPr>
      </w:pPr>
    </w:p>
    <w:p>
      <w:pPr>
        <w:pStyle w:val="BodyText"/>
        <w:spacing w:before="70"/>
        <w:ind w:right="722" w:firstLine="0"/>
      </w:pPr>
      <w:r>
        <w:rPr/>
        <w:t>but also than any other natural effect, is founded on the relation of resemblance betwixt the cause and effect, which is here united to experience, and binds the objects in the closest and most intimate manner to each other, so as to make us imagine them to be absolutely inseparable. Resemblance, then, has the same or a parallel influence with experience; and as the only immediate effect of experience is to associate our ideas together, it follows, that all belief arises from the association of ideas, according to my</w:t>
      </w:r>
      <w:r>
        <w:rPr>
          <w:spacing w:val="40"/>
        </w:rPr>
        <w:t> </w:t>
      </w:r>
      <w:r>
        <w:rPr>
          <w:spacing w:val="-2"/>
        </w:rPr>
        <w:t>hypothesis.</w:t>
      </w:r>
    </w:p>
    <w:p>
      <w:pPr>
        <w:pStyle w:val="BodyText"/>
        <w:ind w:right="719"/>
      </w:pPr>
      <w:r>
        <w:rPr/>
        <w:t>It is universally allowed by the writers on optics, that the eye at all times sees an equal number of physical points, and that a man on the top of a mountain has no larger an image presented to his senses, than when he is cooped up in the narrowest court or chamber. It is only by experience that he infers the greatness of the object from some peculiar qualities of the image; and this inference of the judgment he confounds with sensation, as is</w:t>
      </w:r>
      <w:r>
        <w:rPr>
          <w:spacing w:val="40"/>
        </w:rPr>
        <w:t> </w:t>
      </w:r>
      <w:r>
        <w:rPr/>
        <w:t>common on other occasions. Now it is evident, that the inference of the judgment is here much more lively than what is usual in our common reasonings, and that a man has a more vivid conception of the vast extent of the</w:t>
      </w:r>
      <w:r>
        <w:rPr>
          <w:spacing w:val="-3"/>
        </w:rPr>
        <w:t> </w:t>
      </w:r>
      <w:r>
        <w:rPr/>
        <w:t>ocean</w:t>
      </w:r>
      <w:r>
        <w:rPr>
          <w:spacing w:val="-2"/>
        </w:rPr>
        <w:t> </w:t>
      </w:r>
      <w:r>
        <w:rPr/>
        <w:t>from</w:t>
      </w:r>
      <w:r>
        <w:rPr>
          <w:spacing w:val="-3"/>
        </w:rPr>
        <w:t> </w:t>
      </w:r>
      <w:r>
        <w:rPr/>
        <w:t>the</w:t>
      </w:r>
      <w:r>
        <w:rPr>
          <w:spacing w:val="-3"/>
        </w:rPr>
        <w:t> </w:t>
      </w:r>
      <w:r>
        <w:rPr/>
        <w:t>image</w:t>
      </w:r>
      <w:r>
        <w:rPr>
          <w:spacing w:val="-3"/>
        </w:rPr>
        <w:t> </w:t>
      </w:r>
      <w:r>
        <w:rPr/>
        <w:t>he</w:t>
      </w:r>
      <w:r>
        <w:rPr>
          <w:spacing w:val="-3"/>
        </w:rPr>
        <w:t> </w:t>
      </w:r>
      <w:r>
        <w:rPr/>
        <w:t>receives</w:t>
      </w:r>
      <w:r>
        <w:rPr>
          <w:spacing w:val="-3"/>
        </w:rPr>
        <w:t> </w:t>
      </w:r>
      <w:r>
        <w:rPr/>
        <w:t>by</w:t>
      </w:r>
      <w:r>
        <w:rPr>
          <w:spacing w:val="-2"/>
        </w:rPr>
        <w:t> </w:t>
      </w:r>
      <w:r>
        <w:rPr/>
        <w:t>the</w:t>
      </w:r>
      <w:r>
        <w:rPr>
          <w:spacing w:val="-3"/>
        </w:rPr>
        <w:t> </w:t>
      </w:r>
      <w:r>
        <w:rPr/>
        <w:t>eye,</w:t>
      </w:r>
      <w:r>
        <w:rPr>
          <w:spacing w:val="-2"/>
        </w:rPr>
        <w:t> </w:t>
      </w:r>
      <w:r>
        <w:rPr/>
        <w:t>when</w:t>
      </w:r>
      <w:r>
        <w:rPr>
          <w:spacing w:val="-2"/>
        </w:rPr>
        <w:t> </w:t>
      </w:r>
      <w:r>
        <w:rPr/>
        <w:t>he</w:t>
      </w:r>
      <w:r>
        <w:rPr>
          <w:spacing w:val="-3"/>
        </w:rPr>
        <w:t> </w:t>
      </w:r>
      <w:r>
        <w:rPr/>
        <w:t>stands</w:t>
      </w:r>
      <w:r>
        <w:rPr>
          <w:spacing w:val="-3"/>
        </w:rPr>
        <w:t> </w:t>
      </w:r>
      <w:r>
        <w:rPr/>
        <w:t>on</w:t>
      </w:r>
      <w:r>
        <w:rPr>
          <w:spacing w:val="-2"/>
        </w:rPr>
        <w:t> </w:t>
      </w:r>
      <w:r>
        <w:rPr/>
        <w:t>the</w:t>
      </w:r>
      <w:r>
        <w:rPr>
          <w:spacing w:val="-3"/>
        </w:rPr>
        <w:t> </w:t>
      </w:r>
      <w:r>
        <w:rPr/>
        <w:t>top</w:t>
      </w:r>
      <w:r>
        <w:rPr>
          <w:spacing w:val="-2"/>
        </w:rPr>
        <w:t> </w:t>
      </w:r>
      <w:r>
        <w:rPr/>
        <w:t>of the high promontory, than merely from hearing the roaring of the waters. He feels a more sensible pleasure from its magnificence; which is a proof of a more lively idea: And he confounds his judgment with sensation, which is another proof of it. But as the inference is equally certain and immediate in both cases, this superior vivacity of our conception in one case can proceed from nothing but this, that in drawing an inference from the sight, beside the customary conjunction, there is also a resemblance betwixt the image and the object we infer; which strengthens the relation, and conveys the vivacity of the impression to the related idea with an easier and more natural movement.</w:t>
      </w:r>
    </w:p>
    <w:p>
      <w:pPr>
        <w:pStyle w:val="BodyText"/>
      </w:pPr>
      <w:r>
        <w:rPr/>
        <w:t>No weakness of human nature is more universal and conspicuous than what we commonly call CREDULITY, or a too easy faith in the testimony of others; and this weakness is also very naturally accounted for from the influence of resemblance. When we receive any matter of fact upon human testimony, our faith arises from the very same origin as our inferences from causes to effects, and from effects to causes; nor is there anything but our experience of the governing principles of human nature, which can give us any assurance of the veracity of men. But though experience be the true standard of this, as well as of all other judgments, we seldom regulate ourselves entirely by it; but have a remarkable propensity to believe whatever</w:t>
      </w:r>
    </w:p>
    <w:p>
      <w:pPr>
        <w:pStyle w:val="BodyText"/>
        <w:spacing w:after="0"/>
        <w:sectPr>
          <w:pgSz w:w="12240" w:h="15840"/>
          <w:pgMar w:top="1360" w:bottom="280" w:left="360" w:right="720"/>
        </w:sectPr>
      </w:pPr>
    </w:p>
    <w:p>
      <w:pPr>
        <w:pStyle w:val="BodyText"/>
        <w:spacing w:before="70"/>
        <w:ind w:right="721" w:firstLine="0"/>
      </w:pPr>
      <w:r>
        <w:rPr/>
        <w:t>is reported, even concerning apparitions, enchantments, and prodigies, however contrary to daily experience and observation. The words or discourses of others have an intimate connexion with certain ideas in their mind; and these ideas have also a connexion with the facts or objects, which they represent. This latter connexion is generally much over-rated, and commands our assent beyond what experience will justify; which can</w:t>
      </w:r>
      <w:r>
        <w:rPr>
          <w:spacing w:val="40"/>
        </w:rPr>
        <w:t> </w:t>
      </w:r>
      <w:r>
        <w:rPr/>
        <w:t>proceed from nothing beside the resemblance betwixt the ideas and the facts. Other effects only point out their causes in an oblique manner; but the testimony of men does it directly, and is to be considered as an image as well as an effect. No wonder, therefore, we are so rash in drawing our inferences from it, and are less guided by experience in our judgments concerning it, than in those upon any other subject.</w:t>
      </w:r>
    </w:p>
    <w:p>
      <w:pPr>
        <w:pStyle w:val="BodyText"/>
        <w:ind w:right="719"/>
      </w:pPr>
      <w:r>
        <w:rPr/>
        <w:t>As resemblance, when conjoined with causation, fortifies our reasonings; so the want of it in any very great degree is able almost entirely to destroy them. Of this there is a remarkable instance in the universal carelessness and stupidity of men with regard to a future state, where they show as obstinate</w:t>
      </w:r>
      <w:r>
        <w:rPr>
          <w:spacing w:val="40"/>
        </w:rPr>
        <w:t> </w:t>
      </w:r>
      <w:r>
        <w:rPr/>
        <w:t>an incredulity, as they do a blind credulity on other occasions. There is not indeed a more ample matter of wonder to the studious, and of regret to the pious man, than to observe the negligence of the bulk of mankind concerning their approaching condition; and it is with reason, that many eminent theologians have not scrupled to affirm, that though the vulgar have no</w:t>
      </w:r>
      <w:r>
        <w:rPr>
          <w:spacing w:val="40"/>
        </w:rPr>
        <w:t> </w:t>
      </w:r>
      <w:r>
        <w:rPr/>
        <w:t>formal principles of infidelity, yet they are really infidels in their hearts, and have nothing like what we can call a belief of the eternal duration of their souls. For let us consider on the one hand what divines have displayed with such eloquence concerning the importance of eternity; and at the same time reflect, that though in matters of rhetoric we ought to lay our account with some exaggeration, we must in this case allow, that the strongest figures are infinitely inferior to the subject: And after this let us view on the other hand, the prodigious security of men in this particular: I ask, if these people really believe what is inculcated on them, and what they pretend to affirm; and the answer is obviously in the negative. As belief is an act of the mind arising from</w:t>
      </w:r>
      <w:r>
        <w:rPr>
          <w:spacing w:val="-4"/>
        </w:rPr>
        <w:t> </w:t>
      </w:r>
      <w:r>
        <w:rPr/>
        <w:t>custom,</w:t>
      </w:r>
      <w:r>
        <w:rPr>
          <w:spacing w:val="-3"/>
        </w:rPr>
        <w:t> </w:t>
      </w:r>
      <w:r>
        <w:rPr/>
        <w:t>it</w:t>
      </w:r>
      <w:r>
        <w:rPr>
          <w:spacing w:val="-4"/>
        </w:rPr>
        <w:t> </w:t>
      </w:r>
      <w:r>
        <w:rPr/>
        <w:t>is</w:t>
      </w:r>
      <w:r>
        <w:rPr>
          <w:spacing w:val="-4"/>
        </w:rPr>
        <w:t> </w:t>
      </w:r>
      <w:r>
        <w:rPr/>
        <w:t>not</w:t>
      </w:r>
      <w:r>
        <w:rPr>
          <w:spacing w:val="-4"/>
        </w:rPr>
        <w:t> </w:t>
      </w:r>
      <w:r>
        <w:rPr/>
        <w:t>strange</w:t>
      </w:r>
      <w:r>
        <w:rPr>
          <w:spacing w:val="-4"/>
        </w:rPr>
        <w:t> </w:t>
      </w:r>
      <w:r>
        <w:rPr/>
        <w:t>the</w:t>
      </w:r>
      <w:r>
        <w:rPr>
          <w:spacing w:val="-4"/>
        </w:rPr>
        <w:t> </w:t>
      </w:r>
      <w:r>
        <w:rPr/>
        <w:t>want</w:t>
      </w:r>
      <w:r>
        <w:rPr>
          <w:spacing w:val="-4"/>
        </w:rPr>
        <w:t> </w:t>
      </w:r>
      <w:r>
        <w:rPr/>
        <w:t>of</w:t>
      </w:r>
      <w:r>
        <w:rPr>
          <w:spacing w:val="-4"/>
        </w:rPr>
        <w:t> </w:t>
      </w:r>
      <w:r>
        <w:rPr/>
        <w:t>resemblance</w:t>
      </w:r>
      <w:r>
        <w:rPr>
          <w:spacing w:val="-4"/>
        </w:rPr>
        <w:t> </w:t>
      </w:r>
      <w:r>
        <w:rPr/>
        <w:t>should</w:t>
      </w:r>
      <w:r>
        <w:rPr>
          <w:spacing w:val="-3"/>
        </w:rPr>
        <w:t> </w:t>
      </w:r>
      <w:r>
        <w:rPr/>
        <w:t>overthrow</w:t>
      </w:r>
      <w:r>
        <w:rPr>
          <w:spacing w:val="-4"/>
        </w:rPr>
        <w:t> </w:t>
      </w:r>
      <w:r>
        <w:rPr/>
        <w:t>what custom has established, and diminish the force of the idea, as much as that latter principle encreases it. A future state is so far removed from our comprehension, and we have so obscure an idea of the manner, in which we shall</w:t>
      </w:r>
      <w:r>
        <w:rPr>
          <w:spacing w:val="-1"/>
        </w:rPr>
        <w:t> </w:t>
      </w:r>
      <w:r>
        <w:rPr/>
        <w:t>exist after the dissolution of the body, that all the reasons we can invent, however strong in themselves, and however much assisted by education, are</w:t>
      </w:r>
    </w:p>
    <w:p>
      <w:pPr>
        <w:pStyle w:val="BodyText"/>
        <w:spacing w:after="0"/>
        <w:sectPr>
          <w:pgSz w:w="12240" w:h="15840"/>
          <w:pgMar w:top="1360" w:bottom="280" w:left="360" w:right="720"/>
        </w:sectPr>
      </w:pPr>
    </w:p>
    <w:p>
      <w:pPr>
        <w:pStyle w:val="BodyText"/>
        <w:spacing w:before="70"/>
        <w:ind w:right="719" w:firstLine="0"/>
      </w:pPr>
      <w:r>
        <w:rPr/>
        <w:t>never able with slow imaginations to surmount this difficulty, or bestow a sufficient authority and force on the idea. I rather choose to ascribe this incredulity to the faint idea we form of our future condition, derived from its want of resemblance to the present life, than to that derived from its remoteness. For I observe, that men are everywhere concerned about what may happen after their death, provided it regard this world; and that there are few to whom their name, their family, their friends, and their country are in any period of time entirely indifferent.</w:t>
      </w:r>
    </w:p>
    <w:p>
      <w:pPr>
        <w:pStyle w:val="BodyText"/>
        <w:ind w:right="717"/>
      </w:pPr>
      <w:r>
        <w:rPr/>
        <w:t>And indeed the want of resemblance in this case so entirely destroys belief, that except those few, who upon cool reflection on the importance of the subject, have taken care by repeated meditation to imprint in their minds the arguments for a future state, there scarce are any, who believe the immortality of the soul with a true and established judgment; such as is derived from the testimony of travellers and historians. This appears very conspicuously wherever men have occasion to compare the pleasures and pains, the rewards and punishments of this life with those of a future; even though the case does not concern themselves, and there is no violent passion to disturb their judgment. The Roman Clatholicks are certainly the most zealous of any sect in the Christian world; and yet you'll find few among the more sensible people of that communion who do not blame the Gunpowder-treason, and the massacre of St. Bartholomew, as cruel and barbarous, though projected or executed against those very people, whom without any scruple they condemn to eternal and infinite punishments. All we can say in excuse for this inconsistency is, that they really do not believe what they affirm concerning a future state; nor is there any better proof of it than the very </w:t>
      </w:r>
      <w:r>
        <w:rPr>
          <w:spacing w:val="-2"/>
        </w:rPr>
        <w:t>inconsistency.</w:t>
      </w:r>
    </w:p>
    <w:p>
      <w:pPr>
        <w:pStyle w:val="BodyText"/>
      </w:pPr>
      <w:r>
        <w:rPr/>
        <w:t>We may add to this a remark; that in matters of religion men take a pleasure</w:t>
      </w:r>
      <w:r>
        <w:rPr>
          <w:spacing w:val="-3"/>
        </w:rPr>
        <w:t> </w:t>
      </w:r>
      <w:r>
        <w:rPr/>
        <w:t>in</w:t>
      </w:r>
      <w:r>
        <w:rPr>
          <w:spacing w:val="-2"/>
        </w:rPr>
        <w:t> </w:t>
      </w:r>
      <w:r>
        <w:rPr/>
        <w:t>being</w:t>
      </w:r>
      <w:r>
        <w:rPr>
          <w:spacing w:val="-2"/>
        </w:rPr>
        <w:t> </w:t>
      </w:r>
      <w:r>
        <w:rPr/>
        <w:t>terrifyed,</w:t>
      </w:r>
      <w:r>
        <w:rPr>
          <w:spacing w:val="-2"/>
        </w:rPr>
        <w:t> </w:t>
      </w:r>
      <w:r>
        <w:rPr/>
        <w:t>and</w:t>
      </w:r>
      <w:r>
        <w:rPr>
          <w:spacing w:val="-2"/>
        </w:rPr>
        <w:t> </w:t>
      </w:r>
      <w:r>
        <w:rPr/>
        <w:t>that</w:t>
      </w:r>
      <w:r>
        <w:rPr>
          <w:spacing w:val="-2"/>
        </w:rPr>
        <w:t> </w:t>
      </w:r>
      <w:r>
        <w:rPr/>
        <w:t>no</w:t>
      </w:r>
      <w:r>
        <w:rPr>
          <w:spacing w:val="-2"/>
        </w:rPr>
        <w:t> </w:t>
      </w:r>
      <w:r>
        <w:rPr/>
        <w:t>preachers</w:t>
      </w:r>
      <w:r>
        <w:rPr>
          <w:spacing w:val="-2"/>
        </w:rPr>
        <w:t> </w:t>
      </w:r>
      <w:r>
        <w:rPr/>
        <w:t>are</w:t>
      </w:r>
      <w:r>
        <w:rPr>
          <w:spacing w:val="-2"/>
        </w:rPr>
        <w:t> </w:t>
      </w:r>
      <w:r>
        <w:rPr/>
        <w:t>so</w:t>
      </w:r>
      <w:r>
        <w:rPr>
          <w:spacing w:val="-2"/>
        </w:rPr>
        <w:t> </w:t>
      </w:r>
      <w:r>
        <w:rPr/>
        <w:t>popular,</w:t>
      </w:r>
      <w:r>
        <w:rPr>
          <w:spacing w:val="-2"/>
        </w:rPr>
        <w:t> </w:t>
      </w:r>
      <w:r>
        <w:rPr/>
        <w:t>as</w:t>
      </w:r>
      <w:r>
        <w:rPr>
          <w:spacing w:val="-2"/>
        </w:rPr>
        <w:t> </w:t>
      </w:r>
      <w:r>
        <w:rPr/>
        <w:t>those</w:t>
      </w:r>
      <w:r>
        <w:rPr>
          <w:spacing w:val="-2"/>
        </w:rPr>
        <w:t> </w:t>
      </w:r>
      <w:r>
        <w:rPr/>
        <w:t>who excite the most dismal and gloomy passions. In the common affairs of life, where we feel and are penetrated with the solidity of the subject, nothing can be more disagreeable than fear and terror; and it is only in dramatic performances and in religious discourses, that they ever give pleasure. In these</w:t>
      </w:r>
      <w:r>
        <w:rPr>
          <w:spacing w:val="-1"/>
        </w:rPr>
        <w:t> </w:t>
      </w:r>
      <w:r>
        <w:rPr/>
        <w:t>latter</w:t>
      </w:r>
      <w:r>
        <w:rPr>
          <w:spacing w:val="-1"/>
        </w:rPr>
        <w:t> </w:t>
      </w:r>
      <w:r>
        <w:rPr/>
        <w:t>cases</w:t>
      </w:r>
      <w:r>
        <w:rPr>
          <w:spacing w:val="-1"/>
        </w:rPr>
        <w:t> </w:t>
      </w:r>
      <w:r>
        <w:rPr/>
        <w:t>the</w:t>
      </w:r>
      <w:r>
        <w:rPr>
          <w:spacing w:val="-1"/>
        </w:rPr>
        <w:t> </w:t>
      </w:r>
      <w:r>
        <w:rPr/>
        <w:t>imagination</w:t>
      </w:r>
      <w:r>
        <w:rPr>
          <w:spacing w:val="-1"/>
        </w:rPr>
        <w:t> </w:t>
      </w:r>
      <w:r>
        <w:rPr/>
        <w:t>reposes</w:t>
      </w:r>
      <w:r>
        <w:rPr>
          <w:spacing w:val="-1"/>
        </w:rPr>
        <w:t> </w:t>
      </w:r>
      <w:r>
        <w:rPr/>
        <w:t>itself</w:t>
      </w:r>
      <w:r>
        <w:rPr>
          <w:spacing w:val="-1"/>
        </w:rPr>
        <w:t> </w:t>
      </w:r>
      <w:r>
        <w:rPr/>
        <w:t>indolently</w:t>
      </w:r>
      <w:r>
        <w:rPr>
          <w:spacing w:val="-1"/>
        </w:rPr>
        <w:t> </w:t>
      </w:r>
      <w:r>
        <w:rPr/>
        <w:t>on</w:t>
      </w:r>
      <w:r>
        <w:rPr>
          <w:spacing w:val="-1"/>
        </w:rPr>
        <w:t> </w:t>
      </w:r>
      <w:r>
        <w:rPr/>
        <w:t>the</w:t>
      </w:r>
      <w:r>
        <w:rPr>
          <w:spacing w:val="-1"/>
        </w:rPr>
        <w:t> </w:t>
      </w:r>
      <w:r>
        <w:rPr/>
        <w:t>idea;</w:t>
      </w:r>
      <w:r>
        <w:rPr>
          <w:spacing w:val="-1"/>
        </w:rPr>
        <w:t> </w:t>
      </w:r>
      <w:r>
        <w:rPr/>
        <w:t>and</w:t>
      </w:r>
      <w:r>
        <w:rPr>
          <w:spacing w:val="-1"/>
        </w:rPr>
        <w:t> </w:t>
      </w:r>
      <w:r>
        <w:rPr/>
        <w:t>the passion, being softened by the want of belief in the subject, has no more than the agreeable effect of enlivening the mind, and fixing the attention.</w:t>
      </w:r>
    </w:p>
    <w:p>
      <w:pPr>
        <w:pStyle w:val="BodyText"/>
        <w:spacing w:before="1"/>
        <w:ind w:right="720"/>
      </w:pPr>
      <w:r>
        <w:rPr/>
        <w:t>The present hypothesis will receive additional confirmation, if we examine the effects of other kinds of custom, as well as of other relations. To</w:t>
      </w:r>
    </w:p>
    <w:p>
      <w:pPr>
        <w:pStyle w:val="BodyText"/>
        <w:spacing w:after="0"/>
        <w:sectPr>
          <w:pgSz w:w="12240" w:h="15840"/>
          <w:pgMar w:top="1360" w:bottom="280" w:left="360" w:right="720"/>
        </w:sectPr>
      </w:pPr>
    </w:p>
    <w:p>
      <w:pPr>
        <w:pStyle w:val="BodyText"/>
        <w:spacing w:before="70"/>
        <w:ind w:right="719" w:firstLine="0"/>
      </w:pPr>
      <w:r>
        <w:rPr/>
        <w:t>understand this we must consider, that custom, to which I attribute all belief and reasoning, may operate upon the mind in invigorating an idea after two several ways. For supposing that in all past experience we have found two objects to have been always conjoined together, it is evident, that upon the appearance of one of these objects in an impression, we must from custom make an easy transition to the idea of that object, which usually attends it;</w:t>
      </w:r>
      <w:r>
        <w:rPr>
          <w:spacing w:val="40"/>
        </w:rPr>
        <w:t> </w:t>
      </w:r>
      <w:r>
        <w:rPr/>
        <w:t>and by means of the present impression and easy transition must conceive</w:t>
      </w:r>
      <w:r>
        <w:rPr>
          <w:spacing w:val="40"/>
        </w:rPr>
        <w:t> </w:t>
      </w:r>
      <w:r>
        <w:rPr/>
        <w:t>that idea in a stronger and more lively manner, than we do any loose floating image of the fancy. But let us next suppose, that a mere idea alone, without any of this curious and almost artificial preparation, should frequently make its appearance in the mind, this idea must by degrees acquire a facility and force; and both by its firm hold and easy introduction distinguish itself from any new and unusual idea. This is the only particular, in which these two kinds of custom agree; and if it appear, that their effects on the judgment, are similar and proportionable, we may certainly conclude, that the foregoing explication of that faculty is satisfactory. But can we doubt of this agreement in their influence on the judgment, when we consider the nature and effects Of EDUCATION?</w:t>
      </w:r>
    </w:p>
    <w:p>
      <w:pPr>
        <w:pStyle w:val="BodyText"/>
        <w:ind w:right="720"/>
      </w:pPr>
      <w:r>
        <w:rPr/>
        <w:t>All those opinions and notions of things, to which we have been accustomed</w:t>
      </w:r>
      <w:r>
        <w:rPr>
          <w:spacing w:val="-1"/>
        </w:rPr>
        <w:t> </w:t>
      </w:r>
      <w:r>
        <w:rPr/>
        <w:t>from</w:t>
      </w:r>
      <w:r>
        <w:rPr>
          <w:spacing w:val="-1"/>
        </w:rPr>
        <w:t> </w:t>
      </w:r>
      <w:r>
        <w:rPr/>
        <w:t>our</w:t>
      </w:r>
      <w:r>
        <w:rPr>
          <w:spacing w:val="-1"/>
        </w:rPr>
        <w:t> </w:t>
      </w:r>
      <w:r>
        <w:rPr/>
        <w:t>infancy,</w:t>
      </w:r>
      <w:r>
        <w:rPr>
          <w:spacing w:val="-1"/>
        </w:rPr>
        <w:t> </w:t>
      </w:r>
      <w:r>
        <w:rPr/>
        <w:t>take</w:t>
      </w:r>
      <w:r>
        <w:rPr>
          <w:spacing w:val="-1"/>
        </w:rPr>
        <w:t> </w:t>
      </w:r>
      <w:r>
        <w:rPr/>
        <w:t>such</w:t>
      </w:r>
      <w:r>
        <w:rPr>
          <w:spacing w:val="-1"/>
        </w:rPr>
        <w:t> </w:t>
      </w:r>
      <w:r>
        <w:rPr/>
        <w:t>deep</w:t>
      </w:r>
      <w:r>
        <w:rPr>
          <w:spacing w:val="-1"/>
        </w:rPr>
        <w:t> </w:t>
      </w:r>
      <w:r>
        <w:rPr/>
        <w:t>root,</w:t>
      </w:r>
      <w:r>
        <w:rPr>
          <w:spacing w:val="-1"/>
        </w:rPr>
        <w:t> </w:t>
      </w:r>
      <w:r>
        <w:rPr/>
        <w:t>that</w:t>
      </w:r>
      <w:r>
        <w:rPr>
          <w:spacing w:val="-1"/>
        </w:rPr>
        <w:t> </w:t>
      </w:r>
      <w:r>
        <w:rPr/>
        <w:t>it</w:t>
      </w:r>
      <w:r>
        <w:rPr>
          <w:spacing w:val="-1"/>
        </w:rPr>
        <w:t> </w:t>
      </w:r>
      <w:r>
        <w:rPr/>
        <w:t>is</w:t>
      </w:r>
      <w:r>
        <w:rPr>
          <w:spacing w:val="-1"/>
        </w:rPr>
        <w:t> </w:t>
      </w:r>
      <w:r>
        <w:rPr/>
        <w:t>impossible</w:t>
      </w:r>
      <w:r>
        <w:rPr>
          <w:spacing w:val="-1"/>
        </w:rPr>
        <w:t> </w:t>
      </w:r>
      <w:r>
        <w:rPr/>
        <w:t>for</w:t>
      </w:r>
      <w:r>
        <w:rPr>
          <w:spacing w:val="-1"/>
        </w:rPr>
        <w:t> </w:t>
      </w:r>
      <w:r>
        <w:rPr/>
        <w:t>us, by all the powers of reason and experience, to eradicate them; and this habit not only approaches in its influence, but even on many occasions prevails over that which a-rises from the constant and inseparable union of causes and effects. Here we most not be contented with saying, that the vividness of the idea produces the belief: We must maintain that they are individually the same. The frequent repetition of any idea infixes it in the imagination; but coued never possibly of itself produce belief, if that act of the mind was, by the original constitution of our natures, annexed only to a reasoning and comparison of ideas. Custom may lead us into some false comparison of ideas. This is the utmost effect we can conceive of it. But it is certain it coued never supply the place of that comparison, nor produce any act of the mind, which naturally belonged to that principle.</w:t>
      </w:r>
    </w:p>
    <w:p>
      <w:pPr>
        <w:pStyle w:val="BodyText"/>
        <w:spacing w:before="1"/>
        <w:ind w:right="717"/>
      </w:pPr>
      <w:r>
        <w:rPr/>
        <w:t>A person, that has lost a leg or an arm by amputation, endeavours for a long</w:t>
      </w:r>
      <w:r>
        <w:rPr>
          <w:spacing w:val="-3"/>
        </w:rPr>
        <w:t> </w:t>
      </w:r>
      <w:r>
        <w:rPr/>
        <w:t>time</w:t>
      </w:r>
      <w:r>
        <w:rPr>
          <w:spacing w:val="-4"/>
        </w:rPr>
        <w:t> </w:t>
      </w:r>
      <w:r>
        <w:rPr/>
        <w:t>afterwards</w:t>
      </w:r>
      <w:r>
        <w:rPr>
          <w:spacing w:val="-4"/>
        </w:rPr>
        <w:t> </w:t>
      </w:r>
      <w:r>
        <w:rPr/>
        <w:t>to</w:t>
      </w:r>
      <w:r>
        <w:rPr>
          <w:spacing w:val="-3"/>
        </w:rPr>
        <w:t> </w:t>
      </w:r>
      <w:r>
        <w:rPr/>
        <w:t>serve</w:t>
      </w:r>
      <w:r>
        <w:rPr>
          <w:spacing w:val="-4"/>
        </w:rPr>
        <w:t> </w:t>
      </w:r>
      <w:r>
        <w:rPr/>
        <w:t>himself</w:t>
      </w:r>
      <w:r>
        <w:rPr>
          <w:spacing w:val="-4"/>
        </w:rPr>
        <w:t> </w:t>
      </w:r>
      <w:r>
        <w:rPr/>
        <w:t>with</w:t>
      </w:r>
      <w:r>
        <w:rPr>
          <w:spacing w:val="-3"/>
        </w:rPr>
        <w:t> </w:t>
      </w:r>
      <w:r>
        <w:rPr/>
        <w:t>them.</w:t>
      </w:r>
      <w:r>
        <w:rPr>
          <w:spacing w:val="-3"/>
        </w:rPr>
        <w:t> </w:t>
      </w:r>
      <w:r>
        <w:rPr/>
        <w:t>After</w:t>
      </w:r>
      <w:r>
        <w:rPr>
          <w:spacing w:val="-4"/>
        </w:rPr>
        <w:t> </w:t>
      </w:r>
      <w:r>
        <w:rPr/>
        <w:t>the</w:t>
      </w:r>
      <w:r>
        <w:rPr>
          <w:spacing w:val="-4"/>
        </w:rPr>
        <w:t> </w:t>
      </w:r>
      <w:r>
        <w:rPr/>
        <w:t>death</w:t>
      </w:r>
      <w:r>
        <w:rPr>
          <w:spacing w:val="-3"/>
        </w:rPr>
        <w:t> </w:t>
      </w:r>
      <w:r>
        <w:rPr/>
        <w:t>of</w:t>
      </w:r>
      <w:r>
        <w:rPr>
          <w:spacing w:val="-4"/>
        </w:rPr>
        <w:t> </w:t>
      </w:r>
      <w:r>
        <w:rPr/>
        <w:t>any</w:t>
      </w:r>
      <w:r>
        <w:rPr>
          <w:spacing w:val="-3"/>
        </w:rPr>
        <w:t> </w:t>
      </w:r>
      <w:r>
        <w:rPr/>
        <w:t>one,</w:t>
      </w:r>
      <w:r>
        <w:rPr>
          <w:spacing w:val="-3"/>
        </w:rPr>
        <w:t> </w:t>
      </w:r>
      <w:r>
        <w:rPr/>
        <w:t>it is a common remark of the whole family, but especially of the servants, that they can scarce believe him to be dead, but still imagine him to be in his chamber</w:t>
      </w:r>
      <w:r>
        <w:rPr>
          <w:spacing w:val="35"/>
        </w:rPr>
        <w:t> </w:t>
      </w:r>
      <w:r>
        <w:rPr/>
        <w:t>or</w:t>
      </w:r>
      <w:r>
        <w:rPr>
          <w:spacing w:val="35"/>
        </w:rPr>
        <w:t> </w:t>
      </w:r>
      <w:r>
        <w:rPr/>
        <w:t>in</w:t>
      </w:r>
      <w:r>
        <w:rPr>
          <w:spacing w:val="36"/>
        </w:rPr>
        <w:t> </w:t>
      </w:r>
      <w:r>
        <w:rPr/>
        <w:t>any</w:t>
      </w:r>
      <w:r>
        <w:rPr>
          <w:spacing w:val="35"/>
        </w:rPr>
        <w:t> </w:t>
      </w:r>
      <w:r>
        <w:rPr/>
        <w:t>other</w:t>
      </w:r>
      <w:r>
        <w:rPr>
          <w:spacing w:val="36"/>
        </w:rPr>
        <w:t> </w:t>
      </w:r>
      <w:r>
        <w:rPr/>
        <w:t>place,</w:t>
      </w:r>
      <w:r>
        <w:rPr>
          <w:spacing w:val="35"/>
        </w:rPr>
        <w:t> </w:t>
      </w:r>
      <w:r>
        <w:rPr/>
        <w:t>where</w:t>
      </w:r>
      <w:r>
        <w:rPr>
          <w:spacing w:val="36"/>
        </w:rPr>
        <w:t> </w:t>
      </w:r>
      <w:r>
        <w:rPr/>
        <w:t>they</w:t>
      </w:r>
      <w:r>
        <w:rPr>
          <w:spacing w:val="35"/>
        </w:rPr>
        <w:t> </w:t>
      </w:r>
      <w:r>
        <w:rPr/>
        <w:t>were</w:t>
      </w:r>
      <w:r>
        <w:rPr>
          <w:spacing w:val="36"/>
        </w:rPr>
        <w:t> </w:t>
      </w:r>
      <w:r>
        <w:rPr/>
        <w:t>accustomed</w:t>
      </w:r>
      <w:r>
        <w:rPr>
          <w:spacing w:val="35"/>
        </w:rPr>
        <w:t> </w:t>
      </w:r>
      <w:r>
        <w:rPr/>
        <w:t>to</w:t>
      </w:r>
      <w:r>
        <w:rPr>
          <w:spacing w:val="36"/>
        </w:rPr>
        <w:t> </w:t>
      </w:r>
      <w:r>
        <w:rPr/>
        <w:t>find</w:t>
      </w:r>
      <w:r>
        <w:rPr>
          <w:spacing w:val="35"/>
        </w:rPr>
        <w:t> </w:t>
      </w:r>
      <w:r>
        <w:rPr/>
        <w:t>him.</w:t>
      </w:r>
      <w:r>
        <w:rPr>
          <w:spacing w:val="35"/>
        </w:rPr>
        <w:t> </w:t>
      </w:r>
      <w:r>
        <w:rPr/>
        <w:t>I</w:t>
      </w:r>
    </w:p>
    <w:p>
      <w:pPr>
        <w:pStyle w:val="BodyText"/>
        <w:spacing w:after="0"/>
        <w:sectPr>
          <w:pgSz w:w="12240" w:h="15840"/>
          <w:pgMar w:top="1360" w:bottom="280" w:left="360" w:right="720"/>
        </w:sectPr>
      </w:pPr>
    </w:p>
    <w:p>
      <w:pPr>
        <w:pStyle w:val="BodyText"/>
        <w:spacing w:before="70"/>
        <w:ind w:right="727" w:firstLine="0"/>
      </w:pPr>
      <w:bookmarkStart w:name="_bookmark28" w:id="33"/>
      <w:bookmarkEnd w:id="33"/>
      <w:r>
        <w:rPr/>
      </w:r>
      <w:r>
        <w:rPr/>
        <w:t>have often heard in conversation, after talking of a person, that is any way celebrated, that one, who has no acquaintance with him, will say, I have</w:t>
      </w:r>
      <w:r>
        <w:rPr>
          <w:spacing w:val="40"/>
        </w:rPr>
        <w:t> </w:t>
      </w:r>
      <w:r>
        <w:rPr/>
        <w:t>never seen such-a-one, but almost fancy I have; so often have I heard talk of him. All these are parallel instances.</w:t>
      </w:r>
    </w:p>
    <w:p>
      <w:pPr>
        <w:pStyle w:val="BodyText"/>
      </w:pPr>
      <w:r>
        <w:rPr/>
        <w:t>If we consider this argument from EDUCATION in a proper light, it will appear very convincing; and the more so, that it is founded on one of the</w:t>
      </w:r>
      <w:r>
        <w:rPr>
          <w:spacing w:val="40"/>
        </w:rPr>
        <w:t> </w:t>
      </w:r>
      <w:r>
        <w:rPr/>
        <w:t>most</w:t>
      </w:r>
      <w:r>
        <w:rPr>
          <w:spacing w:val="-3"/>
        </w:rPr>
        <w:t> </w:t>
      </w:r>
      <w:r>
        <w:rPr/>
        <w:t>common</w:t>
      </w:r>
      <w:r>
        <w:rPr>
          <w:spacing w:val="-2"/>
        </w:rPr>
        <w:t> </w:t>
      </w:r>
      <w:r>
        <w:rPr/>
        <w:t>phaenomena,</w:t>
      </w:r>
      <w:r>
        <w:rPr>
          <w:spacing w:val="-2"/>
        </w:rPr>
        <w:t> </w:t>
      </w:r>
      <w:r>
        <w:rPr/>
        <w:t>that</w:t>
      </w:r>
      <w:r>
        <w:rPr>
          <w:spacing w:val="-2"/>
        </w:rPr>
        <w:t> </w:t>
      </w:r>
      <w:r>
        <w:rPr/>
        <w:t>is</w:t>
      </w:r>
      <w:r>
        <w:rPr>
          <w:spacing w:val="-2"/>
        </w:rPr>
        <w:t> </w:t>
      </w:r>
      <w:r>
        <w:rPr/>
        <w:t>any</w:t>
      </w:r>
      <w:r>
        <w:rPr>
          <w:spacing w:val="-2"/>
        </w:rPr>
        <w:t> </w:t>
      </w:r>
      <w:r>
        <w:rPr/>
        <w:t>where</w:t>
      </w:r>
      <w:r>
        <w:rPr>
          <w:spacing w:val="-2"/>
        </w:rPr>
        <w:t> </w:t>
      </w:r>
      <w:r>
        <w:rPr/>
        <w:t>to</w:t>
      </w:r>
      <w:r>
        <w:rPr>
          <w:spacing w:val="-2"/>
        </w:rPr>
        <w:t> </w:t>
      </w:r>
      <w:r>
        <w:rPr/>
        <w:t>be</w:t>
      </w:r>
      <w:r>
        <w:rPr>
          <w:spacing w:val="-2"/>
        </w:rPr>
        <w:t> </w:t>
      </w:r>
      <w:r>
        <w:rPr/>
        <w:t>met</w:t>
      </w:r>
      <w:r>
        <w:rPr>
          <w:spacing w:val="-2"/>
        </w:rPr>
        <w:t> </w:t>
      </w:r>
      <w:r>
        <w:rPr/>
        <w:t>with.</w:t>
      </w:r>
      <w:r>
        <w:rPr>
          <w:spacing w:val="-2"/>
        </w:rPr>
        <w:t> </w:t>
      </w:r>
      <w:r>
        <w:rPr/>
        <w:t>I</w:t>
      </w:r>
      <w:r>
        <w:rPr>
          <w:spacing w:val="-2"/>
        </w:rPr>
        <w:t> </w:t>
      </w:r>
      <w:r>
        <w:rPr/>
        <w:t>am</w:t>
      </w:r>
      <w:r>
        <w:rPr>
          <w:spacing w:val="-2"/>
        </w:rPr>
        <w:t> </w:t>
      </w:r>
      <w:r>
        <w:rPr/>
        <w:t>persuaded, that upon examination we shall find more than one half of those opinions,</w:t>
      </w:r>
      <w:r>
        <w:rPr>
          <w:spacing w:val="40"/>
        </w:rPr>
        <w:t> </w:t>
      </w:r>
      <w:r>
        <w:rPr/>
        <w:t>that prevail among mankind, to be owing to education, and that the</w:t>
      </w:r>
      <w:r>
        <w:rPr>
          <w:spacing w:val="40"/>
        </w:rPr>
        <w:t> </w:t>
      </w:r>
      <w:r>
        <w:rPr/>
        <w:t>principles, which are thus implicitely embraced, overballance those, which are owing either to abstract reasoning or experience. As liars, by the frequent repetition of their lies, come at last to remember them; so the judgment, or rather the imagination, by the like means, may have ideas so strongly imprinted on it, and conceive them in so full a light, that they may operate upon the mind in the same manner with those, which the senses, memory or reason present to us. But as education is an artificial and not a natural cause, and as its maxims are frequently contrary to reason, and even to themselves</w:t>
      </w:r>
      <w:r>
        <w:rPr>
          <w:spacing w:val="40"/>
        </w:rPr>
        <w:t> </w:t>
      </w:r>
      <w:r>
        <w:rPr/>
        <w:t>in different times and places, it is never upon that account recognized by philosophers; though in reality it be built almost on the same foundation of custom and repetition as our reasonings from causes and effects.</w:t>
      </w:r>
    </w:p>
    <w:p>
      <w:pPr>
        <w:pStyle w:val="BodyText"/>
        <w:ind w:left="2457" w:right="2095" w:firstLine="154"/>
      </w:pPr>
      <w:r>
        <w:rPr/>
        <w:t>[FN 7. In general we may observe, that as our assent to</w:t>
      </w:r>
      <w:r>
        <w:rPr>
          <w:spacing w:val="-5"/>
        </w:rPr>
        <w:t> </w:t>
      </w:r>
      <w:r>
        <w:rPr/>
        <w:t>all</w:t>
      </w:r>
      <w:r>
        <w:rPr>
          <w:spacing w:val="-3"/>
        </w:rPr>
        <w:t> </w:t>
      </w:r>
      <w:r>
        <w:rPr/>
        <w:t>probable</w:t>
      </w:r>
      <w:r>
        <w:rPr>
          <w:spacing w:val="-3"/>
        </w:rPr>
        <w:t> </w:t>
      </w:r>
      <w:r>
        <w:rPr/>
        <w:t>reasonings</w:t>
      </w:r>
      <w:r>
        <w:rPr>
          <w:spacing w:val="-3"/>
        </w:rPr>
        <w:t> </w:t>
      </w:r>
      <w:r>
        <w:rPr/>
        <w:t>is</w:t>
      </w:r>
      <w:r>
        <w:rPr>
          <w:spacing w:val="-4"/>
        </w:rPr>
        <w:t> </w:t>
      </w:r>
      <w:r>
        <w:rPr/>
        <w:t>founded</w:t>
      </w:r>
      <w:r>
        <w:rPr>
          <w:spacing w:val="-2"/>
        </w:rPr>
        <w:t> </w:t>
      </w:r>
      <w:r>
        <w:rPr/>
        <w:t>on</w:t>
      </w:r>
      <w:r>
        <w:rPr>
          <w:spacing w:val="-2"/>
        </w:rPr>
        <w:t> </w:t>
      </w:r>
      <w:r>
        <w:rPr/>
        <w:t>the</w:t>
      </w:r>
      <w:r>
        <w:rPr>
          <w:spacing w:val="-3"/>
        </w:rPr>
        <w:t> </w:t>
      </w:r>
      <w:r>
        <w:rPr/>
        <w:t>vivacity</w:t>
      </w:r>
      <w:r>
        <w:rPr>
          <w:spacing w:val="-2"/>
        </w:rPr>
        <w:t> </w:t>
      </w:r>
      <w:r>
        <w:rPr>
          <w:spacing w:val="-5"/>
        </w:rPr>
        <w:t>of</w:t>
      </w:r>
    </w:p>
    <w:p>
      <w:pPr>
        <w:pStyle w:val="BodyText"/>
        <w:ind w:left="2053" w:right="1692" w:firstLine="0"/>
        <w:jc w:val="center"/>
      </w:pPr>
      <w:r>
        <w:rPr/>
        <w:t>ideas, It resembles many of those whimsies and prejudices, which are rejected under the opprobrious character of being the offspring of the imagination. By this expression it</w:t>
      </w:r>
      <w:r>
        <w:rPr>
          <w:spacing w:val="80"/>
        </w:rPr>
        <w:t> </w:t>
      </w:r>
      <w:r>
        <w:rPr/>
        <w:t>appears that the word, imagination, is commonly usd in two different senses; and tho nothing be more contrary to true philosophy, than this inaccuracy, yet in the following reasonings I have often been obligd to fall into it. When I oppose</w:t>
      </w:r>
      <w:r>
        <w:rPr>
          <w:spacing w:val="-5"/>
        </w:rPr>
        <w:t> </w:t>
      </w:r>
      <w:r>
        <w:rPr/>
        <w:t>the</w:t>
      </w:r>
      <w:r>
        <w:rPr>
          <w:spacing w:val="-5"/>
        </w:rPr>
        <w:t> </w:t>
      </w:r>
      <w:r>
        <w:rPr/>
        <w:t>Imagination</w:t>
      </w:r>
      <w:r>
        <w:rPr>
          <w:spacing w:val="-4"/>
        </w:rPr>
        <w:t> </w:t>
      </w:r>
      <w:r>
        <w:rPr/>
        <w:t>to</w:t>
      </w:r>
      <w:r>
        <w:rPr>
          <w:spacing w:val="-4"/>
        </w:rPr>
        <w:t> </w:t>
      </w:r>
      <w:r>
        <w:rPr/>
        <w:t>the</w:t>
      </w:r>
      <w:r>
        <w:rPr>
          <w:spacing w:val="-5"/>
        </w:rPr>
        <w:t> </w:t>
      </w:r>
      <w:r>
        <w:rPr/>
        <w:t>memory,</w:t>
      </w:r>
      <w:r>
        <w:rPr>
          <w:spacing w:val="-4"/>
        </w:rPr>
        <w:t> </w:t>
      </w:r>
      <w:r>
        <w:rPr/>
        <w:t>I</w:t>
      </w:r>
      <w:r>
        <w:rPr>
          <w:spacing w:val="-5"/>
        </w:rPr>
        <w:t> </w:t>
      </w:r>
      <w:r>
        <w:rPr/>
        <w:t>mean</w:t>
      </w:r>
      <w:r>
        <w:rPr>
          <w:spacing w:val="-4"/>
        </w:rPr>
        <w:t> </w:t>
      </w:r>
      <w:r>
        <w:rPr/>
        <w:t>the</w:t>
      </w:r>
      <w:r>
        <w:rPr>
          <w:spacing w:val="-5"/>
        </w:rPr>
        <w:t> </w:t>
      </w:r>
      <w:r>
        <w:rPr/>
        <w:t>faculty,</w:t>
      </w:r>
      <w:r>
        <w:rPr>
          <w:spacing w:val="-4"/>
        </w:rPr>
        <w:t> </w:t>
      </w:r>
      <w:r>
        <w:rPr/>
        <w:t>by which we form our fainter ideas. When I oppose it to reason, I mean the same faculty, excluding only our demonstrative and probable reasonings. When I oppose it to neither, it is indifferent whether it be taken in the larger or more</w:t>
      </w:r>
    </w:p>
    <w:p>
      <w:pPr>
        <w:pStyle w:val="BodyText"/>
        <w:spacing w:before="1"/>
        <w:ind w:left="2625" w:right="2264" w:firstLine="0"/>
        <w:jc w:val="center"/>
      </w:pPr>
      <w:r>
        <w:rPr/>
        <w:t>limited</w:t>
      </w:r>
      <w:r>
        <w:rPr>
          <w:spacing w:val="-5"/>
        </w:rPr>
        <w:t> </w:t>
      </w:r>
      <w:r>
        <w:rPr/>
        <w:t>sense,</w:t>
      </w:r>
      <w:r>
        <w:rPr>
          <w:spacing w:val="-5"/>
        </w:rPr>
        <w:t> </w:t>
      </w:r>
      <w:r>
        <w:rPr/>
        <w:t>or</w:t>
      </w:r>
      <w:r>
        <w:rPr>
          <w:spacing w:val="-6"/>
        </w:rPr>
        <w:t> </w:t>
      </w:r>
      <w:r>
        <w:rPr/>
        <w:t>at</w:t>
      </w:r>
      <w:r>
        <w:rPr>
          <w:spacing w:val="-6"/>
        </w:rPr>
        <w:t> </w:t>
      </w:r>
      <w:r>
        <w:rPr/>
        <w:t>least</w:t>
      </w:r>
      <w:r>
        <w:rPr>
          <w:spacing w:val="-6"/>
        </w:rPr>
        <w:t> </w:t>
      </w:r>
      <w:r>
        <w:rPr/>
        <w:t>the</w:t>
      </w:r>
      <w:r>
        <w:rPr>
          <w:spacing w:val="-6"/>
        </w:rPr>
        <w:t> </w:t>
      </w:r>
      <w:r>
        <w:rPr/>
        <w:t>context</w:t>
      </w:r>
      <w:r>
        <w:rPr>
          <w:spacing w:val="-6"/>
        </w:rPr>
        <w:t> </w:t>
      </w:r>
      <w:r>
        <w:rPr/>
        <w:t>will</w:t>
      </w:r>
      <w:r>
        <w:rPr>
          <w:spacing w:val="-6"/>
        </w:rPr>
        <w:t> </w:t>
      </w:r>
      <w:r>
        <w:rPr/>
        <w:t>sufficiently explain the meaning.]</w:t>
      </w:r>
    </w:p>
    <w:p>
      <w:pPr>
        <w:pStyle w:val="BodyText"/>
        <w:spacing w:after="0"/>
        <w:jc w:val="center"/>
        <w:sectPr>
          <w:pgSz w:w="12240" w:h="15840"/>
          <w:pgMar w:top="1360" w:bottom="280" w:left="360" w:right="720"/>
        </w:sectPr>
      </w:pPr>
    </w:p>
    <w:p>
      <w:pPr>
        <w:pStyle w:val="Heading1"/>
      </w:pPr>
      <w:r>
        <w:rPr/>
        <w:t>SECT.</w:t>
      </w:r>
      <w:r>
        <w:rPr>
          <w:spacing w:val="-5"/>
        </w:rPr>
        <w:t> </w:t>
      </w:r>
      <w:r>
        <w:rPr/>
        <w:t>X.</w:t>
      </w:r>
      <w:r>
        <w:rPr>
          <w:spacing w:val="-3"/>
        </w:rPr>
        <w:t> </w:t>
      </w:r>
      <w:r>
        <w:rPr/>
        <w:t>OF</w:t>
      </w:r>
      <w:r>
        <w:rPr>
          <w:spacing w:val="-4"/>
        </w:rPr>
        <w:t> </w:t>
      </w:r>
      <w:r>
        <w:rPr/>
        <w:t>THE</w:t>
      </w:r>
      <w:r>
        <w:rPr>
          <w:spacing w:val="-4"/>
        </w:rPr>
        <w:t> </w:t>
      </w:r>
      <w:r>
        <w:rPr/>
        <w:t>INFLUENCE</w:t>
      </w:r>
      <w:r>
        <w:rPr>
          <w:spacing w:val="-4"/>
        </w:rPr>
        <w:t> </w:t>
      </w:r>
      <w:r>
        <w:rPr/>
        <w:t>OF</w:t>
      </w:r>
      <w:r>
        <w:rPr>
          <w:spacing w:val="-3"/>
        </w:rPr>
        <w:t> </w:t>
      </w:r>
      <w:r>
        <w:rPr>
          <w:spacing w:val="-2"/>
        </w:rPr>
        <w:t>BELIEF.</w:t>
      </w:r>
    </w:p>
    <w:p>
      <w:pPr>
        <w:pStyle w:val="BodyText"/>
        <w:spacing w:before="349"/>
      </w:pPr>
      <w:r>
        <w:rPr/>
        <w:t>But</w:t>
      </w:r>
      <w:r>
        <w:rPr>
          <w:spacing w:val="-1"/>
        </w:rPr>
        <w:t> </w:t>
      </w:r>
      <w:r>
        <w:rPr/>
        <w:t>though education be disclaimed by</w:t>
      </w:r>
      <w:r>
        <w:rPr>
          <w:spacing w:val="-1"/>
        </w:rPr>
        <w:t> </w:t>
      </w:r>
      <w:r>
        <w:rPr/>
        <w:t>philosophy, as a fallacious ground of</w:t>
      </w:r>
      <w:r>
        <w:rPr>
          <w:spacing w:val="-1"/>
        </w:rPr>
        <w:t> </w:t>
      </w:r>
      <w:r>
        <w:rPr/>
        <w:t>assent</w:t>
      </w:r>
      <w:r>
        <w:rPr>
          <w:spacing w:val="-2"/>
        </w:rPr>
        <w:t> </w:t>
      </w:r>
      <w:r>
        <w:rPr/>
        <w:t>to</w:t>
      </w:r>
      <w:r>
        <w:rPr>
          <w:spacing w:val="-1"/>
        </w:rPr>
        <w:t> </w:t>
      </w:r>
      <w:r>
        <w:rPr/>
        <w:t>any</w:t>
      </w:r>
      <w:r>
        <w:rPr>
          <w:spacing w:val="-1"/>
        </w:rPr>
        <w:t> </w:t>
      </w:r>
      <w:r>
        <w:rPr/>
        <w:t>opinion,</w:t>
      </w:r>
      <w:r>
        <w:rPr>
          <w:spacing w:val="-1"/>
        </w:rPr>
        <w:t> </w:t>
      </w:r>
      <w:r>
        <w:rPr/>
        <w:t>it</w:t>
      </w:r>
      <w:r>
        <w:rPr>
          <w:spacing w:val="-2"/>
        </w:rPr>
        <w:t> </w:t>
      </w:r>
      <w:r>
        <w:rPr/>
        <w:t>prevails</w:t>
      </w:r>
      <w:r>
        <w:rPr>
          <w:spacing w:val="-1"/>
        </w:rPr>
        <w:t> </w:t>
      </w:r>
      <w:r>
        <w:rPr/>
        <w:t>nevertheless</w:t>
      </w:r>
      <w:r>
        <w:rPr>
          <w:spacing w:val="-1"/>
        </w:rPr>
        <w:t> </w:t>
      </w:r>
      <w:r>
        <w:rPr/>
        <w:t>in</w:t>
      </w:r>
      <w:r>
        <w:rPr>
          <w:spacing w:val="-1"/>
        </w:rPr>
        <w:t> </w:t>
      </w:r>
      <w:r>
        <w:rPr/>
        <w:t>the</w:t>
      </w:r>
      <w:r>
        <w:rPr>
          <w:spacing w:val="-1"/>
        </w:rPr>
        <w:t> </w:t>
      </w:r>
      <w:r>
        <w:rPr/>
        <w:t>world,</w:t>
      </w:r>
      <w:r>
        <w:rPr>
          <w:spacing w:val="-1"/>
        </w:rPr>
        <w:t> </w:t>
      </w:r>
      <w:r>
        <w:rPr/>
        <w:t>and</w:t>
      </w:r>
      <w:r>
        <w:rPr>
          <w:spacing w:val="-1"/>
        </w:rPr>
        <w:t> </w:t>
      </w:r>
      <w:r>
        <w:rPr/>
        <w:t>is</w:t>
      </w:r>
      <w:r>
        <w:rPr>
          <w:spacing w:val="-1"/>
        </w:rPr>
        <w:t> </w:t>
      </w:r>
      <w:r>
        <w:rPr/>
        <w:t>the</w:t>
      </w:r>
      <w:r>
        <w:rPr>
          <w:spacing w:val="-1"/>
        </w:rPr>
        <w:t> </w:t>
      </w:r>
      <w:r>
        <w:rPr/>
        <w:t>cause why all systems are apt to be rejected at first as new and unusual. This perhaps will be the fate of what I have here advanced concerning belief, and though</w:t>
      </w:r>
      <w:r>
        <w:rPr>
          <w:spacing w:val="-3"/>
        </w:rPr>
        <w:t> </w:t>
      </w:r>
      <w:r>
        <w:rPr/>
        <w:t>the</w:t>
      </w:r>
      <w:r>
        <w:rPr>
          <w:spacing w:val="-4"/>
        </w:rPr>
        <w:t> </w:t>
      </w:r>
      <w:r>
        <w:rPr/>
        <w:t>proofs</w:t>
      </w:r>
      <w:r>
        <w:rPr>
          <w:spacing w:val="-4"/>
        </w:rPr>
        <w:t> </w:t>
      </w:r>
      <w:r>
        <w:rPr/>
        <w:t>I</w:t>
      </w:r>
      <w:r>
        <w:rPr>
          <w:spacing w:val="-4"/>
        </w:rPr>
        <w:t> </w:t>
      </w:r>
      <w:r>
        <w:rPr/>
        <w:t>have</w:t>
      </w:r>
      <w:r>
        <w:rPr>
          <w:spacing w:val="-4"/>
        </w:rPr>
        <w:t> </w:t>
      </w:r>
      <w:r>
        <w:rPr/>
        <w:t>produced</w:t>
      </w:r>
      <w:r>
        <w:rPr>
          <w:spacing w:val="-3"/>
        </w:rPr>
        <w:t> </w:t>
      </w:r>
      <w:r>
        <w:rPr/>
        <w:t>appear</w:t>
      </w:r>
      <w:r>
        <w:rPr>
          <w:spacing w:val="-4"/>
        </w:rPr>
        <w:t> </w:t>
      </w:r>
      <w:r>
        <w:rPr/>
        <w:t>to</w:t>
      </w:r>
      <w:r>
        <w:rPr>
          <w:spacing w:val="-3"/>
        </w:rPr>
        <w:t> </w:t>
      </w:r>
      <w:r>
        <w:rPr/>
        <w:t>me</w:t>
      </w:r>
      <w:r>
        <w:rPr>
          <w:spacing w:val="-4"/>
        </w:rPr>
        <w:t> </w:t>
      </w:r>
      <w:r>
        <w:rPr/>
        <w:t>perfectly</w:t>
      </w:r>
      <w:r>
        <w:rPr>
          <w:spacing w:val="-3"/>
        </w:rPr>
        <w:t> </w:t>
      </w:r>
      <w:r>
        <w:rPr/>
        <w:t>conclusive,</w:t>
      </w:r>
      <w:r>
        <w:rPr>
          <w:spacing w:val="-3"/>
        </w:rPr>
        <w:t> </w:t>
      </w:r>
      <w:r>
        <w:rPr/>
        <w:t>I</w:t>
      </w:r>
      <w:r>
        <w:rPr>
          <w:spacing w:val="-4"/>
        </w:rPr>
        <w:t> </w:t>
      </w:r>
      <w:r>
        <w:rPr/>
        <w:t>expect not to make many proselytes to my opinion. Men will scarce ever be persuaded, that effects of such consequence can flow from principles, which are seemingly so inconsiderable, and that the far greatest part of our reasonings with all our actions and passions, can be derived from nothing but custom and habit. To obviate this objection, I shall here anticipate a little what would more properly fall under our consideration afterwards, when we come to treat of the passions and the sense of beauty.</w:t>
      </w:r>
    </w:p>
    <w:p>
      <w:pPr>
        <w:pStyle w:val="BodyText"/>
      </w:pPr>
      <w:r>
        <w:rPr/>
        <w:t>There is implanted in the human mind a perception of pain and pleasure, as the chief spring and moving principle of all its actions. But pain and pleasure have two ways of making their appearance in the mind; of which the one has effects very different from the other. They may either appear in impression to the actual feeling, or only in idea, as at present when I mention them. It is evident the influence of these upon our actions is far from being equal. Impressions always actuate the soul, and that in the highest degree; but it is not every idea which has the same effect. Nature has proceeded with caution in this came, and seems to have carefully avoided the inconveniences of two extremes. Did impressions alone influence the will, we should every moment of our lives be subject to the greatest calamities; because, though we foresaw their approach, we should not be provided by nature with any principle of action, which might impel us to avoid them. On the other hand, did every idea influence our actions, our condition would not be much mended. For such is the unsteadiness and activity of thought, that the images of every thing, especially of goods and evils, are always wandering in the mind;</w:t>
      </w:r>
      <w:r>
        <w:rPr>
          <w:spacing w:val="-3"/>
        </w:rPr>
        <w:t> </w:t>
      </w:r>
      <w:r>
        <w:rPr/>
        <w:t>and</w:t>
      </w:r>
      <w:r>
        <w:rPr>
          <w:spacing w:val="-2"/>
        </w:rPr>
        <w:t> </w:t>
      </w:r>
      <w:r>
        <w:rPr/>
        <w:t>were</w:t>
      </w:r>
      <w:r>
        <w:rPr>
          <w:spacing w:val="-3"/>
        </w:rPr>
        <w:t> </w:t>
      </w:r>
      <w:r>
        <w:rPr/>
        <w:t>it</w:t>
      </w:r>
      <w:r>
        <w:rPr>
          <w:spacing w:val="-3"/>
        </w:rPr>
        <w:t> </w:t>
      </w:r>
      <w:r>
        <w:rPr/>
        <w:t>moved</w:t>
      </w:r>
      <w:r>
        <w:rPr>
          <w:spacing w:val="-2"/>
        </w:rPr>
        <w:t> </w:t>
      </w:r>
      <w:r>
        <w:rPr/>
        <w:t>by</w:t>
      </w:r>
      <w:r>
        <w:rPr>
          <w:spacing w:val="-2"/>
        </w:rPr>
        <w:t> </w:t>
      </w:r>
      <w:r>
        <w:rPr/>
        <w:t>every</w:t>
      </w:r>
      <w:r>
        <w:rPr>
          <w:spacing w:val="-2"/>
        </w:rPr>
        <w:t> </w:t>
      </w:r>
      <w:r>
        <w:rPr/>
        <w:t>idle</w:t>
      </w:r>
      <w:r>
        <w:rPr>
          <w:spacing w:val="-3"/>
        </w:rPr>
        <w:t> </w:t>
      </w:r>
      <w:r>
        <w:rPr/>
        <w:t>conception</w:t>
      </w:r>
      <w:r>
        <w:rPr>
          <w:spacing w:val="-2"/>
        </w:rPr>
        <w:t> </w:t>
      </w:r>
      <w:r>
        <w:rPr/>
        <w:t>of</w:t>
      </w:r>
      <w:r>
        <w:rPr>
          <w:spacing w:val="-3"/>
        </w:rPr>
        <w:t> </w:t>
      </w:r>
      <w:r>
        <w:rPr/>
        <w:t>this</w:t>
      </w:r>
      <w:r>
        <w:rPr>
          <w:spacing w:val="-3"/>
        </w:rPr>
        <w:t> </w:t>
      </w:r>
      <w:r>
        <w:rPr/>
        <w:t>kind,</w:t>
      </w:r>
      <w:r>
        <w:rPr>
          <w:spacing w:val="-2"/>
        </w:rPr>
        <w:t> </w:t>
      </w:r>
      <w:r>
        <w:rPr/>
        <w:t>it</w:t>
      </w:r>
      <w:r>
        <w:rPr>
          <w:spacing w:val="-3"/>
        </w:rPr>
        <w:t> </w:t>
      </w:r>
      <w:r>
        <w:rPr/>
        <w:t>would</w:t>
      </w:r>
      <w:r>
        <w:rPr>
          <w:spacing w:val="-2"/>
        </w:rPr>
        <w:t> </w:t>
      </w:r>
      <w:r>
        <w:rPr/>
        <w:t>never enjoy a moment's peace and tranquillity.</w:t>
      </w:r>
    </w:p>
    <w:p>
      <w:pPr>
        <w:pStyle w:val="BodyText"/>
        <w:spacing w:before="1"/>
      </w:pPr>
      <w:r>
        <w:rPr/>
        <w:t>Nature has, therefore, chosen a medium, and has neither bestowed on every idea of good and evil the power of actuating the will, nor yet has entirely excluded them from this influence. Though an idle fiction has no efficacy, yet we find by experience, that the ideas of those objects, which we</w:t>
      </w:r>
    </w:p>
    <w:p>
      <w:pPr>
        <w:pStyle w:val="BodyText"/>
        <w:spacing w:after="0"/>
        <w:sectPr>
          <w:pgSz w:w="12240" w:h="15840"/>
          <w:pgMar w:top="1740" w:bottom="280" w:left="360" w:right="720"/>
        </w:sectPr>
      </w:pPr>
    </w:p>
    <w:p>
      <w:pPr>
        <w:pStyle w:val="BodyText"/>
        <w:spacing w:before="69"/>
        <w:ind w:right="719" w:firstLine="0"/>
      </w:pPr>
      <w:r>
        <w:rPr/>
        <w:t>believe either are or will be existent, produce in a lesser degree the same effect with those impressions, which are immediately present to the senses and perception. The effect, then, of belief is to raise up a simple idea to an equality with our impressions, and bestow on it a like influence on the passions. This effect it can only have by making an idea approach an impression in force and vivacity. For as the different degrees of force make all the original difference betwixt an impression and an idea, they must of consequence be the source of all the differences in the effects of these perceptions, and their removal, in whole or in part, the cause of every new resemblance they acquire. Wherever we can make an idea approach the impressions</w:t>
      </w:r>
      <w:r>
        <w:rPr>
          <w:spacing w:val="-4"/>
        </w:rPr>
        <w:t> </w:t>
      </w:r>
      <w:r>
        <w:rPr/>
        <w:t>in</w:t>
      </w:r>
      <w:r>
        <w:rPr>
          <w:spacing w:val="-3"/>
        </w:rPr>
        <w:t> </w:t>
      </w:r>
      <w:r>
        <w:rPr/>
        <w:t>force</w:t>
      </w:r>
      <w:r>
        <w:rPr>
          <w:spacing w:val="-4"/>
        </w:rPr>
        <w:t> </w:t>
      </w:r>
      <w:r>
        <w:rPr/>
        <w:t>and</w:t>
      </w:r>
      <w:r>
        <w:rPr>
          <w:spacing w:val="-3"/>
        </w:rPr>
        <w:t> </w:t>
      </w:r>
      <w:r>
        <w:rPr/>
        <w:t>vivacity,</w:t>
      </w:r>
      <w:r>
        <w:rPr>
          <w:spacing w:val="-3"/>
        </w:rPr>
        <w:t> </w:t>
      </w:r>
      <w:r>
        <w:rPr/>
        <w:t>it</w:t>
      </w:r>
      <w:r>
        <w:rPr>
          <w:spacing w:val="-4"/>
        </w:rPr>
        <w:t> </w:t>
      </w:r>
      <w:r>
        <w:rPr/>
        <w:t>will</w:t>
      </w:r>
      <w:r>
        <w:rPr>
          <w:spacing w:val="-4"/>
        </w:rPr>
        <w:t> </w:t>
      </w:r>
      <w:r>
        <w:rPr/>
        <w:t>likewise</w:t>
      </w:r>
      <w:r>
        <w:rPr>
          <w:spacing w:val="-4"/>
        </w:rPr>
        <w:t> </w:t>
      </w:r>
      <w:r>
        <w:rPr/>
        <w:t>imitate</w:t>
      </w:r>
      <w:r>
        <w:rPr>
          <w:spacing w:val="-4"/>
        </w:rPr>
        <w:t> </w:t>
      </w:r>
      <w:r>
        <w:rPr/>
        <w:t>them</w:t>
      </w:r>
      <w:r>
        <w:rPr>
          <w:spacing w:val="-4"/>
        </w:rPr>
        <w:t> </w:t>
      </w:r>
      <w:r>
        <w:rPr/>
        <w:t>in</w:t>
      </w:r>
      <w:r>
        <w:rPr>
          <w:spacing w:val="-3"/>
        </w:rPr>
        <w:t> </w:t>
      </w:r>
      <w:r>
        <w:rPr/>
        <w:t>its</w:t>
      </w:r>
      <w:r>
        <w:rPr>
          <w:spacing w:val="-4"/>
        </w:rPr>
        <w:t> </w:t>
      </w:r>
      <w:r>
        <w:rPr/>
        <w:t>influence on the mind; and vice versa, where it imitates them in that influence, as in the present case, this must proceed from its approaching them in force and vivacity. Belief, therefore, since it causes an idea to imitate the effects of the impressions, must make it resemble them in these qualities, and is nothing</w:t>
      </w:r>
      <w:r>
        <w:rPr>
          <w:spacing w:val="40"/>
        </w:rPr>
        <w:t> </w:t>
      </w:r>
      <w:r>
        <w:rPr/>
        <w:t>but</w:t>
      </w:r>
      <w:r>
        <w:rPr>
          <w:spacing w:val="1"/>
        </w:rPr>
        <w:t> </w:t>
      </w:r>
      <w:r>
        <w:rPr/>
        <w:t>A</w:t>
      </w:r>
      <w:r>
        <w:rPr>
          <w:spacing w:val="3"/>
        </w:rPr>
        <w:t> </w:t>
      </w:r>
      <w:r>
        <w:rPr/>
        <w:t>MORE</w:t>
      </w:r>
      <w:r>
        <w:rPr>
          <w:spacing w:val="2"/>
        </w:rPr>
        <w:t> </w:t>
      </w:r>
      <w:r>
        <w:rPr/>
        <w:t>VIVID</w:t>
      </w:r>
      <w:r>
        <w:rPr>
          <w:spacing w:val="3"/>
        </w:rPr>
        <w:t> </w:t>
      </w:r>
      <w:r>
        <w:rPr/>
        <w:t>AND</w:t>
      </w:r>
      <w:r>
        <w:rPr>
          <w:spacing w:val="3"/>
        </w:rPr>
        <w:t> </w:t>
      </w:r>
      <w:r>
        <w:rPr/>
        <w:t>INTENSE</w:t>
      </w:r>
      <w:r>
        <w:rPr>
          <w:spacing w:val="2"/>
        </w:rPr>
        <w:t> </w:t>
      </w:r>
      <w:r>
        <w:rPr/>
        <w:t>CONCEPTION</w:t>
      </w:r>
      <w:r>
        <w:rPr>
          <w:spacing w:val="3"/>
        </w:rPr>
        <w:t> </w:t>
      </w:r>
      <w:r>
        <w:rPr/>
        <w:t>OF</w:t>
      </w:r>
      <w:r>
        <w:rPr>
          <w:spacing w:val="2"/>
        </w:rPr>
        <w:t> </w:t>
      </w:r>
      <w:r>
        <w:rPr/>
        <w:t>ANY</w:t>
      </w:r>
      <w:r>
        <w:rPr>
          <w:spacing w:val="3"/>
        </w:rPr>
        <w:t> </w:t>
      </w:r>
      <w:r>
        <w:rPr/>
        <w:t>IDEA.</w:t>
      </w:r>
      <w:r>
        <w:rPr>
          <w:spacing w:val="3"/>
        </w:rPr>
        <w:t> </w:t>
      </w:r>
      <w:r>
        <w:rPr>
          <w:spacing w:val="-2"/>
        </w:rPr>
        <w:t>This,</w:t>
      </w:r>
    </w:p>
    <w:p>
      <w:pPr>
        <w:pStyle w:val="BodyText"/>
        <w:spacing w:before="1"/>
        <w:ind w:firstLine="0"/>
      </w:pPr>
      <w:r>
        <w:rPr/>
        <w:t>then, may both serve as an additional argument for the present system, and may give us a notion after what manner our reasonings from causation are able to operate on the will and passions.</w:t>
      </w:r>
    </w:p>
    <w:p>
      <w:pPr>
        <w:pStyle w:val="BodyText"/>
        <w:ind w:right="719"/>
      </w:pPr>
      <w:r>
        <w:rPr/>
        <w:t>As</w:t>
      </w:r>
      <w:r>
        <w:rPr>
          <w:spacing w:val="-1"/>
        </w:rPr>
        <w:t> </w:t>
      </w:r>
      <w:r>
        <w:rPr/>
        <w:t>belief</w:t>
      </w:r>
      <w:r>
        <w:rPr>
          <w:spacing w:val="-1"/>
        </w:rPr>
        <w:t> </w:t>
      </w:r>
      <w:r>
        <w:rPr/>
        <w:t>is</w:t>
      </w:r>
      <w:r>
        <w:rPr>
          <w:spacing w:val="-1"/>
        </w:rPr>
        <w:t> </w:t>
      </w:r>
      <w:r>
        <w:rPr/>
        <w:t>almost</w:t>
      </w:r>
      <w:r>
        <w:rPr>
          <w:spacing w:val="-1"/>
        </w:rPr>
        <w:t> </w:t>
      </w:r>
      <w:r>
        <w:rPr/>
        <w:t>absolutely</w:t>
      </w:r>
      <w:r>
        <w:rPr>
          <w:spacing w:val="-1"/>
        </w:rPr>
        <w:t> </w:t>
      </w:r>
      <w:r>
        <w:rPr/>
        <w:t>requisite</w:t>
      </w:r>
      <w:r>
        <w:rPr>
          <w:spacing w:val="-1"/>
        </w:rPr>
        <w:t> </w:t>
      </w:r>
      <w:r>
        <w:rPr/>
        <w:t>to</w:t>
      </w:r>
      <w:r>
        <w:rPr>
          <w:spacing w:val="-1"/>
        </w:rPr>
        <w:t> </w:t>
      </w:r>
      <w:r>
        <w:rPr/>
        <w:t>the</w:t>
      </w:r>
      <w:r>
        <w:rPr>
          <w:spacing w:val="-1"/>
        </w:rPr>
        <w:t> </w:t>
      </w:r>
      <w:r>
        <w:rPr/>
        <w:t>exciting</w:t>
      </w:r>
      <w:r>
        <w:rPr>
          <w:spacing w:val="-1"/>
        </w:rPr>
        <w:t> </w:t>
      </w:r>
      <w:r>
        <w:rPr/>
        <w:t>our</w:t>
      </w:r>
      <w:r>
        <w:rPr>
          <w:spacing w:val="-1"/>
        </w:rPr>
        <w:t> </w:t>
      </w:r>
      <w:r>
        <w:rPr/>
        <w:t>passions,</w:t>
      </w:r>
      <w:r>
        <w:rPr>
          <w:spacing w:val="-1"/>
        </w:rPr>
        <w:t> </w:t>
      </w:r>
      <w:r>
        <w:rPr/>
        <w:t>so</w:t>
      </w:r>
      <w:r>
        <w:rPr>
          <w:spacing w:val="-1"/>
        </w:rPr>
        <w:t> </w:t>
      </w:r>
      <w:r>
        <w:rPr/>
        <w:t>the passions in their turn are very favourable to belief; and not only such facts as convey agreeable emotions, but very often such as give pain, do upon that account become more readily the objects of faith and opinion. A coward, whose fears are easily awakened, readily assents to every account of danger he meets with; as a person of a sorrowful and melancholy disposition is very credulous of every thing, that nourishes his prevailing passion. When any affecting object is presented, it gives the alarm, and excites immediately a degree of its proper passion; especially in persons who are naturally inclined to that passion. This emotion passes by an easy transition to the imagination; and diffusing itself over our idea of the affecting object, makes us form that idea with greater force and vivacity, and consequently assent to it, according to the precedent system. Admiration and surprize have the same effect as the other passions; and accordingly we may observe, that among the vulgar, quacks and projectors meet with a more easy faith upon account of their magnificent pretensions, than if they kept themselves within the bounds of moderation. The first astonishment, which naturally attends their miraculous relations, spreads itself</w:t>
      </w:r>
      <w:r>
        <w:rPr>
          <w:spacing w:val="17"/>
        </w:rPr>
        <w:t> </w:t>
      </w:r>
      <w:r>
        <w:rPr/>
        <w:t>over the whole</w:t>
      </w:r>
      <w:r>
        <w:rPr>
          <w:spacing w:val="17"/>
        </w:rPr>
        <w:t> </w:t>
      </w:r>
      <w:r>
        <w:rPr/>
        <w:t>soul, and so</w:t>
      </w:r>
      <w:r>
        <w:rPr>
          <w:spacing w:val="17"/>
        </w:rPr>
        <w:t> </w:t>
      </w:r>
      <w:r>
        <w:rPr/>
        <w:t>vivifies and enlivens</w:t>
      </w:r>
      <w:r>
        <w:rPr>
          <w:spacing w:val="17"/>
        </w:rPr>
        <w:t> </w:t>
      </w:r>
      <w:r>
        <w:rPr/>
        <w:t>the</w:t>
      </w:r>
    </w:p>
    <w:p>
      <w:pPr>
        <w:pStyle w:val="BodyText"/>
        <w:spacing w:after="0"/>
        <w:sectPr>
          <w:pgSz w:w="12240" w:h="15840"/>
          <w:pgMar w:top="1360" w:bottom="280" w:left="360" w:right="720"/>
        </w:sectPr>
      </w:pPr>
    </w:p>
    <w:p>
      <w:pPr>
        <w:pStyle w:val="BodyText"/>
        <w:spacing w:before="70"/>
        <w:ind w:right="727" w:firstLine="0"/>
      </w:pPr>
      <w:r>
        <w:rPr/>
        <w:t>idea, that it resembles the inferences we draw from experience. This is a mystery, with which we may be already a little acquainted, and which we shall have farther occasion to be let into in the progress of this treatise.</w:t>
      </w:r>
    </w:p>
    <w:p>
      <w:pPr>
        <w:pStyle w:val="BodyText"/>
        <w:ind w:right="719"/>
      </w:pPr>
      <w:r>
        <w:rPr/>
        <w:t>After this account of the influence of belief on the passions, we shall find less difficulty in explaining its effects on the imagination, however extraordinary they may appear. It is certain we cannot take pleasure in any discourse, where our judgment gives no assent to those images which are presented to our fancy. The conversation of those who have acquired a habit of lying, though in affairs of no moment, never gives any satisfaction; and that because those ideas they present to us, not being attended with belief, make no impression upon the mind. Poets themselves, though liars by profession, always endeavour to give an air of truth to their fictions; and where that is totally neglected, their performances, however ingenious, will never be able to afford much pleasure. In short, we may observe, that even when ideas have no manner of influence on the will and passions, truth and reality are still requisite, in order to make them entertaining to the </w:t>
      </w:r>
      <w:r>
        <w:rPr>
          <w:spacing w:val="-2"/>
        </w:rPr>
        <w:t>imagination.</w:t>
      </w:r>
    </w:p>
    <w:p>
      <w:pPr>
        <w:pStyle w:val="BodyText"/>
      </w:pPr>
      <w:r>
        <w:rPr/>
        <w:t>But if we compare together all the phenomena that occur on this head, we shall find, that truth, however necessary it may seem in all works of genius, has no other effect than to procure an easy reception for the ideas, and to make the mind acquiesce in them with satisfaction, or at least without reluctance. But as this is an effect, which may easily be supposed to flow from that solidity and force, which, according to my system, attend those ideas that are established by reasonings from causation; it follows, that all the influence of belief upon the fancy may be explained from that system. Accordingly we may observe, that wherever that influence arises from any other principles beside truth or reality, they supply its place, and give an</w:t>
      </w:r>
      <w:r>
        <w:rPr>
          <w:spacing w:val="40"/>
        </w:rPr>
        <w:t> </w:t>
      </w:r>
      <w:r>
        <w:rPr/>
        <w:t>equal entertainment to the imagination. Poets have formed what they call a poetical system of things, which though it be believed neither by themselves nor readers, is commonly esteemed a sufficient foundation for any fiction.</w:t>
      </w:r>
      <w:r>
        <w:rPr>
          <w:spacing w:val="40"/>
        </w:rPr>
        <w:t> </w:t>
      </w:r>
      <w:r>
        <w:rPr/>
        <w:t>We have been so much accustomed to the names of MARS, JUPITER, VENUS, that in the same manner as education infixes any opinion, the constant repetition of these ideas makes them enter into the mind with facility, and prevail upon the fancy, without influencing the judgment. In like manner tragedians always borrow their fable, or at least the names of their principal actors, from some known passage in history; and that not in order to deceive</w:t>
      </w:r>
      <w:r>
        <w:rPr>
          <w:spacing w:val="26"/>
        </w:rPr>
        <w:t> </w:t>
      </w:r>
      <w:r>
        <w:rPr/>
        <w:t>the</w:t>
      </w:r>
      <w:r>
        <w:rPr>
          <w:spacing w:val="26"/>
        </w:rPr>
        <w:t> </w:t>
      </w:r>
      <w:r>
        <w:rPr/>
        <w:t>spectators;</w:t>
      </w:r>
      <w:r>
        <w:rPr>
          <w:spacing w:val="26"/>
        </w:rPr>
        <w:t> </w:t>
      </w:r>
      <w:r>
        <w:rPr/>
        <w:t>for</w:t>
      </w:r>
      <w:r>
        <w:rPr>
          <w:spacing w:val="26"/>
        </w:rPr>
        <w:t> </w:t>
      </w:r>
      <w:r>
        <w:rPr/>
        <w:t>they</w:t>
      </w:r>
      <w:r>
        <w:rPr>
          <w:spacing w:val="26"/>
        </w:rPr>
        <w:t> </w:t>
      </w:r>
      <w:r>
        <w:rPr/>
        <w:t>will</w:t>
      </w:r>
      <w:r>
        <w:rPr>
          <w:spacing w:val="26"/>
        </w:rPr>
        <w:t> </w:t>
      </w:r>
      <w:r>
        <w:rPr/>
        <w:t>frankly</w:t>
      </w:r>
      <w:r>
        <w:rPr>
          <w:spacing w:val="26"/>
        </w:rPr>
        <w:t> </w:t>
      </w:r>
      <w:r>
        <w:rPr/>
        <w:t>confess,</w:t>
      </w:r>
      <w:r>
        <w:rPr>
          <w:spacing w:val="26"/>
        </w:rPr>
        <w:t> </w:t>
      </w:r>
      <w:r>
        <w:rPr/>
        <w:t>that</w:t>
      </w:r>
      <w:r>
        <w:rPr>
          <w:spacing w:val="26"/>
        </w:rPr>
        <w:t> </w:t>
      </w:r>
      <w:r>
        <w:rPr/>
        <w:t>truth</w:t>
      </w:r>
      <w:r>
        <w:rPr>
          <w:spacing w:val="26"/>
        </w:rPr>
        <w:t> </w:t>
      </w:r>
      <w:r>
        <w:rPr/>
        <w:t>is</w:t>
      </w:r>
      <w:r>
        <w:rPr>
          <w:spacing w:val="26"/>
        </w:rPr>
        <w:t> </w:t>
      </w:r>
      <w:r>
        <w:rPr/>
        <w:t>not</w:t>
      </w:r>
      <w:r>
        <w:rPr>
          <w:spacing w:val="26"/>
        </w:rPr>
        <w:t> </w:t>
      </w:r>
      <w:r>
        <w:rPr/>
        <w:t>in</w:t>
      </w:r>
      <w:r>
        <w:rPr>
          <w:spacing w:val="27"/>
        </w:rPr>
        <w:t> </w:t>
      </w:r>
      <w:r>
        <w:rPr/>
        <w:t>any</w:t>
      </w:r>
    </w:p>
    <w:p>
      <w:pPr>
        <w:pStyle w:val="BodyText"/>
        <w:spacing w:after="0"/>
        <w:sectPr>
          <w:pgSz w:w="12240" w:h="15840"/>
          <w:pgMar w:top="1360" w:bottom="280" w:left="360" w:right="720"/>
        </w:sectPr>
      </w:pPr>
    </w:p>
    <w:p>
      <w:pPr>
        <w:pStyle w:val="BodyText"/>
        <w:spacing w:before="70"/>
        <w:ind w:right="719" w:firstLine="0"/>
      </w:pPr>
      <w:r>
        <w:rPr/>
        <w:t>circumstance inviolably observed: but in order to procure a more easy reception into the imagination for those extraordinary events, which they represent. But this is a precaution, which is not required of comic poets, whose personages and incidents, being of a more familiar kind, enter easily into</w:t>
      </w:r>
      <w:r>
        <w:rPr>
          <w:spacing w:val="-3"/>
        </w:rPr>
        <w:t> </w:t>
      </w:r>
      <w:r>
        <w:rPr/>
        <w:t>the</w:t>
      </w:r>
      <w:r>
        <w:rPr>
          <w:spacing w:val="-4"/>
        </w:rPr>
        <w:t> </w:t>
      </w:r>
      <w:r>
        <w:rPr/>
        <w:t>conception,</w:t>
      </w:r>
      <w:r>
        <w:rPr>
          <w:spacing w:val="-3"/>
        </w:rPr>
        <w:t> </w:t>
      </w:r>
      <w:r>
        <w:rPr/>
        <w:t>and</w:t>
      </w:r>
      <w:r>
        <w:rPr>
          <w:spacing w:val="-3"/>
        </w:rPr>
        <w:t> </w:t>
      </w:r>
      <w:r>
        <w:rPr/>
        <w:t>are</w:t>
      </w:r>
      <w:r>
        <w:rPr>
          <w:spacing w:val="-4"/>
        </w:rPr>
        <w:t> </w:t>
      </w:r>
      <w:r>
        <w:rPr/>
        <w:t>received</w:t>
      </w:r>
      <w:r>
        <w:rPr>
          <w:spacing w:val="-3"/>
        </w:rPr>
        <w:t> </w:t>
      </w:r>
      <w:r>
        <w:rPr/>
        <w:t>without</w:t>
      </w:r>
      <w:r>
        <w:rPr>
          <w:spacing w:val="-4"/>
        </w:rPr>
        <w:t> </w:t>
      </w:r>
      <w:r>
        <w:rPr/>
        <w:t>any</w:t>
      </w:r>
      <w:r>
        <w:rPr>
          <w:spacing w:val="-3"/>
        </w:rPr>
        <w:t> </w:t>
      </w:r>
      <w:r>
        <w:rPr/>
        <w:t>such</w:t>
      </w:r>
      <w:r>
        <w:rPr>
          <w:spacing w:val="-3"/>
        </w:rPr>
        <w:t> </w:t>
      </w:r>
      <w:r>
        <w:rPr/>
        <w:t>formality,</w:t>
      </w:r>
      <w:r>
        <w:rPr>
          <w:spacing w:val="-3"/>
        </w:rPr>
        <w:t> </w:t>
      </w:r>
      <w:r>
        <w:rPr/>
        <w:t>even</w:t>
      </w:r>
      <w:r>
        <w:rPr>
          <w:spacing w:val="-3"/>
        </w:rPr>
        <w:t> </w:t>
      </w:r>
      <w:r>
        <w:rPr/>
        <w:t>though at first night they be known to be fictitious, and the pure offspring of the </w:t>
      </w:r>
      <w:r>
        <w:rPr>
          <w:spacing w:val="-2"/>
        </w:rPr>
        <w:t>fancy.</w:t>
      </w:r>
    </w:p>
    <w:p>
      <w:pPr>
        <w:pStyle w:val="BodyText"/>
        <w:ind w:right="719"/>
      </w:pPr>
      <w:r>
        <w:rPr/>
        <w:t>This mixture of truth and falshood in the fables of tragic poets not only serves our present purpose, by shewing, that the imagination can be satisfyed without any absolute belief or assurance; but may in another view be</w:t>
      </w:r>
      <w:r>
        <w:rPr>
          <w:spacing w:val="40"/>
        </w:rPr>
        <w:t> </w:t>
      </w:r>
      <w:r>
        <w:rPr/>
        <w:t>regarded as a very strong confirmation of this system. It is evident, that poets make use of this artifice of borrowing the names of their persons, and the chief events of their poems, from history, in order to procure a more easy reception for the whole, and cause it to make a deeper impression on the fancy and affections. The several incidents of the piece acquire a kind of relation by being united into one poem or representation; and if any of these incidents be an object of belief, it bestows a force and vivacity on the others, which are related to it. The vividness of the first conception diffuses itself along the relations, and is conveyed, as by so many pipes or canals, to every idea that has any communication with the primary one. This, indeed, can never amount to a perfect assurance; and that because the union among the ideas is, in a manner, accidental: But still it approaches so near, in its influence, as may convince us, that they are derived from the same origin. Belief must please the imagination by means of the force and vivacity which attends it; since every idea, which has force and vivacity, is found to be agreeable to that faculty.</w:t>
      </w:r>
    </w:p>
    <w:p>
      <w:pPr>
        <w:pStyle w:val="BodyText"/>
        <w:ind w:right="720"/>
      </w:pPr>
      <w:r>
        <w:rPr/>
        <w:t>To confirm this we may observe, that the assistance is mutual betwixt the judgment and fancy, as well as betwixt the judgment and passion; and that belief not only gives vigour to the imagination, but that a vigorous and strong imagination is of all talents the most proper to procure belief and authority. It is difficult for us to withhold our assent from what is painted out to us in all the colours of eloquence; and the vivacity produced by the fancy is in many cases greater than that which arises from custom and experience. We are hurried away by the lively imagination of our author or companion; and even he himself is often a victim to his own fire and genius.</w:t>
      </w:r>
    </w:p>
    <w:p>
      <w:pPr>
        <w:pStyle w:val="BodyText"/>
        <w:spacing w:before="1"/>
        <w:ind w:right="719"/>
      </w:pPr>
      <w:r>
        <w:rPr/>
        <w:t>Nor will it be amiss to remark, that as a lively imagination very often degenerates</w:t>
      </w:r>
      <w:r>
        <w:rPr>
          <w:spacing w:val="40"/>
        </w:rPr>
        <w:t> </w:t>
      </w:r>
      <w:r>
        <w:rPr/>
        <w:t>into</w:t>
      </w:r>
      <w:r>
        <w:rPr>
          <w:spacing w:val="40"/>
        </w:rPr>
        <w:t> </w:t>
      </w:r>
      <w:r>
        <w:rPr/>
        <w:t>madness</w:t>
      </w:r>
      <w:r>
        <w:rPr>
          <w:spacing w:val="40"/>
        </w:rPr>
        <w:t> </w:t>
      </w:r>
      <w:r>
        <w:rPr/>
        <w:t>or</w:t>
      </w:r>
      <w:r>
        <w:rPr>
          <w:spacing w:val="40"/>
        </w:rPr>
        <w:t> </w:t>
      </w:r>
      <w:r>
        <w:rPr/>
        <w:t>folly,</w:t>
      </w:r>
      <w:r>
        <w:rPr>
          <w:spacing w:val="40"/>
        </w:rPr>
        <w:t> </w:t>
      </w:r>
      <w:r>
        <w:rPr/>
        <w:t>and</w:t>
      </w:r>
      <w:r>
        <w:rPr>
          <w:spacing w:val="40"/>
        </w:rPr>
        <w:t> </w:t>
      </w:r>
      <w:r>
        <w:rPr/>
        <w:t>bears</w:t>
      </w:r>
      <w:r>
        <w:rPr>
          <w:spacing w:val="40"/>
        </w:rPr>
        <w:t> </w:t>
      </w:r>
      <w:r>
        <w:rPr/>
        <w:t>it</w:t>
      </w:r>
      <w:r>
        <w:rPr>
          <w:spacing w:val="40"/>
        </w:rPr>
        <w:t> </w:t>
      </w:r>
      <w:r>
        <w:rPr/>
        <w:t>a</w:t>
      </w:r>
      <w:r>
        <w:rPr>
          <w:spacing w:val="40"/>
        </w:rPr>
        <w:t> </w:t>
      </w:r>
      <w:r>
        <w:rPr/>
        <w:t>great</w:t>
      </w:r>
      <w:r>
        <w:rPr>
          <w:spacing w:val="40"/>
        </w:rPr>
        <w:t> </w:t>
      </w:r>
      <w:r>
        <w:rPr/>
        <w:t>resemblance</w:t>
      </w:r>
      <w:r>
        <w:rPr>
          <w:spacing w:val="40"/>
        </w:rPr>
        <w:t> </w:t>
      </w:r>
      <w:r>
        <w:rPr/>
        <w:t>in</w:t>
      </w:r>
      <w:r>
        <w:rPr>
          <w:spacing w:val="40"/>
        </w:rPr>
        <w:t> </w:t>
      </w:r>
      <w:r>
        <w:rPr/>
        <w:t>its</w:t>
      </w:r>
    </w:p>
    <w:p>
      <w:pPr>
        <w:pStyle w:val="BodyText"/>
        <w:spacing w:after="0"/>
        <w:sectPr>
          <w:pgSz w:w="12240" w:h="15840"/>
          <w:pgMar w:top="1360" w:bottom="280" w:left="360" w:right="720"/>
        </w:sectPr>
      </w:pPr>
    </w:p>
    <w:p>
      <w:pPr>
        <w:pStyle w:val="BodyText"/>
        <w:spacing w:before="70"/>
        <w:ind w:right="720" w:firstLine="0"/>
      </w:pPr>
      <w:r>
        <w:rPr/>
        <w:t>operations; so they influence the judgment after the same manner, and produce belief from the very same principles. When the imagination, from any</w:t>
      </w:r>
      <w:r>
        <w:rPr>
          <w:spacing w:val="-1"/>
        </w:rPr>
        <w:t> </w:t>
      </w:r>
      <w:r>
        <w:rPr/>
        <w:t>extraordinary</w:t>
      </w:r>
      <w:r>
        <w:rPr>
          <w:spacing w:val="-1"/>
        </w:rPr>
        <w:t> </w:t>
      </w:r>
      <w:r>
        <w:rPr/>
        <w:t>ferment</w:t>
      </w:r>
      <w:r>
        <w:rPr>
          <w:spacing w:val="-1"/>
        </w:rPr>
        <w:t> </w:t>
      </w:r>
      <w:r>
        <w:rPr/>
        <w:t>of</w:t>
      </w:r>
      <w:r>
        <w:rPr>
          <w:spacing w:val="-1"/>
        </w:rPr>
        <w:t> </w:t>
      </w:r>
      <w:r>
        <w:rPr/>
        <w:t>the</w:t>
      </w:r>
      <w:r>
        <w:rPr>
          <w:spacing w:val="-1"/>
        </w:rPr>
        <w:t> </w:t>
      </w:r>
      <w:r>
        <w:rPr/>
        <w:t>blood</w:t>
      </w:r>
      <w:r>
        <w:rPr>
          <w:spacing w:val="-1"/>
        </w:rPr>
        <w:t> </w:t>
      </w:r>
      <w:r>
        <w:rPr/>
        <w:t>and</w:t>
      </w:r>
      <w:r>
        <w:rPr>
          <w:spacing w:val="-1"/>
        </w:rPr>
        <w:t> </w:t>
      </w:r>
      <w:r>
        <w:rPr/>
        <w:t>spirits,</w:t>
      </w:r>
      <w:r>
        <w:rPr>
          <w:spacing w:val="-1"/>
        </w:rPr>
        <w:t> </w:t>
      </w:r>
      <w:r>
        <w:rPr/>
        <w:t>acquires</w:t>
      </w:r>
      <w:r>
        <w:rPr>
          <w:spacing w:val="-1"/>
        </w:rPr>
        <w:t> </w:t>
      </w:r>
      <w:r>
        <w:rPr/>
        <w:t>such</w:t>
      </w:r>
      <w:r>
        <w:rPr>
          <w:spacing w:val="-1"/>
        </w:rPr>
        <w:t> </w:t>
      </w:r>
      <w:r>
        <w:rPr/>
        <w:t>a</w:t>
      </w:r>
      <w:r>
        <w:rPr>
          <w:spacing w:val="-1"/>
        </w:rPr>
        <w:t> </w:t>
      </w:r>
      <w:r>
        <w:rPr/>
        <w:t>vivacity</w:t>
      </w:r>
      <w:r>
        <w:rPr>
          <w:spacing w:val="-1"/>
        </w:rPr>
        <w:t> </w:t>
      </w:r>
      <w:r>
        <w:rPr/>
        <w:t>as disorders all its powers and faculties, there is no means of distinguishing betwixt truth and falshood; but every loose fiction or idea, having the same influence as the impressions of the memory, or the conclusions of the judgment, is received on the same footing, and operates with equal force on the passions. A present impression and a customary transition are now no longer necessary to enliven our ideas. Every chimera of the brain is as vivid and intense as any of those inferences, which we formerly dignifyed with the name</w:t>
      </w:r>
      <w:r>
        <w:rPr>
          <w:spacing w:val="-1"/>
        </w:rPr>
        <w:t> </w:t>
      </w:r>
      <w:r>
        <w:rPr/>
        <w:t>of</w:t>
      </w:r>
      <w:r>
        <w:rPr>
          <w:spacing w:val="-1"/>
        </w:rPr>
        <w:t> </w:t>
      </w:r>
      <w:r>
        <w:rPr/>
        <w:t>conclusions</w:t>
      </w:r>
      <w:r>
        <w:rPr>
          <w:spacing w:val="-1"/>
        </w:rPr>
        <w:t> </w:t>
      </w:r>
      <w:r>
        <w:rPr/>
        <w:t>concerning</w:t>
      </w:r>
      <w:r>
        <w:rPr>
          <w:spacing w:val="-1"/>
        </w:rPr>
        <w:t> </w:t>
      </w:r>
      <w:r>
        <w:rPr/>
        <w:t>matters</w:t>
      </w:r>
      <w:r>
        <w:rPr>
          <w:spacing w:val="-1"/>
        </w:rPr>
        <w:t> </w:t>
      </w:r>
      <w:r>
        <w:rPr/>
        <w:t>of</w:t>
      </w:r>
      <w:r>
        <w:rPr>
          <w:spacing w:val="-1"/>
        </w:rPr>
        <w:t> </w:t>
      </w:r>
      <w:r>
        <w:rPr/>
        <w:t>fact,</w:t>
      </w:r>
      <w:r>
        <w:rPr>
          <w:spacing w:val="-1"/>
        </w:rPr>
        <w:t> </w:t>
      </w:r>
      <w:r>
        <w:rPr/>
        <w:t>and</w:t>
      </w:r>
      <w:r>
        <w:rPr>
          <w:spacing w:val="-1"/>
        </w:rPr>
        <w:t> </w:t>
      </w:r>
      <w:r>
        <w:rPr/>
        <w:t>sometimes</w:t>
      </w:r>
      <w:r>
        <w:rPr>
          <w:spacing w:val="-1"/>
        </w:rPr>
        <w:t> </w:t>
      </w:r>
      <w:r>
        <w:rPr/>
        <w:t>as</w:t>
      </w:r>
      <w:r>
        <w:rPr>
          <w:spacing w:val="-1"/>
        </w:rPr>
        <w:t> </w:t>
      </w:r>
      <w:r>
        <w:rPr/>
        <w:t>the</w:t>
      </w:r>
      <w:r>
        <w:rPr>
          <w:spacing w:val="-1"/>
        </w:rPr>
        <w:t> </w:t>
      </w:r>
      <w:r>
        <w:rPr/>
        <w:t>present impressions of the senses.</w:t>
      </w:r>
    </w:p>
    <w:p>
      <w:pPr>
        <w:pStyle w:val="BodyText"/>
        <w:ind w:right="719"/>
      </w:pPr>
      <w:r>
        <w:rPr/>
        <w:t>We may observe the same effect of poetry in a lesser degree; and this is common both to poetry and madness, that the vivacity they bestow on the ideas</w:t>
      </w:r>
      <w:r>
        <w:rPr>
          <w:spacing w:val="-1"/>
        </w:rPr>
        <w:t> </w:t>
      </w:r>
      <w:r>
        <w:rPr/>
        <w:t>is</w:t>
      </w:r>
      <w:r>
        <w:rPr>
          <w:spacing w:val="-1"/>
        </w:rPr>
        <w:t> </w:t>
      </w:r>
      <w:r>
        <w:rPr/>
        <w:t>not</w:t>
      </w:r>
      <w:r>
        <w:rPr>
          <w:spacing w:val="-1"/>
        </w:rPr>
        <w:t> </w:t>
      </w:r>
      <w:r>
        <w:rPr/>
        <w:t>derived</w:t>
      </w:r>
      <w:r>
        <w:rPr>
          <w:spacing w:val="-1"/>
        </w:rPr>
        <w:t> </w:t>
      </w:r>
      <w:r>
        <w:rPr/>
        <w:t>from</w:t>
      </w:r>
      <w:r>
        <w:rPr>
          <w:spacing w:val="-1"/>
        </w:rPr>
        <w:t> </w:t>
      </w:r>
      <w:r>
        <w:rPr/>
        <w:t>the</w:t>
      </w:r>
      <w:r>
        <w:rPr>
          <w:spacing w:val="-1"/>
        </w:rPr>
        <w:t> </w:t>
      </w:r>
      <w:r>
        <w:rPr/>
        <w:t>particular</w:t>
      </w:r>
      <w:r>
        <w:rPr>
          <w:spacing w:val="-1"/>
        </w:rPr>
        <w:t> </w:t>
      </w:r>
      <w:r>
        <w:rPr/>
        <w:t>situations</w:t>
      </w:r>
      <w:r>
        <w:rPr>
          <w:spacing w:val="-1"/>
        </w:rPr>
        <w:t> </w:t>
      </w:r>
      <w:r>
        <w:rPr/>
        <w:t>or</w:t>
      </w:r>
      <w:r>
        <w:rPr>
          <w:spacing w:val="-1"/>
        </w:rPr>
        <w:t> </w:t>
      </w:r>
      <w:r>
        <w:rPr/>
        <w:t>connexions</w:t>
      </w:r>
      <w:r>
        <w:rPr>
          <w:spacing w:val="-1"/>
        </w:rPr>
        <w:t> </w:t>
      </w:r>
      <w:r>
        <w:rPr/>
        <w:t>of</w:t>
      </w:r>
      <w:r>
        <w:rPr>
          <w:spacing w:val="-1"/>
        </w:rPr>
        <w:t> </w:t>
      </w:r>
      <w:r>
        <w:rPr/>
        <w:t>the</w:t>
      </w:r>
      <w:r>
        <w:rPr>
          <w:spacing w:val="-1"/>
        </w:rPr>
        <w:t> </w:t>
      </w:r>
      <w:r>
        <w:rPr/>
        <w:t>objects of these ideas, but from the present temper and disposition of the person. But how great soever the pitch may be, to which this vivacity rises, it is evident, that</w:t>
      </w:r>
      <w:r>
        <w:rPr>
          <w:spacing w:val="-1"/>
        </w:rPr>
        <w:t> </w:t>
      </w:r>
      <w:r>
        <w:rPr/>
        <w:t>in poetry it</w:t>
      </w:r>
      <w:r>
        <w:rPr>
          <w:spacing w:val="-1"/>
        </w:rPr>
        <w:t> </w:t>
      </w:r>
      <w:r>
        <w:rPr/>
        <w:t>never</w:t>
      </w:r>
      <w:r>
        <w:rPr>
          <w:spacing w:val="-1"/>
        </w:rPr>
        <w:t> </w:t>
      </w:r>
      <w:r>
        <w:rPr/>
        <w:t>has</w:t>
      </w:r>
      <w:r>
        <w:rPr>
          <w:spacing w:val="-1"/>
        </w:rPr>
        <w:t> </w:t>
      </w:r>
      <w:r>
        <w:rPr/>
        <w:t>the same feeling with that</w:t>
      </w:r>
      <w:r>
        <w:rPr>
          <w:spacing w:val="-1"/>
        </w:rPr>
        <w:t> </w:t>
      </w:r>
      <w:r>
        <w:rPr/>
        <w:t>which arises in the mind, when we reason, though even upon the lowest species of probability. The mind can easily distinguish betwixt the one and the other; and whatever emotion the poetical enthusiasm may give to the spirits, it is still the mere phantom of belief or persuasion. The case is the same with the idea, as with the</w:t>
      </w:r>
      <w:r>
        <w:rPr>
          <w:spacing w:val="-3"/>
        </w:rPr>
        <w:t> </w:t>
      </w:r>
      <w:r>
        <w:rPr/>
        <w:t>passion</w:t>
      </w:r>
      <w:r>
        <w:rPr>
          <w:spacing w:val="-2"/>
        </w:rPr>
        <w:t> </w:t>
      </w:r>
      <w:r>
        <w:rPr/>
        <w:t>it</w:t>
      </w:r>
      <w:r>
        <w:rPr>
          <w:spacing w:val="-3"/>
        </w:rPr>
        <w:t> </w:t>
      </w:r>
      <w:r>
        <w:rPr/>
        <w:t>occasions.</w:t>
      </w:r>
      <w:r>
        <w:rPr>
          <w:spacing w:val="-2"/>
        </w:rPr>
        <w:t> </w:t>
      </w:r>
      <w:r>
        <w:rPr/>
        <w:t>There</w:t>
      </w:r>
      <w:r>
        <w:rPr>
          <w:spacing w:val="-3"/>
        </w:rPr>
        <w:t> </w:t>
      </w:r>
      <w:r>
        <w:rPr/>
        <w:t>is</w:t>
      </w:r>
      <w:r>
        <w:rPr>
          <w:spacing w:val="-3"/>
        </w:rPr>
        <w:t> </w:t>
      </w:r>
      <w:r>
        <w:rPr/>
        <w:t>no</w:t>
      </w:r>
      <w:r>
        <w:rPr>
          <w:spacing w:val="-2"/>
        </w:rPr>
        <w:t> </w:t>
      </w:r>
      <w:r>
        <w:rPr/>
        <w:t>passion</w:t>
      </w:r>
      <w:r>
        <w:rPr>
          <w:spacing w:val="-3"/>
        </w:rPr>
        <w:t> </w:t>
      </w:r>
      <w:r>
        <w:rPr/>
        <w:t>of</w:t>
      </w:r>
      <w:r>
        <w:rPr>
          <w:spacing w:val="-3"/>
        </w:rPr>
        <w:t> </w:t>
      </w:r>
      <w:r>
        <w:rPr/>
        <w:t>the</w:t>
      </w:r>
      <w:r>
        <w:rPr>
          <w:spacing w:val="-3"/>
        </w:rPr>
        <w:t> </w:t>
      </w:r>
      <w:r>
        <w:rPr/>
        <w:t>human</w:t>
      </w:r>
      <w:r>
        <w:rPr>
          <w:spacing w:val="-2"/>
        </w:rPr>
        <w:t> </w:t>
      </w:r>
      <w:r>
        <w:rPr/>
        <w:t>mind</w:t>
      </w:r>
      <w:r>
        <w:rPr>
          <w:spacing w:val="-3"/>
        </w:rPr>
        <w:t> </w:t>
      </w:r>
      <w:r>
        <w:rPr/>
        <w:t>but</w:t>
      </w:r>
      <w:r>
        <w:rPr>
          <w:spacing w:val="-3"/>
        </w:rPr>
        <w:t> </w:t>
      </w:r>
      <w:r>
        <w:rPr/>
        <w:t>what</w:t>
      </w:r>
      <w:r>
        <w:rPr>
          <w:spacing w:val="-3"/>
        </w:rPr>
        <w:t> </w:t>
      </w:r>
      <w:r>
        <w:rPr/>
        <w:t>may arise from poetry; though at the same time the feelings of the passions are very different when excited by poetical fictions, from what they are when they are from belief and reality. A passion, which is disagreeable in real life, may afford the highest entertainment in a tragedy, or epic poem. In the latter case, it lies not with that weight upon us: It feels less firm and solid: And has no other than the agreeable effect of exciting the spirits, and rouzing the attention.</w:t>
      </w:r>
      <w:r>
        <w:rPr>
          <w:spacing w:val="-1"/>
        </w:rPr>
        <w:t> </w:t>
      </w:r>
      <w:r>
        <w:rPr/>
        <w:t>The</w:t>
      </w:r>
      <w:r>
        <w:rPr>
          <w:spacing w:val="-1"/>
        </w:rPr>
        <w:t> </w:t>
      </w:r>
      <w:r>
        <w:rPr/>
        <w:t>difference</w:t>
      </w:r>
      <w:r>
        <w:rPr>
          <w:spacing w:val="-1"/>
        </w:rPr>
        <w:t> </w:t>
      </w:r>
      <w:r>
        <w:rPr/>
        <w:t>in</w:t>
      </w:r>
      <w:r>
        <w:rPr>
          <w:spacing w:val="-1"/>
        </w:rPr>
        <w:t> </w:t>
      </w:r>
      <w:r>
        <w:rPr/>
        <w:t>the</w:t>
      </w:r>
      <w:r>
        <w:rPr>
          <w:spacing w:val="-1"/>
        </w:rPr>
        <w:t> </w:t>
      </w:r>
      <w:r>
        <w:rPr/>
        <w:t>passions</w:t>
      </w:r>
      <w:r>
        <w:rPr>
          <w:spacing w:val="-1"/>
        </w:rPr>
        <w:t> </w:t>
      </w:r>
      <w:r>
        <w:rPr/>
        <w:t>is</w:t>
      </w:r>
      <w:r>
        <w:rPr>
          <w:spacing w:val="-1"/>
        </w:rPr>
        <w:t> </w:t>
      </w:r>
      <w:r>
        <w:rPr/>
        <w:t>a</w:t>
      </w:r>
      <w:r>
        <w:rPr>
          <w:spacing w:val="-1"/>
        </w:rPr>
        <w:t> </w:t>
      </w:r>
      <w:r>
        <w:rPr/>
        <w:t>clear</w:t>
      </w:r>
      <w:r>
        <w:rPr>
          <w:spacing w:val="-1"/>
        </w:rPr>
        <w:t> </w:t>
      </w:r>
      <w:r>
        <w:rPr/>
        <w:t>proof</w:t>
      </w:r>
      <w:r>
        <w:rPr>
          <w:spacing w:val="-1"/>
        </w:rPr>
        <w:t> </w:t>
      </w:r>
      <w:r>
        <w:rPr/>
        <w:t>of</w:t>
      </w:r>
      <w:r>
        <w:rPr>
          <w:spacing w:val="-1"/>
        </w:rPr>
        <w:t> </w:t>
      </w:r>
      <w:r>
        <w:rPr/>
        <w:t>a</w:t>
      </w:r>
      <w:r>
        <w:rPr>
          <w:spacing w:val="-1"/>
        </w:rPr>
        <w:t> </w:t>
      </w:r>
      <w:r>
        <w:rPr/>
        <w:t>like</w:t>
      </w:r>
      <w:r>
        <w:rPr>
          <w:spacing w:val="-1"/>
        </w:rPr>
        <w:t> </w:t>
      </w:r>
      <w:r>
        <w:rPr/>
        <w:t>difference</w:t>
      </w:r>
      <w:r>
        <w:rPr>
          <w:spacing w:val="-1"/>
        </w:rPr>
        <w:t> </w:t>
      </w:r>
      <w:r>
        <w:rPr/>
        <w:t>in those ideas, from which the passions are derived. Where the vivacity arises from a customary conjunction with a present impression; though the imagination may not, in appearance, be so much moved; yet there is always something more forcible and real in its actions, than in the fervors of poetry and eloquence. The force of our mental actions in this case, no more than in any other, is not to be measured by the apparent agitation of the mind. A poetical</w:t>
      </w:r>
      <w:r>
        <w:rPr>
          <w:spacing w:val="36"/>
        </w:rPr>
        <w:t> </w:t>
      </w:r>
      <w:r>
        <w:rPr/>
        <w:t>description</w:t>
      </w:r>
      <w:r>
        <w:rPr>
          <w:spacing w:val="37"/>
        </w:rPr>
        <w:t> </w:t>
      </w:r>
      <w:r>
        <w:rPr/>
        <w:t>may</w:t>
      </w:r>
      <w:r>
        <w:rPr>
          <w:spacing w:val="37"/>
        </w:rPr>
        <w:t> </w:t>
      </w:r>
      <w:r>
        <w:rPr/>
        <w:t>have</w:t>
      </w:r>
      <w:r>
        <w:rPr>
          <w:spacing w:val="36"/>
        </w:rPr>
        <w:t> </w:t>
      </w:r>
      <w:r>
        <w:rPr/>
        <w:t>a</w:t>
      </w:r>
      <w:r>
        <w:rPr>
          <w:spacing w:val="37"/>
        </w:rPr>
        <w:t> </w:t>
      </w:r>
      <w:r>
        <w:rPr/>
        <w:t>more</w:t>
      </w:r>
      <w:r>
        <w:rPr>
          <w:spacing w:val="37"/>
        </w:rPr>
        <w:t> </w:t>
      </w:r>
      <w:r>
        <w:rPr/>
        <w:t>sensible</w:t>
      </w:r>
      <w:r>
        <w:rPr>
          <w:spacing w:val="36"/>
        </w:rPr>
        <w:t> </w:t>
      </w:r>
      <w:r>
        <w:rPr/>
        <w:t>effect</w:t>
      </w:r>
      <w:r>
        <w:rPr>
          <w:spacing w:val="36"/>
        </w:rPr>
        <w:t> </w:t>
      </w:r>
      <w:r>
        <w:rPr/>
        <w:t>on</w:t>
      </w:r>
      <w:r>
        <w:rPr>
          <w:spacing w:val="36"/>
        </w:rPr>
        <w:t> </w:t>
      </w:r>
      <w:r>
        <w:rPr/>
        <w:t>the</w:t>
      </w:r>
      <w:r>
        <w:rPr>
          <w:spacing w:val="37"/>
        </w:rPr>
        <w:t> </w:t>
      </w:r>
      <w:r>
        <w:rPr/>
        <w:t>fancy,</w:t>
      </w:r>
      <w:r>
        <w:rPr>
          <w:spacing w:val="37"/>
        </w:rPr>
        <w:t> </w:t>
      </w:r>
      <w:r>
        <w:rPr/>
        <w:t>than</w:t>
      </w:r>
      <w:r>
        <w:rPr>
          <w:spacing w:val="37"/>
        </w:rPr>
        <w:t> </w:t>
      </w:r>
      <w:r>
        <w:rPr/>
        <w:t>an</w:t>
      </w:r>
    </w:p>
    <w:p>
      <w:pPr>
        <w:pStyle w:val="BodyText"/>
        <w:spacing w:after="0"/>
        <w:sectPr>
          <w:pgSz w:w="12240" w:h="15840"/>
          <w:pgMar w:top="1360" w:bottom="280" w:left="360" w:right="720"/>
        </w:sectPr>
      </w:pPr>
    </w:p>
    <w:p>
      <w:pPr>
        <w:pStyle w:val="BodyText"/>
        <w:spacing w:before="70"/>
        <w:ind w:right="719" w:firstLine="0"/>
      </w:pPr>
      <w:bookmarkStart w:name="_bookmark29" w:id="34"/>
      <w:bookmarkEnd w:id="34"/>
      <w:r>
        <w:rPr/>
      </w:r>
      <w:r>
        <w:rPr/>
        <w:t>historical narration. It may collect more of those circumstances, that form a compleat image or picture. It may seem to set the object before us in more lively colours. But still the ideas it presents are different to the feeling from those, which arise from the memory and the judgment. There is something weak and imperfect amidst all that seeming vehemence of thought and sentiment, which attends the fictions of poetry.</w:t>
      </w:r>
    </w:p>
    <w:p>
      <w:pPr>
        <w:pStyle w:val="BodyText"/>
      </w:pPr>
      <w:r>
        <w:rPr/>
        <w:t>We shall afterwards have occasion to remark both the resemblance and differences betwixt a poetical enthusiasm, and a serious conviction. In the mean</w:t>
      </w:r>
      <w:r>
        <w:rPr>
          <w:spacing w:val="-2"/>
        </w:rPr>
        <w:t> </w:t>
      </w:r>
      <w:r>
        <w:rPr/>
        <w:t>time</w:t>
      </w:r>
      <w:r>
        <w:rPr>
          <w:spacing w:val="-3"/>
        </w:rPr>
        <w:t> </w:t>
      </w:r>
      <w:r>
        <w:rPr/>
        <w:t>I</w:t>
      </w:r>
      <w:r>
        <w:rPr>
          <w:spacing w:val="-3"/>
        </w:rPr>
        <w:t> </w:t>
      </w:r>
      <w:r>
        <w:rPr/>
        <w:t>cannot</w:t>
      </w:r>
      <w:r>
        <w:rPr>
          <w:spacing w:val="-3"/>
        </w:rPr>
        <w:t> </w:t>
      </w:r>
      <w:r>
        <w:rPr/>
        <w:t>forbear</w:t>
      </w:r>
      <w:r>
        <w:rPr>
          <w:spacing w:val="-3"/>
        </w:rPr>
        <w:t> </w:t>
      </w:r>
      <w:r>
        <w:rPr/>
        <w:t>observing,</w:t>
      </w:r>
      <w:r>
        <w:rPr>
          <w:spacing w:val="-2"/>
        </w:rPr>
        <w:t> </w:t>
      </w:r>
      <w:r>
        <w:rPr/>
        <w:t>that</w:t>
      </w:r>
      <w:r>
        <w:rPr>
          <w:spacing w:val="-3"/>
        </w:rPr>
        <w:t> </w:t>
      </w:r>
      <w:r>
        <w:rPr/>
        <w:t>the</w:t>
      </w:r>
      <w:r>
        <w:rPr>
          <w:spacing w:val="-3"/>
        </w:rPr>
        <w:t> </w:t>
      </w:r>
      <w:r>
        <w:rPr/>
        <w:t>great</w:t>
      </w:r>
      <w:r>
        <w:rPr>
          <w:spacing w:val="-3"/>
        </w:rPr>
        <w:t> </w:t>
      </w:r>
      <w:r>
        <w:rPr/>
        <w:t>difference</w:t>
      </w:r>
      <w:r>
        <w:rPr>
          <w:spacing w:val="-3"/>
        </w:rPr>
        <w:t> </w:t>
      </w:r>
      <w:r>
        <w:rPr/>
        <w:t>in</w:t>
      </w:r>
      <w:r>
        <w:rPr>
          <w:spacing w:val="-2"/>
        </w:rPr>
        <w:t> </w:t>
      </w:r>
      <w:r>
        <w:rPr/>
        <w:t>their</w:t>
      </w:r>
      <w:r>
        <w:rPr>
          <w:spacing w:val="-3"/>
        </w:rPr>
        <w:t> </w:t>
      </w:r>
      <w:r>
        <w:rPr/>
        <w:t>feeling proceeds in some measure from reflection and GENERAL RULES. We observe,</w:t>
      </w:r>
      <w:r>
        <w:rPr>
          <w:spacing w:val="-3"/>
        </w:rPr>
        <w:t> </w:t>
      </w:r>
      <w:r>
        <w:rPr/>
        <w:t>that</w:t>
      </w:r>
      <w:r>
        <w:rPr>
          <w:spacing w:val="-4"/>
        </w:rPr>
        <w:t> </w:t>
      </w:r>
      <w:r>
        <w:rPr/>
        <w:t>the</w:t>
      </w:r>
      <w:r>
        <w:rPr>
          <w:spacing w:val="-4"/>
        </w:rPr>
        <w:t> </w:t>
      </w:r>
      <w:r>
        <w:rPr/>
        <w:t>vigour</w:t>
      </w:r>
      <w:r>
        <w:rPr>
          <w:spacing w:val="-4"/>
        </w:rPr>
        <w:t> </w:t>
      </w:r>
      <w:r>
        <w:rPr/>
        <w:t>of</w:t>
      </w:r>
      <w:r>
        <w:rPr>
          <w:spacing w:val="-4"/>
        </w:rPr>
        <w:t> </w:t>
      </w:r>
      <w:r>
        <w:rPr/>
        <w:t>conception,</w:t>
      </w:r>
      <w:r>
        <w:rPr>
          <w:spacing w:val="-3"/>
        </w:rPr>
        <w:t> </w:t>
      </w:r>
      <w:r>
        <w:rPr/>
        <w:t>which</w:t>
      </w:r>
      <w:r>
        <w:rPr>
          <w:spacing w:val="-3"/>
        </w:rPr>
        <w:t> </w:t>
      </w:r>
      <w:r>
        <w:rPr/>
        <w:t>fictions</w:t>
      </w:r>
      <w:r>
        <w:rPr>
          <w:spacing w:val="-4"/>
        </w:rPr>
        <w:t> </w:t>
      </w:r>
      <w:r>
        <w:rPr/>
        <w:t>receive</w:t>
      </w:r>
      <w:r>
        <w:rPr>
          <w:spacing w:val="-4"/>
        </w:rPr>
        <w:t> </w:t>
      </w:r>
      <w:r>
        <w:rPr/>
        <w:t>from</w:t>
      </w:r>
      <w:r>
        <w:rPr>
          <w:spacing w:val="-4"/>
        </w:rPr>
        <w:t> </w:t>
      </w:r>
      <w:r>
        <w:rPr/>
        <w:t>poetry</w:t>
      </w:r>
      <w:r>
        <w:rPr>
          <w:spacing w:val="-3"/>
        </w:rPr>
        <w:t> </w:t>
      </w:r>
      <w:r>
        <w:rPr/>
        <w:t>and eloquence, is a circumstance merely accidental, of which every idea is</w:t>
      </w:r>
      <w:r>
        <w:rPr>
          <w:spacing w:val="40"/>
        </w:rPr>
        <w:t> </w:t>
      </w:r>
      <w:r>
        <w:rPr/>
        <w:t>equally susceptible; and that such fictions are connected with nothing that is real. This observation makes us only lend ourselves, so to speak, to the fiction: But causes the idea to feel very different from the eternal established persuasions founded on memory and custom. They are somewhat of the same kind: But the one is much inferior to the other, both in its causes and effects.</w:t>
      </w:r>
    </w:p>
    <w:p>
      <w:pPr>
        <w:pStyle w:val="BodyText"/>
      </w:pPr>
      <w:r>
        <w:rPr/>
        <w:t>A like reflection on general rules keeps us from augmenting our belief upon every encrease of the force and vivacity of our ideas. Where an opinion admits of no doubt, or opposite probability, we attribute to it a full</w:t>
      </w:r>
      <w:r>
        <w:rPr>
          <w:spacing w:val="40"/>
        </w:rPr>
        <w:t> </w:t>
      </w:r>
      <w:r>
        <w:rPr/>
        <w:t>conviction: though the want of resemblance, or contiguity, may render its force inferior to that of other opinions. It is thus the understanding corrects the appearances of the senses, and makes us imagine, that an object at twenty foot distance seems even to the eye as large as one of the same dimensions at </w:t>
      </w:r>
      <w:r>
        <w:rPr>
          <w:spacing w:val="-4"/>
        </w:rPr>
        <w:t>ten.</w:t>
      </w:r>
    </w:p>
    <w:p>
      <w:pPr>
        <w:pStyle w:val="BodyText"/>
        <w:ind w:right="719"/>
      </w:pPr>
      <w:r>
        <w:rPr/>
        <w:t>We may observe the same effect of poetry in a lesser degree; only with this difference, that the least reflection dissipates the illusions of poetry, and Places the objects in their proper light. It is however certain, that in the warmth of a poetical enthusiasm, a poet has a counterfeit belief, and even a kind of vision of his objects: And if there be any shadow of argument to support this belief, nothing contributes more to his full conviction than a blaze of poetical figures and images, which have their effect upon the poet himself, as well as upon his readers.</w:t>
      </w:r>
    </w:p>
    <w:p>
      <w:pPr>
        <w:pStyle w:val="BodyText"/>
        <w:spacing w:after="0"/>
        <w:sectPr>
          <w:pgSz w:w="12240" w:h="15840"/>
          <w:pgMar w:top="1360" w:bottom="280" w:left="360" w:right="720"/>
        </w:sectPr>
      </w:pPr>
    </w:p>
    <w:p>
      <w:pPr>
        <w:pStyle w:val="Heading1"/>
        <w:spacing w:line="244" w:lineRule="auto"/>
        <w:ind w:right="732"/>
        <w:jc w:val="both"/>
      </w:pPr>
      <w:r>
        <w:rPr/>
        <w:t>SECT. XI. OF THE PROBABILITY OF </w:t>
      </w:r>
      <w:r>
        <w:rPr>
          <w:spacing w:val="-2"/>
        </w:rPr>
        <w:t>CHANCES.</w:t>
      </w:r>
    </w:p>
    <w:p>
      <w:pPr>
        <w:pStyle w:val="BodyText"/>
        <w:spacing w:before="341"/>
        <w:ind w:right="717"/>
      </w:pPr>
      <w:r>
        <w:rPr/>
        <w:t>But in order to bestow on this system its full force and evidence, we must carry our eye from it a moment to consider its consequences, and explain from the same principles some other species of reasoning, which are derived from the same origin.</w:t>
      </w:r>
    </w:p>
    <w:p>
      <w:pPr>
        <w:pStyle w:val="BodyText"/>
        <w:spacing w:before="1"/>
      </w:pPr>
      <w:r>
        <w:rPr/>
        <w:t>Those philosophers, who have divided human reason into knowledge and probability, and have defined the first to be that evidence, which arises from the comparison of ideas, are obliged to comprehend all our arguments from causes or effects under the general term of probability. But though every one be free to use his terms in what sense he pleases; and accordingly in the precedent part of this discourse, I have followed this method of expression; it is however certain, that in common discourse we readily affirm, that many arguments from causation exceed probability, and may be received as a superior kind of evidence. One would appear ridiculous, who would say, that it is only probable the sun will rise to-morrow, or that all men must dye; though it is plain we have no further assurance of these facts, than what experience affords us. For this reason, it would perhaps be more convenient, in order at once to preserve the common signification of words, and mark the several degrees of evidence, to distinguish human reason into three kinds,</w:t>
      </w:r>
      <w:r>
        <w:rPr>
          <w:spacing w:val="40"/>
        </w:rPr>
        <w:t> </w:t>
      </w:r>
      <w:r>
        <w:rPr/>
        <w:t>viz.</w:t>
      </w:r>
      <w:r>
        <w:rPr>
          <w:spacing w:val="40"/>
        </w:rPr>
        <w:t>  </w:t>
      </w:r>
      <w:r>
        <w:rPr/>
        <w:t>THAT</w:t>
      </w:r>
      <w:r>
        <w:rPr>
          <w:spacing w:val="40"/>
        </w:rPr>
        <w:t>  </w:t>
      </w:r>
      <w:r>
        <w:rPr/>
        <w:t>FROM</w:t>
      </w:r>
      <w:r>
        <w:rPr>
          <w:spacing w:val="40"/>
        </w:rPr>
        <w:t>  </w:t>
      </w:r>
      <w:r>
        <w:rPr/>
        <w:t>KNOWLEDGE,</w:t>
      </w:r>
      <w:r>
        <w:rPr>
          <w:spacing w:val="40"/>
        </w:rPr>
        <w:t>  </w:t>
      </w:r>
      <w:r>
        <w:rPr/>
        <w:t>FROM</w:t>
      </w:r>
      <w:r>
        <w:rPr>
          <w:spacing w:val="40"/>
        </w:rPr>
        <w:t>  </w:t>
      </w:r>
      <w:r>
        <w:rPr/>
        <w:t>PROOFS,</w:t>
      </w:r>
      <w:r>
        <w:rPr>
          <w:spacing w:val="40"/>
        </w:rPr>
        <w:t>  </w:t>
      </w:r>
      <w:r>
        <w:rPr/>
        <w:t>AND</w:t>
      </w:r>
      <w:r>
        <w:rPr>
          <w:spacing w:val="40"/>
        </w:rPr>
        <w:t>  </w:t>
      </w:r>
      <w:r>
        <w:rPr/>
        <w:t>FROM</w:t>
      </w:r>
    </w:p>
    <w:p>
      <w:pPr>
        <w:pStyle w:val="BodyText"/>
        <w:ind w:right="719" w:firstLine="0"/>
      </w:pPr>
      <w:r>
        <w:rPr/>
        <w:t>PROBABILITIES. By knowledge, I mean the assurance arising from the comparison of ideas. By proofs, those arguments, which are derived from the relation of cause and effect, and which are entirely free from doubt and uncertainty. By probability, that evidence, which is still attended with uncertainty. It is this last species of reasoning, I proceed to examine.</w:t>
      </w:r>
    </w:p>
    <w:p>
      <w:pPr>
        <w:pStyle w:val="BodyText"/>
        <w:ind w:right="719"/>
      </w:pPr>
      <w:r>
        <w:rPr/>
        <w:t>Probability or reasoning from conjecture may be divided into two kinds, viz. that which is founded on chance, and that which arises from causes. We shall consider each of these in order.</w:t>
      </w:r>
    </w:p>
    <w:p>
      <w:pPr>
        <w:pStyle w:val="BodyText"/>
      </w:pPr>
      <w:r>
        <w:rPr/>
        <w:t>The idea of cause and effect is derived from experience, which presenting us with certain objects constantly conjoined with each other, produces such a habit of surveying them in that relation, that we cannot without a sensible violence survey them iii any other. On the other hand, as chance is nothing real</w:t>
      </w:r>
      <w:r>
        <w:rPr>
          <w:spacing w:val="37"/>
        </w:rPr>
        <w:t> </w:t>
      </w:r>
      <w:r>
        <w:rPr/>
        <w:t>in</w:t>
      </w:r>
      <w:r>
        <w:rPr>
          <w:spacing w:val="37"/>
        </w:rPr>
        <w:t> </w:t>
      </w:r>
      <w:r>
        <w:rPr/>
        <w:t>itself,</w:t>
      </w:r>
      <w:r>
        <w:rPr>
          <w:spacing w:val="37"/>
        </w:rPr>
        <w:t> </w:t>
      </w:r>
      <w:r>
        <w:rPr/>
        <w:t>and,</w:t>
      </w:r>
      <w:r>
        <w:rPr>
          <w:spacing w:val="37"/>
        </w:rPr>
        <w:t> </w:t>
      </w:r>
      <w:r>
        <w:rPr/>
        <w:t>properly</w:t>
      </w:r>
      <w:r>
        <w:rPr>
          <w:spacing w:val="37"/>
        </w:rPr>
        <w:t> </w:t>
      </w:r>
      <w:r>
        <w:rPr/>
        <w:t>speaking,</w:t>
      </w:r>
      <w:r>
        <w:rPr>
          <w:spacing w:val="37"/>
        </w:rPr>
        <w:t> </w:t>
      </w:r>
      <w:r>
        <w:rPr/>
        <w:t>is</w:t>
      </w:r>
      <w:r>
        <w:rPr>
          <w:spacing w:val="37"/>
        </w:rPr>
        <w:t> </w:t>
      </w:r>
      <w:r>
        <w:rPr/>
        <w:t>merely</w:t>
      </w:r>
      <w:r>
        <w:rPr>
          <w:spacing w:val="37"/>
        </w:rPr>
        <w:t> </w:t>
      </w:r>
      <w:r>
        <w:rPr/>
        <w:t>the</w:t>
      </w:r>
      <w:r>
        <w:rPr>
          <w:spacing w:val="37"/>
        </w:rPr>
        <w:t> </w:t>
      </w:r>
      <w:r>
        <w:rPr/>
        <w:t>negation</w:t>
      </w:r>
      <w:r>
        <w:rPr>
          <w:spacing w:val="37"/>
        </w:rPr>
        <w:t> </w:t>
      </w:r>
      <w:r>
        <w:rPr/>
        <w:t>of</w:t>
      </w:r>
      <w:r>
        <w:rPr>
          <w:spacing w:val="37"/>
        </w:rPr>
        <w:t> </w:t>
      </w:r>
      <w:r>
        <w:rPr/>
        <w:t>a</w:t>
      </w:r>
      <w:r>
        <w:rPr>
          <w:spacing w:val="37"/>
        </w:rPr>
        <w:t> </w:t>
      </w:r>
      <w:r>
        <w:rPr/>
        <w:t>cause,</w:t>
      </w:r>
      <w:r>
        <w:rPr>
          <w:spacing w:val="37"/>
        </w:rPr>
        <w:t> </w:t>
      </w:r>
      <w:r>
        <w:rPr/>
        <w:t>its</w:t>
      </w:r>
    </w:p>
    <w:p>
      <w:pPr>
        <w:pStyle w:val="BodyText"/>
        <w:spacing w:after="0"/>
        <w:sectPr>
          <w:pgSz w:w="12240" w:h="15840"/>
          <w:pgMar w:top="1740" w:bottom="280" w:left="360" w:right="720"/>
        </w:sectPr>
      </w:pPr>
    </w:p>
    <w:p>
      <w:pPr>
        <w:pStyle w:val="BodyText"/>
        <w:spacing w:before="69"/>
        <w:ind w:right="721" w:firstLine="0"/>
      </w:pPr>
      <w:r>
        <w:rPr/>
        <w:t>influence on the mind is contrary to that of causation; and it is essential to it, to leave the imagination perfectly indifferent, either to consider the existence or non-existence of that object, which is regarded as contingent. A cause traces the way to our thought, and in a manner forces us to survey such certain objects, in such certain relations. Chance can only destroy this determination of the thought, and leave the mind in its native situation of indifference; in which, upon the absence of a cause, it is instantly re-instated.</w:t>
      </w:r>
    </w:p>
    <w:p>
      <w:pPr>
        <w:pStyle w:val="BodyText"/>
        <w:spacing w:before="1"/>
        <w:ind w:right="721"/>
      </w:pPr>
      <w:r>
        <w:rPr/>
        <w:t>Since therefore an entire indifference is essential to chance, no one</w:t>
      </w:r>
      <w:r>
        <w:rPr>
          <w:spacing w:val="40"/>
        </w:rPr>
        <w:t> </w:t>
      </w:r>
      <w:r>
        <w:rPr/>
        <w:t>chance can possibly be superior to another, otherwise than as it is composed of a superior number of equal chances. For if we affirm that one chance can, after any other manner, be superior to another, we must at the same time affirm, that there is something, which gives it the superiority, and determines the event rather to that side than the other: That is, in other words, we must allow of a cause, and destroy the supposition of chance; which we had before established. A perfect and total indifference is essential to chance, and one total indifference can never in itself be either superior or inferior to another. This truth is not peculiar to my system, but is acknowledged by every one, that forms calculations concerning chances.</w:t>
      </w:r>
    </w:p>
    <w:p>
      <w:pPr>
        <w:pStyle w:val="BodyText"/>
      </w:pPr>
      <w:r>
        <w:rPr/>
        <w:t>And here it is remarkable, that though chance and causation be directly contrary, yet it is impossible for us to conceive this combination of chances, which</w:t>
      </w:r>
      <w:r>
        <w:rPr>
          <w:spacing w:val="-3"/>
        </w:rPr>
        <w:t> </w:t>
      </w:r>
      <w:r>
        <w:rPr/>
        <w:t>is</w:t>
      </w:r>
      <w:r>
        <w:rPr>
          <w:spacing w:val="-3"/>
        </w:rPr>
        <w:t> </w:t>
      </w:r>
      <w:r>
        <w:rPr/>
        <w:t>requisite</w:t>
      </w:r>
      <w:r>
        <w:rPr>
          <w:spacing w:val="-3"/>
        </w:rPr>
        <w:t> </w:t>
      </w:r>
      <w:r>
        <w:rPr/>
        <w:t>to</w:t>
      </w:r>
      <w:r>
        <w:rPr>
          <w:spacing w:val="-3"/>
        </w:rPr>
        <w:t> </w:t>
      </w:r>
      <w:r>
        <w:rPr/>
        <w:t>render</w:t>
      </w:r>
      <w:r>
        <w:rPr>
          <w:spacing w:val="-3"/>
        </w:rPr>
        <w:t> </w:t>
      </w:r>
      <w:r>
        <w:rPr/>
        <w:t>one</w:t>
      </w:r>
      <w:r>
        <w:rPr>
          <w:spacing w:val="-3"/>
        </w:rPr>
        <w:t> </w:t>
      </w:r>
      <w:r>
        <w:rPr/>
        <w:t>hazard</w:t>
      </w:r>
      <w:r>
        <w:rPr>
          <w:spacing w:val="-3"/>
        </w:rPr>
        <w:t> </w:t>
      </w:r>
      <w:r>
        <w:rPr/>
        <w:t>superior</w:t>
      </w:r>
      <w:r>
        <w:rPr>
          <w:spacing w:val="-3"/>
        </w:rPr>
        <w:t> </w:t>
      </w:r>
      <w:r>
        <w:rPr/>
        <w:t>to</w:t>
      </w:r>
      <w:r>
        <w:rPr>
          <w:spacing w:val="-3"/>
        </w:rPr>
        <w:t> </w:t>
      </w:r>
      <w:r>
        <w:rPr/>
        <w:t>another,</w:t>
      </w:r>
      <w:r>
        <w:rPr>
          <w:spacing w:val="-3"/>
        </w:rPr>
        <w:t> </w:t>
      </w:r>
      <w:r>
        <w:rPr/>
        <w:t>without</w:t>
      </w:r>
      <w:r>
        <w:rPr>
          <w:spacing w:val="-3"/>
        </w:rPr>
        <w:t> </w:t>
      </w:r>
      <w:r>
        <w:rPr/>
        <w:t>supposing a mixture of causes among the chances, and a conjunction of necessity in some particulars, with a total indifference in others. Where nothing limits the chances, every notion, that the most extravagant fancy can form, is upon a footing of equality; nor can there be any circumstance to give one the advantage above another. Thus unless we allow, that there are some causes to make</w:t>
      </w:r>
      <w:r>
        <w:rPr>
          <w:spacing w:val="-3"/>
        </w:rPr>
        <w:t> </w:t>
      </w:r>
      <w:r>
        <w:rPr/>
        <w:t>the</w:t>
      </w:r>
      <w:r>
        <w:rPr>
          <w:spacing w:val="-3"/>
        </w:rPr>
        <w:t> </w:t>
      </w:r>
      <w:r>
        <w:rPr/>
        <w:t>dice</w:t>
      </w:r>
      <w:r>
        <w:rPr>
          <w:spacing w:val="-3"/>
        </w:rPr>
        <w:t> </w:t>
      </w:r>
      <w:r>
        <w:rPr/>
        <w:t>fall,</w:t>
      </w:r>
      <w:r>
        <w:rPr>
          <w:spacing w:val="-2"/>
        </w:rPr>
        <w:t> </w:t>
      </w:r>
      <w:r>
        <w:rPr/>
        <w:t>and</w:t>
      </w:r>
      <w:r>
        <w:rPr>
          <w:spacing w:val="-2"/>
        </w:rPr>
        <w:t> </w:t>
      </w:r>
      <w:r>
        <w:rPr/>
        <w:t>preserve</w:t>
      </w:r>
      <w:r>
        <w:rPr>
          <w:spacing w:val="-3"/>
        </w:rPr>
        <w:t> </w:t>
      </w:r>
      <w:r>
        <w:rPr/>
        <w:t>their</w:t>
      </w:r>
      <w:r>
        <w:rPr>
          <w:spacing w:val="-3"/>
        </w:rPr>
        <w:t> </w:t>
      </w:r>
      <w:r>
        <w:rPr/>
        <w:t>form</w:t>
      </w:r>
      <w:r>
        <w:rPr>
          <w:spacing w:val="-3"/>
        </w:rPr>
        <w:t> </w:t>
      </w:r>
      <w:r>
        <w:rPr/>
        <w:t>in</w:t>
      </w:r>
      <w:r>
        <w:rPr>
          <w:spacing w:val="-2"/>
        </w:rPr>
        <w:t> </w:t>
      </w:r>
      <w:r>
        <w:rPr/>
        <w:t>their</w:t>
      </w:r>
      <w:r>
        <w:rPr>
          <w:spacing w:val="-3"/>
        </w:rPr>
        <w:t> </w:t>
      </w:r>
      <w:r>
        <w:rPr/>
        <w:t>fall,</w:t>
      </w:r>
      <w:r>
        <w:rPr>
          <w:spacing w:val="-2"/>
        </w:rPr>
        <w:t> </w:t>
      </w:r>
      <w:r>
        <w:rPr/>
        <w:t>and</w:t>
      </w:r>
      <w:r>
        <w:rPr>
          <w:spacing w:val="-2"/>
        </w:rPr>
        <w:t> </w:t>
      </w:r>
      <w:r>
        <w:rPr/>
        <w:t>lie</w:t>
      </w:r>
      <w:r>
        <w:rPr>
          <w:spacing w:val="-3"/>
        </w:rPr>
        <w:t> </w:t>
      </w:r>
      <w:r>
        <w:rPr/>
        <w:t>upon</w:t>
      </w:r>
      <w:r>
        <w:rPr>
          <w:spacing w:val="-2"/>
        </w:rPr>
        <w:t> </w:t>
      </w:r>
      <w:r>
        <w:rPr/>
        <w:t>some</w:t>
      </w:r>
      <w:r>
        <w:rPr>
          <w:spacing w:val="-3"/>
        </w:rPr>
        <w:t> </w:t>
      </w:r>
      <w:r>
        <w:rPr/>
        <w:t>one of their sides, we can form no calculation concerning the laws of hazard. But supposing these causes to operate, and supposing likewise all the rest to be indifferent and to be determined by chance, it is easy to arrive at a notion of a superior combination of chances. A dye that has four sides marked with a certain</w:t>
      </w:r>
      <w:r>
        <w:rPr>
          <w:spacing w:val="-3"/>
        </w:rPr>
        <w:t> </w:t>
      </w:r>
      <w:r>
        <w:rPr/>
        <w:t>number</w:t>
      </w:r>
      <w:r>
        <w:rPr>
          <w:spacing w:val="-4"/>
        </w:rPr>
        <w:t> </w:t>
      </w:r>
      <w:r>
        <w:rPr/>
        <w:t>of</w:t>
      </w:r>
      <w:r>
        <w:rPr>
          <w:spacing w:val="-4"/>
        </w:rPr>
        <w:t> </w:t>
      </w:r>
      <w:r>
        <w:rPr/>
        <w:t>spots,</w:t>
      </w:r>
      <w:r>
        <w:rPr>
          <w:spacing w:val="-3"/>
        </w:rPr>
        <w:t> </w:t>
      </w:r>
      <w:r>
        <w:rPr/>
        <w:t>and</w:t>
      </w:r>
      <w:r>
        <w:rPr>
          <w:spacing w:val="-3"/>
        </w:rPr>
        <w:t> </w:t>
      </w:r>
      <w:r>
        <w:rPr/>
        <w:t>only</w:t>
      </w:r>
      <w:r>
        <w:rPr>
          <w:spacing w:val="-3"/>
        </w:rPr>
        <w:t> </w:t>
      </w:r>
      <w:r>
        <w:rPr/>
        <w:t>two</w:t>
      </w:r>
      <w:r>
        <w:rPr>
          <w:spacing w:val="-3"/>
        </w:rPr>
        <w:t> </w:t>
      </w:r>
      <w:r>
        <w:rPr/>
        <w:t>with</w:t>
      </w:r>
      <w:r>
        <w:rPr>
          <w:spacing w:val="-3"/>
        </w:rPr>
        <w:t> </w:t>
      </w:r>
      <w:r>
        <w:rPr/>
        <w:t>another,</w:t>
      </w:r>
      <w:r>
        <w:rPr>
          <w:spacing w:val="-3"/>
        </w:rPr>
        <w:t> </w:t>
      </w:r>
      <w:r>
        <w:rPr/>
        <w:t>affords</w:t>
      </w:r>
      <w:r>
        <w:rPr>
          <w:spacing w:val="-4"/>
        </w:rPr>
        <w:t> </w:t>
      </w:r>
      <w:r>
        <w:rPr/>
        <w:t>us</w:t>
      </w:r>
      <w:r>
        <w:rPr>
          <w:spacing w:val="-4"/>
        </w:rPr>
        <w:t> </w:t>
      </w:r>
      <w:r>
        <w:rPr/>
        <w:t>an</w:t>
      </w:r>
      <w:r>
        <w:rPr>
          <w:spacing w:val="-3"/>
        </w:rPr>
        <w:t> </w:t>
      </w:r>
      <w:r>
        <w:rPr/>
        <w:t>obvious</w:t>
      </w:r>
      <w:r>
        <w:rPr>
          <w:spacing w:val="-4"/>
        </w:rPr>
        <w:t> </w:t>
      </w:r>
      <w:r>
        <w:rPr/>
        <w:t>and easy instance of this superiority. The mind is here limited by the causes to such a precise number and quality of the events; and at the same time is undetermined in its choice of any particular event.</w:t>
      </w:r>
    </w:p>
    <w:p>
      <w:pPr>
        <w:pStyle w:val="BodyText"/>
        <w:spacing w:before="1"/>
      </w:pPr>
      <w:r>
        <w:rPr/>
        <w:t>Proceeding then in that reasoning, wherein we have advanced three steps; that</w:t>
      </w:r>
      <w:r>
        <w:rPr>
          <w:spacing w:val="79"/>
          <w:w w:val="150"/>
        </w:rPr>
        <w:t> </w:t>
      </w:r>
      <w:r>
        <w:rPr/>
        <w:t>chance</w:t>
      </w:r>
      <w:r>
        <w:rPr>
          <w:spacing w:val="21"/>
        </w:rPr>
        <w:t>  </w:t>
      </w:r>
      <w:r>
        <w:rPr/>
        <w:t>is</w:t>
      </w:r>
      <w:r>
        <w:rPr>
          <w:spacing w:val="21"/>
        </w:rPr>
        <w:t>  </w:t>
      </w:r>
      <w:r>
        <w:rPr/>
        <w:t>merely</w:t>
      </w:r>
      <w:r>
        <w:rPr>
          <w:spacing w:val="21"/>
        </w:rPr>
        <w:t>  </w:t>
      </w:r>
      <w:r>
        <w:rPr/>
        <w:t>the</w:t>
      </w:r>
      <w:r>
        <w:rPr>
          <w:spacing w:val="21"/>
        </w:rPr>
        <w:t>  </w:t>
      </w:r>
      <w:r>
        <w:rPr/>
        <w:t>negation</w:t>
      </w:r>
      <w:r>
        <w:rPr>
          <w:spacing w:val="22"/>
        </w:rPr>
        <w:t>  </w:t>
      </w:r>
      <w:r>
        <w:rPr/>
        <w:t>of</w:t>
      </w:r>
      <w:r>
        <w:rPr>
          <w:spacing w:val="21"/>
        </w:rPr>
        <w:t>  </w:t>
      </w:r>
      <w:r>
        <w:rPr/>
        <w:t>a</w:t>
      </w:r>
      <w:r>
        <w:rPr>
          <w:spacing w:val="21"/>
        </w:rPr>
        <w:t>  </w:t>
      </w:r>
      <w:r>
        <w:rPr/>
        <w:t>cause,</w:t>
      </w:r>
      <w:r>
        <w:rPr>
          <w:spacing w:val="21"/>
        </w:rPr>
        <w:t>  </w:t>
      </w:r>
      <w:r>
        <w:rPr/>
        <w:t>and</w:t>
      </w:r>
      <w:r>
        <w:rPr>
          <w:spacing w:val="22"/>
        </w:rPr>
        <w:t>  </w:t>
      </w:r>
      <w:r>
        <w:rPr/>
        <w:t>produces</w:t>
      </w:r>
      <w:r>
        <w:rPr>
          <w:spacing w:val="80"/>
          <w:w w:val="150"/>
        </w:rPr>
        <w:t> </w:t>
      </w:r>
      <w:r>
        <w:rPr/>
        <w:t>a</w:t>
      </w:r>
      <w:r>
        <w:rPr>
          <w:spacing w:val="79"/>
          <w:w w:val="150"/>
        </w:rPr>
        <w:t> </w:t>
      </w:r>
      <w:r>
        <w:rPr>
          <w:spacing w:val="-2"/>
        </w:rPr>
        <w:t>total</w:t>
      </w:r>
    </w:p>
    <w:p>
      <w:pPr>
        <w:pStyle w:val="BodyText"/>
        <w:spacing w:after="0"/>
        <w:sectPr>
          <w:pgSz w:w="12240" w:h="15840"/>
          <w:pgMar w:top="1360" w:bottom="280" w:left="360" w:right="720"/>
        </w:sectPr>
      </w:pPr>
    </w:p>
    <w:p>
      <w:pPr>
        <w:pStyle w:val="BodyText"/>
        <w:spacing w:before="70"/>
        <w:ind w:firstLine="0"/>
      </w:pPr>
      <w:r>
        <w:rPr/>
        <w:t>indifference in the mind; that one negation of a cause and one total indifference can never be superior or inferior to another; and that there must always be a mixture of causes among the chances, in order to be the foundation of any reasoning: We are next to consider what effect a superior combination of chances can have upon the mind, and after what manner it influences our judgment and opinion. Here we may repeat all the same arguments we employed in examining that belief, which arises from causes; and may prove, after the same manner, that a superior number of chances produces our assent neither by demonstration nor probability. It is indeed evident that we can never by the comparison of mere ideas make any discovery, which can be of consequence in this affairs and that it is impossible</w:t>
      </w:r>
      <w:r>
        <w:rPr>
          <w:spacing w:val="-1"/>
        </w:rPr>
        <w:t> </w:t>
      </w:r>
      <w:r>
        <w:rPr/>
        <w:t>to</w:t>
      </w:r>
      <w:r>
        <w:rPr>
          <w:spacing w:val="-1"/>
        </w:rPr>
        <w:t> </w:t>
      </w:r>
      <w:r>
        <w:rPr/>
        <w:t>prove</w:t>
      </w:r>
      <w:r>
        <w:rPr>
          <w:spacing w:val="-1"/>
        </w:rPr>
        <w:t> </w:t>
      </w:r>
      <w:r>
        <w:rPr/>
        <w:t>with</w:t>
      </w:r>
      <w:r>
        <w:rPr>
          <w:spacing w:val="-1"/>
        </w:rPr>
        <w:t> </w:t>
      </w:r>
      <w:r>
        <w:rPr/>
        <w:t>certainty,</w:t>
      </w:r>
      <w:r>
        <w:rPr>
          <w:spacing w:val="-1"/>
        </w:rPr>
        <w:t> </w:t>
      </w:r>
      <w:r>
        <w:rPr/>
        <w:t>that</w:t>
      </w:r>
      <w:r>
        <w:rPr>
          <w:spacing w:val="-1"/>
        </w:rPr>
        <w:t> </w:t>
      </w:r>
      <w:r>
        <w:rPr/>
        <w:t>any</w:t>
      </w:r>
      <w:r>
        <w:rPr>
          <w:spacing w:val="-1"/>
        </w:rPr>
        <w:t> </w:t>
      </w:r>
      <w:r>
        <w:rPr/>
        <w:t>event</w:t>
      </w:r>
      <w:r>
        <w:rPr>
          <w:spacing w:val="-1"/>
        </w:rPr>
        <w:t> </w:t>
      </w:r>
      <w:r>
        <w:rPr/>
        <w:t>must</w:t>
      </w:r>
      <w:r>
        <w:rPr>
          <w:spacing w:val="-1"/>
        </w:rPr>
        <w:t> </w:t>
      </w:r>
      <w:r>
        <w:rPr/>
        <w:t>fall</w:t>
      </w:r>
      <w:r>
        <w:rPr>
          <w:spacing w:val="-1"/>
        </w:rPr>
        <w:t> </w:t>
      </w:r>
      <w:r>
        <w:rPr/>
        <w:t>on</w:t>
      </w:r>
      <w:r>
        <w:rPr>
          <w:spacing w:val="-1"/>
        </w:rPr>
        <w:t> </w:t>
      </w:r>
      <w:r>
        <w:rPr/>
        <w:t>that</w:t>
      </w:r>
      <w:r>
        <w:rPr>
          <w:spacing w:val="-1"/>
        </w:rPr>
        <w:t> </w:t>
      </w:r>
      <w:r>
        <w:rPr/>
        <w:t>side</w:t>
      </w:r>
      <w:r>
        <w:rPr>
          <w:spacing w:val="-1"/>
        </w:rPr>
        <w:t> </w:t>
      </w:r>
      <w:r>
        <w:rPr/>
        <w:t>where there is a superior number of chances. To, suppose in this case any certainty, were to overthrow what we have established concerning the opposition of chances, and their perfect equality and indifference.</w:t>
      </w:r>
    </w:p>
    <w:p>
      <w:pPr>
        <w:pStyle w:val="BodyText"/>
      </w:pPr>
      <w:r>
        <w:rPr/>
        <w:t>Should it be said, that though in an opposition of chances it is impossible to determine with certainty, on which side the event will fall, yet we can pronounce with certainty, that</w:t>
      </w:r>
      <w:r>
        <w:rPr>
          <w:spacing w:val="-1"/>
        </w:rPr>
        <w:t> </w:t>
      </w:r>
      <w:r>
        <w:rPr/>
        <w:t>it is more likely and probable, it</w:t>
      </w:r>
      <w:r>
        <w:rPr>
          <w:spacing w:val="-1"/>
        </w:rPr>
        <w:t> </w:t>
      </w:r>
      <w:r>
        <w:rPr/>
        <w:t>will be on that side where there is a superior number of chances, than where there is an inferior: should this be said, I would ask, what is here meant by likelihood and probability? The likelihood and probability of chances is a superior number of equal chances; and consequently when we say it is likely the event win fall on the side, which is superior, rather than on the inferior, we do no more than affirm, that where there is a superior number of chances there is actually a superior, and where there is an inferior there is an inferior; which are identical propositions, and of no consequence. The question is, by what means a superior number of equal chances operates upon the mind, and produces belief or assent; since it appears, that it is neither by arguments derived from demonstration, nor from probability.</w:t>
      </w:r>
    </w:p>
    <w:p>
      <w:pPr>
        <w:pStyle w:val="BodyText"/>
      </w:pPr>
      <w:r>
        <w:rPr/>
        <w:t>In order to clear up this difficulty, we shall suppose a person to take a</w:t>
      </w:r>
      <w:r>
        <w:rPr>
          <w:spacing w:val="40"/>
        </w:rPr>
        <w:t> </w:t>
      </w:r>
      <w:r>
        <w:rPr/>
        <w:t>dye, formed after such a manner as that four of its sides are marked with one figure, or one number of spots, and two with another; and to put this dye into the box with an intention of throwing it: It is plain, he must conclude the one figure to be more probable than the other, and give the preference to that which is inscribed on the greatest number of sides. He in a manner believes, that this will lie uppermost; though still with hesitation and doubt, in proportion</w:t>
      </w:r>
      <w:r>
        <w:rPr>
          <w:spacing w:val="28"/>
        </w:rPr>
        <w:t> </w:t>
      </w:r>
      <w:r>
        <w:rPr/>
        <w:t>to</w:t>
      </w:r>
      <w:r>
        <w:rPr>
          <w:spacing w:val="28"/>
        </w:rPr>
        <w:t> </w:t>
      </w:r>
      <w:r>
        <w:rPr/>
        <w:t>the</w:t>
      </w:r>
      <w:r>
        <w:rPr>
          <w:spacing w:val="29"/>
        </w:rPr>
        <w:t> </w:t>
      </w:r>
      <w:r>
        <w:rPr/>
        <w:t>number</w:t>
      </w:r>
      <w:r>
        <w:rPr>
          <w:spacing w:val="28"/>
        </w:rPr>
        <w:t> </w:t>
      </w:r>
      <w:r>
        <w:rPr/>
        <w:t>of</w:t>
      </w:r>
      <w:r>
        <w:rPr>
          <w:spacing w:val="28"/>
        </w:rPr>
        <w:t> </w:t>
      </w:r>
      <w:r>
        <w:rPr/>
        <w:t>chances,</w:t>
      </w:r>
      <w:r>
        <w:rPr>
          <w:spacing w:val="29"/>
        </w:rPr>
        <w:t> </w:t>
      </w:r>
      <w:r>
        <w:rPr/>
        <w:t>which</w:t>
      </w:r>
      <w:r>
        <w:rPr>
          <w:spacing w:val="28"/>
        </w:rPr>
        <w:t> </w:t>
      </w:r>
      <w:r>
        <w:rPr/>
        <w:t>are</w:t>
      </w:r>
      <w:r>
        <w:rPr>
          <w:spacing w:val="28"/>
        </w:rPr>
        <w:t> </w:t>
      </w:r>
      <w:r>
        <w:rPr/>
        <w:t>contrary:</w:t>
      </w:r>
      <w:r>
        <w:rPr>
          <w:spacing w:val="29"/>
        </w:rPr>
        <w:t> </w:t>
      </w:r>
      <w:r>
        <w:rPr/>
        <w:t>And</w:t>
      </w:r>
      <w:r>
        <w:rPr>
          <w:spacing w:val="28"/>
        </w:rPr>
        <w:t> </w:t>
      </w:r>
      <w:r>
        <w:rPr/>
        <w:t>according</w:t>
      </w:r>
      <w:r>
        <w:rPr>
          <w:spacing w:val="29"/>
        </w:rPr>
        <w:t> </w:t>
      </w:r>
      <w:r>
        <w:rPr>
          <w:spacing w:val="-5"/>
        </w:rPr>
        <w:t>as</w:t>
      </w:r>
    </w:p>
    <w:p>
      <w:pPr>
        <w:pStyle w:val="BodyText"/>
        <w:spacing w:after="0"/>
        <w:sectPr>
          <w:pgSz w:w="12240" w:h="15840"/>
          <w:pgMar w:top="1360" w:bottom="280" w:left="360" w:right="720"/>
        </w:sectPr>
      </w:pPr>
    </w:p>
    <w:p>
      <w:pPr>
        <w:pStyle w:val="BodyText"/>
        <w:spacing w:before="70"/>
        <w:ind w:firstLine="0"/>
      </w:pPr>
      <w:r>
        <w:rPr/>
        <w:t>these contrary chances diminish, and the superiority encreases on the other side, his belief acquires new degrees of stability and assurance. This belief arises from an operation of the mind upon the simple and limited object before us; and therefore its nature will be the more easily discovered and explained. We have nothing but one single dye to contemplate, in order to comprehend one of the most curious operations of the understanding.</w:t>
      </w:r>
    </w:p>
    <w:p>
      <w:pPr>
        <w:pStyle w:val="BodyText"/>
        <w:ind w:right="723"/>
      </w:pPr>
      <w:r>
        <w:rPr/>
        <w:t>This dye, formed as above, contains three circumstances worthy of our attention. First, Certain causes, such as gravity, solidity, a cubical figure, &amp;c. which</w:t>
      </w:r>
      <w:r>
        <w:rPr>
          <w:spacing w:val="-1"/>
        </w:rPr>
        <w:t> </w:t>
      </w:r>
      <w:r>
        <w:rPr/>
        <w:t>determine</w:t>
      </w:r>
      <w:r>
        <w:rPr>
          <w:spacing w:val="-1"/>
        </w:rPr>
        <w:t> </w:t>
      </w:r>
      <w:r>
        <w:rPr/>
        <w:t>it</w:t>
      </w:r>
      <w:r>
        <w:rPr>
          <w:spacing w:val="-1"/>
        </w:rPr>
        <w:t> </w:t>
      </w:r>
      <w:r>
        <w:rPr/>
        <w:t>to</w:t>
      </w:r>
      <w:r>
        <w:rPr>
          <w:spacing w:val="-1"/>
        </w:rPr>
        <w:t> </w:t>
      </w:r>
      <w:r>
        <w:rPr/>
        <w:t>fall,</w:t>
      </w:r>
      <w:r>
        <w:rPr>
          <w:spacing w:val="-1"/>
        </w:rPr>
        <w:t> </w:t>
      </w:r>
      <w:r>
        <w:rPr/>
        <w:t>to</w:t>
      </w:r>
      <w:r>
        <w:rPr>
          <w:spacing w:val="-1"/>
        </w:rPr>
        <w:t> </w:t>
      </w:r>
      <w:r>
        <w:rPr/>
        <w:t>preserve</w:t>
      </w:r>
      <w:r>
        <w:rPr>
          <w:spacing w:val="-1"/>
        </w:rPr>
        <w:t> </w:t>
      </w:r>
      <w:r>
        <w:rPr/>
        <w:t>its</w:t>
      </w:r>
      <w:r>
        <w:rPr>
          <w:spacing w:val="-1"/>
        </w:rPr>
        <w:t> </w:t>
      </w:r>
      <w:r>
        <w:rPr/>
        <w:t>form</w:t>
      </w:r>
      <w:r>
        <w:rPr>
          <w:spacing w:val="-1"/>
        </w:rPr>
        <w:t> </w:t>
      </w:r>
      <w:r>
        <w:rPr/>
        <w:t>in</w:t>
      </w:r>
      <w:r>
        <w:rPr>
          <w:spacing w:val="-1"/>
        </w:rPr>
        <w:t> </w:t>
      </w:r>
      <w:r>
        <w:rPr/>
        <w:t>its</w:t>
      </w:r>
      <w:r>
        <w:rPr>
          <w:spacing w:val="-1"/>
        </w:rPr>
        <w:t> </w:t>
      </w:r>
      <w:r>
        <w:rPr/>
        <w:t>fall,</w:t>
      </w:r>
      <w:r>
        <w:rPr>
          <w:spacing w:val="-1"/>
        </w:rPr>
        <w:t> </w:t>
      </w:r>
      <w:r>
        <w:rPr/>
        <w:t>and</w:t>
      </w:r>
      <w:r>
        <w:rPr>
          <w:spacing w:val="-1"/>
        </w:rPr>
        <w:t> </w:t>
      </w:r>
      <w:r>
        <w:rPr/>
        <w:t>to</w:t>
      </w:r>
      <w:r>
        <w:rPr>
          <w:spacing w:val="-1"/>
        </w:rPr>
        <w:t> </w:t>
      </w:r>
      <w:r>
        <w:rPr/>
        <w:t>turn</w:t>
      </w:r>
      <w:r>
        <w:rPr>
          <w:spacing w:val="-1"/>
        </w:rPr>
        <w:t> </w:t>
      </w:r>
      <w:r>
        <w:rPr/>
        <w:t>up</w:t>
      </w:r>
      <w:r>
        <w:rPr>
          <w:spacing w:val="-1"/>
        </w:rPr>
        <w:t> </w:t>
      </w:r>
      <w:r>
        <w:rPr/>
        <w:t>one</w:t>
      </w:r>
      <w:r>
        <w:rPr>
          <w:spacing w:val="-1"/>
        </w:rPr>
        <w:t> </w:t>
      </w:r>
      <w:r>
        <w:rPr/>
        <w:t>of its sides. Secondly, A certain number of sides, which are supposed indifferent. Thirdly, A certain figure inscribed on each side. These three particulars form the whole nature of the dye, so far as relates to our present purpose; and consequently are the only circumstances regarded by the mind in its forming a judgment concerning the result of such a throw. Let us, therefore, consider gradually and carefully what must be the influence of these circumstances on the thought and imagination.</w:t>
      </w:r>
    </w:p>
    <w:p>
      <w:pPr>
        <w:pStyle w:val="BodyText"/>
      </w:pPr>
      <w:r>
        <w:rPr/>
        <w:t>First, We have already observed, that the mind is determined by custom</w:t>
      </w:r>
      <w:r>
        <w:rPr>
          <w:spacing w:val="40"/>
        </w:rPr>
        <w:t> </w:t>
      </w:r>
      <w:r>
        <w:rPr/>
        <w:t>to pass from any cause to its effect, and that upon the appearance of the one,</w:t>
      </w:r>
      <w:r>
        <w:rPr>
          <w:spacing w:val="40"/>
        </w:rPr>
        <w:t> </w:t>
      </w:r>
      <w:r>
        <w:rPr/>
        <w:t>it is almost impossible for it not to form an idea of the other. Their constant conjunction in past instances has produced such a habit in the mind, that it always conjoins them in its thought, and infers the existence of the one from that of its usual attendant. When it considers the dye as no longer supported by the box, it can not without violence regard it as suspended in the air; but naturally places it on the table, and views it as turning up one of its sides.</w:t>
      </w:r>
      <w:r>
        <w:rPr>
          <w:spacing w:val="40"/>
        </w:rPr>
        <w:t> </w:t>
      </w:r>
      <w:r>
        <w:rPr/>
        <w:t>This is the effect of the intermingled causes, which are requisite to our forming any calculation concerning chances.</w:t>
      </w:r>
    </w:p>
    <w:p>
      <w:pPr>
        <w:pStyle w:val="BodyText"/>
      </w:pPr>
      <w:r>
        <w:rPr/>
        <w:t>Secondly,</w:t>
      </w:r>
      <w:r>
        <w:rPr>
          <w:spacing w:val="-1"/>
        </w:rPr>
        <w:t> </w:t>
      </w:r>
      <w:r>
        <w:rPr/>
        <w:t>It</w:t>
      </w:r>
      <w:r>
        <w:rPr>
          <w:spacing w:val="-1"/>
        </w:rPr>
        <w:t> </w:t>
      </w:r>
      <w:r>
        <w:rPr/>
        <w:t>is</w:t>
      </w:r>
      <w:r>
        <w:rPr>
          <w:spacing w:val="-1"/>
        </w:rPr>
        <w:t> </w:t>
      </w:r>
      <w:r>
        <w:rPr/>
        <w:t>supposed,</w:t>
      </w:r>
      <w:r>
        <w:rPr>
          <w:spacing w:val="-1"/>
        </w:rPr>
        <w:t> </w:t>
      </w:r>
      <w:r>
        <w:rPr/>
        <w:t>that</w:t>
      </w:r>
      <w:r>
        <w:rPr>
          <w:spacing w:val="-1"/>
        </w:rPr>
        <w:t> </w:t>
      </w:r>
      <w:r>
        <w:rPr/>
        <w:t>though</w:t>
      </w:r>
      <w:r>
        <w:rPr>
          <w:spacing w:val="-1"/>
        </w:rPr>
        <w:t> </w:t>
      </w:r>
      <w:r>
        <w:rPr/>
        <w:t>the</w:t>
      </w:r>
      <w:r>
        <w:rPr>
          <w:spacing w:val="-1"/>
        </w:rPr>
        <w:t> </w:t>
      </w:r>
      <w:r>
        <w:rPr/>
        <w:t>dye</w:t>
      </w:r>
      <w:r>
        <w:rPr>
          <w:spacing w:val="-1"/>
        </w:rPr>
        <w:t> </w:t>
      </w:r>
      <w:r>
        <w:rPr/>
        <w:t>be</w:t>
      </w:r>
      <w:r>
        <w:rPr>
          <w:spacing w:val="-1"/>
        </w:rPr>
        <w:t> </w:t>
      </w:r>
      <w:r>
        <w:rPr/>
        <w:t>necessarily</w:t>
      </w:r>
      <w:r>
        <w:rPr>
          <w:spacing w:val="-1"/>
        </w:rPr>
        <w:t> </w:t>
      </w:r>
      <w:r>
        <w:rPr/>
        <w:t>determined</w:t>
      </w:r>
      <w:r>
        <w:rPr>
          <w:spacing w:val="-1"/>
        </w:rPr>
        <w:t> </w:t>
      </w:r>
      <w:r>
        <w:rPr/>
        <w:t>to fall, and turn up one of its sides, yet there is nothing to fix the particular side, but that this is determined entirely by chance. The very nature and essence of chance is a negation of causes, and the leaving the mind in a perfect indifference among those events, which are supposed contingent. When therefore the thought is determined by the causes to consider the dye as falling and turning up one of its sides, the chances present all these sides as equal, and make us consider every one of them, one after another, as alike probable and possible. The imagination passes from the cause, viz. the throwing of the dye, to the effect, viz. the turning up one of the six sides; and feels</w:t>
      </w:r>
      <w:r>
        <w:rPr>
          <w:spacing w:val="-2"/>
        </w:rPr>
        <w:t> </w:t>
      </w:r>
      <w:r>
        <w:rPr/>
        <w:t>a</w:t>
      </w:r>
      <w:r>
        <w:rPr>
          <w:spacing w:val="-1"/>
        </w:rPr>
        <w:t> </w:t>
      </w:r>
      <w:r>
        <w:rPr/>
        <w:t>kind</w:t>
      </w:r>
      <w:r>
        <w:rPr>
          <w:spacing w:val="-2"/>
        </w:rPr>
        <w:t> </w:t>
      </w:r>
      <w:r>
        <w:rPr/>
        <w:t>of</w:t>
      </w:r>
      <w:r>
        <w:rPr>
          <w:spacing w:val="-1"/>
        </w:rPr>
        <w:t> </w:t>
      </w:r>
      <w:r>
        <w:rPr/>
        <w:t>impossibility</w:t>
      </w:r>
      <w:r>
        <w:rPr>
          <w:spacing w:val="-2"/>
        </w:rPr>
        <w:t> </w:t>
      </w:r>
      <w:r>
        <w:rPr/>
        <w:t>both</w:t>
      </w:r>
      <w:r>
        <w:rPr>
          <w:spacing w:val="-1"/>
        </w:rPr>
        <w:t> </w:t>
      </w:r>
      <w:r>
        <w:rPr/>
        <w:t>of</w:t>
      </w:r>
      <w:r>
        <w:rPr>
          <w:spacing w:val="-1"/>
        </w:rPr>
        <w:t> </w:t>
      </w:r>
      <w:r>
        <w:rPr/>
        <w:t>stopping</w:t>
      </w:r>
      <w:r>
        <w:rPr>
          <w:spacing w:val="-2"/>
        </w:rPr>
        <w:t> </w:t>
      </w:r>
      <w:r>
        <w:rPr/>
        <w:t>short</w:t>
      </w:r>
      <w:r>
        <w:rPr>
          <w:spacing w:val="-1"/>
        </w:rPr>
        <w:t> </w:t>
      </w:r>
      <w:r>
        <w:rPr/>
        <w:t>in</w:t>
      </w:r>
      <w:r>
        <w:rPr>
          <w:spacing w:val="-2"/>
        </w:rPr>
        <w:t> </w:t>
      </w:r>
      <w:r>
        <w:rPr/>
        <w:t>the</w:t>
      </w:r>
      <w:r>
        <w:rPr>
          <w:spacing w:val="-1"/>
        </w:rPr>
        <w:t> </w:t>
      </w:r>
      <w:r>
        <w:rPr/>
        <w:t>way,</w:t>
      </w:r>
      <w:r>
        <w:rPr>
          <w:spacing w:val="-2"/>
        </w:rPr>
        <w:t> </w:t>
      </w:r>
      <w:r>
        <w:rPr/>
        <w:t>and</w:t>
      </w:r>
      <w:r>
        <w:rPr>
          <w:spacing w:val="-1"/>
        </w:rPr>
        <w:t> </w:t>
      </w:r>
      <w:r>
        <w:rPr/>
        <w:t>of</w:t>
      </w:r>
      <w:r>
        <w:rPr>
          <w:spacing w:val="-1"/>
        </w:rPr>
        <w:t> </w:t>
      </w:r>
      <w:r>
        <w:rPr/>
        <w:t>forming</w:t>
      </w:r>
    </w:p>
    <w:p>
      <w:pPr>
        <w:pStyle w:val="BodyText"/>
        <w:spacing w:after="0"/>
        <w:sectPr>
          <w:pgSz w:w="12240" w:h="15840"/>
          <w:pgMar w:top="1360" w:bottom="280" w:left="360" w:right="720"/>
        </w:sectPr>
      </w:pPr>
    </w:p>
    <w:p>
      <w:pPr>
        <w:pStyle w:val="BodyText"/>
        <w:spacing w:before="70"/>
        <w:ind w:right="717" w:firstLine="0"/>
      </w:pPr>
      <w:bookmarkStart w:name="_bookmark30" w:id="35"/>
      <w:bookmarkEnd w:id="35"/>
      <w:r>
        <w:rPr/>
      </w:r>
      <w:r>
        <w:rPr/>
        <w:t>any other idea. But as all these six sides are incompatible, and the dye cannot turn up above one at once, this principle directs us not to consider all of them at once as lying uppermost; which we look upon as impossible: Neither does it direct us with its entire force to any particular side; for in that case this side would be considered as certain and inevitable; but it directs us to the whole six sides after such a manner as to divide its force equally among them. We conclude in general, that some one of them must result from the throw: We run all of them over in our minds: The determination of the thought is common to all; but no more of its force falls to the share of any one, than what is suitable to its proportion with the rest. It is after this manner the original impulse, and consequently the vivacity of thought, arising from the causes, is divided and split in pieces by the intermingled chances.</w:t>
      </w:r>
    </w:p>
    <w:p>
      <w:pPr>
        <w:pStyle w:val="BodyText"/>
        <w:ind w:right="720"/>
      </w:pPr>
      <w:r>
        <w:rPr/>
        <w:t>We have already seen the influence of the two first qualities of the dye, viz. the causes, and the number and indifference of the sides, and have learned how they give an impulse to the thought, and divide that impulse into as many parts as there are unites in the number of sides. We must now consider the effects of the third particular, viz. the figures inscribed on each side. It is evident that where several sides have the same figure inscribe on them, they must concur in their influence on the mind, and must unite upon one image or idea of a figure all those divided impulses, that were dispersed over the several sides, upon which that figure is inscribed. Were the question only what side will be turned up, these are all perfectly equal, and no one coued ever have any advantage above another. But as the question is concerning the figure, and as the same figure is presented by more than one side: it is evident, that the impulses belonging to all these sides must re-unite in that one figure, and become stronger and more forcible by the union. Four sides are supposed in the present case to have the same figure inscribed on them, and two to have another figure. The impulses of the former are, therefore, superior to those of the latter. But as the events are contrary, and it is impossible both these figures can be turned up; the impulses likewise become contrary, and the inferior destroys the superior, as far as its strength goes. The vivacity of the idea is always proportionable to the degrees of the impulse or tendency to the transition; and belief is the same with the vivacity of the idea, according to the precedent doctrine.</w:t>
      </w:r>
    </w:p>
    <w:p>
      <w:pPr>
        <w:pStyle w:val="BodyText"/>
        <w:spacing w:after="0"/>
        <w:sectPr>
          <w:pgSz w:w="12240" w:h="15840"/>
          <w:pgMar w:top="1360" w:bottom="280" w:left="360" w:right="720"/>
        </w:sectPr>
      </w:pPr>
    </w:p>
    <w:p>
      <w:pPr>
        <w:pStyle w:val="Heading1"/>
      </w:pPr>
      <w:r>
        <w:rPr/>
        <w:t>SECT.</w:t>
      </w:r>
      <w:r>
        <w:rPr>
          <w:spacing w:val="-6"/>
        </w:rPr>
        <w:t> </w:t>
      </w:r>
      <w:r>
        <w:rPr/>
        <w:t>XII.</w:t>
      </w:r>
      <w:r>
        <w:rPr>
          <w:spacing w:val="-4"/>
        </w:rPr>
        <w:t> </w:t>
      </w:r>
      <w:r>
        <w:rPr/>
        <w:t>OF</w:t>
      </w:r>
      <w:r>
        <w:rPr>
          <w:spacing w:val="-4"/>
        </w:rPr>
        <w:t> </w:t>
      </w:r>
      <w:r>
        <w:rPr/>
        <w:t>THE</w:t>
      </w:r>
      <w:r>
        <w:rPr>
          <w:spacing w:val="-5"/>
        </w:rPr>
        <w:t> </w:t>
      </w:r>
      <w:r>
        <w:rPr/>
        <w:t>PROBABILITY</w:t>
      </w:r>
      <w:r>
        <w:rPr>
          <w:spacing w:val="-4"/>
        </w:rPr>
        <w:t> </w:t>
      </w:r>
      <w:r>
        <w:rPr/>
        <w:t>OF</w:t>
      </w:r>
      <w:r>
        <w:rPr>
          <w:spacing w:val="-4"/>
        </w:rPr>
        <w:t> </w:t>
      </w:r>
      <w:r>
        <w:rPr>
          <w:spacing w:val="-2"/>
        </w:rPr>
        <w:t>CAUSES.</w:t>
      </w:r>
    </w:p>
    <w:p>
      <w:pPr>
        <w:pStyle w:val="BodyText"/>
        <w:spacing w:before="349"/>
        <w:ind w:right="717"/>
      </w:pPr>
      <w:r>
        <w:rPr/>
        <w:t>What I have said concerning the probability of chances can serve to no other purpose, than to assist us in explaining the probability of causes; since</w:t>
      </w:r>
      <w:r>
        <w:rPr>
          <w:spacing w:val="40"/>
        </w:rPr>
        <w:t> </w:t>
      </w:r>
      <w:r>
        <w:rPr/>
        <w:t>it is commonly allowed by philosophers, that what the vulgar call chance is nothing but a secret and concealed cause. That species of probability, therefore, is what we must chiefly examine.</w:t>
      </w:r>
    </w:p>
    <w:p>
      <w:pPr>
        <w:pStyle w:val="BodyText"/>
        <w:ind w:right="720"/>
      </w:pPr>
      <w:r>
        <w:rPr/>
        <w:t>The probabilities of causes are of several kinds; but are all derived from the same origin, viz. THE ASSOCIATION OF IDEAS TO A PRESENT IMPRESSION. As the habit, which produces the association, arises from the frequent conjunction of objects, it must arrive at its perfection by degrees,</w:t>
      </w:r>
      <w:r>
        <w:rPr>
          <w:spacing w:val="40"/>
        </w:rPr>
        <w:t> </w:t>
      </w:r>
      <w:r>
        <w:rPr/>
        <w:t>and must acquire new force from each instance, that falls under our observation. The first instance has little or no force: The second makes some addition to it: The third becomes still more sensible; and it is by these slow steps, that our judgment arrives at a full assurance. But before it attains this pitch of perfection, it passes through several inferior degrees, and in all of them is only to be esteemed a presumption or probability. The gradation, therefore, from probabilities to proofs is in many cases insensible; and the difference betwixt these kinds of evidence is more easily perceived in the remote degrees, than in the near and contiguous.</w:t>
      </w:r>
    </w:p>
    <w:p>
      <w:pPr>
        <w:pStyle w:val="BodyText"/>
        <w:ind w:right="721"/>
      </w:pPr>
      <w:r>
        <w:rPr/>
        <w:t>It is worthy of remark on this occasion, that though the species of probability here explained be the first in order, and naturally takes place before any entire proof can exist, yet no one, who is arrived at the age of maturity, can any longer be acquainted with it. It is true, nothing is more common than for people of the most advanced knowledge to have attained only an imperfect experience of many particular events; which naturally produces only an imperfect habit and transition: But then we must consider, that the mind, having formed another observation concerning the connexion of causes and effects, gives new force to its reasoning from that observation; and by means of it can build an argument on one single experiment, when duly prepared and examined. What we have found once to follow from any object, we conclude will for ever follow from it; and if this maxim be not always built upon as certain, it is not for want of a sufficient number of experiments, but because we frequently meet with instances to the contrary; which leads us to the second species of probability, where there is a contrariety in our experience and observation.</w:t>
      </w:r>
    </w:p>
    <w:p>
      <w:pPr>
        <w:pStyle w:val="BodyText"/>
        <w:spacing w:after="0"/>
        <w:sectPr>
          <w:pgSz w:w="12240" w:h="15840"/>
          <w:pgMar w:top="1740" w:bottom="280" w:left="360" w:right="720"/>
        </w:sectPr>
      </w:pPr>
    </w:p>
    <w:p>
      <w:pPr>
        <w:pStyle w:val="BodyText"/>
        <w:spacing w:before="70"/>
      </w:pPr>
      <w:r>
        <w:rPr/>
        <w:t>It would be very happy for men in the conduct of their lives and actions, were the same objects always conjoined together, and, we had nothing to fear but the mistakes of our own judgment, without having any reason to apprehend the uncertainty of nature. But as it is frequently found, that one observation is contrary to another, and that causes and effects follow not in the same order, of which we have I had experience, we are obliged to vary our reasoning on, account of this uncertainty, and take into consideration the contrariety of events. The first question, that occurs on this head, is concerning the nature and causes of the contrariety.</w:t>
      </w:r>
    </w:p>
    <w:p>
      <w:pPr>
        <w:pStyle w:val="BodyText"/>
      </w:pPr>
      <w:r>
        <w:rPr/>
        <w:t>The vulgar, who take things according to their first appearance, attribute the uncertainty of events to such an uncertainty in the causes, as makes them often fail of their usual influence, though they meet with no obstacle nor impediment in their operation. But philosophers observing, that almost in every</w:t>
      </w:r>
      <w:r>
        <w:rPr>
          <w:spacing w:val="-1"/>
        </w:rPr>
        <w:t> </w:t>
      </w:r>
      <w:r>
        <w:rPr/>
        <w:t>part</w:t>
      </w:r>
      <w:r>
        <w:rPr>
          <w:spacing w:val="-1"/>
        </w:rPr>
        <w:t> </w:t>
      </w:r>
      <w:r>
        <w:rPr/>
        <w:t>of</w:t>
      </w:r>
      <w:r>
        <w:rPr>
          <w:spacing w:val="-1"/>
        </w:rPr>
        <w:t> </w:t>
      </w:r>
      <w:r>
        <w:rPr/>
        <w:t>nature</w:t>
      </w:r>
      <w:r>
        <w:rPr>
          <w:spacing w:val="-1"/>
        </w:rPr>
        <w:t> </w:t>
      </w:r>
      <w:r>
        <w:rPr/>
        <w:t>there</w:t>
      </w:r>
      <w:r>
        <w:rPr>
          <w:spacing w:val="-1"/>
        </w:rPr>
        <w:t> </w:t>
      </w:r>
      <w:r>
        <w:rPr/>
        <w:t>is</w:t>
      </w:r>
      <w:r>
        <w:rPr>
          <w:spacing w:val="-1"/>
        </w:rPr>
        <w:t> </w:t>
      </w:r>
      <w:r>
        <w:rPr/>
        <w:t>contained</w:t>
      </w:r>
      <w:r>
        <w:rPr>
          <w:spacing w:val="-1"/>
        </w:rPr>
        <w:t> </w:t>
      </w:r>
      <w:r>
        <w:rPr/>
        <w:t>a</w:t>
      </w:r>
      <w:r>
        <w:rPr>
          <w:spacing w:val="-1"/>
        </w:rPr>
        <w:t> </w:t>
      </w:r>
      <w:r>
        <w:rPr/>
        <w:t>vast</w:t>
      </w:r>
      <w:r>
        <w:rPr>
          <w:spacing w:val="-1"/>
        </w:rPr>
        <w:t> </w:t>
      </w:r>
      <w:r>
        <w:rPr/>
        <w:t>variety</w:t>
      </w:r>
      <w:r>
        <w:rPr>
          <w:spacing w:val="-1"/>
        </w:rPr>
        <w:t> </w:t>
      </w:r>
      <w:r>
        <w:rPr/>
        <w:t>of</w:t>
      </w:r>
      <w:r>
        <w:rPr>
          <w:spacing w:val="-1"/>
        </w:rPr>
        <w:t> </w:t>
      </w:r>
      <w:r>
        <w:rPr/>
        <w:t>springs</w:t>
      </w:r>
      <w:r>
        <w:rPr>
          <w:spacing w:val="-1"/>
        </w:rPr>
        <w:t> </w:t>
      </w:r>
      <w:r>
        <w:rPr/>
        <w:t>and</w:t>
      </w:r>
      <w:r>
        <w:rPr>
          <w:spacing w:val="-1"/>
        </w:rPr>
        <w:t> </w:t>
      </w:r>
      <w:r>
        <w:rPr/>
        <w:t>principles, which are hid, by reason of their minuteness or remoteness, find that it is at least possible the contrariety of events may not proceed from any</w:t>
      </w:r>
      <w:r>
        <w:rPr>
          <w:spacing w:val="40"/>
        </w:rPr>
        <w:t> </w:t>
      </w:r>
      <w:r>
        <w:rPr/>
        <w:t>contingency in the cause, but from the secret operation of contrary causes. This possibility is converted into certainty by farther observation, when they remark, that upon an exact scrutiny, a contrariety of effects always betrays a contrariety of causes, and proceeds from their mutual hindrance and opposition. A peasant can give no better reason for the stopping of any clock or</w:t>
      </w:r>
      <w:r>
        <w:rPr>
          <w:spacing w:val="-1"/>
        </w:rPr>
        <w:t> </w:t>
      </w:r>
      <w:r>
        <w:rPr/>
        <w:t>watch than</w:t>
      </w:r>
      <w:r>
        <w:rPr>
          <w:spacing w:val="-1"/>
        </w:rPr>
        <w:t> </w:t>
      </w:r>
      <w:r>
        <w:rPr/>
        <w:t>to say,</w:t>
      </w:r>
      <w:r>
        <w:rPr>
          <w:spacing w:val="-1"/>
        </w:rPr>
        <w:t> </w:t>
      </w:r>
      <w:r>
        <w:rPr/>
        <w:t>that</w:t>
      </w:r>
      <w:r>
        <w:rPr>
          <w:spacing w:val="-1"/>
        </w:rPr>
        <w:t> </w:t>
      </w:r>
      <w:r>
        <w:rPr/>
        <w:t>commonly</w:t>
      </w:r>
      <w:r>
        <w:rPr>
          <w:spacing w:val="-1"/>
        </w:rPr>
        <w:t> </w:t>
      </w:r>
      <w:r>
        <w:rPr/>
        <w:t>it</w:t>
      </w:r>
      <w:r>
        <w:rPr>
          <w:spacing w:val="-1"/>
        </w:rPr>
        <w:t> </w:t>
      </w:r>
      <w:r>
        <w:rPr/>
        <w:t>does</w:t>
      </w:r>
      <w:r>
        <w:rPr>
          <w:spacing w:val="-1"/>
        </w:rPr>
        <w:t> </w:t>
      </w:r>
      <w:r>
        <w:rPr/>
        <w:t>not</w:t>
      </w:r>
      <w:r>
        <w:rPr>
          <w:spacing w:val="-1"/>
        </w:rPr>
        <w:t> </w:t>
      </w:r>
      <w:r>
        <w:rPr/>
        <w:t>go</w:t>
      </w:r>
      <w:r>
        <w:rPr>
          <w:spacing w:val="-1"/>
        </w:rPr>
        <w:t> </w:t>
      </w:r>
      <w:r>
        <w:rPr/>
        <w:t>right:</w:t>
      </w:r>
      <w:r>
        <w:rPr>
          <w:spacing w:val="-1"/>
        </w:rPr>
        <w:t> </w:t>
      </w:r>
      <w:r>
        <w:rPr/>
        <w:t>But</w:t>
      </w:r>
      <w:r>
        <w:rPr>
          <w:spacing w:val="-1"/>
        </w:rPr>
        <w:t> </w:t>
      </w:r>
      <w:r>
        <w:rPr/>
        <w:t>an artizan easily perceives, that the same force in the spring or pendulum has always the same influence on the wheels; but fails of its usual effect, perhaps by reason of a grain of dust, which puts a stop to the whole movement. From the</w:t>
      </w:r>
      <w:r>
        <w:rPr>
          <w:spacing w:val="40"/>
        </w:rPr>
        <w:t> </w:t>
      </w:r>
      <w:r>
        <w:rPr/>
        <w:t>observation of several parallel instances, philosophers form a maxim, that the connexion betwixt all causes and effects is equally necessary, and that its seeming uncertainty in some instances proceeds from the secret opposition of contrary causes.</w:t>
      </w:r>
    </w:p>
    <w:p>
      <w:pPr>
        <w:pStyle w:val="BodyText"/>
        <w:ind w:right="719"/>
      </w:pPr>
      <w:r>
        <w:rPr/>
        <w:t>But however philosophers and the vulgar may differ in their explication</w:t>
      </w:r>
      <w:r>
        <w:rPr>
          <w:spacing w:val="40"/>
        </w:rPr>
        <w:t> </w:t>
      </w:r>
      <w:r>
        <w:rPr/>
        <w:t>of the contrariety of events, their inferences from it are always of the same kind, and founded on the same principles. A contrariety of events in the past may give us a kind of hesitating belief for the future after two several ways. First, By producing an imperfect habit and transition from the present impression to the related idea. When the conjunction of any two objects is frequent,</w:t>
      </w:r>
      <w:r>
        <w:rPr>
          <w:spacing w:val="-2"/>
        </w:rPr>
        <w:t> </w:t>
      </w:r>
      <w:r>
        <w:rPr/>
        <w:t>without</w:t>
      </w:r>
      <w:r>
        <w:rPr>
          <w:spacing w:val="-2"/>
        </w:rPr>
        <w:t> </w:t>
      </w:r>
      <w:r>
        <w:rPr/>
        <w:t>being</w:t>
      </w:r>
      <w:r>
        <w:rPr>
          <w:spacing w:val="-2"/>
        </w:rPr>
        <w:t> </w:t>
      </w:r>
      <w:r>
        <w:rPr/>
        <w:t>entirely</w:t>
      </w:r>
      <w:r>
        <w:rPr>
          <w:spacing w:val="-2"/>
        </w:rPr>
        <w:t> </w:t>
      </w:r>
      <w:r>
        <w:rPr/>
        <w:t>constant,</w:t>
      </w:r>
      <w:r>
        <w:rPr>
          <w:spacing w:val="-2"/>
        </w:rPr>
        <w:t> </w:t>
      </w:r>
      <w:r>
        <w:rPr/>
        <w:t>the</w:t>
      </w:r>
      <w:r>
        <w:rPr>
          <w:spacing w:val="-2"/>
        </w:rPr>
        <w:t> </w:t>
      </w:r>
      <w:r>
        <w:rPr/>
        <w:t>mind</w:t>
      </w:r>
      <w:r>
        <w:rPr>
          <w:spacing w:val="-2"/>
        </w:rPr>
        <w:t> </w:t>
      </w:r>
      <w:r>
        <w:rPr/>
        <w:t>is</w:t>
      </w:r>
      <w:r>
        <w:rPr>
          <w:spacing w:val="-2"/>
        </w:rPr>
        <w:t> </w:t>
      </w:r>
      <w:r>
        <w:rPr/>
        <w:t>determined</w:t>
      </w:r>
      <w:r>
        <w:rPr>
          <w:spacing w:val="-2"/>
        </w:rPr>
        <w:t> </w:t>
      </w:r>
      <w:r>
        <w:rPr/>
        <w:t>to</w:t>
      </w:r>
      <w:r>
        <w:rPr>
          <w:spacing w:val="-2"/>
        </w:rPr>
        <w:t> </w:t>
      </w:r>
      <w:r>
        <w:rPr/>
        <w:t>pass</w:t>
      </w:r>
      <w:r>
        <w:rPr>
          <w:spacing w:val="-2"/>
        </w:rPr>
        <w:t> </w:t>
      </w:r>
      <w:r>
        <w:rPr/>
        <w:t>from one</w:t>
      </w:r>
      <w:r>
        <w:rPr>
          <w:spacing w:val="27"/>
        </w:rPr>
        <w:t> </w:t>
      </w:r>
      <w:r>
        <w:rPr/>
        <w:t>object</w:t>
      </w:r>
      <w:r>
        <w:rPr>
          <w:spacing w:val="27"/>
        </w:rPr>
        <w:t> </w:t>
      </w:r>
      <w:r>
        <w:rPr/>
        <w:t>to</w:t>
      </w:r>
      <w:r>
        <w:rPr>
          <w:spacing w:val="28"/>
        </w:rPr>
        <w:t> </w:t>
      </w:r>
      <w:r>
        <w:rPr/>
        <w:t>the</w:t>
      </w:r>
      <w:r>
        <w:rPr>
          <w:spacing w:val="27"/>
        </w:rPr>
        <w:t> </w:t>
      </w:r>
      <w:r>
        <w:rPr/>
        <w:t>other;</w:t>
      </w:r>
      <w:r>
        <w:rPr>
          <w:spacing w:val="27"/>
        </w:rPr>
        <w:t> </w:t>
      </w:r>
      <w:r>
        <w:rPr/>
        <w:t>but</w:t>
      </w:r>
      <w:r>
        <w:rPr>
          <w:spacing w:val="27"/>
        </w:rPr>
        <w:t> </w:t>
      </w:r>
      <w:r>
        <w:rPr/>
        <w:t>not</w:t>
      </w:r>
      <w:r>
        <w:rPr>
          <w:spacing w:val="27"/>
        </w:rPr>
        <w:t> </w:t>
      </w:r>
      <w:r>
        <w:rPr/>
        <w:t>with</w:t>
      </w:r>
      <w:r>
        <w:rPr>
          <w:spacing w:val="28"/>
        </w:rPr>
        <w:t> </w:t>
      </w:r>
      <w:r>
        <w:rPr/>
        <w:t>so</w:t>
      </w:r>
      <w:r>
        <w:rPr>
          <w:spacing w:val="28"/>
        </w:rPr>
        <w:t> </w:t>
      </w:r>
      <w:r>
        <w:rPr/>
        <w:t>entire</w:t>
      </w:r>
      <w:r>
        <w:rPr>
          <w:spacing w:val="27"/>
        </w:rPr>
        <w:t> </w:t>
      </w:r>
      <w:r>
        <w:rPr/>
        <w:t>a</w:t>
      </w:r>
      <w:r>
        <w:rPr>
          <w:spacing w:val="27"/>
        </w:rPr>
        <w:t> </w:t>
      </w:r>
      <w:r>
        <w:rPr/>
        <w:t>habit,</w:t>
      </w:r>
      <w:r>
        <w:rPr>
          <w:spacing w:val="28"/>
        </w:rPr>
        <w:t> </w:t>
      </w:r>
      <w:r>
        <w:rPr/>
        <w:t>as</w:t>
      </w:r>
      <w:r>
        <w:rPr>
          <w:spacing w:val="27"/>
        </w:rPr>
        <w:t> </w:t>
      </w:r>
      <w:r>
        <w:rPr/>
        <w:t>when</w:t>
      </w:r>
      <w:r>
        <w:rPr>
          <w:spacing w:val="28"/>
        </w:rPr>
        <w:t> </w:t>
      </w:r>
      <w:r>
        <w:rPr/>
        <w:t>the</w:t>
      </w:r>
      <w:r>
        <w:rPr>
          <w:spacing w:val="27"/>
        </w:rPr>
        <w:t> </w:t>
      </w:r>
      <w:r>
        <w:rPr/>
        <w:t>union</w:t>
      </w:r>
      <w:r>
        <w:rPr>
          <w:spacing w:val="28"/>
        </w:rPr>
        <w:t> </w:t>
      </w:r>
      <w:r>
        <w:rPr/>
        <w:t>is</w:t>
      </w:r>
    </w:p>
    <w:p>
      <w:pPr>
        <w:pStyle w:val="BodyText"/>
        <w:spacing w:after="0"/>
        <w:sectPr>
          <w:pgSz w:w="12240" w:h="15840"/>
          <w:pgMar w:top="1360" w:bottom="280" w:left="360" w:right="720"/>
        </w:sectPr>
      </w:pPr>
    </w:p>
    <w:p>
      <w:pPr>
        <w:pStyle w:val="BodyText"/>
        <w:spacing w:before="70"/>
        <w:ind w:right="720" w:firstLine="0"/>
      </w:pPr>
      <w:r>
        <w:rPr/>
        <w:t>uninterrupted, and all the instances we have ever met with are uniform and of a piece-.. We find from common experience, in our actions as well as reasonings, that a constant perseverance in any course of life produces a strong inclination and tendency to continue for the future; though there are habits of inferior degrees of force, proportioned to the inferior degrees of steadiness and uniformity in our conduct.</w:t>
      </w:r>
    </w:p>
    <w:p>
      <w:pPr>
        <w:pStyle w:val="BodyText"/>
      </w:pPr>
      <w:r>
        <w:rPr/>
        <w:t>There is no doubt but this principle sometimes takes place, and produces those inferences we draw from contrary phaenomena: though I am perswaded, that upon examination we shall not find it to be the principle, that most commonly influences the mind in this species of reasoning. When we follow only the habitual determination of the mind, we make the transition without any reflection, and interpose not a moment's delay betwixt the view of one object and the belief of that, which is often found to attend it. As the custom depends not upon any deliberation, it operates immediately, without allowing any time for reflection. But this method of proceeding we have but few instances of in our probable reasonings; and even fewer than in those, which are derived from the uninterrupted conjunction of objects. In the former species of reasoning we commonly take knowingly into consideration the contrariety of past events; we compare the different sides of the contrariety, and carefully weigh the experiments, which we have on each side: Whence we may conclude, that our reasonings of this kind arise not directly from the habit, but in an oblique manner; which we must now endeavour to explain.</w:t>
      </w:r>
    </w:p>
    <w:p>
      <w:pPr>
        <w:pStyle w:val="BodyText"/>
        <w:ind w:right="722"/>
      </w:pPr>
      <w:r>
        <w:rPr/>
        <w:t>It is evident, that when an object is attended with contrary effects, we judge of them only by our past experience, and always consider those as possible, which we have observed to follow from it. And as past experience regulates our judgment concerning the possibility of these effects, so it does that concerning their probability; and that effect, which has been the most common, we always esteem the most likely. Here then are two things to be considered, viz. the reasons which determine us to make the past a standard for the future, and the manner how we extract a single judgment from a contrariety of past events.</w:t>
      </w:r>
    </w:p>
    <w:p>
      <w:pPr>
        <w:pStyle w:val="BodyText"/>
        <w:spacing w:before="1"/>
      </w:pPr>
      <w:r>
        <w:rPr/>
        <w:t>First we may observe, that the supposition, that the future resembles the past, is not founded on arguments of any kind, but is derived entirely from habit, by which we are determined to expect for the future the same train of objects, to which we have been accustomed. This habit or determination to transfer</w:t>
      </w:r>
      <w:r>
        <w:rPr>
          <w:spacing w:val="33"/>
        </w:rPr>
        <w:t> </w:t>
      </w:r>
      <w:r>
        <w:rPr/>
        <w:t>the</w:t>
      </w:r>
      <w:r>
        <w:rPr>
          <w:spacing w:val="33"/>
        </w:rPr>
        <w:t> </w:t>
      </w:r>
      <w:r>
        <w:rPr/>
        <w:t>past</w:t>
      </w:r>
      <w:r>
        <w:rPr>
          <w:spacing w:val="33"/>
        </w:rPr>
        <w:t> </w:t>
      </w:r>
      <w:r>
        <w:rPr/>
        <w:t>to</w:t>
      </w:r>
      <w:r>
        <w:rPr>
          <w:spacing w:val="33"/>
        </w:rPr>
        <w:t> </w:t>
      </w:r>
      <w:r>
        <w:rPr/>
        <w:t>the</w:t>
      </w:r>
      <w:r>
        <w:rPr>
          <w:spacing w:val="33"/>
        </w:rPr>
        <w:t> </w:t>
      </w:r>
      <w:r>
        <w:rPr/>
        <w:t>future</w:t>
      </w:r>
      <w:r>
        <w:rPr>
          <w:spacing w:val="33"/>
        </w:rPr>
        <w:t> </w:t>
      </w:r>
      <w:r>
        <w:rPr/>
        <w:t>is</w:t>
      </w:r>
      <w:r>
        <w:rPr>
          <w:spacing w:val="33"/>
        </w:rPr>
        <w:t> </w:t>
      </w:r>
      <w:r>
        <w:rPr/>
        <w:t>full</w:t>
      </w:r>
      <w:r>
        <w:rPr>
          <w:spacing w:val="33"/>
        </w:rPr>
        <w:t> </w:t>
      </w:r>
      <w:r>
        <w:rPr/>
        <w:t>and</w:t>
      </w:r>
      <w:r>
        <w:rPr>
          <w:spacing w:val="33"/>
        </w:rPr>
        <w:t> </w:t>
      </w:r>
      <w:r>
        <w:rPr/>
        <w:t>perfect;</w:t>
      </w:r>
      <w:r>
        <w:rPr>
          <w:spacing w:val="33"/>
        </w:rPr>
        <w:t> </w:t>
      </w:r>
      <w:r>
        <w:rPr/>
        <w:t>and</w:t>
      </w:r>
      <w:r>
        <w:rPr>
          <w:spacing w:val="33"/>
        </w:rPr>
        <w:t> </w:t>
      </w:r>
      <w:r>
        <w:rPr/>
        <w:t>consequently</w:t>
      </w:r>
      <w:r>
        <w:rPr>
          <w:spacing w:val="33"/>
        </w:rPr>
        <w:t> </w:t>
      </w:r>
      <w:r>
        <w:rPr/>
        <w:t>the</w:t>
      </w:r>
      <w:r>
        <w:rPr>
          <w:spacing w:val="33"/>
        </w:rPr>
        <w:t> </w:t>
      </w:r>
      <w:r>
        <w:rPr/>
        <w:t>first</w:t>
      </w:r>
    </w:p>
    <w:p>
      <w:pPr>
        <w:pStyle w:val="BodyText"/>
        <w:spacing w:after="0"/>
        <w:sectPr>
          <w:pgSz w:w="12240" w:h="15840"/>
          <w:pgMar w:top="1360" w:bottom="280" w:left="360" w:right="720"/>
        </w:sectPr>
      </w:pPr>
    </w:p>
    <w:p>
      <w:pPr>
        <w:pStyle w:val="BodyText"/>
        <w:spacing w:before="70"/>
        <w:ind w:right="719" w:firstLine="0"/>
      </w:pPr>
      <w:r>
        <w:rPr/>
        <w:t>impulse of the imagination in this species of reasoning is endowed with the same qualities.</w:t>
      </w:r>
    </w:p>
    <w:p>
      <w:pPr>
        <w:pStyle w:val="BodyText"/>
      </w:pPr>
      <w:r>
        <w:rPr/>
        <w:t>But, secondly, when in considering past experiments we find them of a contrary nature, this determination, though full and perfect in itself, presents us with no steady object, but offers us a number of disagreeing images in a certain order and proportion. The first impulse, therefore, is here broke into pieces, and diffuses itself over all those images, of which each partakes an equal share of that force and vivacity, that is derived from the impulse. Any of these past events may again happen; and we judge, that when they do happen, they will be mixed in the same proportion as in the past.</w:t>
      </w:r>
    </w:p>
    <w:p>
      <w:pPr>
        <w:pStyle w:val="BodyText"/>
      </w:pPr>
      <w:r>
        <w:rPr/>
        <w:t>If our intention, therefore, be to consider the proportions of contrary events in a great number of instances, the images presented by our past experience must remain in their FIRST FORM, and preserve their first proportions. Suppose, for instance, I have found by long observation, that of twenty ships, which go to sea, only nineteen return. Suppose I see at present twenty ships that leave the port: I transfer my past experience to the future, and represent to myself nineteen of these ships as returning in safety, and one as perishing. Concerning this there can be no difficulty. But as we frequently run over those several ideas of past events, in order to form a judgment concerning one single event, which appears uncertain; this consideration</w:t>
      </w:r>
      <w:r>
        <w:rPr>
          <w:spacing w:val="40"/>
        </w:rPr>
        <w:t> </w:t>
      </w:r>
      <w:r>
        <w:rPr/>
        <w:t>must change the FIRST FORM of our ideas, and draw together the divided images presented by experience; since it is to it we refer the determination of that particular event, upon which we reason. Many of these images are supposed to concur, and a superior number to concur on one side. These agreeing images unite together, and render the idea more strong and lively, not only than a mere fiction of the imagination, but also than any idea, which is supported by a lesser number of experiments. Each new experiment is as a new stroke of the pencil, which bestows an additional vivacity on the colours without either multiplying or enlarging the figure. This operation of the mind has been so fully explained in treating of the probability of chance, that I</w:t>
      </w:r>
      <w:r>
        <w:rPr>
          <w:spacing w:val="40"/>
        </w:rPr>
        <w:t> </w:t>
      </w:r>
      <w:r>
        <w:rPr/>
        <w:t>need not here endeavour to render it more intelligible. Every past experiment may be considered as a kind of chance; I it being uncertain to us, whether the object will exist conformable to one experiment or another. And for this reason every thing that has been said on the one subject is applicable to both.</w:t>
      </w:r>
    </w:p>
    <w:p>
      <w:pPr>
        <w:pStyle w:val="BodyText"/>
        <w:spacing w:before="1"/>
        <w:ind w:right="719"/>
      </w:pPr>
      <w:r>
        <w:rPr/>
        <w:t>Thus upon the whole, contrary experiments produce an imperfect belief, either by weakening the habit, or by dividing and afterwards joining in different</w:t>
      </w:r>
      <w:r>
        <w:rPr>
          <w:spacing w:val="32"/>
        </w:rPr>
        <w:t> </w:t>
      </w:r>
      <w:r>
        <w:rPr/>
        <w:t>parts,</w:t>
      </w:r>
      <w:r>
        <w:rPr>
          <w:spacing w:val="32"/>
        </w:rPr>
        <w:t> </w:t>
      </w:r>
      <w:r>
        <w:rPr/>
        <w:t>that</w:t>
      </w:r>
      <w:r>
        <w:rPr>
          <w:spacing w:val="32"/>
        </w:rPr>
        <w:t> </w:t>
      </w:r>
      <w:r>
        <w:rPr/>
        <w:t>perfect</w:t>
      </w:r>
      <w:r>
        <w:rPr>
          <w:spacing w:val="32"/>
        </w:rPr>
        <w:t> </w:t>
      </w:r>
      <w:r>
        <w:rPr/>
        <w:t>habit,</w:t>
      </w:r>
      <w:r>
        <w:rPr>
          <w:spacing w:val="32"/>
        </w:rPr>
        <w:t> </w:t>
      </w:r>
      <w:r>
        <w:rPr/>
        <w:t>which</w:t>
      </w:r>
      <w:r>
        <w:rPr>
          <w:spacing w:val="32"/>
        </w:rPr>
        <w:t> </w:t>
      </w:r>
      <w:r>
        <w:rPr/>
        <w:t>makes</w:t>
      </w:r>
      <w:r>
        <w:rPr>
          <w:spacing w:val="32"/>
        </w:rPr>
        <w:t> </w:t>
      </w:r>
      <w:r>
        <w:rPr/>
        <w:t>us</w:t>
      </w:r>
      <w:r>
        <w:rPr>
          <w:spacing w:val="32"/>
        </w:rPr>
        <w:t> </w:t>
      </w:r>
      <w:r>
        <w:rPr/>
        <w:t>conclude</w:t>
      </w:r>
      <w:r>
        <w:rPr>
          <w:spacing w:val="32"/>
        </w:rPr>
        <w:t> </w:t>
      </w:r>
      <w:r>
        <w:rPr/>
        <w:t>in</w:t>
      </w:r>
      <w:r>
        <w:rPr>
          <w:spacing w:val="32"/>
        </w:rPr>
        <w:t> </w:t>
      </w:r>
      <w:r>
        <w:rPr/>
        <w:t>general,</w:t>
      </w:r>
      <w:r>
        <w:rPr>
          <w:spacing w:val="32"/>
        </w:rPr>
        <w:t> </w:t>
      </w:r>
      <w:r>
        <w:rPr/>
        <w:t>that</w:t>
      </w:r>
    </w:p>
    <w:p>
      <w:pPr>
        <w:pStyle w:val="BodyText"/>
        <w:spacing w:after="0"/>
        <w:sectPr>
          <w:pgSz w:w="12240" w:h="15840"/>
          <w:pgMar w:top="1360" w:bottom="280" w:left="360" w:right="720"/>
        </w:sectPr>
      </w:pPr>
    </w:p>
    <w:p>
      <w:pPr>
        <w:pStyle w:val="BodyText"/>
        <w:spacing w:before="70"/>
        <w:ind w:right="725" w:firstLine="0"/>
      </w:pPr>
      <w:r>
        <w:rPr/>
        <w:t>instances, of which we have no experience, must necessarily resemble those of which we have.</w:t>
      </w:r>
    </w:p>
    <w:p>
      <w:pPr>
        <w:pStyle w:val="BodyText"/>
        <w:ind w:right="719"/>
      </w:pPr>
      <w:r>
        <w:rPr/>
        <w:t>To justify still farther this account of the second species of probability, where we reason with knowledge and reflection from a contrariety of past experiments, I shall propose the following considerations, without fearing to give offence by that air of subtilty, which attends them. Just reasoning ought still, perhaps, to retain its force, however subtile; in the same manner as matter preserves its solidity in the air, and fire, and animal spirits, as well as in the grosser and more sensible forms.</w:t>
      </w:r>
    </w:p>
    <w:p>
      <w:pPr>
        <w:pStyle w:val="BodyText"/>
        <w:ind w:right="720"/>
      </w:pPr>
      <w:r>
        <w:rPr/>
        <w:t>First,</w:t>
      </w:r>
      <w:r>
        <w:rPr>
          <w:spacing w:val="-1"/>
        </w:rPr>
        <w:t> </w:t>
      </w:r>
      <w:r>
        <w:rPr/>
        <w:t>We</w:t>
      </w:r>
      <w:r>
        <w:rPr>
          <w:spacing w:val="-1"/>
        </w:rPr>
        <w:t> </w:t>
      </w:r>
      <w:r>
        <w:rPr/>
        <w:t>may</w:t>
      </w:r>
      <w:r>
        <w:rPr>
          <w:spacing w:val="-1"/>
        </w:rPr>
        <w:t> </w:t>
      </w:r>
      <w:r>
        <w:rPr/>
        <w:t>observe,</w:t>
      </w:r>
      <w:r>
        <w:rPr>
          <w:spacing w:val="-1"/>
        </w:rPr>
        <w:t> </w:t>
      </w:r>
      <w:r>
        <w:rPr/>
        <w:t>that</w:t>
      </w:r>
      <w:r>
        <w:rPr>
          <w:spacing w:val="-2"/>
        </w:rPr>
        <w:t> </w:t>
      </w:r>
      <w:r>
        <w:rPr/>
        <w:t>there</w:t>
      </w:r>
      <w:r>
        <w:rPr>
          <w:spacing w:val="-1"/>
        </w:rPr>
        <w:t> </w:t>
      </w:r>
      <w:r>
        <w:rPr/>
        <w:t>is</w:t>
      </w:r>
      <w:r>
        <w:rPr>
          <w:spacing w:val="-1"/>
        </w:rPr>
        <w:t> </w:t>
      </w:r>
      <w:r>
        <w:rPr/>
        <w:t>no</w:t>
      </w:r>
      <w:r>
        <w:rPr>
          <w:spacing w:val="-1"/>
        </w:rPr>
        <w:t> </w:t>
      </w:r>
      <w:r>
        <w:rPr/>
        <w:t>probability</w:t>
      </w:r>
      <w:r>
        <w:rPr>
          <w:spacing w:val="-1"/>
        </w:rPr>
        <w:t> </w:t>
      </w:r>
      <w:r>
        <w:rPr/>
        <w:t>so</w:t>
      </w:r>
      <w:r>
        <w:rPr>
          <w:spacing w:val="-1"/>
        </w:rPr>
        <w:t> </w:t>
      </w:r>
      <w:r>
        <w:rPr/>
        <w:t>great</w:t>
      </w:r>
      <w:r>
        <w:rPr>
          <w:spacing w:val="-2"/>
        </w:rPr>
        <w:t> </w:t>
      </w:r>
      <w:r>
        <w:rPr/>
        <w:t>as</w:t>
      </w:r>
      <w:r>
        <w:rPr>
          <w:spacing w:val="-1"/>
        </w:rPr>
        <w:t> </w:t>
      </w:r>
      <w:r>
        <w:rPr/>
        <w:t>not</w:t>
      </w:r>
      <w:r>
        <w:rPr>
          <w:spacing w:val="-2"/>
        </w:rPr>
        <w:t> </w:t>
      </w:r>
      <w:r>
        <w:rPr/>
        <w:t>to</w:t>
      </w:r>
      <w:r>
        <w:rPr>
          <w:spacing w:val="-1"/>
        </w:rPr>
        <w:t> </w:t>
      </w:r>
      <w:r>
        <w:rPr/>
        <w:t>allow of</w:t>
      </w:r>
      <w:r>
        <w:rPr>
          <w:spacing w:val="-2"/>
        </w:rPr>
        <w:t> </w:t>
      </w:r>
      <w:r>
        <w:rPr/>
        <w:t>a</w:t>
      </w:r>
      <w:r>
        <w:rPr>
          <w:spacing w:val="-2"/>
        </w:rPr>
        <w:t> </w:t>
      </w:r>
      <w:r>
        <w:rPr/>
        <w:t>contrary</w:t>
      </w:r>
      <w:r>
        <w:rPr>
          <w:spacing w:val="-2"/>
        </w:rPr>
        <w:t> </w:t>
      </w:r>
      <w:r>
        <w:rPr/>
        <w:t>possibility;</w:t>
      </w:r>
      <w:r>
        <w:rPr>
          <w:spacing w:val="-2"/>
        </w:rPr>
        <w:t> </w:t>
      </w:r>
      <w:r>
        <w:rPr/>
        <w:t>because</w:t>
      </w:r>
      <w:r>
        <w:rPr>
          <w:spacing w:val="-2"/>
        </w:rPr>
        <w:t> </w:t>
      </w:r>
      <w:r>
        <w:rPr/>
        <w:t>otherwise</w:t>
      </w:r>
      <w:r>
        <w:rPr>
          <w:spacing w:val="-2"/>
        </w:rPr>
        <w:t> </w:t>
      </w:r>
      <w:r>
        <w:rPr/>
        <w:t>it</w:t>
      </w:r>
      <w:r>
        <w:rPr>
          <w:spacing w:val="-2"/>
        </w:rPr>
        <w:t> </w:t>
      </w:r>
      <w:r>
        <w:rPr/>
        <w:t>would</w:t>
      </w:r>
      <w:r>
        <w:rPr>
          <w:spacing w:val="-2"/>
        </w:rPr>
        <w:t> </w:t>
      </w:r>
      <w:r>
        <w:rPr/>
        <w:t>cease</w:t>
      </w:r>
      <w:r>
        <w:rPr>
          <w:spacing w:val="-2"/>
        </w:rPr>
        <w:t> </w:t>
      </w:r>
      <w:r>
        <w:rPr/>
        <w:t>to</w:t>
      </w:r>
      <w:r>
        <w:rPr>
          <w:spacing w:val="-2"/>
        </w:rPr>
        <w:t> </w:t>
      </w:r>
      <w:r>
        <w:rPr/>
        <w:t>be</w:t>
      </w:r>
      <w:r>
        <w:rPr>
          <w:spacing w:val="-2"/>
        </w:rPr>
        <w:t> </w:t>
      </w:r>
      <w:r>
        <w:rPr/>
        <w:t>a</w:t>
      </w:r>
      <w:r>
        <w:rPr>
          <w:spacing w:val="-2"/>
        </w:rPr>
        <w:t> </w:t>
      </w:r>
      <w:r>
        <w:rPr/>
        <w:t>probability, and would become a certainty. That probability of causes, which is most extensive, and which we at present examine, depends on a contrariety of experiments: and it is evident An experiment in the past proves at least a possibility for the future.</w:t>
      </w:r>
    </w:p>
    <w:p>
      <w:pPr>
        <w:pStyle w:val="BodyText"/>
        <w:ind w:right="719"/>
      </w:pPr>
      <w:r>
        <w:rPr/>
        <w:t>Secondly, The component parts of this possibility and probability are of the same nature, and differ in number only, but not in kind. It has been observed, that all single chances are entirely equal, and that the only circumstance, which can give any event, that is contingent, a superiority over another is a superior number of chances. In like manner, as the uncertainty of causes is discovery by experience, which presents us with a view of contrary events, it is plain, that when we transfer the past to the future, the known to the unknown, every past experiment has the same weight, and that it is only a superior number of them, which can throw the ballance on any side. The possibility, therefore, which enters into every reasoning of this kind, is composed of parts, which are of the same nature both among themselves, and with those, that compose the opposite probability.</w:t>
      </w:r>
    </w:p>
    <w:p>
      <w:pPr>
        <w:pStyle w:val="BodyText"/>
      </w:pPr>
      <w:r>
        <w:rPr/>
        <w:t>Thirdly, We may establish it as a certain maxim, that in all moral as well as natural phaenomena, wherever any cause consists of a number of parts,</w:t>
      </w:r>
      <w:r>
        <w:rPr>
          <w:spacing w:val="40"/>
        </w:rPr>
        <w:t> </w:t>
      </w:r>
      <w:r>
        <w:rPr/>
        <w:t>and the effect encreases or diminishes, according to the variation of that number, the effects properly speaking, is a compounded one, and arises from the union of the several effects, that proceed from each part of the cause. Thus, because the gravity of a body encreases or diminishes by the encrease or</w:t>
      </w:r>
      <w:r>
        <w:rPr>
          <w:spacing w:val="-1"/>
        </w:rPr>
        <w:t> </w:t>
      </w:r>
      <w:r>
        <w:rPr/>
        <w:t>diminution</w:t>
      </w:r>
      <w:r>
        <w:rPr>
          <w:spacing w:val="-1"/>
        </w:rPr>
        <w:t> </w:t>
      </w:r>
      <w:r>
        <w:rPr/>
        <w:t>of</w:t>
      </w:r>
      <w:r>
        <w:rPr>
          <w:spacing w:val="-1"/>
        </w:rPr>
        <w:t> </w:t>
      </w:r>
      <w:r>
        <w:rPr/>
        <w:t>its</w:t>
      </w:r>
      <w:r>
        <w:rPr>
          <w:spacing w:val="-1"/>
        </w:rPr>
        <w:t> </w:t>
      </w:r>
      <w:r>
        <w:rPr/>
        <w:t>parts,</w:t>
      </w:r>
      <w:r>
        <w:rPr>
          <w:spacing w:val="-1"/>
        </w:rPr>
        <w:t> </w:t>
      </w:r>
      <w:r>
        <w:rPr/>
        <w:t>we</w:t>
      </w:r>
      <w:r>
        <w:rPr>
          <w:spacing w:val="-1"/>
        </w:rPr>
        <w:t> </w:t>
      </w:r>
      <w:r>
        <w:rPr/>
        <w:t>conclude</w:t>
      </w:r>
      <w:r>
        <w:rPr>
          <w:spacing w:val="-1"/>
        </w:rPr>
        <w:t> </w:t>
      </w:r>
      <w:r>
        <w:rPr/>
        <w:t>that</w:t>
      </w:r>
      <w:r>
        <w:rPr>
          <w:spacing w:val="-1"/>
        </w:rPr>
        <w:t> </w:t>
      </w:r>
      <w:r>
        <w:rPr/>
        <w:t>each</w:t>
      </w:r>
      <w:r>
        <w:rPr>
          <w:spacing w:val="-1"/>
        </w:rPr>
        <w:t> </w:t>
      </w:r>
      <w:r>
        <w:rPr/>
        <w:t>part</w:t>
      </w:r>
      <w:r>
        <w:rPr>
          <w:spacing w:val="-1"/>
        </w:rPr>
        <w:t> </w:t>
      </w:r>
      <w:r>
        <w:rPr/>
        <w:t>contains</w:t>
      </w:r>
      <w:r>
        <w:rPr>
          <w:spacing w:val="-1"/>
        </w:rPr>
        <w:t> </w:t>
      </w:r>
      <w:r>
        <w:rPr/>
        <w:t>this</w:t>
      </w:r>
      <w:r>
        <w:rPr>
          <w:spacing w:val="-1"/>
        </w:rPr>
        <w:t> </w:t>
      </w:r>
      <w:r>
        <w:rPr/>
        <w:t>quality</w:t>
      </w:r>
      <w:r>
        <w:rPr>
          <w:spacing w:val="-1"/>
        </w:rPr>
        <w:t> </w:t>
      </w:r>
      <w:r>
        <w:rPr/>
        <w:t>and contributes to the gravity of the whole. The absence or presence of a part of the cause is attended with that of a proportionable part of the effect. This connexion</w:t>
      </w:r>
      <w:r>
        <w:rPr>
          <w:spacing w:val="24"/>
        </w:rPr>
        <w:t> </w:t>
      </w:r>
      <w:r>
        <w:rPr/>
        <w:t>or</w:t>
      </w:r>
      <w:r>
        <w:rPr>
          <w:spacing w:val="25"/>
        </w:rPr>
        <w:t> </w:t>
      </w:r>
      <w:r>
        <w:rPr/>
        <w:t>constant</w:t>
      </w:r>
      <w:r>
        <w:rPr>
          <w:spacing w:val="24"/>
        </w:rPr>
        <w:t> </w:t>
      </w:r>
      <w:r>
        <w:rPr/>
        <w:t>conjunction</w:t>
      </w:r>
      <w:r>
        <w:rPr>
          <w:spacing w:val="25"/>
        </w:rPr>
        <w:t> </w:t>
      </w:r>
      <w:r>
        <w:rPr/>
        <w:t>sufficiently</w:t>
      </w:r>
      <w:r>
        <w:rPr>
          <w:spacing w:val="24"/>
        </w:rPr>
        <w:t> </w:t>
      </w:r>
      <w:r>
        <w:rPr/>
        <w:t>proves</w:t>
      </w:r>
      <w:r>
        <w:rPr>
          <w:spacing w:val="25"/>
        </w:rPr>
        <w:t> </w:t>
      </w:r>
      <w:r>
        <w:rPr/>
        <w:t>the</w:t>
      </w:r>
      <w:r>
        <w:rPr>
          <w:spacing w:val="24"/>
        </w:rPr>
        <w:t> </w:t>
      </w:r>
      <w:r>
        <w:rPr/>
        <w:t>one</w:t>
      </w:r>
      <w:r>
        <w:rPr>
          <w:spacing w:val="25"/>
        </w:rPr>
        <w:t> </w:t>
      </w:r>
      <w:r>
        <w:rPr/>
        <w:t>part</w:t>
      </w:r>
      <w:r>
        <w:rPr>
          <w:spacing w:val="24"/>
        </w:rPr>
        <w:t> </w:t>
      </w:r>
      <w:r>
        <w:rPr/>
        <w:t>to</w:t>
      </w:r>
      <w:r>
        <w:rPr>
          <w:spacing w:val="25"/>
        </w:rPr>
        <w:t> </w:t>
      </w:r>
      <w:r>
        <w:rPr/>
        <w:t>be</w:t>
      </w:r>
      <w:r>
        <w:rPr>
          <w:spacing w:val="25"/>
        </w:rPr>
        <w:t> </w:t>
      </w:r>
      <w:r>
        <w:rPr>
          <w:spacing w:val="-5"/>
        </w:rPr>
        <w:t>the</w:t>
      </w:r>
    </w:p>
    <w:p>
      <w:pPr>
        <w:pStyle w:val="BodyText"/>
        <w:spacing w:after="0"/>
        <w:sectPr>
          <w:pgSz w:w="12240" w:h="15840"/>
          <w:pgMar w:top="1360" w:bottom="280" w:left="360" w:right="720"/>
        </w:sectPr>
      </w:pPr>
    </w:p>
    <w:p>
      <w:pPr>
        <w:pStyle w:val="BodyText"/>
        <w:spacing w:before="70"/>
        <w:ind w:right="720" w:firstLine="0"/>
      </w:pPr>
      <w:r>
        <w:rPr/>
        <w:t>cause of the other. As the belief which we have of any event, encreases or diminishes</w:t>
      </w:r>
      <w:r>
        <w:rPr>
          <w:spacing w:val="-1"/>
        </w:rPr>
        <w:t> </w:t>
      </w:r>
      <w:r>
        <w:rPr/>
        <w:t>according</w:t>
      </w:r>
      <w:r>
        <w:rPr>
          <w:spacing w:val="-1"/>
        </w:rPr>
        <w:t> </w:t>
      </w:r>
      <w:r>
        <w:rPr/>
        <w:t>to</w:t>
      </w:r>
      <w:r>
        <w:rPr>
          <w:spacing w:val="-1"/>
        </w:rPr>
        <w:t> </w:t>
      </w:r>
      <w:r>
        <w:rPr/>
        <w:t>the</w:t>
      </w:r>
      <w:r>
        <w:rPr>
          <w:spacing w:val="-1"/>
        </w:rPr>
        <w:t> </w:t>
      </w:r>
      <w:r>
        <w:rPr/>
        <w:t>number</w:t>
      </w:r>
      <w:r>
        <w:rPr>
          <w:spacing w:val="-1"/>
        </w:rPr>
        <w:t> </w:t>
      </w:r>
      <w:r>
        <w:rPr/>
        <w:t>of</w:t>
      </w:r>
      <w:r>
        <w:rPr>
          <w:spacing w:val="-1"/>
        </w:rPr>
        <w:t> </w:t>
      </w:r>
      <w:r>
        <w:rPr/>
        <w:t>chances</w:t>
      </w:r>
      <w:r>
        <w:rPr>
          <w:spacing w:val="-1"/>
        </w:rPr>
        <w:t> </w:t>
      </w:r>
      <w:r>
        <w:rPr/>
        <w:t>or</w:t>
      </w:r>
      <w:r>
        <w:rPr>
          <w:spacing w:val="-1"/>
        </w:rPr>
        <w:t> </w:t>
      </w:r>
      <w:r>
        <w:rPr/>
        <w:t>past</w:t>
      </w:r>
      <w:r>
        <w:rPr>
          <w:spacing w:val="-1"/>
        </w:rPr>
        <w:t> </w:t>
      </w:r>
      <w:r>
        <w:rPr/>
        <w:t>experiments,</w:t>
      </w:r>
      <w:r>
        <w:rPr>
          <w:spacing w:val="-1"/>
        </w:rPr>
        <w:t> </w:t>
      </w:r>
      <w:r>
        <w:rPr/>
        <w:t>it</w:t>
      </w:r>
      <w:r>
        <w:rPr>
          <w:spacing w:val="-1"/>
        </w:rPr>
        <w:t> </w:t>
      </w:r>
      <w:r>
        <w:rPr/>
        <w:t>is</w:t>
      </w:r>
      <w:r>
        <w:rPr>
          <w:spacing w:val="-1"/>
        </w:rPr>
        <w:t> </w:t>
      </w:r>
      <w:r>
        <w:rPr/>
        <w:t>to</w:t>
      </w:r>
      <w:r>
        <w:rPr>
          <w:spacing w:val="-1"/>
        </w:rPr>
        <w:t> </w:t>
      </w:r>
      <w:r>
        <w:rPr/>
        <w:t>be considered as a compounded effect, of which each part arises from a proportionable number of chances or experiments.</w:t>
      </w:r>
    </w:p>
    <w:p>
      <w:pPr>
        <w:pStyle w:val="BodyText"/>
      </w:pPr>
      <w:r>
        <w:rPr/>
        <w:t>Let us now join these three observations, and see what conclusion we can draw from them. To every probability there is an opposite possibility. This possibility is composed of parts, that are entirely of the same nature with those of the probability; and consequently have the same influence on the mind and understanding. The belief, which attends the probability, is a compounded effect, and is formed by the concurrence of the several effects, which proceed from each part of the probability. Since therefore each part of the probability contributes to the production of the belief, each part of the possibility must have the same influence on the opposite side; the nature of these parts being entirely the same. The contrary belief, attending the possibility, implies a view of a certain object, as well as the probability does an opposite view. In this particular both these degrees of belief are alike. The only manner then, in which the superior number of similar component parts</w:t>
      </w:r>
      <w:r>
        <w:rPr>
          <w:spacing w:val="40"/>
        </w:rPr>
        <w:t> </w:t>
      </w:r>
      <w:r>
        <w:rPr/>
        <w:t>in the one can exert its influence, and prevail above the inferior in the other,</w:t>
      </w:r>
      <w:r>
        <w:rPr>
          <w:spacing w:val="40"/>
        </w:rPr>
        <w:t> </w:t>
      </w:r>
      <w:r>
        <w:rPr/>
        <w:t>is by producing a stronger and more lively view of its object. Each part presents a particular view; and all these views uniting together produce one general view, which is fuller and more distinct by the greater number of causes or principles, from which it is derived.</w:t>
      </w:r>
    </w:p>
    <w:p>
      <w:pPr>
        <w:pStyle w:val="BodyText"/>
        <w:ind w:right="719"/>
      </w:pPr>
      <w:r>
        <w:rPr/>
        <w:t>The component parts of the probability and possibility, being alike in</w:t>
      </w:r>
      <w:r>
        <w:rPr>
          <w:spacing w:val="40"/>
        </w:rPr>
        <w:t> </w:t>
      </w:r>
      <w:r>
        <w:rPr/>
        <w:t>their nature, must produce like effects; and the likeness of their effects consists in this, that each of them presents a view of a particular object. But though these parts be alike in their nature, they are very different in their quantity and number; and this difference must appear in the effect as well as the similarity. Now as the view they present is in both cases full and entire, and comprehends the object in all its parts, it is impossible that in this particular there can be any difference; nor is there any thing but a superior vivacity in the probability, arising from the concurrence of a superior number of views, which can distinguish these effects.</w:t>
      </w:r>
    </w:p>
    <w:p>
      <w:pPr>
        <w:pStyle w:val="BodyText"/>
        <w:spacing w:before="1"/>
        <w:ind w:right="720"/>
      </w:pPr>
      <w:r>
        <w:rPr/>
        <w:t>Here is almost the same argument in a different light. All our reasonings concerning</w:t>
      </w:r>
      <w:r>
        <w:rPr>
          <w:spacing w:val="-1"/>
        </w:rPr>
        <w:t> </w:t>
      </w:r>
      <w:r>
        <w:rPr/>
        <w:t>the</w:t>
      </w:r>
      <w:r>
        <w:rPr>
          <w:spacing w:val="-1"/>
        </w:rPr>
        <w:t> </w:t>
      </w:r>
      <w:r>
        <w:rPr/>
        <w:t>probability</w:t>
      </w:r>
      <w:r>
        <w:rPr>
          <w:spacing w:val="-1"/>
        </w:rPr>
        <w:t> </w:t>
      </w:r>
      <w:r>
        <w:rPr/>
        <w:t>of</w:t>
      </w:r>
      <w:r>
        <w:rPr>
          <w:spacing w:val="-1"/>
        </w:rPr>
        <w:t> </w:t>
      </w:r>
      <w:r>
        <w:rPr/>
        <w:t>causes</w:t>
      </w:r>
      <w:r>
        <w:rPr>
          <w:spacing w:val="-1"/>
        </w:rPr>
        <w:t> </w:t>
      </w:r>
      <w:r>
        <w:rPr/>
        <w:t>are</w:t>
      </w:r>
      <w:r>
        <w:rPr>
          <w:spacing w:val="-1"/>
        </w:rPr>
        <w:t> </w:t>
      </w:r>
      <w:r>
        <w:rPr/>
        <w:t>founded</w:t>
      </w:r>
      <w:r>
        <w:rPr>
          <w:spacing w:val="-1"/>
        </w:rPr>
        <w:t> </w:t>
      </w:r>
      <w:r>
        <w:rPr/>
        <w:t>on</w:t>
      </w:r>
      <w:r>
        <w:rPr>
          <w:spacing w:val="-1"/>
        </w:rPr>
        <w:t> </w:t>
      </w:r>
      <w:r>
        <w:rPr/>
        <w:t>the</w:t>
      </w:r>
      <w:r>
        <w:rPr>
          <w:spacing w:val="-1"/>
        </w:rPr>
        <w:t> </w:t>
      </w:r>
      <w:r>
        <w:rPr/>
        <w:t>transferring</w:t>
      </w:r>
      <w:r>
        <w:rPr>
          <w:spacing w:val="-1"/>
        </w:rPr>
        <w:t> </w:t>
      </w:r>
      <w:r>
        <w:rPr/>
        <w:t>of</w:t>
      </w:r>
      <w:r>
        <w:rPr>
          <w:spacing w:val="-1"/>
        </w:rPr>
        <w:t> </w:t>
      </w:r>
      <w:r>
        <w:rPr/>
        <w:t>past</w:t>
      </w:r>
      <w:r>
        <w:rPr>
          <w:spacing w:val="-1"/>
        </w:rPr>
        <w:t> </w:t>
      </w:r>
      <w:r>
        <w:rPr/>
        <w:t>to future. The transferring of any past experiment to the future is sufficient to give us a view of the object; whether that experiment be single or combined with</w:t>
      </w:r>
      <w:r>
        <w:rPr>
          <w:spacing w:val="15"/>
        </w:rPr>
        <w:t> </w:t>
      </w:r>
      <w:r>
        <w:rPr/>
        <w:t>others</w:t>
      </w:r>
      <w:r>
        <w:rPr>
          <w:spacing w:val="16"/>
        </w:rPr>
        <w:t> </w:t>
      </w:r>
      <w:r>
        <w:rPr/>
        <w:t>of</w:t>
      </w:r>
      <w:r>
        <w:rPr>
          <w:spacing w:val="15"/>
        </w:rPr>
        <w:t> </w:t>
      </w:r>
      <w:r>
        <w:rPr/>
        <w:t>the</w:t>
      </w:r>
      <w:r>
        <w:rPr>
          <w:spacing w:val="16"/>
        </w:rPr>
        <w:t> </w:t>
      </w:r>
      <w:r>
        <w:rPr/>
        <w:t>same</w:t>
      </w:r>
      <w:r>
        <w:rPr>
          <w:spacing w:val="15"/>
        </w:rPr>
        <w:t> </w:t>
      </w:r>
      <w:r>
        <w:rPr/>
        <w:t>kind;</w:t>
      </w:r>
      <w:r>
        <w:rPr>
          <w:spacing w:val="15"/>
        </w:rPr>
        <w:t> </w:t>
      </w:r>
      <w:r>
        <w:rPr/>
        <w:t>whether</w:t>
      </w:r>
      <w:r>
        <w:rPr>
          <w:spacing w:val="15"/>
        </w:rPr>
        <w:t> </w:t>
      </w:r>
      <w:r>
        <w:rPr/>
        <w:t>it</w:t>
      </w:r>
      <w:r>
        <w:rPr>
          <w:spacing w:val="15"/>
        </w:rPr>
        <w:t> </w:t>
      </w:r>
      <w:r>
        <w:rPr/>
        <w:t>be</w:t>
      </w:r>
      <w:r>
        <w:rPr>
          <w:spacing w:val="16"/>
        </w:rPr>
        <w:t> </w:t>
      </w:r>
      <w:r>
        <w:rPr/>
        <w:t>entire,</w:t>
      </w:r>
      <w:r>
        <w:rPr>
          <w:spacing w:val="16"/>
        </w:rPr>
        <w:t> </w:t>
      </w:r>
      <w:r>
        <w:rPr/>
        <w:t>or</w:t>
      </w:r>
      <w:r>
        <w:rPr>
          <w:spacing w:val="15"/>
        </w:rPr>
        <w:t> </w:t>
      </w:r>
      <w:r>
        <w:rPr/>
        <w:t>opposed</w:t>
      </w:r>
      <w:r>
        <w:rPr>
          <w:spacing w:val="16"/>
        </w:rPr>
        <w:t> </w:t>
      </w:r>
      <w:r>
        <w:rPr/>
        <w:t>by</w:t>
      </w:r>
      <w:r>
        <w:rPr>
          <w:spacing w:val="16"/>
        </w:rPr>
        <w:t> </w:t>
      </w:r>
      <w:r>
        <w:rPr/>
        <w:t>others</w:t>
      </w:r>
      <w:r>
        <w:rPr>
          <w:spacing w:val="16"/>
        </w:rPr>
        <w:t> </w:t>
      </w:r>
      <w:r>
        <w:rPr/>
        <w:t>of</w:t>
      </w:r>
      <w:r>
        <w:rPr>
          <w:spacing w:val="15"/>
        </w:rPr>
        <w:t> </w:t>
      </w:r>
      <w:r>
        <w:rPr/>
        <w:t>a</w:t>
      </w:r>
    </w:p>
    <w:p>
      <w:pPr>
        <w:pStyle w:val="BodyText"/>
        <w:spacing w:after="0"/>
        <w:sectPr>
          <w:pgSz w:w="12240" w:h="15840"/>
          <w:pgMar w:top="1360" w:bottom="280" w:left="360" w:right="720"/>
        </w:sectPr>
      </w:pPr>
    </w:p>
    <w:p>
      <w:pPr>
        <w:pStyle w:val="BodyText"/>
        <w:spacing w:before="70"/>
        <w:ind w:firstLine="0"/>
      </w:pPr>
      <w:r>
        <w:rPr/>
        <w:t>contrary kind. Suppose, then, it acquires both these qualities of combination and opposition, it loses not upon that account its former power of presenting</w:t>
      </w:r>
      <w:r>
        <w:rPr>
          <w:spacing w:val="40"/>
        </w:rPr>
        <w:t> </w:t>
      </w:r>
      <w:r>
        <w:rPr/>
        <w:t>a view of the object, but only concurs with and opposes other experiments, that have a like influence. A question, therefore, may arise concerning the manner both of the concurrence and opposition. As to the concurrence, there is only the choice left betwixt these two hypotheses. First, That the view of the object, occasioned by the transference of each past experiment, preserves itself entire, and only multiplies the number of views. Or, SECONDLY, That it runs into the other similar and correspondent views, and gives them a superior degree of force and vivacity. But that the first hypothesis is erroneous, is evident from experience, which informs us, that the belief, attending any reasoning, consists in one conclusion, not in a multitude of similar ones, which would only distract the mind, and in many cases would</w:t>
      </w:r>
      <w:r>
        <w:rPr>
          <w:spacing w:val="40"/>
        </w:rPr>
        <w:t> </w:t>
      </w:r>
      <w:r>
        <w:rPr/>
        <w:t>be too numerous to be comprehended distinctly by any finite capacity. It remains, therefore, as the only reasonable opinion, that these similar views run into each other, and unite their forces; so as to produce a stronger and clearer view, than what arises from any one alone. This is the manner, in which past experiments concur, when they are transfered to any future event. As to the manner of their opposition, it is evident, that as the contrary views are incompatible with each other, and it is impossible the object can at once exist conformable to both of them, their influence becomes mutually destructive, and the mind is determined to the superior only with that force, which remains, after subtracting the inferior.</w:t>
      </w:r>
    </w:p>
    <w:p>
      <w:pPr>
        <w:pStyle w:val="BodyText"/>
        <w:ind w:right="717"/>
      </w:pPr>
      <w:r>
        <w:rPr/>
        <w:t>I am sensible how abstruse all this reasoning must appear to the</w:t>
      </w:r>
      <w:r>
        <w:rPr>
          <w:spacing w:val="40"/>
        </w:rPr>
        <w:t> </w:t>
      </w:r>
      <w:r>
        <w:rPr/>
        <w:t>generality of readers, who not being accustomed to such profound reflections on the intellectual faculties of the mind, will be apt to reject as chimerical whatever strikes not in with the common received notions, and with the easiest and most obvious principles of philosophy. And no doubt there are some pains required to enter into these arguments; though perhaps very little are necessary to perceive the imperfection of every vulgar hypothesis on this subject, and the little light, which philosophy can yet afford us in such sublime and such curious speculations. Let men be once fully perswaded of these two principles, THAT THERE, IS NOTHING IN ANY OBJECT, CONSIDERed IN ITSELF, WHICH CAN AFFORD US A REASON FOR DRAWING A CONCLUSION BEYOND it; and, THAT EVEN AFTER THE OBSERVATION OF THE FREQUENT OR CONSTANT CONJUNCTION</w:t>
      </w:r>
      <w:r>
        <w:rPr>
          <w:spacing w:val="44"/>
          <w:w w:val="150"/>
        </w:rPr>
        <w:t> </w:t>
      </w:r>
      <w:r>
        <w:rPr/>
        <w:t>OF</w:t>
      </w:r>
      <w:r>
        <w:rPr>
          <w:spacing w:val="45"/>
          <w:w w:val="150"/>
        </w:rPr>
        <w:t> </w:t>
      </w:r>
      <w:r>
        <w:rPr/>
        <w:t>OBJECTS,</w:t>
      </w:r>
      <w:r>
        <w:rPr>
          <w:spacing w:val="45"/>
          <w:w w:val="150"/>
        </w:rPr>
        <w:t> </w:t>
      </w:r>
      <w:r>
        <w:rPr/>
        <w:t>WE</w:t>
      </w:r>
      <w:r>
        <w:rPr>
          <w:spacing w:val="45"/>
          <w:w w:val="150"/>
        </w:rPr>
        <w:t> </w:t>
      </w:r>
      <w:r>
        <w:rPr/>
        <w:t>HAVE</w:t>
      </w:r>
      <w:r>
        <w:rPr>
          <w:spacing w:val="45"/>
          <w:w w:val="150"/>
        </w:rPr>
        <w:t> </w:t>
      </w:r>
      <w:r>
        <w:rPr/>
        <w:t>NO</w:t>
      </w:r>
      <w:r>
        <w:rPr>
          <w:spacing w:val="45"/>
          <w:w w:val="150"/>
        </w:rPr>
        <w:t> </w:t>
      </w:r>
      <w:r>
        <w:rPr/>
        <w:t>REASON</w:t>
      </w:r>
      <w:r>
        <w:rPr>
          <w:spacing w:val="45"/>
          <w:w w:val="150"/>
        </w:rPr>
        <w:t> </w:t>
      </w:r>
      <w:r>
        <w:rPr/>
        <w:t>TO</w:t>
      </w:r>
      <w:r>
        <w:rPr>
          <w:spacing w:val="45"/>
          <w:w w:val="150"/>
        </w:rPr>
        <w:t> </w:t>
      </w:r>
      <w:r>
        <w:rPr>
          <w:spacing w:val="-4"/>
        </w:rPr>
        <w:t>DRAW</w:t>
      </w:r>
    </w:p>
    <w:p>
      <w:pPr>
        <w:pStyle w:val="BodyText"/>
        <w:spacing w:after="0"/>
        <w:sectPr>
          <w:pgSz w:w="12240" w:h="15840"/>
          <w:pgMar w:top="1360" w:bottom="280" w:left="360" w:right="720"/>
        </w:sectPr>
      </w:pPr>
    </w:p>
    <w:p>
      <w:pPr>
        <w:pStyle w:val="BodyText"/>
        <w:spacing w:before="70"/>
        <w:ind w:right="0" w:firstLine="0"/>
      </w:pPr>
      <w:r>
        <w:rPr/>
        <w:t>ANY</w:t>
      </w:r>
      <w:r>
        <w:rPr>
          <w:spacing w:val="24"/>
        </w:rPr>
        <w:t> </w:t>
      </w:r>
      <w:r>
        <w:rPr/>
        <w:t>INFERENCE</w:t>
      </w:r>
      <w:r>
        <w:rPr>
          <w:spacing w:val="24"/>
        </w:rPr>
        <w:t> </w:t>
      </w:r>
      <w:r>
        <w:rPr/>
        <w:t>CONCERNING</w:t>
      </w:r>
      <w:r>
        <w:rPr>
          <w:spacing w:val="24"/>
        </w:rPr>
        <w:t> </w:t>
      </w:r>
      <w:r>
        <w:rPr/>
        <w:t>ANY</w:t>
      </w:r>
      <w:r>
        <w:rPr>
          <w:spacing w:val="24"/>
        </w:rPr>
        <w:t> </w:t>
      </w:r>
      <w:r>
        <w:rPr/>
        <w:t>OBJECT</w:t>
      </w:r>
      <w:r>
        <w:rPr>
          <w:spacing w:val="24"/>
        </w:rPr>
        <w:t> </w:t>
      </w:r>
      <w:r>
        <w:rPr/>
        <w:t>BEYOND</w:t>
      </w:r>
      <w:r>
        <w:rPr>
          <w:spacing w:val="24"/>
        </w:rPr>
        <w:t> </w:t>
      </w:r>
      <w:r>
        <w:rPr/>
        <w:t>THOSE</w:t>
      </w:r>
      <w:r>
        <w:rPr>
          <w:spacing w:val="24"/>
        </w:rPr>
        <w:t> </w:t>
      </w:r>
      <w:r>
        <w:rPr>
          <w:spacing w:val="-5"/>
        </w:rPr>
        <w:t>OF</w:t>
      </w:r>
    </w:p>
    <w:p>
      <w:pPr>
        <w:pStyle w:val="BodyText"/>
        <w:ind w:firstLine="0"/>
      </w:pPr>
      <w:r>
        <w:rPr/>
        <w:t>WHICH WE HAVE HAD EXPERIENCE; I say, let men be once fully convinced of these two principles, and this will throw them so loose from all common systems, that they will make no difficulty of receiving any, which may appear the most extraordinary. These principles we have found to be sufficiently convincing, even with regard to our most certain reasonings from causation: But I shall venture to affirm, that with regard to these conjectural or probable reasonings they still acquire a new degree of evidence.</w:t>
      </w:r>
    </w:p>
    <w:p>
      <w:pPr>
        <w:pStyle w:val="BodyText"/>
        <w:ind w:right="719"/>
      </w:pPr>
      <w:r>
        <w:rPr/>
        <w:t>First, It is obvious, that in reasonings of this kind, it is not the object presented to us, which, considered in itself, affords us any reason to draw a conclusion concerning any other object or event. For as this latter object is supposed uncertain, and as the uncertainty is derived from a concealed contrariety of causes in the former, were any of the causes placed in the known qualities of that object, they would no longer be concealed, nor would our conclusion be uncertain.</w:t>
      </w:r>
    </w:p>
    <w:p>
      <w:pPr>
        <w:pStyle w:val="BodyText"/>
        <w:ind w:right="721"/>
      </w:pPr>
      <w:r>
        <w:rPr/>
        <w:t>But, secondly, it is equally obvious in this species of reasoning, that if the transference of the past to the future were founded merely on a conclusion of the understanding, it coued never occasion any belief or assurance. When we transfer contrary experiments to the future, we can only repeat these contrary experiments with their particular proportions; which coued not produce assurance in any single event, upon which we reason, unless the fancy melted together all those images that concur, and extracted from them one single</w:t>
      </w:r>
      <w:r>
        <w:rPr>
          <w:spacing w:val="40"/>
        </w:rPr>
        <w:t> </w:t>
      </w:r>
      <w:r>
        <w:rPr/>
        <w:t>idea or image, which is intense and lively in proportion to the number of experiments from which it is derived, and their superiority above their antagonists. Our past experience presents no determinate object; and as our belief, however faint, fixes itself on a determinate object, it is evident that the belief</w:t>
      </w:r>
      <w:r>
        <w:rPr>
          <w:spacing w:val="-1"/>
        </w:rPr>
        <w:t> </w:t>
      </w:r>
      <w:r>
        <w:rPr/>
        <w:t>arises</w:t>
      </w:r>
      <w:r>
        <w:rPr>
          <w:spacing w:val="-1"/>
        </w:rPr>
        <w:t> </w:t>
      </w:r>
      <w:r>
        <w:rPr/>
        <w:t>not</w:t>
      </w:r>
      <w:r>
        <w:rPr>
          <w:spacing w:val="-1"/>
        </w:rPr>
        <w:t> </w:t>
      </w:r>
      <w:r>
        <w:rPr/>
        <w:t>merely</w:t>
      </w:r>
      <w:r>
        <w:rPr>
          <w:spacing w:val="-1"/>
        </w:rPr>
        <w:t> </w:t>
      </w:r>
      <w:r>
        <w:rPr/>
        <w:t>from</w:t>
      </w:r>
      <w:r>
        <w:rPr>
          <w:spacing w:val="-1"/>
        </w:rPr>
        <w:t> </w:t>
      </w:r>
      <w:r>
        <w:rPr/>
        <w:t>the</w:t>
      </w:r>
      <w:r>
        <w:rPr>
          <w:spacing w:val="-1"/>
        </w:rPr>
        <w:t> </w:t>
      </w:r>
      <w:r>
        <w:rPr/>
        <w:t>transference</w:t>
      </w:r>
      <w:r>
        <w:rPr>
          <w:spacing w:val="-1"/>
        </w:rPr>
        <w:t> </w:t>
      </w:r>
      <w:r>
        <w:rPr/>
        <w:t>of</w:t>
      </w:r>
      <w:r>
        <w:rPr>
          <w:spacing w:val="-1"/>
        </w:rPr>
        <w:t> </w:t>
      </w:r>
      <w:r>
        <w:rPr/>
        <w:t>past</w:t>
      </w:r>
      <w:r>
        <w:rPr>
          <w:spacing w:val="-1"/>
        </w:rPr>
        <w:t> </w:t>
      </w:r>
      <w:r>
        <w:rPr/>
        <w:t>to</w:t>
      </w:r>
      <w:r>
        <w:rPr>
          <w:spacing w:val="-1"/>
        </w:rPr>
        <w:t> </w:t>
      </w:r>
      <w:r>
        <w:rPr/>
        <w:t>future,</w:t>
      </w:r>
      <w:r>
        <w:rPr>
          <w:spacing w:val="-1"/>
        </w:rPr>
        <w:t> </w:t>
      </w:r>
      <w:r>
        <w:rPr/>
        <w:t>but</w:t>
      </w:r>
      <w:r>
        <w:rPr>
          <w:spacing w:val="-1"/>
        </w:rPr>
        <w:t> </w:t>
      </w:r>
      <w:r>
        <w:rPr/>
        <w:t>from</w:t>
      </w:r>
      <w:r>
        <w:rPr>
          <w:spacing w:val="-1"/>
        </w:rPr>
        <w:t> </w:t>
      </w:r>
      <w:r>
        <w:rPr/>
        <w:t>some operation of the fancy conjoined with it. This may lead us to conceive the manner, in which that faculty enters into all our reasonings.</w:t>
      </w:r>
    </w:p>
    <w:p>
      <w:pPr>
        <w:pStyle w:val="BodyText"/>
      </w:pPr>
      <w:r>
        <w:rPr/>
        <w:t>I shall conclude this subject with two reflections, which may deserve our attention. The FIRST may be explained after this manner. When the mind forms a reasoning concerning any matter of fact, which is only probable, it casts its eye backward upon past experience, and transferring it to the future, is</w:t>
      </w:r>
      <w:r>
        <w:rPr>
          <w:spacing w:val="-2"/>
        </w:rPr>
        <w:t> </w:t>
      </w:r>
      <w:r>
        <w:rPr/>
        <w:t>presented</w:t>
      </w:r>
      <w:r>
        <w:rPr>
          <w:spacing w:val="-1"/>
        </w:rPr>
        <w:t> </w:t>
      </w:r>
      <w:r>
        <w:rPr/>
        <w:t>with</w:t>
      </w:r>
      <w:r>
        <w:rPr>
          <w:spacing w:val="-2"/>
        </w:rPr>
        <w:t> </w:t>
      </w:r>
      <w:r>
        <w:rPr/>
        <w:t>so</w:t>
      </w:r>
      <w:r>
        <w:rPr>
          <w:spacing w:val="-1"/>
        </w:rPr>
        <w:t> </w:t>
      </w:r>
      <w:r>
        <w:rPr/>
        <w:t>many</w:t>
      </w:r>
      <w:r>
        <w:rPr>
          <w:spacing w:val="-2"/>
        </w:rPr>
        <w:t> </w:t>
      </w:r>
      <w:r>
        <w:rPr/>
        <w:t>contrary</w:t>
      </w:r>
      <w:r>
        <w:rPr>
          <w:spacing w:val="-1"/>
        </w:rPr>
        <w:t> </w:t>
      </w:r>
      <w:r>
        <w:rPr/>
        <w:t>views</w:t>
      </w:r>
      <w:r>
        <w:rPr>
          <w:spacing w:val="-1"/>
        </w:rPr>
        <w:t> </w:t>
      </w:r>
      <w:r>
        <w:rPr/>
        <w:t>of</w:t>
      </w:r>
      <w:r>
        <w:rPr>
          <w:spacing w:val="-2"/>
        </w:rPr>
        <w:t> </w:t>
      </w:r>
      <w:r>
        <w:rPr/>
        <w:t>its</w:t>
      </w:r>
      <w:r>
        <w:rPr>
          <w:spacing w:val="-1"/>
        </w:rPr>
        <w:t> </w:t>
      </w:r>
      <w:r>
        <w:rPr/>
        <w:t>object,</w:t>
      </w:r>
      <w:r>
        <w:rPr>
          <w:spacing w:val="-2"/>
        </w:rPr>
        <w:t> </w:t>
      </w:r>
      <w:r>
        <w:rPr/>
        <w:t>of</w:t>
      </w:r>
      <w:r>
        <w:rPr>
          <w:spacing w:val="-1"/>
        </w:rPr>
        <w:t> </w:t>
      </w:r>
      <w:r>
        <w:rPr/>
        <w:t>which</w:t>
      </w:r>
      <w:r>
        <w:rPr>
          <w:spacing w:val="-2"/>
        </w:rPr>
        <w:t> </w:t>
      </w:r>
      <w:r>
        <w:rPr/>
        <w:t>those</w:t>
      </w:r>
      <w:r>
        <w:rPr>
          <w:spacing w:val="-1"/>
        </w:rPr>
        <w:t> </w:t>
      </w:r>
      <w:r>
        <w:rPr/>
        <w:t>that</w:t>
      </w:r>
      <w:r>
        <w:rPr>
          <w:spacing w:val="-1"/>
        </w:rPr>
        <w:t> </w:t>
      </w:r>
      <w:r>
        <w:rPr/>
        <w:t>are of the same kind uniting together, and running into one act of the mind, serve to fortify and inliven it. But suppose that this multitude of views or glimpses of</w:t>
      </w:r>
      <w:r>
        <w:rPr>
          <w:spacing w:val="33"/>
        </w:rPr>
        <w:t> </w:t>
      </w:r>
      <w:r>
        <w:rPr/>
        <w:t>an</w:t>
      </w:r>
      <w:r>
        <w:rPr>
          <w:spacing w:val="35"/>
        </w:rPr>
        <w:t> </w:t>
      </w:r>
      <w:r>
        <w:rPr/>
        <w:t>object</w:t>
      </w:r>
      <w:r>
        <w:rPr>
          <w:spacing w:val="36"/>
        </w:rPr>
        <w:t> </w:t>
      </w:r>
      <w:r>
        <w:rPr/>
        <w:t>proceeds</w:t>
      </w:r>
      <w:r>
        <w:rPr>
          <w:spacing w:val="35"/>
        </w:rPr>
        <w:t> </w:t>
      </w:r>
      <w:r>
        <w:rPr/>
        <w:t>not</w:t>
      </w:r>
      <w:r>
        <w:rPr>
          <w:spacing w:val="36"/>
        </w:rPr>
        <w:t> </w:t>
      </w:r>
      <w:r>
        <w:rPr/>
        <w:t>from</w:t>
      </w:r>
      <w:r>
        <w:rPr>
          <w:spacing w:val="35"/>
        </w:rPr>
        <w:t> </w:t>
      </w:r>
      <w:r>
        <w:rPr/>
        <w:t>experience,</w:t>
      </w:r>
      <w:r>
        <w:rPr>
          <w:spacing w:val="36"/>
        </w:rPr>
        <w:t> </w:t>
      </w:r>
      <w:r>
        <w:rPr/>
        <w:t>but</w:t>
      </w:r>
      <w:r>
        <w:rPr>
          <w:spacing w:val="35"/>
        </w:rPr>
        <w:t> </w:t>
      </w:r>
      <w:r>
        <w:rPr/>
        <w:t>from</w:t>
      </w:r>
      <w:r>
        <w:rPr>
          <w:spacing w:val="36"/>
        </w:rPr>
        <w:t> </w:t>
      </w:r>
      <w:r>
        <w:rPr/>
        <w:t>a</w:t>
      </w:r>
      <w:r>
        <w:rPr>
          <w:spacing w:val="35"/>
        </w:rPr>
        <w:t> </w:t>
      </w:r>
      <w:r>
        <w:rPr/>
        <w:t>voluntary</w:t>
      </w:r>
      <w:r>
        <w:rPr>
          <w:spacing w:val="36"/>
        </w:rPr>
        <w:t> </w:t>
      </w:r>
      <w:r>
        <w:rPr/>
        <w:t>act</w:t>
      </w:r>
      <w:r>
        <w:rPr>
          <w:spacing w:val="35"/>
        </w:rPr>
        <w:t> </w:t>
      </w:r>
      <w:r>
        <w:rPr/>
        <w:t>of</w:t>
      </w:r>
      <w:r>
        <w:rPr>
          <w:spacing w:val="36"/>
        </w:rPr>
        <w:t> </w:t>
      </w:r>
      <w:r>
        <w:rPr>
          <w:spacing w:val="-5"/>
        </w:rPr>
        <w:t>the</w:t>
      </w:r>
    </w:p>
    <w:p>
      <w:pPr>
        <w:pStyle w:val="BodyText"/>
        <w:spacing w:after="0"/>
        <w:sectPr>
          <w:pgSz w:w="12240" w:h="15840"/>
          <w:pgMar w:top="1360" w:bottom="280" w:left="360" w:right="720"/>
        </w:sectPr>
      </w:pPr>
    </w:p>
    <w:p>
      <w:pPr>
        <w:pStyle w:val="BodyText"/>
        <w:spacing w:before="70"/>
        <w:ind w:firstLine="0"/>
      </w:pPr>
      <w:r>
        <w:rPr/>
        <w:t>imagination; this effect does not follow, or at least, follows not in the same degree. For though custom and education produce belief by such a repetition, as is not derived from experience, yet this requires a long tract of time, along with a very frequent and undesigned repetition. In general we may</w:t>
      </w:r>
      <w:r>
        <w:rPr>
          <w:spacing w:val="40"/>
        </w:rPr>
        <w:t> </w:t>
      </w:r>
      <w:r>
        <w:rPr/>
        <w:t>pronounce, that a person who would voluntarily repeat any idea in his mind, though supported by one past experience, would be no more inclined to believe the existence of its object, than if he had contented himself with one survey of it. Beside the effect of design; each act of the mind, being separate and independent, has a separate influence, and joins not its force with that of its fellows. Not being united by any common object, producing them, they have no relation to each other; and consequently make no transition or union of forces. This phaenomenon we shall understand better afterwards.</w:t>
      </w:r>
    </w:p>
    <w:p>
      <w:pPr>
        <w:pStyle w:val="BodyText"/>
      </w:pPr>
      <w:r>
        <w:rPr/>
        <w:t>My second reflection is founded on those large probabilities, which the mind can judge of, and the minute differences it can observe betwixt them. When</w:t>
      </w:r>
      <w:r>
        <w:rPr>
          <w:spacing w:val="-1"/>
        </w:rPr>
        <w:t> </w:t>
      </w:r>
      <w:r>
        <w:rPr/>
        <w:t>the</w:t>
      </w:r>
      <w:r>
        <w:rPr>
          <w:spacing w:val="-1"/>
        </w:rPr>
        <w:t> </w:t>
      </w:r>
      <w:r>
        <w:rPr/>
        <w:t>chances</w:t>
      </w:r>
      <w:r>
        <w:rPr>
          <w:spacing w:val="-1"/>
        </w:rPr>
        <w:t> </w:t>
      </w:r>
      <w:r>
        <w:rPr/>
        <w:t>or</w:t>
      </w:r>
      <w:r>
        <w:rPr>
          <w:spacing w:val="-1"/>
        </w:rPr>
        <w:t> </w:t>
      </w:r>
      <w:r>
        <w:rPr/>
        <w:t>experiments</w:t>
      </w:r>
      <w:r>
        <w:rPr>
          <w:spacing w:val="-1"/>
        </w:rPr>
        <w:t> </w:t>
      </w:r>
      <w:r>
        <w:rPr/>
        <w:t>on</w:t>
      </w:r>
      <w:r>
        <w:rPr>
          <w:spacing w:val="-1"/>
        </w:rPr>
        <w:t> </w:t>
      </w:r>
      <w:r>
        <w:rPr/>
        <w:t>one</w:t>
      </w:r>
      <w:r>
        <w:rPr>
          <w:spacing w:val="-1"/>
        </w:rPr>
        <w:t> </w:t>
      </w:r>
      <w:r>
        <w:rPr/>
        <w:t>side</w:t>
      </w:r>
      <w:r>
        <w:rPr>
          <w:spacing w:val="-1"/>
        </w:rPr>
        <w:t> </w:t>
      </w:r>
      <w:r>
        <w:rPr/>
        <w:t>amount</w:t>
      </w:r>
      <w:r>
        <w:rPr>
          <w:spacing w:val="-1"/>
        </w:rPr>
        <w:t> </w:t>
      </w:r>
      <w:r>
        <w:rPr/>
        <w:t>to</w:t>
      </w:r>
      <w:r>
        <w:rPr>
          <w:spacing w:val="-1"/>
        </w:rPr>
        <w:t> </w:t>
      </w:r>
      <w:r>
        <w:rPr/>
        <w:t>ten</w:t>
      </w:r>
      <w:r>
        <w:rPr>
          <w:spacing w:val="-1"/>
        </w:rPr>
        <w:t> </w:t>
      </w:r>
      <w:r>
        <w:rPr/>
        <w:t>thousand,</w:t>
      </w:r>
      <w:r>
        <w:rPr>
          <w:spacing w:val="-1"/>
        </w:rPr>
        <w:t> </w:t>
      </w:r>
      <w:r>
        <w:rPr/>
        <w:t>and</w:t>
      </w:r>
      <w:r>
        <w:rPr>
          <w:spacing w:val="-1"/>
        </w:rPr>
        <w:t> </w:t>
      </w:r>
      <w:r>
        <w:rPr/>
        <w:t>on the other to ten thousand and one, the judgment gives the preference to the latter, upon account of that superiority; though it is plainly impossible for the mind to run over every particular view, and distinguish the superior vivacity of the image arising from the superior number, where the difference is so inconsiderable. We have a parallel instance in the affections. It is evident, according to the principles above-mentioned, that when an object produces any passion in us, which varies according to the different quantity of the object; I say, it is evident, that the passion, properly speaking, is not a simple emotion, but a compounded one, of a great number of weaker passions, derived from a view of each part of the object. For otherwise it were impossible the passion should encrease by the encrease of these parts. Thus a man, who desires a thousand pound, has in reality a thousand or more desires which uniting together, seem to make only one passion; though the composition evidently betrays itself upon every alteration of the object, by</w:t>
      </w:r>
      <w:r>
        <w:rPr>
          <w:spacing w:val="40"/>
        </w:rPr>
        <w:t> </w:t>
      </w:r>
      <w:r>
        <w:rPr/>
        <w:t>the preference he gives to the larger number, if superior only by an unite. Yet nothing can be more certain, than that so small a difference would not be discernible in the passions, nor coued render them distinguishable from each other. The difference, therefore, of our conduct in preferring the greater number depends not upon our passions, but upon custom, and general rules. We have found in a multitude of instances, that the augmenting the numbers of any sum augments the passion, where the numbers are precise and the difference</w:t>
      </w:r>
      <w:r>
        <w:rPr>
          <w:spacing w:val="30"/>
        </w:rPr>
        <w:t> </w:t>
      </w:r>
      <w:r>
        <w:rPr/>
        <w:t>sensible.</w:t>
      </w:r>
      <w:r>
        <w:rPr>
          <w:spacing w:val="30"/>
        </w:rPr>
        <w:t> </w:t>
      </w:r>
      <w:r>
        <w:rPr/>
        <w:t>The</w:t>
      </w:r>
      <w:r>
        <w:rPr>
          <w:spacing w:val="30"/>
        </w:rPr>
        <w:t> </w:t>
      </w:r>
      <w:r>
        <w:rPr/>
        <w:t>mind</w:t>
      </w:r>
      <w:r>
        <w:rPr>
          <w:spacing w:val="30"/>
        </w:rPr>
        <w:t> </w:t>
      </w:r>
      <w:r>
        <w:rPr/>
        <w:t>can</w:t>
      </w:r>
      <w:r>
        <w:rPr>
          <w:spacing w:val="30"/>
        </w:rPr>
        <w:t> </w:t>
      </w:r>
      <w:r>
        <w:rPr/>
        <w:t>perceive</w:t>
      </w:r>
      <w:r>
        <w:rPr>
          <w:spacing w:val="30"/>
        </w:rPr>
        <w:t> </w:t>
      </w:r>
      <w:r>
        <w:rPr/>
        <w:t>from</w:t>
      </w:r>
      <w:r>
        <w:rPr>
          <w:spacing w:val="30"/>
        </w:rPr>
        <w:t> </w:t>
      </w:r>
      <w:r>
        <w:rPr/>
        <w:t>its</w:t>
      </w:r>
      <w:r>
        <w:rPr>
          <w:spacing w:val="30"/>
        </w:rPr>
        <w:t> </w:t>
      </w:r>
      <w:r>
        <w:rPr/>
        <w:t>immediate</w:t>
      </w:r>
      <w:r>
        <w:rPr>
          <w:spacing w:val="30"/>
        </w:rPr>
        <w:t> </w:t>
      </w:r>
      <w:r>
        <w:rPr/>
        <w:t>feeling,</w:t>
      </w:r>
      <w:r>
        <w:rPr>
          <w:spacing w:val="30"/>
        </w:rPr>
        <w:t> </w:t>
      </w:r>
      <w:r>
        <w:rPr/>
        <w:t>that</w:t>
      </w:r>
    </w:p>
    <w:p>
      <w:pPr>
        <w:pStyle w:val="BodyText"/>
        <w:spacing w:after="0"/>
        <w:sectPr>
          <w:pgSz w:w="12240" w:h="15840"/>
          <w:pgMar w:top="1360" w:bottom="280" w:left="360" w:right="720"/>
        </w:sectPr>
      </w:pPr>
    </w:p>
    <w:p>
      <w:pPr>
        <w:pStyle w:val="BodyText"/>
        <w:spacing w:before="70"/>
        <w:ind w:firstLine="0"/>
      </w:pPr>
      <w:bookmarkStart w:name="_bookmark31" w:id="36"/>
      <w:bookmarkEnd w:id="36"/>
      <w:r>
        <w:rPr/>
      </w:r>
      <w:r>
        <w:rPr/>
        <w:t>three guineas produce a greater passion than two; and this it transfers to</w:t>
      </w:r>
      <w:r>
        <w:rPr>
          <w:spacing w:val="40"/>
        </w:rPr>
        <w:t> </w:t>
      </w:r>
      <w:r>
        <w:rPr/>
        <w:t>larger numbers, because of the resemblance; and by a general rule assigns to</w:t>
      </w:r>
      <w:r>
        <w:rPr>
          <w:spacing w:val="40"/>
        </w:rPr>
        <w:t> </w:t>
      </w:r>
      <w:r>
        <w:rPr/>
        <w:t>a thousand guineas, a stronger passion than to nine hundred and ninety nine. These general rules we shall explain presently.</w:t>
      </w:r>
    </w:p>
    <w:p>
      <w:pPr>
        <w:pStyle w:val="BodyText"/>
      </w:pPr>
      <w:r>
        <w:rPr/>
        <w:t>But beside these two species of probability, which a-re derived from an imperfect experience and from contrary causes, there is a third arising from ANALOGY, which differs from them in some material circumstances. According to the hypothesis above explained all kinds of reasoning from causes or effects are founded on two particulars, viz., the constant</w:t>
      </w:r>
      <w:r>
        <w:rPr>
          <w:spacing w:val="40"/>
        </w:rPr>
        <w:t> </w:t>
      </w:r>
      <w:r>
        <w:rPr/>
        <w:t>conjunction of any two objects in all past experience, and the resemblance of a</w:t>
      </w:r>
      <w:r>
        <w:rPr>
          <w:spacing w:val="-2"/>
        </w:rPr>
        <w:t> </w:t>
      </w:r>
      <w:r>
        <w:rPr/>
        <w:t>present</w:t>
      </w:r>
      <w:r>
        <w:rPr>
          <w:spacing w:val="-2"/>
        </w:rPr>
        <w:t> </w:t>
      </w:r>
      <w:r>
        <w:rPr/>
        <w:t>object</w:t>
      </w:r>
      <w:r>
        <w:rPr>
          <w:spacing w:val="-2"/>
        </w:rPr>
        <w:t> </w:t>
      </w:r>
      <w:r>
        <w:rPr/>
        <w:t>to</w:t>
      </w:r>
      <w:r>
        <w:rPr>
          <w:spacing w:val="-1"/>
        </w:rPr>
        <w:t> </w:t>
      </w:r>
      <w:r>
        <w:rPr/>
        <w:t>any</w:t>
      </w:r>
      <w:r>
        <w:rPr>
          <w:spacing w:val="-2"/>
        </w:rPr>
        <w:t> </w:t>
      </w:r>
      <w:r>
        <w:rPr/>
        <w:t>one</w:t>
      </w:r>
      <w:r>
        <w:rPr>
          <w:spacing w:val="-2"/>
        </w:rPr>
        <w:t> </w:t>
      </w:r>
      <w:r>
        <w:rPr/>
        <w:t>of</w:t>
      </w:r>
      <w:r>
        <w:rPr>
          <w:spacing w:val="-2"/>
        </w:rPr>
        <w:t> </w:t>
      </w:r>
      <w:r>
        <w:rPr/>
        <w:t>them.</w:t>
      </w:r>
      <w:r>
        <w:rPr>
          <w:spacing w:val="-1"/>
        </w:rPr>
        <w:t> </w:t>
      </w:r>
      <w:r>
        <w:rPr/>
        <w:t>The</w:t>
      </w:r>
      <w:r>
        <w:rPr>
          <w:spacing w:val="-2"/>
        </w:rPr>
        <w:t> </w:t>
      </w:r>
      <w:r>
        <w:rPr/>
        <w:t>effect</w:t>
      </w:r>
      <w:r>
        <w:rPr>
          <w:spacing w:val="-2"/>
        </w:rPr>
        <w:t> </w:t>
      </w:r>
      <w:r>
        <w:rPr/>
        <w:t>of</w:t>
      </w:r>
      <w:r>
        <w:rPr>
          <w:spacing w:val="-2"/>
        </w:rPr>
        <w:t> </w:t>
      </w:r>
      <w:r>
        <w:rPr/>
        <w:t>these</w:t>
      </w:r>
      <w:r>
        <w:rPr>
          <w:spacing w:val="-1"/>
        </w:rPr>
        <w:t> </w:t>
      </w:r>
      <w:r>
        <w:rPr/>
        <w:t>two</w:t>
      </w:r>
      <w:r>
        <w:rPr>
          <w:spacing w:val="-2"/>
        </w:rPr>
        <w:t> </w:t>
      </w:r>
      <w:r>
        <w:rPr/>
        <w:t>particulars</w:t>
      </w:r>
      <w:r>
        <w:rPr>
          <w:spacing w:val="-2"/>
        </w:rPr>
        <w:t> </w:t>
      </w:r>
      <w:r>
        <w:rPr/>
        <w:t>is,</w:t>
      </w:r>
      <w:r>
        <w:rPr>
          <w:spacing w:val="-1"/>
        </w:rPr>
        <w:t> </w:t>
      </w:r>
      <w:r>
        <w:rPr/>
        <w:t>that the present object invigorates and inlivens the imagination; and the resemblance, along with the constant union, conveys this force and vivacity</w:t>
      </w:r>
      <w:r>
        <w:rPr>
          <w:spacing w:val="40"/>
        </w:rPr>
        <w:t> </w:t>
      </w:r>
      <w:r>
        <w:rPr/>
        <w:t>to the related idea; which we are therefore said to believe, or assent to. If you weaken either the union or resemblance, you weaken the principle of transition, and of consequence that belief, which arises from it. The vivacity of the first impression cannot be fully conveyed to the related idea, either where the conjunction of their objects is not constant, or where the present impression does not perfectly resemble any of those, whose union we are accustomed to observe. In those probabilities of chance and causes above-explained, it is the constancy of the union, which is diminished; and in the probability derived from analogy, it is the resemblance only, which is affected. Without some degree of resemblance, as well as union, it is impossible there can be any reasoning: but as this resemblance admits of many different degrees, the reasoning becomes proportionably more or less firm and certain. An experiment loses of its force, when transferred to instances, which are not exactly resembling; though it is evident it may still retain</w:t>
      </w:r>
      <w:r>
        <w:rPr>
          <w:spacing w:val="-2"/>
        </w:rPr>
        <w:t> </w:t>
      </w:r>
      <w:r>
        <w:rPr/>
        <w:t>as</w:t>
      </w:r>
      <w:r>
        <w:rPr>
          <w:spacing w:val="-2"/>
        </w:rPr>
        <w:t> </w:t>
      </w:r>
      <w:r>
        <w:rPr/>
        <w:t>much</w:t>
      </w:r>
      <w:r>
        <w:rPr>
          <w:spacing w:val="-2"/>
        </w:rPr>
        <w:t> </w:t>
      </w:r>
      <w:r>
        <w:rPr/>
        <w:t>as</w:t>
      </w:r>
      <w:r>
        <w:rPr>
          <w:spacing w:val="-1"/>
        </w:rPr>
        <w:t> </w:t>
      </w:r>
      <w:r>
        <w:rPr/>
        <w:t>may</w:t>
      </w:r>
      <w:r>
        <w:rPr>
          <w:spacing w:val="-2"/>
        </w:rPr>
        <w:t> </w:t>
      </w:r>
      <w:r>
        <w:rPr/>
        <w:t>be</w:t>
      </w:r>
      <w:r>
        <w:rPr>
          <w:spacing w:val="-2"/>
        </w:rPr>
        <w:t> </w:t>
      </w:r>
      <w:r>
        <w:rPr/>
        <w:t>the</w:t>
      </w:r>
      <w:r>
        <w:rPr>
          <w:spacing w:val="-2"/>
        </w:rPr>
        <w:t> </w:t>
      </w:r>
      <w:r>
        <w:rPr/>
        <w:t>foundation</w:t>
      </w:r>
      <w:r>
        <w:rPr>
          <w:spacing w:val="-1"/>
        </w:rPr>
        <w:t> </w:t>
      </w:r>
      <w:r>
        <w:rPr/>
        <w:t>of</w:t>
      </w:r>
      <w:r>
        <w:rPr>
          <w:spacing w:val="-2"/>
        </w:rPr>
        <w:t> </w:t>
      </w:r>
      <w:r>
        <w:rPr/>
        <w:t>probability,</w:t>
      </w:r>
      <w:r>
        <w:rPr>
          <w:spacing w:val="-2"/>
        </w:rPr>
        <w:t> </w:t>
      </w:r>
      <w:r>
        <w:rPr/>
        <w:t>as</w:t>
      </w:r>
      <w:r>
        <w:rPr>
          <w:spacing w:val="-2"/>
        </w:rPr>
        <w:t> </w:t>
      </w:r>
      <w:r>
        <w:rPr/>
        <w:t>long</w:t>
      </w:r>
      <w:r>
        <w:rPr>
          <w:spacing w:val="-1"/>
        </w:rPr>
        <w:t> </w:t>
      </w:r>
      <w:r>
        <w:rPr/>
        <w:t>as</w:t>
      </w:r>
      <w:r>
        <w:rPr>
          <w:spacing w:val="-2"/>
        </w:rPr>
        <w:t> </w:t>
      </w:r>
      <w:r>
        <w:rPr/>
        <w:t>there</w:t>
      </w:r>
      <w:r>
        <w:rPr>
          <w:spacing w:val="-2"/>
        </w:rPr>
        <w:t> </w:t>
      </w:r>
      <w:r>
        <w:rPr/>
        <w:t>is</w:t>
      </w:r>
      <w:r>
        <w:rPr>
          <w:spacing w:val="-1"/>
        </w:rPr>
        <w:t> </w:t>
      </w:r>
      <w:r>
        <w:rPr/>
        <w:t>any resemblance remaining.</w:t>
      </w:r>
    </w:p>
    <w:p>
      <w:pPr>
        <w:pStyle w:val="BodyText"/>
        <w:spacing w:after="0"/>
        <w:sectPr>
          <w:pgSz w:w="12240" w:h="15840"/>
          <w:pgMar w:top="1360" w:bottom="280" w:left="360" w:right="720"/>
        </w:sectPr>
      </w:pPr>
    </w:p>
    <w:p>
      <w:pPr>
        <w:pStyle w:val="Heading1"/>
        <w:tabs>
          <w:tab w:pos="3121" w:val="left" w:leader="none"/>
          <w:tab w:pos="4860" w:val="left" w:leader="none"/>
          <w:tab w:pos="6283" w:val="left" w:leader="none"/>
        </w:tabs>
        <w:spacing w:line="244" w:lineRule="auto"/>
        <w:ind w:right="722"/>
      </w:pPr>
      <w:r>
        <w:rPr>
          <w:spacing w:val="-2"/>
        </w:rPr>
        <w:t>SECT.</w:t>
      </w:r>
      <w:r>
        <w:rPr/>
        <w:tab/>
      </w:r>
      <w:r>
        <w:rPr>
          <w:spacing w:val="-2"/>
        </w:rPr>
        <w:t>XIII.</w:t>
      </w:r>
      <w:r>
        <w:rPr/>
        <w:tab/>
      </w:r>
      <w:r>
        <w:rPr>
          <w:spacing w:val="-6"/>
        </w:rPr>
        <w:t>OF</w:t>
      </w:r>
      <w:r>
        <w:rPr/>
        <w:tab/>
      </w:r>
      <w:r>
        <w:rPr>
          <w:spacing w:val="-2"/>
        </w:rPr>
        <w:t>UNPHILOSOPHICAL PROBABILITY.</w:t>
      </w:r>
    </w:p>
    <w:p>
      <w:pPr>
        <w:pStyle w:val="BodyText"/>
        <w:spacing w:before="341"/>
      </w:pPr>
      <w:r>
        <w:rPr/>
        <w:t>All these kinds of probability are received by philosophers, and allowed</w:t>
      </w:r>
      <w:r>
        <w:rPr>
          <w:spacing w:val="40"/>
        </w:rPr>
        <w:t> </w:t>
      </w:r>
      <w:r>
        <w:rPr/>
        <w:t>to be reasonable foundations of belief and opinion. But there are others, that are derived from the same principles, though they have not had the good fortune to obtain the same sanction. The first probability of this kind may be accounted for thus. The diminution of the union, and of the resemblance, as above explained, diminishes the facility of the transition, and by that means weakens the evidence; and we may farther observe, that the same diminution of</w:t>
      </w:r>
      <w:r>
        <w:rPr>
          <w:spacing w:val="-1"/>
        </w:rPr>
        <w:t> </w:t>
      </w:r>
      <w:r>
        <w:rPr/>
        <w:t>the</w:t>
      </w:r>
      <w:r>
        <w:rPr>
          <w:spacing w:val="-1"/>
        </w:rPr>
        <w:t> </w:t>
      </w:r>
      <w:r>
        <w:rPr/>
        <w:t>evidence</w:t>
      </w:r>
      <w:r>
        <w:rPr>
          <w:spacing w:val="-1"/>
        </w:rPr>
        <w:t> </w:t>
      </w:r>
      <w:r>
        <w:rPr/>
        <w:t>will</w:t>
      </w:r>
      <w:r>
        <w:rPr>
          <w:spacing w:val="-1"/>
        </w:rPr>
        <w:t> </w:t>
      </w:r>
      <w:r>
        <w:rPr/>
        <w:t>follow</w:t>
      </w:r>
      <w:r>
        <w:rPr>
          <w:spacing w:val="-1"/>
        </w:rPr>
        <w:t> </w:t>
      </w:r>
      <w:r>
        <w:rPr/>
        <w:t>from</w:t>
      </w:r>
      <w:r>
        <w:rPr>
          <w:spacing w:val="-1"/>
        </w:rPr>
        <w:t> </w:t>
      </w:r>
      <w:r>
        <w:rPr/>
        <w:t>a</w:t>
      </w:r>
      <w:r>
        <w:rPr>
          <w:spacing w:val="-1"/>
        </w:rPr>
        <w:t> </w:t>
      </w:r>
      <w:r>
        <w:rPr/>
        <w:t>diminution</w:t>
      </w:r>
      <w:r>
        <w:rPr>
          <w:spacing w:val="-1"/>
        </w:rPr>
        <w:t> </w:t>
      </w:r>
      <w:r>
        <w:rPr/>
        <w:t>of</w:t>
      </w:r>
      <w:r>
        <w:rPr>
          <w:spacing w:val="-1"/>
        </w:rPr>
        <w:t> </w:t>
      </w:r>
      <w:r>
        <w:rPr/>
        <w:t>the</w:t>
      </w:r>
      <w:r>
        <w:rPr>
          <w:spacing w:val="-1"/>
        </w:rPr>
        <w:t> </w:t>
      </w:r>
      <w:r>
        <w:rPr/>
        <w:t>impression,</w:t>
      </w:r>
      <w:r>
        <w:rPr>
          <w:spacing w:val="-1"/>
        </w:rPr>
        <w:t> </w:t>
      </w:r>
      <w:r>
        <w:rPr/>
        <w:t>and</w:t>
      </w:r>
      <w:r>
        <w:rPr>
          <w:spacing w:val="-1"/>
        </w:rPr>
        <w:t> </w:t>
      </w:r>
      <w:r>
        <w:rPr/>
        <w:t>from</w:t>
      </w:r>
      <w:r>
        <w:rPr>
          <w:spacing w:val="-1"/>
        </w:rPr>
        <w:t> </w:t>
      </w:r>
      <w:r>
        <w:rPr/>
        <w:t>the shading of those colours, under which it appears to the memory or senses. The argument, which we found on any matter of fact we remember, is more or less convincing according as the fact is recent or remote; and though the difference</w:t>
      </w:r>
      <w:r>
        <w:rPr>
          <w:spacing w:val="-3"/>
        </w:rPr>
        <w:t> </w:t>
      </w:r>
      <w:r>
        <w:rPr/>
        <w:t>in</w:t>
      </w:r>
      <w:r>
        <w:rPr>
          <w:spacing w:val="-3"/>
        </w:rPr>
        <w:t> </w:t>
      </w:r>
      <w:r>
        <w:rPr/>
        <w:t>these</w:t>
      </w:r>
      <w:r>
        <w:rPr>
          <w:spacing w:val="-3"/>
        </w:rPr>
        <w:t> </w:t>
      </w:r>
      <w:r>
        <w:rPr/>
        <w:t>degrees</w:t>
      </w:r>
      <w:r>
        <w:rPr>
          <w:spacing w:val="-3"/>
        </w:rPr>
        <w:t> </w:t>
      </w:r>
      <w:r>
        <w:rPr/>
        <w:t>of</w:t>
      </w:r>
      <w:r>
        <w:rPr>
          <w:spacing w:val="-3"/>
        </w:rPr>
        <w:t> </w:t>
      </w:r>
      <w:r>
        <w:rPr/>
        <w:t>evidence</w:t>
      </w:r>
      <w:r>
        <w:rPr>
          <w:spacing w:val="-3"/>
        </w:rPr>
        <w:t> </w:t>
      </w:r>
      <w:r>
        <w:rPr/>
        <w:t>be</w:t>
      </w:r>
      <w:r>
        <w:rPr>
          <w:spacing w:val="-3"/>
        </w:rPr>
        <w:t> </w:t>
      </w:r>
      <w:r>
        <w:rPr/>
        <w:t>not</w:t>
      </w:r>
      <w:r>
        <w:rPr>
          <w:spacing w:val="-3"/>
        </w:rPr>
        <w:t> </w:t>
      </w:r>
      <w:r>
        <w:rPr/>
        <w:t>received</w:t>
      </w:r>
      <w:r>
        <w:rPr>
          <w:spacing w:val="-3"/>
        </w:rPr>
        <w:t> </w:t>
      </w:r>
      <w:r>
        <w:rPr/>
        <w:t>by</w:t>
      </w:r>
      <w:r>
        <w:rPr>
          <w:spacing w:val="-3"/>
        </w:rPr>
        <w:t> </w:t>
      </w:r>
      <w:r>
        <w:rPr/>
        <w:t>philosophy</w:t>
      </w:r>
      <w:r>
        <w:rPr>
          <w:spacing w:val="-3"/>
        </w:rPr>
        <w:t> </w:t>
      </w:r>
      <w:r>
        <w:rPr/>
        <w:t>as</w:t>
      </w:r>
      <w:r>
        <w:rPr>
          <w:spacing w:val="-3"/>
        </w:rPr>
        <w:t> </w:t>
      </w:r>
      <w:r>
        <w:rPr/>
        <w:t>solid and legitimate; because in that case an argument must have a different force to day, from what it shall have a month hence; yet notwithstanding the opposition of philosophy, it is certain, this circumstance has a considerable influence on the understanding, and secretly changes the authority of the</w:t>
      </w:r>
      <w:r>
        <w:rPr>
          <w:spacing w:val="40"/>
        </w:rPr>
        <w:t> </w:t>
      </w:r>
      <w:r>
        <w:rPr/>
        <w:t>same</w:t>
      </w:r>
      <w:r>
        <w:rPr>
          <w:spacing w:val="-3"/>
        </w:rPr>
        <w:t> </w:t>
      </w:r>
      <w:r>
        <w:rPr/>
        <w:t>argument,</w:t>
      </w:r>
      <w:r>
        <w:rPr>
          <w:spacing w:val="-2"/>
        </w:rPr>
        <w:t> </w:t>
      </w:r>
      <w:r>
        <w:rPr/>
        <w:t>according</w:t>
      </w:r>
      <w:r>
        <w:rPr>
          <w:spacing w:val="-2"/>
        </w:rPr>
        <w:t> </w:t>
      </w:r>
      <w:r>
        <w:rPr/>
        <w:t>to</w:t>
      </w:r>
      <w:r>
        <w:rPr>
          <w:spacing w:val="-2"/>
        </w:rPr>
        <w:t> </w:t>
      </w:r>
      <w:r>
        <w:rPr/>
        <w:t>the</w:t>
      </w:r>
      <w:r>
        <w:rPr>
          <w:spacing w:val="-2"/>
        </w:rPr>
        <w:t> </w:t>
      </w:r>
      <w:r>
        <w:rPr/>
        <w:t>different</w:t>
      </w:r>
      <w:r>
        <w:rPr>
          <w:spacing w:val="-2"/>
        </w:rPr>
        <w:t> </w:t>
      </w:r>
      <w:r>
        <w:rPr/>
        <w:t>times,</w:t>
      </w:r>
      <w:r>
        <w:rPr>
          <w:spacing w:val="-2"/>
        </w:rPr>
        <w:t> </w:t>
      </w:r>
      <w:r>
        <w:rPr/>
        <w:t>in</w:t>
      </w:r>
      <w:r>
        <w:rPr>
          <w:spacing w:val="-2"/>
        </w:rPr>
        <w:t> </w:t>
      </w:r>
      <w:r>
        <w:rPr/>
        <w:t>which</w:t>
      </w:r>
      <w:r>
        <w:rPr>
          <w:spacing w:val="-2"/>
        </w:rPr>
        <w:t> </w:t>
      </w:r>
      <w:r>
        <w:rPr/>
        <w:t>it</w:t>
      </w:r>
      <w:r>
        <w:rPr>
          <w:spacing w:val="-2"/>
        </w:rPr>
        <w:t> </w:t>
      </w:r>
      <w:r>
        <w:rPr/>
        <w:t>is</w:t>
      </w:r>
      <w:r>
        <w:rPr>
          <w:spacing w:val="-2"/>
        </w:rPr>
        <w:t> </w:t>
      </w:r>
      <w:r>
        <w:rPr/>
        <w:t>proposed</w:t>
      </w:r>
      <w:r>
        <w:rPr>
          <w:spacing w:val="-2"/>
        </w:rPr>
        <w:t> </w:t>
      </w:r>
      <w:r>
        <w:rPr/>
        <w:t>to</w:t>
      </w:r>
      <w:r>
        <w:rPr>
          <w:spacing w:val="-2"/>
        </w:rPr>
        <w:t> </w:t>
      </w:r>
      <w:r>
        <w:rPr/>
        <w:t>us. A greater force and vivacity in the impression naturally conveys a greater to the related idea; and it is on the degrees of force and vivacity, that the belief depends, according to the foregoing system.</w:t>
      </w:r>
    </w:p>
    <w:p>
      <w:pPr>
        <w:pStyle w:val="BodyText"/>
        <w:spacing w:before="1"/>
        <w:ind w:right="719"/>
      </w:pPr>
      <w:r>
        <w:rPr/>
        <w:t>There is a second difference, which we may frequently observe in our degrees of belief and assurance, and which never fails to take place, though disclaimed by philosophers. An experiment, that is recent and fresh in the memory, affects us more than one that is in some measure obliterated; and</w:t>
      </w:r>
      <w:r>
        <w:rPr>
          <w:spacing w:val="40"/>
        </w:rPr>
        <w:t> </w:t>
      </w:r>
      <w:r>
        <w:rPr/>
        <w:t>has a superior influence on the judgment, as well as on the passions. A lively impression produces more assurance than a faint one; because it has more original force to communicate to the related idea, which thereby acquires a greater force and vivacity. A recent observation has a like effect; because the custom and transition is there more entire, and preserves better the original force in the communication. Thus a drunkard, who has seen his companion die of a debauch, is struck with that instance for some time, and dreads a like accident</w:t>
      </w:r>
      <w:r>
        <w:rPr>
          <w:spacing w:val="34"/>
        </w:rPr>
        <w:t> </w:t>
      </w:r>
      <w:r>
        <w:rPr/>
        <w:t>for</w:t>
      </w:r>
      <w:r>
        <w:rPr>
          <w:spacing w:val="34"/>
        </w:rPr>
        <w:t> </w:t>
      </w:r>
      <w:r>
        <w:rPr/>
        <w:t>himself:</w:t>
      </w:r>
      <w:r>
        <w:rPr>
          <w:spacing w:val="35"/>
        </w:rPr>
        <w:t> </w:t>
      </w:r>
      <w:r>
        <w:rPr/>
        <w:t>But</w:t>
      </w:r>
      <w:r>
        <w:rPr>
          <w:spacing w:val="34"/>
        </w:rPr>
        <w:t> </w:t>
      </w:r>
      <w:r>
        <w:rPr/>
        <w:t>as</w:t>
      </w:r>
      <w:r>
        <w:rPr>
          <w:spacing w:val="35"/>
        </w:rPr>
        <w:t> </w:t>
      </w:r>
      <w:r>
        <w:rPr/>
        <w:t>the</w:t>
      </w:r>
      <w:r>
        <w:rPr>
          <w:spacing w:val="34"/>
        </w:rPr>
        <w:t> </w:t>
      </w:r>
      <w:r>
        <w:rPr/>
        <w:t>memory</w:t>
      </w:r>
      <w:r>
        <w:rPr>
          <w:spacing w:val="35"/>
        </w:rPr>
        <w:t> </w:t>
      </w:r>
      <w:r>
        <w:rPr/>
        <w:t>of</w:t>
      </w:r>
      <w:r>
        <w:rPr>
          <w:spacing w:val="34"/>
        </w:rPr>
        <w:t> </w:t>
      </w:r>
      <w:r>
        <w:rPr/>
        <w:t>it</w:t>
      </w:r>
      <w:r>
        <w:rPr>
          <w:spacing w:val="35"/>
        </w:rPr>
        <w:t> </w:t>
      </w:r>
      <w:r>
        <w:rPr/>
        <w:t>decays</w:t>
      </w:r>
      <w:r>
        <w:rPr>
          <w:spacing w:val="34"/>
        </w:rPr>
        <w:t> </w:t>
      </w:r>
      <w:r>
        <w:rPr/>
        <w:t>away</w:t>
      </w:r>
      <w:r>
        <w:rPr>
          <w:spacing w:val="35"/>
        </w:rPr>
        <w:t> </w:t>
      </w:r>
      <w:r>
        <w:rPr/>
        <w:t>by</w:t>
      </w:r>
      <w:r>
        <w:rPr>
          <w:spacing w:val="34"/>
        </w:rPr>
        <w:t> </w:t>
      </w:r>
      <w:r>
        <w:rPr/>
        <w:t>degrees,</w:t>
      </w:r>
      <w:r>
        <w:rPr>
          <w:spacing w:val="34"/>
        </w:rPr>
        <w:t> </w:t>
      </w:r>
      <w:r>
        <w:rPr/>
        <w:t>his</w:t>
      </w:r>
    </w:p>
    <w:p>
      <w:pPr>
        <w:pStyle w:val="BodyText"/>
        <w:spacing w:after="0"/>
        <w:sectPr>
          <w:pgSz w:w="12240" w:h="15840"/>
          <w:pgMar w:top="1740" w:bottom="280" w:left="360" w:right="720"/>
        </w:sectPr>
      </w:pPr>
    </w:p>
    <w:p>
      <w:pPr>
        <w:pStyle w:val="BodyText"/>
        <w:spacing w:before="69"/>
        <w:ind w:right="0" w:firstLine="0"/>
      </w:pPr>
      <w:r>
        <w:rPr/>
        <w:t>former</w:t>
      </w:r>
      <w:r>
        <w:rPr>
          <w:spacing w:val="-7"/>
        </w:rPr>
        <w:t> </w:t>
      </w:r>
      <w:r>
        <w:rPr/>
        <w:t>security</w:t>
      </w:r>
      <w:r>
        <w:rPr>
          <w:spacing w:val="-3"/>
        </w:rPr>
        <w:t> </w:t>
      </w:r>
      <w:r>
        <w:rPr/>
        <w:t>returns,</w:t>
      </w:r>
      <w:r>
        <w:rPr>
          <w:spacing w:val="-3"/>
        </w:rPr>
        <w:t> </w:t>
      </w:r>
      <w:r>
        <w:rPr/>
        <w:t>and</w:t>
      </w:r>
      <w:r>
        <w:rPr>
          <w:spacing w:val="-4"/>
        </w:rPr>
        <w:t> </w:t>
      </w:r>
      <w:r>
        <w:rPr/>
        <w:t>the</w:t>
      </w:r>
      <w:r>
        <w:rPr>
          <w:spacing w:val="-4"/>
        </w:rPr>
        <w:t> </w:t>
      </w:r>
      <w:r>
        <w:rPr/>
        <w:t>danger</w:t>
      </w:r>
      <w:r>
        <w:rPr>
          <w:spacing w:val="-4"/>
        </w:rPr>
        <w:t> </w:t>
      </w:r>
      <w:r>
        <w:rPr/>
        <w:t>seems</w:t>
      </w:r>
      <w:r>
        <w:rPr>
          <w:spacing w:val="-5"/>
        </w:rPr>
        <w:t> </w:t>
      </w:r>
      <w:r>
        <w:rPr/>
        <w:t>less</w:t>
      </w:r>
      <w:r>
        <w:rPr>
          <w:spacing w:val="-4"/>
        </w:rPr>
        <w:t> </w:t>
      </w:r>
      <w:r>
        <w:rPr/>
        <w:t>certain</w:t>
      </w:r>
      <w:r>
        <w:rPr>
          <w:spacing w:val="-3"/>
        </w:rPr>
        <w:t> </w:t>
      </w:r>
      <w:r>
        <w:rPr/>
        <w:t>and</w:t>
      </w:r>
      <w:r>
        <w:rPr>
          <w:spacing w:val="-3"/>
        </w:rPr>
        <w:t> </w:t>
      </w:r>
      <w:r>
        <w:rPr>
          <w:spacing w:val="-2"/>
        </w:rPr>
        <w:t>real.</w:t>
      </w:r>
    </w:p>
    <w:p>
      <w:pPr>
        <w:pStyle w:val="BodyText"/>
        <w:spacing w:before="1"/>
        <w:ind w:right="717"/>
      </w:pPr>
      <w:r>
        <w:rPr/>
        <w:t>I add, as a third instance of this kind, that though our reasonings from proofs and from probabilities be considerably different from each other, yet the former species of reasoning often degenerates insensibly into the latter,</w:t>
      </w:r>
      <w:r>
        <w:rPr>
          <w:spacing w:val="40"/>
        </w:rPr>
        <w:t> </w:t>
      </w:r>
      <w:r>
        <w:rPr/>
        <w:t>by nothing but the multitude of connected arguments. It is certain, that when an inference is drawn immediately from an object, without any intermediate cause or effect, the conviction is much stronger, and the persuasion more lively, than when the imagination is carryed through a long chain of connected arguments, however infallible the connexion of each link may be esteemed. It is from the original impression, that the vivacity of all the ideas is derived, by means of the customary transition of the imagination; and it is evident this vivacity must gradually decay in proportion to the distance, and must lose somewhat in each transition. Sometimes this distance has a greater influence</w:t>
      </w:r>
      <w:r>
        <w:rPr>
          <w:spacing w:val="-4"/>
        </w:rPr>
        <w:t> </w:t>
      </w:r>
      <w:r>
        <w:rPr/>
        <w:t>than</w:t>
      </w:r>
      <w:r>
        <w:rPr>
          <w:spacing w:val="-3"/>
        </w:rPr>
        <w:t> </w:t>
      </w:r>
      <w:r>
        <w:rPr/>
        <w:t>even</w:t>
      </w:r>
      <w:r>
        <w:rPr>
          <w:spacing w:val="-3"/>
        </w:rPr>
        <w:t> </w:t>
      </w:r>
      <w:r>
        <w:rPr/>
        <w:t>contrary</w:t>
      </w:r>
      <w:r>
        <w:rPr>
          <w:spacing w:val="-3"/>
        </w:rPr>
        <w:t> </w:t>
      </w:r>
      <w:r>
        <w:rPr/>
        <w:t>experiments</w:t>
      </w:r>
      <w:r>
        <w:rPr>
          <w:spacing w:val="-4"/>
        </w:rPr>
        <w:t> </w:t>
      </w:r>
      <w:r>
        <w:rPr/>
        <w:t>would</w:t>
      </w:r>
      <w:r>
        <w:rPr>
          <w:spacing w:val="-3"/>
        </w:rPr>
        <w:t> </w:t>
      </w:r>
      <w:r>
        <w:rPr/>
        <w:t>have;</w:t>
      </w:r>
      <w:r>
        <w:rPr>
          <w:spacing w:val="-4"/>
        </w:rPr>
        <w:t> </w:t>
      </w:r>
      <w:r>
        <w:rPr/>
        <w:t>and</w:t>
      </w:r>
      <w:r>
        <w:rPr>
          <w:spacing w:val="-3"/>
        </w:rPr>
        <w:t> </w:t>
      </w:r>
      <w:r>
        <w:rPr/>
        <w:t>a</w:t>
      </w:r>
      <w:r>
        <w:rPr>
          <w:spacing w:val="-4"/>
        </w:rPr>
        <w:t> </w:t>
      </w:r>
      <w:r>
        <w:rPr/>
        <w:t>man</w:t>
      </w:r>
      <w:r>
        <w:rPr>
          <w:spacing w:val="-3"/>
        </w:rPr>
        <w:t> </w:t>
      </w:r>
      <w:r>
        <w:rPr/>
        <w:t>may</w:t>
      </w:r>
      <w:r>
        <w:rPr>
          <w:spacing w:val="-3"/>
        </w:rPr>
        <w:t> </w:t>
      </w:r>
      <w:r>
        <w:rPr/>
        <w:t>receive a more lively conviction from a probable reasoning, which is close and immediate, than from a long chain of consequences, though just and conclusive in each part. Nay it is seldom such reasonings produce any conviction; and one must have a very strong and firm imagination to preserve the evidence to the end, where it passes through so many, stages.</w:t>
      </w:r>
    </w:p>
    <w:p>
      <w:pPr>
        <w:pStyle w:val="BodyText"/>
      </w:pPr>
      <w:r>
        <w:rPr/>
        <w:t>But here it may not be amiss to remark a very curious phaenomenon, which the present subject suggests to us. It is evident there is no point of ancient history, of which we can have any assurance, but by passing through many millions of causes and effects, and through a chain of arguments of almost</w:t>
      </w:r>
      <w:r>
        <w:rPr>
          <w:spacing w:val="-3"/>
        </w:rPr>
        <w:t> </w:t>
      </w:r>
      <w:r>
        <w:rPr/>
        <w:t>an</w:t>
      </w:r>
      <w:r>
        <w:rPr>
          <w:spacing w:val="-3"/>
        </w:rPr>
        <w:t> </w:t>
      </w:r>
      <w:r>
        <w:rPr/>
        <w:t>immeasurable</w:t>
      </w:r>
      <w:r>
        <w:rPr>
          <w:spacing w:val="-3"/>
        </w:rPr>
        <w:t> </w:t>
      </w:r>
      <w:r>
        <w:rPr/>
        <w:t>length.</w:t>
      </w:r>
      <w:r>
        <w:rPr>
          <w:spacing w:val="-3"/>
        </w:rPr>
        <w:t> </w:t>
      </w:r>
      <w:r>
        <w:rPr/>
        <w:t>Before</w:t>
      </w:r>
      <w:r>
        <w:rPr>
          <w:spacing w:val="-3"/>
        </w:rPr>
        <w:t> </w:t>
      </w:r>
      <w:r>
        <w:rPr/>
        <w:t>the</w:t>
      </w:r>
      <w:r>
        <w:rPr>
          <w:spacing w:val="-3"/>
        </w:rPr>
        <w:t> </w:t>
      </w:r>
      <w:r>
        <w:rPr/>
        <w:t>knowledge</w:t>
      </w:r>
      <w:r>
        <w:rPr>
          <w:spacing w:val="-3"/>
        </w:rPr>
        <w:t> </w:t>
      </w:r>
      <w:r>
        <w:rPr/>
        <w:t>of</w:t>
      </w:r>
      <w:r>
        <w:rPr>
          <w:spacing w:val="-3"/>
        </w:rPr>
        <w:t> </w:t>
      </w:r>
      <w:r>
        <w:rPr/>
        <w:t>the</w:t>
      </w:r>
      <w:r>
        <w:rPr>
          <w:spacing w:val="-3"/>
        </w:rPr>
        <w:t> </w:t>
      </w:r>
      <w:r>
        <w:rPr/>
        <w:t>fact</w:t>
      </w:r>
      <w:r>
        <w:rPr>
          <w:spacing w:val="-3"/>
        </w:rPr>
        <w:t> </w:t>
      </w:r>
      <w:r>
        <w:rPr/>
        <w:t>coued</w:t>
      </w:r>
      <w:r>
        <w:rPr>
          <w:spacing w:val="-3"/>
        </w:rPr>
        <w:t> </w:t>
      </w:r>
      <w:r>
        <w:rPr/>
        <w:t>come to</w:t>
      </w:r>
      <w:r>
        <w:rPr>
          <w:spacing w:val="-2"/>
        </w:rPr>
        <w:t> </w:t>
      </w:r>
      <w:r>
        <w:rPr/>
        <w:t>the</w:t>
      </w:r>
      <w:r>
        <w:rPr>
          <w:spacing w:val="-3"/>
        </w:rPr>
        <w:t> </w:t>
      </w:r>
      <w:r>
        <w:rPr/>
        <w:t>first</w:t>
      </w:r>
      <w:r>
        <w:rPr>
          <w:spacing w:val="-3"/>
        </w:rPr>
        <w:t> </w:t>
      </w:r>
      <w:r>
        <w:rPr/>
        <w:t>historian,</w:t>
      </w:r>
      <w:r>
        <w:rPr>
          <w:spacing w:val="-2"/>
        </w:rPr>
        <w:t> </w:t>
      </w:r>
      <w:r>
        <w:rPr/>
        <w:t>it</w:t>
      </w:r>
      <w:r>
        <w:rPr>
          <w:spacing w:val="-3"/>
        </w:rPr>
        <w:t> </w:t>
      </w:r>
      <w:r>
        <w:rPr/>
        <w:t>must</w:t>
      </w:r>
      <w:r>
        <w:rPr>
          <w:spacing w:val="-3"/>
        </w:rPr>
        <w:t> </w:t>
      </w:r>
      <w:r>
        <w:rPr/>
        <w:t>be</w:t>
      </w:r>
      <w:r>
        <w:rPr>
          <w:spacing w:val="-3"/>
        </w:rPr>
        <w:t> </w:t>
      </w:r>
      <w:r>
        <w:rPr/>
        <w:t>conveyed</w:t>
      </w:r>
      <w:r>
        <w:rPr>
          <w:spacing w:val="-2"/>
        </w:rPr>
        <w:t> </w:t>
      </w:r>
      <w:r>
        <w:rPr/>
        <w:t>through</w:t>
      </w:r>
      <w:r>
        <w:rPr>
          <w:spacing w:val="-2"/>
        </w:rPr>
        <w:t> </w:t>
      </w:r>
      <w:r>
        <w:rPr/>
        <w:t>many</w:t>
      </w:r>
      <w:r>
        <w:rPr>
          <w:spacing w:val="-2"/>
        </w:rPr>
        <w:t> </w:t>
      </w:r>
      <w:r>
        <w:rPr/>
        <w:t>mouths;</w:t>
      </w:r>
      <w:r>
        <w:rPr>
          <w:spacing w:val="-3"/>
        </w:rPr>
        <w:t> </w:t>
      </w:r>
      <w:r>
        <w:rPr/>
        <w:t>and</w:t>
      </w:r>
      <w:r>
        <w:rPr>
          <w:spacing w:val="-2"/>
        </w:rPr>
        <w:t> </w:t>
      </w:r>
      <w:r>
        <w:rPr/>
        <w:t>after</w:t>
      </w:r>
      <w:r>
        <w:rPr>
          <w:spacing w:val="-3"/>
        </w:rPr>
        <w:t> </w:t>
      </w:r>
      <w:r>
        <w:rPr/>
        <w:t>it</w:t>
      </w:r>
      <w:r>
        <w:rPr>
          <w:spacing w:val="-3"/>
        </w:rPr>
        <w:t> </w:t>
      </w:r>
      <w:r>
        <w:rPr/>
        <w:t>is committed to writing, each new copy is a new object, of which the connexion with the foregoing is known only by experience and observation. Perhaps, therefore, it may be concluded from the precedent reasoning, that the evidence of all ancient history must now be lost; or at least, will be lost in time, as the chain of causes encreases, and runs on to a greater length. But as it seems contrary to common sense to think, that if the republic of letters, and the art of printing continue on the same footing as at present, our posterity, even after a thousand ages, can ever doubt if there has been such a man as JULIUS CAESAR; this may be considered as an objection to the present system. If belief consisted only in a certain vivacity, conveyed from an original impression, it would decay by the length of the transition, and must</w:t>
      </w:r>
      <w:r>
        <w:rPr>
          <w:spacing w:val="40"/>
        </w:rPr>
        <w:t> </w:t>
      </w:r>
      <w:r>
        <w:rPr/>
        <w:t>at last be utterly extinguished: And vice versa, if belief on some occasions be</w:t>
      </w:r>
    </w:p>
    <w:p>
      <w:pPr>
        <w:pStyle w:val="BodyText"/>
        <w:spacing w:after="0"/>
        <w:sectPr>
          <w:pgSz w:w="12240" w:h="15840"/>
          <w:pgMar w:top="1360" w:bottom="280" w:left="360" w:right="720"/>
        </w:sectPr>
      </w:pPr>
    </w:p>
    <w:p>
      <w:pPr>
        <w:pStyle w:val="BodyText"/>
        <w:spacing w:before="70"/>
        <w:ind w:right="732" w:firstLine="0"/>
      </w:pPr>
      <w:r>
        <w:rPr/>
        <w:t>not capable of such an extinction; it must be something different from that </w:t>
      </w:r>
      <w:r>
        <w:rPr>
          <w:spacing w:val="-2"/>
        </w:rPr>
        <w:t>vivacity.</w:t>
      </w:r>
    </w:p>
    <w:p>
      <w:pPr>
        <w:pStyle w:val="BodyText"/>
      </w:pPr>
      <w:r>
        <w:rPr/>
        <w:t>Before I answer this objection I shall observe, that from this topic there has</w:t>
      </w:r>
      <w:r>
        <w:rPr>
          <w:spacing w:val="-2"/>
        </w:rPr>
        <w:t> </w:t>
      </w:r>
      <w:r>
        <w:rPr/>
        <w:t>been</w:t>
      </w:r>
      <w:r>
        <w:rPr>
          <w:spacing w:val="-1"/>
        </w:rPr>
        <w:t> </w:t>
      </w:r>
      <w:r>
        <w:rPr/>
        <w:t>borrowed</w:t>
      </w:r>
      <w:r>
        <w:rPr>
          <w:spacing w:val="-1"/>
        </w:rPr>
        <w:t> </w:t>
      </w:r>
      <w:r>
        <w:rPr/>
        <w:t>a</w:t>
      </w:r>
      <w:r>
        <w:rPr>
          <w:spacing w:val="-1"/>
        </w:rPr>
        <w:t> </w:t>
      </w:r>
      <w:r>
        <w:rPr/>
        <w:t>very</w:t>
      </w:r>
      <w:r>
        <w:rPr>
          <w:spacing w:val="-2"/>
        </w:rPr>
        <w:t> </w:t>
      </w:r>
      <w:r>
        <w:rPr/>
        <w:t>celebrated</w:t>
      </w:r>
      <w:r>
        <w:rPr>
          <w:spacing w:val="-2"/>
        </w:rPr>
        <w:t> </w:t>
      </w:r>
      <w:r>
        <w:rPr/>
        <w:t>argument</w:t>
      </w:r>
      <w:r>
        <w:rPr>
          <w:spacing w:val="-2"/>
        </w:rPr>
        <w:t> </w:t>
      </w:r>
      <w:r>
        <w:rPr/>
        <w:t>against</w:t>
      </w:r>
      <w:r>
        <w:rPr>
          <w:spacing w:val="-2"/>
        </w:rPr>
        <w:t> </w:t>
      </w:r>
      <w:r>
        <w:rPr/>
        <w:t>the</w:t>
      </w:r>
      <w:r>
        <w:rPr>
          <w:spacing w:val="-1"/>
        </w:rPr>
        <w:t> </w:t>
      </w:r>
      <w:r>
        <w:rPr/>
        <w:t>Christian</w:t>
      </w:r>
      <w:r>
        <w:rPr>
          <w:spacing w:val="-1"/>
        </w:rPr>
        <w:t> </w:t>
      </w:r>
      <w:r>
        <w:rPr/>
        <w:t>Religion; but with this difference, that the connexion betwixt each link of the chain in human testimony has been there supposed not to go beyond probability, and to be liable to a degree of doubt and uncertainty. And indeed it must be confest, that in this manner of considering the subject, (which however is not a</w:t>
      </w:r>
      <w:r>
        <w:rPr>
          <w:spacing w:val="-1"/>
        </w:rPr>
        <w:t> </w:t>
      </w:r>
      <w:r>
        <w:rPr/>
        <w:t>true</w:t>
      </w:r>
      <w:r>
        <w:rPr>
          <w:spacing w:val="-1"/>
        </w:rPr>
        <w:t> </w:t>
      </w:r>
      <w:r>
        <w:rPr/>
        <w:t>one)</w:t>
      </w:r>
      <w:r>
        <w:rPr>
          <w:spacing w:val="-1"/>
        </w:rPr>
        <w:t> </w:t>
      </w:r>
      <w:r>
        <w:rPr/>
        <w:t>there</w:t>
      </w:r>
      <w:r>
        <w:rPr>
          <w:spacing w:val="-1"/>
        </w:rPr>
        <w:t> </w:t>
      </w:r>
      <w:r>
        <w:rPr/>
        <w:t>is</w:t>
      </w:r>
      <w:r>
        <w:rPr>
          <w:spacing w:val="-1"/>
        </w:rPr>
        <w:t> </w:t>
      </w:r>
      <w:r>
        <w:rPr/>
        <w:t>no</w:t>
      </w:r>
      <w:r>
        <w:rPr>
          <w:spacing w:val="-1"/>
        </w:rPr>
        <w:t> </w:t>
      </w:r>
      <w:r>
        <w:rPr/>
        <w:t>history</w:t>
      </w:r>
      <w:r>
        <w:rPr>
          <w:spacing w:val="-1"/>
        </w:rPr>
        <w:t> </w:t>
      </w:r>
      <w:r>
        <w:rPr/>
        <w:t>or</w:t>
      </w:r>
      <w:r>
        <w:rPr>
          <w:spacing w:val="-1"/>
        </w:rPr>
        <w:t> </w:t>
      </w:r>
      <w:r>
        <w:rPr/>
        <w:t>tradition,</w:t>
      </w:r>
      <w:r>
        <w:rPr>
          <w:spacing w:val="-1"/>
        </w:rPr>
        <w:t> </w:t>
      </w:r>
      <w:r>
        <w:rPr/>
        <w:t>but</w:t>
      </w:r>
      <w:r>
        <w:rPr>
          <w:spacing w:val="-1"/>
        </w:rPr>
        <w:t> </w:t>
      </w:r>
      <w:r>
        <w:rPr/>
        <w:t>what</w:t>
      </w:r>
      <w:r>
        <w:rPr>
          <w:spacing w:val="-1"/>
        </w:rPr>
        <w:t> </w:t>
      </w:r>
      <w:r>
        <w:rPr/>
        <w:t>must</w:t>
      </w:r>
      <w:r>
        <w:rPr>
          <w:spacing w:val="-1"/>
        </w:rPr>
        <w:t> </w:t>
      </w:r>
      <w:r>
        <w:rPr/>
        <w:t>in</w:t>
      </w:r>
      <w:r>
        <w:rPr>
          <w:spacing w:val="-1"/>
        </w:rPr>
        <w:t> </w:t>
      </w:r>
      <w:r>
        <w:rPr/>
        <w:t>the</w:t>
      </w:r>
      <w:r>
        <w:rPr>
          <w:spacing w:val="-1"/>
        </w:rPr>
        <w:t> </w:t>
      </w:r>
      <w:r>
        <w:rPr/>
        <w:t>end</w:t>
      </w:r>
      <w:r>
        <w:rPr>
          <w:spacing w:val="-1"/>
        </w:rPr>
        <w:t> </w:t>
      </w:r>
      <w:r>
        <w:rPr/>
        <w:t>lose</w:t>
      </w:r>
      <w:r>
        <w:rPr>
          <w:spacing w:val="-1"/>
        </w:rPr>
        <w:t> </w:t>
      </w:r>
      <w:r>
        <w:rPr/>
        <w:t>all</w:t>
      </w:r>
      <w:r>
        <w:rPr>
          <w:spacing w:val="-1"/>
        </w:rPr>
        <w:t> </w:t>
      </w:r>
      <w:r>
        <w:rPr/>
        <w:t>its force</w:t>
      </w:r>
      <w:r>
        <w:rPr>
          <w:spacing w:val="-3"/>
        </w:rPr>
        <w:t> </w:t>
      </w:r>
      <w:r>
        <w:rPr/>
        <w:t>and</w:t>
      </w:r>
      <w:r>
        <w:rPr>
          <w:spacing w:val="-3"/>
        </w:rPr>
        <w:t> </w:t>
      </w:r>
      <w:r>
        <w:rPr/>
        <w:t>evidence.</w:t>
      </w:r>
      <w:r>
        <w:rPr>
          <w:spacing w:val="-3"/>
        </w:rPr>
        <w:t> </w:t>
      </w:r>
      <w:r>
        <w:rPr/>
        <w:t>Every</w:t>
      </w:r>
      <w:r>
        <w:rPr>
          <w:spacing w:val="-3"/>
        </w:rPr>
        <w:t> </w:t>
      </w:r>
      <w:r>
        <w:rPr/>
        <w:t>new</w:t>
      </w:r>
      <w:r>
        <w:rPr>
          <w:spacing w:val="-3"/>
        </w:rPr>
        <w:t> </w:t>
      </w:r>
      <w:r>
        <w:rPr/>
        <w:t>probability</w:t>
      </w:r>
      <w:r>
        <w:rPr>
          <w:spacing w:val="-3"/>
        </w:rPr>
        <w:t> </w:t>
      </w:r>
      <w:r>
        <w:rPr/>
        <w:t>diminishes</w:t>
      </w:r>
      <w:r>
        <w:rPr>
          <w:spacing w:val="-3"/>
        </w:rPr>
        <w:t> </w:t>
      </w:r>
      <w:r>
        <w:rPr/>
        <w:t>the</w:t>
      </w:r>
      <w:r>
        <w:rPr>
          <w:spacing w:val="-3"/>
        </w:rPr>
        <w:t> </w:t>
      </w:r>
      <w:r>
        <w:rPr/>
        <w:t>original</w:t>
      </w:r>
      <w:r>
        <w:rPr>
          <w:spacing w:val="-3"/>
        </w:rPr>
        <w:t> </w:t>
      </w:r>
      <w:r>
        <w:rPr/>
        <w:t>conviction; and however great that conviction may be supposed, it is impossible it can subsist under such re-iterated diminutions. This is true in general; though we shall find [Part IV. Sect. 1.] afterwards, that there is one very memorable exception, which is of vast consequence in the present subject of the </w:t>
      </w:r>
      <w:r>
        <w:rPr>
          <w:spacing w:val="-2"/>
        </w:rPr>
        <w:t>understanding.</w:t>
      </w:r>
    </w:p>
    <w:p>
      <w:pPr>
        <w:pStyle w:val="BodyText"/>
        <w:ind w:right="717"/>
      </w:pPr>
      <w:r>
        <w:rPr/>
        <w:t>Mean while to give a solution of the preceding objection upon the supposition, that historical evidence amounts at first to an entire proof; let us consider, that though the links are innumerable, that connect any original fact with the present impression, which is the foundation of belief; yet they are all of the same kind, and depend on the fidelity of Printers and Copyists. One edition passes into another, and that into a third, and so on, till we come to that volume we peruse at present. There is no variation in the steps. After we know one we know all of them; and after we have made one, we can have no scruple as to the rest. This circumstance alone preserves the evidence of history, and will perpetuate the memory of the present age to the latest posterity. If all the long chain of causes and effects, which connect any past event with any volume of history, were composed of parts different from</w:t>
      </w:r>
      <w:r>
        <w:rPr>
          <w:spacing w:val="40"/>
        </w:rPr>
        <w:t> </w:t>
      </w:r>
      <w:r>
        <w:rPr/>
        <w:t>each other, and which it were necessary for the mind distinctly to conceive, it is impossible we should preserve to the end any belief or evidence. But as most of these proofs are perfectly resembling, the mind runs easily along them, jumps from one part to another with facility, and forms but a confused and general notion of each link. By this means a long chain of argument, has as little effect in diminishing the original vivacity, as a much shorter would have, if composed of parts, which were different from each other, and of which each required a distinct consideration.</w:t>
      </w:r>
    </w:p>
    <w:p>
      <w:pPr>
        <w:pStyle w:val="BodyText"/>
        <w:spacing w:before="1"/>
        <w:ind w:right="729"/>
      </w:pPr>
      <w:r>
        <w:rPr/>
        <w:t>A fourth unphilosophical species of probability is that derived from general rules, which we rashly form to ourselves, and which are the source of</w:t>
      </w:r>
    </w:p>
    <w:p>
      <w:pPr>
        <w:pStyle w:val="BodyText"/>
        <w:spacing w:after="0"/>
        <w:sectPr>
          <w:pgSz w:w="12240" w:h="15840"/>
          <w:pgMar w:top="1360" w:bottom="280" w:left="360" w:right="720"/>
        </w:sectPr>
      </w:pPr>
    </w:p>
    <w:p>
      <w:pPr>
        <w:pStyle w:val="BodyText"/>
        <w:spacing w:before="70"/>
        <w:ind w:firstLine="0"/>
      </w:pPr>
      <w:r>
        <w:rPr/>
        <w:t>what we properly call PREJUDICE. An IRISHMAN cannot have wit, and a Frenchman cannot have solidity; for which reason, though the conversation</w:t>
      </w:r>
      <w:r>
        <w:rPr>
          <w:spacing w:val="40"/>
        </w:rPr>
        <w:t> </w:t>
      </w:r>
      <w:r>
        <w:rPr/>
        <w:t>of the former in any instance be visibly very agreeable, and of the latter very judicious, we have entertained such a prejudice against them, that they must be dunces or fops in spite of sense and reason. Human nature is very subject to errors of this kind; and perhaps this nation as much as any other.</w:t>
      </w:r>
    </w:p>
    <w:p>
      <w:pPr>
        <w:pStyle w:val="BodyText"/>
        <w:ind w:right="719"/>
      </w:pPr>
      <w:r>
        <w:rPr/>
        <w:t>Should it be demanded why men form general rules, and allow them to influence their judgment, even contrary to present observation and experience, I should reply, that in my opinion it proceeds from those very principles,</w:t>
      </w:r>
      <w:r>
        <w:rPr>
          <w:spacing w:val="-3"/>
        </w:rPr>
        <w:t> </w:t>
      </w:r>
      <w:r>
        <w:rPr/>
        <w:t>on</w:t>
      </w:r>
      <w:r>
        <w:rPr>
          <w:spacing w:val="-3"/>
        </w:rPr>
        <w:t> </w:t>
      </w:r>
      <w:r>
        <w:rPr/>
        <w:t>which</w:t>
      </w:r>
      <w:r>
        <w:rPr>
          <w:spacing w:val="-3"/>
        </w:rPr>
        <w:t> </w:t>
      </w:r>
      <w:r>
        <w:rPr/>
        <w:t>all</w:t>
      </w:r>
      <w:r>
        <w:rPr>
          <w:spacing w:val="-3"/>
        </w:rPr>
        <w:t> </w:t>
      </w:r>
      <w:r>
        <w:rPr/>
        <w:t>judgments</w:t>
      </w:r>
      <w:r>
        <w:rPr>
          <w:spacing w:val="-3"/>
        </w:rPr>
        <w:t> </w:t>
      </w:r>
      <w:r>
        <w:rPr/>
        <w:t>concerning</w:t>
      </w:r>
      <w:r>
        <w:rPr>
          <w:spacing w:val="-3"/>
        </w:rPr>
        <w:t> </w:t>
      </w:r>
      <w:r>
        <w:rPr/>
        <w:t>causes</w:t>
      </w:r>
      <w:r>
        <w:rPr>
          <w:spacing w:val="-3"/>
        </w:rPr>
        <w:t> </w:t>
      </w:r>
      <w:r>
        <w:rPr/>
        <w:t>and</w:t>
      </w:r>
      <w:r>
        <w:rPr>
          <w:spacing w:val="-3"/>
        </w:rPr>
        <w:t> </w:t>
      </w:r>
      <w:r>
        <w:rPr/>
        <w:t>effects</w:t>
      </w:r>
      <w:r>
        <w:rPr>
          <w:spacing w:val="-3"/>
        </w:rPr>
        <w:t> </w:t>
      </w:r>
      <w:r>
        <w:rPr/>
        <w:t>depend.</w:t>
      </w:r>
      <w:r>
        <w:rPr>
          <w:spacing w:val="-3"/>
        </w:rPr>
        <w:t> </w:t>
      </w:r>
      <w:r>
        <w:rPr/>
        <w:t>Our judgments concerning cause and effect are derived from habit and</w:t>
      </w:r>
      <w:r>
        <w:rPr>
          <w:spacing w:val="40"/>
        </w:rPr>
        <w:t> </w:t>
      </w:r>
      <w:r>
        <w:rPr/>
        <w:t>experience; and when we have been accustomed to see one object united to another, our imagination passes from the first to the second, by a natural transition, which precedes reflection, and which cannot be prevented by it. Now it is the nature of custom not only to operate with its full force, when objects are presented, that are exactly the same with those to which we have been accustomed; but also to operate in an inferior degree, when we discover such as are similar; and though the habit loses somewhat of its force by every difference, yet it is seldom entirely destroyed, where any considerable circumstances remain the same. A man, who has contracted a custom of eating fruit by the use of pears or peaches, will satisfy himself with melons, where he cannot find his favourite fruit; as one, who has become a drunkard by the use of red wines, will be carried almost with the same violence to white, if presented to him. From this principle I have accounted for that species of probability, derived from analogy, where we transfer our experience in past instances to objects which are resembling, but are not exactly the same with those concerning which we have had experience. In proportion</w:t>
      </w:r>
      <w:r>
        <w:rPr>
          <w:spacing w:val="-1"/>
        </w:rPr>
        <w:t> </w:t>
      </w:r>
      <w:r>
        <w:rPr/>
        <w:t>as the resemblance decays, the</w:t>
      </w:r>
      <w:r>
        <w:rPr>
          <w:spacing w:val="-1"/>
        </w:rPr>
        <w:t> </w:t>
      </w:r>
      <w:r>
        <w:rPr/>
        <w:t>probability diminishes;</w:t>
      </w:r>
      <w:r>
        <w:rPr>
          <w:spacing w:val="-1"/>
        </w:rPr>
        <w:t> </w:t>
      </w:r>
      <w:r>
        <w:rPr/>
        <w:t>but</w:t>
      </w:r>
      <w:r>
        <w:rPr>
          <w:spacing w:val="-1"/>
        </w:rPr>
        <w:t> </w:t>
      </w:r>
      <w:r>
        <w:rPr/>
        <w:t>still</w:t>
      </w:r>
      <w:r>
        <w:rPr>
          <w:spacing w:val="-1"/>
        </w:rPr>
        <w:t> </w:t>
      </w:r>
      <w:r>
        <w:rPr/>
        <w:t>has some force as long as there remain any traces of the resemblance.</w:t>
      </w:r>
    </w:p>
    <w:p>
      <w:pPr>
        <w:pStyle w:val="BodyText"/>
      </w:pPr>
      <w:r>
        <w:rPr/>
        <w:t>This observation we may carry farther; and may remark, that though custom be the foundation of all our judgments, yet sometimes it has an effect on the imagination in opposition to the judgment, and produces a contrariety in our sentiments concerning the same object. I explain myself. In almost all kinds of causes there is a complication of circumstances, of which some are essential, and others superfluous; some are absolutely requisite to the production of the effect, and others are only conjoined by accident. Now we may</w:t>
      </w:r>
      <w:r>
        <w:rPr>
          <w:spacing w:val="27"/>
        </w:rPr>
        <w:t> </w:t>
      </w:r>
      <w:r>
        <w:rPr/>
        <w:t>observe,</w:t>
      </w:r>
      <w:r>
        <w:rPr>
          <w:spacing w:val="27"/>
        </w:rPr>
        <w:t> </w:t>
      </w:r>
      <w:r>
        <w:rPr/>
        <w:t>that</w:t>
      </w:r>
      <w:r>
        <w:rPr>
          <w:spacing w:val="27"/>
        </w:rPr>
        <w:t> </w:t>
      </w:r>
      <w:r>
        <w:rPr/>
        <w:t>when</w:t>
      </w:r>
      <w:r>
        <w:rPr>
          <w:spacing w:val="27"/>
        </w:rPr>
        <w:t> </w:t>
      </w:r>
      <w:r>
        <w:rPr/>
        <w:t>these</w:t>
      </w:r>
      <w:r>
        <w:rPr>
          <w:spacing w:val="27"/>
        </w:rPr>
        <w:t> </w:t>
      </w:r>
      <w:r>
        <w:rPr/>
        <w:t>superfluous</w:t>
      </w:r>
      <w:r>
        <w:rPr>
          <w:spacing w:val="27"/>
        </w:rPr>
        <w:t> </w:t>
      </w:r>
      <w:r>
        <w:rPr/>
        <w:t>circumstances</w:t>
      </w:r>
      <w:r>
        <w:rPr>
          <w:spacing w:val="27"/>
        </w:rPr>
        <w:t> </w:t>
      </w:r>
      <w:r>
        <w:rPr/>
        <w:t>are</w:t>
      </w:r>
      <w:r>
        <w:rPr>
          <w:spacing w:val="27"/>
        </w:rPr>
        <w:t> </w:t>
      </w:r>
      <w:r>
        <w:rPr/>
        <w:t>numerous,</w:t>
      </w:r>
      <w:r>
        <w:rPr>
          <w:spacing w:val="27"/>
        </w:rPr>
        <w:t> </w:t>
      </w:r>
      <w:r>
        <w:rPr/>
        <w:t>and</w:t>
      </w:r>
    </w:p>
    <w:p>
      <w:pPr>
        <w:pStyle w:val="BodyText"/>
        <w:spacing w:after="0"/>
        <w:sectPr>
          <w:pgSz w:w="12240" w:h="15840"/>
          <w:pgMar w:top="1360" w:bottom="280" w:left="360" w:right="720"/>
        </w:sectPr>
      </w:pPr>
    </w:p>
    <w:p>
      <w:pPr>
        <w:pStyle w:val="BodyText"/>
        <w:spacing w:before="70"/>
        <w:ind w:right="720" w:firstLine="0"/>
      </w:pPr>
      <w:r>
        <w:rPr/>
        <w:t>remarkable, and frequently conjoined with the essential, they have such an influence on the imagination, that even in the absence of the latter they carry us on to t-he conception of the usual effect, and give to that conception a force and vivacity, which make it superior to the mere fictions of the fancy. We may correct this propensity by a reflection on the nature of those circumstances: but it is still certain, that custom takes the start, and gives a biass to the imagination.</w:t>
      </w:r>
    </w:p>
    <w:p>
      <w:pPr>
        <w:pStyle w:val="BodyText"/>
      </w:pPr>
      <w:r>
        <w:rPr/>
        <w:t>To illustrate this by a familiar instance, let us consider the case of a man, who, being hung out from a high tower in a cage of iron cannot forbear trembling, when he surveys the precipice below him, though he knows himself to be perfectly secure from falling, by his experience of the solidity</w:t>
      </w:r>
      <w:r>
        <w:rPr>
          <w:spacing w:val="40"/>
        </w:rPr>
        <w:t> </w:t>
      </w:r>
      <w:r>
        <w:rPr/>
        <w:t>of the iron, which supports him; and though the ideas of fall and descent, and harm and death, be derived solely from custom and experience. The same custom goes beyond the instances, from which it is derived, and to which it perfectly corresponds; and influences his ideas of such objects as are in some respect resembling, but fall not precisely under the same rule. The circumstances of depth and descent strike so strongly upon him, that their influence can-not be destroyed by the contrary circumstances of support and solidity, which ought to give him a perfect security. His imagination runs away with its object, and excites a passion proportioned to it. That passion returns</w:t>
      </w:r>
      <w:r>
        <w:rPr>
          <w:spacing w:val="-3"/>
        </w:rPr>
        <w:t> </w:t>
      </w:r>
      <w:r>
        <w:rPr/>
        <w:t>back</w:t>
      </w:r>
      <w:r>
        <w:rPr>
          <w:spacing w:val="-3"/>
        </w:rPr>
        <w:t> </w:t>
      </w:r>
      <w:r>
        <w:rPr/>
        <w:t>upon</w:t>
      </w:r>
      <w:r>
        <w:rPr>
          <w:spacing w:val="-3"/>
        </w:rPr>
        <w:t> </w:t>
      </w:r>
      <w:r>
        <w:rPr/>
        <w:t>the</w:t>
      </w:r>
      <w:r>
        <w:rPr>
          <w:spacing w:val="-3"/>
        </w:rPr>
        <w:t> </w:t>
      </w:r>
      <w:r>
        <w:rPr/>
        <w:t>imagination</w:t>
      </w:r>
      <w:r>
        <w:rPr>
          <w:spacing w:val="-3"/>
        </w:rPr>
        <w:t> </w:t>
      </w:r>
      <w:r>
        <w:rPr/>
        <w:t>and</w:t>
      </w:r>
      <w:r>
        <w:rPr>
          <w:spacing w:val="-3"/>
        </w:rPr>
        <w:t> </w:t>
      </w:r>
      <w:r>
        <w:rPr/>
        <w:t>inlivens</w:t>
      </w:r>
      <w:r>
        <w:rPr>
          <w:spacing w:val="-3"/>
        </w:rPr>
        <w:t> </w:t>
      </w:r>
      <w:r>
        <w:rPr/>
        <w:t>the</w:t>
      </w:r>
      <w:r>
        <w:rPr>
          <w:spacing w:val="-3"/>
        </w:rPr>
        <w:t> </w:t>
      </w:r>
      <w:r>
        <w:rPr/>
        <w:t>idea;</w:t>
      </w:r>
      <w:r>
        <w:rPr>
          <w:spacing w:val="-3"/>
        </w:rPr>
        <w:t> </w:t>
      </w:r>
      <w:r>
        <w:rPr/>
        <w:t>which</w:t>
      </w:r>
      <w:r>
        <w:rPr>
          <w:spacing w:val="-3"/>
        </w:rPr>
        <w:t> </w:t>
      </w:r>
      <w:r>
        <w:rPr/>
        <w:t>lively</w:t>
      </w:r>
      <w:r>
        <w:rPr>
          <w:spacing w:val="-3"/>
        </w:rPr>
        <w:t> </w:t>
      </w:r>
      <w:r>
        <w:rPr/>
        <w:t>idea</w:t>
      </w:r>
      <w:r>
        <w:rPr>
          <w:spacing w:val="-3"/>
        </w:rPr>
        <w:t> </w:t>
      </w:r>
      <w:r>
        <w:rPr/>
        <w:t>has a new influence on the passion, and in its turn augments its force and violence; and both his fancy and affections, thus mutually supporting each other, cause the whole to have a very great influence upon him.</w:t>
      </w:r>
    </w:p>
    <w:p>
      <w:pPr>
        <w:pStyle w:val="BodyText"/>
      </w:pPr>
      <w:r>
        <w:rPr/>
        <w:t>But why need we seek for other instances, while the present subject of philosophical probabilities offers us so obvious an one, in the opposition betwixt the judgment and imagination arising from these effects of custom? According to my system, all reasonings are nothing but the effects of custom; and</w:t>
      </w:r>
      <w:r>
        <w:rPr>
          <w:spacing w:val="-1"/>
        </w:rPr>
        <w:t> </w:t>
      </w:r>
      <w:r>
        <w:rPr/>
        <w:t>custom</w:t>
      </w:r>
      <w:r>
        <w:rPr>
          <w:spacing w:val="-1"/>
        </w:rPr>
        <w:t> </w:t>
      </w:r>
      <w:r>
        <w:rPr/>
        <w:t>has</w:t>
      </w:r>
      <w:r>
        <w:rPr>
          <w:spacing w:val="-1"/>
        </w:rPr>
        <w:t> </w:t>
      </w:r>
      <w:r>
        <w:rPr/>
        <w:t>no</w:t>
      </w:r>
      <w:r>
        <w:rPr>
          <w:spacing w:val="-1"/>
        </w:rPr>
        <w:t> </w:t>
      </w:r>
      <w:r>
        <w:rPr/>
        <w:t>influence,</w:t>
      </w:r>
      <w:r>
        <w:rPr>
          <w:spacing w:val="-1"/>
        </w:rPr>
        <w:t> </w:t>
      </w:r>
      <w:r>
        <w:rPr/>
        <w:t>but</w:t>
      </w:r>
      <w:r>
        <w:rPr>
          <w:spacing w:val="-1"/>
        </w:rPr>
        <w:t> </w:t>
      </w:r>
      <w:r>
        <w:rPr/>
        <w:t>by</w:t>
      </w:r>
      <w:r>
        <w:rPr>
          <w:spacing w:val="-1"/>
        </w:rPr>
        <w:t> </w:t>
      </w:r>
      <w:r>
        <w:rPr/>
        <w:t>inlivening</w:t>
      </w:r>
      <w:r>
        <w:rPr>
          <w:spacing w:val="-1"/>
        </w:rPr>
        <w:t> </w:t>
      </w:r>
      <w:r>
        <w:rPr/>
        <w:t>the</w:t>
      </w:r>
      <w:r>
        <w:rPr>
          <w:spacing w:val="-1"/>
        </w:rPr>
        <w:t> </w:t>
      </w:r>
      <w:r>
        <w:rPr/>
        <w:t>imagination,</w:t>
      </w:r>
      <w:r>
        <w:rPr>
          <w:spacing w:val="-1"/>
        </w:rPr>
        <w:t> </w:t>
      </w:r>
      <w:r>
        <w:rPr/>
        <w:t>and</w:t>
      </w:r>
      <w:r>
        <w:rPr>
          <w:spacing w:val="-1"/>
        </w:rPr>
        <w:t> </w:t>
      </w:r>
      <w:r>
        <w:rPr/>
        <w:t>giving</w:t>
      </w:r>
      <w:r>
        <w:rPr>
          <w:spacing w:val="-1"/>
        </w:rPr>
        <w:t> </w:t>
      </w:r>
      <w:r>
        <w:rPr/>
        <w:t>us a strong conception of any object. It may, therefore, be concluded, that our judgment and imagination can never be contrary, and that custom cannot operate</w:t>
      </w:r>
      <w:r>
        <w:rPr>
          <w:spacing w:val="-4"/>
        </w:rPr>
        <w:t> </w:t>
      </w:r>
      <w:r>
        <w:rPr/>
        <w:t>on</w:t>
      </w:r>
      <w:r>
        <w:rPr>
          <w:spacing w:val="-3"/>
        </w:rPr>
        <w:t> </w:t>
      </w:r>
      <w:r>
        <w:rPr/>
        <w:t>the</w:t>
      </w:r>
      <w:r>
        <w:rPr>
          <w:spacing w:val="-4"/>
        </w:rPr>
        <w:t> </w:t>
      </w:r>
      <w:r>
        <w:rPr/>
        <w:t>latter</w:t>
      </w:r>
      <w:r>
        <w:rPr>
          <w:spacing w:val="-4"/>
        </w:rPr>
        <w:t> </w:t>
      </w:r>
      <w:r>
        <w:rPr/>
        <w:t>faculty</w:t>
      </w:r>
      <w:r>
        <w:rPr>
          <w:spacing w:val="-3"/>
        </w:rPr>
        <w:t> </w:t>
      </w:r>
      <w:r>
        <w:rPr/>
        <w:t>after</w:t>
      </w:r>
      <w:r>
        <w:rPr>
          <w:spacing w:val="-4"/>
        </w:rPr>
        <w:t> </w:t>
      </w:r>
      <w:r>
        <w:rPr/>
        <w:t>such</w:t>
      </w:r>
      <w:r>
        <w:rPr>
          <w:spacing w:val="-3"/>
        </w:rPr>
        <w:t> </w:t>
      </w:r>
      <w:r>
        <w:rPr/>
        <w:t>a</w:t>
      </w:r>
      <w:r>
        <w:rPr>
          <w:spacing w:val="-4"/>
        </w:rPr>
        <w:t> </w:t>
      </w:r>
      <w:r>
        <w:rPr/>
        <w:t>manner,</w:t>
      </w:r>
      <w:r>
        <w:rPr>
          <w:spacing w:val="-3"/>
        </w:rPr>
        <w:t> </w:t>
      </w:r>
      <w:r>
        <w:rPr/>
        <w:t>as</w:t>
      </w:r>
      <w:r>
        <w:rPr>
          <w:spacing w:val="-4"/>
        </w:rPr>
        <w:t> </w:t>
      </w:r>
      <w:r>
        <w:rPr/>
        <w:t>to</w:t>
      </w:r>
      <w:r>
        <w:rPr>
          <w:spacing w:val="-3"/>
        </w:rPr>
        <w:t> </w:t>
      </w:r>
      <w:r>
        <w:rPr/>
        <w:t>render</w:t>
      </w:r>
      <w:r>
        <w:rPr>
          <w:spacing w:val="-4"/>
        </w:rPr>
        <w:t> </w:t>
      </w:r>
      <w:r>
        <w:rPr/>
        <w:t>it</w:t>
      </w:r>
      <w:r>
        <w:rPr>
          <w:spacing w:val="-4"/>
        </w:rPr>
        <w:t> </w:t>
      </w:r>
      <w:r>
        <w:rPr/>
        <w:t>opposite</w:t>
      </w:r>
      <w:r>
        <w:rPr>
          <w:spacing w:val="-4"/>
        </w:rPr>
        <w:t> </w:t>
      </w:r>
      <w:r>
        <w:rPr/>
        <w:t>to</w:t>
      </w:r>
      <w:r>
        <w:rPr>
          <w:spacing w:val="-3"/>
        </w:rPr>
        <w:t> </w:t>
      </w:r>
      <w:r>
        <w:rPr/>
        <w:t>the former. This difficulty we can remove after no other manner, than by supposing the influence of general rules. We shall afterwards take [Sect. 15.] notice of some general rules, by which we ought to regulate our judgment concerning</w:t>
      </w:r>
      <w:r>
        <w:rPr>
          <w:spacing w:val="-3"/>
        </w:rPr>
        <w:t> </w:t>
      </w:r>
      <w:r>
        <w:rPr/>
        <w:t>causes</w:t>
      </w:r>
      <w:r>
        <w:rPr>
          <w:spacing w:val="-2"/>
        </w:rPr>
        <w:t> </w:t>
      </w:r>
      <w:r>
        <w:rPr/>
        <w:t>and</w:t>
      </w:r>
      <w:r>
        <w:rPr>
          <w:spacing w:val="-2"/>
        </w:rPr>
        <w:t> </w:t>
      </w:r>
      <w:r>
        <w:rPr/>
        <w:t>effects;</w:t>
      </w:r>
      <w:r>
        <w:rPr>
          <w:spacing w:val="-2"/>
        </w:rPr>
        <w:t> </w:t>
      </w:r>
      <w:r>
        <w:rPr/>
        <w:t>and</w:t>
      </w:r>
      <w:r>
        <w:rPr>
          <w:spacing w:val="-2"/>
        </w:rPr>
        <w:t> </w:t>
      </w:r>
      <w:r>
        <w:rPr/>
        <w:t>these</w:t>
      </w:r>
      <w:r>
        <w:rPr>
          <w:spacing w:val="-2"/>
        </w:rPr>
        <w:t> </w:t>
      </w:r>
      <w:r>
        <w:rPr/>
        <w:t>rules</w:t>
      </w:r>
      <w:r>
        <w:rPr>
          <w:spacing w:val="-2"/>
        </w:rPr>
        <w:t> </w:t>
      </w:r>
      <w:r>
        <w:rPr/>
        <w:t>are</w:t>
      </w:r>
      <w:r>
        <w:rPr>
          <w:spacing w:val="-2"/>
        </w:rPr>
        <w:t> </w:t>
      </w:r>
      <w:r>
        <w:rPr/>
        <w:t>formed</w:t>
      </w:r>
      <w:r>
        <w:rPr>
          <w:spacing w:val="-2"/>
        </w:rPr>
        <w:t> </w:t>
      </w:r>
      <w:r>
        <w:rPr/>
        <w:t>on</w:t>
      </w:r>
      <w:r>
        <w:rPr>
          <w:spacing w:val="-2"/>
        </w:rPr>
        <w:t> </w:t>
      </w:r>
      <w:r>
        <w:rPr/>
        <w:t>the</w:t>
      </w:r>
      <w:r>
        <w:rPr>
          <w:spacing w:val="-2"/>
        </w:rPr>
        <w:t> </w:t>
      </w:r>
      <w:r>
        <w:rPr/>
        <w:t>nature</w:t>
      </w:r>
      <w:r>
        <w:rPr>
          <w:spacing w:val="-2"/>
        </w:rPr>
        <w:t> </w:t>
      </w:r>
      <w:r>
        <w:rPr/>
        <w:t>of</w:t>
      </w:r>
      <w:r>
        <w:rPr>
          <w:spacing w:val="-2"/>
        </w:rPr>
        <w:t> </w:t>
      </w:r>
      <w:r>
        <w:rPr/>
        <w:t>our understanding,</w:t>
      </w:r>
      <w:r>
        <w:rPr>
          <w:spacing w:val="28"/>
        </w:rPr>
        <w:t> </w:t>
      </w:r>
      <w:r>
        <w:rPr/>
        <w:t>and</w:t>
      </w:r>
      <w:r>
        <w:rPr>
          <w:spacing w:val="29"/>
        </w:rPr>
        <w:t> </w:t>
      </w:r>
      <w:r>
        <w:rPr/>
        <w:t>on</w:t>
      </w:r>
      <w:r>
        <w:rPr>
          <w:spacing w:val="28"/>
        </w:rPr>
        <w:t> </w:t>
      </w:r>
      <w:r>
        <w:rPr/>
        <w:t>our</w:t>
      </w:r>
      <w:r>
        <w:rPr>
          <w:spacing w:val="29"/>
        </w:rPr>
        <w:t> </w:t>
      </w:r>
      <w:r>
        <w:rPr/>
        <w:t>experience</w:t>
      </w:r>
      <w:r>
        <w:rPr>
          <w:spacing w:val="29"/>
        </w:rPr>
        <w:t> </w:t>
      </w:r>
      <w:r>
        <w:rPr/>
        <w:t>of</w:t>
      </w:r>
      <w:r>
        <w:rPr>
          <w:spacing w:val="28"/>
        </w:rPr>
        <w:t> </w:t>
      </w:r>
      <w:r>
        <w:rPr/>
        <w:t>its</w:t>
      </w:r>
      <w:r>
        <w:rPr>
          <w:spacing w:val="29"/>
        </w:rPr>
        <w:t> </w:t>
      </w:r>
      <w:r>
        <w:rPr/>
        <w:t>operations</w:t>
      </w:r>
      <w:r>
        <w:rPr>
          <w:spacing w:val="29"/>
        </w:rPr>
        <w:t> </w:t>
      </w:r>
      <w:r>
        <w:rPr/>
        <w:t>in</w:t>
      </w:r>
      <w:r>
        <w:rPr>
          <w:spacing w:val="28"/>
        </w:rPr>
        <w:t> </w:t>
      </w:r>
      <w:r>
        <w:rPr/>
        <w:t>the</w:t>
      </w:r>
      <w:r>
        <w:rPr>
          <w:spacing w:val="29"/>
        </w:rPr>
        <w:t> </w:t>
      </w:r>
      <w:r>
        <w:rPr/>
        <w:t>judgments</w:t>
      </w:r>
      <w:r>
        <w:rPr>
          <w:spacing w:val="29"/>
        </w:rPr>
        <w:t> </w:t>
      </w:r>
      <w:r>
        <w:rPr>
          <w:spacing w:val="-5"/>
        </w:rPr>
        <w:t>we</w:t>
      </w:r>
    </w:p>
    <w:p>
      <w:pPr>
        <w:pStyle w:val="BodyText"/>
        <w:spacing w:after="0"/>
        <w:sectPr>
          <w:pgSz w:w="12240" w:h="15840"/>
          <w:pgMar w:top="1360" w:bottom="280" w:left="360" w:right="720"/>
        </w:sectPr>
      </w:pPr>
    </w:p>
    <w:p>
      <w:pPr>
        <w:pStyle w:val="BodyText"/>
        <w:spacing w:before="70"/>
        <w:ind w:firstLine="0"/>
      </w:pPr>
      <w:r>
        <w:rPr/>
        <w:t>form concerning objects. By them we learn to distinguish the accidental circumstances from the efficacious causes; and when we find that an effect can be produced without the concurrence of any particular circumstance, we conclude that that circumstance makes not a part of the efficacious cause, however frequently conjoined with it. But as this frequent conjunction necessity makes it have some effect on the imagination, in spite of the opposite</w:t>
      </w:r>
      <w:r>
        <w:rPr>
          <w:spacing w:val="-1"/>
        </w:rPr>
        <w:t> </w:t>
      </w:r>
      <w:r>
        <w:rPr/>
        <w:t>conclusion from</w:t>
      </w:r>
      <w:r>
        <w:rPr>
          <w:spacing w:val="-1"/>
        </w:rPr>
        <w:t> </w:t>
      </w:r>
      <w:r>
        <w:rPr/>
        <w:t>general</w:t>
      </w:r>
      <w:r>
        <w:rPr>
          <w:spacing w:val="-1"/>
        </w:rPr>
        <w:t> </w:t>
      </w:r>
      <w:r>
        <w:rPr/>
        <w:t>rules, the</w:t>
      </w:r>
      <w:r>
        <w:rPr>
          <w:spacing w:val="-1"/>
        </w:rPr>
        <w:t> </w:t>
      </w:r>
      <w:r>
        <w:rPr/>
        <w:t>opposition of</w:t>
      </w:r>
      <w:r>
        <w:rPr>
          <w:spacing w:val="-1"/>
        </w:rPr>
        <w:t> </w:t>
      </w:r>
      <w:r>
        <w:rPr/>
        <w:t>these two principles produces a contrariety in our thoughts, and causes us to ascribe the one inference to our judgment, and the other to our imagination. The general rule is attributed to our judgment; as being more extensive and constant. The exception to the imagination, as being more capricious and uncertain.</w:t>
      </w:r>
    </w:p>
    <w:p>
      <w:pPr>
        <w:pStyle w:val="BodyText"/>
      </w:pPr>
      <w:r>
        <w:rPr/>
        <w:t>Thus our general rules are in a manner set in opposition to each other. When an object appears, that resembles any cause in very considerable circumstances, the imagination naturally carries us to a lively conception of the usual effect, Though the object be different in the most material and most efficacious circumstances from that cause. Here is the first influence of general</w:t>
      </w:r>
      <w:r>
        <w:rPr>
          <w:spacing w:val="-3"/>
        </w:rPr>
        <w:t> </w:t>
      </w:r>
      <w:r>
        <w:rPr/>
        <w:t>rules.</w:t>
      </w:r>
      <w:r>
        <w:rPr>
          <w:spacing w:val="-2"/>
        </w:rPr>
        <w:t> </w:t>
      </w:r>
      <w:r>
        <w:rPr/>
        <w:t>But</w:t>
      </w:r>
      <w:r>
        <w:rPr>
          <w:spacing w:val="-3"/>
        </w:rPr>
        <w:t> </w:t>
      </w:r>
      <w:r>
        <w:rPr/>
        <w:t>when</w:t>
      </w:r>
      <w:r>
        <w:rPr>
          <w:spacing w:val="-2"/>
        </w:rPr>
        <w:t> </w:t>
      </w:r>
      <w:r>
        <w:rPr/>
        <w:t>we</w:t>
      </w:r>
      <w:r>
        <w:rPr>
          <w:spacing w:val="-3"/>
        </w:rPr>
        <w:t> </w:t>
      </w:r>
      <w:r>
        <w:rPr/>
        <w:t>take</w:t>
      </w:r>
      <w:r>
        <w:rPr>
          <w:spacing w:val="-3"/>
        </w:rPr>
        <w:t> </w:t>
      </w:r>
      <w:r>
        <w:rPr/>
        <w:t>a</w:t>
      </w:r>
      <w:r>
        <w:rPr>
          <w:spacing w:val="-3"/>
        </w:rPr>
        <w:t> </w:t>
      </w:r>
      <w:r>
        <w:rPr/>
        <w:t>review</w:t>
      </w:r>
      <w:r>
        <w:rPr>
          <w:spacing w:val="-3"/>
        </w:rPr>
        <w:t> </w:t>
      </w:r>
      <w:r>
        <w:rPr/>
        <w:t>of</w:t>
      </w:r>
      <w:r>
        <w:rPr>
          <w:spacing w:val="-3"/>
        </w:rPr>
        <w:t> </w:t>
      </w:r>
      <w:r>
        <w:rPr/>
        <w:t>this</w:t>
      </w:r>
      <w:r>
        <w:rPr>
          <w:spacing w:val="-3"/>
        </w:rPr>
        <w:t> </w:t>
      </w:r>
      <w:r>
        <w:rPr/>
        <w:t>act</w:t>
      </w:r>
      <w:r>
        <w:rPr>
          <w:spacing w:val="-3"/>
        </w:rPr>
        <w:t> </w:t>
      </w:r>
      <w:r>
        <w:rPr/>
        <w:t>of</w:t>
      </w:r>
      <w:r>
        <w:rPr>
          <w:spacing w:val="-3"/>
        </w:rPr>
        <w:t> </w:t>
      </w:r>
      <w:r>
        <w:rPr/>
        <w:t>the</w:t>
      </w:r>
      <w:r>
        <w:rPr>
          <w:spacing w:val="-3"/>
        </w:rPr>
        <w:t> </w:t>
      </w:r>
      <w:r>
        <w:rPr/>
        <w:t>mind,</w:t>
      </w:r>
      <w:r>
        <w:rPr>
          <w:spacing w:val="-2"/>
        </w:rPr>
        <w:t> </w:t>
      </w:r>
      <w:r>
        <w:rPr/>
        <w:t>and</w:t>
      </w:r>
      <w:r>
        <w:rPr>
          <w:spacing w:val="-2"/>
        </w:rPr>
        <w:t> </w:t>
      </w:r>
      <w:r>
        <w:rPr/>
        <w:t>compare it with the more general and authentic operations of the understanding, we find it to be of an irregular nature, and destructive of all the most established principles of reasonings; which is the cause of our rejecting it. This is a second influence of general rules, and implies the condemnation of the former. Sometimes the one, sometimes the other prevails, according to the disposition and character of the person. The vulgar are commonly guided by the first, and wise men by the second. Mean while the sceptics may here have the pleasure of observing a new and signal contradiction in our reason, and of seeing all philosophy ready to be subverted by a principle of human nature, and again saved by a new direction of the very same principle. The following of general rules is a very unphilosophical species of probability; and yet it is only</w:t>
      </w:r>
      <w:r>
        <w:rPr>
          <w:spacing w:val="-1"/>
        </w:rPr>
        <w:t> </w:t>
      </w:r>
      <w:r>
        <w:rPr/>
        <w:t>by</w:t>
      </w:r>
      <w:r>
        <w:rPr>
          <w:spacing w:val="-1"/>
        </w:rPr>
        <w:t> </w:t>
      </w:r>
      <w:r>
        <w:rPr/>
        <w:t>following</w:t>
      </w:r>
      <w:r>
        <w:rPr>
          <w:spacing w:val="-1"/>
        </w:rPr>
        <w:t> </w:t>
      </w:r>
      <w:r>
        <w:rPr/>
        <w:t>them</w:t>
      </w:r>
      <w:r>
        <w:rPr>
          <w:spacing w:val="-1"/>
        </w:rPr>
        <w:t> </w:t>
      </w:r>
      <w:r>
        <w:rPr/>
        <w:t>that</w:t>
      </w:r>
      <w:r>
        <w:rPr>
          <w:spacing w:val="-1"/>
        </w:rPr>
        <w:t> </w:t>
      </w:r>
      <w:r>
        <w:rPr/>
        <w:t>we</w:t>
      </w:r>
      <w:r>
        <w:rPr>
          <w:spacing w:val="-1"/>
        </w:rPr>
        <w:t> </w:t>
      </w:r>
      <w:r>
        <w:rPr/>
        <w:t>can</w:t>
      </w:r>
      <w:r>
        <w:rPr>
          <w:spacing w:val="-1"/>
        </w:rPr>
        <w:t> </w:t>
      </w:r>
      <w:r>
        <w:rPr/>
        <w:t>correct</w:t>
      </w:r>
      <w:r>
        <w:rPr>
          <w:spacing w:val="-1"/>
        </w:rPr>
        <w:t> </w:t>
      </w:r>
      <w:r>
        <w:rPr/>
        <w:t>this,</w:t>
      </w:r>
      <w:r>
        <w:rPr>
          <w:spacing w:val="-1"/>
        </w:rPr>
        <w:t> </w:t>
      </w:r>
      <w:r>
        <w:rPr/>
        <w:t>and</w:t>
      </w:r>
      <w:r>
        <w:rPr>
          <w:spacing w:val="-1"/>
        </w:rPr>
        <w:t> </w:t>
      </w:r>
      <w:r>
        <w:rPr/>
        <w:t>all</w:t>
      </w:r>
      <w:r>
        <w:rPr>
          <w:spacing w:val="-1"/>
        </w:rPr>
        <w:t> </w:t>
      </w:r>
      <w:r>
        <w:rPr/>
        <w:t>other</w:t>
      </w:r>
      <w:r>
        <w:rPr>
          <w:spacing w:val="-1"/>
        </w:rPr>
        <w:t> </w:t>
      </w:r>
      <w:r>
        <w:rPr/>
        <w:t>unphilosophical </w:t>
      </w:r>
      <w:r>
        <w:rPr>
          <w:spacing w:val="-2"/>
        </w:rPr>
        <w:t>probabilities.</w:t>
      </w:r>
    </w:p>
    <w:p>
      <w:pPr>
        <w:pStyle w:val="BodyText"/>
        <w:spacing w:before="1"/>
      </w:pPr>
      <w:r>
        <w:rPr/>
        <w:t>Since we have instances, where general rules operate on the imagination even contrary to the judgment, we need not be surprized to see their effects encrease, when conjoined with that latter faculty, and to observe that they bestow on the ideas they present to us a force superior to what attends any other. Every one knows, there is an indirect manner of insinuating praise or blame, which is much less shocking than the open flattery or censure of any person.</w:t>
      </w:r>
      <w:r>
        <w:rPr>
          <w:spacing w:val="20"/>
        </w:rPr>
        <w:t>  </w:t>
      </w:r>
      <w:r>
        <w:rPr/>
        <w:t>However</w:t>
      </w:r>
      <w:r>
        <w:rPr>
          <w:spacing w:val="23"/>
        </w:rPr>
        <w:t>  </w:t>
      </w:r>
      <w:r>
        <w:rPr/>
        <w:t>he</w:t>
      </w:r>
      <w:r>
        <w:rPr>
          <w:spacing w:val="22"/>
        </w:rPr>
        <w:t>  </w:t>
      </w:r>
      <w:r>
        <w:rPr/>
        <w:t>may</w:t>
      </w:r>
      <w:r>
        <w:rPr>
          <w:spacing w:val="23"/>
        </w:rPr>
        <w:t>  </w:t>
      </w:r>
      <w:r>
        <w:rPr/>
        <w:t>communicate</w:t>
      </w:r>
      <w:r>
        <w:rPr>
          <w:spacing w:val="22"/>
        </w:rPr>
        <w:t>  </w:t>
      </w:r>
      <w:r>
        <w:rPr/>
        <w:t>his</w:t>
      </w:r>
      <w:r>
        <w:rPr>
          <w:spacing w:val="23"/>
        </w:rPr>
        <w:t>  </w:t>
      </w:r>
      <w:r>
        <w:rPr/>
        <w:t>sentiments</w:t>
      </w:r>
      <w:r>
        <w:rPr>
          <w:spacing w:val="22"/>
        </w:rPr>
        <w:t>  </w:t>
      </w:r>
      <w:r>
        <w:rPr/>
        <w:t>by</w:t>
      </w:r>
      <w:r>
        <w:rPr>
          <w:spacing w:val="23"/>
        </w:rPr>
        <w:t>  </w:t>
      </w:r>
      <w:r>
        <w:rPr/>
        <w:t>such</w:t>
      </w:r>
      <w:r>
        <w:rPr>
          <w:spacing w:val="23"/>
        </w:rPr>
        <w:t>  </w:t>
      </w:r>
      <w:r>
        <w:rPr>
          <w:spacing w:val="-2"/>
        </w:rPr>
        <w:t>secret</w:t>
      </w:r>
    </w:p>
    <w:p>
      <w:pPr>
        <w:pStyle w:val="BodyText"/>
        <w:spacing w:after="0"/>
        <w:sectPr>
          <w:pgSz w:w="12240" w:h="15840"/>
          <w:pgMar w:top="1360" w:bottom="280" w:left="360" w:right="720"/>
        </w:sectPr>
      </w:pPr>
    </w:p>
    <w:p>
      <w:pPr>
        <w:pStyle w:val="BodyText"/>
        <w:spacing w:before="70"/>
        <w:ind w:right="719" w:firstLine="0"/>
      </w:pPr>
      <w:r>
        <w:rPr/>
        <w:t>insinuations, and make them known with equal certainty as by the open discovery of them, it is certain that their influence is not equally strong and powerful. One who lashes me with concealed strokes of satire, moves not my indignation</w:t>
      </w:r>
      <w:r>
        <w:rPr>
          <w:spacing w:val="-2"/>
        </w:rPr>
        <w:t> </w:t>
      </w:r>
      <w:r>
        <w:rPr/>
        <w:t>to</w:t>
      </w:r>
      <w:r>
        <w:rPr>
          <w:spacing w:val="-2"/>
        </w:rPr>
        <w:t> </w:t>
      </w:r>
      <w:r>
        <w:rPr/>
        <w:t>such</w:t>
      </w:r>
      <w:r>
        <w:rPr>
          <w:spacing w:val="-2"/>
        </w:rPr>
        <w:t> </w:t>
      </w:r>
      <w:r>
        <w:rPr/>
        <w:t>a</w:t>
      </w:r>
      <w:r>
        <w:rPr>
          <w:spacing w:val="-2"/>
        </w:rPr>
        <w:t> </w:t>
      </w:r>
      <w:r>
        <w:rPr/>
        <w:t>degree,</w:t>
      </w:r>
      <w:r>
        <w:rPr>
          <w:spacing w:val="-2"/>
        </w:rPr>
        <w:t> </w:t>
      </w:r>
      <w:r>
        <w:rPr/>
        <w:t>as</w:t>
      </w:r>
      <w:r>
        <w:rPr>
          <w:spacing w:val="-2"/>
        </w:rPr>
        <w:t> </w:t>
      </w:r>
      <w:r>
        <w:rPr/>
        <w:t>if</w:t>
      </w:r>
      <w:r>
        <w:rPr>
          <w:spacing w:val="-2"/>
        </w:rPr>
        <w:t> </w:t>
      </w:r>
      <w:r>
        <w:rPr/>
        <w:t>he</w:t>
      </w:r>
      <w:r>
        <w:rPr>
          <w:spacing w:val="-2"/>
        </w:rPr>
        <w:t> </w:t>
      </w:r>
      <w:r>
        <w:rPr/>
        <w:t>flatly</w:t>
      </w:r>
      <w:r>
        <w:rPr>
          <w:spacing w:val="-2"/>
        </w:rPr>
        <w:t> </w:t>
      </w:r>
      <w:r>
        <w:rPr/>
        <w:t>told</w:t>
      </w:r>
      <w:r>
        <w:rPr>
          <w:spacing w:val="-2"/>
        </w:rPr>
        <w:t> </w:t>
      </w:r>
      <w:r>
        <w:rPr/>
        <w:t>me</w:t>
      </w:r>
      <w:r>
        <w:rPr>
          <w:spacing w:val="-2"/>
        </w:rPr>
        <w:t> </w:t>
      </w:r>
      <w:r>
        <w:rPr/>
        <w:t>I</w:t>
      </w:r>
      <w:r>
        <w:rPr>
          <w:spacing w:val="-2"/>
        </w:rPr>
        <w:t> </w:t>
      </w:r>
      <w:r>
        <w:rPr/>
        <w:t>was</w:t>
      </w:r>
      <w:r>
        <w:rPr>
          <w:spacing w:val="-2"/>
        </w:rPr>
        <w:t> </w:t>
      </w:r>
      <w:r>
        <w:rPr/>
        <w:t>a</w:t>
      </w:r>
      <w:r>
        <w:rPr>
          <w:spacing w:val="-2"/>
        </w:rPr>
        <w:t> </w:t>
      </w:r>
      <w:r>
        <w:rPr/>
        <w:t>fool</w:t>
      </w:r>
      <w:r>
        <w:rPr>
          <w:spacing w:val="-2"/>
        </w:rPr>
        <w:t> </w:t>
      </w:r>
      <w:r>
        <w:rPr/>
        <w:t>and</w:t>
      </w:r>
      <w:r>
        <w:rPr>
          <w:spacing w:val="-2"/>
        </w:rPr>
        <w:t> </w:t>
      </w:r>
      <w:r>
        <w:rPr/>
        <w:t>coxcomb; though I equally understand his meaning, as if he did. This difference is to be attributed to the influence of general rules.</w:t>
      </w:r>
    </w:p>
    <w:p>
      <w:pPr>
        <w:pStyle w:val="BodyText"/>
        <w:ind w:right="719"/>
      </w:pPr>
      <w:r>
        <w:rPr/>
        <w:t>Whether a person openly, abuses me, or slyly intimates his contempt, in neither</w:t>
      </w:r>
      <w:r>
        <w:rPr>
          <w:spacing w:val="-3"/>
        </w:rPr>
        <w:t> </w:t>
      </w:r>
      <w:r>
        <w:rPr/>
        <w:t>case</w:t>
      </w:r>
      <w:r>
        <w:rPr>
          <w:spacing w:val="-2"/>
        </w:rPr>
        <w:t> </w:t>
      </w:r>
      <w:r>
        <w:rPr/>
        <w:t>do</w:t>
      </w:r>
      <w:r>
        <w:rPr>
          <w:spacing w:val="-2"/>
        </w:rPr>
        <w:t> </w:t>
      </w:r>
      <w:r>
        <w:rPr/>
        <w:t>I</w:t>
      </w:r>
      <w:r>
        <w:rPr>
          <w:spacing w:val="-2"/>
        </w:rPr>
        <w:t> </w:t>
      </w:r>
      <w:r>
        <w:rPr/>
        <w:t>immediately</w:t>
      </w:r>
      <w:r>
        <w:rPr>
          <w:spacing w:val="-2"/>
        </w:rPr>
        <w:t> </w:t>
      </w:r>
      <w:r>
        <w:rPr/>
        <w:t>perceive</w:t>
      </w:r>
      <w:r>
        <w:rPr>
          <w:spacing w:val="-2"/>
        </w:rPr>
        <w:t> </w:t>
      </w:r>
      <w:r>
        <w:rPr/>
        <w:t>his</w:t>
      </w:r>
      <w:r>
        <w:rPr>
          <w:spacing w:val="-2"/>
        </w:rPr>
        <w:t> </w:t>
      </w:r>
      <w:r>
        <w:rPr/>
        <w:t>sentiment</w:t>
      </w:r>
      <w:r>
        <w:rPr>
          <w:spacing w:val="-2"/>
        </w:rPr>
        <w:t> </w:t>
      </w:r>
      <w:r>
        <w:rPr/>
        <w:t>or</w:t>
      </w:r>
      <w:r>
        <w:rPr>
          <w:spacing w:val="-2"/>
        </w:rPr>
        <w:t> </w:t>
      </w:r>
      <w:r>
        <w:rPr/>
        <w:t>opinion;</w:t>
      </w:r>
      <w:r>
        <w:rPr>
          <w:spacing w:val="-2"/>
        </w:rPr>
        <w:t> </w:t>
      </w:r>
      <w:r>
        <w:rPr/>
        <w:t>and</w:t>
      </w:r>
      <w:r>
        <w:rPr>
          <w:spacing w:val="-2"/>
        </w:rPr>
        <w:t> </w:t>
      </w:r>
      <w:r>
        <w:rPr/>
        <w:t>it</w:t>
      </w:r>
      <w:r>
        <w:rPr>
          <w:spacing w:val="-2"/>
        </w:rPr>
        <w:t> </w:t>
      </w:r>
      <w:r>
        <w:rPr/>
        <w:t>is</w:t>
      </w:r>
      <w:r>
        <w:rPr>
          <w:spacing w:val="-3"/>
        </w:rPr>
        <w:t> </w:t>
      </w:r>
      <w:r>
        <w:rPr/>
        <w:t>only by signs, that is, by its effects, I become sensible of it. The only difference, then,</w:t>
      </w:r>
      <w:r>
        <w:rPr>
          <w:spacing w:val="-1"/>
        </w:rPr>
        <w:t> </w:t>
      </w:r>
      <w:r>
        <w:rPr/>
        <w:t>betwixt</w:t>
      </w:r>
      <w:r>
        <w:rPr>
          <w:spacing w:val="-2"/>
        </w:rPr>
        <w:t> </w:t>
      </w:r>
      <w:r>
        <w:rPr/>
        <w:t>these</w:t>
      </w:r>
      <w:r>
        <w:rPr>
          <w:spacing w:val="-1"/>
        </w:rPr>
        <w:t> </w:t>
      </w:r>
      <w:r>
        <w:rPr/>
        <w:t>two</w:t>
      </w:r>
      <w:r>
        <w:rPr>
          <w:spacing w:val="-1"/>
        </w:rPr>
        <w:t> </w:t>
      </w:r>
      <w:r>
        <w:rPr/>
        <w:t>cases</w:t>
      </w:r>
      <w:r>
        <w:rPr>
          <w:spacing w:val="-1"/>
        </w:rPr>
        <w:t> </w:t>
      </w:r>
      <w:r>
        <w:rPr/>
        <w:t>consists</w:t>
      </w:r>
      <w:r>
        <w:rPr>
          <w:spacing w:val="-1"/>
        </w:rPr>
        <w:t> </w:t>
      </w:r>
      <w:r>
        <w:rPr/>
        <w:t>in</w:t>
      </w:r>
      <w:r>
        <w:rPr>
          <w:spacing w:val="-1"/>
        </w:rPr>
        <w:t> </w:t>
      </w:r>
      <w:r>
        <w:rPr/>
        <w:t>this,</w:t>
      </w:r>
      <w:r>
        <w:rPr>
          <w:spacing w:val="-1"/>
        </w:rPr>
        <w:t> </w:t>
      </w:r>
      <w:r>
        <w:rPr/>
        <w:t>that</w:t>
      </w:r>
      <w:r>
        <w:rPr>
          <w:spacing w:val="-2"/>
        </w:rPr>
        <w:t> </w:t>
      </w:r>
      <w:r>
        <w:rPr/>
        <w:t>in</w:t>
      </w:r>
      <w:r>
        <w:rPr>
          <w:spacing w:val="-1"/>
        </w:rPr>
        <w:t> </w:t>
      </w:r>
      <w:r>
        <w:rPr/>
        <w:t>the</w:t>
      </w:r>
      <w:r>
        <w:rPr>
          <w:spacing w:val="-1"/>
        </w:rPr>
        <w:t> </w:t>
      </w:r>
      <w:r>
        <w:rPr/>
        <w:t>open</w:t>
      </w:r>
      <w:r>
        <w:rPr>
          <w:spacing w:val="-1"/>
        </w:rPr>
        <w:t> </w:t>
      </w:r>
      <w:r>
        <w:rPr/>
        <w:t>discovery</w:t>
      </w:r>
      <w:r>
        <w:rPr>
          <w:spacing w:val="-1"/>
        </w:rPr>
        <w:t> </w:t>
      </w:r>
      <w:r>
        <w:rPr/>
        <w:t>of</w:t>
      </w:r>
      <w:r>
        <w:rPr>
          <w:spacing w:val="-1"/>
        </w:rPr>
        <w:t> </w:t>
      </w:r>
      <w:r>
        <w:rPr/>
        <w:t>his sentiments he makes use of signs, which are general and universal; and in the secret intimation employs such as are more singular and uncommon. The effect of this circumstance is, that the imagination, in running from the present impression to the absent idea, makes the transition with greater facility, and consequently conceives the object with greater force, where the connexion is common and universal, than where it is more rare and</w:t>
      </w:r>
      <w:r>
        <w:rPr>
          <w:spacing w:val="40"/>
        </w:rPr>
        <w:t> </w:t>
      </w:r>
      <w:r>
        <w:rPr/>
        <w:t>particular. Accordingly we may observe, that the open declaration of our sentiments is called the taking off the mask, as the secret intimation of our opinions is said to be the veiling of them. The difference betwixt an idea produced by a general connexion, and that arising from a particular one is here compared to the difference betwixt an impression and an idea. This difference in the imagination has a suitable effect on the passions; and this effect is augmented by another circumstance. A secret intimation of anger or contempt shews that we still have some consideration for the person, and avoid the directly abusing him. This makes a concealed satire less disagreeable; but still this depends on the same principle. For if an idea were not more feeble, when only intimated, it would never be esteemed a mark of greater respect to proceed in this method than in the other.</w:t>
      </w:r>
    </w:p>
    <w:p>
      <w:pPr>
        <w:pStyle w:val="BodyText"/>
        <w:ind w:right="720"/>
      </w:pPr>
      <w:r>
        <w:rPr/>
        <w:t>Sometimes scurrility is less displeasing than delicate satire, because it revenges us in a manner for the injury at the very time it is committed, by affording us a just reason to blame and contemn the person, who injures us. But this</w:t>
      </w:r>
      <w:r>
        <w:rPr>
          <w:spacing w:val="-1"/>
        </w:rPr>
        <w:t> </w:t>
      </w:r>
      <w:r>
        <w:rPr/>
        <w:t>phaenomenon likewise depends upon the same principle. For why do we blame all gross and injurious language, unless it be, because we esteem it contrary to good breeding and humanity? And why is it contrary, unless it be more shocking than any delicate satire? The rules of good breeding condemn whatever is openly disobliging, and gives a sensible pain and confusion to those,</w:t>
      </w:r>
      <w:r>
        <w:rPr>
          <w:spacing w:val="80"/>
        </w:rPr>
        <w:t> </w:t>
      </w:r>
      <w:r>
        <w:rPr/>
        <w:t>with</w:t>
      </w:r>
      <w:r>
        <w:rPr>
          <w:spacing w:val="80"/>
        </w:rPr>
        <w:t> </w:t>
      </w:r>
      <w:r>
        <w:rPr/>
        <w:t>whom</w:t>
      </w:r>
      <w:r>
        <w:rPr>
          <w:spacing w:val="80"/>
        </w:rPr>
        <w:t> </w:t>
      </w:r>
      <w:r>
        <w:rPr/>
        <w:t>we</w:t>
      </w:r>
      <w:r>
        <w:rPr>
          <w:spacing w:val="80"/>
        </w:rPr>
        <w:t> </w:t>
      </w:r>
      <w:r>
        <w:rPr/>
        <w:t>converse.</w:t>
      </w:r>
      <w:r>
        <w:rPr>
          <w:spacing w:val="80"/>
        </w:rPr>
        <w:t> </w:t>
      </w:r>
      <w:r>
        <w:rPr/>
        <w:t>After</w:t>
      </w:r>
      <w:r>
        <w:rPr>
          <w:spacing w:val="80"/>
        </w:rPr>
        <w:t> </w:t>
      </w:r>
      <w:r>
        <w:rPr/>
        <w:t>this</w:t>
      </w:r>
      <w:r>
        <w:rPr>
          <w:spacing w:val="80"/>
        </w:rPr>
        <w:t> </w:t>
      </w:r>
      <w:r>
        <w:rPr/>
        <w:t>is</w:t>
      </w:r>
      <w:r>
        <w:rPr>
          <w:spacing w:val="80"/>
        </w:rPr>
        <w:t> </w:t>
      </w:r>
      <w:r>
        <w:rPr/>
        <w:t>once</w:t>
      </w:r>
      <w:r>
        <w:rPr>
          <w:spacing w:val="80"/>
        </w:rPr>
        <w:t> </w:t>
      </w:r>
      <w:r>
        <w:rPr/>
        <w:t>established,</w:t>
      </w:r>
      <w:r>
        <w:rPr>
          <w:spacing w:val="80"/>
        </w:rPr>
        <w:t> </w:t>
      </w:r>
      <w:r>
        <w:rPr/>
        <w:t>abusive</w:t>
      </w:r>
    </w:p>
    <w:p>
      <w:pPr>
        <w:pStyle w:val="BodyText"/>
        <w:spacing w:after="0"/>
        <w:sectPr>
          <w:pgSz w:w="12240" w:h="15840"/>
          <w:pgMar w:top="1360" w:bottom="280" w:left="360" w:right="720"/>
        </w:sectPr>
      </w:pPr>
    </w:p>
    <w:p>
      <w:pPr>
        <w:pStyle w:val="BodyText"/>
        <w:spacing w:before="70"/>
        <w:ind w:right="719" w:firstLine="0"/>
      </w:pPr>
      <w:r>
        <w:rPr/>
        <w:t>language is universally blamed, and gives less pain upon account of its coarseness</w:t>
      </w:r>
      <w:r>
        <w:rPr>
          <w:spacing w:val="-2"/>
        </w:rPr>
        <w:t> </w:t>
      </w:r>
      <w:r>
        <w:rPr/>
        <w:t>and</w:t>
      </w:r>
      <w:r>
        <w:rPr>
          <w:spacing w:val="-2"/>
        </w:rPr>
        <w:t> </w:t>
      </w:r>
      <w:r>
        <w:rPr/>
        <w:t>incivility,</w:t>
      </w:r>
      <w:r>
        <w:rPr>
          <w:spacing w:val="-2"/>
        </w:rPr>
        <w:t> </w:t>
      </w:r>
      <w:r>
        <w:rPr/>
        <w:t>which</w:t>
      </w:r>
      <w:r>
        <w:rPr>
          <w:spacing w:val="-2"/>
        </w:rPr>
        <w:t> </w:t>
      </w:r>
      <w:r>
        <w:rPr/>
        <w:t>render</w:t>
      </w:r>
      <w:r>
        <w:rPr>
          <w:spacing w:val="-2"/>
        </w:rPr>
        <w:t> </w:t>
      </w:r>
      <w:r>
        <w:rPr/>
        <w:t>the</w:t>
      </w:r>
      <w:r>
        <w:rPr>
          <w:spacing w:val="-2"/>
        </w:rPr>
        <w:t> </w:t>
      </w:r>
      <w:r>
        <w:rPr/>
        <w:t>person</w:t>
      </w:r>
      <w:r>
        <w:rPr>
          <w:spacing w:val="-2"/>
        </w:rPr>
        <w:t> </w:t>
      </w:r>
      <w:r>
        <w:rPr/>
        <w:t>despicable,</w:t>
      </w:r>
      <w:r>
        <w:rPr>
          <w:spacing w:val="-2"/>
        </w:rPr>
        <w:t> </w:t>
      </w:r>
      <w:r>
        <w:rPr/>
        <w:t>that</w:t>
      </w:r>
      <w:r>
        <w:rPr>
          <w:spacing w:val="-2"/>
        </w:rPr>
        <w:t> </w:t>
      </w:r>
      <w:r>
        <w:rPr/>
        <w:t>employs</w:t>
      </w:r>
      <w:r>
        <w:rPr>
          <w:spacing w:val="-2"/>
        </w:rPr>
        <w:t> </w:t>
      </w:r>
      <w:r>
        <w:rPr/>
        <w:t>it. It becomes less disagreeable, merely because originally it is more so; and it is more disagreeable, because it affords an inference by general and common rules, that are palpable and undeniable.</w:t>
      </w:r>
    </w:p>
    <w:p>
      <w:pPr>
        <w:pStyle w:val="BodyText"/>
      </w:pPr>
      <w:r>
        <w:rPr/>
        <w:t>To this explication of the different influence of open and concealed flattery or satire, I shall add the consideration of another phenomenon, which is analogous to it. There are many particulars in the point of honour both of men and women, whose violations, when open and avowed, the world never excuses, but which it is more apt to overlook, when the appearances are saved, and the transgression is secret and concealed. Even those, who know with equal certainty, that the fault is committed, pardon it more easily, when the proofs seem in some measure oblique and equivocal, than when they are direct</w:t>
      </w:r>
      <w:r>
        <w:rPr>
          <w:spacing w:val="-2"/>
        </w:rPr>
        <w:t> </w:t>
      </w:r>
      <w:r>
        <w:rPr/>
        <w:t>and</w:t>
      </w:r>
      <w:r>
        <w:rPr>
          <w:spacing w:val="-2"/>
        </w:rPr>
        <w:t> </w:t>
      </w:r>
      <w:r>
        <w:rPr/>
        <w:t>undeniable.</w:t>
      </w:r>
      <w:r>
        <w:rPr>
          <w:spacing w:val="-2"/>
        </w:rPr>
        <w:t> </w:t>
      </w:r>
      <w:r>
        <w:rPr/>
        <w:t>The</w:t>
      </w:r>
      <w:r>
        <w:rPr>
          <w:spacing w:val="-2"/>
        </w:rPr>
        <w:t> </w:t>
      </w:r>
      <w:r>
        <w:rPr/>
        <w:t>same</w:t>
      </w:r>
      <w:r>
        <w:rPr>
          <w:spacing w:val="-2"/>
        </w:rPr>
        <w:t> </w:t>
      </w:r>
      <w:r>
        <w:rPr/>
        <w:t>idea</w:t>
      </w:r>
      <w:r>
        <w:rPr>
          <w:spacing w:val="-2"/>
        </w:rPr>
        <w:t> </w:t>
      </w:r>
      <w:r>
        <w:rPr/>
        <w:t>is</w:t>
      </w:r>
      <w:r>
        <w:rPr>
          <w:spacing w:val="-2"/>
        </w:rPr>
        <w:t> </w:t>
      </w:r>
      <w:r>
        <w:rPr/>
        <w:t>presented</w:t>
      </w:r>
      <w:r>
        <w:rPr>
          <w:spacing w:val="-2"/>
        </w:rPr>
        <w:t> </w:t>
      </w:r>
      <w:r>
        <w:rPr/>
        <w:t>in</w:t>
      </w:r>
      <w:r>
        <w:rPr>
          <w:spacing w:val="-2"/>
        </w:rPr>
        <w:t> </w:t>
      </w:r>
      <w:r>
        <w:rPr/>
        <w:t>both</w:t>
      </w:r>
      <w:r>
        <w:rPr>
          <w:spacing w:val="-2"/>
        </w:rPr>
        <w:t> </w:t>
      </w:r>
      <w:r>
        <w:rPr/>
        <w:t>cases,</w:t>
      </w:r>
      <w:r>
        <w:rPr>
          <w:spacing w:val="-2"/>
        </w:rPr>
        <w:t> </w:t>
      </w:r>
      <w:r>
        <w:rPr/>
        <w:t>and,</w:t>
      </w:r>
      <w:r>
        <w:rPr>
          <w:spacing w:val="-2"/>
        </w:rPr>
        <w:t> </w:t>
      </w:r>
      <w:r>
        <w:rPr/>
        <w:t>properly speaking, is equally assented to by the judgment; and yet its influence is different, because of the different manner, in which it is presented.</w:t>
      </w:r>
    </w:p>
    <w:p>
      <w:pPr>
        <w:pStyle w:val="BodyText"/>
      </w:pPr>
      <w:r>
        <w:rPr/>
        <w:t>Now if we compare these two cases, of the open and concealed violations of the laws of honour, we shall find, that the difference betwixt them consists in this, that in the first ease the sign, from which we infer the blameable action, is single, and suffices alone to be the foundation of our reasoning and judgment; whereas in the latter the signs are numerous, and decide little or nothing when alone and unaccompanyed with many minute circumstances, which are almost imperceptible. But it is certainly true, that any reasoning is always the more convincing, the more single and united it is to the eye, and the less exercise it gives to the imagination to collect all its parts, and run from them to the correlative idea, which forms the conclusion. The labour of the thought disturbs the regular progress of the sentiments, as we shall observe presently.[Part IV. Sect. 1.] The idea strikes not on us with ouch vivacity; and consequently has no such influence on the passion and </w:t>
      </w:r>
      <w:r>
        <w:rPr>
          <w:spacing w:val="-2"/>
        </w:rPr>
        <w:t>imagination.</w:t>
      </w:r>
    </w:p>
    <w:p>
      <w:pPr>
        <w:pStyle w:val="BodyText"/>
        <w:spacing w:before="1"/>
      </w:pPr>
      <w:r>
        <w:rPr/>
        <w:t>From the same principles we may account for those observations of the CARDINAL DE RETZ, that there are many things, in which the world wishes to be deceived; and that it more easily excuses a person in acting than in talking contrary to the decorum of his profession and character. A fault in words is commonly more open and distinct than one in actions, which admit of</w:t>
      </w:r>
      <w:r>
        <w:rPr>
          <w:spacing w:val="-1"/>
        </w:rPr>
        <w:t> </w:t>
      </w:r>
      <w:r>
        <w:rPr/>
        <w:t>many</w:t>
      </w:r>
      <w:r>
        <w:rPr>
          <w:spacing w:val="-1"/>
        </w:rPr>
        <w:t> </w:t>
      </w:r>
      <w:r>
        <w:rPr/>
        <w:t>palliating</w:t>
      </w:r>
      <w:r>
        <w:rPr>
          <w:spacing w:val="-1"/>
        </w:rPr>
        <w:t> </w:t>
      </w:r>
      <w:r>
        <w:rPr/>
        <w:t>excuses,</w:t>
      </w:r>
      <w:r>
        <w:rPr>
          <w:spacing w:val="-1"/>
        </w:rPr>
        <w:t> </w:t>
      </w:r>
      <w:r>
        <w:rPr/>
        <w:t>and</w:t>
      </w:r>
      <w:r>
        <w:rPr>
          <w:spacing w:val="-1"/>
        </w:rPr>
        <w:t> </w:t>
      </w:r>
      <w:r>
        <w:rPr/>
        <w:t>decide</w:t>
      </w:r>
      <w:r>
        <w:rPr>
          <w:spacing w:val="-1"/>
        </w:rPr>
        <w:t> </w:t>
      </w:r>
      <w:r>
        <w:rPr/>
        <w:t>not</w:t>
      </w:r>
      <w:r>
        <w:rPr>
          <w:spacing w:val="-1"/>
        </w:rPr>
        <w:t> </w:t>
      </w:r>
      <w:r>
        <w:rPr/>
        <w:t>so</w:t>
      </w:r>
      <w:r>
        <w:rPr>
          <w:spacing w:val="-1"/>
        </w:rPr>
        <w:t> </w:t>
      </w:r>
      <w:r>
        <w:rPr/>
        <w:t>clearly</w:t>
      </w:r>
      <w:r>
        <w:rPr>
          <w:spacing w:val="-1"/>
        </w:rPr>
        <w:t> </w:t>
      </w:r>
      <w:r>
        <w:rPr/>
        <w:t>concerning</w:t>
      </w:r>
      <w:r>
        <w:rPr>
          <w:spacing w:val="-1"/>
        </w:rPr>
        <w:t> </w:t>
      </w:r>
      <w:r>
        <w:rPr/>
        <w:t>the</w:t>
      </w:r>
      <w:r>
        <w:rPr>
          <w:spacing w:val="-1"/>
        </w:rPr>
        <w:t> </w:t>
      </w:r>
      <w:r>
        <w:rPr/>
        <w:t>intention and views of the actor.</w:t>
      </w:r>
    </w:p>
    <w:p>
      <w:pPr>
        <w:pStyle w:val="BodyText"/>
        <w:spacing w:after="0"/>
        <w:sectPr>
          <w:pgSz w:w="12240" w:h="15840"/>
          <w:pgMar w:top="1360" w:bottom="280" w:left="360" w:right="720"/>
        </w:sectPr>
      </w:pPr>
    </w:p>
    <w:p>
      <w:pPr>
        <w:pStyle w:val="BodyText"/>
        <w:spacing w:before="70"/>
      </w:pPr>
      <w:r>
        <w:rPr/>
        <w:t>Thus it appears upon the whole, that every kind of opinion or judgment, which amounts not to knowledge, is derived entirely from the force and vivacity of the perception, and that these qualities constitute in the mind,</w:t>
      </w:r>
      <w:r>
        <w:rPr>
          <w:spacing w:val="40"/>
        </w:rPr>
        <w:t> </w:t>
      </w:r>
      <w:r>
        <w:rPr/>
        <w:t>what we call the BELIEF Of the existence of any object. This force and this vivacity are most conspicuous in the memory; and therefore our confidence</w:t>
      </w:r>
      <w:r>
        <w:rPr>
          <w:spacing w:val="40"/>
        </w:rPr>
        <w:t> </w:t>
      </w:r>
      <w:r>
        <w:rPr/>
        <w:t>in the veracity of that faculty is the greatest imaginable, and equals in many respects the assurance of a demonstration. The next degree of these qualities is that derived from the relation of cause and effect; and this too is very great, especially when the conjunction is found by experience to be perfectly constant, and when the object, which is present to us, exactly resembles</w:t>
      </w:r>
      <w:r>
        <w:rPr>
          <w:spacing w:val="40"/>
        </w:rPr>
        <w:t> </w:t>
      </w:r>
      <w:r>
        <w:rPr/>
        <w:t>those, of which we have had experience. But below this degree of evidence there are many others, which have an influence on the passions and imagination, proportioned to that degree of force and vivacity, which they communicate to the ideas. It is by habit we make the transition from cause to effect; and it is from some present impression we borrow that vivacity, which we diffuse over the correlative idea. But when we have not observed a sufficient number of instances, to produce a strong habit; or when these instances are contrary to each other; or when the resemblance is not exact; or the present impression is faint and obscure; or the experience in some measure obliterated from the memory; or the connexion dependent on a long chain of objects; or the inference derived from general rules, and yet not conformable to them: In all these cases the evidence diminishes by the diminution of the force and intenseness of the idea. This therefore is the nature of the judgment and probability.</w:t>
      </w:r>
    </w:p>
    <w:p>
      <w:pPr>
        <w:pStyle w:val="BodyText"/>
      </w:pPr>
      <w:r>
        <w:rPr/>
        <w:t>What principally gives authority to this system is, beside the undoubted arguments, upon which each part is founded, the agreement of these parts, and the necessity of one to explain another. The belief, which attends our memory, is of the same nature with that, which is derived from our judgments: Nor is there any difference betwixt that judgment, which is derived from a constant and uniform connexion of causes and effects, and</w:t>
      </w:r>
      <w:r>
        <w:rPr>
          <w:spacing w:val="40"/>
        </w:rPr>
        <w:t> </w:t>
      </w:r>
      <w:r>
        <w:rPr/>
        <w:t>that which depends upon an interrupted and uncertain. It is indeed evident, that</w:t>
      </w:r>
      <w:r>
        <w:rPr>
          <w:spacing w:val="-2"/>
        </w:rPr>
        <w:t> </w:t>
      </w:r>
      <w:r>
        <w:rPr/>
        <w:t>in</w:t>
      </w:r>
      <w:r>
        <w:rPr>
          <w:spacing w:val="-1"/>
        </w:rPr>
        <w:t> </w:t>
      </w:r>
      <w:r>
        <w:rPr/>
        <w:t>all</w:t>
      </w:r>
      <w:r>
        <w:rPr>
          <w:spacing w:val="-2"/>
        </w:rPr>
        <w:t> </w:t>
      </w:r>
      <w:r>
        <w:rPr/>
        <w:t>determinations,</w:t>
      </w:r>
      <w:r>
        <w:rPr>
          <w:spacing w:val="-1"/>
        </w:rPr>
        <w:t> </w:t>
      </w:r>
      <w:r>
        <w:rPr/>
        <w:t>where</w:t>
      </w:r>
      <w:r>
        <w:rPr>
          <w:spacing w:val="-1"/>
        </w:rPr>
        <w:t> </w:t>
      </w:r>
      <w:r>
        <w:rPr/>
        <w:t>the</w:t>
      </w:r>
      <w:r>
        <w:rPr>
          <w:spacing w:val="-2"/>
        </w:rPr>
        <w:t> </w:t>
      </w:r>
      <w:r>
        <w:rPr/>
        <w:t>mind</w:t>
      </w:r>
      <w:r>
        <w:rPr>
          <w:spacing w:val="-1"/>
        </w:rPr>
        <w:t> </w:t>
      </w:r>
      <w:r>
        <w:rPr/>
        <w:t>decides</w:t>
      </w:r>
      <w:r>
        <w:rPr>
          <w:spacing w:val="-1"/>
        </w:rPr>
        <w:t> </w:t>
      </w:r>
      <w:r>
        <w:rPr/>
        <w:t>from</w:t>
      </w:r>
      <w:r>
        <w:rPr>
          <w:spacing w:val="-2"/>
        </w:rPr>
        <w:t> </w:t>
      </w:r>
      <w:r>
        <w:rPr/>
        <w:t>contrary</w:t>
      </w:r>
      <w:r>
        <w:rPr>
          <w:spacing w:val="-1"/>
        </w:rPr>
        <w:t> </w:t>
      </w:r>
      <w:r>
        <w:rPr/>
        <w:t>experiments, it is first divided within itself, and has an inclination to either side in proportion to the number of experiments we have seen and remember. This contest is at last determined to the advantage of that side, where we observe a superior number of these experiments; but still with a diminution of force in the evidence correspondent to the number of the opposite experiments. Each</w:t>
      </w:r>
    </w:p>
    <w:p>
      <w:pPr>
        <w:pStyle w:val="BodyText"/>
        <w:spacing w:after="0"/>
        <w:sectPr>
          <w:pgSz w:w="12240" w:h="15840"/>
          <w:pgMar w:top="1360" w:bottom="280" w:left="360" w:right="720"/>
        </w:sectPr>
      </w:pPr>
    </w:p>
    <w:p>
      <w:pPr>
        <w:pStyle w:val="BodyText"/>
        <w:spacing w:before="70"/>
        <w:ind w:right="719" w:firstLine="0"/>
      </w:pPr>
      <w:bookmarkStart w:name="_bookmark32" w:id="37"/>
      <w:bookmarkEnd w:id="37"/>
      <w:r>
        <w:rPr/>
      </w:r>
      <w:r>
        <w:rPr/>
        <w:t>possibility, of which the probability is composed, operates separately upon the imagination; and it is the larger collection of possibilities, which at last prevails, and that with a force proportionable to its superiority. All these phenomena lead directly to the precedent system; nor will it ever be possible upon any other principles to give a satisfactory and consistent explication of them. Without considering these judgments as the effects of custom on the imagination, we shall lose ourselves in perpetual contradiction and absurdity.</w:t>
      </w:r>
    </w:p>
    <w:p>
      <w:pPr>
        <w:pStyle w:val="BodyText"/>
        <w:spacing w:after="0"/>
        <w:sectPr>
          <w:pgSz w:w="12240" w:h="15840"/>
          <w:pgMar w:top="1360" w:bottom="280" w:left="360" w:right="720"/>
        </w:sectPr>
      </w:pPr>
    </w:p>
    <w:p>
      <w:pPr>
        <w:pStyle w:val="Heading1"/>
        <w:tabs>
          <w:tab w:pos="2554" w:val="left" w:leader="none"/>
          <w:tab w:pos="3701" w:val="left" w:leader="none"/>
          <w:tab w:pos="4557" w:val="left" w:leader="none"/>
          <w:tab w:pos="5716" w:val="left" w:leader="none"/>
          <w:tab w:pos="7038" w:val="left" w:leader="none"/>
          <w:tab w:pos="7893" w:val="left" w:leader="none"/>
        </w:tabs>
        <w:spacing w:line="244" w:lineRule="auto"/>
        <w:ind w:right="720"/>
      </w:pPr>
      <w:r>
        <w:rPr>
          <w:spacing w:val="-2"/>
        </w:rPr>
        <w:t>SECT.</w:t>
      </w:r>
      <w:r>
        <w:rPr/>
        <w:tab/>
      </w:r>
      <w:r>
        <w:rPr>
          <w:spacing w:val="-4"/>
        </w:rPr>
        <w:t>XIV.</w:t>
      </w:r>
      <w:r>
        <w:rPr/>
        <w:tab/>
      </w:r>
      <w:r>
        <w:rPr>
          <w:spacing w:val="-6"/>
        </w:rPr>
        <w:t>OF</w:t>
      </w:r>
      <w:r>
        <w:rPr/>
        <w:tab/>
      </w:r>
      <w:r>
        <w:rPr>
          <w:spacing w:val="-4"/>
        </w:rPr>
        <w:t>THE</w:t>
      </w:r>
      <w:r>
        <w:rPr/>
        <w:tab/>
      </w:r>
      <w:r>
        <w:rPr>
          <w:spacing w:val="-4"/>
        </w:rPr>
        <w:t>IDEA</w:t>
      </w:r>
      <w:r>
        <w:rPr/>
        <w:tab/>
      </w:r>
      <w:r>
        <w:rPr>
          <w:spacing w:val="-6"/>
        </w:rPr>
        <w:t>OF</w:t>
      </w:r>
      <w:r>
        <w:rPr/>
        <w:tab/>
      </w:r>
      <w:r>
        <w:rPr>
          <w:spacing w:val="-2"/>
        </w:rPr>
        <w:t>NECESSARY CONNEXION.</w:t>
      </w:r>
    </w:p>
    <w:p>
      <w:pPr>
        <w:pStyle w:val="BodyText"/>
        <w:spacing w:before="341"/>
      </w:pPr>
      <w:r>
        <w:rPr/>
        <w:t>Having thus explained the manner, in which we reason beyond our immediate impressions, and conclude that such particular causes must have such particular effects; we must now return upon our footsteps to examine that question, which [Sect. 2.] first occured to us, and which we dropt in our way, viz. What is our idea of necessity, when we say that two objects are necessarily connected together. Upon this head I repeat what I have often had occasion to observe, that as we have no idea, that is not derived from an impression, we must find some impression, that gives rise to this idea of necessity, if we assert we have really such an idea. In order to this I consider, in what objects necessity is commonly supposed to lie; and finding that it is always ascribed to causes and effects, I turn my eye to two objects supposed to be placed in that relation; and examine them in all the situations, of which they are susceptible. I immediately perceive, that they are contiguous in time and place, and that the object we call cause precedes the other we call effect. In no one instance can I go any farther, nor is it possible for me to discover any third relation betwixt these objects. I therefore enlarge my view to comprehend several instances; where I find like objects always existing in like relations of contiguity and succession. At first sight this seems to serve but little to my purpose. The reflection on several instances only repeats the same objects; and therefore can never give rise to a new idea. But upon farther enquiry I find, that the repetition is not in every particular the same, but</w:t>
      </w:r>
      <w:r>
        <w:rPr>
          <w:spacing w:val="-3"/>
        </w:rPr>
        <w:t> </w:t>
      </w:r>
      <w:r>
        <w:rPr/>
        <w:t>produces</w:t>
      </w:r>
      <w:r>
        <w:rPr>
          <w:spacing w:val="-2"/>
        </w:rPr>
        <w:t> </w:t>
      </w:r>
      <w:r>
        <w:rPr/>
        <w:t>a</w:t>
      </w:r>
      <w:r>
        <w:rPr>
          <w:spacing w:val="-3"/>
        </w:rPr>
        <w:t> </w:t>
      </w:r>
      <w:r>
        <w:rPr/>
        <w:t>new</w:t>
      </w:r>
      <w:r>
        <w:rPr>
          <w:spacing w:val="-2"/>
        </w:rPr>
        <w:t> </w:t>
      </w:r>
      <w:r>
        <w:rPr/>
        <w:t>impression,</w:t>
      </w:r>
      <w:r>
        <w:rPr>
          <w:spacing w:val="-3"/>
        </w:rPr>
        <w:t> </w:t>
      </w:r>
      <w:r>
        <w:rPr/>
        <w:t>and</w:t>
      </w:r>
      <w:r>
        <w:rPr>
          <w:spacing w:val="-2"/>
        </w:rPr>
        <w:t> </w:t>
      </w:r>
      <w:r>
        <w:rPr/>
        <w:t>by</w:t>
      </w:r>
      <w:r>
        <w:rPr>
          <w:spacing w:val="-2"/>
        </w:rPr>
        <w:t> </w:t>
      </w:r>
      <w:r>
        <w:rPr/>
        <w:t>that</w:t>
      </w:r>
      <w:r>
        <w:rPr>
          <w:spacing w:val="-3"/>
        </w:rPr>
        <w:t> </w:t>
      </w:r>
      <w:r>
        <w:rPr/>
        <w:t>means</w:t>
      </w:r>
      <w:r>
        <w:rPr>
          <w:spacing w:val="-2"/>
        </w:rPr>
        <w:t> </w:t>
      </w:r>
      <w:r>
        <w:rPr/>
        <w:t>the</w:t>
      </w:r>
      <w:r>
        <w:rPr>
          <w:spacing w:val="-3"/>
        </w:rPr>
        <w:t> </w:t>
      </w:r>
      <w:r>
        <w:rPr/>
        <w:t>idea,</w:t>
      </w:r>
      <w:r>
        <w:rPr>
          <w:spacing w:val="-2"/>
        </w:rPr>
        <w:t> </w:t>
      </w:r>
      <w:r>
        <w:rPr/>
        <w:t>which</w:t>
      </w:r>
      <w:r>
        <w:rPr>
          <w:spacing w:val="-3"/>
        </w:rPr>
        <w:t> </w:t>
      </w:r>
      <w:r>
        <w:rPr/>
        <w:t>I</w:t>
      </w:r>
      <w:r>
        <w:rPr>
          <w:spacing w:val="-2"/>
        </w:rPr>
        <w:t> </w:t>
      </w:r>
      <w:r>
        <w:rPr/>
        <w:t>at</w:t>
      </w:r>
      <w:r>
        <w:rPr>
          <w:spacing w:val="-2"/>
        </w:rPr>
        <w:t> </w:t>
      </w:r>
      <w:r>
        <w:rPr/>
        <w:t>present examine. For after a frequent repetition, I find, that upon the appearance of one of the objects, the mind is determined by custom to consider its usual attendant, and to consider it in a stronger light upon account of its relation to the first object. It is this impression, then, or determination, which affords me the idea of necessity.</w:t>
      </w:r>
    </w:p>
    <w:p>
      <w:pPr>
        <w:pStyle w:val="BodyText"/>
        <w:spacing w:before="1"/>
        <w:ind w:right="724"/>
      </w:pPr>
      <w:r>
        <w:rPr/>
        <w:t>I doubt not but these consequences will at first sight be received without difficulty, as being evident deductions from principles, which we have already established, and which we have often employed in our reasonings. This evidence both in the first principles, and in the deductions, may seduce us</w:t>
      </w:r>
      <w:r>
        <w:rPr>
          <w:spacing w:val="47"/>
        </w:rPr>
        <w:t> </w:t>
      </w:r>
      <w:r>
        <w:rPr/>
        <w:t>unwarily</w:t>
      </w:r>
      <w:r>
        <w:rPr>
          <w:spacing w:val="51"/>
        </w:rPr>
        <w:t> </w:t>
      </w:r>
      <w:r>
        <w:rPr/>
        <w:t>into</w:t>
      </w:r>
      <w:r>
        <w:rPr>
          <w:spacing w:val="51"/>
        </w:rPr>
        <w:t> </w:t>
      </w:r>
      <w:r>
        <w:rPr/>
        <w:t>the</w:t>
      </w:r>
      <w:r>
        <w:rPr>
          <w:spacing w:val="50"/>
        </w:rPr>
        <w:t> </w:t>
      </w:r>
      <w:r>
        <w:rPr/>
        <w:t>conclusion,</w:t>
      </w:r>
      <w:r>
        <w:rPr>
          <w:spacing w:val="51"/>
        </w:rPr>
        <w:t> </w:t>
      </w:r>
      <w:r>
        <w:rPr/>
        <w:t>and</w:t>
      </w:r>
      <w:r>
        <w:rPr>
          <w:spacing w:val="51"/>
        </w:rPr>
        <w:t> </w:t>
      </w:r>
      <w:r>
        <w:rPr/>
        <w:t>make</w:t>
      </w:r>
      <w:r>
        <w:rPr>
          <w:spacing w:val="51"/>
        </w:rPr>
        <w:t> </w:t>
      </w:r>
      <w:r>
        <w:rPr/>
        <w:t>us</w:t>
      </w:r>
      <w:r>
        <w:rPr>
          <w:spacing w:val="50"/>
        </w:rPr>
        <w:t> </w:t>
      </w:r>
      <w:r>
        <w:rPr/>
        <w:t>imagine</w:t>
      </w:r>
      <w:r>
        <w:rPr>
          <w:spacing w:val="51"/>
        </w:rPr>
        <w:t> </w:t>
      </w:r>
      <w:r>
        <w:rPr/>
        <w:t>it</w:t>
      </w:r>
      <w:r>
        <w:rPr>
          <w:spacing w:val="51"/>
        </w:rPr>
        <w:t> </w:t>
      </w:r>
      <w:r>
        <w:rPr/>
        <w:t>contains</w:t>
      </w:r>
      <w:r>
        <w:rPr>
          <w:spacing w:val="50"/>
        </w:rPr>
        <w:t> </w:t>
      </w:r>
      <w:r>
        <w:rPr>
          <w:spacing w:val="-2"/>
        </w:rPr>
        <w:t>nothing</w:t>
      </w:r>
    </w:p>
    <w:p>
      <w:pPr>
        <w:pStyle w:val="BodyText"/>
        <w:spacing w:after="0"/>
        <w:sectPr>
          <w:pgSz w:w="12240" w:h="15840"/>
          <w:pgMar w:top="1740" w:bottom="280" w:left="360" w:right="720"/>
        </w:sectPr>
      </w:pPr>
    </w:p>
    <w:p>
      <w:pPr>
        <w:pStyle w:val="BodyText"/>
        <w:spacing w:before="69"/>
        <w:ind w:right="717" w:firstLine="0"/>
      </w:pPr>
      <w:r>
        <w:rPr/>
        <w:t>extraordinary, nor worthy of our curiosity. But though such an inadvertence may facilitate the reception of this reasoning, it will make it be the more easily forgot; for which reason I think it proper to give warning, that I have just now examined one of the most sublime questions in philosophy, viz. that concerning the power and efficacy of causes; where all the sciences seem so much interested. Such a warning will naturally rouze up the attention of the reader, and make him desire a more full account of my doctrine, as well as of the arguments, on which it is founded. This request is so reasonable, that I cannot refuse complying with it; especially as I am hopeful that these principles, the more they are examined, will acquire the more force and </w:t>
      </w:r>
      <w:r>
        <w:rPr>
          <w:spacing w:val="-2"/>
        </w:rPr>
        <w:t>evidence.</w:t>
      </w:r>
    </w:p>
    <w:p>
      <w:pPr>
        <w:pStyle w:val="BodyText"/>
        <w:spacing w:before="1"/>
        <w:ind w:right="719"/>
      </w:pPr>
      <w:r>
        <w:rPr/>
        <w:t>There is no question, which on account of its importance, as well as difficulty, has caused more disputes both among antient and modern philosophers, than this concerning the efficacy of causes, or that quality which makes them be followed by their effects. But before they entered upon these disputes, methinks it would not have been improper to have examined what idea we have of that efficacy, which is the subject of the controversy. This is what I find principally wanting in their reasonings, and what I shall here endeavour to supply.</w:t>
      </w:r>
    </w:p>
    <w:p>
      <w:pPr>
        <w:pStyle w:val="BodyText"/>
        <w:ind w:right="720"/>
      </w:pPr>
      <w:r>
        <w:rPr/>
        <w:t>I begin with observing that the terms of EFFICACY, AGENCY,</w:t>
      </w:r>
      <w:r>
        <w:rPr>
          <w:spacing w:val="40"/>
        </w:rPr>
        <w:t> </w:t>
      </w:r>
      <w:r>
        <w:rPr/>
        <w:t>POWER,</w:t>
      </w:r>
      <w:r>
        <w:rPr>
          <w:spacing w:val="75"/>
          <w:w w:val="150"/>
        </w:rPr>
        <w:t>  </w:t>
      </w:r>
      <w:r>
        <w:rPr/>
        <w:t>FORCE,</w:t>
      </w:r>
      <w:r>
        <w:rPr>
          <w:spacing w:val="76"/>
          <w:w w:val="150"/>
        </w:rPr>
        <w:t>  </w:t>
      </w:r>
      <w:r>
        <w:rPr/>
        <w:t>ENERGY,</w:t>
      </w:r>
      <w:r>
        <w:rPr>
          <w:spacing w:val="76"/>
          <w:w w:val="150"/>
        </w:rPr>
        <w:t>  </w:t>
      </w:r>
      <w:r>
        <w:rPr/>
        <w:t>NECESSITY,</w:t>
      </w:r>
      <w:r>
        <w:rPr>
          <w:spacing w:val="75"/>
          <w:w w:val="150"/>
        </w:rPr>
        <w:t>  </w:t>
      </w:r>
      <w:r>
        <w:rPr/>
        <w:t>CONNEXION,</w:t>
      </w:r>
      <w:r>
        <w:rPr>
          <w:spacing w:val="77"/>
          <w:w w:val="150"/>
        </w:rPr>
        <w:t>  </w:t>
      </w:r>
      <w:r>
        <w:rPr>
          <w:spacing w:val="-5"/>
        </w:rPr>
        <w:t>and</w:t>
      </w:r>
    </w:p>
    <w:p>
      <w:pPr>
        <w:pStyle w:val="BodyText"/>
        <w:ind w:right="722" w:firstLine="0"/>
      </w:pPr>
      <w:r>
        <w:rPr/>
        <w:t>PRODUCTIVE QUALITY, are all nearly synonymous; and therefore it is an absurdity to employ any of them in defining the rest. By this observation we reject at once all the vulgar definitions, which philosophers have given of power and efficacy; and instead of searching for the idea in these definitions, must</w:t>
      </w:r>
      <w:r>
        <w:rPr>
          <w:spacing w:val="-2"/>
        </w:rPr>
        <w:t> </w:t>
      </w:r>
      <w:r>
        <w:rPr/>
        <w:t>look</w:t>
      </w:r>
      <w:r>
        <w:rPr>
          <w:spacing w:val="-2"/>
        </w:rPr>
        <w:t> </w:t>
      </w:r>
      <w:r>
        <w:rPr/>
        <w:t>for</w:t>
      </w:r>
      <w:r>
        <w:rPr>
          <w:spacing w:val="-2"/>
        </w:rPr>
        <w:t> </w:t>
      </w:r>
      <w:r>
        <w:rPr/>
        <w:t>it</w:t>
      </w:r>
      <w:r>
        <w:rPr>
          <w:spacing w:val="-1"/>
        </w:rPr>
        <w:t> </w:t>
      </w:r>
      <w:r>
        <w:rPr/>
        <w:t>in</w:t>
      </w:r>
      <w:r>
        <w:rPr>
          <w:spacing w:val="-2"/>
        </w:rPr>
        <w:t> </w:t>
      </w:r>
      <w:r>
        <w:rPr/>
        <w:t>the</w:t>
      </w:r>
      <w:r>
        <w:rPr>
          <w:spacing w:val="-2"/>
        </w:rPr>
        <w:t> </w:t>
      </w:r>
      <w:r>
        <w:rPr/>
        <w:t>impressions,</w:t>
      </w:r>
      <w:r>
        <w:rPr>
          <w:spacing w:val="-2"/>
        </w:rPr>
        <w:t> </w:t>
      </w:r>
      <w:r>
        <w:rPr/>
        <w:t>from</w:t>
      </w:r>
      <w:r>
        <w:rPr>
          <w:spacing w:val="-1"/>
        </w:rPr>
        <w:t> </w:t>
      </w:r>
      <w:r>
        <w:rPr/>
        <w:t>which</w:t>
      </w:r>
      <w:r>
        <w:rPr>
          <w:spacing w:val="-2"/>
        </w:rPr>
        <w:t> </w:t>
      </w:r>
      <w:r>
        <w:rPr/>
        <w:t>it</w:t>
      </w:r>
      <w:r>
        <w:rPr>
          <w:spacing w:val="-2"/>
        </w:rPr>
        <w:t> </w:t>
      </w:r>
      <w:r>
        <w:rPr/>
        <w:t>is</w:t>
      </w:r>
      <w:r>
        <w:rPr>
          <w:spacing w:val="-2"/>
        </w:rPr>
        <w:t> </w:t>
      </w:r>
      <w:r>
        <w:rPr/>
        <w:t>originally</w:t>
      </w:r>
      <w:r>
        <w:rPr>
          <w:spacing w:val="-1"/>
        </w:rPr>
        <w:t> </w:t>
      </w:r>
      <w:r>
        <w:rPr/>
        <w:t>derived.</w:t>
      </w:r>
      <w:r>
        <w:rPr>
          <w:spacing w:val="-2"/>
        </w:rPr>
        <w:t> </w:t>
      </w:r>
      <w:r>
        <w:rPr/>
        <w:t>If</w:t>
      </w:r>
      <w:r>
        <w:rPr>
          <w:spacing w:val="-2"/>
        </w:rPr>
        <w:t> </w:t>
      </w:r>
      <w:r>
        <w:rPr/>
        <w:t>it</w:t>
      </w:r>
      <w:r>
        <w:rPr>
          <w:spacing w:val="-1"/>
        </w:rPr>
        <w:t> </w:t>
      </w:r>
      <w:r>
        <w:rPr/>
        <w:t>be a compound idea, it must arise from compound impressions. If simple, from simple impressions.</w:t>
      </w:r>
    </w:p>
    <w:p>
      <w:pPr>
        <w:pStyle w:val="BodyText"/>
        <w:ind w:right="720"/>
      </w:pPr>
      <w:r>
        <w:rPr/>
        <w:t>I believe the most general and most popular explication of this matter, is to say [See Mr. Locke, chapter of power.], that finding from experience, that there are several new productions in matter, such as the motions and variations of body, and concluding that there must somewhere be a power capable of producing them, we arrive at last by this reasoning at the idea of power and efficacy. But to be convinced that this explication is more popular than philosophical, we need but reflect on two very obvious principles. First, That reason alone can never give rise to any original idea, and secondly, that reason, as distinguished from experience, can never make us conclude, that a</w:t>
      </w:r>
    </w:p>
    <w:p>
      <w:pPr>
        <w:pStyle w:val="BodyText"/>
        <w:spacing w:after="0"/>
        <w:sectPr>
          <w:pgSz w:w="12240" w:h="15840"/>
          <w:pgMar w:top="1360" w:bottom="280" w:left="360" w:right="720"/>
        </w:sectPr>
      </w:pPr>
    </w:p>
    <w:p>
      <w:pPr>
        <w:pStyle w:val="BodyText"/>
        <w:spacing w:before="70"/>
        <w:ind w:firstLine="0"/>
      </w:pPr>
      <w:r>
        <w:rPr/>
        <w:t>cause or productive quality is absolutely requisite to every beginning of existence. Both these considerations have been sufficiently explained: and therefore shall not at present be any farther insisted on.</w:t>
      </w:r>
    </w:p>
    <w:p>
      <w:pPr>
        <w:pStyle w:val="BodyText"/>
        <w:ind w:right="719"/>
      </w:pPr>
      <w:r>
        <w:rPr/>
        <w:t>I shall only infer from them, that since reason can never give rise to the idea of efficacy, that idea must be derived from experience, and from some particular instances of this efficacy, which make their passage into the mind by the common channels of sensation or reflection. Ideas always represent their objects or impressions; and vice versa, there are some objects necessary to give rise to every idea. If we pretend, therefore, to have any just idea of</w:t>
      </w:r>
      <w:r>
        <w:rPr>
          <w:spacing w:val="40"/>
        </w:rPr>
        <w:t> </w:t>
      </w:r>
      <w:r>
        <w:rPr/>
        <w:t>this efficacy, we must produce some instance, wherein the efficacy is plainly discoverable to the mind, and its operations obvious to our consciousness or sensation. By the refusal of this, we acknowledge, that the idea is impossible and imaginary, since the principle of innate ideas, which alone can save us from this dilemma, has been already refuted, and is now almost universally rejected in the learned world. Our present business, then, must be to find some natural production, where the operation and efficacy of a cause can be clearly conceived and comprehended by the mind, without any danger of obscurity or mistake.</w:t>
      </w:r>
    </w:p>
    <w:p>
      <w:pPr>
        <w:pStyle w:val="BodyText"/>
        <w:ind w:right="719"/>
      </w:pPr>
      <w:r>
        <w:rPr/>
        <w:t>In this research we meet with very little encouragement from that prodigious diversity, which is found in the opinions of those philosophers, who have pretended to explain the secret force and energy of causes. [See Father Malbranche, Book vi. Part 2, chap. 3. And the illustrations upon it.] There are some, who maintain, that bodies operate by their substantial form; others, by their accidents or qualities; several, by their matter and form;</w:t>
      </w:r>
      <w:r>
        <w:rPr>
          <w:spacing w:val="40"/>
        </w:rPr>
        <w:t> </w:t>
      </w:r>
      <w:r>
        <w:rPr/>
        <w:t>some, by their form and accidents; others, by certain virtues and faculties distinct from all this. All these sentiments again are mixed and varyed in a thousand different ways; and form a strong presumption, that none of them have any solidity or evidence, and that the supposition of an efficacy in any</w:t>
      </w:r>
      <w:r>
        <w:rPr>
          <w:spacing w:val="40"/>
        </w:rPr>
        <w:t> </w:t>
      </w:r>
      <w:r>
        <w:rPr/>
        <w:t>of the known qualities of matter is entirely without foundation. This presumption must encrease upon us, when we consider, that these principles of substantial forms, and accidents, and faculties, are not in reality any of the known properties of bodies, but are perfectly unintelligible and inexplicable. For it is evident philosophers would never have had recourse to such obscure and uncertain principles, had they met with any satisfaction in such as are clear and intelligible; especially in such an affair as this, which must be an object of the simplest understanding, if not of the senses. Upon the whole, we may conclude, that it is impossible in any one instance to shew the principle,</w:t>
      </w:r>
    </w:p>
    <w:p>
      <w:pPr>
        <w:pStyle w:val="BodyText"/>
        <w:spacing w:after="0"/>
        <w:sectPr>
          <w:pgSz w:w="12240" w:h="15840"/>
          <w:pgMar w:top="1360" w:bottom="280" w:left="360" w:right="720"/>
        </w:sectPr>
      </w:pPr>
    </w:p>
    <w:p>
      <w:pPr>
        <w:pStyle w:val="BodyText"/>
        <w:spacing w:before="70"/>
        <w:ind w:right="721" w:firstLine="0"/>
      </w:pPr>
      <w:r>
        <w:rPr/>
        <w:t>in which the force and agency of a cause is placed; and that the most refined and most vulgar understandings are equally at a loss in this particular. If any one</w:t>
      </w:r>
      <w:r>
        <w:rPr>
          <w:spacing w:val="-4"/>
        </w:rPr>
        <w:t> </w:t>
      </w:r>
      <w:r>
        <w:rPr/>
        <w:t>think</w:t>
      </w:r>
      <w:r>
        <w:rPr>
          <w:spacing w:val="-3"/>
        </w:rPr>
        <w:t> </w:t>
      </w:r>
      <w:r>
        <w:rPr/>
        <w:t>proper</w:t>
      </w:r>
      <w:r>
        <w:rPr>
          <w:spacing w:val="-4"/>
        </w:rPr>
        <w:t> </w:t>
      </w:r>
      <w:r>
        <w:rPr/>
        <w:t>to</w:t>
      </w:r>
      <w:r>
        <w:rPr>
          <w:spacing w:val="-3"/>
        </w:rPr>
        <w:t> </w:t>
      </w:r>
      <w:r>
        <w:rPr/>
        <w:t>refute</w:t>
      </w:r>
      <w:r>
        <w:rPr>
          <w:spacing w:val="-4"/>
        </w:rPr>
        <w:t> </w:t>
      </w:r>
      <w:r>
        <w:rPr/>
        <w:t>this</w:t>
      </w:r>
      <w:r>
        <w:rPr>
          <w:spacing w:val="-4"/>
        </w:rPr>
        <w:t> </w:t>
      </w:r>
      <w:r>
        <w:rPr/>
        <w:t>assertion,</w:t>
      </w:r>
      <w:r>
        <w:rPr>
          <w:spacing w:val="-3"/>
        </w:rPr>
        <w:t> </w:t>
      </w:r>
      <w:r>
        <w:rPr/>
        <w:t>he</w:t>
      </w:r>
      <w:r>
        <w:rPr>
          <w:spacing w:val="-4"/>
        </w:rPr>
        <w:t> </w:t>
      </w:r>
      <w:r>
        <w:rPr/>
        <w:t>need</w:t>
      </w:r>
      <w:r>
        <w:rPr>
          <w:spacing w:val="-3"/>
        </w:rPr>
        <w:t> </w:t>
      </w:r>
      <w:r>
        <w:rPr/>
        <w:t>not</w:t>
      </w:r>
      <w:r>
        <w:rPr>
          <w:spacing w:val="-4"/>
        </w:rPr>
        <w:t> </w:t>
      </w:r>
      <w:r>
        <w:rPr/>
        <w:t>put</w:t>
      </w:r>
      <w:r>
        <w:rPr>
          <w:spacing w:val="-4"/>
        </w:rPr>
        <w:t> </w:t>
      </w:r>
      <w:r>
        <w:rPr/>
        <w:t>himself</w:t>
      </w:r>
      <w:r>
        <w:rPr>
          <w:spacing w:val="-4"/>
        </w:rPr>
        <w:t> </w:t>
      </w:r>
      <w:r>
        <w:rPr/>
        <w:t>to</w:t>
      </w:r>
      <w:r>
        <w:rPr>
          <w:spacing w:val="-3"/>
        </w:rPr>
        <w:t> </w:t>
      </w:r>
      <w:r>
        <w:rPr/>
        <w:t>the</w:t>
      </w:r>
      <w:r>
        <w:rPr>
          <w:spacing w:val="-4"/>
        </w:rPr>
        <w:t> </w:t>
      </w:r>
      <w:r>
        <w:rPr/>
        <w:t>trouble of inventing any long reasonings: but may at once shew us an instance of a cause, where we discover the power or operating principle. This defiance we are obliged frequently to make use of, as being almost the only means of proving a negative in philosophy.</w:t>
      </w:r>
    </w:p>
    <w:p>
      <w:pPr>
        <w:pStyle w:val="BodyText"/>
      </w:pPr>
      <w:r>
        <w:rPr/>
        <w:t>The small success, which has been met with in all the attempts to fix this power, has at last obliged philosophers to conclude, that the ultimate force and efficacy of nature is perfectly unknown to us, and that it is in vain we search for it in all the known qualities of matter. In this opinion they are almost unanimous; and it is only in the inference they draw from it, that they discover any difference in their sentiments. For some of them, as the CARTESIANS in particular, having established it as a principle, that we are perfectly acquainted with the essence of matter, have very naturally inferred, that it is endowed with no efficacy, and that it is impossible for it of itself to communicate motion, or produce any of those effects, which we ascribe to it. As the essence of matter consists in extension, and as extension implies not actual motion, but only mobility; they conclude, that the energy, which produces the motion, cannot lie in the extension.</w:t>
      </w:r>
    </w:p>
    <w:p>
      <w:pPr>
        <w:pStyle w:val="BodyText"/>
        <w:ind w:right="723"/>
      </w:pPr>
      <w:r>
        <w:rPr/>
        <w:t>This conclusion leads them into another, which they regard as perfectly unavoidable. Matter, say they, is in itself entirely unactive, and deprived of any power, by which it may produce, or continue, or communicate motion: But since these effects are evident to our senses, and since the power, that produces them, must be placed somewhere, it must lie in the DEITY, or that divine being, who contains in his nature all excellency and perfection. It is</w:t>
      </w:r>
      <w:r>
        <w:rPr>
          <w:spacing w:val="40"/>
        </w:rPr>
        <w:t> </w:t>
      </w:r>
      <w:r>
        <w:rPr/>
        <w:t>the deity, therefore, who is the prime mover of the universe, and who not</w:t>
      </w:r>
      <w:r>
        <w:rPr>
          <w:spacing w:val="40"/>
        </w:rPr>
        <w:t> </w:t>
      </w:r>
      <w:r>
        <w:rPr/>
        <w:t>only first created matter, and gave it it's original impulse, but likewise by a continued exertion of omnipotence, supports its existence, and successively bestows on it all those motions, and configurations, and qualities, with which it is endowed.</w:t>
      </w:r>
    </w:p>
    <w:p>
      <w:pPr>
        <w:pStyle w:val="BodyText"/>
        <w:spacing w:before="1"/>
      </w:pPr>
      <w:r>
        <w:rPr/>
        <w:t>This opinion is certainly very curious, and well worth our attention; but it will appear superfluous to examine it in this place, if we reflect a moment on our present purpose in taking notice of it. We have established it as a principle, that as all ideas are derived from impressions, or some precedent perceptions, it is impossible we can have any idea of power and efficacy, unless</w:t>
      </w:r>
      <w:r>
        <w:rPr>
          <w:spacing w:val="33"/>
        </w:rPr>
        <w:t> </w:t>
      </w:r>
      <w:r>
        <w:rPr/>
        <w:t>some</w:t>
      </w:r>
      <w:r>
        <w:rPr>
          <w:spacing w:val="33"/>
        </w:rPr>
        <w:t> </w:t>
      </w:r>
      <w:r>
        <w:rPr/>
        <w:t>instances</w:t>
      </w:r>
      <w:r>
        <w:rPr>
          <w:spacing w:val="33"/>
        </w:rPr>
        <w:t> </w:t>
      </w:r>
      <w:r>
        <w:rPr/>
        <w:t>can</w:t>
      </w:r>
      <w:r>
        <w:rPr>
          <w:spacing w:val="33"/>
        </w:rPr>
        <w:t> </w:t>
      </w:r>
      <w:r>
        <w:rPr/>
        <w:t>be</w:t>
      </w:r>
      <w:r>
        <w:rPr>
          <w:spacing w:val="33"/>
        </w:rPr>
        <w:t> </w:t>
      </w:r>
      <w:r>
        <w:rPr/>
        <w:t>produced,</w:t>
      </w:r>
      <w:r>
        <w:rPr>
          <w:spacing w:val="33"/>
        </w:rPr>
        <w:t> </w:t>
      </w:r>
      <w:r>
        <w:rPr/>
        <w:t>wherein</w:t>
      </w:r>
      <w:r>
        <w:rPr>
          <w:spacing w:val="33"/>
        </w:rPr>
        <w:t> </w:t>
      </w:r>
      <w:r>
        <w:rPr/>
        <w:t>this</w:t>
      </w:r>
      <w:r>
        <w:rPr>
          <w:spacing w:val="33"/>
        </w:rPr>
        <w:t> </w:t>
      </w:r>
      <w:r>
        <w:rPr/>
        <w:t>power</w:t>
      </w:r>
      <w:r>
        <w:rPr>
          <w:spacing w:val="33"/>
        </w:rPr>
        <w:t> </w:t>
      </w:r>
      <w:r>
        <w:rPr/>
        <w:t>is</w:t>
      </w:r>
      <w:r>
        <w:rPr>
          <w:spacing w:val="33"/>
        </w:rPr>
        <w:t> </w:t>
      </w:r>
      <w:r>
        <w:rPr/>
        <w:t>perceived</w:t>
      </w:r>
      <w:r>
        <w:rPr>
          <w:spacing w:val="34"/>
        </w:rPr>
        <w:t> </w:t>
      </w:r>
      <w:r>
        <w:rPr/>
        <w:t>to</w:t>
      </w:r>
    </w:p>
    <w:p>
      <w:pPr>
        <w:pStyle w:val="BodyText"/>
        <w:spacing w:after="0"/>
        <w:sectPr>
          <w:pgSz w:w="12240" w:h="15840"/>
          <w:pgMar w:top="1360" w:bottom="280" w:left="360" w:right="720"/>
        </w:sectPr>
      </w:pPr>
    </w:p>
    <w:p>
      <w:pPr>
        <w:pStyle w:val="BodyText"/>
        <w:spacing w:before="70"/>
        <w:ind w:firstLine="0"/>
      </w:pPr>
      <w:r>
        <w:rPr/>
        <w:t>exert itself. Now, as these instances can never be discovered in body, the Cartesians, proceeding upon their principle of innate ideas, have had recourse to a supreme spirit or deity, whom they consider as the only active being in the</w:t>
      </w:r>
      <w:r>
        <w:rPr>
          <w:spacing w:val="-3"/>
        </w:rPr>
        <w:t> </w:t>
      </w:r>
      <w:r>
        <w:rPr/>
        <w:t>universe,</w:t>
      </w:r>
      <w:r>
        <w:rPr>
          <w:spacing w:val="-2"/>
        </w:rPr>
        <w:t> </w:t>
      </w:r>
      <w:r>
        <w:rPr/>
        <w:t>and</w:t>
      </w:r>
      <w:r>
        <w:rPr>
          <w:spacing w:val="-2"/>
        </w:rPr>
        <w:t> </w:t>
      </w:r>
      <w:r>
        <w:rPr/>
        <w:t>as</w:t>
      </w:r>
      <w:r>
        <w:rPr>
          <w:spacing w:val="-2"/>
        </w:rPr>
        <w:t> </w:t>
      </w:r>
      <w:r>
        <w:rPr/>
        <w:t>the</w:t>
      </w:r>
      <w:r>
        <w:rPr>
          <w:spacing w:val="-2"/>
        </w:rPr>
        <w:t> </w:t>
      </w:r>
      <w:r>
        <w:rPr/>
        <w:t>immediate</w:t>
      </w:r>
      <w:r>
        <w:rPr>
          <w:spacing w:val="-2"/>
        </w:rPr>
        <w:t> </w:t>
      </w:r>
      <w:r>
        <w:rPr/>
        <w:t>cause</w:t>
      </w:r>
      <w:r>
        <w:rPr>
          <w:spacing w:val="-2"/>
        </w:rPr>
        <w:t> </w:t>
      </w:r>
      <w:r>
        <w:rPr/>
        <w:t>of</w:t>
      </w:r>
      <w:r>
        <w:rPr>
          <w:spacing w:val="-2"/>
        </w:rPr>
        <w:t> </w:t>
      </w:r>
      <w:r>
        <w:rPr/>
        <w:t>every</w:t>
      </w:r>
      <w:r>
        <w:rPr>
          <w:spacing w:val="-2"/>
        </w:rPr>
        <w:t> </w:t>
      </w:r>
      <w:r>
        <w:rPr/>
        <w:t>alteration</w:t>
      </w:r>
      <w:r>
        <w:rPr>
          <w:spacing w:val="-2"/>
        </w:rPr>
        <w:t> </w:t>
      </w:r>
      <w:r>
        <w:rPr/>
        <w:t>in</w:t>
      </w:r>
      <w:r>
        <w:rPr>
          <w:spacing w:val="-2"/>
        </w:rPr>
        <w:t> </w:t>
      </w:r>
      <w:r>
        <w:rPr/>
        <w:t>matter.</w:t>
      </w:r>
      <w:r>
        <w:rPr>
          <w:spacing w:val="-2"/>
        </w:rPr>
        <w:t> </w:t>
      </w:r>
      <w:r>
        <w:rPr/>
        <w:t>But</w:t>
      </w:r>
      <w:r>
        <w:rPr>
          <w:spacing w:val="-2"/>
        </w:rPr>
        <w:t> </w:t>
      </w:r>
      <w:r>
        <w:rPr/>
        <w:t>the principle of innate ideas being allowed to be false, it follows, that the supposition of a deity can serve us in no stead, in accounting for that idea of agency, which we search for in vain in all the objects, which are presented to our senses, or which we are internally conscious of in our own minds. For if every idea be derived from an impression, the idea of a deity proceeds from the same origin; and if no impression, either of sensation or reflection,</w:t>
      </w:r>
      <w:r>
        <w:rPr>
          <w:spacing w:val="40"/>
        </w:rPr>
        <w:t> </w:t>
      </w:r>
      <w:r>
        <w:rPr/>
        <w:t>implies any force or efficacy, it is equally impossible to discover or even imagine any such active principle in the deity. Since these philosophers, therefore, have concluded, that matter cannot be endowed with any efficacious principle, because it is impossible to discover in it such a principle; the same course of reasoning should determine them to exclude it from the supreme being. Or if they esteem that opinion absurd and impious, as it really is, I shall tell them how they may avoid it; and that is, by concluding from the very first, that they have no adequate idea of power or efficacy in any object; since neither in body nor spirit, neither in superior nor inferior natures, are they able to discover one single instance of it.</w:t>
      </w:r>
    </w:p>
    <w:p>
      <w:pPr>
        <w:pStyle w:val="BodyText"/>
        <w:ind w:right="717"/>
      </w:pPr>
      <w:r>
        <w:rPr/>
        <w:t>The same conclusion is unavoidable upon the hypothesis of those, who maintain the efficacy of second causes, and attribute a derivative, but a real power and energy to matter. For as they confess, that this energy lies not in any of the known qualities of matter, the difficulty still remains concerning the origin of its idea. If we have really an idea of power, we may attribute power to an unknown quality: But as it is impossible, that that idea can be derived</w:t>
      </w:r>
      <w:r>
        <w:rPr>
          <w:spacing w:val="-1"/>
        </w:rPr>
        <w:t> </w:t>
      </w:r>
      <w:r>
        <w:rPr/>
        <w:t>from</w:t>
      </w:r>
      <w:r>
        <w:rPr>
          <w:spacing w:val="-1"/>
        </w:rPr>
        <w:t> </w:t>
      </w:r>
      <w:r>
        <w:rPr/>
        <w:t>such</w:t>
      </w:r>
      <w:r>
        <w:rPr>
          <w:spacing w:val="-1"/>
        </w:rPr>
        <w:t> </w:t>
      </w:r>
      <w:r>
        <w:rPr/>
        <w:t>a</w:t>
      </w:r>
      <w:r>
        <w:rPr>
          <w:spacing w:val="-1"/>
        </w:rPr>
        <w:t> </w:t>
      </w:r>
      <w:r>
        <w:rPr/>
        <w:t>quality,</w:t>
      </w:r>
      <w:r>
        <w:rPr>
          <w:spacing w:val="-1"/>
        </w:rPr>
        <w:t> </w:t>
      </w:r>
      <w:r>
        <w:rPr/>
        <w:t>and</w:t>
      </w:r>
      <w:r>
        <w:rPr>
          <w:spacing w:val="-1"/>
        </w:rPr>
        <w:t> </w:t>
      </w:r>
      <w:r>
        <w:rPr/>
        <w:t>as</w:t>
      </w:r>
      <w:r>
        <w:rPr>
          <w:spacing w:val="-1"/>
        </w:rPr>
        <w:t> </w:t>
      </w:r>
      <w:r>
        <w:rPr/>
        <w:t>there</w:t>
      </w:r>
      <w:r>
        <w:rPr>
          <w:spacing w:val="-1"/>
        </w:rPr>
        <w:t> </w:t>
      </w:r>
      <w:r>
        <w:rPr/>
        <w:t>is</w:t>
      </w:r>
      <w:r>
        <w:rPr>
          <w:spacing w:val="-1"/>
        </w:rPr>
        <w:t> </w:t>
      </w:r>
      <w:r>
        <w:rPr/>
        <w:t>nothing</w:t>
      </w:r>
      <w:r>
        <w:rPr>
          <w:spacing w:val="-1"/>
        </w:rPr>
        <w:t> </w:t>
      </w:r>
      <w:r>
        <w:rPr/>
        <w:t>in</w:t>
      </w:r>
      <w:r>
        <w:rPr>
          <w:spacing w:val="-1"/>
        </w:rPr>
        <w:t> </w:t>
      </w:r>
      <w:r>
        <w:rPr/>
        <w:t>known</w:t>
      </w:r>
      <w:r>
        <w:rPr>
          <w:spacing w:val="-1"/>
        </w:rPr>
        <w:t> </w:t>
      </w:r>
      <w:r>
        <w:rPr/>
        <w:t>qualities,</w:t>
      </w:r>
      <w:r>
        <w:rPr>
          <w:spacing w:val="-1"/>
        </w:rPr>
        <w:t> </w:t>
      </w:r>
      <w:r>
        <w:rPr/>
        <w:t>which can produce it; it follows that we deceive ourselves, when we imagine we are possest</w:t>
      </w:r>
      <w:r>
        <w:rPr>
          <w:spacing w:val="-1"/>
        </w:rPr>
        <w:t> </w:t>
      </w:r>
      <w:r>
        <w:rPr/>
        <w:t>of any idea of this kind, after the manner we commonly understand it. All ideas are derived from, and represent impressions. We never have any impression, that contains any power or efficacy. We never therefore have any idea of power.</w:t>
      </w:r>
    </w:p>
    <w:p>
      <w:pPr>
        <w:pStyle w:val="BodyText"/>
        <w:spacing w:before="1"/>
        <w:ind w:right="719"/>
      </w:pPr>
      <w:r>
        <w:rPr/>
        <w:t>Some have asserted, that we feel an energy, or power, in our own mind; and that having in this manner acquired the idea of power, we transfer that quality to matter, where we are not able immediately to discover it. The motions of our body, and the thoughts and sentiments of our mind, (say they) obey</w:t>
      </w:r>
      <w:r>
        <w:rPr>
          <w:spacing w:val="15"/>
        </w:rPr>
        <w:t> </w:t>
      </w:r>
      <w:r>
        <w:rPr/>
        <w:t>the</w:t>
      </w:r>
      <w:r>
        <w:rPr>
          <w:spacing w:val="15"/>
        </w:rPr>
        <w:t> </w:t>
      </w:r>
      <w:r>
        <w:rPr/>
        <w:t>will;</w:t>
      </w:r>
      <w:r>
        <w:rPr>
          <w:spacing w:val="15"/>
        </w:rPr>
        <w:t> </w:t>
      </w:r>
      <w:r>
        <w:rPr/>
        <w:t>nor</w:t>
      </w:r>
      <w:r>
        <w:rPr>
          <w:spacing w:val="15"/>
        </w:rPr>
        <w:t> </w:t>
      </w:r>
      <w:r>
        <w:rPr/>
        <w:t>do</w:t>
      </w:r>
      <w:r>
        <w:rPr>
          <w:spacing w:val="15"/>
        </w:rPr>
        <w:t> </w:t>
      </w:r>
      <w:r>
        <w:rPr/>
        <w:t>we</w:t>
      </w:r>
      <w:r>
        <w:rPr>
          <w:spacing w:val="15"/>
        </w:rPr>
        <w:t> </w:t>
      </w:r>
      <w:r>
        <w:rPr/>
        <w:t>seek</w:t>
      </w:r>
      <w:r>
        <w:rPr>
          <w:spacing w:val="15"/>
        </w:rPr>
        <w:t> </w:t>
      </w:r>
      <w:r>
        <w:rPr/>
        <w:t>any</w:t>
      </w:r>
      <w:r>
        <w:rPr>
          <w:spacing w:val="15"/>
        </w:rPr>
        <w:t> </w:t>
      </w:r>
      <w:r>
        <w:rPr/>
        <w:t>farther</w:t>
      </w:r>
      <w:r>
        <w:rPr>
          <w:spacing w:val="15"/>
        </w:rPr>
        <w:t> </w:t>
      </w:r>
      <w:r>
        <w:rPr/>
        <w:t>to</w:t>
      </w:r>
      <w:r>
        <w:rPr>
          <w:spacing w:val="15"/>
        </w:rPr>
        <w:t> </w:t>
      </w:r>
      <w:r>
        <w:rPr/>
        <w:t>acquire</w:t>
      </w:r>
      <w:r>
        <w:rPr>
          <w:spacing w:val="15"/>
        </w:rPr>
        <w:t> </w:t>
      </w:r>
      <w:r>
        <w:rPr/>
        <w:t>a</w:t>
      </w:r>
      <w:r>
        <w:rPr>
          <w:spacing w:val="15"/>
        </w:rPr>
        <w:t> </w:t>
      </w:r>
      <w:r>
        <w:rPr/>
        <w:t>just</w:t>
      </w:r>
      <w:r>
        <w:rPr>
          <w:spacing w:val="15"/>
        </w:rPr>
        <w:t> </w:t>
      </w:r>
      <w:r>
        <w:rPr/>
        <w:t>notion</w:t>
      </w:r>
      <w:r>
        <w:rPr>
          <w:spacing w:val="15"/>
        </w:rPr>
        <w:t> </w:t>
      </w:r>
      <w:r>
        <w:rPr/>
        <w:t>of</w:t>
      </w:r>
      <w:r>
        <w:rPr>
          <w:spacing w:val="15"/>
        </w:rPr>
        <w:t> </w:t>
      </w:r>
      <w:r>
        <w:rPr/>
        <w:t>force</w:t>
      </w:r>
      <w:r>
        <w:rPr>
          <w:spacing w:val="15"/>
        </w:rPr>
        <w:t> </w:t>
      </w:r>
      <w:r>
        <w:rPr/>
        <w:t>or</w:t>
      </w:r>
    </w:p>
    <w:p>
      <w:pPr>
        <w:pStyle w:val="BodyText"/>
        <w:spacing w:after="0"/>
        <w:sectPr>
          <w:pgSz w:w="12240" w:h="15840"/>
          <w:pgMar w:top="1360" w:bottom="280" w:left="360" w:right="720"/>
        </w:sectPr>
      </w:pPr>
    </w:p>
    <w:p>
      <w:pPr>
        <w:pStyle w:val="BodyText"/>
        <w:spacing w:before="70"/>
        <w:ind w:right="719" w:firstLine="0"/>
      </w:pPr>
      <w:r>
        <w:rPr/>
        <w:t>power. But to convince us how fallacious this reasoning is, we need only consider, that the will being here considered as a cause, has no more a discoverable connexion with its effects, than any material cause has with its proper</w:t>
      </w:r>
      <w:r>
        <w:rPr>
          <w:spacing w:val="-3"/>
        </w:rPr>
        <w:t> </w:t>
      </w:r>
      <w:r>
        <w:rPr/>
        <w:t>effect.</w:t>
      </w:r>
      <w:r>
        <w:rPr>
          <w:spacing w:val="-3"/>
        </w:rPr>
        <w:t> </w:t>
      </w:r>
      <w:r>
        <w:rPr/>
        <w:t>So</w:t>
      </w:r>
      <w:r>
        <w:rPr>
          <w:spacing w:val="-3"/>
        </w:rPr>
        <w:t> </w:t>
      </w:r>
      <w:r>
        <w:rPr/>
        <w:t>far</w:t>
      </w:r>
      <w:r>
        <w:rPr>
          <w:spacing w:val="-3"/>
        </w:rPr>
        <w:t> </w:t>
      </w:r>
      <w:r>
        <w:rPr/>
        <w:t>from</w:t>
      </w:r>
      <w:r>
        <w:rPr>
          <w:spacing w:val="-3"/>
        </w:rPr>
        <w:t> </w:t>
      </w:r>
      <w:r>
        <w:rPr/>
        <w:t>perceiving</w:t>
      </w:r>
      <w:r>
        <w:rPr>
          <w:spacing w:val="-3"/>
        </w:rPr>
        <w:t> </w:t>
      </w:r>
      <w:r>
        <w:rPr/>
        <w:t>the</w:t>
      </w:r>
      <w:r>
        <w:rPr>
          <w:spacing w:val="-3"/>
        </w:rPr>
        <w:t> </w:t>
      </w:r>
      <w:r>
        <w:rPr/>
        <w:t>connexion</w:t>
      </w:r>
      <w:r>
        <w:rPr>
          <w:spacing w:val="-3"/>
        </w:rPr>
        <w:t> </w:t>
      </w:r>
      <w:r>
        <w:rPr/>
        <w:t>betwixt</w:t>
      </w:r>
      <w:r>
        <w:rPr>
          <w:spacing w:val="-3"/>
        </w:rPr>
        <w:t> </w:t>
      </w:r>
      <w:r>
        <w:rPr/>
        <w:t>an</w:t>
      </w:r>
      <w:r>
        <w:rPr>
          <w:spacing w:val="-3"/>
        </w:rPr>
        <w:t> </w:t>
      </w:r>
      <w:r>
        <w:rPr/>
        <w:t>act</w:t>
      </w:r>
      <w:r>
        <w:rPr>
          <w:spacing w:val="-3"/>
        </w:rPr>
        <w:t> </w:t>
      </w:r>
      <w:r>
        <w:rPr/>
        <w:t>of</w:t>
      </w:r>
      <w:r>
        <w:rPr>
          <w:spacing w:val="-3"/>
        </w:rPr>
        <w:t> </w:t>
      </w:r>
      <w:r>
        <w:rPr/>
        <w:t>volition, and a motion of the body; it is allowed that no effect is more inexplicable from the powers and essence of thought and matter. Nor is the empire of the will over our mind more intelligible. The effect is there distinguishable and separable from the cause, and coued not be foreseen without the experience</w:t>
      </w:r>
      <w:r>
        <w:rPr>
          <w:spacing w:val="40"/>
        </w:rPr>
        <w:t> </w:t>
      </w:r>
      <w:r>
        <w:rPr/>
        <w:t>of their constant conjunction. We have command over our mind to a certain degree,</w:t>
      </w:r>
      <w:r>
        <w:rPr>
          <w:spacing w:val="-3"/>
        </w:rPr>
        <w:t> </w:t>
      </w:r>
      <w:r>
        <w:rPr/>
        <w:t>but</w:t>
      </w:r>
      <w:r>
        <w:rPr>
          <w:spacing w:val="-2"/>
        </w:rPr>
        <w:t> </w:t>
      </w:r>
      <w:r>
        <w:rPr/>
        <w:t>beyond</w:t>
      </w:r>
      <w:r>
        <w:rPr>
          <w:spacing w:val="-2"/>
        </w:rPr>
        <w:t> </w:t>
      </w:r>
      <w:r>
        <w:rPr/>
        <w:t>that,</w:t>
      </w:r>
      <w:r>
        <w:rPr>
          <w:spacing w:val="-2"/>
        </w:rPr>
        <w:t> </w:t>
      </w:r>
      <w:r>
        <w:rPr/>
        <w:t>lose</w:t>
      </w:r>
      <w:r>
        <w:rPr>
          <w:spacing w:val="-2"/>
        </w:rPr>
        <w:t> </w:t>
      </w:r>
      <w:r>
        <w:rPr/>
        <w:t>all</w:t>
      </w:r>
      <w:r>
        <w:rPr>
          <w:spacing w:val="-2"/>
        </w:rPr>
        <w:t> </w:t>
      </w:r>
      <w:r>
        <w:rPr/>
        <w:t>empire</w:t>
      </w:r>
      <w:r>
        <w:rPr>
          <w:spacing w:val="-2"/>
        </w:rPr>
        <w:t> </w:t>
      </w:r>
      <w:r>
        <w:rPr/>
        <w:t>over</w:t>
      </w:r>
      <w:r>
        <w:rPr>
          <w:spacing w:val="-2"/>
        </w:rPr>
        <w:t> </w:t>
      </w:r>
      <w:r>
        <w:rPr/>
        <w:t>it:</w:t>
      </w:r>
      <w:r>
        <w:rPr>
          <w:spacing w:val="-2"/>
        </w:rPr>
        <w:t> </w:t>
      </w:r>
      <w:r>
        <w:rPr/>
        <w:t>And</w:t>
      </w:r>
      <w:r>
        <w:rPr>
          <w:spacing w:val="-2"/>
        </w:rPr>
        <w:t> </w:t>
      </w:r>
      <w:r>
        <w:rPr/>
        <w:t>it</w:t>
      </w:r>
      <w:r>
        <w:rPr>
          <w:spacing w:val="-2"/>
        </w:rPr>
        <w:t> </w:t>
      </w:r>
      <w:r>
        <w:rPr/>
        <w:t>is</w:t>
      </w:r>
      <w:r>
        <w:rPr>
          <w:spacing w:val="-2"/>
        </w:rPr>
        <w:t> </w:t>
      </w:r>
      <w:r>
        <w:rPr/>
        <w:t>evidently</w:t>
      </w:r>
      <w:r>
        <w:rPr>
          <w:spacing w:val="-2"/>
        </w:rPr>
        <w:t> </w:t>
      </w:r>
      <w:r>
        <w:rPr/>
        <w:t>impossible to fix any precise bounds to our authority, where we consult not experience. In short, the actions of the mind are, in this respect, the same with those of matter. We perceive only their constant conjunction; nor can we ever reason beyond it. No internal impression has an apparent energy, more than external objects have. Since, therefore, matter is confessed by philosophers to operate by an unknown force, we should in vain hope to attain an idea of force by consulting our own minds. [FN 8.]</w:t>
      </w:r>
    </w:p>
    <w:p>
      <w:pPr>
        <w:pStyle w:val="BodyText"/>
        <w:ind w:left="2537" w:right="2158" w:hanging="17"/>
      </w:pPr>
      <w:r>
        <w:rPr/>
        <w:t>[FN</w:t>
      </w:r>
      <w:r>
        <w:rPr>
          <w:spacing w:val="-5"/>
        </w:rPr>
        <w:t> </w:t>
      </w:r>
      <w:r>
        <w:rPr/>
        <w:t>8.</w:t>
      </w:r>
      <w:r>
        <w:rPr>
          <w:spacing w:val="-4"/>
        </w:rPr>
        <w:t> </w:t>
      </w:r>
      <w:r>
        <w:rPr/>
        <w:t>The</w:t>
      </w:r>
      <w:r>
        <w:rPr>
          <w:spacing w:val="-5"/>
        </w:rPr>
        <w:t> </w:t>
      </w:r>
      <w:r>
        <w:rPr/>
        <w:t>same</w:t>
      </w:r>
      <w:r>
        <w:rPr>
          <w:spacing w:val="-5"/>
        </w:rPr>
        <w:t> </w:t>
      </w:r>
      <w:r>
        <w:rPr/>
        <w:t>imperfection</w:t>
      </w:r>
      <w:r>
        <w:rPr>
          <w:spacing w:val="-4"/>
        </w:rPr>
        <w:t> </w:t>
      </w:r>
      <w:r>
        <w:rPr/>
        <w:t>attends</w:t>
      </w:r>
      <w:r>
        <w:rPr>
          <w:spacing w:val="-5"/>
        </w:rPr>
        <w:t> </w:t>
      </w:r>
      <w:r>
        <w:rPr/>
        <w:t>our</w:t>
      </w:r>
      <w:r>
        <w:rPr>
          <w:spacing w:val="-5"/>
        </w:rPr>
        <w:t> </w:t>
      </w:r>
      <w:r>
        <w:rPr/>
        <w:t>ideas</w:t>
      </w:r>
      <w:r>
        <w:rPr>
          <w:spacing w:val="-5"/>
        </w:rPr>
        <w:t> </w:t>
      </w:r>
      <w:r>
        <w:rPr/>
        <w:t>of</w:t>
      </w:r>
      <w:r>
        <w:rPr>
          <w:spacing w:val="-5"/>
        </w:rPr>
        <w:t> </w:t>
      </w:r>
      <w:r>
        <w:rPr/>
        <w:t>the Deity;</w:t>
      </w:r>
      <w:r>
        <w:rPr>
          <w:spacing w:val="-3"/>
        </w:rPr>
        <w:t> </w:t>
      </w:r>
      <w:r>
        <w:rPr/>
        <w:t>but</w:t>
      </w:r>
      <w:r>
        <w:rPr>
          <w:spacing w:val="-3"/>
        </w:rPr>
        <w:t> </w:t>
      </w:r>
      <w:r>
        <w:rPr/>
        <w:t>this</w:t>
      </w:r>
      <w:r>
        <w:rPr>
          <w:spacing w:val="-3"/>
        </w:rPr>
        <w:t> </w:t>
      </w:r>
      <w:r>
        <w:rPr/>
        <w:t>can</w:t>
      </w:r>
      <w:r>
        <w:rPr>
          <w:spacing w:val="-2"/>
        </w:rPr>
        <w:t> </w:t>
      </w:r>
      <w:r>
        <w:rPr/>
        <w:t>have</w:t>
      </w:r>
      <w:r>
        <w:rPr>
          <w:spacing w:val="-3"/>
        </w:rPr>
        <w:t> </w:t>
      </w:r>
      <w:r>
        <w:rPr/>
        <w:t>no</w:t>
      </w:r>
      <w:r>
        <w:rPr>
          <w:spacing w:val="-2"/>
        </w:rPr>
        <w:t> </w:t>
      </w:r>
      <w:r>
        <w:rPr/>
        <w:t>effect</w:t>
      </w:r>
      <w:r>
        <w:rPr>
          <w:spacing w:val="-3"/>
        </w:rPr>
        <w:t> </w:t>
      </w:r>
      <w:r>
        <w:rPr/>
        <w:t>either</w:t>
      </w:r>
      <w:r>
        <w:rPr>
          <w:spacing w:val="-3"/>
        </w:rPr>
        <w:t> </w:t>
      </w:r>
      <w:r>
        <w:rPr/>
        <w:t>on</w:t>
      </w:r>
      <w:r>
        <w:rPr>
          <w:spacing w:val="-2"/>
        </w:rPr>
        <w:t> </w:t>
      </w:r>
      <w:r>
        <w:rPr/>
        <w:t>religion</w:t>
      </w:r>
      <w:r>
        <w:rPr>
          <w:spacing w:val="-2"/>
        </w:rPr>
        <w:t> </w:t>
      </w:r>
      <w:r>
        <w:rPr/>
        <w:t>or</w:t>
      </w:r>
    </w:p>
    <w:p>
      <w:pPr>
        <w:pStyle w:val="BodyText"/>
        <w:ind w:left="1683" w:right="1321" w:firstLine="353"/>
      </w:pPr>
      <w:r>
        <w:rPr/>
        <w:t>morals. The order of the universe proves an omnipotent mind; that</w:t>
      </w:r>
      <w:r>
        <w:rPr>
          <w:spacing w:val="-7"/>
        </w:rPr>
        <w:t> </w:t>
      </w:r>
      <w:r>
        <w:rPr/>
        <w:t>is,</w:t>
      </w:r>
      <w:r>
        <w:rPr>
          <w:spacing w:val="-3"/>
        </w:rPr>
        <w:t> </w:t>
      </w:r>
      <w:r>
        <w:rPr/>
        <w:t>a</w:t>
      </w:r>
      <w:r>
        <w:rPr>
          <w:spacing w:val="-4"/>
        </w:rPr>
        <w:t> </w:t>
      </w:r>
      <w:r>
        <w:rPr/>
        <w:t>mind</w:t>
      </w:r>
      <w:r>
        <w:rPr>
          <w:spacing w:val="-3"/>
        </w:rPr>
        <w:t> </w:t>
      </w:r>
      <w:r>
        <w:rPr/>
        <w:t>whose</w:t>
      </w:r>
      <w:r>
        <w:rPr>
          <w:spacing w:val="-4"/>
        </w:rPr>
        <w:t> </w:t>
      </w:r>
      <w:r>
        <w:rPr/>
        <w:t>wili</w:t>
      </w:r>
      <w:r>
        <w:rPr>
          <w:spacing w:val="-4"/>
        </w:rPr>
        <w:t> </w:t>
      </w:r>
      <w:r>
        <w:rPr/>
        <w:t>is</w:t>
      </w:r>
      <w:r>
        <w:rPr>
          <w:spacing w:val="-4"/>
        </w:rPr>
        <w:t> </w:t>
      </w:r>
      <w:r>
        <w:rPr/>
        <w:t>CONSTANTLY</w:t>
      </w:r>
      <w:r>
        <w:rPr>
          <w:spacing w:val="-4"/>
        </w:rPr>
        <w:t> </w:t>
      </w:r>
      <w:r>
        <w:rPr/>
        <w:t>ATTENDED</w:t>
      </w:r>
      <w:r>
        <w:rPr>
          <w:spacing w:val="-4"/>
        </w:rPr>
        <w:t> </w:t>
      </w:r>
      <w:r>
        <w:rPr/>
        <w:t>with</w:t>
      </w:r>
      <w:r>
        <w:rPr>
          <w:spacing w:val="-3"/>
        </w:rPr>
        <w:t> </w:t>
      </w:r>
      <w:r>
        <w:rPr>
          <w:spacing w:val="-5"/>
        </w:rPr>
        <w:t>the</w:t>
      </w:r>
    </w:p>
    <w:p>
      <w:pPr>
        <w:pStyle w:val="BodyText"/>
        <w:ind w:left="2323" w:right="1961" w:firstLine="0"/>
        <w:jc w:val="center"/>
      </w:pPr>
      <w:r>
        <w:rPr/>
        <w:t>obedience of every creature and being. Nothing more is requisite to give a foundation to all the articles of religion,</w:t>
      </w:r>
      <w:r>
        <w:rPr>
          <w:spacing w:val="-4"/>
        </w:rPr>
        <w:t> </w:t>
      </w:r>
      <w:r>
        <w:rPr/>
        <w:t>nor</w:t>
      </w:r>
      <w:r>
        <w:rPr>
          <w:spacing w:val="-5"/>
        </w:rPr>
        <w:t> </w:t>
      </w:r>
      <w:r>
        <w:rPr/>
        <w:t>is</w:t>
      </w:r>
      <w:r>
        <w:rPr>
          <w:spacing w:val="-5"/>
        </w:rPr>
        <w:t> </w:t>
      </w:r>
      <w:r>
        <w:rPr/>
        <w:t>It</w:t>
      </w:r>
      <w:r>
        <w:rPr>
          <w:spacing w:val="-5"/>
        </w:rPr>
        <w:t> </w:t>
      </w:r>
      <w:r>
        <w:rPr/>
        <w:t>necessary</w:t>
      </w:r>
      <w:r>
        <w:rPr>
          <w:spacing w:val="-4"/>
        </w:rPr>
        <w:t> </w:t>
      </w:r>
      <w:r>
        <w:rPr/>
        <w:t>we</w:t>
      </w:r>
      <w:r>
        <w:rPr>
          <w:spacing w:val="-5"/>
        </w:rPr>
        <w:t> </w:t>
      </w:r>
      <w:r>
        <w:rPr/>
        <w:t>shoud</w:t>
      </w:r>
      <w:r>
        <w:rPr>
          <w:spacing w:val="-4"/>
        </w:rPr>
        <w:t> </w:t>
      </w:r>
      <w:r>
        <w:rPr/>
        <w:t>form</w:t>
      </w:r>
      <w:r>
        <w:rPr>
          <w:spacing w:val="-5"/>
        </w:rPr>
        <w:t> </w:t>
      </w:r>
      <w:r>
        <w:rPr/>
        <w:t>a</w:t>
      </w:r>
      <w:r>
        <w:rPr>
          <w:spacing w:val="-5"/>
        </w:rPr>
        <w:t> </w:t>
      </w:r>
      <w:r>
        <w:rPr/>
        <w:t>distinct</w:t>
      </w:r>
      <w:r>
        <w:rPr>
          <w:spacing w:val="-5"/>
        </w:rPr>
        <w:t> </w:t>
      </w:r>
      <w:r>
        <w:rPr/>
        <w:t>idea of the force and energy of the supreme Being.]</w:t>
      </w:r>
    </w:p>
    <w:p>
      <w:pPr>
        <w:pStyle w:val="BodyText"/>
      </w:pPr>
      <w:r>
        <w:rPr/>
        <w:t>It has been established as a certain principle, that general or abstract ideas are nothing but individual ones taken in a certain light, and that, in reflecting on any object, it is as impossible to exclude from our thought all particular degrees of quantity and quality as from the real nature of things. If we be possest, therefore, of any idea of power in general, we must also be able to conceive some particular species of it; and as power cannot subsist alone, but is always regarded as an attribute of some being or existence, we must be</w:t>
      </w:r>
      <w:r>
        <w:rPr>
          <w:spacing w:val="40"/>
        </w:rPr>
        <w:t> </w:t>
      </w:r>
      <w:r>
        <w:rPr/>
        <w:t>able to place this power in some particular being, and conceive that being as endowed with a real force and energy, by which such a particular effect necessarily results from its operation. We must distinctly and particularly conceive the connexion betwixt the cause and effect, and be able to pronounce,</w:t>
      </w:r>
      <w:r>
        <w:rPr>
          <w:spacing w:val="74"/>
        </w:rPr>
        <w:t> </w:t>
      </w:r>
      <w:r>
        <w:rPr/>
        <w:t>from</w:t>
      </w:r>
      <w:r>
        <w:rPr>
          <w:spacing w:val="76"/>
        </w:rPr>
        <w:t> </w:t>
      </w:r>
      <w:r>
        <w:rPr/>
        <w:t>a</w:t>
      </w:r>
      <w:r>
        <w:rPr>
          <w:spacing w:val="76"/>
        </w:rPr>
        <w:t> </w:t>
      </w:r>
      <w:r>
        <w:rPr/>
        <w:t>simple</w:t>
      </w:r>
      <w:r>
        <w:rPr>
          <w:spacing w:val="76"/>
        </w:rPr>
        <w:t> </w:t>
      </w:r>
      <w:r>
        <w:rPr/>
        <w:t>view</w:t>
      </w:r>
      <w:r>
        <w:rPr>
          <w:spacing w:val="77"/>
        </w:rPr>
        <w:t> </w:t>
      </w:r>
      <w:r>
        <w:rPr/>
        <w:t>of</w:t>
      </w:r>
      <w:r>
        <w:rPr>
          <w:spacing w:val="76"/>
        </w:rPr>
        <w:t> </w:t>
      </w:r>
      <w:r>
        <w:rPr/>
        <w:t>the</w:t>
      </w:r>
      <w:r>
        <w:rPr>
          <w:spacing w:val="76"/>
        </w:rPr>
        <w:t> </w:t>
      </w:r>
      <w:r>
        <w:rPr/>
        <w:t>one,</w:t>
      </w:r>
      <w:r>
        <w:rPr>
          <w:spacing w:val="76"/>
        </w:rPr>
        <w:t> </w:t>
      </w:r>
      <w:r>
        <w:rPr/>
        <w:t>that</w:t>
      </w:r>
      <w:r>
        <w:rPr>
          <w:spacing w:val="77"/>
        </w:rPr>
        <w:t> </w:t>
      </w:r>
      <w:r>
        <w:rPr/>
        <w:t>it</w:t>
      </w:r>
      <w:r>
        <w:rPr>
          <w:spacing w:val="76"/>
        </w:rPr>
        <w:t> </w:t>
      </w:r>
      <w:r>
        <w:rPr/>
        <w:t>must</w:t>
      </w:r>
      <w:r>
        <w:rPr>
          <w:spacing w:val="76"/>
        </w:rPr>
        <w:t> </w:t>
      </w:r>
      <w:r>
        <w:rPr/>
        <w:t>be</w:t>
      </w:r>
      <w:r>
        <w:rPr>
          <w:spacing w:val="76"/>
        </w:rPr>
        <w:t> </w:t>
      </w:r>
      <w:r>
        <w:rPr/>
        <w:t>followed</w:t>
      </w:r>
      <w:r>
        <w:rPr>
          <w:spacing w:val="77"/>
        </w:rPr>
        <w:t> </w:t>
      </w:r>
      <w:r>
        <w:rPr>
          <w:spacing w:val="-5"/>
        </w:rPr>
        <w:t>or</w:t>
      </w:r>
    </w:p>
    <w:p>
      <w:pPr>
        <w:pStyle w:val="BodyText"/>
        <w:spacing w:after="0"/>
        <w:sectPr>
          <w:pgSz w:w="12240" w:h="15840"/>
          <w:pgMar w:top="1360" w:bottom="280" w:left="360" w:right="720"/>
        </w:sectPr>
      </w:pPr>
    </w:p>
    <w:p>
      <w:pPr>
        <w:pStyle w:val="BodyText"/>
        <w:spacing w:before="70"/>
        <w:ind w:right="720" w:firstLine="0"/>
      </w:pPr>
      <w:r>
        <w:rPr/>
        <w:t>preceded by the other. This is the true manner of conceiving a particular power in a particular body: and a general idea being impossible without an individual; where the latter is impossible, it is certain the former can never exist. Now nothing is more evident, than that the human mind cannot form such an idea of two objects, as to conceive any connexion betwixt them, or comprehend distinctly that power or efficacy, by which they are united. Such a connexion would amount to a demonstration, and would imply the absolute impossibility</w:t>
      </w:r>
      <w:r>
        <w:rPr>
          <w:spacing w:val="-3"/>
        </w:rPr>
        <w:t> </w:t>
      </w:r>
      <w:r>
        <w:rPr/>
        <w:t>for</w:t>
      </w:r>
      <w:r>
        <w:rPr>
          <w:spacing w:val="-4"/>
        </w:rPr>
        <w:t> </w:t>
      </w:r>
      <w:r>
        <w:rPr/>
        <w:t>the</w:t>
      </w:r>
      <w:r>
        <w:rPr>
          <w:spacing w:val="-4"/>
        </w:rPr>
        <w:t> </w:t>
      </w:r>
      <w:r>
        <w:rPr/>
        <w:t>one</w:t>
      </w:r>
      <w:r>
        <w:rPr>
          <w:spacing w:val="-4"/>
        </w:rPr>
        <w:t> </w:t>
      </w:r>
      <w:r>
        <w:rPr/>
        <w:t>object</w:t>
      </w:r>
      <w:r>
        <w:rPr>
          <w:spacing w:val="-4"/>
        </w:rPr>
        <w:t> </w:t>
      </w:r>
      <w:r>
        <w:rPr/>
        <w:t>not</w:t>
      </w:r>
      <w:r>
        <w:rPr>
          <w:spacing w:val="-4"/>
        </w:rPr>
        <w:t> </w:t>
      </w:r>
      <w:r>
        <w:rPr/>
        <w:t>to</w:t>
      </w:r>
      <w:r>
        <w:rPr>
          <w:spacing w:val="-3"/>
        </w:rPr>
        <w:t> </w:t>
      </w:r>
      <w:r>
        <w:rPr/>
        <w:t>follow,</w:t>
      </w:r>
      <w:r>
        <w:rPr>
          <w:spacing w:val="-3"/>
        </w:rPr>
        <w:t> </w:t>
      </w:r>
      <w:r>
        <w:rPr/>
        <w:t>or</w:t>
      </w:r>
      <w:r>
        <w:rPr>
          <w:spacing w:val="-4"/>
        </w:rPr>
        <w:t> </w:t>
      </w:r>
      <w:r>
        <w:rPr/>
        <w:t>to</w:t>
      </w:r>
      <w:r>
        <w:rPr>
          <w:spacing w:val="-3"/>
        </w:rPr>
        <w:t> </w:t>
      </w:r>
      <w:r>
        <w:rPr/>
        <w:t>be</w:t>
      </w:r>
      <w:r>
        <w:rPr>
          <w:spacing w:val="-4"/>
        </w:rPr>
        <w:t> </w:t>
      </w:r>
      <w:r>
        <w:rPr/>
        <w:t>conceived</w:t>
      </w:r>
      <w:r>
        <w:rPr>
          <w:spacing w:val="-3"/>
        </w:rPr>
        <w:t> </w:t>
      </w:r>
      <w:r>
        <w:rPr/>
        <w:t>not</w:t>
      </w:r>
      <w:r>
        <w:rPr>
          <w:spacing w:val="-4"/>
        </w:rPr>
        <w:t> </w:t>
      </w:r>
      <w:r>
        <w:rPr/>
        <w:t>to</w:t>
      </w:r>
      <w:r>
        <w:rPr>
          <w:spacing w:val="-3"/>
        </w:rPr>
        <w:t> </w:t>
      </w:r>
      <w:r>
        <w:rPr/>
        <w:t>follow upon the other: Which kind of connexion has already been rejected in all cases. If any one is of a contrary opinion, and thinks he has attained a notion of power in any particular object, I desire he may point out to me that object. But till I meet with such-a-one, which I despair of, I cannot forbear concluding, that since we can never distinctly conceive how any particular power can possibly reside in any particular object, we deceive ourselves in imagining we can form any such general idea.</w:t>
      </w:r>
    </w:p>
    <w:p>
      <w:pPr>
        <w:pStyle w:val="BodyText"/>
      </w:pPr>
      <w:r>
        <w:rPr/>
        <w:t>Thus upon the whole we may infer, that when we talk of any being, whether of a superior or inferior nature, as endowed with a power or force, proportioned to any effect; when we speak of a necessary connexion betwixt objects,</w:t>
      </w:r>
      <w:r>
        <w:rPr>
          <w:spacing w:val="-1"/>
        </w:rPr>
        <w:t> </w:t>
      </w:r>
      <w:r>
        <w:rPr/>
        <w:t>and</w:t>
      </w:r>
      <w:r>
        <w:rPr>
          <w:spacing w:val="-1"/>
        </w:rPr>
        <w:t> </w:t>
      </w:r>
      <w:r>
        <w:rPr/>
        <w:t>suppose,</w:t>
      </w:r>
      <w:r>
        <w:rPr>
          <w:spacing w:val="-1"/>
        </w:rPr>
        <w:t> </w:t>
      </w:r>
      <w:r>
        <w:rPr/>
        <w:t>that</w:t>
      </w:r>
      <w:r>
        <w:rPr>
          <w:spacing w:val="-1"/>
        </w:rPr>
        <w:t> </w:t>
      </w:r>
      <w:r>
        <w:rPr/>
        <w:t>this</w:t>
      </w:r>
      <w:r>
        <w:rPr>
          <w:spacing w:val="-1"/>
        </w:rPr>
        <w:t> </w:t>
      </w:r>
      <w:r>
        <w:rPr/>
        <w:t>connexion</w:t>
      </w:r>
      <w:r>
        <w:rPr>
          <w:spacing w:val="-1"/>
        </w:rPr>
        <w:t> </w:t>
      </w:r>
      <w:r>
        <w:rPr/>
        <w:t>depends</w:t>
      </w:r>
      <w:r>
        <w:rPr>
          <w:spacing w:val="-1"/>
        </w:rPr>
        <w:t> </w:t>
      </w:r>
      <w:r>
        <w:rPr/>
        <w:t>upon</w:t>
      </w:r>
      <w:r>
        <w:rPr>
          <w:spacing w:val="-1"/>
        </w:rPr>
        <w:t> </w:t>
      </w:r>
      <w:r>
        <w:rPr/>
        <w:t>an</w:t>
      </w:r>
      <w:r>
        <w:rPr>
          <w:spacing w:val="-1"/>
        </w:rPr>
        <w:t> </w:t>
      </w:r>
      <w:r>
        <w:rPr/>
        <w:t>efficacy</w:t>
      </w:r>
      <w:r>
        <w:rPr>
          <w:spacing w:val="-1"/>
        </w:rPr>
        <w:t> </w:t>
      </w:r>
      <w:r>
        <w:rPr/>
        <w:t>or</w:t>
      </w:r>
      <w:r>
        <w:rPr>
          <w:spacing w:val="-1"/>
        </w:rPr>
        <w:t> </w:t>
      </w:r>
      <w:r>
        <w:rPr/>
        <w:t>energy, with which any of these objects are endowed; in all these expressions, so applied, we have really no distinct meaning, and make use only of common words, without any clear and determinate ideas. But as it is more probable, that these expressions do here lose their true meaning by being wrong applied, than that they never have any meaning; it will be proper to bestow another consideration on this subject, to see if possibly we can discover the nature and origin of those ideas, we annex to them.</w:t>
      </w:r>
    </w:p>
    <w:p>
      <w:pPr>
        <w:pStyle w:val="BodyText"/>
        <w:ind w:right="719"/>
      </w:pPr>
      <w:r>
        <w:rPr/>
        <w:t>Suppose two objects to be presented to us, of which the one is the cause and the other the effect; it is plain, that from the simple consideration of one, or both these objects we never shall perceive the tie by which they are united, or be able certainly to pronounce, that there is a connexion betwixt them. It is not, therefore, from any one instance, that we arrive at the idea of cause and effect, of a necessary connexion of power, of force, of energy, and of efficacy. Did we never see any but particular conjunctions of objects, entirely different from each other, we should never be able to form any such ideas.</w:t>
      </w:r>
    </w:p>
    <w:p>
      <w:pPr>
        <w:pStyle w:val="BodyText"/>
        <w:spacing w:before="1"/>
        <w:ind w:right="721"/>
      </w:pPr>
      <w:r>
        <w:rPr/>
        <w:t>But again; suppose we observe several instances, in which the same objects are always conjoined together, we immediately conceive a connexion betwixt</w:t>
      </w:r>
      <w:r>
        <w:rPr>
          <w:spacing w:val="62"/>
        </w:rPr>
        <w:t> </w:t>
      </w:r>
      <w:r>
        <w:rPr/>
        <w:t>them,</w:t>
      </w:r>
      <w:r>
        <w:rPr>
          <w:spacing w:val="64"/>
        </w:rPr>
        <w:t> </w:t>
      </w:r>
      <w:r>
        <w:rPr/>
        <w:t>and</w:t>
      </w:r>
      <w:r>
        <w:rPr>
          <w:spacing w:val="64"/>
        </w:rPr>
        <w:t> </w:t>
      </w:r>
      <w:r>
        <w:rPr/>
        <w:t>begin</w:t>
      </w:r>
      <w:r>
        <w:rPr>
          <w:spacing w:val="64"/>
        </w:rPr>
        <w:t> </w:t>
      </w:r>
      <w:r>
        <w:rPr/>
        <w:t>to</w:t>
      </w:r>
      <w:r>
        <w:rPr>
          <w:spacing w:val="63"/>
        </w:rPr>
        <w:t> </w:t>
      </w:r>
      <w:r>
        <w:rPr/>
        <w:t>draw</w:t>
      </w:r>
      <w:r>
        <w:rPr>
          <w:spacing w:val="64"/>
        </w:rPr>
        <w:t> </w:t>
      </w:r>
      <w:r>
        <w:rPr/>
        <w:t>an</w:t>
      </w:r>
      <w:r>
        <w:rPr>
          <w:spacing w:val="64"/>
        </w:rPr>
        <w:t> </w:t>
      </w:r>
      <w:r>
        <w:rPr/>
        <w:t>inference</w:t>
      </w:r>
      <w:r>
        <w:rPr>
          <w:spacing w:val="64"/>
        </w:rPr>
        <w:t> </w:t>
      </w:r>
      <w:r>
        <w:rPr/>
        <w:t>from</w:t>
      </w:r>
      <w:r>
        <w:rPr>
          <w:spacing w:val="62"/>
        </w:rPr>
        <w:t> </w:t>
      </w:r>
      <w:r>
        <w:rPr/>
        <w:t>one</w:t>
      </w:r>
      <w:r>
        <w:rPr>
          <w:spacing w:val="64"/>
        </w:rPr>
        <w:t> </w:t>
      </w:r>
      <w:r>
        <w:rPr/>
        <w:t>to</w:t>
      </w:r>
      <w:r>
        <w:rPr>
          <w:spacing w:val="64"/>
        </w:rPr>
        <w:t> </w:t>
      </w:r>
      <w:r>
        <w:rPr/>
        <w:t>another.</w:t>
      </w:r>
      <w:r>
        <w:rPr>
          <w:spacing w:val="64"/>
        </w:rPr>
        <w:t> </w:t>
      </w:r>
      <w:r>
        <w:rPr>
          <w:spacing w:val="-4"/>
        </w:rPr>
        <w:t>This</w:t>
      </w:r>
    </w:p>
    <w:p>
      <w:pPr>
        <w:pStyle w:val="BodyText"/>
        <w:spacing w:after="0"/>
        <w:sectPr>
          <w:pgSz w:w="12240" w:h="15840"/>
          <w:pgMar w:top="1360" w:bottom="280" w:left="360" w:right="720"/>
        </w:sectPr>
      </w:pPr>
    </w:p>
    <w:p>
      <w:pPr>
        <w:pStyle w:val="BodyText"/>
        <w:spacing w:before="70"/>
        <w:ind w:right="720" w:firstLine="0"/>
      </w:pPr>
      <w:r>
        <w:rPr/>
        <w:t>multiplicity</w:t>
      </w:r>
      <w:r>
        <w:rPr>
          <w:spacing w:val="-3"/>
        </w:rPr>
        <w:t> </w:t>
      </w:r>
      <w:r>
        <w:rPr/>
        <w:t>of</w:t>
      </w:r>
      <w:r>
        <w:rPr>
          <w:spacing w:val="-3"/>
        </w:rPr>
        <w:t> </w:t>
      </w:r>
      <w:r>
        <w:rPr/>
        <w:t>resembling</w:t>
      </w:r>
      <w:r>
        <w:rPr>
          <w:spacing w:val="-3"/>
        </w:rPr>
        <w:t> </w:t>
      </w:r>
      <w:r>
        <w:rPr/>
        <w:t>instances,</w:t>
      </w:r>
      <w:r>
        <w:rPr>
          <w:spacing w:val="-3"/>
        </w:rPr>
        <w:t> </w:t>
      </w:r>
      <w:r>
        <w:rPr/>
        <w:t>therefore,</w:t>
      </w:r>
      <w:r>
        <w:rPr>
          <w:spacing w:val="-3"/>
        </w:rPr>
        <w:t> </w:t>
      </w:r>
      <w:r>
        <w:rPr/>
        <w:t>constitutes</w:t>
      </w:r>
      <w:r>
        <w:rPr>
          <w:spacing w:val="-3"/>
        </w:rPr>
        <w:t> </w:t>
      </w:r>
      <w:r>
        <w:rPr/>
        <w:t>the</w:t>
      </w:r>
      <w:r>
        <w:rPr>
          <w:spacing w:val="-3"/>
        </w:rPr>
        <w:t> </w:t>
      </w:r>
      <w:r>
        <w:rPr/>
        <w:t>very</w:t>
      </w:r>
      <w:r>
        <w:rPr>
          <w:spacing w:val="-3"/>
        </w:rPr>
        <w:t> </w:t>
      </w:r>
      <w:r>
        <w:rPr/>
        <w:t>essence</w:t>
      </w:r>
      <w:r>
        <w:rPr>
          <w:spacing w:val="-3"/>
        </w:rPr>
        <w:t> </w:t>
      </w:r>
      <w:r>
        <w:rPr/>
        <w:t>of power or connexion, and is the source from which the idea of it arises. In order, then, to understand the idea of power, we must consider that multiplicity; nor do I ask more to give a solution of that difficulty, which has so long perplexed us. For thus I reason. The repetition of perfectly similar instances can never alone give rise to an original idea, different from what is to be found in any particular instance, as has been observed, and as evidently follows from our fundamental principle, that all ideas are copyed from impressions. Since therefore the idea of power is a new original idea, not to be found in any one instance, and which yet arises from the repetition of several instances, it follows, that the repetition alone has not that effect, but must either discover or produce something new, which is the source of that idea. Did the repetition neither discover nor produce anything new, our ideas might be multiplyed by it, but would not be enlarged above what they are upon the observation of one single instance. Every enlargement, therefore, (such</w:t>
      </w:r>
      <w:r>
        <w:rPr>
          <w:spacing w:val="-3"/>
        </w:rPr>
        <w:t> </w:t>
      </w:r>
      <w:r>
        <w:rPr/>
        <w:t>as</w:t>
      </w:r>
      <w:r>
        <w:rPr>
          <w:spacing w:val="-3"/>
        </w:rPr>
        <w:t> </w:t>
      </w:r>
      <w:r>
        <w:rPr/>
        <w:t>the</w:t>
      </w:r>
      <w:r>
        <w:rPr>
          <w:spacing w:val="-3"/>
        </w:rPr>
        <w:t> </w:t>
      </w:r>
      <w:r>
        <w:rPr/>
        <w:t>idea</w:t>
      </w:r>
      <w:r>
        <w:rPr>
          <w:spacing w:val="-3"/>
        </w:rPr>
        <w:t> </w:t>
      </w:r>
      <w:r>
        <w:rPr/>
        <w:t>of</w:t>
      </w:r>
      <w:r>
        <w:rPr>
          <w:spacing w:val="-3"/>
        </w:rPr>
        <w:t> </w:t>
      </w:r>
      <w:r>
        <w:rPr/>
        <w:t>power</w:t>
      </w:r>
      <w:r>
        <w:rPr>
          <w:spacing w:val="-3"/>
        </w:rPr>
        <w:t> </w:t>
      </w:r>
      <w:r>
        <w:rPr/>
        <w:t>or</w:t>
      </w:r>
      <w:r>
        <w:rPr>
          <w:spacing w:val="-3"/>
        </w:rPr>
        <w:t> </w:t>
      </w:r>
      <w:r>
        <w:rPr/>
        <w:t>connexion)</w:t>
      </w:r>
      <w:r>
        <w:rPr>
          <w:spacing w:val="-3"/>
        </w:rPr>
        <w:t> </w:t>
      </w:r>
      <w:r>
        <w:rPr/>
        <w:t>which</w:t>
      </w:r>
      <w:r>
        <w:rPr>
          <w:spacing w:val="-3"/>
        </w:rPr>
        <w:t> </w:t>
      </w:r>
      <w:r>
        <w:rPr/>
        <w:t>arises</w:t>
      </w:r>
      <w:r>
        <w:rPr>
          <w:spacing w:val="-3"/>
        </w:rPr>
        <w:t> </w:t>
      </w:r>
      <w:r>
        <w:rPr/>
        <w:t>from</w:t>
      </w:r>
      <w:r>
        <w:rPr>
          <w:spacing w:val="-3"/>
        </w:rPr>
        <w:t> </w:t>
      </w:r>
      <w:r>
        <w:rPr/>
        <w:t>the</w:t>
      </w:r>
      <w:r>
        <w:rPr>
          <w:spacing w:val="-3"/>
        </w:rPr>
        <w:t> </w:t>
      </w:r>
      <w:r>
        <w:rPr/>
        <w:t>multiplicity</w:t>
      </w:r>
      <w:r>
        <w:rPr>
          <w:spacing w:val="-3"/>
        </w:rPr>
        <w:t> </w:t>
      </w:r>
      <w:r>
        <w:rPr/>
        <w:t>of similar instances, is copyed from some effects of the multiplicity, and will be perfectly understood by understanding these effects. Wherever we find anything new to be discovered or produced by the repetition, there we must place the power, and must never look for it in any other object.</w:t>
      </w:r>
    </w:p>
    <w:p>
      <w:pPr>
        <w:pStyle w:val="BodyText"/>
        <w:ind w:right="719"/>
      </w:pPr>
      <w:r>
        <w:rPr/>
        <w:t>But</w:t>
      </w:r>
      <w:r>
        <w:rPr>
          <w:spacing w:val="-1"/>
        </w:rPr>
        <w:t> </w:t>
      </w:r>
      <w:r>
        <w:rPr/>
        <w:t>it</w:t>
      </w:r>
      <w:r>
        <w:rPr>
          <w:spacing w:val="-1"/>
        </w:rPr>
        <w:t> </w:t>
      </w:r>
      <w:r>
        <w:rPr/>
        <w:t>is</w:t>
      </w:r>
      <w:r>
        <w:rPr>
          <w:spacing w:val="-1"/>
        </w:rPr>
        <w:t> </w:t>
      </w:r>
      <w:r>
        <w:rPr/>
        <w:t>evident, in</w:t>
      </w:r>
      <w:r>
        <w:rPr>
          <w:spacing w:val="-1"/>
        </w:rPr>
        <w:t> </w:t>
      </w:r>
      <w:r>
        <w:rPr/>
        <w:t>the first</w:t>
      </w:r>
      <w:r>
        <w:rPr>
          <w:spacing w:val="-1"/>
        </w:rPr>
        <w:t> </w:t>
      </w:r>
      <w:r>
        <w:rPr/>
        <w:t>place, that</w:t>
      </w:r>
      <w:r>
        <w:rPr>
          <w:spacing w:val="-1"/>
        </w:rPr>
        <w:t> </w:t>
      </w:r>
      <w:r>
        <w:rPr/>
        <w:t>the repetition</w:t>
      </w:r>
      <w:r>
        <w:rPr>
          <w:spacing w:val="-1"/>
        </w:rPr>
        <w:t> </w:t>
      </w:r>
      <w:r>
        <w:rPr/>
        <w:t>of like</w:t>
      </w:r>
      <w:r>
        <w:rPr>
          <w:spacing w:val="-1"/>
        </w:rPr>
        <w:t> </w:t>
      </w:r>
      <w:r>
        <w:rPr/>
        <w:t>objects in like relations of succession and contiguity discovers nothing new in any one of them: since we can draw no inference from it, nor make it a subject either of our demonstrative or probable reasonings;[Sect. 6.] as has been already proved. Nay suppose we coued draw an inference, it would be of no consequence in the present case; since no kind of reasoning can give rise to a new idea, such as this of power is; but wherever we reason, we must antecedently be possest of clear ideas, which may be the objects of our reasoning. The conception always precedes the understanding; and where the one is obscure, the other is uncertain; where the one fails, the other must fail </w:t>
      </w:r>
      <w:r>
        <w:rPr>
          <w:spacing w:val="-4"/>
        </w:rPr>
        <w:t>also.</w:t>
      </w:r>
    </w:p>
    <w:p>
      <w:pPr>
        <w:pStyle w:val="BodyText"/>
        <w:spacing w:before="1"/>
        <w:ind w:right="724"/>
      </w:pPr>
      <w:r>
        <w:rPr/>
        <w:t>Secondly, It is certain that this repetition of similar objects in similar situations produces nothing new either in these objects, or in any external body. For it will readily be allowed, that the several instances we have of the conjunction of resembling causes and effects are in themselves entirely independent, and that the communication of motion, which I see result at present</w:t>
      </w:r>
      <w:r>
        <w:rPr>
          <w:spacing w:val="-2"/>
        </w:rPr>
        <w:t> </w:t>
      </w:r>
      <w:r>
        <w:rPr/>
        <w:t>from</w:t>
      </w:r>
      <w:r>
        <w:rPr>
          <w:spacing w:val="-2"/>
        </w:rPr>
        <w:t> </w:t>
      </w:r>
      <w:r>
        <w:rPr/>
        <w:t>the</w:t>
      </w:r>
      <w:r>
        <w:rPr>
          <w:spacing w:val="-3"/>
        </w:rPr>
        <w:t> </w:t>
      </w:r>
      <w:r>
        <w:rPr/>
        <w:t>shock</w:t>
      </w:r>
      <w:r>
        <w:rPr>
          <w:spacing w:val="-2"/>
        </w:rPr>
        <w:t> </w:t>
      </w:r>
      <w:r>
        <w:rPr/>
        <w:t>of</w:t>
      </w:r>
      <w:r>
        <w:rPr>
          <w:spacing w:val="-2"/>
        </w:rPr>
        <w:t> </w:t>
      </w:r>
      <w:r>
        <w:rPr/>
        <w:t>two</w:t>
      </w:r>
      <w:r>
        <w:rPr>
          <w:spacing w:val="-3"/>
        </w:rPr>
        <w:t> </w:t>
      </w:r>
      <w:r>
        <w:rPr/>
        <w:t>billiard-balls,</w:t>
      </w:r>
      <w:r>
        <w:rPr>
          <w:spacing w:val="-2"/>
        </w:rPr>
        <w:t> </w:t>
      </w:r>
      <w:r>
        <w:rPr/>
        <w:t>is</w:t>
      </w:r>
      <w:r>
        <w:rPr>
          <w:spacing w:val="-2"/>
        </w:rPr>
        <w:t> </w:t>
      </w:r>
      <w:r>
        <w:rPr/>
        <w:t>totally</w:t>
      </w:r>
      <w:r>
        <w:rPr>
          <w:spacing w:val="-3"/>
        </w:rPr>
        <w:t> </w:t>
      </w:r>
      <w:r>
        <w:rPr/>
        <w:t>distinct</w:t>
      </w:r>
      <w:r>
        <w:rPr>
          <w:spacing w:val="-2"/>
        </w:rPr>
        <w:t> </w:t>
      </w:r>
      <w:r>
        <w:rPr/>
        <w:t>from</w:t>
      </w:r>
      <w:r>
        <w:rPr>
          <w:spacing w:val="-2"/>
        </w:rPr>
        <w:t> </w:t>
      </w:r>
      <w:r>
        <w:rPr/>
        <w:t>that</w:t>
      </w:r>
      <w:r>
        <w:rPr>
          <w:spacing w:val="-3"/>
        </w:rPr>
        <w:t> </w:t>
      </w:r>
      <w:r>
        <w:rPr/>
        <w:t>which</w:t>
      </w:r>
    </w:p>
    <w:p>
      <w:pPr>
        <w:pStyle w:val="BodyText"/>
        <w:spacing w:after="0"/>
        <w:sectPr>
          <w:pgSz w:w="12240" w:h="15840"/>
          <w:pgMar w:top="1360" w:bottom="280" w:left="360" w:right="720"/>
        </w:sectPr>
      </w:pPr>
    </w:p>
    <w:p>
      <w:pPr>
        <w:pStyle w:val="BodyText"/>
        <w:spacing w:before="70"/>
        <w:ind w:firstLine="0"/>
      </w:pPr>
      <w:r>
        <w:rPr/>
        <w:t>I saw result from such an impulse a twelve-month ago. These impulses have no influence on each other. They are entirely divided by time and place; and the</w:t>
      </w:r>
      <w:r>
        <w:rPr>
          <w:spacing w:val="-3"/>
        </w:rPr>
        <w:t> </w:t>
      </w:r>
      <w:r>
        <w:rPr/>
        <w:t>one</w:t>
      </w:r>
      <w:r>
        <w:rPr>
          <w:spacing w:val="-3"/>
        </w:rPr>
        <w:t> </w:t>
      </w:r>
      <w:r>
        <w:rPr/>
        <w:t>might</w:t>
      </w:r>
      <w:r>
        <w:rPr>
          <w:spacing w:val="-3"/>
        </w:rPr>
        <w:t> </w:t>
      </w:r>
      <w:r>
        <w:rPr/>
        <w:t>have</w:t>
      </w:r>
      <w:r>
        <w:rPr>
          <w:spacing w:val="-3"/>
        </w:rPr>
        <w:t> </w:t>
      </w:r>
      <w:r>
        <w:rPr/>
        <w:t>existed</w:t>
      </w:r>
      <w:r>
        <w:rPr>
          <w:spacing w:val="-3"/>
        </w:rPr>
        <w:t> </w:t>
      </w:r>
      <w:r>
        <w:rPr/>
        <w:t>and</w:t>
      </w:r>
      <w:r>
        <w:rPr>
          <w:spacing w:val="-3"/>
        </w:rPr>
        <w:t> </w:t>
      </w:r>
      <w:r>
        <w:rPr/>
        <w:t>communicated</w:t>
      </w:r>
      <w:r>
        <w:rPr>
          <w:spacing w:val="-3"/>
        </w:rPr>
        <w:t> </w:t>
      </w:r>
      <w:r>
        <w:rPr/>
        <w:t>motion,</w:t>
      </w:r>
      <w:r>
        <w:rPr>
          <w:spacing w:val="-3"/>
        </w:rPr>
        <w:t> </w:t>
      </w:r>
      <w:r>
        <w:rPr/>
        <w:t>though</w:t>
      </w:r>
      <w:r>
        <w:rPr>
          <w:spacing w:val="-3"/>
        </w:rPr>
        <w:t> </w:t>
      </w:r>
      <w:r>
        <w:rPr/>
        <w:t>the</w:t>
      </w:r>
      <w:r>
        <w:rPr>
          <w:spacing w:val="-3"/>
        </w:rPr>
        <w:t> </w:t>
      </w:r>
      <w:r>
        <w:rPr/>
        <w:t>other</w:t>
      </w:r>
      <w:r>
        <w:rPr>
          <w:spacing w:val="-3"/>
        </w:rPr>
        <w:t> </w:t>
      </w:r>
      <w:r>
        <w:rPr/>
        <w:t>never had been in being.</w:t>
      </w:r>
    </w:p>
    <w:p>
      <w:pPr>
        <w:pStyle w:val="BodyText"/>
      </w:pPr>
      <w:r>
        <w:rPr/>
        <w:t>There is, then, nothing new either discovered or produced in any objects by their constant conjunction, and by the uninterrupted resemblance of their relations of succession and contiguity. But it is from this resemblance, that</w:t>
      </w:r>
      <w:r>
        <w:rPr>
          <w:spacing w:val="40"/>
        </w:rPr>
        <w:t> </w:t>
      </w:r>
      <w:r>
        <w:rPr/>
        <w:t>the ideas of necessity, of power, and of efficacy, are derived. These ideas, therefore, represent not anything, that does or can belong to the objects, which</w:t>
      </w:r>
      <w:r>
        <w:rPr>
          <w:spacing w:val="-3"/>
        </w:rPr>
        <w:t> </w:t>
      </w:r>
      <w:r>
        <w:rPr/>
        <w:t>are</w:t>
      </w:r>
      <w:r>
        <w:rPr>
          <w:spacing w:val="-4"/>
        </w:rPr>
        <w:t> </w:t>
      </w:r>
      <w:r>
        <w:rPr/>
        <w:t>constantly</w:t>
      </w:r>
      <w:r>
        <w:rPr>
          <w:spacing w:val="-3"/>
        </w:rPr>
        <w:t> </w:t>
      </w:r>
      <w:r>
        <w:rPr/>
        <w:t>conjoined.</w:t>
      </w:r>
      <w:r>
        <w:rPr>
          <w:spacing w:val="-3"/>
        </w:rPr>
        <w:t> </w:t>
      </w:r>
      <w:r>
        <w:rPr/>
        <w:t>This</w:t>
      </w:r>
      <w:r>
        <w:rPr>
          <w:spacing w:val="-4"/>
        </w:rPr>
        <w:t> </w:t>
      </w:r>
      <w:r>
        <w:rPr/>
        <w:t>is</w:t>
      </w:r>
      <w:r>
        <w:rPr>
          <w:spacing w:val="-4"/>
        </w:rPr>
        <w:t> </w:t>
      </w:r>
      <w:r>
        <w:rPr/>
        <w:t>an</w:t>
      </w:r>
      <w:r>
        <w:rPr>
          <w:spacing w:val="-3"/>
        </w:rPr>
        <w:t> </w:t>
      </w:r>
      <w:r>
        <w:rPr/>
        <w:t>argument,</w:t>
      </w:r>
      <w:r>
        <w:rPr>
          <w:spacing w:val="-3"/>
        </w:rPr>
        <w:t> </w:t>
      </w:r>
      <w:r>
        <w:rPr/>
        <w:t>which,</w:t>
      </w:r>
      <w:r>
        <w:rPr>
          <w:spacing w:val="-3"/>
        </w:rPr>
        <w:t> </w:t>
      </w:r>
      <w:r>
        <w:rPr/>
        <w:t>in</w:t>
      </w:r>
      <w:r>
        <w:rPr>
          <w:spacing w:val="-3"/>
        </w:rPr>
        <w:t> </w:t>
      </w:r>
      <w:r>
        <w:rPr/>
        <w:t>every</w:t>
      </w:r>
      <w:r>
        <w:rPr>
          <w:spacing w:val="-3"/>
        </w:rPr>
        <w:t> </w:t>
      </w:r>
      <w:r>
        <w:rPr/>
        <w:t>view</w:t>
      </w:r>
      <w:r>
        <w:rPr>
          <w:spacing w:val="-4"/>
        </w:rPr>
        <w:t> </w:t>
      </w:r>
      <w:r>
        <w:rPr/>
        <w:t>we can examine it, will be found perfectly unanswerable. Similar instances are still the first source of our idea of power or necessity; at the same time that they have no influence by their similarity either on each other, or on any external object. We must, therefore, turn ourselves to some other quarter to seek the origin of that idea.</w:t>
      </w:r>
    </w:p>
    <w:p>
      <w:pPr>
        <w:pStyle w:val="BodyText"/>
        <w:ind w:right="720"/>
      </w:pPr>
      <w:r>
        <w:rPr/>
        <w:t>Though the several resembling instances, which give rise to the idea of power, have no influence on each other, and can never produce any new quality in the object, which can be the model of that idea, yet the observation of this resemblance produces a new impression in the mind, which is its real model. For after we have observed the resemblance in a sufficient number of instances, we immediately feel a determination of the mind to pass from one object to its usual attendant, and to conceive it in a stronger light upon account of that relation. This determination is the only effect of the resemblance; and therefore must be the same with power or efficacy, whose idea is derived from the resemblance. The several instances of resembling conjunctions lead us into the notion of power and necessity. These instances are in themselves totally distinct from each other, and have no union but in the mind, which observes them, and collects their ideas. Necessity, then, is the effect of this observation, and is nothing but an internal impression of the mind, or a determination to carry our thoughts from one object to another. Without considering it in this view, we can never arrive at the most distant notion of it, or be able to attribute it either to external or internal objects, to spirit or body, to causes or effects.</w:t>
      </w:r>
    </w:p>
    <w:p>
      <w:pPr>
        <w:pStyle w:val="BodyText"/>
        <w:spacing w:before="1"/>
        <w:ind w:right="719"/>
      </w:pPr>
      <w:r>
        <w:rPr/>
        <w:t>The necessary connexion betwixt causes and effects is the foundation of our inference from one to the other. The foundation of our inference is the transition arising from the accustomed union. These are, therefore, the same.</w:t>
      </w:r>
    </w:p>
    <w:p>
      <w:pPr>
        <w:pStyle w:val="BodyText"/>
        <w:ind w:left="1530" w:right="0" w:firstLine="0"/>
      </w:pPr>
      <w:r>
        <w:rPr/>
        <w:t>The</w:t>
      </w:r>
      <w:r>
        <w:rPr>
          <w:spacing w:val="26"/>
        </w:rPr>
        <w:t>  </w:t>
      </w:r>
      <w:r>
        <w:rPr/>
        <w:t>idea</w:t>
      </w:r>
      <w:r>
        <w:rPr>
          <w:spacing w:val="28"/>
        </w:rPr>
        <w:t>  </w:t>
      </w:r>
      <w:r>
        <w:rPr/>
        <w:t>of</w:t>
      </w:r>
      <w:r>
        <w:rPr>
          <w:spacing w:val="28"/>
        </w:rPr>
        <w:t>  </w:t>
      </w:r>
      <w:r>
        <w:rPr/>
        <w:t>necessity</w:t>
      </w:r>
      <w:r>
        <w:rPr>
          <w:spacing w:val="28"/>
        </w:rPr>
        <w:t>  </w:t>
      </w:r>
      <w:r>
        <w:rPr/>
        <w:t>arises</w:t>
      </w:r>
      <w:r>
        <w:rPr>
          <w:spacing w:val="28"/>
        </w:rPr>
        <w:t>  </w:t>
      </w:r>
      <w:r>
        <w:rPr/>
        <w:t>from</w:t>
      </w:r>
      <w:r>
        <w:rPr>
          <w:spacing w:val="28"/>
        </w:rPr>
        <w:t>  </w:t>
      </w:r>
      <w:r>
        <w:rPr/>
        <w:t>some</w:t>
      </w:r>
      <w:r>
        <w:rPr>
          <w:spacing w:val="28"/>
        </w:rPr>
        <w:t>  </w:t>
      </w:r>
      <w:r>
        <w:rPr/>
        <w:t>impression.</w:t>
      </w:r>
      <w:r>
        <w:rPr>
          <w:spacing w:val="29"/>
        </w:rPr>
        <w:t>  </w:t>
      </w:r>
      <w:r>
        <w:rPr/>
        <w:t>There</w:t>
      </w:r>
      <w:r>
        <w:rPr>
          <w:spacing w:val="28"/>
        </w:rPr>
        <w:t>  </w:t>
      </w:r>
      <w:r>
        <w:rPr/>
        <w:t>is</w:t>
      </w:r>
      <w:r>
        <w:rPr>
          <w:spacing w:val="28"/>
        </w:rPr>
        <w:t>  </w:t>
      </w:r>
      <w:r>
        <w:rPr>
          <w:spacing w:val="-5"/>
        </w:rPr>
        <w:t>no</w:t>
      </w:r>
    </w:p>
    <w:p>
      <w:pPr>
        <w:pStyle w:val="BodyText"/>
        <w:spacing w:after="0"/>
        <w:sectPr>
          <w:pgSz w:w="12240" w:h="15840"/>
          <w:pgMar w:top="1360" w:bottom="280" w:left="360" w:right="720"/>
        </w:sectPr>
      </w:pPr>
    </w:p>
    <w:p>
      <w:pPr>
        <w:pStyle w:val="BodyText"/>
        <w:spacing w:before="70"/>
        <w:ind w:firstLine="0"/>
      </w:pPr>
      <w:r>
        <w:rPr/>
        <w:t>impression conveyed by our senses, which can give rise to that idea. It must, therefore, be derived from some internal impression, or impression of reflection. There is no internal impression, which has any relation to the present</w:t>
      </w:r>
      <w:r>
        <w:rPr>
          <w:spacing w:val="-1"/>
        </w:rPr>
        <w:t> </w:t>
      </w:r>
      <w:r>
        <w:rPr/>
        <w:t>business,</w:t>
      </w:r>
      <w:r>
        <w:rPr>
          <w:spacing w:val="-1"/>
        </w:rPr>
        <w:t> </w:t>
      </w:r>
      <w:r>
        <w:rPr/>
        <w:t>but</w:t>
      </w:r>
      <w:r>
        <w:rPr>
          <w:spacing w:val="-1"/>
        </w:rPr>
        <w:t> </w:t>
      </w:r>
      <w:r>
        <w:rPr/>
        <w:t>that</w:t>
      </w:r>
      <w:r>
        <w:rPr>
          <w:spacing w:val="-1"/>
        </w:rPr>
        <w:t> </w:t>
      </w:r>
      <w:r>
        <w:rPr/>
        <w:t>propensity,</w:t>
      </w:r>
      <w:r>
        <w:rPr>
          <w:spacing w:val="-1"/>
        </w:rPr>
        <w:t> </w:t>
      </w:r>
      <w:r>
        <w:rPr/>
        <w:t>which</w:t>
      </w:r>
      <w:r>
        <w:rPr>
          <w:spacing w:val="-1"/>
        </w:rPr>
        <w:t> </w:t>
      </w:r>
      <w:r>
        <w:rPr/>
        <w:t>custom</w:t>
      </w:r>
      <w:r>
        <w:rPr>
          <w:spacing w:val="-1"/>
        </w:rPr>
        <w:t> </w:t>
      </w:r>
      <w:r>
        <w:rPr/>
        <w:t>produces,</w:t>
      </w:r>
      <w:r>
        <w:rPr>
          <w:spacing w:val="-1"/>
        </w:rPr>
        <w:t> </w:t>
      </w:r>
      <w:r>
        <w:rPr/>
        <w:t>to</w:t>
      </w:r>
      <w:r>
        <w:rPr>
          <w:spacing w:val="-1"/>
        </w:rPr>
        <w:t> </w:t>
      </w:r>
      <w:r>
        <w:rPr/>
        <w:t>pass</w:t>
      </w:r>
      <w:r>
        <w:rPr>
          <w:spacing w:val="-1"/>
        </w:rPr>
        <w:t> </w:t>
      </w:r>
      <w:r>
        <w:rPr/>
        <w:t>from</w:t>
      </w:r>
      <w:r>
        <w:rPr>
          <w:spacing w:val="-1"/>
        </w:rPr>
        <w:t> </w:t>
      </w:r>
      <w:r>
        <w:rPr/>
        <w:t>an object to the idea of its usual attendant. This therefore is the essence of necessity.</w:t>
      </w:r>
      <w:r>
        <w:rPr>
          <w:spacing w:val="-2"/>
        </w:rPr>
        <w:t> </w:t>
      </w:r>
      <w:r>
        <w:rPr/>
        <w:t>Upon</w:t>
      </w:r>
      <w:r>
        <w:rPr>
          <w:spacing w:val="-2"/>
        </w:rPr>
        <w:t> </w:t>
      </w:r>
      <w:r>
        <w:rPr/>
        <w:t>the</w:t>
      </w:r>
      <w:r>
        <w:rPr>
          <w:spacing w:val="-3"/>
        </w:rPr>
        <w:t> </w:t>
      </w:r>
      <w:r>
        <w:rPr/>
        <w:t>whole,</w:t>
      </w:r>
      <w:r>
        <w:rPr>
          <w:spacing w:val="-2"/>
        </w:rPr>
        <w:t> </w:t>
      </w:r>
      <w:r>
        <w:rPr/>
        <w:t>necessity</w:t>
      </w:r>
      <w:r>
        <w:rPr>
          <w:spacing w:val="-2"/>
        </w:rPr>
        <w:t> </w:t>
      </w:r>
      <w:r>
        <w:rPr/>
        <w:t>is</w:t>
      </w:r>
      <w:r>
        <w:rPr>
          <w:spacing w:val="-3"/>
        </w:rPr>
        <w:t> </w:t>
      </w:r>
      <w:r>
        <w:rPr/>
        <w:t>something,</w:t>
      </w:r>
      <w:r>
        <w:rPr>
          <w:spacing w:val="-2"/>
        </w:rPr>
        <w:t> </w:t>
      </w:r>
      <w:r>
        <w:rPr/>
        <w:t>that</w:t>
      </w:r>
      <w:r>
        <w:rPr>
          <w:spacing w:val="-3"/>
        </w:rPr>
        <w:t> </w:t>
      </w:r>
      <w:r>
        <w:rPr/>
        <w:t>exists</w:t>
      </w:r>
      <w:r>
        <w:rPr>
          <w:spacing w:val="-3"/>
        </w:rPr>
        <w:t> </w:t>
      </w:r>
      <w:r>
        <w:rPr/>
        <w:t>in</w:t>
      </w:r>
      <w:r>
        <w:rPr>
          <w:spacing w:val="-2"/>
        </w:rPr>
        <w:t> </w:t>
      </w:r>
      <w:r>
        <w:rPr/>
        <w:t>the</w:t>
      </w:r>
      <w:r>
        <w:rPr>
          <w:spacing w:val="-3"/>
        </w:rPr>
        <w:t> </w:t>
      </w:r>
      <w:r>
        <w:rPr/>
        <w:t>mind,</w:t>
      </w:r>
      <w:r>
        <w:rPr>
          <w:spacing w:val="-2"/>
        </w:rPr>
        <w:t> </w:t>
      </w:r>
      <w:r>
        <w:rPr/>
        <w:t>not in objects; nor is it possible for us ever to form the most distant idea of it, considered as a quality in bodies. Either we have no idea of necessity, or necessity is nothing but that determination of the thought to pass from causes to effects, and from effects to causes, according to their experienced union.</w:t>
      </w:r>
    </w:p>
    <w:p>
      <w:pPr>
        <w:pStyle w:val="BodyText"/>
        <w:ind w:right="719"/>
      </w:pPr>
      <w:r>
        <w:rPr/>
        <w:t>Thus as the necessity, which makes two times two equal to four, or three angles of a triangle equal to two right ones, lies only in the act of the understanding, by which we consider and compare these ideas; in like</w:t>
      </w:r>
      <w:r>
        <w:rPr>
          <w:spacing w:val="40"/>
        </w:rPr>
        <w:t> </w:t>
      </w:r>
      <w:r>
        <w:rPr/>
        <w:t>manner the necessity or power, which unites causes and effects, lies in the determination of the mind to pass from the one to the other. The efficacy or energy of causes is neither placed in the causes themselves, nor in the deity, nor in the concurrence of these two principles; but belongs entirely to the soul,</w:t>
      </w:r>
      <w:r>
        <w:rPr>
          <w:spacing w:val="-1"/>
        </w:rPr>
        <w:t> </w:t>
      </w:r>
      <w:r>
        <w:rPr/>
        <w:t>which</w:t>
      </w:r>
      <w:r>
        <w:rPr>
          <w:spacing w:val="-1"/>
        </w:rPr>
        <w:t> </w:t>
      </w:r>
      <w:r>
        <w:rPr/>
        <w:t>considers</w:t>
      </w:r>
      <w:r>
        <w:rPr>
          <w:spacing w:val="-1"/>
        </w:rPr>
        <w:t> </w:t>
      </w:r>
      <w:r>
        <w:rPr/>
        <w:t>the</w:t>
      </w:r>
      <w:r>
        <w:rPr>
          <w:spacing w:val="-1"/>
        </w:rPr>
        <w:t> </w:t>
      </w:r>
      <w:r>
        <w:rPr/>
        <w:t>union</w:t>
      </w:r>
      <w:r>
        <w:rPr>
          <w:spacing w:val="-1"/>
        </w:rPr>
        <w:t> </w:t>
      </w:r>
      <w:r>
        <w:rPr/>
        <w:t>of</w:t>
      </w:r>
      <w:r>
        <w:rPr>
          <w:spacing w:val="-1"/>
        </w:rPr>
        <w:t> </w:t>
      </w:r>
      <w:r>
        <w:rPr/>
        <w:t>two</w:t>
      </w:r>
      <w:r>
        <w:rPr>
          <w:spacing w:val="-1"/>
        </w:rPr>
        <w:t> </w:t>
      </w:r>
      <w:r>
        <w:rPr/>
        <w:t>or</w:t>
      </w:r>
      <w:r>
        <w:rPr>
          <w:spacing w:val="-1"/>
        </w:rPr>
        <w:t> </w:t>
      </w:r>
      <w:r>
        <w:rPr/>
        <w:t>more</w:t>
      </w:r>
      <w:r>
        <w:rPr>
          <w:spacing w:val="-1"/>
        </w:rPr>
        <w:t> </w:t>
      </w:r>
      <w:r>
        <w:rPr/>
        <w:t>objects</w:t>
      </w:r>
      <w:r>
        <w:rPr>
          <w:spacing w:val="-1"/>
        </w:rPr>
        <w:t> </w:t>
      </w:r>
      <w:r>
        <w:rPr/>
        <w:t>in</w:t>
      </w:r>
      <w:r>
        <w:rPr>
          <w:spacing w:val="-1"/>
        </w:rPr>
        <w:t> </w:t>
      </w:r>
      <w:r>
        <w:rPr/>
        <w:t>all</w:t>
      </w:r>
      <w:r>
        <w:rPr>
          <w:spacing w:val="-2"/>
        </w:rPr>
        <w:t> </w:t>
      </w:r>
      <w:r>
        <w:rPr/>
        <w:t>past</w:t>
      </w:r>
      <w:r>
        <w:rPr>
          <w:spacing w:val="-2"/>
        </w:rPr>
        <w:t> </w:t>
      </w:r>
      <w:r>
        <w:rPr/>
        <w:t>instances.</w:t>
      </w:r>
      <w:r>
        <w:rPr>
          <w:spacing w:val="-1"/>
        </w:rPr>
        <w:t> </w:t>
      </w:r>
      <w:r>
        <w:rPr/>
        <w:t>It is here that the real power of causes is placed along with their connexion and </w:t>
      </w:r>
      <w:r>
        <w:rPr>
          <w:spacing w:val="-2"/>
        </w:rPr>
        <w:t>necessity.</w:t>
      </w:r>
    </w:p>
    <w:p>
      <w:pPr>
        <w:pStyle w:val="BodyText"/>
        <w:ind w:right="720"/>
      </w:pPr>
      <w:r>
        <w:rPr/>
        <w:t>I am sensible, that of all the paradoxes, which I, have had, or shall hereafter have occasion to advance in the course of this treatise, the present one is the most violent, and that it is merely by dint of solid proof and reasoning</w:t>
      </w:r>
      <w:r>
        <w:rPr>
          <w:spacing w:val="-2"/>
        </w:rPr>
        <w:t> </w:t>
      </w:r>
      <w:r>
        <w:rPr/>
        <w:t>I</w:t>
      </w:r>
      <w:r>
        <w:rPr>
          <w:spacing w:val="-2"/>
        </w:rPr>
        <w:t> </w:t>
      </w:r>
      <w:r>
        <w:rPr/>
        <w:t>can</w:t>
      </w:r>
      <w:r>
        <w:rPr>
          <w:spacing w:val="-2"/>
        </w:rPr>
        <w:t> </w:t>
      </w:r>
      <w:r>
        <w:rPr/>
        <w:t>ever</w:t>
      </w:r>
      <w:r>
        <w:rPr>
          <w:spacing w:val="-2"/>
        </w:rPr>
        <w:t> </w:t>
      </w:r>
      <w:r>
        <w:rPr/>
        <w:t>hope</w:t>
      </w:r>
      <w:r>
        <w:rPr>
          <w:spacing w:val="-2"/>
        </w:rPr>
        <w:t> </w:t>
      </w:r>
      <w:r>
        <w:rPr/>
        <w:t>it</w:t>
      </w:r>
      <w:r>
        <w:rPr>
          <w:spacing w:val="-2"/>
        </w:rPr>
        <w:t> </w:t>
      </w:r>
      <w:r>
        <w:rPr/>
        <w:t>will</w:t>
      </w:r>
      <w:r>
        <w:rPr>
          <w:spacing w:val="-2"/>
        </w:rPr>
        <w:t> </w:t>
      </w:r>
      <w:r>
        <w:rPr/>
        <w:t>have</w:t>
      </w:r>
      <w:r>
        <w:rPr>
          <w:spacing w:val="-2"/>
        </w:rPr>
        <w:t> </w:t>
      </w:r>
      <w:r>
        <w:rPr/>
        <w:t>admission,</w:t>
      </w:r>
      <w:r>
        <w:rPr>
          <w:spacing w:val="-2"/>
        </w:rPr>
        <w:t> </w:t>
      </w:r>
      <w:r>
        <w:rPr/>
        <w:t>and</w:t>
      </w:r>
      <w:r>
        <w:rPr>
          <w:spacing w:val="-2"/>
        </w:rPr>
        <w:t> </w:t>
      </w:r>
      <w:r>
        <w:rPr/>
        <w:t>overcome</w:t>
      </w:r>
      <w:r>
        <w:rPr>
          <w:spacing w:val="-2"/>
        </w:rPr>
        <w:t> </w:t>
      </w:r>
      <w:r>
        <w:rPr/>
        <w:t>the</w:t>
      </w:r>
      <w:r>
        <w:rPr>
          <w:spacing w:val="-2"/>
        </w:rPr>
        <w:t> </w:t>
      </w:r>
      <w:r>
        <w:rPr/>
        <w:t>inveterate prejudices of mankind. Before we are reconciled to this doctrine, how often must we repeat to ourselves, that the simple view of any two objects or actions, however related, can never give us any idea, of power, or of a connexion betwixt them: that this idea arises from the repetition of their union:</w:t>
      </w:r>
      <w:r>
        <w:rPr>
          <w:spacing w:val="-4"/>
        </w:rPr>
        <w:t> </w:t>
      </w:r>
      <w:r>
        <w:rPr/>
        <w:t>that</w:t>
      </w:r>
      <w:r>
        <w:rPr>
          <w:spacing w:val="-4"/>
        </w:rPr>
        <w:t> </w:t>
      </w:r>
      <w:r>
        <w:rPr/>
        <w:t>the</w:t>
      </w:r>
      <w:r>
        <w:rPr>
          <w:spacing w:val="-4"/>
        </w:rPr>
        <w:t> </w:t>
      </w:r>
      <w:r>
        <w:rPr/>
        <w:t>repetition</w:t>
      </w:r>
      <w:r>
        <w:rPr>
          <w:spacing w:val="-3"/>
        </w:rPr>
        <w:t> </w:t>
      </w:r>
      <w:r>
        <w:rPr/>
        <w:t>neither</w:t>
      </w:r>
      <w:r>
        <w:rPr>
          <w:spacing w:val="-4"/>
        </w:rPr>
        <w:t> </w:t>
      </w:r>
      <w:r>
        <w:rPr/>
        <w:t>discovers</w:t>
      </w:r>
      <w:r>
        <w:rPr>
          <w:spacing w:val="-4"/>
        </w:rPr>
        <w:t> </w:t>
      </w:r>
      <w:r>
        <w:rPr/>
        <w:t>nor</w:t>
      </w:r>
      <w:r>
        <w:rPr>
          <w:spacing w:val="-4"/>
        </w:rPr>
        <w:t> </w:t>
      </w:r>
      <w:r>
        <w:rPr/>
        <w:t>causes</w:t>
      </w:r>
      <w:r>
        <w:rPr>
          <w:spacing w:val="-4"/>
        </w:rPr>
        <w:t> </w:t>
      </w:r>
      <w:r>
        <w:rPr/>
        <w:t>any</w:t>
      </w:r>
      <w:r>
        <w:rPr>
          <w:spacing w:val="-3"/>
        </w:rPr>
        <w:t> </w:t>
      </w:r>
      <w:r>
        <w:rPr/>
        <w:t>thing</w:t>
      </w:r>
      <w:r>
        <w:rPr>
          <w:spacing w:val="-3"/>
        </w:rPr>
        <w:t> </w:t>
      </w:r>
      <w:r>
        <w:rPr/>
        <w:t>in</w:t>
      </w:r>
      <w:r>
        <w:rPr>
          <w:spacing w:val="-3"/>
        </w:rPr>
        <w:t> </w:t>
      </w:r>
      <w:r>
        <w:rPr/>
        <w:t>the</w:t>
      </w:r>
      <w:r>
        <w:rPr>
          <w:spacing w:val="-4"/>
        </w:rPr>
        <w:t> </w:t>
      </w:r>
      <w:r>
        <w:rPr/>
        <w:t>objects, but has an influence only on the mind, by that customary transition it produces:</w:t>
      </w:r>
      <w:r>
        <w:rPr>
          <w:spacing w:val="-1"/>
        </w:rPr>
        <w:t> </w:t>
      </w:r>
      <w:r>
        <w:rPr/>
        <w:t>that</w:t>
      </w:r>
      <w:r>
        <w:rPr>
          <w:spacing w:val="-1"/>
        </w:rPr>
        <w:t> </w:t>
      </w:r>
      <w:r>
        <w:rPr/>
        <w:t>this</w:t>
      </w:r>
      <w:r>
        <w:rPr>
          <w:spacing w:val="-1"/>
        </w:rPr>
        <w:t> </w:t>
      </w:r>
      <w:r>
        <w:rPr/>
        <w:t>customary</w:t>
      </w:r>
      <w:r>
        <w:rPr>
          <w:spacing w:val="-1"/>
        </w:rPr>
        <w:t> </w:t>
      </w:r>
      <w:r>
        <w:rPr/>
        <w:t>transition</w:t>
      </w:r>
      <w:r>
        <w:rPr>
          <w:spacing w:val="-1"/>
        </w:rPr>
        <w:t> </w:t>
      </w:r>
      <w:r>
        <w:rPr/>
        <w:t>is,</w:t>
      </w:r>
      <w:r>
        <w:rPr>
          <w:spacing w:val="-1"/>
        </w:rPr>
        <w:t> </w:t>
      </w:r>
      <w:r>
        <w:rPr/>
        <w:t>therefore,</w:t>
      </w:r>
      <w:r>
        <w:rPr>
          <w:spacing w:val="-1"/>
        </w:rPr>
        <w:t> </w:t>
      </w:r>
      <w:r>
        <w:rPr/>
        <w:t>the</w:t>
      </w:r>
      <w:r>
        <w:rPr>
          <w:spacing w:val="-1"/>
        </w:rPr>
        <w:t> </w:t>
      </w:r>
      <w:r>
        <w:rPr/>
        <w:t>same</w:t>
      </w:r>
      <w:r>
        <w:rPr>
          <w:spacing w:val="-1"/>
        </w:rPr>
        <w:t> </w:t>
      </w:r>
      <w:r>
        <w:rPr/>
        <w:t>with</w:t>
      </w:r>
      <w:r>
        <w:rPr>
          <w:spacing w:val="-1"/>
        </w:rPr>
        <w:t> </w:t>
      </w:r>
      <w:r>
        <w:rPr/>
        <w:t>the</w:t>
      </w:r>
      <w:r>
        <w:rPr>
          <w:spacing w:val="-1"/>
        </w:rPr>
        <w:t> </w:t>
      </w:r>
      <w:r>
        <w:rPr/>
        <w:t>power and</w:t>
      </w:r>
      <w:r>
        <w:rPr>
          <w:spacing w:val="-2"/>
        </w:rPr>
        <w:t> </w:t>
      </w:r>
      <w:r>
        <w:rPr/>
        <w:t>necessity;</w:t>
      </w:r>
      <w:r>
        <w:rPr>
          <w:spacing w:val="-2"/>
        </w:rPr>
        <w:t> </w:t>
      </w:r>
      <w:r>
        <w:rPr/>
        <w:t>which</w:t>
      </w:r>
      <w:r>
        <w:rPr>
          <w:spacing w:val="-1"/>
        </w:rPr>
        <w:t> </w:t>
      </w:r>
      <w:r>
        <w:rPr/>
        <w:t>are</w:t>
      </w:r>
      <w:r>
        <w:rPr>
          <w:spacing w:val="-1"/>
        </w:rPr>
        <w:t> </w:t>
      </w:r>
      <w:r>
        <w:rPr/>
        <w:t>consequently</w:t>
      </w:r>
      <w:r>
        <w:rPr>
          <w:spacing w:val="-1"/>
        </w:rPr>
        <w:t> </w:t>
      </w:r>
      <w:r>
        <w:rPr/>
        <w:t>qualities</w:t>
      </w:r>
      <w:r>
        <w:rPr>
          <w:spacing w:val="-2"/>
        </w:rPr>
        <w:t> </w:t>
      </w:r>
      <w:r>
        <w:rPr/>
        <w:t>of</w:t>
      </w:r>
      <w:r>
        <w:rPr>
          <w:spacing w:val="-2"/>
        </w:rPr>
        <w:t> </w:t>
      </w:r>
      <w:r>
        <w:rPr/>
        <w:t>perceptions,</w:t>
      </w:r>
      <w:r>
        <w:rPr>
          <w:spacing w:val="-1"/>
        </w:rPr>
        <w:t> </w:t>
      </w:r>
      <w:r>
        <w:rPr/>
        <w:t>not</w:t>
      </w:r>
      <w:r>
        <w:rPr>
          <w:spacing w:val="-2"/>
        </w:rPr>
        <w:t> </w:t>
      </w:r>
      <w:r>
        <w:rPr/>
        <w:t>of</w:t>
      </w:r>
      <w:r>
        <w:rPr>
          <w:spacing w:val="-2"/>
        </w:rPr>
        <w:t> </w:t>
      </w:r>
      <w:r>
        <w:rPr/>
        <w:t>objects, and are internally felt by the soul, and not perceivd externally in bodies? There is commonly an astonishment attending every thing extraordinary; and this astonishment changes immediately into the highest degree of esteem or contempt, according as we approve or disapprove of the subject. I am much afraid,</w:t>
      </w:r>
      <w:r>
        <w:rPr>
          <w:spacing w:val="40"/>
        </w:rPr>
        <w:t> </w:t>
      </w:r>
      <w:r>
        <w:rPr/>
        <w:t>that</w:t>
      </w:r>
      <w:r>
        <w:rPr>
          <w:spacing w:val="40"/>
        </w:rPr>
        <w:t> </w:t>
      </w:r>
      <w:r>
        <w:rPr/>
        <w:t>though</w:t>
      </w:r>
      <w:r>
        <w:rPr>
          <w:spacing w:val="40"/>
        </w:rPr>
        <w:t> </w:t>
      </w:r>
      <w:r>
        <w:rPr/>
        <w:t>the</w:t>
      </w:r>
      <w:r>
        <w:rPr>
          <w:spacing w:val="40"/>
        </w:rPr>
        <w:t> </w:t>
      </w:r>
      <w:r>
        <w:rPr/>
        <w:t>foregoing</w:t>
      </w:r>
      <w:r>
        <w:rPr>
          <w:spacing w:val="40"/>
        </w:rPr>
        <w:t> </w:t>
      </w:r>
      <w:r>
        <w:rPr/>
        <w:t>reasoning</w:t>
      </w:r>
      <w:r>
        <w:rPr>
          <w:spacing w:val="40"/>
        </w:rPr>
        <w:t> </w:t>
      </w:r>
      <w:r>
        <w:rPr/>
        <w:t>appears</w:t>
      </w:r>
      <w:r>
        <w:rPr>
          <w:spacing w:val="40"/>
        </w:rPr>
        <w:t> </w:t>
      </w:r>
      <w:r>
        <w:rPr/>
        <w:t>to</w:t>
      </w:r>
      <w:r>
        <w:rPr>
          <w:spacing w:val="40"/>
        </w:rPr>
        <w:t> </w:t>
      </w:r>
      <w:r>
        <w:rPr/>
        <w:t>me</w:t>
      </w:r>
      <w:r>
        <w:rPr>
          <w:spacing w:val="40"/>
        </w:rPr>
        <w:t> </w:t>
      </w:r>
      <w:r>
        <w:rPr/>
        <w:t>the</w:t>
      </w:r>
      <w:r>
        <w:rPr>
          <w:spacing w:val="40"/>
        </w:rPr>
        <w:t> </w:t>
      </w:r>
      <w:r>
        <w:rPr/>
        <w:t>shortest</w:t>
      </w:r>
      <w:r>
        <w:rPr>
          <w:spacing w:val="40"/>
        </w:rPr>
        <w:t> </w:t>
      </w:r>
      <w:r>
        <w:rPr/>
        <w:t>and</w:t>
      </w:r>
    </w:p>
    <w:p>
      <w:pPr>
        <w:pStyle w:val="BodyText"/>
        <w:spacing w:after="0"/>
        <w:sectPr>
          <w:pgSz w:w="12240" w:h="15840"/>
          <w:pgMar w:top="1360" w:bottom="280" w:left="360" w:right="720"/>
        </w:sectPr>
      </w:pPr>
    </w:p>
    <w:p>
      <w:pPr>
        <w:pStyle w:val="BodyText"/>
        <w:spacing w:before="70"/>
        <w:ind w:right="719" w:firstLine="0"/>
      </w:pPr>
      <w:r>
        <w:rPr/>
        <w:t>most decisive imaginable; yet with the generality of readers the biass of the mind will prevail, and give them a prejudice against the present doctrine.</w:t>
      </w:r>
    </w:p>
    <w:p>
      <w:pPr>
        <w:pStyle w:val="BodyText"/>
        <w:ind w:right="719"/>
      </w:pPr>
      <w:r>
        <w:rPr/>
        <w:t>This contrary biass is easily accounted for. It is a common observation, that</w:t>
      </w:r>
      <w:r>
        <w:rPr>
          <w:spacing w:val="-3"/>
        </w:rPr>
        <w:t> </w:t>
      </w:r>
      <w:r>
        <w:rPr/>
        <w:t>the</w:t>
      </w:r>
      <w:r>
        <w:rPr>
          <w:spacing w:val="-3"/>
        </w:rPr>
        <w:t> </w:t>
      </w:r>
      <w:r>
        <w:rPr/>
        <w:t>mind</w:t>
      </w:r>
      <w:r>
        <w:rPr>
          <w:spacing w:val="-2"/>
        </w:rPr>
        <w:t> </w:t>
      </w:r>
      <w:r>
        <w:rPr/>
        <w:t>has</w:t>
      </w:r>
      <w:r>
        <w:rPr>
          <w:spacing w:val="-3"/>
        </w:rPr>
        <w:t> </w:t>
      </w:r>
      <w:r>
        <w:rPr/>
        <w:t>a</w:t>
      </w:r>
      <w:r>
        <w:rPr>
          <w:spacing w:val="-3"/>
        </w:rPr>
        <w:t> </w:t>
      </w:r>
      <w:r>
        <w:rPr/>
        <w:t>great</w:t>
      </w:r>
      <w:r>
        <w:rPr>
          <w:spacing w:val="-3"/>
        </w:rPr>
        <w:t> </w:t>
      </w:r>
      <w:r>
        <w:rPr/>
        <w:t>propensity</w:t>
      </w:r>
      <w:r>
        <w:rPr>
          <w:spacing w:val="-2"/>
        </w:rPr>
        <w:t> </w:t>
      </w:r>
      <w:r>
        <w:rPr/>
        <w:t>to</w:t>
      </w:r>
      <w:r>
        <w:rPr>
          <w:spacing w:val="-2"/>
        </w:rPr>
        <w:t> </w:t>
      </w:r>
      <w:r>
        <w:rPr/>
        <w:t>spread</w:t>
      </w:r>
      <w:r>
        <w:rPr>
          <w:spacing w:val="-3"/>
        </w:rPr>
        <w:t> </w:t>
      </w:r>
      <w:r>
        <w:rPr/>
        <w:t>itself</w:t>
      </w:r>
      <w:r>
        <w:rPr>
          <w:spacing w:val="-3"/>
        </w:rPr>
        <w:t> </w:t>
      </w:r>
      <w:r>
        <w:rPr/>
        <w:t>on</w:t>
      </w:r>
      <w:r>
        <w:rPr>
          <w:spacing w:val="-2"/>
        </w:rPr>
        <w:t> </w:t>
      </w:r>
      <w:r>
        <w:rPr/>
        <w:t>external</w:t>
      </w:r>
      <w:r>
        <w:rPr>
          <w:spacing w:val="-3"/>
        </w:rPr>
        <w:t> </w:t>
      </w:r>
      <w:r>
        <w:rPr/>
        <w:t>objects,</w:t>
      </w:r>
      <w:r>
        <w:rPr>
          <w:spacing w:val="-2"/>
        </w:rPr>
        <w:t> </w:t>
      </w:r>
      <w:r>
        <w:rPr/>
        <w:t>and</w:t>
      </w:r>
      <w:r>
        <w:rPr>
          <w:spacing w:val="-2"/>
        </w:rPr>
        <w:t> </w:t>
      </w:r>
      <w:r>
        <w:rPr/>
        <w:t>to conjoin with them any internal impressions, which they occasion, and which always make their appearance at the same time that these objects discover themselves to the senses. Thus as certain sounds and smells are always found to attend certain visible objects, we naturally imagine a conjunction, even in place, betwixt the objects and qualities, though the qualities be of such a nature as to admit of no such conjunction, and really exist no where. But of this more fully hereafter [Part IV, Sect. 5.]. Mean while it is sufficient to observe, that the same propensity is the reason, why we suppose necessity</w:t>
      </w:r>
      <w:r>
        <w:rPr>
          <w:spacing w:val="40"/>
        </w:rPr>
        <w:t> </w:t>
      </w:r>
      <w:r>
        <w:rPr/>
        <w:t>and power to lie in the objects we consider, not in our mind that considers them;</w:t>
      </w:r>
      <w:r>
        <w:rPr>
          <w:spacing w:val="-2"/>
        </w:rPr>
        <w:t> </w:t>
      </w:r>
      <w:r>
        <w:rPr/>
        <w:t>notwithstanding</w:t>
      </w:r>
      <w:r>
        <w:rPr>
          <w:spacing w:val="-1"/>
        </w:rPr>
        <w:t> </w:t>
      </w:r>
      <w:r>
        <w:rPr/>
        <w:t>it</w:t>
      </w:r>
      <w:r>
        <w:rPr>
          <w:spacing w:val="-2"/>
        </w:rPr>
        <w:t> </w:t>
      </w:r>
      <w:r>
        <w:rPr/>
        <w:t>is</w:t>
      </w:r>
      <w:r>
        <w:rPr>
          <w:spacing w:val="-1"/>
        </w:rPr>
        <w:t> </w:t>
      </w:r>
      <w:r>
        <w:rPr/>
        <w:t>not</w:t>
      </w:r>
      <w:r>
        <w:rPr>
          <w:spacing w:val="-2"/>
        </w:rPr>
        <w:t> </w:t>
      </w:r>
      <w:r>
        <w:rPr/>
        <w:t>possible</w:t>
      </w:r>
      <w:r>
        <w:rPr>
          <w:spacing w:val="-1"/>
        </w:rPr>
        <w:t> </w:t>
      </w:r>
      <w:r>
        <w:rPr/>
        <w:t>for</w:t>
      </w:r>
      <w:r>
        <w:rPr>
          <w:spacing w:val="-1"/>
        </w:rPr>
        <w:t> </w:t>
      </w:r>
      <w:r>
        <w:rPr/>
        <w:t>us</w:t>
      </w:r>
      <w:r>
        <w:rPr>
          <w:spacing w:val="-1"/>
        </w:rPr>
        <w:t> </w:t>
      </w:r>
      <w:r>
        <w:rPr/>
        <w:t>to</w:t>
      </w:r>
      <w:r>
        <w:rPr>
          <w:spacing w:val="-1"/>
        </w:rPr>
        <w:t> </w:t>
      </w:r>
      <w:r>
        <w:rPr/>
        <w:t>form</w:t>
      </w:r>
      <w:r>
        <w:rPr>
          <w:spacing w:val="-2"/>
        </w:rPr>
        <w:t> </w:t>
      </w:r>
      <w:r>
        <w:rPr/>
        <w:t>the</w:t>
      </w:r>
      <w:r>
        <w:rPr>
          <w:spacing w:val="-1"/>
        </w:rPr>
        <w:t> </w:t>
      </w:r>
      <w:r>
        <w:rPr/>
        <w:t>most</w:t>
      </w:r>
      <w:r>
        <w:rPr>
          <w:spacing w:val="-2"/>
        </w:rPr>
        <w:t> </w:t>
      </w:r>
      <w:r>
        <w:rPr/>
        <w:t>distant</w:t>
      </w:r>
      <w:r>
        <w:rPr>
          <w:spacing w:val="-2"/>
        </w:rPr>
        <w:t> </w:t>
      </w:r>
      <w:r>
        <w:rPr/>
        <w:t>idea</w:t>
      </w:r>
      <w:r>
        <w:rPr>
          <w:spacing w:val="-1"/>
        </w:rPr>
        <w:t> </w:t>
      </w:r>
      <w:r>
        <w:rPr/>
        <w:t>of that quality, when it is not taken for the determination of the mind, to pass from the idea of an object to that of its usual attendant.</w:t>
      </w:r>
    </w:p>
    <w:p>
      <w:pPr>
        <w:pStyle w:val="BodyText"/>
        <w:ind w:right="719"/>
      </w:pPr>
      <w:r>
        <w:rPr/>
        <w:t>But though this be the only reasonable account we can give of necessity, the contrary notion if; so riveted in the mind from the principles above-mentioned, that I doubt not but my sentiments will be treated by many as extravagant and ridiculous. What! the efficacy of causes lie in the determination of the mind! As if causes did not operate entirely independent of the mind, and would not continue their operation, even though there was no mind existent to contemplate them, or reason concerning them. Thought may well depend on causes for its operation, but not causes on thought. This is to reverse the order of nature, and make that secondary, which is really primary, To every operation there is a power proportioned; and this power must be placed on the body, that operates. If we remove the power from one cause, we must ascribe it to another: But to remove it from all causes, and bestow it on a being, that is no ways related to the cause or effect, but by perceiving them, is a gross absurdity, and contrary to the most certain principles of human reason.</w:t>
      </w:r>
    </w:p>
    <w:p>
      <w:pPr>
        <w:pStyle w:val="BodyText"/>
        <w:spacing w:before="1"/>
        <w:ind w:right="719"/>
      </w:pPr>
      <w:r>
        <w:rPr/>
        <w:t>I can only reply to all these arguments, that the case is here much the same, as if a blind man should pretend to find a great many absurdities in the supposition, that the colour of scarlet is not the same with the sound of a trumpet, nor light the same with solidity. If we have really no idea of a power or efficacy in any object, or of any real connexion betwixt causes and effects, it</w:t>
      </w:r>
      <w:r>
        <w:rPr>
          <w:spacing w:val="73"/>
        </w:rPr>
        <w:t> </w:t>
      </w:r>
      <w:r>
        <w:rPr/>
        <w:t>will</w:t>
      </w:r>
      <w:r>
        <w:rPr>
          <w:spacing w:val="74"/>
        </w:rPr>
        <w:t> </w:t>
      </w:r>
      <w:r>
        <w:rPr/>
        <w:t>be</w:t>
      </w:r>
      <w:r>
        <w:rPr>
          <w:spacing w:val="73"/>
        </w:rPr>
        <w:t> </w:t>
      </w:r>
      <w:r>
        <w:rPr/>
        <w:t>to</w:t>
      </w:r>
      <w:r>
        <w:rPr>
          <w:spacing w:val="74"/>
        </w:rPr>
        <w:t> </w:t>
      </w:r>
      <w:r>
        <w:rPr/>
        <w:t>little</w:t>
      </w:r>
      <w:r>
        <w:rPr>
          <w:spacing w:val="73"/>
        </w:rPr>
        <w:t> </w:t>
      </w:r>
      <w:r>
        <w:rPr/>
        <w:t>purpose</w:t>
      </w:r>
      <w:r>
        <w:rPr>
          <w:spacing w:val="74"/>
        </w:rPr>
        <w:t> </w:t>
      </w:r>
      <w:r>
        <w:rPr/>
        <w:t>to</w:t>
      </w:r>
      <w:r>
        <w:rPr>
          <w:spacing w:val="74"/>
        </w:rPr>
        <w:t> </w:t>
      </w:r>
      <w:r>
        <w:rPr/>
        <w:t>prove,</w:t>
      </w:r>
      <w:r>
        <w:rPr>
          <w:spacing w:val="73"/>
        </w:rPr>
        <w:t> </w:t>
      </w:r>
      <w:r>
        <w:rPr/>
        <w:t>that</w:t>
      </w:r>
      <w:r>
        <w:rPr>
          <w:spacing w:val="74"/>
        </w:rPr>
        <w:t> </w:t>
      </w:r>
      <w:r>
        <w:rPr/>
        <w:t>an</w:t>
      </w:r>
      <w:r>
        <w:rPr>
          <w:spacing w:val="73"/>
        </w:rPr>
        <w:t> </w:t>
      </w:r>
      <w:r>
        <w:rPr/>
        <w:t>efficacy</w:t>
      </w:r>
      <w:r>
        <w:rPr>
          <w:spacing w:val="74"/>
        </w:rPr>
        <w:t> </w:t>
      </w:r>
      <w:r>
        <w:rPr/>
        <w:t>is</w:t>
      </w:r>
      <w:r>
        <w:rPr>
          <w:spacing w:val="73"/>
        </w:rPr>
        <w:t> </w:t>
      </w:r>
      <w:r>
        <w:rPr/>
        <w:t>necessary</w:t>
      </w:r>
      <w:r>
        <w:rPr>
          <w:spacing w:val="74"/>
        </w:rPr>
        <w:t> </w:t>
      </w:r>
      <w:r>
        <w:rPr/>
        <w:t>in</w:t>
      </w:r>
      <w:r>
        <w:rPr>
          <w:spacing w:val="74"/>
        </w:rPr>
        <w:t> </w:t>
      </w:r>
      <w:r>
        <w:rPr/>
        <w:t>all</w:t>
      </w:r>
    </w:p>
    <w:p>
      <w:pPr>
        <w:pStyle w:val="BodyText"/>
        <w:spacing w:after="0"/>
        <w:sectPr>
          <w:pgSz w:w="12240" w:h="15840"/>
          <w:pgMar w:top="1360" w:bottom="280" w:left="360" w:right="720"/>
        </w:sectPr>
      </w:pPr>
    </w:p>
    <w:p>
      <w:pPr>
        <w:pStyle w:val="BodyText"/>
        <w:spacing w:before="70"/>
        <w:ind w:right="719" w:firstLine="0"/>
      </w:pPr>
      <w:r>
        <w:rPr/>
        <w:t>operations. We do not understand our own meaning in talking so, but ignorantly confound ideas, which are entirely distinct from each other. I am, indeed, ready to allow, that there may be several qualities both in material</w:t>
      </w:r>
      <w:r>
        <w:rPr>
          <w:spacing w:val="40"/>
        </w:rPr>
        <w:t> </w:t>
      </w:r>
      <w:r>
        <w:rPr/>
        <w:t>and immaterial objects, with which we are utterly unacquainted; and if we please to call these POWER or EFFICACY, it will be of little consequence to the world. But when, instead of meaning these unknown qualities, we make the terms of power and efficacy signify something, of which we have a clear idea, and which is incompatible with those objects, to which we apply it, obscurity and error begin then to take place, and we are led astray by a false philosophy. This is the case, when we transfer the determination of the thought to external objects, and suppose any real intelligible connexion betwixt them; that being a quality, which can only belong to the mind that considers them.</w:t>
      </w:r>
    </w:p>
    <w:p>
      <w:pPr>
        <w:pStyle w:val="BodyText"/>
        <w:ind w:right="719"/>
      </w:pPr>
      <w:r>
        <w:rPr/>
        <w:t>As to what may be said, that the operations of nature are independent of our thought and reasoning, I allow it; and accordingly have observed, that objects bear to each other the relations of contiguity and succession: that like objects may be observed in several instances to have like relations; and that all this is independent of, and antecedent to the operations of the understanding. But if we go any farther, and ascribe a power or necessary connexion to these objects; this is what we can never observe in them, but must draw the idea of it from what we feel internally in contemplating them. And this I carry so far, that I am ready to convert my present reasoning into an instance of it, by a subtility, which it will not be difficult to comprehend.</w:t>
      </w:r>
    </w:p>
    <w:p>
      <w:pPr>
        <w:pStyle w:val="BodyText"/>
      </w:pPr>
      <w:r>
        <w:rPr/>
        <w:t>When any object is presented to us, it immediately conveys to the mind a lively idea of that object, which is usually found to attend it; and this determination of the mind forms the necessary connexion of these objects. But</w:t>
      </w:r>
      <w:r>
        <w:rPr>
          <w:spacing w:val="-1"/>
        </w:rPr>
        <w:t> </w:t>
      </w:r>
      <w:r>
        <w:rPr/>
        <w:t>when we change the point</w:t>
      </w:r>
      <w:r>
        <w:rPr>
          <w:spacing w:val="-1"/>
        </w:rPr>
        <w:t> </w:t>
      </w:r>
      <w:r>
        <w:rPr/>
        <w:t>of view, from</w:t>
      </w:r>
      <w:r>
        <w:rPr>
          <w:spacing w:val="-1"/>
        </w:rPr>
        <w:t> </w:t>
      </w:r>
      <w:r>
        <w:rPr/>
        <w:t>the objects to the perceptions;</w:t>
      </w:r>
      <w:r>
        <w:rPr>
          <w:spacing w:val="-1"/>
        </w:rPr>
        <w:t> </w:t>
      </w:r>
      <w:r>
        <w:rPr/>
        <w:t>in that case the impression is to be considered as the cause, and the lively idea</w:t>
      </w:r>
      <w:r>
        <w:rPr>
          <w:spacing w:val="40"/>
        </w:rPr>
        <w:t> </w:t>
      </w:r>
      <w:r>
        <w:rPr/>
        <w:t>as the effect; and their necessary connexion is that new determination, which we feel to pass from the idea of the one to that of the other. The uniting principle among our internal perceptions is as unintelligible as that among external objects, and is not known to us any other way than by experience. Now the nature and effects of experience have been already sufficiently examined and explained. It never gives us any insight into the internal structure or operating principle of objects, but only accustoms the mind to pass from one to another.</w:t>
      </w:r>
    </w:p>
    <w:p>
      <w:pPr>
        <w:pStyle w:val="BodyText"/>
        <w:spacing w:before="1"/>
        <w:ind w:left="1530" w:right="0" w:firstLine="0"/>
      </w:pPr>
      <w:r>
        <w:rPr/>
        <w:t>It</w:t>
      </w:r>
      <w:r>
        <w:rPr>
          <w:spacing w:val="28"/>
        </w:rPr>
        <w:t> </w:t>
      </w:r>
      <w:r>
        <w:rPr/>
        <w:t>is</w:t>
      </w:r>
      <w:r>
        <w:rPr>
          <w:spacing w:val="30"/>
        </w:rPr>
        <w:t> </w:t>
      </w:r>
      <w:r>
        <w:rPr/>
        <w:t>now</w:t>
      </w:r>
      <w:r>
        <w:rPr>
          <w:spacing w:val="30"/>
        </w:rPr>
        <w:t> </w:t>
      </w:r>
      <w:r>
        <w:rPr/>
        <w:t>time</w:t>
      </w:r>
      <w:r>
        <w:rPr>
          <w:spacing w:val="30"/>
        </w:rPr>
        <w:t> </w:t>
      </w:r>
      <w:r>
        <w:rPr/>
        <w:t>to</w:t>
      </w:r>
      <w:r>
        <w:rPr>
          <w:spacing w:val="29"/>
        </w:rPr>
        <w:t> </w:t>
      </w:r>
      <w:r>
        <w:rPr/>
        <w:t>collect</w:t>
      </w:r>
      <w:r>
        <w:rPr>
          <w:spacing w:val="29"/>
        </w:rPr>
        <w:t> </w:t>
      </w:r>
      <w:r>
        <w:rPr/>
        <w:t>all</w:t>
      </w:r>
      <w:r>
        <w:rPr>
          <w:spacing w:val="30"/>
        </w:rPr>
        <w:t> </w:t>
      </w:r>
      <w:r>
        <w:rPr/>
        <w:t>the</w:t>
      </w:r>
      <w:r>
        <w:rPr>
          <w:spacing w:val="30"/>
        </w:rPr>
        <w:t> </w:t>
      </w:r>
      <w:r>
        <w:rPr/>
        <w:t>different</w:t>
      </w:r>
      <w:r>
        <w:rPr>
          <w:spacing w:val="29"/>
        </w:rPr>
        <w:t> </w:t>
      </w:r>
      <w:r>
        <w:rPr/>
        <w:t>parts</w:t>
      </w:r>
      <w:r>
        <w:rPr>
          <w:spacing w:val="29"/>
        </w:rPr>
        <w:t> </w:t>
      </w:r>
      <w:r>
        <w:rPr/>
        <w:t>of</w:t>
      </w:r>
      <w:r>
        <w:rPr>
          <w:spacing w:val="30"/>
        </w:rPr>
        <w:t> </w:t>
      </w:r>
      <w:r>
        <w:rPr/>
        <w:t>this</w:t>
      </w:r>
      <w:r>
        <w:rPr>
          <w:spacing w:val="30"/>
        </w:rPr>
        <w:t> </w:t>
      </w:r>
      <w:r>
        <w:rPr/>
        <w:t>reasoning,</w:t>
      </w:r>
      <w:r>
        <w:rPr>
          <w:spacing w:val="30"/>
        </w:rPr>
        <w:t> </w:t>
      </w:r>
      <w:r>
        <w:rPr/>
        <w:t>and</w:t>
      </w:r>
      <w:r>
        <w:rPr>
          <w:spacing w:val="30"/>
        </w:rPr>
        <w:t> </w:t>
      </w:r>
      <w:r>
        <w:rPr>
          <w:spacing w:val="-5"/>
        </w:rPr>
        <w:t>by</w:t>
      </w:r>
    </w:p>
    <w:p>
      <w:pPr>
        <w:pStyle w:val="BodyText"/>
        <w:spacing w:after="0"/>
        <w:sectPr>
          <w:pgSz w:w="12240" w:h="15840"/>
          <w:pgMar w:top="1360" w:bottom="280" w:left="360" w:right="720"/>
        </w:sectPr>
      </w:pPr>
    </w:p>
    <w:p>
      <w:pPr>
        <w:pStyle w:val="BodyText"/>
        <w:spacing w:before="70"/>
        <w:ind w:firstLine="0"/>
      </w:pPr>
      <w:r>
        <w:rPr/>
        <w:t>joining them together form an exact definition of the relation of cause and effect, which makes the subject of the present enquiry. This order would not have</w:t>
      </w:r>
      <w:r>
        <w:rPr>
          <w:spacing w:val="-5"/>
        </w:rPr>
        <w:t> </w:t>
      </w:r>
      <w:r>
        <w:rPr/>
        <w:t>been</w:t>
      </w:r>
      <w:r>
        <w:rPr>
          <w:spacing w:val="-4"/>
        </w:rPr>
        <w:t> </w:t>
      </w:r>
      <w:r>
        <w:rPr/>
        <w:t>excusable,</w:t>
      </w:r>
      <w:r>
        <w:rPr>
          <w:spacing w:val="-4"/>
        </w:rPr>
        <w:t> </w:t>
      </w:r>
      <w:r>
        <w:rPr/>
        <w:t>of</w:t>
      </w:r>
      <w:r>
        <w:rPr>
          <w:spacing w:val="-5"/>
        </w:rPr>
        <w:t> </w:t>
      </w:r>
      <w:r>
        <w:rPr/>
        <w:t>first</w:t>
      </w:r>
      <w:r>
        <w:rPr>
          <w:spacing w:val="-5"/>
        </w:rPr>
        <w:t> </w:t>
      </w:r>
      <w:r>
        <w:rPr/>
        <w:t>examining</w:t>
      </w:r>
      <w:r>
        <w:rPr>
          <w:spacing w:val="-4"/>
        </w:rPr>
        <w:t> </w:t>
      </w:r>
      <w:r>
        <w:rPr/>
        <w:t>our</w:t>
      </w:r>
      <w:r>
        <w:rPr>
          <w:spacing w:val="-5"/>
        </w:rPr>
        <w:t> </w:t>
      </w:r>
      <w:r>
        <w:rPr/>
        <w:t>inference</w:t>
      </w:r>
      <w:r>
        <w:rPr>
          <w:spacing w:val="-5"/>
        </w:rPr>
        <w:t> </w:t>
      </w:r>
      <w:r>
        <w:rPr/>
        <w:t>from</w:t>
      </w:r>
      <w:r>
        <w:rPr>
          <w:spacing w:val="-5"/>
        </w:rPr>
        <w:t> </w:t>
      </w:r>
      <w:r>
        <w:rPr/>
        <w:t>the</w:t>
      </w:r>
      <w:r>
        <w:rPr>
          <w:spacing w:val="-5"/>
        </w:rPr>
        <w:t> </w:t>
      </w:r>
      <w:r>
        <w:rPr/>
        <w:t>relation</w:t>
      </w:r>
      <w:r>
        <w:rPr>
          <w:spacing w:val="-4"/>
        </w:rPr>
        <w:t> </w:t>
      </w:r>
      <w:r>
        <w:rPr/>
        <w:t>before we had explained the relation itself, had it been possible to proceed in a different method. But as the nature of the relation depends so much on that of the inference, we have been obliged to advance in this seemingly preposterous manner, and make use of terms before we were able exactly to define them, or fix their meaning. We shall now correct this fault by giving a precise definition of cause and effect.</w:t>
      </w:r>
    </w:p>
    <w:p>
      <w:pPr>
        <w:pStyle w:val="BodyText"/>
      </w:pPr>
      <w:r>
        <w:rPr/>
        <w:t>There may two definitions be given of this relation, which are only different, by their presenting a different view of the same object, and making us consider it either as a philosophical or as a natural relation; either as a comparison of two ideas, or as an association betwixt them. We may define a CAUSE to be An object precedent and contiguous to another, and where all the objects resembling the former are placed in like relations of precedency and contiguity to those objects that resemble the latter. I If this definition be esteemed defective, because drawn from objects foreign to the cause, we may substitute this other definition in its place, viz. A CAUSE is an object precedent and contiguous to another, and so united with it, that the idea, of the one determines the mind to form the idea of the other, and the impression of</w:t>
      </w:r>
      <w:r>
        <w:rPr>
          <w:spacing w:val="-2"/>
        </w:rPr>
        <w:t> </w:t>
      </w:r>
      <w:r>
        <w:rPr/>
        <w:t>the</w:t>
      </w:r>
      <w:r>
        <w:rPr>
          <w:spacing w:val="-2"/>
        </w:rPr>
        <w:t> </w:t>
      </w:r>
      <w:r>
        <w:rPr/>
        <w:t>one</w:t>
      </w:r>
      <w:r>
        <w:rPr>
          <w:spacing w:val="-2"/>
        </w:rPr>
        <w:t> </w:t>
      </w:r>
      <w:r>
        <w:rPr/>
        <w:t>to</w:t>
      </w:r>
      <w:r>
        <w:rPr>
          <w:spacing w:val="-2"/>
        </w:rPr>
        <w:t> </w:t>
      </w:r>
      <w:r>
        <w:rPr/>
        <w:t>form</w:t>
      </w:r>
      <w:r>
        <w:rPr>
          <w:spacing w:val="-2"/>
        </w:rPr>
        <w:t> </w:t>
      </w:r>
      <w:r>
        <w:rPr/>
        <w:t>a</w:t>
      </w:r>
      <w:r>
        <w:rPr>
          <w:spacing w:val="-2"/>
        </w:rPr>
        <w:t> </w:t>
      </w:r>
      <w:r>
        <w:rPr/>
        <w:t>more</w:t>
      </w:r>
      <w:r>
        <w:rPr>
          <w:spacing w:val="-2"/>
        </w:rPr>
        <w:t> </w:t>
      </w:r>
      <w:r>
        <w:rPr/>
        <w:t>lively</w:t>
      </w:r>
      <w:r>
        <w:rPr>
          <w:spacing w:val="-2"/>
        </w:rPr>
        <w:t> </w:t>
      </w:r>
      <w:r>
        <w:rPr/>
        <w:t>idea</w:t>
      </w:r>
      <w:r>
        <w:rPr>
          <w:spacing w:val="-2"/>
        </w:rPr>
        <w:t> </w:t>
      </w:r>
      <w:r>
        <w:rPr/>
        <w:t>of</w:t>
      </w:r>
      <w:r>
        <w:rPr>
          <w:spacing w:val="-2"/>
        </w:rPr>
        <w:t> </w:t>
      </w:r>
      <w:r>
        <w:rPr/>
        <w:t>the</w:t>
      </w:r>
      <w:r>
        <w:rPr>
          <w:spacing w:val="-2"/>
        </w:rPr>
        <w:t> </w:t>
      </w:r>
      <w:r>
        <w:rPr/>
        <w:t>other.</w:t>
      </w:r>
      <w:r>
        <w:rPr>
          <w:spacing w:val="-2"/>
        </w:rPr>
        <w:t> </w:t>
      </w:r>
      <w:r>
        <w:rPr/>
        <w:t>2</w:t>
      </w:r>
      <w:r>
        <w:rPr>
          <w:spacing w:val="-2"/>
        </w:rPr>
        <w:t> </w:t>
      </w:r>
      <w:r>
        <w:rPr/>
        <w:t>should</w:t>
      </w:r>
      <w:r>
        <w:rPr>
          <w:spacing w:val="-2"/>
        </w:rPr>
        <w:t> </w:t>
      </w:r>
      <w:r>
        <w:rPr/>
        <w:t>this</w:t>
      </w:r>
      <w:r>
        <w:rPr>
          <w:spacing w:val="-2"/>
        </w:rPr>
        <w:t> </w:t>
      </w:r>
      <w:r>
        <w:rPr/>
        <w:t>definition</w:t>
      </w:r>
      <w:r>
        <w:rPr>
          <w:spacing w:val="-2"/>
        </w:rPr>
        <w:t> </w:t>
      </w:r>
      <w:r>
        <w:rPr/>
        <w:t>also be rejected for the same reason, I know no other remedy, than that the persons, who express this delicacy, should substitute a juster definition in its place. But for my part I must own my incapacity for such an undertaking. When I examine with the utmost accuracy those objects, which are</w:t>
      </w:r>
      <w:r>
        <w:rPr>
          <w:spacing w:val="40"/>
        </w:rPr>
        <w:t> </w:t>
      </w:r>
      <w:r>
        <w:rPr/>
        <w:t>commonly denominated causes and effects, I find, in considering a single instance, that the one object is precedent and contiguous to the other; and in inlarging my view to consider several instances, I find only, that like objects are constantly placed in like relations of succession and contiguity. Again, when I consider the influence of this constant conjunction, I perceive, that such a relation can never be an object of reasoning, and can never operate upon the mind, but by means of custom, which determines the imagination to make a transition from the idea of one object to that of its usual attendant,</w:t>
      </w:r>
      <w:r>
        <w:rPr>
          <w:spacing w:val="40"/>
        </w:rPr>
        <w:t> </w:t>
      </w:r>
      <w:r>
        <w:rPr/>
        <w:t>and from the impression of one to a more lively idea of the other. However extraordinary these sentiments may appear, I think it fruitless to trouble myself with any farther enquiry or reasoning upon the subject, but shall repose myself on them as on established maxims.</w:t>
      </w:r>
    </w:p>
    <w:p>
      <w:pPr>
        <w:pStyle w:val="BodyText"/>
        <w:spacing w:after="0"/>
        <w:sectPr>
          <w:pgSz w:w="12240" w:h="15840"/>
          <w:pgMar w:top="1360" w:bottom="280" w:left="360" w:right="720"/>
        </w:sectPr>
      </w:pPr>
    </w:p>
    <w:p>
      <w:pPr>
        <w:pStyle w:val="BodyText"/>
        <w:spacing w:before="70"/>
        <w:ind w:right="719"/>
      </w:pPr>
      <w:r>
        <w:rPr/>
        <w:t>It will only be proper, before we leave this subject, to draw some corrollaries from it, by which we may remove several prejudices and popular errors, that have very much prevailed in philosophy. First, We may learn</w:t>
      </w:r>
      <w:r>
        <w:rPr>
          <w:spacing w:val="40"/>
        </w:rPr>
        <w:t> </w:t>
      </w:r>
      <w:r>
        <w:rPr/>
        <w:t>from the foregoing, doctrine, that all causes are of the same kind, and that in particular there is no foundation for that distinction, which we sometimes make betwixt efficient causes and causes sine qua non; or betwixt efficient causes, and formal, and material, and exemplary, and final causes. For as our idea of efficiency is derived from the constant conjunction of two objects, wherever this is observed, the cause is efficient; and where it is not, there can never be a cause of any kind. For the same reason we must reject the distinction betwixt cause and occasion, when supposed to signify any thing essentially different from each other. If constant conjunction be implyed in what we call occasion, it is a real cause. If not, it is no relation at all, and cannot give rise to any argument or reasoning.</w:t>
      </w:r>
    </w:p>
    <w:p>
      <w:pPr>
        <w:pStyle w:val="BodyText"/>
        <w:ind w:right="719"/>
      </w:pPr>
      <w:r>
        <w:rPr/>
        <w:t>Secondly,</w:t>
      </w:r>
      <w:r>
        <w:rPr>
          <w:spacing w:val="-2"/>
        </w:rPr>
        <w:t> </w:t>
      </w:r>
      <w:r>
        <w:rPr/>
        <w:t>The</w:t>
      </w:r>
      <w:r>
        <w:rPr>
          <w:spacing w:val="-2"/>
        </w:rPr>
        <w:t> </w:t>
      </w:r>
      <w:r>
        <w:rPr/>
        <w:t>same</w:t>
      </w:r>
      <w:r>
        <w:rPr>
          <w:spacing w:val="-2"/>
        </w:rPr>
        <w:t> </w:t>
      </w:r>
      <w:r>
        <w:rPr/>
        <w:t>course</w:t>
      </w:r>
      <w:r>
        <w:rPr>
          <w:spacing w:val="-2"/>
        </w:rPr>
        <w:t> </w:t>
      </w:r>
      <w:r>
        <w:rPr/>
        <w:t>of</w:t>
      </w:r>
      <w:r>
        <w:rPr>
          <w:spacing w:val="-2"/>
        </w:rPr>
        <w:t> </w:t>
      </w:r>
      <w:r>
        <w:rPr/>
        <w:t>reasoning</w:t>
      </w:r>
      <w:r>
        <w:rPr>
          <w:spacing w:val="-2"/>
        </w:rPr>
        <w:t> </w:t>
      </w:r>
      <w:r>
        <w:rPr/>
        <w:t>will</w:t>
      </w:r>
      <w:r>
        <w:rPr>
          <w:spacing w:val="-2"/>
        </w:rPr>
        <w:t> </w:t>
      </w:r>
      <w:r>
        <w:rPr/>
        <w:t>make</w:t>
      </w:r>
      <w:r>
        <w:rPr>
          <w:spacing w:val="-2"/>
        </w:rPr>
        <w:t> </w:t>
      </w:r>
      <w:r>
        <w:rPr/>
        <w:t>us</w:t>
      </w:r>
      <w:r>
        <w:rPr>
          <w:spacing w:val="-2"/>
        </w:rPr>
        <w:t> </w:t>
      </w:r>
      <w:r>
        <w:rPr/>
        <w:t>conclude,</w:t>
      </w:r>
      <w:r>
        <w:rPr>
          <w:spacing w:val="-2"/>
        </w:rPr>
        <w:t> </w:t>
      </w:r>
      <w:r>
        <w:rPr/>
        <w:t>that</w:t>
      </w:r>
      <w:r>
        <w:rPr>
          <w:spacing w:val="-2"/>
        </w:rPr>
        <w:t> </w:t>
      </w:r>
      <w:r>
        <w:rPr/>
        <w:t>there is but one kind of necessity, as there is but one kind of cause, and that the common distinction betwixt moral and physical necessity is without any foundation in nature. This clearly appears from the precedent explication of necessity. It is the constant conjunction of objects, along with the determination of the mind, which constitutes a physical necessity: And the removal of these is the same thing with chance. As objects must either be conjoined or not, and as the mind must either be determined or not to pass from one object to another, it is impossible to admit of any medium betwixt chance and an absolute necessity. In weakening this conjunction and determination</w:t>
      </w:r>
      <w:r>
        <w:rPr>
          <w:spacing w:val="-1"/>
        </w:rPr>
        <w:t> </w:t>
      </w:r>
      <w:r>
        <w:rPr/>
        <w:t>you</w:t>
      </w:r>
      <w:r>
        <w:rPr>
          <w:spacing w:val="-1"/>
        </w:rPr>
        <w:t> </w:t>
      </w:r>
      <w:r>
        <w:rPr/>
        <w:t>do</w:t>
      </w:r>
      <w:r>
        <w:rPr>
          <w:spacing w:val="-1"/>
        </w:rPr>
        <w:t> </w:t>
      </w:r>
      <w:r>
        <w:rPr/>
        <w:t>not</w:t>
      </w:r>
      <w:r>
        <w:rPr>
          <w:spacing w:val="-1"/>
        </w:rPr>
        <w:t> </w:t>
      </w:r>
      <w:r>
        <w:rPr/>
        <w:t>change</w:t>
      </w:r>
      <w:r>
        <w:rPr>
          <w:spacing w:val="-1"/>
        </w:rPr>
        <w:t> </w:t>
      </w:r>
      <w:r>
        <w:rPr/>
        <w:t>the</w:t>
      </w:r>
      <w:r>
        <w:rPr>
          <w:spacing w:val="-1"/>
        </w:rPr>
        <w:t> </w:t>
      </w:r>
      <w:r>
        <w:rPr/>
        <w:t>nature</w:t>
      </w:r>
      <w:r>
        <w:rPr>
          <w:spacing w:val="-1"/>
        </w:rPr>
        <w:t> </w:t>
      </w:r>
      <w:r>
        <w:rPr/>
        <w:t>of</w:t>
      </w:r>
      <w:r>
        <w:rPr>
          <w:spacing w:val="-1"/>
        </w:rPr>
        <w:t> </w:t>
      </w:r>
      <w:r>
        <w:rPr/>
        <w:t>the</w:t>
      </w:r>
      <w:r>
        <w:rPr>
          <w:spacing w:val="-1"/>
        </w:rPr>
        <w:t> </w:t>
      </w:r>
      <w:r>
        <w:rPr/>
        <w:t>necessity;</w:t>
      </w:r>
      <w:r>
        <w:rPr>
          <w:spacing w:val="-1"/>
        </w:rPr>
        <w:t> </w:t>
      </w:r>
      <w:r>
        <w:rPr/>
        <w:t>since</w:t>
      </w:r>
      <w:r>
        <w:rPr>
          <w:spacing w:val="-1"/>
        </w:rPr>
        <w:t> </w:t>
      </w:r>
      <w:r>
        <w:rPr/>
        <w:t>even</w:t>
      </w:r>
      <w:r>
        <w:rPr>
          <w:spacing w:val="-1"/>
        </w:rPr>
        <w:t> </w:t>
      </w:r>
      <w:r>
        <w:rPr/>
        <w:t>in</w:t>
      </w:r>
      <w:r>
        <w:rPr>
          <w:spacing w:val="-1"/>
        </w:rPr>
        <w:t> </w:t>
      </w:r>
      <w:r>
        <w:rPr/>
        <w:t>the operation of bodies, these have different degrees of constancy and force, without producing a different species of that relation.</w:t>
      </w:r>
    </w:p>
    <w:p>
      <w:pPr>
        <w:pStyle w:val="BodyText"/>
        <w:ind w:right="729"/>
      </w:pPr>
      <w:r>
        <w:rPr/>
        <w:t>The distinction, which we often make betwixt POWER and the EXERCISE of it, is equally without foundation.</w:t>
      </w:r>
    </w:p>
    <w:p>
      <w:pPr>
        <w:pStyle w:val="BodyText"/>
      </w:pPr>
      <w:r>
        <w:rPr/>
        <w:t>Thirdly, We may now be able fully to overcome all that repugnance, which it is so natural for us to entertain against the foregoing reasoning, by which we endeavoured to prove, that the necessity of a cause to every beginning of existence is not founded on any arguments either demonstrative or intuitive. Such an opinion will not appear strange after the foregoing definitions. If we define a cause to be an object precedent and contiguous to another, and where all the objects resembling the farmer are placed in a like relation</w:t>
      </w:r>
      <w:r>
        <w:rPr>
          <w:spacing w:val="-3"/>
        </w:rPr>
        <w:t> </w:t>
      </w:r>
      <w:r>
        <w:rPr/>
        <w:t>of</w:t>
      </w:r>
      <w:r>
        <w:rPr>
          <w:spacing w:val="-4"/>
        </w:rPr>
        <w:t> </w:t>
      </w:r>
      <w:r>
        <w:rPr/>
        <w:t>priority</w:t>
      </w:r>
      <w:r>
        <w:rPr>
          <w:spacing w:val="-3"/>
        </w:rPr>
        <w:t> </w:t>
      </w:r>
      <w:r>
        <w:rPr/>
        <w:t>and</w:t>
      </w:r>
      <w:r>
        <w:rPr>
          <w:spacing w:val="-3"/>
        </w:rPr>
        <w:t> </w:t>
      </w:r>
      <w:r>
        <w:rPr/>
        <w:t>contiguity</w:t>
      </w:r>
      <w:r>
        <w:rPr>
          <w:spacing w:val="-3"/>
        </w:rPr>
        <w:t> </w:t>
      </w:r>
      <w:r>
        <w:rPr/>
        <w:t>to</w:t>
      </w:r>
      <w:r>
        <w:rPr>
          <w:spacing w:val="-3"/>
        </w:rPr>
        <w:t> </w:t>
      </w:r>
      <w:r>
        <w:rPr/>
        <w:t>those</w:t>
      </w:r>
      <w:r>
        <w:rPr>
          <w:spacing w:val="-4"/>
        </w:rPr>
        <w:t> </w:t>
      </w:r>
      <w:r>
        <w:rPr/>
        <w:t>objects,</w:t>
      </w:r>
      <w:r>
        <w:rPr>
          <w:spacing w:val="-3"/>
        </w:rPr>
        <w:t> </w:t>
      </w:r>
      <w:r>
        <w:rPr/>
        <w:t>that</w:t>
      </w:r>
      <w:r>
        <w:rPr>
          <w:spacing w:val="-4"/>
        </w:rPr>
        <w:t> </w:t>
      </w:r>
      <w:r>
        <w:rPr/>
        <w:t>resemble</w:t>
      </w:r>
      <w:r>
        <w:rPr>
          <w:spacing w:val="-4"/>
        </w:rPr>
        <w:t> </w:t>
      </w:r>
      <w:r>
        <w:rPr/>
        <w:t>the</w:t>
      </w:r>
      <w:r>
        <w:rPr>
          <w:spacing w:val="-4"/>
        </w:rPr>
        <w:t> </w:t>
      </w:r>
      <w:r>
        <w:rPr/>
        <w:t>latter;</w:t>
      </w:r>
      <w:r>
        <w:rPr>
          <w:spacing w:val="-4"/>
        </w:rPr>
        <w:t> </w:t>
      </w:r>
      <w:r>
        <w:rPr/>
        <w:t>we</w:t>
      </w:r>
    </w:p>
    <w:p>
      <w:pPr>
        <w:pStyle w:val="BodyText"/>
        <w:spacing w:after="0"/>
        <w:sectPr>
          <w:pgSz w:w="12240" w:h="15840"/>
          <w:pgMar w:top="1360" w:bottom="280" w:left="360" w:right="720"/>
        </w:sectPr>
      </w:pPr>
    </w:p>
    <w:p>
      <w:pPr>
        <w:pStyle w:val="BodyText"/>
        <w:spacing w:before="70"/>
        <w:ind w:right="719" w:firstLine="0"/>
      </w:pPr>
      <w:bookmarkStart w:name="_bookmark33" w:id="38"/>
      <w:bookmarkEnd w:id="38"/>
      <w:r>
        <w:rPr/>
      </w:r>
      <w:r>
        <w:rPr/>
        <w:t>may</w:t>
      </w:r>
      <w:r>
        <w:rPr>
          <w:spacing w:val="-2"/>
        </w:rPr>
        <w:t> </w:t>
      </w:r>
      <w:r>
        <w:rPr/>
        <w:t>easily</w:t>
      </w:r>
      <w:r>
        <w:rPr>
          <w:spacing w:val="-2"/>
        </w:rPr>
        <w:t> </w:t>
      </w:r>
      <w:r>
        <w:rPr/>
        <w:t>conceive,</w:t>
      </w:r>
      <w:r>
        <w:rPr>
          <w:spacing w:val="-2"/>
        </w:rPr>
        <w:t> </w:t>
      </w:r>
      <w:r>
        <w:rPr/>
        <w:t>that</w:t>
      </w:r>
      <w:r>
        <w:rPr>
          <w:spacing w:val="-2"/>
        </w:rPr>
        <w:t> </w:t>
      </w:r>
      <w:r>
        <w:rPr/>
        <w:t>there</w:t>
      </w:r>
      <w:r>
        <w:rPr>
          <w:spacing w:val="-2"/>
        </w:rPr>
        <w:t> </w:t>
      </w:r>
      <w:r>
        <w:rPr/>
        <w:t>is</w:t>
      </w:r>
      <w:r>
        <w:rPr>
          <w:spacing w:val="-2"/>
        </w:rPr>
        <w:t> </w:t>
      </w:r>
      <w:r>
        <w:rPr/>
        <w:t>no</w:t>
      </w:r>
      <w:r>
        <w:rPr>
          <w:spacing w:val="-2"/>
        </w:rPr>
        <w:t> </w:t>
      </w:r>
      <w:r>
        <w:rPr/>
        <w:t>absolute</w:t>
      </w:r>
      <w:r>
        <w:rPr>
          <w:spacing w:val="-2"/>
        </w:rPr>
        <w:t> </w:t>
      </w:r>
      <w:r>
        <w:rPr/>
        <w:t>nor</w:t>
      </w:r>
      <w:r>
        <w:rPr>
          <w:spacing w:val="-2"/>
        </w:rPr>
        <w:t> </w:t>
      </w:r>
      <w:r>
        <w:rPr/>
        <w:t>metaphysical</w:t>
      </w:r>
      <w:r>
        <w:rPr>
          <w:spacing w:val="-2"/>
        </w:rPr>
        <w:t> </w:t>
      </w:r>
      <w:r>
        <w:rPr/>
        <w:t>necessity,</w:t>
      </w:r>
      <w:r>
        <w:rPr>
          <w:spacing w:val="-2"/>
        </w:rPr>
        <w:t> </w:t>
      </w:r>
      <w:r>
        <w:rPr/>
        <w:t>that every beginning of existence should be attended with such an object. If we define a cause to be, AN OBJECT PRECEDENT AND CONTIGUOUS TO ANOTHER, AND SO UNITED WITH IT IN THE IMAGINATION, THAT THE IDEA OF THE ONE DETERMINES THE MIND TO FORM THE IDEA</w:t>
      </w:r>
      <w:r>
        <w:rPr>
          <w:spacing w:val="42"/>
          <w:w w:val="150"/>
        </w:rPr>
        <w:t> </w:t>
      </w:r>
      <w:r>
        <w:rPr/>
        <w:t>OF</w:t>
      </w:r>
      <w:r>
        <w:rPr>
          <w:spacing w:val="45"/>
          <w:w w:val="150"/>
        </w:rPr>
        <w:t> </w:t>
      </w:r>
      <w:r>
        <w:rPr/>
        <w:t>THE</w:t>
      </w:r>
      <w:r>
        <w:rPr>
          <w:spacing w:val="44"/>
          <w:w w:val="150"/>
        </w:rPr>
        <w:t> </w:t>
      </w:r>
      <w:r>
        <w:rPr/>
        <w:t>OTHER,</w:t>
      </w:r>
      <w:r>
        <w:rPr>
          <w:spacing w:val="45"/>
          <w:w w:val="150"/>
        </w:rPr>
        <w:t> </w:t>
      </w:r>
      <w:r>
        <w:rPr/>
        <w:t>AND</w:t>
      </w:r>
      <w:r>
        <w:rPr>
          <w:spacing w:val="45"/>
          <w:w w:val="150"/>
        </w:rPr>
        <w:t> </w:t>
      </w:r>
      <w:r>
        <w:rPr/>
        <w:t>THE</w:t>
      </w:r>
      <w:r>
        <w:rPr>
          <w:spacing w:val="44"/>
          <w:w w:val="150"/>
        </w:rPr>
        <w:t> </w:t>
      </w:r>
      <w:r>
        <w:rPr/>
        <w:t>IMPRESSION</w:t>
      </w:r>
      <w:r>
        <w:rPr>
          <w:spacing w:val="45"/>
          <w:w w:val="150"/>
        </w:rPr>
        <w:t> </w:t>
      </w:r>
      <w:r>
        <w:rPr/>
        <w:t>OF</w:t>
      </w:r>
      <w:r>
        <w:rPr>
          <w:spacing w:val="44"/>
          <w:w w:val="150"/>
        </w:rPr>
        <w:t> </w:t>
      </w:r>
      <w:r>
        <w:rPr/>
        <w:t>THE</w:t>
      </w:r>
      <w:r>
        <w:rPr>
          <w:spacing w:val="45"/>
          <w:w w:val="150"/>
        </w:rPr>
        <w:t> </w:t>
      </w:r>
      <w:r>
        <w:rPr/>
        <w:t>ONE</w:t>
      </w:r>
      <w:r>
        <w:rPr>
          <w:spacing w:val="45"/>
          <w:w w:val="150"/>
        </w:rPr>
        <w:t> </w:t>
      </w:r>
      <w:r>
        <w:rPr>
          <w:spacing w:val="-5"/>
        </w:rPr>
        <w:t>TO</w:t>
      </w:r>
    </w:p>
    <w:p>
      <w:pPr>
        <w:pStyle w:val="BodyText"/>
        <w:ind w:right="720" w:firstLine="0"/>
      </w:pPr>
      <w:r>
        <w:rPr/>
        <w:t>FORM A MORE LIVELY IDEA OF THE OTHER; we shall make still less difficulty of assenting to this opinion. Such an influence on the mind is in itself perfectly extraordinary and incomprehensible; nor can we be certain of its reality, but from experience and observation.</w:t>
      </w:r>
    </w:p>
    <w:p>
      <w:pPr>
        <w:pStyle w:val="BodyText"/>
      </w:pPr>
      <w:r>
        <w:rPr/>
        <w:t>I shall add as a fourth corrollary that we can never have reason to believe that any object exists, of which we cannot form an idea. For as all our reasonings concerning existence are derived from causation, and as all our reasonings concerning causation are derived from the experienced conjunction of objects, not from any reasoning or reflection, the same experience must give us a notion of these objects, and must remove all mystery from our conclusions. This is so evident, that it would scarce have merited our attention, were it not to obviate certain objections of this kind, which might arise against the following reasonings concerning matter and substance. I need not observe, that a full knowledge of the object is not requisite, but only of those qualities of it, which we believe to exist.</w:t>
      </w:r>
    </w:p>
    <w:p>
      <w:pPr>
        <w:pStyle w:val="BodyText"/>
        <w:spacing w:after="0"/>
        <w:sectPr>
          <w:pgSz w:w="12240" w:h="15840"/>
          <w:pgMar w:top="1360" w:bottom="280" w:left="360" w:right="720"/>
        </w:sectPr>
      </w:pPr>
    </w:p>
    <w:p>
      <w:pPr>
        <w:pStyle w:val="Heading1"/>
        <w:spacing w:line="244" w:lineRule="auto"/>
        <w:ind w:right="723"/>
        <w:jc w:val="both"/>
      </w:pPr>
      <w:r>
        <w:rPr/>
        <w:t>SECT. XV. RULES BY WHICH TO JUDGE OF CAUSES AND EFFECTS.</w:t>
      </w:r>
    </w:p>
    <w:p>
      <w:pPr>
        <w:pStyle w:val="BodyText"/>
        <w:spacing w:before="341"/>
      </w:pPr>
      <w:r>
        <w:rPr/>
        <w:t>According to the precedent doctrine, there are no objects which by the mere survey, without consulting experience, we can determine to be the causes of any other; and no objects, which we can certainly determine in the same manner not to be the causes. Any thing may produce any thing. Creation, annihilation, motion, reason, volition; all these may arise from one another, or from any other object we can imagine. Nor will this appear strange, if we compare two principles explained above, THAT THE CONSTANT CONJUNCTION OF OBJECTS DETERMINES THEIR CAUSATION, AND [Part I. Sect. 5.] THAT, PROPERTY SPEAKING, NO OBJECTS ARE CONTRARY TO EACH OTHER BUT EXISTENCE AND</w:t>
      </w:r>
    </w:p>
    <w:p>
      <w:pPr>
        <w:pStyle w:val="BodyText"/>
        <w:spacing w:before="1"/>
        <w:ind w:right="725" w:firstLine="0"/>
      </w:pPr>
      <w:r>
        <w:rPr/>
        <w:t>NON-EXISTENCE. Where objects are not contrary, nothing hinders them from having that constant conjunction, on which the relation of cause and effect totally depends.</w:t>
      </w:r>
    </w:p>
    <w:p>
      <w:pPr>
        <w:pStyle w:val="BodyText"/>
        <w:ind w:right="721"/>
      </w:pPr>
      <w:r>
        <w:rPr/>
        <w:t>Since therefore it is possible for all objects to become causes or effects to each other, it may be proper to fix some general rules, by which we may know when they really are so.</w:t>
      </w:r>
    </w:p>
    <w:p>
      <w:pPr>
        <w:pStyle w:val="ListParagraph"/>
        <w:numPr>
          <w:ilvl w:val="0"/>
          <w:numId w:val="3"/>
        </w:numPr>
        <w:tabs>
          <w:tab w:pos="1952" w:val="left" w:leader="none"/>
        </w:tabs>
        <w:spacing w:line="240" w:lineRule="auto" w:before="0" w:after="0"/>
        <w:ind w:left="1952" w:right="0" w:hanging="422"/>
        <w:jc w:val="both"/>
        <w:rPr>
          <w:sz w:val="30"/>
        </w:rPr>
      </w:pPr>
      <w:r>
        <w:rPr>
          <w:sz w:val="30"/>
        </w:rPr>
        <w:t>The</w:t>
      </w:r>
      <w:r>
        <w:rPr>
          <w:spacing w:val="-5"/>
          <w:sz w:val="30"/>
        </w:rPr>
        <w:t> </w:t>
      </w:r>
      <w:r>
        <w:rPr>
          <w:sz w:val="30"/>
        </w:rPr>
        <w:t>cause</w:t>
      </w:r>
      <w:r>
        <w:rPr>
          <w:spacing w:val="-3"/>
          <w:sz w:val="30"/>
        </w:rPr>
        <w:t> </w:t>
      </w:r>
      <w:r>
        <w:rPr>
          <w:sz w:val="30"/>
        </w:rPr>
        <w:t>and</w:t>
      </w:r>
      <w:r>
        <w:rPr>
          <w:spacing w:val="-2"/>
          <w:sz w:val="30"/>
        </w:rPr>
        <w:t> </w:t>
      </w:r>
      <w:r>
        <w:rPr>
          <w:sz w:val="30"/>
        </w:rPr>
        <w:t>effect</w:t>
      </w:r>
      <w:r>
        <w:rPr>
          <w:spacing w:val="-3"/>
          <w:sz w:val="30"/>
        </w:rPr>
        <w:t> </w:t>
      </w:r>
      <w:r>
        <w:rPr>
          <w:sz w:val="30"/>
        </w:rPr>
        <w:t>must</w:t>
      </w:r>
      <w:r>
        <w:rPr>
          <w:spacing w:val="-3"/>
          <w:sz w:val="30"/>
        </w:rPr>
        <w:t> </w:t>
      </w:r>
      <w:r>
        <w:rPr>
          <w:sz w:val="30"/>
        </w:rPr>
        <w:t>be</w:t>
      </w:r>
      <w:r>
        <w:rPr>
          <w:spacing w:val="-3"/>
          <w:sz w:val="30"/>
        </w:rPr>
        <w:t> </w:t>
      </w:r>
      <w:r>
        <w:rPr>
          <w:sz w:val="30"/>
        </w:rPr>
        <w:t>contiguous</w:t>
      </w:r>
      <w:r>
        <w:rPr>
          <w:spacing w:val="-3"/>
          <w:sz w:val="30"/>
        </w:rPr>
        <w:t> </w:t>
      </w:r>
      <w:r>
        <w:rPr>
          <w:sz w:val="30"/>
        </w:rPr>
        <w:t>in</w:t>
      </w:r>
      <w:r>
        <w:rPr>
          <w:spacing w:val="-2"/>
          <w:sz w:val="30"/>
        </w:rPr>
        <w:t> </w:t>
      </w:r>
      <w:r>
        <w:rPr>
          <w:sz w:val="30"/>
        </w:rPr>
        <w:t>space</w:t>
      </w:r>
      <w:r>
        <w:rPr>
          <w:spacing w:val="-3"/>
          <w:sz w:val="30"/>
        </w:rPr>
        <w:t> </w:t>
      </w:r>
      <w:r>
        <w:rPr>
          <w:sz w:val="30"/>
        </w:rPr>
        <w:t>and</w:t>
      </w:r>
      <w:r>
        <w:rPr>
          <w:spacing w:val="-2"/>
          <w:sz w:val="30"/>
        </w:rPr>
        <w:t> time.</w:t>
      </w:r>
    </w:p>
    <w:p>
      <w:pPr>
        <w:pStyle w:val="ListParagraph"/>
        <w:numPr>
          <w:ilvl w:val="0"/>
          <w:numId w:val="3"/>
        </w:numPr>
        <w:tabs>
          <w:tab w:pos="1952" w:val="left" w:leader="none"/>
        </w:tabs>
        <w:spacing w:line="240" w:lineRule="auto" w:before="0" w:after="0"/>
        <w:ind w:left="1952" w:right="0" w:hanging="422"/>
        <w:jc w:val="both"/>
        <w:rPr>
          <w:sz w:val="30"/>
        </w:rPr>
      </w:pPr>
      <w:r>
        <w:rPr>
          <w:sz w:val="30"/>
        </w:rPr>
        <w:t>The</w:t>
      </w:r>
      <w:r>
        <w:rPr>
          <w:spacing w:val="-5"/>
          <w:sz w:val="30"/>
        </w:rPr>
        <w:t> </w:t>
      </w:r>
      <w:r>
        <w:rPr>
          <w:sz w:val="30"/>
        </w:rPr>
        <w:t>cause</w:t>
      </w:r>
      <w:r>
        <w:rPr>
          <w:spacing w:val="-2"/>
          <w:sz w:val="30"/>
        </w:rPr>
        <w:t> </w:t>
      </w:r>
      <w:r>
        <w:rPr>
          <w:sz w:val="30"/>
        </w:rPr>
        <w:t>must</w:t>
      </w:r>
      <w:r>
        <w:rPr>
          <w:spacing w:val="-3"/>
          <w:sz w:val="30"/>
        </w:rPr>
        <w:t> </w:t>
      </w:r>
      <w:r>
        <w:rPr>
          <w:sz w:val="30"/>
        </w:rPr>
        <w:t>be</w:t>
      </w:r>
      <w:r>
        <w:rPr>
          <w:spacing w:val="-2"/>
          <w:sz w:val="30"/>
        </w:rPr>
        <w:t> </w:t>
      </w:r>
      <w:r>
        <w:rPr>
          <w:sz w:val="30"/>
        </w:rPr>
        <w:t>prior</w:t>
      </w:r>
      <w:r>
        <w:rPr>
          <w:spacing w:val="-3"/>
          <w:sz w:val="30"/>
        </w:rPr>
        <w:t> </w:t>
      </w:r>
      <w:r>
        <w:rPr>
          <w:sz w:val="30"/>
        </w:rPr>
        <w:t>to</w:t>
      </w:r>
      <w:r>
        <w:rPr>
          <w:spacing w:val="-1"/>
          <w:sz w:val="30"/>
        </w:rPr>
        <w:t> </w:t>
      </w:r>
      <w:r>
        <w:rPr>
          <w:sz w:val="30"/>
        </w:rPr>
        <w:t>the</w:t>
      </w:r>
      <w:r>
        <w:rPr>
          <w:spacing w:val="-2"/>
          <w:sz w:val="30"/>
        </w:rPr>
        <w:t> effect.</w:t>
      </w:r>
    </w:p>
    <w:p>
      <w:pPr>
        <w:pStyle w:val="ListParagraph"/>
        <w:numPr>
          <w:ilvl w:val="0"/>
          <w:numId w:val="3"/>
        </w:numPr>
        <w:tabs>
          <w:tab w:pos="2005" w:val="left" w:leader="none"/>
        </w:tabs>
        <w:spacing w:line="240" w:lineRule="auto" w:before="0" w:after="0"/>
        <w:ind w:left="1080" w:right="727" w:firstLine="450"/>
        <w:jc w:val="both"/>
        <w:rPr>
          <w:sz w:val="30"/>
        </w:rPr>
      </w:pPr>
      <w:r>
        <w:rPr>
          <w:sz w:val="30"/>
        </w:rPr>
        <w:t>There must be a constant union betwixt the cause and effect. It is chiefly this quality, that constitutes the relation.</w:t>
      </w:r>
    </w:p>
    <w:p>
      <w:pPr>
        <w:pStyle w:val="ListParagraph"/>
        <w:numPr>
          <w:ilvl w:val="0"/>
          <w:numId w:val="3"/>
        </w:numPr>
        <w:tabs>
          <w:tab w:pos="1965" w:val="left" w:leader="none"/>
        </w:tabs>
        <w:spacing w:line="240" w:lineRule="auto" w:before="0" w:after="0"/>
        <w:ind w:left="1080" w:right="718" w:firstLine="450"/>
        <w:jc w:val="both"/>
        <w:rPr>
          <w:sz w:val="30"/>
        </w:rPr>
      </w:pPr>
      <w:r>
        <w:rPr>
          <w:sz w:val="30"/>
        </w:rPr>
        <w:t>The same cause always produces the same effect, and the same effect never arises but from the same cause. This principle we derive from experience, and is the source of most of our philosophical reasonings. For when by any clear experiment we have discovered the causes or effects of</w:t>
      </w:r>
      <w:r>
        <w:rPr>
          <w:spacing w:val="40"/>
          <w:sz w:val="30"/>
        </w:rPr>
        <w:t> </w:t>
      </w:r>
      <w:r>
        <w:rPr>
          <w:sz w:val="30"/>
        </w:rPr>
        <w:t>any phaenomenon, we immediately extend our observation to every phenomenon of the same kind, without waiting for that constant repetition, from which the first idea of this relation is derived.</w:t>
      </w:r>
    </w:p>
    <w:p>
      <w:pPr>
        <w:pStyle w:val="ListParagraph"/>
        <w:numPr>
          <w:ilvl w:val="0"/>
          <w:numId w:val="3"/>
        </w:numPr>
        <w:tabs>
          <w:tab w:pos="2010" w:val="left" w:leader="none"/>
        </w:tabs>
        <w:spacing w:line="240" w:lineRule="auto" w:before="0" w:after="0"/>
        <w:ind w:left="1080" w:right="720" w:firstLine="450"/>
        <w:jc w:val="both"/>
        <w:rPr>
          <w:sz w:val="30"/>
        </w:rPr>
      </w:pPr>
      <w:r>
        <w:rPr>
          <w:sz w:val="30"/>
        </w:rPr>
        <w:t>There is another principle, which hangs upon this, viz. that where several different objects produce the same effect, it must be by means of</w:t>
      </w:r>
      <w:r>
        <w:rPr>
          <w:spacing w:val="40"/>
          <w:sz w:val="30"/>
        </w:rPr>
        <w:t> </w:t>
      </w:r>
      <w:r>
        <w:rPr>
          <w:sz w:val="30"/>
        </w:rPr>
        <w:t>some quality, which we discover to be common amongst them. For as like effects imply like causes, we must always ascribe the causation to the circumstance, wherein we discover the resemblance.</w:t>
      </w:r>
    </w:p>
    <w:p>
      <w:pPr>
        <w:pStyle w:val="ListParagraph"/>
        <w:spacing w:after="0" w:line="240" w:lineRule="auto"/>
        <w:jc w:val="both"/>
        <w:rPr>
          <w:sz w:val="30"/>
        </w:rPr>
        <w:sectPr>
          <w:pgSz w:w="12240" w:h="15840"/>
          <w:pgMar w:top="1740" w:bottom="280" w:left="360" w:right="720"/>
        </w:sectPr>
      </w:pPr>
    </w:p>
    <w:p>
      <w:pPr>
        <w:pStyle w:val="ListParagraph"/>
        <w:numPr>
          <w:ilvl w:val="0"/>
          <w:numId w:val="3"/>
        </w:numPr>
        <w:tabs>
          <w:tab w:pos="1955" w:val="left" w:leader="none"/>
        </w:tabs>
        <w:spacing w:line="240" w:lineRule="auto" w:before="70" w:after="0"/>
        <w:ind w:left="1080" w:right="720" w:firstLine="450"/>
        <w:jc w:val="both"/>
        <w:rPr>
          <w:sz w:val="30"/>
        </w:rPr>
      </w:pPr>
      <w:r>
        <w:rPr>
          <w:sz w:val="30"/>
        </w:rPr>
        <w:t>The</w:t>
      </w:r>
      <w:r>
        <w:rPr>
          <w:spacing w:val="-2"/>
          <w:sz w:val="30"/>
        </w:rPr>
        <w:t> </w:t>
      </w:r>
      <w:r>
        <w:rPr>
          <w:sz w:val="30"/>
        </w:rPr>
        <w:t>following</w:t>
      </w:r>
      <w:r>
        <w:rPr>
          <w:spacing w:val="-2"/>
          <w:sz w:val="30"/>
        </w:rPr>
        <w:t> </w:t>
      </w:r>
      <w:r>
        <w:rPr>
          <w:sz w:val="30"/>
        </w:rPr>
        <w:t>principle</w:t>
      </w:r>
      <w:r>
        <w:rPr>
          <w:spacing w:val="-2"/>
          <w:sz w:val="30"/>
        </w:rPr>
        <w:t> </w:t>
      </w:r>
      <w:r>
        <w:rPr>
          <w:sz w:val="30"/>
        </w:rPr>
        <w:t>is</w:t>
      </w:r>
      <w:r>
        <w:rPr>
          <w:spacing w:val="-2"/>
          <w:sz w:val="30"/>
        </w:rPr>
        <w:t> </w:t>
      </w:r>
      <w:r>
        <w:rPr>
          <w:sz w:val="30"/>
        </w:rPr>
        <w:t>founded</w:t>
      </w:r>
      <w:r>
        <w:rPr>
          <w:spacing w:val="-2"/>
          <w:sz w:val="30"/>
        </w:rPr>
        <w:t> </w:t>
      </w:r>
      <w:r>
        <w:rPr>
          <w:sz w:val="30"/>
        </w:rPr>
        <w:t>on</w:t>
      </w:r>
      <w:r>
        <w:rPr>
          <w:spacing w:val="-2"/>
          <w:sz w:val="30"/>
        </w:rPr>
        <w:t> </w:t>
      </w:r>
      <w:r>
        <w:rPr>
          <w:sz w:val="30"/>
        </w:rPr>
        <w:t>the</w:t>
      </w:r>
      <w:r>
        <w:rPr>
          <w:spacing w:val="-2"/>
          <w:sz w:val="30"/>
        </w:rPr>
        <w:t> </w:t>
      </w:r>
      <w:r>
        <w:rPr>
          <w:sz w:val="30"/>
        </w:rPr>
        <w:t>same</w:t>
      </w:r>
      <w:r>
        <w:rPr>
          <w:spacing w:val="-2"/>
          <w:sz w:val="30"/>
        </w:rPr>
        <w:t> </w:t>
      </w:r>
      <w:r>
        <w:rPr>
          <w:sz w:val="30"/>
        </w:rPr>
        <w:t>reason.</w:t>
      </w:r>
      <w:r>
        <w:rPr>
          <w:spacing w:val="-2"/>
          <w:sz w:val="30"/>
        </w:rPr>
        <w:t> </w:t>
      </w:r>
      <w:r>
        <w:rPr>
          <w:sz w:val="30"/>
        </w:rPr>
        <w:t>The</w:t>
      </w:r>
      <w:r>
        <w:rPr>
          <w:spacing w:val="-2"/>
          <w:sz w:val="30"/>
        </w:rPr>
        <w:t> </w:t>
      </w:r>
      <w:r>
        <w:rPr>
          <w:sz w:val="30"/>
        </w:rPr>
        <w:t>difference in the effects of two resembling objects must proceed from that particular, in which they differ. For as like causes always produce like effects, when in any instance we find our expectation to be disappointed, we must conclude that this irregularity proceeds from some difference in the causes.</w:t>
      </w:r>
    </w:p>
    <w:p>
      <w:pPr>
        <w:pStyle w:val="ListParagraph"/>
        <w:numPr>
          <w:ilvl w:val="0"/>
          <w:numId w:val="3"/>
        </w:numPr>
        <w:tabs>
          <w:tab w:pos="2056" w:val="left" w:leader="none"/>
        </w:tabs>
        <w:spacing w:line="240" w:lineRule="auto" w:before="0" w:after="0"/>
        <w:ind w:left="1080" w:right="718" w:firstLine="450"/>
        <w:jc w:val="both"/>
        <w:rPr>
          <w:sz w:val="30"/>
        </w:rPr>
      </w:pPr>
      <w:r>
        <w:rPr>
          <w:sz w:val="30"/>
        </w:rPr>
        <w:t>When any object encreases or diminishes with the encrease or diminution of its cause, it is to be regarded as a compounded effect, derived from the union of the several different effects, which arise from the several different parts of the cause. The absence or presence of one part of the cause is here supposed to be always attended with the absence or presence of a proportionable part of the effect. This constant conjunction sufficiently proves, that the one part is the cause of the other. We must, however, beware not to draw such a conclusion from a few experiments. A certain degree of heat gives pleasure; if you diminish that heat, the pleasure diminishes; but it does not follow, that if you augment it beyond a certain degree, the pleasure will likewise augment; for we find that it degenerates into pain.</w:t>
      </w:r>
    </w:p>
    <w:p>
      <w:pPr>
        <w:pStyle w:val="ListParagraph"/>
        <w:numPr>
          <w:ilvl w:val="0"/>
          <w:numId w:val="3"/>
        </w:numPr>
        <w:tabs>
          <w:tab w:pos="1965" w:val="left" w:leader="none"/>
        </w:tabs>
        <w:spacing w:line="240" w:lineRule="auto" w:before="0" w:after="0"/>
        <w:ind w:left="1080" w:right="718" w:firstLine="450"/>
        <w:jc w:val="both"/>
        <w:rPr>
          <w:sz w:val="30"/>
        </w:rPr>
      </w:pPr>
      <w:r>
        <w:rPr>
          <w:sz w:val="30"/>
        </w:rPr>
        <w:t>The eighth and last rule I shall take notice of is, that an object, which exists for any time in its full perfection without any effect, is not the sole cause</w:t>
      </w:r>
      <w:r>
        <w:rPr>
          <w:spacing w:val="-1"/>
          <w:sz w:val="30"/>
        </w:rPr>
        <w:t> </w:t>
      </w:r>
      <w:r>
        <w:rPr>
          <w:sz w:val="30"/>
        </w:rPr>
        <w:t>of</w:t>
      </w:r>
      <w:r>
        <w:rPr>
          <w:spacing w:val="-1"/>
          <w:sz w:val="30"/>
        </w:rPr>
        <w:t> </w:t>
      </w:r>
      <w:r>
        <w:rPr>
          <w:sz w:val="30"/>
        </w:rPr>
        <w:t>that</w:t>
      </w:r>
      <w:r>
        <w:rPr>
          <w:spacing w:val="-1"/>
          <w:sz w:val="30"/>
        </w:rPr>
        <w:t> </w:t>
      </w:r>
      <w:r>
        <w:rPr>
          <w:sz w:val="30"/>
        </w:rPr>
        <w:t>effect,</w:t>
      </w:r>
      <w:r>
        <w:rPr>
          <w:spacing w:val="-1"/>
          <w:sz w:val="30"/>
        </w:rPr>
        <w:t> </w:t>
      </w:r>
      <w:r>
        <w:rPr>
          <w:sz w:val="30"/>
        </w:rPr>
        <w:t>but</w:t>
      </w:r>
      <w:r>
        <w:rPr>
          <w:spacing w:val="-1"/>
          <w:sz w:val="30"/>
        </w:rPr>
        <w:t> </w:t>
      </w:r>
      <w:r>
        <w:rPr>
          <w:sz w:val="30"/>
        </w:rPr>
        <w:t>requires</w:t>
      </w:r>
      <w:r>
        <w:rPr>
          <w:spacing w:val="-1"/>
          <w:sz w:val="30"/>
        </w:rPr>
        <w:t> </w:t>
      </w:r>
      <w:r>
        <w:rPr>
          <w:sz w:val="30"/>
        </w:rPr>
        <w:t>to</w:t>
      </w:r>
      <w:r>
        <w:rPr>
          <w:spacing w:val="-1"/>
          <w:sz w:val="30"/>
        </w:rPr>
        <w:t> </w:t>
      </w:r>
      <w:r>
        <w:rPr>
          <w:sz w:val="30"/>
        </w:rPr>
        <w:t>be</w:t>
      </w:r>
      <w:r>
        <w:rPr>
          <w:spacing w:val="-1"/>
          <w:sz w:val="30"/>
        </w:rPr>
        <w:t> </w:t>
      </w:r>
      <w:r>
        <w:rPr>
          <w:sz w:val="30"/>
        </w:rPr>
        <w:t>assisted</w:t>
      </w:r>
      <w:r>
        <w:rPr>
          <w:spacing w:val="-1"/>
          <w:sz w:val="30"/>
        </w:rPr>
        <w:t> </w:t>
      </w:r>
      <w:r>
        <w:rPr>
          <w:sz w:val="30"/>
        </w:rPr>
        <w:t>by</w:t>
      </w:r>
      <w:r>
        <w:rPr>
          <w:spacing w:val="-1"/>
          <w:sz w:val="30"/>
        </w:rPr>
        <w:t> </w:t>
      </w:r>
      <w:r>
        <w:rPr>
          <w:sz w:val="30"/>
        </w:rPr>
        <w:t>some</w:t>
      </w:r>
      <w:r>
        <w:rPr>
          <w:spacing w:val="-1"/>
          <w:sz w:val="30"/>
        </w:rPr>
        <w:t> </w:t>
      </w:r>
      <w:r>
        <w:rPr>
          <w:sz w:val="30"/>
        </w:rPr>
        <w:t>other</w:t>
      </w:r>
      <w:r>
        <w:rPr>
          <w:spacing w:val="-1"/>
          <w:sz w:val="30"/>
        </w:rPr>
        <w:t> </w:t>
      </w:r>
      <w:r>
        <w:rPr>
          <w:sz w:val="30"/>
        </w:rPr>
        <w:t>principle,</w:t>
      </w:r>
      <w:r>
        <w:rPr>
          <w:spacing w:val="-1"/>
          <w:sz w:val="30"/>
        </w:rPr>
        <w:t> </w:t>
      </w:r>
      <w:r>
        <w:rPr>
          <w:sz w:val="30"/>
        </w:rPr>
        <w:t>which may</w:t>
      </w:r>
      <w:r>
        <w:rPr>
          <w:spacing w:val="-4"/>
          <w:sz w:val="30"/>
        </w:rPr>
        <w:t> </w:t>
      </w:r>
      <w:r>
        <w:rPr>
          <w:sz w:val="30"/>
        </w:rPr>
        <w:t>forward</w:t>
      </w:r>
      <w:r>
        <w:rPr>
          <w:spacing w:val="-4"/>
          <w:sz w:val="30"/>
        </w:rPr>
        <w:t> </w:t>
      </w:r>
      <w:r>
        <w:rPr>
          <w:sz w:val="30"/>
        </w:rPr>
        <w:t>its</w:t>
      </w:r>
      <w:r>
        <w:rPr>
          <w:spacing w:val="-5"/>
          <w:sz w:val="30"/>
        </w:rPr>
        <w:t> </w:t>
      </w:r>
      <w:r>
        <w:rPr>
          <w:sz w:val="30"/>
        </w:rPr>
        <w:t>influence</w:t>
      </w:r>
      <w:r>
        <w:rPr>
          <w:spacing w:val="-5"/>
          <w:sz w:val="30"/>
        </w:rPr>
        <w:t> </w:t>
      </w:r>
      <w:r>
        <w:rPr>
          <w:sz w:val="30"/>
        </w:rPr>
        <w:t>and</w:t>
      </w:r>
      <w:r>
        <w:rPr>
          <w:spacing w:val="-4"/>
          <w:sz w:val="30"/>
        </w:rPr>
        <w:t> </w:t>
      </w:r>
      <w:r>
        <w:rPr>
          <w:sz w:val="30"/>
        </w:rPr>
        <w:t>operation.</w:t>
      </w:r>
      <w:r>
        <w:rPr>
          <w:spacing w:val="-4"/>
          <w:sz w:val="30"/>
        </w:rPr>
        <w:t> </w:t>
      </w:r>
      <w:r>
        <w:rPr>
          <w:sz w:val="30"/>
        </w:rPr>
        <w:t>For</w:t>
      </w:r>
      <w:r>
        <w:rPr>
          <w:spacing w:val="-5"/>
          <w:sz w:val="30"/>
        </w:rPr>
        <w:t> </w:t>
      </w:r>
      <w:r>
        <w:rPr>
          <w:sz w:val="30"/>
        </w:rPr>
        <w:t>as</w:t>
      </w:r>
      <w:r>
        <w:rPr>
          <w:spacing w:val="-5"/>
          <w:sz w:val="30"/>
        </w:rPr>
        <w:t> </w:t>
      </w:r>
      <w:r>
        <w:rPr>
          <w:sz w:val="30"/>
        </w:rPr>
        <w:t>like</w:t>
      </w:r>
      <w:r>
        <w:rPr>
          <w:spacing w:val="-5"/>
          <w:sz w:val="30"/>
        </w:rPr>
        <w:t> </w:t>
      </w:r>
      <w:r>
        <w:rPr>
          <w:sz w:val="30"/>
        </w:rPr>
        <w:t>effects</w:t>
      </w:r>
      <w:r>
        <w:rPr>
          <w:spacing w:val="-5"/>
          <w:sz w:val="30"/>
        </w:rPr>
        <w:t> </w:t>
      </w:r>
      <w:r>
        <w:rPr>
          <w:sz w:val="30"/>
        </w:rPr>
        <w:t>necessarily</w:t>
      </w:r>
      <w:r>
        <w:rPr>
          <w:spacing w:val="-4"/>
          <w:sz w:val="30"/>
        </w:rPr>
        <w:t> </w:t>
      </w:r>
      <w:r>
        <w:rPr>
          <w:sz w:val="30"/>
        </w:rPr>
        <w:t>follow from like causes, and in a contiguous time and place, their separation for a moment shews, that these causes are not compleat ones.</w:t>
      </w:r>
    </w:p>
    <w:p>
      <w:pPr>
        <w:pStyle w:val="BodyText"/>
      </w:pPr>
      <w:r>
        <w:rPr/>
        <w:t>Here is all the LOGIC I think proper to employ in my reasoning; and perhaps even this was not very necessary, but might have been supplyd by</w:t>
      </w:r>
      <w:r>
        <w:rPr>
          <w:spacing w:val="40"/>
        </w:rPr>
        <w:t> </w:t>
      </w:r>
      <w:r>
        <w:rPr/>
        <w:t>the natural principles of our understanding. Our scholastic head-pieces and logicians shew no such superiority above the mere vulgar in their reason and ability, as to give us any inclination to imitate them in delivering a long system of rules and precepts to direct our judgment, in philosophy. All the rules of this nature are very easy in their invention, but extremely difficult in their application; and even experimental philosophy, which seems the most natural and simple of any, requires the utmost stretch of human judgment. There is no phaenomenon in nature, but what is compounded and modifyd by so many different circumstances, that in order to arrive at the decisive point, we must carefully separate whatever is superfluous, and enquire by new experiments, if every particular circumstance of the first experiment was essential to it. These new experiments are liable to a discussion of the same kind;</w:t>
      </w:r>
      <w:r>
        <w:rPr>
          <w:spacing w:val="40"/>
        </w:rPr>
        <w:t> </w:t>
      </w:r>
      <w:r>
        <w:rPr/>
        <w:t>so</w:t>
      </w:r>
      <w:r>
        <w:rPr>
          <w:spacing w:val="40"/>
        </w:rPr>
        <w:t> </w:t>
      </w:r>
      <w:r>
        <w:rPr/>
        <w:t>that</w:t>
      </w:r>
      <w:r>
        <w:rPr>
          <w:spacing w:val="40"/>
        </w:rPr>
        <w:t> </w:t>
      </w:r>
      <w:r>
        <w:rPr/>
        <w:t>the</w:t>
      </w:r>
      <w:r>
        <w:rPr>
          <w:spacing w:val="40"/>
        </w:rPr>
        <w:t> </w:t>
      </w:r>
      <w:r>
        <w:rPr/>
        <w:t>utmost</w:t>
      </w:r>
      <w:r>
        <w:rPr>
          <w:spacing w:val="40"/>
        </w:rPr>
        <w:t> </w:t>
      </w:r>
      <w:r>
        <w:rPr/>
        <w:t>constancy</w:t>
      </w:r>
      <w:r>
        <w:rPr>
          <w:spacing w:val="40"/>
        </w:rPr>
        <w:t> </w:t>
      </w:r>
      <w:r>
        <w:rPr/>
        <w:t>is</w:t>
      </w:r>
      <w:r>
        <w:rPr>
          <w:spacing w:val="40"/>
        </w:rPr>
        <w:t> </w:t>
      </w:r>
      <w:r>
        <w:rPr/>
        <w:t>requird</w:t>
      </w:r>
      <w:r>
        <w:rPr>
          <w:spacing w:val="40"/>
        </w:rPr>
        <w:t> </w:t>
      </w:r>
      <w:r>
        <w:rPr/>
        <w:t>to</w:t>
      </w:r>
      <w:r>
        <w:rPr>
          <w:spacing w:val="40"/>
        </w:rPr>
        <w:t> </w:t>
      </w:r>
      <w:r>
        <w:rPr/>
        <w:t>make</w:t>
      </w:r>
      <w:r>
        <w:rPr>
          <w:spacing w:val="40"/>
        </w:rPr>
        <w:t> </w:t>
      </w:r>
      <w:r>
        <w:rPr/>
        <w:t>us</w:t>
      </w:r>
      <w:r>
        <w:rPr>
          <w:spacing w:val="40"/>
        </w:rPr>
        <w:t> </w:t>
      </w:r>
      <w:r>
        <w:rPr/>
        <w:t>persevere</w:t>
      </w:r>
      <w:r>
        <w:rPr>
          <w:spacing w:val="40"/>
        </w:rPr>
        <w:t> </w:t>
      </w:r>
      <w:r>
        <w:rPr/>
        <w:t>in</w:t>
      </w:r>
      <w:r>
        <w:rPr>
          <w:spacing w:val="40"/>
        </w:rPr>
        <w:t> </w:t>
      </w:r>
      <w:r>
        <w:rPr/>
        <w:t>our</w:t>
      </w:r>
    </w:p>
    <w:p>
      <w:pPr>
        <w:pStyle w:val="BodyText"/>
        <w:spacing w:after="0"/>
        <w:sectPr>
          <w:pgSz w:w="12240" w:h="15840"/>
          <w:pgMar w:top="1360" w:bottom="280" w:left="360" w:right="720"/>
        </w:sectPr>
      </w:pPr>
    </w:p>
    <w:p>
      <w:pPr>
        <w:pStyle w:val="BodyText"/>
        <w:spacing w:before="70"/>
        <w:ind w:firstLine="0"/>
      </w:pPr>
      <w:bookmarkStart w:name="_bookmark34" w:id="39"/>
      <w:bookmarkEnd w:id="39"/>
      <w:r>
        <w:rPr/>
      </w:r>
      <w:r>
        <w:rPr/>
        <w:t>enquiry, and the utmost sagacity to choose the right way among so many that present themselves. If this be the case even in natural philosophy, how much more in moral, where there is a much greater complication of circumstances, and where those views and sentiments, which are essential to any action of the mind, are so implicit and obscure, that they often escape our strictest attention, and are not only unaccountable in their causes, but even unknown in their existence? I am much afraid lest the small success I meet with in my enquiries will make this observation bear the air of an apology rather than of </w:t>
      </w:r>
      <w:r>
        <w:rPr>
          <w:spacing w:val="-2"/>
        </w:rPr>
        <w:t>boasting.</w:t>
      </w:r>
    </w:p>
    <w:p>
      <w:pPr>
        <w:pStyle w:val="BodyText"/>
        <w:ind w:right="720"/>
      </w:pPr>
      <w:r>
        <w:rPr/>
        <w:t>If any thing can give me security in this particular, it will be the enlarging of</w:t>
      </w:r>
      <w:r>
        <w:rPr>
          <w:spacing w:val="-1"/>
        </w:rPr>
        <w:t> </w:t>
      </w:r>
      <w:r>
        <w:rPr/>
        <w:t>the</w:t>
      </w:r>
      <w:r>
        <w:rPr>
          <w:spacing w:val="-1"/>
        </w:rPr>
        <w:t> </w:t>
      </w:r>
      <w:r>
        <w:rPr/>
        <w:t>sphere</w:t>
      </w:r>
      <w:r>
        <w:rPr>
          <w:spacing w:val="-1"/>
        </w:rPr>
        <w:t> </w:t>
      </w:r>
      <w:r>
        <w:rPr/>
        <w:t>of</w:t>
      </w:r>
      <w:r>
        <w:rPr>
          <w:spacing w:val="-1"/>
        </w:rPr>
        <w:t> </w:t>
      </w:r>
      <w:r>
        <w:rPr/>
        <w:t>my</w:t>
      </w:r>
      <w:r>
        <w:rPr>
          <w:spacing w:val="-1"/>
        </w:rPr>
        <w:t> </w:t>
      </w:r>
      <w:r>
        <w:rPr/>
        <w:t>experiments</w:t>
      </w:r>
      <w:r>
        <w:rPr>
          <w:spacing w:val="-1"/>
        </w:rPr>
        <w:t> </w:t>
      </w:r>
      <w:r>
        <w:rPr/>
        <w:t>as</w:t>
      </w:r>
      <w:r>
        <w:rPr>
          <w:spacing w:val="-1"/>
        </w:rPr>
        <w:t> </w:t>
      </w:r>
      <w:r>
        <w:rPr/>
        <w:t>much</w:t>
      </w:r>
      <w:r>
        <w:rPr>
          <w:spacing w:val="-1"/>
        </w:rPr>
        <w:t> </w:t>
      </w:r>
      <w:r>
        <w:rPr/>
        <w:t>as</w:t>
      </w:r>
      <w:r>
        <w:rPr>
          <w:spacing w:val="-1"/>
        </w:rPr>
        <w:t> </w:t>
      </w:r>
      <w:r>
        <w:rPr/>
        <w:t>possible;</w:t>
      </w:r>
      <w:r>
        <w:rPr>
          <w:spacing w:val="-2"/>
        </w:rPr>
        <w:t> </w:t>
      </w:r>
      <w:r>
        <w:rPr/>
        <w:t>for</w:t>
      </w:r>
      <w:r>
        <w:rPr>
          <w:spacing w:val="-1"/>
        </w:rPr>
        <w:t> </w:t>
      </w:r>
      <w:r>
        <w:rPr/>
        <w:t>which</w:t>
      </w:r>
      <w:r>
        <w:rPr>
          <w:spacing w:val="-1"/>
        </w:rPr>
        <w:t> </w:t>
      </w:r>
      <w:r>
        <w:rPr/>
        <w:t>reason</w:t>
      </w:r>
      <w:r>
        <w:rPr>
          <w:spacing w:val="-1"/>
        </w:rPr>
        <w:t> </w:t>
      </w:r>
      <w:r>
        <w:rPr/>
        <w:t>it</w:t>
      </w:r>
      <w:r>
        <w:rPr>
          <w:spacing w:val="-1"/>
        </w:rPr>
        <w:t> </w:t>
      </w:r>
      <w:r>
        <w:rPr/>
        <w:t>may be proper in this place to examine the reasoning faculty of brutes, as well as that of human creatures.</w:t>
      </w:r>
    </w:p>
    <w:p>
      <w:pPr>
        <w:pStyle w:val="BodyText"/>
        <w:spacing w:after="0"/>
        <w:sectPr>
          <w:pgSz w:w="12240" w:h="15840"/>
          <w:pgMar w:top="1360" w:bottom="280" w:left="360" w:right="720"/>
        </w:sectPr>
      </w:pPr>
    </w:p>
    <w:p>
      <w:pPr>
        <w:pStyle w:val="Heading1"/>
      </w:pPr>
      <w:r>
        <w:rPr/>
        <w:t>SECT.</w:t>
      </w:r>
      <w:r>
        <w:rPr>
          <w:spacing w:val="-5"/>
        </w:rPr>
        <w:t> </w:t>
      </w:r>
      <w:r>
        <w:rPr/>
        <w:t>XVI</w:t>
      </w:r>
      <w:r>
        <w:rPr>
          <w:spacing w:val="-4"/>
        </w:rPr>
        <w:t> </w:t>
      </w:r>
      <w:r>
        <w:rPr/>
        <w:t>OF</w:t>
      </w:r>
      <w:r>
        <w:rPr>
          <w:spacing w:val="-3"/>
        </w:rPr>
        <w:t> </w:t>
      </w:r>
      <w:r>
        <w:rPr/>
        <w:t>THE</w:t>
      </w:r>
      <w:r>
        <w:rPr>
          <w:spacing w:val="-3"/>
        </w:rPr>
        <w:t> </w:t>
      </w:r>
      <w:r>
        <w:rPr/>
        <w:t>REASON</w:t>
      </w:r>
      <w:r>
        <w:rPr>
          <w:spacing w:val="-4"/>
        </w:rPr>
        <w:t> </w:t>
      </w:r>
      <w:r>
        <w:rPr/>
        <w:t>OF</w:t>
      </w:r>
      <w:r>
        <w:rPr>
          <w:spacing w:val="-3"/>
        </w:rPr>
        <w:t> </w:t>
      </w:r>
      <w:r>
        <w:rPr>
          <w:spacing w:val="-2"/>
        </w:rPr>
        <w:t>ANIMALS</w:t>
      </w:r>
    </w:p>
    <w:p>
      <w:pPr>
        <w:pStyle w:val="BodyText"/>
        <w:spacing w:before="349"/>
        <w:ind w:right="720"/>
      </w:pPr>
      <w:r>
        <w:rPr/>
        <w:t>Next to the ridicule of denying an evident truth, is that of taking much pains to defend it; and no truth appears to me more evident, than that beasts are endowd with thought and reason as well as men. The arguments are in</w:t>
      </w:r>
      <w:r>
        <w:rPr>
          <w:spacing w:val="40"/>
        </w:rPr>
        <w:t> </w:t>
      </w:r>
      <w:r>
        <w:rPr/>
        <w:t>this case so obvious, that they never escape the most stupid and ignorant.</w:t>
      </w:r>
    </w:p>
    <w:p>
      <w:pPr>
        <w:pStyle w:val="BodyText"/>
        <w:ind w:right="719"/>
      </w:pPr>
      <w:r>
        <w:rPr/>
        <w:t>We are conscious, that we ourselves, in adapting means to ends, are guided by reason and design, and that it is not ignorantly nor casually we perform those actions, which tend to self-preservation, to the obtaining pleasure, and avoiding pain. When therefore we see other creatures, in millions of instances, perform like actions, and direct them to the ends, all</w:t>
      </w:r>
      <w:r>
        <w:rPr>
          <w:spacing w:val="40"/>
        </w:rPr>
        <w:t> </w:t>
      </w:r>
      <w:r>
        <w:rPr/>
        <w:t>our principles of reason and probability carry us with an invincible force to believe the existence of a like cause. It is needless in my opinion to illustrate this argument by the enumeration of particulars. The smallest attention will supply us with more than are requisite. The resemblance betwixt the actions of animals and those of men is so entire in this respect, that the very first action of the first animal we shall please to pitch on, will afford us an incontestable argument for the present doctrine.</w:t>
      </w:r>
    </w:p>
    <w:p>
      <w:pPr>
        <w:pStyle w:val="BodyText"/>
        <w:ind w:right="719"/>
      </w:pPr>
      <w:r>
        <w:rPr/>
        <w:t>This doctrine is as useful as it is obvious, and furnishes us with a kind of touchstone, by which we may try every system in this species of philosophy. It is from the resemblance of the external actions of animals to those we ourselves perform, that we judge their internal likewise to resemble ours; and the same principle of reasoning, carryd one step farther, will make us conclude that since our internal actions resemble each other, the causes, from which they are derivd, must also be resembling. When any hypothesis, therefore, is advancd to explain a mental operation, which is common to men and beasts, we must apply the same hypothesis to both; and as every true hypothesis will abide this trial, so I may venture to affirm, that no false one will ever be able to endure it. The common defect of those systems, which philosophers have employd to account for the actions of the mind, is, that they suppose such a subtility and refinement of thought, as not only exceeds the capacity of mere animals, but even of children and the common people in our own species; who are notwithstanding susceptible of the same emotions and affections as persons of the most accomplishd genius and understanding. Such a subtility is a dear proof of the falshood, as the contrary simplicity of the truth, of any system.</w:t>
      </w:r>
    </w:p>
    <w:p>
      <w:pPr>
        <w:pStyle w:val="BodyText"/>
        <w:spacing w:after="0"/>
        <w:sectPr>
          <w:pgSz w:w="12240" w:h="15840"/>
          <w:pgMar w:top="1740" w:bottom="280" w:left="360" w:right="720"/>
        </w:sectPr>
      </w:pPr>
    </w:p>
    <w:p>
      <w:pPr>
        <w:pStyle w:val="BodyText"/>
        <w:spacing w:before="70"/>
        <w:ind w:right="727"/>
      </w:pPr>
      <w:r>
        <w:rPr/>
        <w:t>Let us therefore put our present system concerning the nature of the understanding to this decisive trial, and see whether it will equally account</w:t>
      </w:r>
      <w:r>
        <w:rPr>
          <w:spacing w:val="40"/>
        </w:rPr>
        <w:t> </w:t>
      </w:r>
      <w:r>
        <w:rPr/>
        <w:t>for the reasonings of beasts as for these of the human species.</w:t>
      </w:r>
    </w:p>
    <w:p>
      <w:pPr>
        <w:pStyle w:val="BodyText"/>
      </w:pPr>
      <w:r>
        <w:rPr/>
        <w:t>Here we must make a distinction betwixt those actions of animals, which are of a vulgar nature, and seem to be on a level with their common capacities, and those more extraordinary instances of sagacity, which they sometimes discover for their own preservation, and the propagation of their species. A dog, that avoids fire and precipices, that shuns strangers, and caresses his master, affords us an instance of the first kind. A bird, that chooses with such care and nicety the place and materials of her nest, and sits upon her eggs for a due time, and in suitable season, with all the precaution that a chymist is capable of in the most delicate projection, furnishes us with</w:t>
      </w:r>
      <w:r>
        <w:rPr>
          <w:spacing w:val="40"/>
        </w:rPr>
        <w:t> </w:t>
      </w:r>
      <w:r>
        <w:rPr/>
        <w:t>a lively instance of the second.</w:t>
      </w:r>
    </w:p>
    <w:p>
      <w:pPr>
        <w:pStyle w:val="BodyText"/>
        <w:ind w:right="719"/>
      </w:pPr>
      <w:r>
        <w:rPr/>
        <w:t>As to the former actions, I assert they proceed from a reasoning, that is not in itself different, nor founded on different principles, from that which appears in human nature. It is necessary in the first place, that there be some impression immediately present to their memory or senses, in order to be the foundation of their judgment. From the tone of voice the dog infers his masters anger, and foresees his own punishment. From a certain sensation affecting his smell, he judges his game not to be far distant from him.</w:t>
      </w:r>
    </w:p>
    <w:p>
      <w:pPr>
        <w:pStyle w:val="BodyText"/>
        <w:ind w:right="721"/>
      </w:pPr>
      <w:r>
        <w:rPr/>
        <w:t>Secondly, The inference he draws from the present impression is built on experience, and on his observation of the conjunction of objects in past instances. As you vary this experience, he varies his reasoning. Make a beating follow upon one sign or motion for some time, and afterwards upon another; and he will successively draw different conclusions, according to his most recent experience.</w:t>
      </w:r>
    </w:p>
    <w:p>
      <w:pPr>
        <w:pStyle w:val="BodyText"/>
      </w:pPr>
      <w:r>
        <w:rPr/>
        <w:t>Now</w:t>
      </w:r>
      <w:r>
        <w:rPr>
          <w:spacing w:val="-3"/>
        </w:rPr>
        <w:t> </w:t>
      </w:r>
      <w:r>
        <w:rPr/>
        <w:t>let</w:t>
      </w:r>
      <w:r>
        <w:rPr>
          <w:spacing w:val="-2"/>
        </w:rPr>
        <w:t> </w:t>
      </w:r>
      <w:r>
        <w:rPr/>
        <w:t>any</w:t>
      </w:r>
      <w:r>
        <w:rPr>
          <w:spacing w:val="-2"/>
        </w:rPr>
        <w:t> </w:t>
      </w:r>
      <w:r>
        <w:rPr/>
        <w:t>philosopher</w:t>
      </w:r>
      <w:r>
        <w:rPr>
          <w:spacing w:val="-2"/>
        </w:rPr>
        <w:t> </w:t>
      </w:r>
      <w:r>
        <w:rPr/>
        <w:t>make</w:t>
      </w:r>
      <w:r>
        <w:rPr>
          <w:spacing w:val="-2"/>
        </w:rPr>
        <w:t> </w:t>
      </w:r>
      <w:r>
        <w:rPr/>
        <w:t>a</w:t>
      </w:r>
      <w:r>
        <w:rPr>
          <w:spacing w:val="-2"/>
        </w:rPr>
        <w:t> </w:t>
      </w:r>
      <w:r>
        <w:rPr/>
        <w:t>trial,</w:t>
      </w:r>
      <w:r>
        <w:rPr>
          <w:spacing w:val="-2"/>
        </w:rPr>
        <w:t> </w:t>
      </w:r>
      <w:r>
        <w:rPr/>
        <w:t>and</w:t>
      </w:r>
      <w:r>
        <w:rPr>
          <w:spacing w:val="-2"/>
        </w:rPr>
        <w:t> </w:t>
      </w:r>
      <w:r>
        <w:rPr/>
        <w:t>endeavour</w:t>
      </w:r>
      <w:r>
        <w:rPr>
          <w:spacing w:val="-2"/>
        </w:rPr>
        <w:t> </w:t>
      </w:r>
      <w:r>
        <w:rPr/>
        <w:t>to</w:t>
      </w:r>
      <w:r>
        <w:rPr>
          <w:spacing w:val="-2"/>
        </w:rPr>
        <w:t> </w:t>
      </w:r>
      <w:r>
        <w:rPr/>
        <w:t>explain</w:t>
      </w:r>
      <w:r>
        <w:rPr>
          <w:spacing w:val="-2"/>
        </w:rPr>
        <w:t> </w:t>
      </w:r>
      <w:r>
        <w:rPr/>
        <w:t>that</w:t>
      </w:r>
      <w:r>
        <w:rPr>
          <w:spacing w:val="-2"/>
        </w:rPr>
        <w:t> </w:t>
      </w:r>
      <w:r>
        <w:rPr/>
        <w:t>act</w:t>
      </w:r>
      <w:r>
        <w:rPr>
          <w:spacing w:val="-2"/>
        </w:rPr>
        <w:t> </w:t>
      </w:r>
      <w:r>
        <w:rPr/>
        <w:t>of the mind, which we call BELIEF, and give an account of the principles, from which</w:t>
      </w:r>
      <w:r>
        <w:rPr>
          <w:spacing w:val="-1"/>
        </w:rPr>
        <w:t> </w:t>
      </w:r>
      <w:r>
        <w:rPr/>
        <w:t>it</w:t>
      </w:r>
      <w:r>
        <w:rPr>
          <w:spacing w:val="-1"/>
        </w:rPr>
        <w:t> </w:t>
      </w:r>
      <w:r>
        <w:rPr/>
        <w:t>is</w:t>
      </w:r>
      <w:r>
        <w:rPr>
          <w:spacing w:val="-1"/>
        </w:rPr>
        <w:t> </w:t>
      </w:r>
      <w:r>
        <w:rPr/>
        <w:t>derivd,</w:t>
      </w:r>
      <w:r>
        <w:rPr>
          <w:spacing w:val="-1"/>
        </w:rPr>
        <w:t> </w:t>
      </w:r>
      <w:r>
        <w:rPr/>
        <w:t>independent</w:t>
      </w:r>
      <w:r>
        <w:rPr>
          <w:spacing w:val="-1"/>
        </w:rPr>
        <w:t> </w:t>
      </w:r>
      <w:r>
        <w:rPr/>
        <w:t>of</w:t>
      </w:r>
      <w:r>
        <w:rPr>
          <w:spacing w:val="-1"/>
        </w:rPr>
        <w:t> </w:t>
      </w:r>
      <w:r>
        <w:rPr/>
        <w:t>the</w:t>
      </w:r>
      <w:r>
        <w:rPr>
          <w:spacing w:val="-1"/>
        </w:rPr>
        <w:t> </w:t>
      </w:r>
      <w:r>
        <w:rPr/>
        <w:t>influence</w:t>
      </w:r>
      <w:r>
        <w:rPr>
          <w:spacing w:val="-1"/>
        </w:rPr>
        <w:t> </w:t>
      </w:r>
      <w:r>
        <w:rPr/>
        <w:t>of</w:t>
      </w:r>
      <w:r>
        <w:rPr>
          <w:spacing w:val="-1"/>
        </w:rPr>
        <w:t> </w:t>
      </w:r>
      <w:r>
        <w:rPr/>
        <w:t>custom</w:t>
      </w:r>
      <w:r>
        <w:rPr>
          <w:spacing w:val="-1"/>
        </w:rPr>
        <w:t> </w:t>
      </w:r>
      <w:r>
        <w:rPr/>
        <w:t>on</w:t>
      </w:r>
      <w:r>
        <w:rPr>
          <w:spacing w:val="-1"/>
        </w:rPr>
        <w:t> </w:t>
      </w:r>
      <w:r>
        <w:rPr/>
        <w:t>the</w:t>
      </w:r>
      <w:r>
        <w:rPr>
          <w:spacing w:val="-1"/>
        </w:rPr>
        <w:t> </w:t>
      </w:r>
      <w:r>
        <w:rPr/>
        <w:t>imagination, and</w:t>
      </w:r>
      <w:r>
        <w:rPr>
          <w:spacing w:val="-1"/>
        </w:rPr>
        <w:t> </w:t>
      </w:r>
      <w:r>
        <w:rPr/>
        <w:t>let</w:t>
      </w:r>
      <w:r>
        <w:rPr>
          <w:spacing w:val="-1"/>
        </w:rPr>
        <w:t> </w:t>
      </w:r>
      <w:r>
        <w:rPr/>
        <w:t>his</w:t>
      </w:r>
      <w:r>
        <w:rPr>
          <w:spacing w:val="-1"/>
        </w:rPr>
        <w:t> </w:t>
      </w:r>
      <w:r>
        <w:rPr/>
        <w:t>hypothesis</w:t>
      </w:r>
      <w:r>
        <w:rPr>
          <w:spacing w:val="-1"/>
        </w:rPr>
        <w:t> </w:t>
      </w:r>
      <w:r>
        <w:rPr/>
        <w:t>be</w:t>
      </w:r>
      <w:r>
        <w:rPr>
          <w:spacing w:val="-1"/>
        </w:rPr>
        <w:t> </w:t>
      </w:r>
      <w:r>
        <w:rPr/>
        <w:t>equally</w:t>
      </w:r>
      <w:r>
        <w:rPr>
          <w:spacing w:val="-1"/>
        </w:rPr>
        <w:t> </w:t>
      </w:r>
      <w:r>
        <w:rPr/>
        <w:t>applicable</w:t>
      </w:r>
      <w:r>
        <w:rPr>
          <w:spacing w:val="-1"/>
        </w:rPr>
        <w:t> </w:t>
      </w:r>
      <w:r>
        <w:rPr/>
        <w:t>to</w:t>
      </w:r>
      <w:r>
        <w:rPr>
          <w:spacing w:val="-1"/>
        </w:rPr>
        <w:t> </w:t>
      </w:r>
      <w:r>
        <w:rPr/>
        <w:t>beasts</w:t>
      </w:r>
      <w:r>
        <w:rPr>
          <w:spacing w:val="-1"/>
        </w:rPr>
        <w:t> </w:t>
      </w:r>
      <w:r>
        <w:rPr/>
        <w:t>as</w:t>
      </w:r>
      <w:r>
        <w:rPr>
          <w:spacing w:val="-1"/>
        </w:rPr>
        <w:t> </w:t>
      </w:r>
      <w:r>
        <w:rPr/>
        <w:t>to</w:t>
      </w:r>
      <w:r>
        <w:rPr>
          <w:spacing w:val="-1"/>
        </w:rPr>
        <w:t> </w:t>
      </w:r>
      <w:r>
        <w:rPr/>
        <w:t>the</w:t>
      </w:r>
      <w:r>
        <w:rPr>
          <w:spacing w:val="-1"/>
        </w:rPr>
        <w:t> </w:t>
      </w:r>
      <w:r>
        <w:rPr/>
        <w:t>human</w:t>
      </w:r>
      <w:r>
        <w:rPr>
          <w:spacing w:val="-1"/>
        </w:rPr>
        <w:t> </w:t>
      </w:r>
      <w:r>
        <w:rPr/>
        <w:t>species; and after he has done this, I promise to embrace his opinion. But at the same time I demand as an equitable condition, that if my system be the only one, which can answer to all these terms, it may be receivd as entirely satisfactory and convincing. And that it is the only one, is evident almost without any reasoning. Beasts certainly never perceive any real connexion among objects. It is therefore by experience they infer one from another. They can never by any</w:t>
      </w:r>
      <w:r>
        <w:rPr>
          <w:spacing w:val="30"/>
        </w:rPr>
        <w:t> </w:t>
      </w:r>
      <w:r>
        <w:rPr/>
        <w:t>arguments</w:t>
      </w:r>
      <w:r>
        <w:rPr>
          <w:spacing w:val="30"/>
        </w:rPr>
        <w:t> </w:t>
      </w:r>
      <w:r>
        <w:rPr/>
        <w:t>form</w:t>
      </w:r>
      <w:r>
        <w:rPr>
          <w:spacing w:val="30"/>
        </w:rPr>
        <w:t> </w:t>
      </w:r>
      <w:r>
        <w:rPr/>
        <w:t>a</w:t>
      </w:r>
      <w:r>
        <w:rPr>
          <w:spacing w:val="30"/>
        </w:rPr>
        <w:t> </w:t>
      </w:r>
      <w:r>
        <w:rPr/>
        <w:t>general</w:t>
      </w:r>
      <w:r>
        <w:rPr>
          <w:spacing w:val="30"/>
        </w:rPr>
        <w:t> </w:t>
      </w:r>
      <w:r>
        <w:rPr/>
        <w:t>conclusion,</w:t>
      </w:r>
      <w:r>
        <w:rPr>
          <w:spacing w:val="30"/>
        </w:rPr>
        <w:t> </w:t>
      </w:r>
      <w:r>
        <w:rPr/>
        <w:t>that</w:t>
      </w:r>
      <w:r>
        <w:rPr>
          <w:spacing w:val="30"/>
        </w:rPr>
        <w:t> </w:t>
      </w:r>
      <w:r>
        <w:rPr/>
        <w:t>those</w:t>
      </w:r>
      <w:r>
        <w:rPr>
          <w:spacing w:val="30"/>
        </w:rPr>
        <w:t> </w:t>
      </w:r>
      <w:r>
        <w:rPr/>
        <w:t>objects,</w:t>
      </w:r>
      <w:r>
        <w:rPr>
          <w:spacing w:val="30"/>
        </w:rPr>
        <w:t> </w:t>
      </w:r>
      <w:r>
        <w:rPr/>
        <w:t>of</w:t>
      </w:r>
      <w:r>
        <w:rPr>
          <w:spacing w:val="30"/>
        </w:rPr>
        <w:t> </w:t>
      </w:r>
      <w:r>
        <w:rPr/>
        <w:t>which</w:t>
      </w:r>
      <w:r>
        <w:rPr>
          <w:spacing w:val="30"/>
        </w:rPr>
        <w:t> </w:t>
      </w:r>
      <w:r>
        <w:rPr/>
        <w:t>they</w:t>
      </w:r>
    </w:p>
    <w:p>
      <w:pPr>
        <w:pStyle w:val="BodyText"/>
        <w:spacing w:after="0"/>
        <w:sectPr>
          <w:pgSz w:w="12240" w:h="15840"/>
          <w:pgMar w:top="1360" w:bottom="280" w:left="360" w:right="720"/>
        </w:sectPr>
      </w:pPr>
    </w:p>
    <w:p>
      <w:pPr>
        <w:pStyle w:val="BodyText"/>
        <w:spacing w:before="70"/>
        <w:ind w:right="719" w:firstLine="0"/>
      </w:pPr>
      <w:bookmarkStart w:name="_bookmark35" w:id="40"/>
      <w:bookmarkEnd w:id="40"/>
      <w:r>
        <w:rPr/>
      </w:r>
      <w:r>
        <w:rPr/>
        <w:t>have had no experience, resemble those of which they have. It is therefore by means of custom alone, that experience operates upon them. All this was sufficiently evident with respect to man. But with respect to beasts there cannot be the least suspicion of mistake; which must be ownd to be a strong confirmation, or rather an invincible proof of my system.</w:t>
      </w:r>
    </w:p>
    <w:p>
      <w:pPr>
        <w:pStyle w:val="BodyText"/>
        <w:ind w:right="717"/>
      </w:pPr>
      <w:r>
        <w:rPr/>
        <w:t>Nothing shews more the force of habit in reconciling us to any phaenomenoun, than this, that men are not astonished at the operations of their own reason, at the same time, that they admire the instinct of animals, and</w:t>
      </w:r>
      <w:r>
        <w:rPr>
          <w:spacing w:val="-1"/>
        </w:rPr>
        <w:t> </w:t>
      </w:r>
      <w:r>
        <w:rPr/>
        <w:t>find</w:t>
      </w:r>
      <w:r>
        <w:rPr>
          <w:spacing w:val="-1"/>
        </w:rPr>
        <w:t> </w:t>
      </w:r>
      <w:r>
        <w:rPr/>
        <w:t>a</w:t>
      </w:r>
      <w:r>
        <w:rPr>
          <w:spacing w:val="-1"/>
        </w:rPr>
        <w:t> </w:t>
      </w:r>
      <w:r>
        <w:rPr/>
        <w:t>difficulty</w:t>
      </w:r>
      <w:r>
        <w:rPr>
          <w:spacing w:val="-1"/>
        </w:rPr>
        <w:t> </w:t>
      </w:r>
      <w:r>
        <w:rPr/>
        <w:t>in</w:t>
      </w:r>
      <w:r>
        <w:rPr>
          <w:spacing w:val="-1"/>
        </w:rPr>
        <w:t> </w:t>
      </w:r>
      <w:r>
        <w:rPr/>
        <w:t>explaining</w:t>
      </w:r>
      <w:r>
        <w:rPr>
          <w:spacing w:val="-1"/>
        </w:rPr>
        <w:t> </w:t>
      </w:r>
      <w:r>
        <w:rPr/>
        <w:t>it,</w:t>
      </w:r>
      <w:r>
        <w:rPr>
          <w:spacing w:val="-1"/>
        </w:rPr>
        <w:t> </w:t>
      </w:r>
      <w:r>
        <w:rPr/>
        <w:t>merely</w:t>
      </w:r>
      <w:r>
        <w:rPr>
          <w:spacing w:val="-1"/>
        </w:rPr>
        <w:t> </w:t>
      </w:r>
      <w:r>
        <w:rPr/>
        <w:t>because</w:t>
      </w:r>
      <w:r>
        <w:rPr>
          <w:spacing w:val="-1"/>
        </w:rPr>
        <w:t> </w:t>
      </w:r>
      <w:r>
        <w:rPr/>
        <w:t>it</w:t>
      </w:r>
      <w:r>
        <w:rPr>
          <w:spacing w:val="-1"/>
        </w:rPr>
        <w:t> </w:t>
      </w:r>
      <w:r>
        <w:rPr/>
        <w:t>cannot</w:t>
      </w:r>
      <w:r>
        <w:rPr>
          <w:spacing w:val="-1"/>
        </w:rPr>
        <w:t> </w:t>
      </w:r>
      <w:r>
        <w:rPr/>
        <w:t>be</w:t>
      </w:r>
      <w:r>
        <w:rPr>
          <w:spacing w:val="-1"/>
        </w:rPr>
        <w:t> </w:t>
      </w:r>
      <w:r>
        <w:rPr/>
        <w:t>reducd</w:t>
      </w:r>
      <w:r>
        <w:rPr>
          <w:spacing w:val="-1"/>
        </w:rPr>
        <w:t> </w:t>
      </w:r>
      <w:r>
        <w:rPr/>
        <w:t>tothe very same principles. To consider the matter aright, reason is nothing but a wonderful and unintelligible instinct in our souls, which carries us along a certain train of ideas, and endows them with particular qualities, according to their particular situations and relations. This instinct, it is true, arises from past observation and experience; but can any one give the ultimate reason, why past experience and observation produces such an effect, any more than why nature alone shoud produce it? Nature may certainly produce whatever can arise from habit: Nay, habit is nothing but one of the principles of nature, and derives all its force from that origin.</w:t>
      </w:r>
    </w:p>
    <w:p>
      <w:pPr>
        <w:pStyle w:val="BodyText"/>
        <w:spacing w:after="0"/>
        <w:sectPr>
          <w:pgSz w:w="12240" w:h="15840"/>
          <w:pgMar w:top="1360" w:bottom="280" w:left="360" w:right="720"/>
        </w:sectPr>
      </w:pPr>
    </w:p>
    <w:p>
      <w:pPr>
        <w:pStyle w:val="Heading1"/>
        <w:spacing w:line="244" w:lineRule="auto"/>
      </w:pPr>
      <w:bookmarkStart w:name="_bookmark36" w:id="41"/>
      <w:bookmarkEnd w:id="41"/>
      <w:r>
        <w:rPr>
          <w:b w:val="0"/>
        </w:rPr>
      </w:r>
      <w:bookmarkStart w:name="PART IV. OF THE SCEPTICAL AND OTHER SYST" w:id="42"/>
      <w:bookmarkEnd w:id="42"/>
      <w:r>
        <w:rPr>
          <w:b w:val="0"/>
        </w:rPr>
      </w:r>
      <w:r>
        <w:rPr/>
        <w:t>PART</w:t>
      </w:r>
      <w:r>
        <w:rPr>
          <w:spacing w:val="80"/>
        </w:rPr>
        <w:t> </w:t>
      </w:r>
      <w:r>
        <w:rPr/>
        <w:t>IV.</w:t>
      </w:r>
      <w:r>
        <w:rPr>
          <w:spacing w:val="80"/>
        </w:rPr>
        <w:t> </w:t>
      </w:r>
      <w:r>
        <w:rPr/>
        <w:t>OF</w:t>
      </w:r>
      <w:r>
        <w:rPr>
          <w:spacing w:val="80"/>
        </w:rPr>
        <w:t> </w:t>
      </w:r>
      <w:r>
        <w:rPr/>
        <w:t>THE</w:t>
      </w:r>
      <w:r>
        <w:rPr>
          <w:spacing w:val="80"/>
        </w:rPr>
        <w:t> </w:t>
      </w:r>
      <w:r>
        <w:rPr/>
        <w:t>SCEPTICAL</w:t>
      </w:r>
      <w:r>
        <w:rPr>
          <w:spacing w:val="80"/>
        </w:rPr>
        <w:t> </w:t>
      </w:r>
      <w:r>
        <w:rPr/>
        <w:t>AND</w:t>
      </w:r>
      <w:r>
        <w:rPr>
          <w:spacing w:val="80"/>
        </w:rPr>
        <w:t> </w:t>
      </w:r>
      <w:r>
        <w:rPr/>
        <w:t>OTHER SYSTEMS OF PHILOSOPHY.</w:t>
      </w:r>
    </w:p>
    <w:p>
      <w:pPr>
        <w:pStyle w:val="Heading1"/>
        <w:spacing w:after="0" w:line="244" w:lineRule="auto"/>
        <w:sectPr>
          <w:pgSz w:w="12240" w:h="15840"/>
          <w:pgMar w:top="1740" w:bottom="280" w:left="360" w:right="720"/>
        </w:sectPr>
      </w:pPr>
    </w:p>
    <w:p>
      <w:pPr>
        <w:spacing w:line="244" w:lineRule="auto" w:before="58"/>
        <w:ind w:left="1080" w:right="0" w:firstLine="0"/>
        <w:jc w:val="left"/>
        <w:rPr>
          <w:b/>
          <w:sz w:val="42"/>
        </w:rPr>
      </w:pPr>
      <w:r>
        <w:rPr>
          <w:b/>
          <w:sz w:val="42"/>
        </w:rPr>
        <w:t>SECT.</w:t>
      </w:r>
      <w:r>
        <w:rPr>
          <w:b/>
          <w:spacing w:val="40"/>
          <w:sz w:val="42"/>
        </w:rPr>
        <w:t> </w:t>
      </w:r>
      <w:r>
        <w:rPr>
          <w:b/>
          <w:sz w:val="42"/>
        </w:rPr>
        <w:t>I.</w:t>
      </w:r>
      <w:r>
        <w:rPr>
          <w:b/>
          <w:spacing w:val="40"/>
          <w:sz w:val="42"/>
        </w:rPr>
        <w:t> </w:t>
      </w:r>
      <w:r>
        <w:rPr>
          <w:b/>
          <w:sz w:val="42"/>
        </w:rPr>
        <w:t>OF</w:t>
      </w:r>
      <w:r>
        <w:rPr>
          <w:b/>
          <w:spacing w:val="40"/>
          <w:sz w:val="42"/>
        </w:rPr>
        <w:t> </w:t>
      </w:r>
      <w:r>
        <w:rPr>
          <w:b/>
          <w:sz w:val="42"/>
        </w:rPr>
        <w:t>SCEPTICISM</w:t>
      </w:r>
      <w:r>
        <w:rPr>
          <w:b/>
          <w:spacing w:val="40"/>
          <w:sz w:val="42"/>
        </w:rPr>
        <w:t> </w:t>
      </w:r>
      <w:r>
        <w:rPr>
          <w:b/>
          <w:sz w:val="42"/>
        </w:rPr>
        <w:t>WITH</w:t>
      </w:r>
      <w:r>
        <w:rPr>
          <w:b/>
          <w:spacing w:val="40"/>
          <w:sz w:val="42"/>
        </w:rPr>
        <w:t> </w:t>
      </w:r>
      <w:r>
        <w:rPr>
          <w:b/>
          <w:sz w:val="42"/>
        </w:rPr>
        <w:t>REGARD</w:t>
      </w:r>
      <w:r>
        <w:rPr>
          <w:b/>
          <w:spacing w:val="40"/>
          <w:sz w:val="42"/>
        </w:rPr>
        <w:t> </w:t>
      </w:r>
      <w:r>
        <w:rPr>
          <w:b/>
          <w:sz w:val="42"/>
        </w:rPr>
        <w:t>TO </w:t>
      </w:r>
      <w:r>
        <w:rPr>
          <w:b/>
          <w:spacing w:val="-2"/>
          <w:sz w:val="42"/>
        </w:rPr>
        <w:t>REASON.</w:t>
      </w:r>
    </w:p>
    <w:p>
      <w:pPr>
        <w:pStyle w:val="BodyText"/>
        <w:spacing w:before="341"/>
      </w:pPr>
      <w:r>
        <w:rPr/>
        <w:t>In all demonstrative sciences the rules are certain and infallible; but when we</w:t>
      </w:r>
      <w:r>
        <w:rPr>
          <w:spacing w:val="-4"/>
        </w:rPr>
        <w:t> </w:t>
      </w:r>
      <w:r>
        <w:rPr/>
        <w:t>apply</w:t>
      </w:r>
      <w:r>
        <w:rPr>
          <w:spacing w:val="-3"/>
        </w:rPr>
        <w:t> </w:t>
      </w:r>
      <w:r>
        <w:rPr/>
        <w:t>them,</w:t>
      </w:r>
      <w:r>
        <w:rPr>
          <w:spacing w:val="-3"/>
        </w:rPr>
        <w:t> </w:t>
      </w:r>
      <w:r>
        <w:rPr/>
        <w:t>our</w:t>
      </w:r>
      <w:r>
        <w:rPr>
          <w:spacing w:val="-4"/>
        </w:rPr>
        <w:t> </w:t>
      </w:r>
      <w:r>
        <w:rPr/>
        <w:t>fallible</w:t>
      </w:r>
      <w:r>
        <w:rPr>
          <w:spacing w:val="-4"/>
        </w:rPr>
        <w:t> </w:t>
      </w:r>
      <w:r>
        <w:rPr/>
        <w:t>said</w:t>
      </w:r>
      <w:r>
        <w:rPr>
          <w:spacing w:val="-3"/>
        </w:rPr>
        <w:t> </w:t>
      </w:r>
      <w:r>
        <w:rPr/>
        <w:t>uncertain</w:t>
      </w:r>
      <w:r>
        <w:rPr>
          <w:spacing w:val="-3"/>
        </w:rPr>
        <w:t> </w:t>
      </w:r>
      <w:r>
        <w:rPr/>
        <w:t>faculties</w:t>
      </w:r>
      <w:r>
        <w:rPr>
          <w:spacing w:val="-4"/>
        </w:rPr>
        <w:t> </w:t>
      </w:r>
      <w:r>
        <w:rPr/>
        <w:t>are</w:t>
      </w:r>
      <w:r>
        <w:rPr>
          <w:spacing w:val="-4"/>
        </w:rPr>
        <w:t> </w:t>
      </w:r>
      <w:r>
        <w:rPr/>
        <w:t>very</w:t>
      </w:r>
      <w:r>
        <w:rPr>
          <w:spacing w:val="-3"/>
        </w:rPr>
        <w:t> </w:t>
      </w:r>
      <w:r>
        <w:rPr/>
        <w:t>apt</w:t>
      </w:r>
      <w:r>
        <w:rPr>
          <w:spacing w:val="-4"/>
        </w:rPr>
        <w:t> </w:t>
      </w:r>
      <w:r>
        <w:rPr/>
        <w:t>to</w:t>
      </w:r>
      <w:r>
        <w:rPr>
          <w:spacing w:val="-3"/>
        </w:rPr>
        <w:t> </w:t>
      </w:r>
      <w:r>
        <w:rPr/>
        <w:t>depart</w:t>
      </w:r>
      <w:r>
        <w:rPr>
          <w:spacing w:val="-4"/>
        </w:rPr>
        <w:t> </w:t>
      </w:r>
      <w:r>
        <w:rPr/>
        <w:t>from them, and fall into error. We must, therefore, in every reasoning form a new judgment, as a check or controul on our first judgment or belief; and must enlarge our view to comprehend a kind of history of all the instances,</w:t>
      </w:r>
      <w:r>
        <w:rPr>
          <w:spacing w:val="40"/>
        </w:rPr>
        <w:t> </w:t>
      </w:r>
      <w:r>
        <w:rPr/>
        <w:t>wherein our understanding has deceived us, compared with those, wherein its testimony was just and true. Our reason must be considered as a kind of cause, of which truth is the natural effect; but such-a-one as by the irruption of other causes, and by the inconstancy of our mental powers, may frequently be prevented. By this means all knowledge degenerates into probability; and this probability is greater or less, according to our experience of the veracity or deceitfulness of our understanding, and according to the simplicity or intricacy of the question.</w:t>
      </w:r>
    </w:p>
    <w:p>
      <w:pPr>
        <w:pStyle w:val="BodyText"/>
        <w:spacing w:before="1"/>
        <w:ind w:right="719"/>
      </w:pPr>
      <w:r>
        <w:rPr/>
        <w:t>There is no Algebraist nor Mathematician so expert in his science, as to place entire confidence in any truth immediately upon his discovery of it, or regard it as any thing, but a were probability. Every time he runs over his proofs, his confidence encreases; but still more by the approbation of his friends; and is raised to its utmost perfection by the universal assent and applauses of the learned world. Now it is evident, that this gradual encrease</w:t>
      </w:r>
      <w:r>
        <w:rPr>
          <w:spacing w:val="40"/>
        </w:rPr>
        <w:t> </w:t>
      </w:r>
      <w:r>
        <w:rPr/>
        <w:t>of assurance is nothing but the addition of new probabilities, and is derived from the constant union of causes and effects, according to past experience and observation.</w:t>
      </w:r>
    </w:p>
    <w:p>
      <w:pPr>
        <w:pStyle w:val="BodyText"/>
      </w:pPr>
      <w:r>
        <w:rPr/>
        <w:t>In accompts of any length or importance, Merchants seldom trust to the infallible certainty of numbers for their security; but by the artificial structure of the accompts, produce a probability beyond what is derived from the skill and experience of the accomptant. For that is plainly of itself some degree of probability; though uncertain and variable, according to the degrees of his experience and length of the accompt. Now as none will maintain, that our assurance in a long numeration exceeds probability, I may safely affirm, that there scarce is any proposition concerning numbers, of which we can have a fuller security. For it is easily possible, by gradually diminishing the</w:t>
      </w:r>
      <w:r>
        <w:rPr>
          <w:spacing w:val="40"/>
        </w:rPr>
        <w:t> </w:t>
      </w:r>
      <w:r>
        <w:rPr/>
        <w:t>numbers, to reduce the longest series of addition to the most simple question,</w:t>
      </w:r>
    </w:p>
    <w:p>
      <w:pPr>
        <w:pStyle w:val="BodyText"/>
        <w:spacing w:after="0"/>
        <w:sectPr>
          <w:pgSz w:w="12240" w:h="15840"/>
          <w:pgMar w:top="1740" w:bottom="280" w:left="360" w:right="720"/>
        </w:sectPr>
      </w:pPr>
    </w:p>
    <w:p>
      <w:pPr>
        <w:pStyle w:val="BodyText"/>
        <w:spacing w:before="69"/>
        <w:ind w:right="722" w:firstLine="0"/>
      </w:pPr>
      <w:r>
        <w:rPr/>
        <w:t>which can be formed, to an addition of two single numbers; and upon this supposition we shall find it impracticable to shew the precise limits of knowledge and of probability, or discover that particular number, at which</w:t>
      </w:r>
      <w:r>
        <w:rPr>
          <w:spacing w:val="40"/>
        </w:rPr>
        <w:t> </w:t>
      </w:r>
      <w:r>
        <w:rPr/>
        <w:t>the one ends and the other begins. But knowledge and probability are of such contrary and disagreeing natures, that they cannot well run insensibly into each other, and that because they will not divide, but must be either entirely present, or entirely absent. Besides, if any single addition were certain, every one would be so, and consequently the whole or total sum; unless the whole can be different from all its parts. I had almost said, that this was certain; but</w:t>
      </w:r>
      <w:r>
        <w:rPr>
          <w:spacing w:val="40"/>
        </w:rPr>
        <w:t> </w:t>
      </w:r>
      <w:r>
        <w:rPr/>
        <w:t>I reflect that it must reduce itself, as well as every other reasoning, and from knowledge degenerate into probability.</w:t>
      </w:r>
    </w:p>
    <w:p>
      <w:pPr>
        <w:pStyle w:val="BodyText"/>
        <w:spacing w:before="1"/>
        <w:ind w:right="725"/>
      </w:pPr>
      <w:r>
        <w:rPr/>
        <w:t>Since therefore all knowledge resolves itself into probability, and becomes at last of the same nature with that evidence, which we employ in common life, we must now examine this latter species of reasoning, and see on what foundation it stands.</w:t>
      </w:r>
    </w:p>
    <w:p>
      <w:pPr>
        <w:pStyle w:val="BodyText"/>
        <w:ind w:right="717"/>
      </w:pPr>
      <w:r>
        <w:rPr/>
        <w:t>In every judgment, which we can form concerning probability, as well as concerning knowledge, we ought always to correct the first judgment,</w:t>
      </w:r>
      <w:r>
        <w:rPr>
          <w:spacing w:val="40"/>
        </w:rPr>
        <w:t> </w:t>
      </w:r>
      <w:r>
        <w:rPr/>
        <w:t>derived from the nature of the object, by another judgment, derived from the nature of the understanding. It is certain a man of solid sense and long experience</w:t>
      </w:r>
      <w:r>
        <w:rPr>
          <w:spacing w:val="-4"/>
        </w:rPr>
        <w:t> </w:t>
      </w:r>
      <w:r>
        <w:rPr/>
        <w:t>ought</w:t>
      </w:r>
      <w:r>
        <w:rPr>
          <w:spacing w:val="-4"/>
        </w:rPr>
        <w:t> </w:t>
      </w:r>
      <w:r>
        <w:rPr/>
        <w:t>to</w:t>
      </w:r>
      <w:r>
        <w:rPr>
          <w:spacing w:val="-3"/>
        </w:rPr>
        <w:t> </w:t>
      </w:r>
      <w:r>
        <w:rPr/>
        <w:t>have,</w:t>
      </w:r>
      <w:r>
        <w:rPr>
          <w:spacing w:val="-3"/>
        </w:rPr>
        <w:t> </w:t>
      </w:r>
      <w:r>
        <w:rPr/>
        <w:t>and</w:t>
      </w:r>
      <w:r>
        <w:rPr>
          <w:spacing w:val="-3"/>
        </w:rPr>
        <w:t> </w:t>
      </w:r>
      <w:r>
        <w:rPr/>
        <w:t>usually</w:t>
      </w:r>
      <w:r>
        <w:rPr>
          <w:spacing w:val="-3"/>
        </w:rPr>
        <w:t> </w:t>
      </w:r>
      <w:r>
        <w:rPr/>
        <w:t>has,</w:t>
      </w:r>
      <w:r>
        <w:rPr>
          <w:spacing w:val="-3"/>
        </w:rPr>
        <w:t> </w:t>
      </w:r>
      <w:r>
        <w:rPr/>
        <w:t>a</w:t>
      </w:r>
      <w:r>
        <w:rPr>
          <w:spacing w:val="-4"/>
        </w:rPr>
        <w:t> </w:t>
      </w:r>
      <w:r>
        <w:rPr/>
        <w:t>greater</w:t>
      </w:r>
      <w:r>
        <w:rPr>
          <w:spacing w:val="-4"/>
        </w:rPr>
        <w:t> </w:t>
      </w:r>
      <w:r>
        <w:rPr/>
        <w:t>assurance</w:t>
      </w:r>
      <w:r>
        <w:rPr>
          <w:spacing w:val="-4"/>
        </w:rPr>
        <w:t> </w:t>
      </w:r>
      <w:r>
        <w:rPr/>
        <w:t>in</w:t>
      </w:r>
      <w:r>
        <w:rPr>
          <w:spacing w:val="-3"/>
        </w:rPr>
        <w:t> </w:t>
      </w:r>
      <w:r>
        <w:rPr/>
        <w:t>his</w:t>
      </w:r>
      <w:r>
        <w:rPr>
          <w:spacing w:val="-4"/>
        </w:rPr>
        <w:t> </w:t>
      </w:r>
      <w:r>
        <w:rPr/>
        <w:t>opinions, than one that is foolish and ignorant, and that our sentiments have different degrees of authority, even with ourselves, in proportion to the degrees of our reason and experience. In the man of the best sense and longest experience, this authority is never entire; since even such-a-one must be conscious of many errors in the past, and must still dread the like for the future. Here then arises a new species of probability to correct and regulate the first, and fix its just standard and proportion. As demonstration is subject to the controul of probability, so is probability liable to a new correction by a reflex act of the mind, wherein the nature of our understanding, and our reasoning from the first probability become our objects.</w:t>
      </w:r>
    </w:p>
    <w:p>
      <w:pPr>
        <w:pStyle w:val="BodyText"/>
        <w:spacing w:before="1"/>
        <w:ind w:right="717"/>
      </w:pPr>
      <w:r>
        <w:rPr/>
        <w:t>Having thus found in every probability, beside the original uncertainty inherent in the subject, a new uncertainty derived from the weakness of that faculty, which judges, and having adjusted these two together, we are obliged by our reason to add a new doubt derived from the possibility of error in the estimation we make of the truth and fidelity of our faculties. This is a doubt, which immediately occurs to us, and of which, if we would closely pursue</w:t>
      </w:r>
      <w:r>
        <w:rPr>
          <w:spacing w:val="40"/>
        </w:rPr>
        <w:t> </w:t>
      </w:r>
      <w:r>
        <w:rPr/>
        <w:t>our</w:t>
      </w:r>
      <w:r>
        <w:rPr>
          <w:spacing w:val="36"/>
        </w:rPr>
        <w:t> </w:t>
      </w:r>
      <w:r>
        <w:rPr/>
        <w:t>reason,</w:t>
      </w:r>
      <w:r>
        <w:rPr>
          <w:spacing w:val="36"/>
        </w:rPr>
        <w:t> </w:t>
      </w:r>
      <w:r>
        <w:rPr/>
        <w:t>we</w:t>
      </w:r>
      <w:r>
        <w:rPr>
          <w:spacing w:val="36"/>
        </w:rPr>
        <w:t> </w:t>
      </w:r>
      <w:r>
        <w:rPr/>
        <w:t>cannot</w:t>
      </w:r>
      <w:r>
        <w:rPr>
          <w:spacing w:val="36"/>
        </w:rPr>
        <w:t> </w:t>
      </w:r>
      <w:r>
        <w:rPr/>
        <w:t>avoid</w:t>
      </w:r>
      <w:r>
        <w:rPr>
          <w:spacing w:val="36"/>
        </w:rPr>
        <w:t> </w:t>
      </w:r>
      <w:r>
        <w:rPr/>
        <w:t>giving</w:t>
      </w:r>
      <w:r>
        <w:rPr>
          <w:spacing w:val="36"/>
        </w:rPr>
        <w:t> </w:t>
      </w:r>
      <w:r>
        <w:rPr/>
        <w:t>a</w:t>
      </w:r>
      <w:r>
        <w:rPr>
          <w:spacing w:val="36"/>
        </w:rPr>
        <w:t> </w:t>
      </w:r>
      <w:r>
        <w:rPr/>
        <w:t>decision.</w:t>
      </w:r>
      <w:r>
        <w:rPr>
          <w:spacing w:val="36"/>
        </w:rPr>
        <w:t> </w:t>
      </w:r>
      <w:r>
        <w:rPr/>
        <w:t>But</w:t>
      </w:r>
      <w:r>
        <w:rPr>
          <w:spacing w:val="36"/>
        </w:rPr>
        <w:t> </w:t>
      </w:r>
      <w:r>
        <w:rPr/>
        <w:t>this</w:t>
      </w:r>
      <w:r>
        <w:rPr>
          <w:spacing w:val="36"/>
        </w:rPr>
        <w:t> </w:t>
      </w:r>
      <w:r>
        <w:rPr/>
        <w:t>decision,</w:t>
      </w:r>
      <w:r>
        <w:rPr>
          <w:spacing w:val="36"/>
        </w:rPr>
        <w:t> </w:t>
      </w:r>
      <w:r>
        <w:rPr/>
        <w:t>though</w:t>
      </w:r>
      <w:r>
        <w:rPr>
          <w:spacing w:val="36"/>
        </w:rPr>
        <w:t> </w:t>
      </w:r>
      <w:r>
        <w:rPr/>
        <w:t>it</w:t>
      </w:r>
    </w:p>
    <w:p>
      <w:pPr>
        <w:pStyle w:val="BodyText"/>
        <w:spacing w:after="0"/>
        <w:sectPr>
          <w:pgSz w:w="12240" w:h="15840"/>
          <w:pgMar w:top="1360" w:bottom="280" w:left="360" w:right="720"/>
        </w:sectPr>
      </w:pPr>
    </w:p>
    <w:p>
      <w:pPr>
        <w:pStyle w:val="BodyText"/>
        <w:spacing w:before="70"/>
        <w:ind w:firstLine="0"/>
      </w:pPr>
      <w:r>
        <w:rPr/>
        <w:t>should be favourable to our preceding judgment, being founded only on probability, must weaken still further our first evidence, and must itself be weakened by a fourth doubt of the same kind, and so on in infinitum: till at last there remain nothing of the original probability, however great we may suppose it to have been, and however small the diminution by every new uncertainty. No finite object can subsist under a decrease repeated IN INFINITUM; and even the vastest quantity, which can enter into human imagination,</w:t>
      </w:r>
      <w:r>
        <w:rPr>
          <w:spacing w:val="-3"/>
        </w:rPr>
        <w:t> </w:t>
      </w:r>
      <w:r>
        <w:rPr/>
        <w:t>must</w:t>
      </w:r>
      <w:r>
        <w:rPr>
          <w:spacing w:val="-2"/>
        </w:rPr>
        <w:t> </w:t>
      </w:r>
      <w:r>
        <w:rPr/>
        <w:t>in</w:t>
      </w:r>
      <w:r>
        <w:rPr>
          <w:spacing w:val="-2"/>
        </w:rPr>
        <w:t> </w:t>
      </w:r>
      <w:r>
        <w:rPr/>
        <w:t>this</w:t>
      </w:r>
      <w:r>
        <w:rPr>
          <w:spacing w:val="-2"/>
        </w:rPr>
        <w:t> </w:t>
      </w:r>
      <w:r>
        <w:rPr/>
        <w:t>manner</w:t>
      </w:r>
      <w:r>
        <w:rPr>
          <w:spacing w:val="-2"/>
        </w:rPr>
        <w:t> </w:t>
      </w:r>
      <w:r>
        <w:rPr/>
        <w:t>be</w:t>
      </w:r>
      <w:r>
        <w:rPr>
          <w:spacing w:val="-2"/>
        </w:rPr>
        <w:t> </w:t>
      </w:r>
      <w:r>
        <w:rPr/>
        <w:t>reduced</w:t>
      </w:r>
      <w:r>
        <w:rPr>
          <w:spacing w:val="-2"/>
        </w:rPr>
        <w:t> </w:t>
      </w:r>
      <w:r>
        <w:rPr/>
        <w:t>to</w:t>
      </w:r>
      <w:r>
        <w:rPr>
          <w:spacing w:val="-2"/>
        </w:rPr>
        <w:t> </w:t>
      </w:r>
      <w:r>
        <w:rPr/>
        <w:t>nothing.</w:t>
      </w:r>
      <w:r>
        <w:rPr>
          <w:spacing w:val="-2"/>
        </w:rPr>
        <w:t> </w:t>
      </w:r>
      <w:r>
        <w:rPr/>
        <w:t>Let</w:t>
      </w:r>
      <w:r>
        <w:rPr>
          <w:spacing w:val="-2"/>
        </w:rPr>
        <w:t> </w:t>
      </w:r>
      <w:r>
        <w:rPr/>
        <w:t>our</w:t>
      </w:r>
      <w:r>
        <w:rPr>
          <w:spacing w:val="-2"/>
        </w:rPr>
        <w:t> </w:t>
      </w:r>
      <w:r>
        <w:rPr/>
        <w:t>first</w:t>
      </w:r>
      <w:r>
        <w:rPr>
          <w:spacing w:val="-2"/>
        </w:rPr>
        <w:t> </w:t>
      </w:r>
      <w:r>
        <w:rPr/>
        <w:t>belief</w:t>
      </w:r>
      <w:r>
        <w:rPr>
          <w:spacing w:val="-2"/>
        </w:rPr>
        <w:t> </w:t>
      </w:r>
      <w:r>
        <w:rPr/>
        <w:t>be never so strong, it must infallibly perish by passing through so many new examinations, of which each diminishes somewhat of its force and vigour. When I reflect on the natural fallibility of my judgment, I have less confidence in my opinions, than when I only consider the objects concerning which I reason; and when I proceed still farther, to turn the scrutiny against every successive estimation I make of my faculties, all the rules of logic require a continual diminution, and at last a total extinction of belief and </w:t>
      </w:r>
      <w:r>
        <w:rPr>
          <w:spacing w:val="-2"/>
        </w:rPr>
        <w:t>evidence.</w:t>
      </w:r>
    </w:p>
    <w:p>
      <w:pPr>
        <w:pStyle w:val="BodyText"/>
      </w:pPr>
      <w:r>
        <w:rPr/>
        <w:t>Should it here be asked me, whether I sincerely assent to this argument, which I seem to take such pains to inculcate, and whether I be really one of those sceptics, who hold that all is uncertain, and that our judgment is not in any thing possest of any measures of truth and falshood; I should reply, that this question is entirely superfluous, and that neither I, nor any other person was ever sincerely and constantly of that opinion. Nature, by an absolute and uncontroulable necessity has determined us to judge as well as to breathe and feel; nor can we any more forbear viewing certain objects in a stronger and fuller light, upon account of their customary connexion with a present impression, than we can hinder ourselves from thinking as long, as we are awake, or seeing the surrounding bodies, when we turn our eyes towards</w:t>
      </w:r>
      <w:r>
        <w:rPr>
          <w:spacing w:val="40"/>
        </w:rPr>
        <w:t> </w:t>
      </w:r>
      <w:r>
        <w:rPr/>
        <w:t>them in broad sunshine. Whoever has taken the pains to refute the cavils of this total scepticism, has really disputed without an antagonist, and endeavoured by arguments to establish a faculty, which nature has antecedently implanted in the mind, and rendered unavoidable.</w:t>
      </w:r>
    </w:p>
    <w:p>
      <w:pPr>
        <w:pStyle w:val="BodyText"/>
        <w:spacing w:before="1"/>
        <w:ind w:right="722"/>
      </w:pPr>
      <w:r>
        <w:rPr/>
        <w:t>My intention then in displaying so carefully the arguments of that fantastic sect, is only to make the reader sensible of the truth of my hypothesis, that all our reasonings concerning causes and effects are derived from nothing but custom; and that belief is more properly an act of the sensitive, than of the cogitative part of our natures. I have here proved, that the</w:t>
      </w:r>
      <w:r>
        <w:rPr>
          <w:spacing w:val="26"/>
        </w:rPr>
        <w:t> </w:t>
      </w:r>
      <w:r>
        <w:rPr/>
        <w:t>very</w:t>
      </w:r>
      <w:r>
        <w:rPr>
          <w:spacing w:val="28"/>
        </w:rPr>
        <w:t> </w:t>
      </w:r>
      <w:r>
        <w:rPr/>
        <w:t>same</w:t>
      </w:r>
      <w:r>
        <w:rPr>
          <w:spacing w:val="27"/>
        </w:rPr>
        <w:t> </w:t>
      </w:r>
      <w:r>
        <w:rPr/>
        <w:t>principles,</w:t>
      </w:r>
      <w:r>
        <w:rPr>
          <w:spacing w:val="28"/>
        </w:rPr>
        <w:t> </w:t>
      </w:r>
      <w:r>
        <w:rPr/>
        <w:t>which</w:t>
      </w:r>
      <w:r>
        <w:rPr>
          <w:spacing w:val="28"/>
        </w:rPr>
        <w:t> </w:t>
      </w:r>
      <w:r>
        <w:rPr/>
        <w:t>make</w:t>
      </w:r>
      <w:r>
        <w:rPr>
          <w:spacing w:val="27"/>
        </w:rPr>
        <w:t> </w:t>
      </w:r>
      <w:r>
        <w:rPr/>
        <w:t>us</w:t>
      </w:r>
      <w:r>
        <w:rPr>
          <w:spacing w:val="26"/>
        </w:rPr>
        <w:t> </w:t>
      </w:r>
      <w:r>
        <w:rPr/>
        <w:t>form</w:t>
      </w:r>
      <w:r>
        <w:rPr>
          <w:spacing w:val="27"/>
        </w:rPr>
        <w:t> </w:t>
      </w:r>
      <w:r>
        <w:rPr/>
        <w:t>a</w:t>
      </w:r>
      <w:r>
        <w:rPr>
          <w:spacing w:val="27"/>
        </w:rPr>
        <w:t> </w:t>
      </w:r>
      <w:r>
        <w:rPr/>
        <w:t>decision</w:t>
      </w:r>
      <w:r>
        <w:rPr>
          <w:spacing w:val="28"/>
        </w:rPr>
        <w:t> </w:t>
      </w:r>
      <w:r>
        <w:rPr/>
        <w:t>upon</w:t>
      </w:r>
      <w:r>
        <w:rPr>
          <w:spacing w:val="28"/>
        </w:rPr>
        <w:t> </w:t>
      </w:r>
      <w:r>
        <w:rPr/>
        <w:t>any</w:t>
      </w:r>
      <w:r>
        <w:rPr>
          <w:spacing w:val="28"/>
        </w:rPr>
        <w:t> </w:t>
      </w:r>
      <w:r>
        <w:rPr>
          <w:spacing w:val="-2"/>
        </w:rPr>
        <w:t>subject,</w:t>
      </w:r>
    </w:p>
    <w:p>
      <w:pPr>
        <w:pStyle w:val="BodyText"/>
        <w:spacing w:after="0"/>
        <w:sectPr>
          <w:pgSz w:w="12240" w:h="15840"/>
          <w:pgMar w:top="1360" w:bottom="280" w:left="360" w:right="720"/>
        </w:sectPr>
      </w:pPr>
    </w:p>
    <w:p>
      <w:pPr>
        <w:pStyle w:val="BodyText"/>
        <w:spacing w:before="70"/>
        <w:ind w:firstLine="0"/>
      </w:pPr>
      <w:r>
        <w:rPr/>
        <w:t>and correct that decision by the consideration of our genius and capacity, and of the situation of our mind, when we examined that subject; I say, I have proved, that these same principles, when carryed farther, and applied to every new reflex judgment, must, by continually diminishing the original evidence, at</w:t>
      </w:r>
      <w:r>
        <w:rPr>
          <w:spacing w:val="-2"/>
        </w:rPr>
        <w:t> </w:t>
      </w:r>
      <w:r>
        <w:rPr/>
        <w:t>last</w:t>
      </w:r>
      <w:r>
        <w:rPr>
          <w:spacing w:val="-1"/>
        </w:rPr>
        <w:t> </w:t>
      </w:r>
      <w:r>
        <w:rPr/>
        <w:t>reduce</w:t>
      </w:r>
      <w:r>
        <w:rPr>
          <w:spacing w:val="-2"/>
        </w:rPr>
        <w:t> </w:t>
      </w:r>
      <w:r>
        <w:rPr/>
        <w:t>it</w:t>
      </w:r>
      <w:r>
        <w:rPr>
          <w:spacing w:val="-1"/>
        </w:rPr>
        <w:t> </w:t>
      </w:r>
      <w:r>
        <w:rPr/>
        <w:t>to</w:t>
      </w:r>
      <w:r>
        <w:rPr>
          <w:spacing w:val="-2"/>
        </w:rPr>
        <w:t> </w:t>
      </w:r>
      <w:r>
        <w:rPr/>
        <w:t>nothing,</w:t>
      </w:r>
      <w:r>
        <w:rPr>
          <w:spacing w:val="-1"/>
        </w:rPr>
        <w:t> </w:t>
      </w:r>
      <w:r>
        <w:rPr/>
        <w:t>and</w:t>
      </w:r>
      <w:r>
        <w:rPr>
          <w:spacing w:val="-2"/>
        </w:rPr>
        <w:t> </w:t>
      </w:r>
      <w:r>
        <w:rPr/>
        <w:t>utterly</w:t>
      </w:r>
      <w:r>
        <w:rPr>
          <w:spacing w:val="-2"/>
        </w:rPr>
        <w:t> </w:t>
      </w:r>
      <w:r>
        <w:rPr/>
        <w:t>subvert</w:t>
      </w:r>
      <w:r>
        <w:rPr>
          <w:spacing w:val="-1"/>
        </w:rPr>
        <w:t> </w:t>
      </w:r>
      <w:r>
        <w:rPr/>
        <w:t>all</w:t>
      </w:r>
      <w:r>
        <w:rPr>
          <w:spacing w:val="-2"/>
        </w:rPr>
        <w:t> </w:t>
      </w:r>
      <w:r>
        <w:rPr/>
        <w:t>belief</w:t>
      </w:r>
      <w:r>
        <w:rPr>
          <w:spacing w:val="-1"/>
        </w:rPr>
        <w:t> </w:t>
      </w:r>
      <w:r>
        <w:rPr/>
        <w:t>and</w:t>
      </w:r>
      <w:r>
        <w:rPr>
          <w:spacing w:val="-2"/>
        </w:rPr>
        <w:t> </w:t>
      </w:r>
      <w:r>
        <w:rPr/>
        <w:t>opinion.</w:t>
      </w:r>
      <w:r>
        <w:rPr>
          <w:spacing w:val="-1"/>
        </w:rPr>
        <w:t> </w:t>
      </w:r>
      <w:r>
        <w:rPr/>
        <w:t>If</w:t>
      </w:r>
      <w:r>
        <w:rPr>
          <w:spacing w:val="-1"/>
        </w:rPr>
        <w:t> </w:t>
      </w:r>
      <w:r>
        <w:rPr/>
        <w:t>belief, therefore, were a simple act of the thought, without any peculiar manner of conception, or the addition of a force and vivacity, it must infallibly destroy itself, and in every case terminate in a total suspense of judgment. But as experience will sufficiently convince any one, who thinks it worth while to try, that though he can find no error in the foregoing arguments, yet he still continues to believe, and think, and reason as usual, he may safely conclude, that his reasoning and belief is some sensation or peculiar manner of conception, which it is impossible for mere ideas and reflections to destroy.</w:t>
      </w:r>
    </w:p>
    <w:p>
      <w:pPr>
        <w:pStyle w:val="BodyText"/>
        <w:ind w:right="719"/>
      </w:pPr>
      <w:r>
        <w:rPr/>
        <w:t>But here, perhaps, it may be demanded, how it happens, even upon my hypothesis, that these arguments above-explained produce not a total suspense of judgment, and after what manner the mind ever retains a degree of assurance in any subject? For as these new probabilities, which by their repetition perpetually diminish the original evidence, are founded on the very same principles, whether of thought or sensation, as the primary judgment, it may seem unavoidable, that in either case they must equally subvert it, and</w:t>
      </w:r>
      <w:r>
        <w:rPr>
          <w:spacing w:val="40"/>
        </w:rPr>
        <w:t> </w:t>
      </w:r>
      <w:r>
        <w:rPr/>
        <w:t>by the opposition, either of contrary thoughts or sensations, reduce the mind to a total uncertainty. I suppose, there is some question proposed to me, and that after revolving over the impressions of my memory and senses, and carrying my thoughts from them to such objects, as are commonly conjoined with them, I feel a stronger and more forcible conception on the one side,</w:t>
      </w:r>
      <w:r>
        <w:rPr>
          <w:spacing w:val="40"/>
        </w:rPr>
        <w:t> </w:t>
      </w:r>
      <w:r>
        <w:rPr/>
        <w:t>than on the other. This strong conception forms my first decision. I suppose, that</w:t>
      </w:r>
      <w:r>
        <w:rPr>
          <w:spacing w:val="-3"/>
        </w:rPr>
        <w:t> </w:t>
      </w:r>
      <w:r>
        <w:rPr/>
        <w:t>afterwards</w:t>
      </w:r>
      <w:r>
        <w:rPr>
          <w:spacing w:val="-3"/>
        </w:rPr>
        <w:t> </w:t>
      </w:r>
      <w:r>
        <w:rPr/>
        <w:t>I</w:t>
      </w:r>
      <w:r>
        <w:rPr>
          <w:spacing w:val="-3"/>
        </w:rPr>
        <w:t> </w:t>
      </w:r>
      <w:r>
        <w:rPr/>
        <w:t>examine</w:t>
      </w:r>
      <w:r>
        <w:rPr>
          <w:spacing w:val="-3"/>
        </w:rPr>
        <w:t> </w:t>
      </w:r>
      <w:r>
        <w:rPr/>
        <w:t>my</w:t>
      </w:r>
      <w:r>
        <w:rPr>
          <w:spacing w:val="-3"/>
        </w:rPr>
        <w:t> </w:t>
      </w:r>
      <w:r>
        <w:rPr/>
        <w:t>judgment</w:t>
      </w:r>
      <w:r>
        <w:rPr>
          <w:spacing w:val="-3"/>
        </w:rPr>
        <w:t> </w:t>
      </w:r>
      <w:r>
        <w:rPr/>
        <w:t>itself,</w:t>
      </w:r>
      <w:r>
        <w:rPr>
          <w:spacing w:val="-3"/>
        </w:rPr>
        <w:t> </w:t>
      </w:r>
      <w:r>
        <w:rPr/>
        <w:t>and</w:t>
      </w:r>
      <w:r>
        <w:rPr>
          <w:spacing w:val="-3"/>
        </w:rPr>
        <w:t> </w:t>
      </w:r>
      <w:r>
        <w:rPr/>
        <w:t>observing</w:t>
      </w:r>
      <w:r>
        <w:rPr>
          <w:spacing w:val="-3"/>
        </w:rPr>
        <w:t> </w:t>
      </w:r>
      <w:r>
        <w:rPr/>
        <w:t>from</w:t>
      </w:r>
      <w:r>
        <w:rPr>
          <w:spacing w:val="-3"/>
        </w:rPr>
        <w:t> </w:t>
      </w:r>
      <w:r>
        <w:rPr/>
        <w:t>experience, that it is sometimes just and sometimes erroneous, I consider it as regulated by contrary principles or causes, of which some lead to truth, and some to error;</w:t>
      </w:r>
      <w:r>
        <w:rPr>
          <w:spacing w:val="-4"/>
        </w:rPr>
        <w:t> </w:t>
      </w:r>
      <w:r>
        <w:rPr/>
        <w:t>and</w:t>
      </w:r>
      <w:r>
        <w:rPr>
          <w:spacing w:val="-3"/>
        </w:rPr>
        <w:t> </w:t>
      </w:r>
      <w:r>
        <w:rPr/>
        <w:t>in</w:t>
      </w:r>
      <w:r>
        <w:rPr>
          <w:spacing w:val="-3"/>
        </w:rPr>
        <w:t> </w:t>
      </w:r>
      <w:r>
        <w:rPr/>
        <w:t>ballancing</w:t>
      </w:r>
      <w:r>
        <w:rPr>
          <w:spacing w:val="-3"/>
        </w:rPr>
        <w:t> </w:t>
      </w:r>
      <w:r>
        <w:rPr/>
        <w:t>these</w:t>
      </w:r>
      <w:r>
        <w:rPr>
          <w:spacing w:val="-4"/>
        </w:rPr>
        <w:t> </w:t>
      </w:r>
      <w:r>
        <w:rPr/>
        <w:t>contrary</w:t>
      </w:r>
      <w:r>
        <w:rPr>
          <w:spacing w:val="-3"/>
        </w:rPr>
        <w:t> </w:t>
      </w:r>
      <w:r>
        <w:rPr/>
        <w:t>causes,</w:t>
      </w:r>
      <w:r>
        <w:rPr>
          <w:spacing w:val="-3"/>
        </w:rPr>
        <w:t> </w:t>
      </w:r>
      <w:r>
        <w:rPr/>
        <w:t>I</w:t>
      </w:r>
      <w:r>
        <w:rPr>
          <w:spacing w:val="-4"/>
        </w:rPr>
        <w:t> </w:t>
      </w:r>
      <w:r>
        <w:rPr/>
        <w:t>diminish</w:t>
      </w:r>
      <w:r>
        <w:rPr>
          <w:spacing w:val="-3"/>
        </w:rPr>
        <w:t> </w:t>
      </w:r>
      <w:r>
        <w:rPr/>
        <w:t>by</w:t>
      </w:r>
      <w:r>
        <w:rPr>
          <w:spacing w:val="-3"/>
        </w:rPr>
        <w:t> </w:t>
      </w:r>
      <w:r>
        <w:rPr/>
        <w:t>a</w:t>
      </w:r>
      <w:r>
        <w:rPr>
          <w:spacing w:val="-4"/>
        </w:rPr>
        <w:t> </w:t>
      </w:r>
      <w:r>
        <w:rPr/>
        <w:t>new</w:t>
      </w:r>
      <w:r>
        <w:rPr>
          <w:spacing w:val="-4"/>
        </w:rPr>
        <w:t> </w:t>
      </w:r>
      <w:r>
        <w:rPr/>
        <w:t>probability the assurance of my first decision. This new probability is liable to the same diminution as the foregoing, and so on, IN INFINITUM. It is therefore demanded, how it happens, that even after all we retain a degree of belief, which is sufficient for our purpose, either in philosophy or common life.</w:t>
      </w:r>
    </w:p>
    <w:p>
      <w:pPr>
        <w:pStyle w:val="BodyText"/>
        <w:spacing w:before="1"/>
      </w:pPr>
      <w:r>
        <w:rPr/>
        <w:t>I answer, that after the first and second decision; as the action of the mind becomes forced and unnatural, and the ideas faint and obscure; though the principles of judgment, and the ballancing of opposite causes be the same as</w:t>
      </w:r>
    </w:p>
    <w:p>
      <w:pPr>
        <w:pStyle w:val="BodyText"/>
        <w:spacing w:after="0"/>
        <w:sectPr>
          <w:pgSz w:w="12240" w:h="15840"/>
          <w:pgMar w:top="1360" w:bottom="280" w:left="360" w:right="720"/>
        </w:sectPr>
      </w:pPr>
    </w:p>
    <w:p>
      <w:pPr>
        <w:pStyle w:val="BodyText"/>
        <w:spacing w:before="70"/>
        <w:ind w:firstLine="0"/>
      </w:pPr>
      <w:r>
        <w:rPr/>
        <w:t>at the very beginning; yet their influence on the imagination, and the vigour they add to, or diminish from the thought, is by no means equal. Where the mind reaches not its objects with easiness and facility, the same principles have not the same effect as in a more natural conception of the ideas; nor</w:t>
      </w:r>
      <w:r>
        <w:rPr>
          <w:spacing w:val="40"/>
        </w:rPr>
        <w:t> </w:t>
      </w:r>
      <w:r>
        <w:rPr/>
        <w:t>does the imagination feel a sensation, which holds any proportion with that which arises from its common judgments and opinions. The attention is on the stretch: The posture of the mind is uneasy; and the spirits being diverted from their natural course, are not governed in their movements by the same laws, at least not to the same degree, as when they flow in their usual</w:t>
      </w:r>
      <w:r>
        <w:rPr>
          <w:spacing w:val="40"/>
        </w:rPr>
        <w:t> </w:t>
      </w:r>
      <w:r>
        <w:rPr>
          <w:spacing w:val="-2"/>
        </w:rPr>
        <w:t>channel.</w:t>
      </w:r>
    </w:p>
    <w:p>
      <w:pPr>
        <w:pStyle w:val="BodyText"/>
      </w:pPr>
      <w:r>
        <w:rPr/>
        <w:t>If we desire similar instances, it will not be very difficult to find them. The present subject of metaphysics will supply us abundantly. The same argument, which would have been esteemed convincing in a reasoning concerning history or politics, has little or no influence in these abstruser subjects, even though it be perfectly comprehended; and that because there is required a study and an effort of thought, in order to its being comprehended: And this effort of thought disturbs the operation of our sentiments, on which the</w:t>
      </w:r>
      <w:r>
        <w:rPr>
          <w:spacing w:val="-3"/>
        </w:rPr>
        <w:t> </w:t>
      </w:r>
      <w:r>
        <w:rPr/>
        <w:t>belief</w:t>
      </w:r>
      <w:r>
        <w:rPr>
          <w:spacing w:val="-2"/>
        </w:rPr>
        <w:t> </w:t>
      </w:r>
      <w:r>
        <w:rPr/>
        <w:t>depends.</w:t>
      </w:r>
      <w:r>
        <w:rPr>
          <w:spacing w:val="-3"/>
        </w:rPr>
        <w:t> </w:t>
      </w:r>
      <w:r>
        <w:rPr/>
        <w:t>The</w:t>
      </w:r>
      <w:r>
        <w:rPr>
          <w:spacing w:val="-2"/>
        </w:rPr>
        <w:t> </w:t>
      </w:r>
      <w:r>
        <w:rPr/>
        <w:t>case</w:t>
      </w:r>
      <w:r>
        <w:rPr>
          <w:spacing w:val="-3"/>
        </w:rPr>
        <w:t> </w:t>
      </w:r>
      <w:r>
        <w:rPr/>
        <w:t>is</w:t>
      </w:r>
      <w:r>
        <w:rPr>
          <w:spacing w:val="-2"/>
        </w:rPr>
        <w:t> </w:t>
      </w:r>
      <w:r>
        <w:rPr/>
        <w:t>the</w:t>
      </w:r>
      <w:r>
        <w:rPr>
          <w:spacing w:val="-2"/>
        </w:rPr>
        <w:t> </w:t>
      </w:r>
      <w:r>
        <w:rPr/>
        <w:t>same</w:t>
      </w:r>
      <w:r>
        <w:rPr>
          <w:spacing w:val="-3"/>
        </w:rPr>
        <w:t> </w:t>
      </w:r>
      <w:r>
        <w:rPr/>
        <w:t>in</w:t>
      </w:r>
      <w:r>
        <w:rPr>
          <w:spacing w:val="-2"/>
        </w:rPr>
        <w:t> </w:t>
      </w:r>
      <w:r>
        <w:rPr/>
        <w:t>other</w:t>
      </w:r>
      <w:r>
        <w:rPr>
          <w:spacing w:val="-3"/>
        </w:rPr>
        <w:t> </w:t>
      </w:r>
      <w:r>
        <w:rPr/>
        <w:t>subjects.</w:t>
      </w:r>
      <w:r>
        <w:rPr>
          <w:spacing w:val="-2"/>
        </w:rPr>
        <w:t> </w:t>
      </w:r>
      <w:r>
        <w:rPr/>
        <w:t>The</w:t>
      </w:r>
      <w:r>
        <w:rPr>
          <w:spacing w:val="-3"/>
        </w:rPr>
        <w:t> </w:t>
      </w:r>
      <w:r>
        <w:rPr/>
        <w:t>straining</w:t>
      </w:r>
      <w:r>
        <w:rPr>
          <w:spacing w:val="-2"/>
        </w:rPr>
        <w:t> </w:t>
      </w:r>
      <w:r>
        <w:rPr/>
        <w:t>of</w:t>
      </w:r>
      <w:r>
        <w:rPr>
          <w:spacing w:val="-2"/>
        </w:rPr>
        <w:t> </w:t>
      </w:r>
      <w:r>
        <w:rPr/>
        <w:t>the imagination always hinders the regular flowing of the passions and sentiments. A tragic poet, that would represent his heroes as very ingenious and witty in their misfortunes, would never touch the passions. As the emotions of the soul prevent any subtile reasoning and reflection, so these latter actions of the mind are equally prejudicial to the former. The mind, as well as the body, seems to be endowed with a certain precise degree of force and activity, which it never employs in one action, but at the expense of all the rest. This is more evidently true, where the actions are of quite different natures; since in that case the force of the mind is not only diverted, but even the disposition changed, so as to render us incapable of a sudden transition from one action to the other, and still more of performing both at once. No wonder, then, the conviction, which arises from a subtile reasoning, diminishes in proportion to the efforts, which the imagination makes to enter into the reasoning, and to conceive it in all its parts. Belief, being a lively conception, can never be entire, where it is not founded on something natural and easy.</w:t>
      </w:r>
    </w:p>
    <w:p>
      <w:pPr>
        <w:pStyle w:val="BodyText"/>
        <w:spacing w:before="1"/>
      </w:pPr>
      <w:r>
        <w:rPr/>
        <w:t>This I take to be the true state of the question, and cannot approve of that expeditious way, which some take with the sceptics, to reject at once all their arguments</w:t>
      </w:r>
      <w:r>
        <w:rPr>
          <w:spacing w:val="62"/>
        </w:rPr>
        <w:t> </w:t>
      </w:r>
      <w:r>
        <w:rPr/>
        <w:t>without</w:t>
      </w:r>
      <w:r>
        <w:rPr>
          <w:spacing w:val="64"/>
        </w:rPr>
        <w:t> </w:t>
      </w:r>
      <w:r>
        <w:rPr/>
        <w:t>enquiry</w:t>
      </w:r>
      <w:r>
        <w:rPr>
          <w:spacing w:val="65"/>
        </w:rPr>
        <w:t> </w:t>
      </w:r>
      <w:r>
        <w:rPr/>
        <w:t>or</w:t>
      </w:r>
      <w:r>
        <w:rPr>
          <w:spacing w:val="64"/>
        </w:rPr>
        <w:t> </w:t>
      </w:r>
      <w:r>
        <w:rPr/>
        <w:t>examination.</w:t>
      </w:r>
      <w:r>
        <w:rPr>
          <w:spacing w:val="65"/>
        </w:rPr>
        <w:t> </w:t>
      </w:r>
      <w:r>
        <w:rPr/>
        <w:t>If</w:t>
      </w:r>
      <w:r>
        <w:rPr>
          <w:spacing w:val="64"/>
        </w:rPr>
        <w:t> </w:t>
      </w:r>
      <w:r>
        <w:rPr/>
        <w:t>the</w:t>
      </w:r>
      <w:r>
        <w:rPr>
          <w:spacing w:val="65"/>
        </w:rPr>
        <w:t> </w:t>
      </w:r>
      <w:r>
        <w:rPr/>
        <w:t>sceptical</w:t>
      </w:r>
      <w:r>
        <w:rPr>
          <w:spacing w:val="64"/>
        </w:rPr>
        <w:t> </w:t>
      </w:r>
      <w:r>
        <w:rPr/>
        <w:t>reasonings</w:t>
      </w:r>
      <w:r>
        <w:rPr>
          <w:spacing w:val="65"/>
        </w:rPr>
        <w:t> </w:t>
      </w:r>
      <w:r>
        <w:rPr>
          <w:spacing w:val="-5"/>
        </w:rPr>
        <w:t>be</w:t>
      </w:r>
    </w:p>
    <w:p>
      <w:pPr>
        <w:pStyle w:val="BodyText"/>
        <w:spacing w:after="0"/>
        <w:sectPr>
          <w:pgSz w:w="12240" w:h="15840"/>
          <w:pgMar w:top="1360" w:bottom="280" w:left="360" w:right="720"/>
        </w:sectPr>
      </w:pPr>
    </w:p>
    <w:p>
      <w:pPr>
        <w:pStyle w:val="BodyText"/>
        <w:spacing w:before="70"/>
        <w:ind w:right="719" w:firstLine="0"/>
      </w:pPr>
      <w:bookmarkStart w:name="_bookmark37" w:id="43"/>
      <w:bookmarkEnd w:id="43"/>
      <w:r>
        <w:rPr/>
      </w:r>
      <w:r>
        <w:rPr/>
        <w:t>strong, say they, it is a proof, that reason may have some force and authority: if weak, they can never be sufficient to invalidate all the conclusions of our understanding. This argument is not just; because the sceptical reasonings, were it possible for them to exist, and were they not destroyed by their subtility, would be successively both strong and weak, according to the successive dispositions of the mind. Reason first appears in possession of the throne, prescribing laws, and imposing maxims, with an absolute sway and authority. Her enemy, therefore, is obliged to take shelter under her protection, and by making use of rational arguments to prove the fallaciousness and imbecility of reason, produces, in a manner, a patent under her band and seal. This patent has at first an authority, proportioned to the present and immediate authority of reason, from which it is derived. But as it is supposed to be contradictory to reason, it gradually diminishes the force of that governing power and its own at the same time; till at last they both</w:t>
      </w:r>
      <w:r>
        <w:rPr>
          <w:spacing w:val="40"/>
        </w:rPr>
        <w:t> </w:t>
      </w:r>
      <w:r>
        <w:rPr/>
        <w:t>vanish away into nothing, by a regulax and just diminution. The sceptical and dogmatical reasons are of the same kind, though contrary in their operation and</w:t>
      </w:r>
      <w:r>
        <w:rPr>
          <w:spacing w:val="-2"/>
        </w:rPr>
        <w:t> </w:t>
      </w:r>
      <w:r>
        <w:rPr/>
        <w:t>tendency;</w:t>
      </w:r>
      <w:r>
        <w:rPr>
          <w:spacing w:val="-2"/>
        </w:rPr>
        <w:t> </w:t>
      </w:r>
      <w:r>
        <w:rPr/>
        <w:t>so</w:t>
      </w:r>
      <w:r>
        <w:rPr>
          <w:spacing w:val="-2"/>
        </w:rPr>
        <w:t> </w:t>
      </w:r>
      <w:r>
        <w:rPr/>
        <w:t>that</w:t>
      </w:r>
      <w:r>
        <w:rPr>
          <w:spacing w:val="-2"/>
        </w:rPr>
        <w:t> </w:t>
      </w:r>
      <w:r>
        <w:rPr/>
        <w:t>where</w:t>
      </w:r>
      <w:r>
        <w:rPr>
          <w:spacing w:val="-2"/>
        </w:rPr>
        <w:t> </w:t>
      </w:r>
      <w:r>
        <w:rPr/>
        <w:t>the</w:t>
      </w:r>
      <w:r>
        <w:rPr>
          <w:spacing w:val="-2"/>
        </w:rPr>
        <w:t> </w:t>
      </w:r>
      <w:r>
        <w:rPr/>
        <w:t>latter</w:t>
      </w:r>
      <w:r>
        <w:rPr>
          <w:spacing w:val="-2"/>
        </w:rPr>
        <w:t> </w:t>
      </w:r>
      <w:r>
        <w:rPr/>
        <w:t>is</w:t>
      </w:r>
      <w:r>
        <w:rPr>
          <w:spacing w:val="-2"/>
        </w:rPr>
        <w:t> </w:t>
      </w:r>
      <w:r>
        <w:rPr/>
        <w:t>strong,</w:t>
      </w:r>
      <w:r>
        <w:rPr>
          <w:spacing w:val="-2"/>
        </w:rPr>
        <w:t> </w:t>
      </w:r>
      <w:r>
        <w:rPr/>
        <w:t>it</w:t>
      </w:r>
      <w:r>
        <w:rPr>
          <w:spacing w:val="-2"/>
        </w:rPr>
        <w:t> </w:t>
      </w:r>
      <w:r>
        <w:rPr/>
        <w:t>has</w:t>
      </w:r>
      <w:r>
        <w:rPr>
          <w:spacing w:val="-2"/>
        </w:rPr>
        <w:t> </w:t>
      </w:r>
      <w:r>
        <w:rPr/>
        <w:t>an</w:t>
      </w:r>
      <w:r>
        <w:rPr>
          <w:spacing w:val="-2"/>
        </w:rPr>
        <w:t> </w:t>
      </w:r>
      <w:r>
        <w:rPr/>
        <w:t>enemy</w:t>
      </w:r>
      <w:r>
        <w:rPr>
          <w:spacing w:val="-2"/>
        </w:rPr>
        <w:t> </w:t>
      </w:r>
      <w:r>
        <w:rPr/>
        <w:t>of</w:t>
      </w:r>
      <w:r>
        <w:rPr>
          <w:spacing w:val="-2"/>
        </w:rPr>
        <w:t> </w:t>
      </w:r>
      <w:r>
        <w:rPr/>
        <w:t>equal</w:t>
      </w:r>
      <w:r>
        <w:rPr>
          <w:spacing w:val="-2"/>
        </w:rPr>
        <w:t> </w:t>
      </w:r>
      <w:r>
        <w:rPr/>
        <w:t>force in the former to encounter; and as their forces were at first equal, they still continue so, as long as either of them subsists; nor does one of them lose any force in the contest, without taking as much from its antagonist. It is happy, therefore, that nature breaks the force of all sceptical arguments in time, and keeps them from having any considerable influence on the understanding. Were we to trust entirely to their self-destruction, that can never take place, until they have first subverted all conviction, and have totally destroyed human reason.</w:t>
      </w:r>
    </w:p>
    <w:p>
      <w:pPr>
        <w:pStyle w:val="BodyText"/>
        <w:spacing w:after="0"/>
        <w:sectPr>
          <w:pgSz w:w="12240" w:h="15840"/>
          <w:pgMar w:top="1360" w:bottom="280" w:left="360" w:right="720"/>
        </w:sectPr>
      </w:pPr>
    </w:p>
    <w:p>
      <w:pPr>
        <w:pStyle w:val="Heading1"/>
        <w:spacing w:line="244" w:lineRule="auto"/>
        <w:ind w:right="730"/>
      </w:pPr>
      <w:r>
        <w:rPr/>
        <w:t>SECT. II. OF SCEPTICISM WITH REGARD TO THE SENSES.</w:t>
      </w:r>
    </w:p>
    <w:p>
      <w:pPr>
        <w:pStyle w:val="BodyText"/>
        <w:spacing w:before="341"/>
        <w:ind w:right="717"/>
      </w:pPr>
      <w:r>
        <w:rPr/>
        <w:t>Thus the sceptic still continues to reason and believe, even though be asserts, that he cannot defend his reason by reason; and by the same rule he must assent to the principle concerning the existence of body, though he cannot pretend by any arguments of philosophy to maintain its veracity. Nature has not left this to his choice, and has doubtless, esteemed it an affair of too great importance to be trusted to our uncertain reasonings and speculations. We may well ask, What causes induce us to believe in the existence</w:t>
      </w:r>
      <w:r>
        <w:rPr>
          <w:spacing w:val="-2"/>
        </w:rPr>
        <w:t> </w:t>
      </w:r>
      <w:r>
        <w:rPr/>
        <w:t>of</w:t>
      </w:r>
      <w:r>
        <w:rPr>
          <w:spacing w:val="-2"/>
        </w:rPr>
        <w:t> </w:t>
      </w:r>
      <w:r>
        <w:rPr/>
        <w:t>body?</w:t>
      </w:r>
      <w:r>
        <w:rPr>
          <w:spacing w:val="-2"/>
        </w:rPr>
        <w:t> </w:t>
      </w:r>
      <w:r>
        <w:rPr/>
        <w:t>but</w:t>
      </w:r>
      <w:r>
        <w:rPr>
          <w:spacing w:val="-2"/>
        </w:rPr>
        <w:t> </w:t>
      </w:r>
      <w:r>
        <w:rPr/>
        <w:t>it</w:t>
      </w:r>
      <w:r>
        <w:rPr>
          <w:spacing w:val="-2"/>
        </w:rPr>
        <w:t> </w:t>
      </w:r>
      <w:r>
        <w:rPr/>
        <w:t>is</w:t>
      </w:r>
      <w:r>
        <w:rPr>
          <w:spacing w:val="-2"/>
        </w:rPr>
        <w:t> </w:t>
      </w:r>
      <w:r>
        <w:rPr/>
        <w:t>in</w:t>
      </w:r>
      <w:r>
        <w:rPr>
          <w:spacing w:val="-2"/>
        </w:rPr>
        <w:t> </w:t>
      </w:r>
      <w:r>
        <w:rPr/>
        <w:t>vain</w:t>
      </w:r>
      <w:r>
        <w:rPr>
          <w:spacing w:val="-2"/>
        </w:rPr>
        <w:t> </w:t>
      </w:r>
      <w:r>
        <w:rPr/>
        <w:t>to</w:t>
      </w:r>
      <w:r>
        <w:rPr>
          <w:spacing w:val="-2"/>
        </w:rPr>
        <w:t> </w:t>
      </w:r>
      <w:r>
        <w:rPr/>
        <w:t>ask,</w:t>
      </w:r>
      <w:r>
        <w:rPr>
          <w:spacing w:val="-2"/>
        </w:rPr>
        <w:t> </w:t>
      </w:r>
      <w:r>
        <w:rPr/>
        <w:t>Whether</w:t>
      </w:r>
      <w:r>
        <w:rPr>
          <w:spacing w:val="-2"/>
        </w:rPr>
        <w:t> </w:t>
      </w:r>
      <w:r>
        <w:rPr/>
        <w:t>there</w:t>
      </w:r>
      <w:r>
        <w:rPr>
          <w:spacing w:val="-2"/>
        </w:rPr>
        <w:t> </w:t>
      </w:r>
      <w:r>
        <w:rPr/>
        <w:t>be</w:t>
      </w:r>
      <w:r>
        <w:rPr>
          <w:spacing w:val="-2"/>
        </w:rPr>
        <w:t> </w:t>
      </w:r>
      <w:r>
        <w:rPr/>
        <w:t>body</w:t>
      </w:r>
      <w:r>
        <w:rPr>
          <w:spacing w:val="-2"/>
        </w:rPr>
        <w:t> </w:t>
      </w:r>
      <w:r>
        <w:rPr/>
        <w:t>or</w:t>
      </w:r>
      <w:r>
        <w:rPr>
          <w:spacing w:val="-2"/>
        </w:rPr>
        <w:t> </w:t>
      </w:r>
      <w:r>
        <w:rPr/>
        <w:t>not?</w:t>
      </w:r>
      <w:r>
        <w:rPr>
          <w:spacing w:val="-2"/>
        </w:rPr>
        <w:t> </w:t>
      </w:r>
      <w:r>
        <w:rPr/>
        <w:t>That is a point, which we must take for granted in all our reasonings.</w:t>
      </w:r>
    </w:p>
    <w:p>
      <w:pPr>
        <w:pStyle w:val="BodyText"/>
        <w:spacing w:before="1"/>
      </w:pPr>
      <w:r>
        <w:rPr/>
        <w:t>The subject, then, of our present enquiry is concerning the causes which induce</w:t>
      </w:r>
      <w:r>
        <w:rPr>
          <w:spacing w:val="-3"/>
        </w:rPr>
        <w:t> </w:t>
      </w:r>
      <w:r>
        <w:rPr/>
        <w:t>us</w:t>
      </w:r>
      <w:r>
        <w:rPr>
          <w:spacing w:val="-3"/>
        </w:rPr>
        <w:t> </w:t>
      </w:r>
      <w:r>
        <w:rPr/>
        <w:t>to</w:t>
      </w:r>
      <w:r>
        <w:rPr>
          <w:spacing w:val="-2"/>
        </w:rPr>
        <w:t> </w:t>
      </w:r>
      <w:r>
        <w:rPr/>
        <w:t>believe</w:t>
      </w:r>
      <w:r>
        <w:rPr>
          <w:spacing w:val="-3"/>
        </w:rPr>
        <w:t> </w:t>
      </w:r>
      <w:r>
        <w:rPr/>
        <w:t>in</w:t>
      </w:r>
      <w:r>
        <w:rPr>
          <w:spacing w:val="-2"/>
        </w:rPr>
        <w:t> </w:t>
      </w:r>
      <w:r>
        <w:rPr/>
        <w:t>the</w:t>
      </w:r>
      <w:r>
        <w:rPr>
          <w:spacing w:val="-3"/>
        </w:rPr>
        <w:t> </w:t>
      </w:r>
      <w:r>
        <w:rPr/>
        <w:t>existence</w:t>
      </w:r>
      <w:r>
        <w:rPr>
          <w:spacing w:val="-3"/>
        </w:rPr>
        <w:t> </w:t>
      </w:r>
      <w:r>
        <w:rPr/>
        <w:t>of</w:t>
      </w:r>
      <w:r>
        <w:rPr>
          <w:spacing w:val="-3"/>
        </w:rPr>
        <w:t> </w:t>
      </w:r>
      <w:r>
        <w:rPr/>
        <w:t>body:</w:t>
      </w:r>
      <w:r>
        <w:rPr>
          <w:spacing w:val="-3"/>
        </w:rPr>
        <w:t> </w:t>
      </w:r>
      <w:r>
        <w:rPr/>
        <w:t>And</w:t>
      </w:r>
      <w:r>
        <w:rPr>
          <w:spacing w:val="-2"/>
        </w:rPr>
        <w:t> </w:t>
      </w:r>
      <w:r>
        <w:rPr/>
        <w:t>my</w:t>
      </w:r>
      <w:r>
        <w:rPr>
          <w:spacing w:val="-2"/>
        </w:rPr>
        <w:t> </w:t>
      </w:r>
      <w:r>
        <w:rPr/>
        <w:t>reasonings</w:t>
      </w:r>
      <w:r>
        <w:rPr>
          <w:spacing w:val="-3"/>
        </w:rPr>
        <w:t> </w:t>
      </w:r>
      <w:r>
        <w:rPr/>
        <w:t>on</w:t>
      </w:r>
      <w:r>
        <w:rPr>
          <w:spacing w:val="-2"/>
        </w:rPr>
        <w:t> </w:t>
      </w:r>
      <w:r>
        <w:rPr/>
        <w:t>this</w:t>
      </w:r>
      <w:r>
        <w:rPr>
          <w:spacing w:val="-3"/>
        </w:rPr>
        <w:t> </w:t>
      </w:r>
      <w:r>
        <w:rPr/>
        <w:t>head I</w:t>
      </w:r>
      <w:r>
        <w:rPr>
          <w:spacing w:val="-1"/>
        </w:rPr>
        <w:t> </w:t>
      </w:r>
      <w:r>
        <w:rPr/>
        <w:t>shall</w:t>
      </w:r>
      <w:r>
        <w:rPr>
          <w:spacing w:val="-1"/>
        </w:rPr>
        <w:t> </w:t>
      </w:r>
      <w:r>
        <w:rPr/>
        <w:t>begin</w:t>
      </w:r>
      <w:r>
        <w:rPr>
          <w:spacing w:val="-1"/>
        </w:rPr>
        <w:t> </w:t>
      </w:r>
      <w:r>
        <w:rPr/>
        <w:t>with</w:t>
      </w:r>
      <w:r>
        <w:rPr>
          <w:spacing w:val="-1"/>
        </w:rPr>
        <w:t> </w:t>
      </w:r>
      <w:r>
        <w:rPr/>
        <w:t>a</w:t>
      </w:r>
      <w:r>
        <w:rPr>
          <w:spacing w:val="-1"/>
        </w:rPr>
        <w:t> </w:t>
      </w:r>
      <w:r>
        <w:rPr/>
        <w:t>distinction,</w:t>
      </w:r>
      <w:r>
        <w:rPr>
          <w:spacing w:val="-1"/>
        </w:rPr>
        <w:t> </w:t>
      </w:r>
      <w:r>
        <w:rPr/>
        <w:t>which</w:t>
      </w:r>
      <w:r>
        <w:rPr>
          <w:spacing w:val="-1"/>
        </w:rPr>
        <w:t> </w:t>
      </w:r>
      <w:r>
        <w:rPr/>
        <w:t>at</w:t>
      </w:r>
      <w:r>
        <w:rPr>
          <w:spacing w:val="-1"/>
        </w:rPr>
        <w:t> </w:t>
      </w:r>
      <w:r>
        <w:rPr/>
        <w:t>first</w:t>
      </w:r>
      <w:r>
        <w:rPr>
          <w:spacing w:val="-1"/>
        </w:rPr>
        <w:t> </w:t>
      </w:r>
      <w:r>
        <w:rPr/>
        <w:t>sight</w:t>
      </w:r>
      <w:r>
        <w:rPr>
          <w:spacing w:val="-1"/>
        </w:rPr>
        <w:t> </w:t>
      </w:r>
      <w:r>
        <w:rPr/>
        <w:t>may</w:t>
      </w:r>
      <w:r>
        <w:rPr>
          <w:spacing w:val="-1"/>
        </w:rPr>
        <w:t> </w:t>
      </w:r>
      <w:r>
        <w:rPr/>
        <w:t>seem</w:t>
      </w:r>
      <w:r>
        <w:rPr>
          <w:spacing w:val="-1"/>
        </w:rPr>
        <w:t> </w:t>
      </w:r>
      <w:r>
        <w:rPr/>
        <w:t>superfluous,</w:t>
      </w:r>
      <w:r>
        <w:rPr>
          <w:spacing w:val="-1"/>
        </w:rPr>
        <w:t> </w:t>
      </w:r>
      <w:r>
        <w:rPr/>
        <w:t>but which will contribute very much to the perfect understanding of what</w:t>
      </w:r>
      <w:r>
        <w:rPr>
          <w:spacing w:val="40"/>
        </w:rPr>
        <w:t> </w:t>
      </w:r>
      <w:r>
        <w:rPr/>
        <w:t>follows. We ought to examine apart those two questions, which are commonly confounded together, viz. Why we attribute a continued existence to objects, even when they are not present to the senses; and why we suppose them to have an existence DISTINCT from the mind and perception. Under this last head I comprehend their situation as well as relations, their external position as well as the independence of their existence and operation. These two questions concerning the continued and distinct existence of body are intimately connected together. For if the objects of our senses continue to exist, even when they are not perceived, their existence is of course independent of and distinct from the perception: and vice versa, if their existence be independent of the perception and distinct from it, they must continue to exist, even though they be not perceived. But though the decision of the one question decides the other; yet that we may the more easily discover the principles of human nature, from whence the decision arises, we shall carry along with us this distinction, and shall consider, whether it be the senses,</w:t>
      </w:r>
      <w:r>
        <w:rPr>
          <w:spacing w:val="-3"/>
        </w:rPr>
        <w:t> </w:t>
      </w:r>
      <w:r>
        <w:rPr/>
        <w:t>reason,</w:t>
      </w:r>
      <w:r>
        <w:rPr>
          <w:spacing w:val="-3"/>
        </w:rPr>
        <w:t> </w:t>
      </w:r>
      <w:r>
        <w:rPr/>
        <w:t>or</w:t>
      </w:r>
      <w:r>
        <w:rPr>
          <w:spacing w:val="-4"/>
        </w:rPr>
        <w:t> </w:t>
      </w:r>
      <w:r>
        <w:rPr/>
        <w:t>the</w:t>
      </w:r>
      <w:r>
        <w:rPr>
          <w:spacing w:val="-4"/>
        </w:rPr>
        <w:t> </w:t>
      </w:r>
      <w:r>
        <w:rPr/>
        <w:t>imagination,</w:t>
      </w:r>
      <w:r>
        <w:rPr>
          <w:spacing w:val="-3"/>
        </w:rPr>
        <w:t> </w:t>
      </w:r>
      <w:r>
        <w:rPr/>
        <w:t>that</w:t>
      </w:r>
      <w:r>
        <w:rPr>
          <w:spacing w:val="-4"/>
        </w:rPr>
        <w:t> </w:t>
      </w:r>
      <w:r>
        <w:rPr/>
        <w:t>produces</w:t>
      </w:r>
      <w:r>
        <w:rPr>
          <w:spacing w:val="-4"/>
        </w:rPr>
        <w:t> </w:t>
      </w:r>
      <w:r>
        <w:rPr/>
        <w:t>the</w:t>
      </w:r>
      <w:r>
        <w:rPr>
          <w:spacing w:val="-4"/>
        </w:rPr>
        <w:t> </w:t>
      </w:r>
      <w:r>
        <w:rPr/>
        <w:t>opinion</w:t>
      </w:r>
      <w:r>
        <w:rPr>
          <w:spacing w:val="-3"/>
        </w:rPr>
        <w:t> </w:t>
      </w:r>
      <w:r>
        <w:rPr/>
        <w:t>of</w:t>
      </w:r>
      <w:r>
        <w:rPr>
          <w:spacing w:val="-4"/>
        </w:rPr>
        <w:t> </w:t>
      </w:r>
      <w:r>
        <w:rPr/>
        <w:t>a</w:t>
      </w:r>
      <w:r>
        <w:rPr>
          <w:spacing w:val="-4"/>
        </w:rPr>
        <w:t> </w:t>
      </w:r>
      <w:r>
        <w:rPr/>
        <w:t>continued</w:t>
      </w:r>
      <w:r>
        <w:rPr>
          <w:spacing w:val="-3"/>
        </w:rPr>
        <w:t> </w:t>
      </w:r>
      <w:r>
        <w:rPr/>
        <w:t>or of a distinct existence. These are the only questions, that are intelligible on the present subject. For as to the notion of external existence, when taken for something</w:t>
      </w:r>
      <w:r>
        <w:rPr>
          <w:spacing w:val="40"/>
        </w:rPr>
        <w:t> </w:t>
      </w:r>
      <w:r>
        <w:rPr/>
        <w:t>specially</w:t>
      </w:r>
      <w:r>
        <w:rPr>
          <w:spacing w:val="40"/>
        </w:rPr>
        <w:t> </w:t>
      </w:r>
      <w:r>
        <w:rPr/>
        <w:t>different</w:t>
      </w:r>
      <w:r>
        <w:rPr>
          <w:spacing w:val="40"/>
        </w:rPr>
        <w:t> </w:t>
      </w:r>
      <w:r>
        <w:rPr/>
        <w:t>from</w:t>
      </w:r>
      <w:r>
        <w:rPr>
          <w:spacing w:val="40"/>
        </w:rPr>
        <w:t> </w:t>
      </w:r>
      <w:r>
        <w:rPr/>
        <w:t>our</w:t>
      </w:r>
      <w:r>
        <w:rPr>
          <w:spacing w:val="40"/>
        </w:rPr>
        <w:t> </w:t>
      </w:r>
      <w:r>
        <w:rPr/>
        <w:t>perceptions</w:t>
      </w:r>
      <w:r>
        <w:rPr>
          <w:spacing w:val="40"/>
        </w:rPr>
        <w:t> </w:t>
      </w:r>
      <w:r>
        <w:rPr/>
        <w:t>[Part.</w:t>
      </w:r>
      <w:r>
        <w:rPr>
          <w:spacing w:val="40"/>
        </w:rPr>
        <w:t> </w:t>
      </w:r>
      <w:r>
        <w:rPr/>
        <w:t>II.</w:t>
      </w:r>
      <w:r>
        <w:rPr>
          <w:spacing w:val="40"/>
        </w:rPr>
        <w:t> </w:t>
      </w:r>
      <w:r>
        <w:rPr/>
        <w:t>Sect.</w:t>
      </w:r>
      <w:r>
        <w:rPr>
          <w:spacing w:val="40"/>
        </w:rPr>
        <w:t> </w:t>
      </w:r>
      <w:r>
        <w:rPr/>
        <w:t>6.],</w:t>
      </w:r>
      <w:r>
        <w:rPr>
          <w:spacing w:val="40"/>
        </w:rPr>
        <w:t> </w:t>
      </w:r>
      <w:r>
        <w:rPr/>
        <w:t>we</w:t>
      </w:r>
    </w:p>
    <w:p>
      <w:pPr>
        <w:pStyle w:val="BodyText"/>
        <w:spacing w:after="0"/>
        <w:sectPr>
          <w:pgSz w:w="12240" w:h="15840"/>
          <w:pgMar w:top="1740" w:bottom="280" w:left="360" w:right="720"/>
        </w:sectPr>
      </w:pPr>
    </w:p>
    <w:p>
      <w:pPr>
        <w:pStyle w:val="BodyText"/>
        <w:spacing w:before="69"/>
        <w:ind w:right="0" w:firstLine="0"/>
      </w:pPr>
      <w:r>
        <w:rPr/>
        <w:t>have</w:t>
      </w:r>
      <w:r>
        <w:rPr>
          <w:spacing w:val="-4"/>
        </w:rPr>
        <w:t> </w:t>
      </w:r>
      <w:r>
        <w:rPr/>
        <w:t>already</w:t>
      </w:r>
      <w:r>
        <w:rPr>
          <w:spacing w:val="-3"/>
        </w:rPr>
        <w:t> </w:t>
      </w:r>
      <w:r>
        <w:rPr/>
        <w:t>shewn</w:t>
      </w:r>
      <w:r>
        <w:rPr>
          <w:spacing w:val="-3"/>
        </w:rPr>
        <w:t> </w:t>
      </w:r>
      <w:r>
        <w:rPr/>
        <w:t>its</w:t>
      </w:r>
      <w:r>
        <w:rPr>
          <w:spacing w:val="-3"/>
        </w:rPr>
        <w:t> </w:t>
      </w:r>
      <w:r>
        <w:rPr>
          <w:spacing w:val="-2"/>
        </w:rPr>
        <w:t>absurdity.</w:t>
      </w:r>
    </w:p>
    <w:p>
      <w:pPr>
        <w:pStyle w:val="BodyText"/>
        <w:spacing w:before="1"/>
      </w:pPr>
      <w:r>
        <w:rPr/>
        <w:t>To begin with the SENSES, it is evident these faculties are incapable of giving rise to the notion of the continued existence of their objects, after they no longer appear to the senses. For that is a contradiction in terms, and suppose that the senses continue to operate, even after they have ceased all manner of operation. These faculties, therefore, if they have any influence in the present case, must produce the opinion of a distinct, not of a continued existence; and in order to that, must present their impressions either as</w:t>
      </w:r>
      <w:r>
        <w:rPr>
          <w:spacing w:val="40"/>
        </w:rPr>
        <w:t> </w:t>
      </w:r>
      <w:r>
        <w:rPr/>
        <w:t>images and representations, or as these very distinct and external existences.</w:t>
      </w:r>
    </w:p>
    <w:p>
      <w:pPr>
        <w:pStyle w:val="BodyText"/>
      </w:pPr>
      <w:r>
        <w:rPr/>
        <w:t>That our senses offer not their impressions as the images of something distinct, or independent, and external, is evident; because they convey to us nothing but a single perception, and never give us the least intimation of any thing beyond. A single perception can never produce the idea of a double existence, but by some inference either of the reason or imagination. When the mind looks farther than what immediately appears to it, its conclusions can never be put to the account of the senses; and it certainly looks farther, when from a single perception it infers a double existence, and supposes the relations of resemblance and causation betwixt them.</w:t>
      </w:r>
    </w:p>
    <w:p>
      <w:pPr>
        <w:pStyle w:val="BodyText"/>
        <w:ind w:right="719"/>
      </w:pPr>
      <w:r>
        <w:rPr/>
        <w:t>If our senses, therefore, suggest any idea of distinct existences, they must convey the impressions as those very existences, by a kind of fallacy and illusion. Upon this bead we may observe, that all sensations are felt by the mind, such as they really are, and that when we doubt, whether they present themselves as distinct objects, or as mere impressions, the difficulty is not concerning their nature, but concerning their relations and situation. Now if the senses presented our impressions as external to, and independent of ourselves, both the objects and ourselves must be obvious to our senses, otherwise</w:t>
      </w:r>
      <w:r>
        <w:rPr>
          <w:spacing w:val="-1"/>
        </w:rPr>
        <w:t> </w:t>
      </w:r>
      <w:r>
        <w:rPr/>
        <w:t>they</w:t>
      </w:r>
      <w:r>
        <w:rPr>
          <w:spacing w:val="-1"/>
        </w:rPr>
        <w:t> </w:t>
      </w:r>
      <w:r>
        <w:rPr/>
        <w:t>coued</w:t>
      </w:r>
      <w:r>
        <w:rPr>
          <w:spacing w:val="-1"/>
        </w:rPr>
        <w:t> </w:t>
      </w:r>
      <w:r>
        <w:rPr/>
        <w:t>not</w:t>
      </w:r>
      <w:r>
        <w:rPr>
          <w:spacing w:val="-1"/>
        </w:rPr>
        <w:t> </w:t>
      </w:r>
      <w:r>
        <w:rPr/>
        <w:t>be</w:t>
      </w:r>
      <w:r>
        <w:rPr>
          <w:spacing w:val="-1"/>
        </w:rPr>
        <w:t> </w:t>
      </w:r>
      <w:r>
        <w:rPr/>
        <w:t>compared</w:t>
      </w:r>
      <w:r>
        <w:rPr>
          <w:spacing w:val="-1"/>
        </w:rPr>
        <w:t> </w:t>
      </w:r>
      <w:r>
        <w:rPr/>
        <w:t>by</w:t>
      </w:r>
      <w:r>
        <w:rPr>
          <w:spacing w:val="-1"/>
        </w:rPr>
        <w:t> </w:t>
      </w:r>
      <w:r>
        <w:rPr/>
        <w:t>these</w:t>
      </w:r>
      <w:r>
        <w:rPr>
          <w:spacing w:val="-1"/>
        </w:rPr>
        <w:t> </w:t>
      </w:r>
      <w:r>
        <w:rPr/>
        <w:t>faculties.</w:t>
      </w:r>
      <w:r>
        <w:rPr>
          <w:spacing w:val="-1"/>
        </w:rPr>
        <w:t> </w:t>
      </w:r>
      <w:r>
        <w:rPr/>
        <w:t>The</w:t>
      </w:r>
      <w:r>
        <w:rPr>
          <w:spacing w:val="-1"/>
        </w:rPr>
        <w:t> </w:t>
      </w:r>
      <w:r>
        <w:rPr/>
        <w:t>difficulty,</w:t>
      </w:r>
      <w:r>
        <w:rPr>
          <w:spacing w:val="-1"/>
        </w:rPr>
        <w:t> </w:t>
      </w:r>
      <w:r>
        <w:rPr/>
        <w:t>then, is how fax we are ourselves the objects of our senses.</w:t>
      </w:r>
    </w:p>
    <w:p>
      <w:pPr>
        <w:pStyle w:val="BodyText"/>
        <w:ind w:right="719"/>
      </w:pPr>
      <w:r>
        <w:rPr/>
        <w:t>It is certain there is no question in philosophy more abstruse than that concerning identity, and the nature of the uniting principle, which constitutes a person. So far from being able by our senses merely to determine this question, we must have recourse to the most profound metaphysics to give a satisfactory answer to it; and in common life it is evident these ideas of self and person are never very fixed nor determinate. It is absurd, therefore, to imagine the senses can ever distinguish betwixt ourselves and external </w:t>
      </w:r>
      <w:r>
        <w:rPr>
          <w:spacing w:val="-2"/>
        </w:rPr>
        <w:t>objects.</w:t>
      </w:r>
    </w:p>
    <w:p>
      <w:pPr>
        <w:pStyle w:val="BodyText"/>
        <w:spacing w:before="1"/>
        <w:ind w:left="1530" w:right="0" w:firstLine="0"/>
      </w:pPr>
      <w:r>
        <w:rPr/>
        <w:t>Add</w:t>
      </w:r>
      <w:r>
        <w:rPr>
          <w:spacing w:val="67"/>
          <w:w w:val="150"/>
        </w:rPr>
        <w:t> </w:t>
      </w:r>
      <w:r>
        <w:rPr/>
        <w:t>to</w:t>
      </w:r>
      <w:r>
        <w:rPr>
          <w:spacing w:val="67"/>
          <w:w w:val="150"/>
        </w:rPr>
        <w:t> </w:t>
      </w:r>
      <w:r>
        <w:rPr/>
        <w:t>this,</w:t>
      </w:r>
      <w:r>
        <w:rPr>
          <w:spacing w:val="67"/>
          <w:w w:val="150"/>
        </w:rPr>
        <w:t> </w:t>
      </w:r>
      <w:r>
        <w:rPr/>
        <w:t>that</w:t>
      </w:r>
      <w:r>
        <w:rPr>
          <w:spacing w:val="68"/>
          <w:w w:val="150"/>
        </w:rPr>
        <w:t> </w:t>
      </w:r>
      <w:r>
        <w:rPr/>
        <w:t>every</w:t>
      </w:r>
      <w:r>
        <w:rPr>
          <w:spacing w:val="67"/>
          <w:w w:val="150"/>
        </w:rPr>
        <w:t> </w:t>
      </w:r>
      <w:r>
        <w:rPr/>
        <w:t>impression,</w:t>
      </w:r>
      <w:r>
        <w:rPr>
          <w:spacing w:val="67"/>
          <w:w w:val="150"/>
        </w:rPr>
        <w:t> </w:t>
      </w:r>
      <w:r>
        <w:rPr/>
        <w:t>external</w:t>
      </w:r>
      <w:r>
        <w:rPr>
          <w:spacing w:val="67"/>
          <w:w w:val="150"/>
        </w:rPr>
        <w:t> </w:t>
      </w:r>
      <w:r>
        <w:rPr/>
        <w:t>and</w:t>
      </w:r>
      <w:r>
        <w:rPr>
          <w:spacing w:val="68"/>
          <w:w w:val="150"/>
        </w:rPr>
        <w:t> </w:t>
      </w:r>
      <w:r>
        <w:rPr/>
        <w:t>internal,</w:t>
      </w:r>
      <w:r>
        <w:rPr>
          <w:spacing w:val="67"/>
          <w:w w:val="150"/>
        </w:rPr>
        <w:t> </w:t>
      </w:r>
      <w:r>
        <w:rPr>
          <w:spacing w:val="-2"/>
        </w:rPr>
        <w:t>passions,</w:t>
      </w:r>
    </w:p>
    <w:p>
      <w:pPr>
        <w:pStyle w:val="BodyText"/>
        <w:spacing w:after="0"/>
        <w:sectPr>
          <w:pgSz w:w="12240" w:h="15840"/>
          <w:pgMar w:top="1360" w:bottom="280" w:left="360" w:right="720"/>
        </w:sectPr>
      </w:pPr>
    </w:p>
    <w:p>
      <w:pPr>
        <w:pStyle w:val="BodyText"/>
        <w:spacing w:before="70"/>
        <w:ind w:firstLine="0"/>
      </w:pPr>
      <w:r>
        <w:rPr/>
        <w:t>affections,</w:t>
      </w:r>
      <w:r>
        <w:rPr>
          <w:spacing w:val="-2"/>
        </w:rPr>
        <w:t> </w:t>
      </w:r>
      <w:r>
        <w:rPr/>
        <w:t>sensations,</w:t>
      </w:r>
      <w:r>
        <w:rPr>
          <w:spacing w:val="-2"/>
        </w:rPr>
        <w:t> </w:t>
      </w:r>
      <w:r>
        <w:rPr/>
        <w:t>pains</w:t>
      </w:r>
      <w:r>
        <w:rPr>
          <w:spacing w:val="-2"/>
        </w:rPr>
        <w:t> </w:t>
      </w:r>
      <w:r>
        <w:rPr/>
        <w:t>and</w:t>
      </w:r>
      <w:r>
        <w:rPr>
          <w:spacing w:val="-2"/>
        </w:rPr>
        <w:t> </w:t>
      </w:r>
      <w:r>
        <w:rPr/>
        <w:t>pleasures,</w:t>
      </w:r>
      <w:r>
        <w:rPr>
          <w:spacing w:val="-2"/>
        </w:rPr>
        <w:t> </w:t>
      </w:r>
      <w:r>
        <w:rPr/>
        <w:t>are</w:t>
      </w:r>
      <w:r>
        <w:rPr>
          <w:spacing w:val="-2"/>
        </w:rPr>
        <w:t> </w:t>
      </w:r>
      <w:r>
        <w:rPr/>
        <w:t>originally</w:t>
      </w:r>
      <w:r>
        <w:rPr>
          <w:spacing w:val="-2"/>
        </w:rPr>
        <w:t> </w:t>
      </w:r>
      <w:r>
        <w:rPr/>
        <w:t>on</w:t>
      </w:r>
      <w:r>
        <w:rPr>
          <w:spacing w:val="-2"/>
        </w:rPr>
        <w:t> </w:t>
      </w:r>
      <w:r>
        <w:rPr/>
        <w:t>the</w:t>
      </w:r>
      <w:r>
        <w:rPr>
          <w:spacing w:val="-2"/>
        </w:rPr>
        <w:t> </w:t>
      </w:r>
      <w:r>
        <w:rPr/>
        <w:t>same</w:t>
      </w:r>
      <w:r>
        <w:rPr>
          <w:spacing w:val="-2"/>
        </w:rPr>
        <w:t> </w:t>
      </w:r>
      <w:r>
        <w:rPr/>
        <w:t>footing; and that whatever other differences we may observe among them, they appear, all of them, in their true colours, as impressions or perceptions. And indeed, if we consider the matter aright, it is scarce possible it should be otherwise, nor is it conceivable that our senses should be more capable of deceiving us in the situation and relations, than in the nature of our impressions. For since all actions and sensations of the mind are known to us by consciousness, they must necessarily appear in every particular what they are, and be what they appear. Every thing that enters the mind, being in reality a perception, it is impossible any thing should to feeling appear different. This were to suppose, that even where we are most intimately conscious, we might be mistaken.</w:t>
      </w:r>
    </w:p>
    <w:p>
      <w:pPr>
        <w:pStyle w:val="BodyText"/>
        <w:ind w:right="724"/>
      </w:pPr>
      <w:r>
        <w:rPr/>
        <w:t>But not to lose time in examining, whether it is possible for our senses to deceive us, and represent our perceptions as distinct from ourselves, that is as external to and independent of us; let us consider whether they really do so, and whether this error proceeds from an immediate sensation, or from some other causes.</w:t>
      </w:r>
    </w:p>
    <w:p>
      <w:pPr>
        <w:pStyle w:val="BodyText"/>
      </w:pPr>
      <w:r>
        <w:rPr/>
        <w:t>To begin with the question concerning EXTERNAL existence, it may perhaps be said, that setting aside the metaphysical question of the identity of a thinking substance, our own body evidently belongs to us; and as several impressions appear exterior to the body, we suppose them also exterior to ourselves. The paper, on which I write at present, is beyond my hand. The table is beyond the paper. The walls of the chamber beyond the table. And in casting my eye towards the window, I perceive a great extent of fields and buildings beyond my chamber. From all this it may be infered, that no other faculty is required, beside the senses, to convince us of the external existence of body. But to prevent this inference, we need only weigh the three following considerations. First, That, properly speaking, it is not our body we perceive, when we regard our limbs and members, but certain impressions, which enter by the senses; so that the ascribing a real and corporeal existence to these impressions, or to their objects, is an act of the mind as difficult to explain, as that which we examine at present. Secondly, Sounds, and tastes, and smelts, though commonly regarded by the mind as continued</w:t>
      </w:r>
      <w:r>
        <w:rPr>
          <w:spacing w:val="40"/>
        </w:rPr>
        <w:t> </w:t>
      </w:r>
      <w:r>
        <w:rPr/>
        <w:t>independent qualities, appear not to have any existence in extension, and consequently cannot appear to the senses as situated externally to the body. The reason, why we ascribe a place to them, shall be: considered afterwards. Thirdly,</w:t>
      </w:r>
      <w:r>
        <w:rPr>
          <w:spacing w:val="32"/>
        </w:rPr>
        <w:t> </w:t>
      </w:r>
      <w:r>
        <w:rPr/>
        <w:t>Even</w:t>
      </w:r>
      <w:r>
        <w:rPr>
          <w:spacing w:val="32"/>
        </w:rPr>
        <w:t> </w:t>
      </w:r>
      <w:r>
        <w:rPr/>
        <w:t>our</w:t>
      </w:r>
      <w:r>
        <w:rPr>
          <w:spacing w:val="32"/>
        </w:rPr>
        <w:t> </w:t>
      </w:r>
      <w:r>
        <w:rPr/>
        <w:t>sight</w:t>
      </w:r>
      <w:r>
        <w:rPr>
          <w:spacing w:val="32"/>
        </w:rPr>
        <w:t> </w:t>
      </w:r>
      <w:r>
        <w:rPr/>
        <w:t>informs</w:t>
      </w:r>
      <w:r>
        <w:rPr>
          <w:spacing w:val="32"/>
        </w:rPr>
        <w:t> </w:t>
      </w:r>
      <w:r>
        <w:rPr/>
        <w:t>us</w:t>
      </w:r>
      <w:r>
        <w:rPr>
          <w:spacing w:val="32"/>
        </w:rPr>
        <w:t> </w:t>
      </w:r>
      <w:r>
        <w:rPr/>
        <w:t>not</w:t>
      </w:r>
      <w:r>
        <w:rPr>
          <w:spacing w:val="32"/>
        </w:rPr>
        <w:t> </w:t>
      </w:r>
      <w:r>
        <w:rPr/>
        <w:t>of</w:t>
      </w:r>
      <w:r>
        <w:rPr>
          <w:spacing w:val="32"/>
        </w:rPr>
        <w:t> </w:t>
      </w:r>
      <w:r>
        <w:rPr/>
        <w:t>distance</w:t>
      </w:r>
      <w:r>
        <w:rPr>
          <w:spacing w:val="32"/>
        </w:rPr>
        <w:t> </w:t>
      </w:r>
      <w:r>
        <w:rPr/>
        <w:t>or</w:t>
      </w:r>
      <w:r>
        <w:rPr>
          <w:spacing w:val="32"/>
        </w:rPr>
        <w:t> </w:t>
      </w:r>
      <w:r>
        <w:rPr/>
        <w:t>outness</w:t>
      </w:r>
      <w:r>
        <w:rPr>
          <w:spacing w:val="32"/>
        </w:rPr>
        <w:t> </w:t>
      </w:r>
      <w:r>
        <w:rPr/>
        <w:t>(so</w:t>
      </w:r>
      <w:r>
        <w:rPr>
          <w:spacing w:val="32"/>
        </w:rPr>
        <w:t> </w:t>
      </w:r>
      <w:r>
        <w:rPr/>
        <w:t>to</w:t>
      </w:r>
      <w:r>
        <w:rPr>
          <w:spacing w:val="32"/>
        </w:rPr>
        <w:t> </w:t>
      </w:r>
      <w:r>
        <w:rPr/>
        <w:t>speak)</w:t>
      </w:r>
    </w:p>
    <w:p>
      <w:pPr>
        <w:pStyle w:val="BodyText"/>
        <w:spacing w:after="0"/>
        <w:sectPr>
          <w:pgSz w:w="12240" w:h="15840"/>
          <w:pgMar w:top="1360" w:bottom="280" w:left="360" w:right="720"/>
        </w:sectPr>
      </w:pPr>
    </w:p>
    <w:p>
      <w:pPr>
        <w:pStyle w:val="BodyText"/>
        <w:spacing w:before="70"/>
        <w:ind w:right="728" w:firstLine="0"/>
      </w:pPr>
      <w:r>
        <w:rPr/>
        <w:t>immediately and without a certain reasoning and experience, as is acknowledged by the most rational philosophers.</w:t>
      </w:r>
    </w:p>
    <w:p>
      <w:pPr>
        <w:pStyle w:val="BodyText"/>
        <w:ind w:right="720"/>
      </w:pPr>
      <w:r>
        <w:rPr/>
        <w:t>As to the independency of our perceptions on ourselves, this can never be an object of the senses; but any opinion we form concerning it, must be derived from experience and observation: And we shall see afterwards, that our</w:t>
      </w:r>
      <w:r>
        <w:rPr>
          <w:spacing w:val="-2"/>
        </w:rPr>
        <w:t> </w:t>
      </w:r>
      <w:r>
        <w:rPr/>
        <w:t>conclusions</w:t>
      </w:r>
      <w:r>
        <w:rPr>
          <w:spacing w:val="-2"/>
        </w:rPr>
        <w:t> </w:t>
      </w:r>
      <w:r>
        <w:rPr/>
        <w:t>from</w:t>
      </w:r>
      <w:r>
        <w:rPr>
          <w:spacing w:val="-2"/>
        </w:rPr>
        <w:t> </w:t>
      </w:r>
      <w:r>
        <w:rPr/>
        <w:t>experience</w:t>
      </w:r>
      <w:r>
        <w:rPr>
          <w:spacing w:val="-2"/>
        </w:rPr>
        <w:t> </w:t>
      </w:r>
      <w:r>
        <w:rPr/>
        <w:t>are</w:t>
      </w:r>
      <w:r>
        <w:rPr>
          <w:spacing w:val="-2"/>
        </w:rPr>
        <w:t> </w:t>
      </w:r>
      <w:r>
        <w:rPr/>
        <w:t>far</w:t>
      </w:r>
      <w:r>
        <w:rPr>
          <w:spacing w:val="-2"/>
        </w:rPr>
        <w:t> </w:t>
      </w:r>
      <w:r>
        <w:rPr/>
        <w:t>from</w:t>
      </w:r>
      <w:r>
        <w:rPr>
          <w:spacing w:val="-2"/>
        </w:rPr>
        <w:t> </w:t>
      </w:r>
      <w:r>
        <w:rPr/>
        <w:t>being</w:t>
      </w:r>
      <w:r>
        <w:rPr>
          <w:spacing w:val="-2"/>
        </w:rPr>
        <w:t> </w:t>
      </w:r>
      <w:r>
        <w:rPr/>
        <w:t>favourable</w:t>
      </w:r>
      <w:r>
        <w:rPr>
          <w:spacing w:val="-2"/>
        </w:rPr>
        <w:t> </w:t>
      </w:r>
      <w:r>
        <w:rPr/>
        <w:t>to</w:t>
      </w:r>
      <w:r>
        <w:rPr>
          <w:spacing w:val="-2"/>
        </w:rPr>
        <w:t> </w:t>
      </w:r>
      <w:r>
        <w:rPr/>
        <w:t>the</w:t>
      </w:r>
      <w:r>
        <w:rPr>
          <w:spacing w:val="-2"/>
        </w:rPr>
        <w:t> </w:t>
      </w:r>
      <w:r>
        <w:rPr/>
        <w:t>doctrine of the independency of our perceptions. Mean while we may observe that when we talk of real distinct existences, we have commonly more in our eye their independency than external situation in place, and think an object has a sufficient reality, when its Being is uninterrupted, and independent of the incessant revolutions, which we are conscious of in ourselves.</w:t>
      </w:r>
    </w:p>
    <w:p>
      <w:pPr>
        <w:pStyle w:val="BodyText"/>
      </w:pPr>
      <w:r>
        <w:rPr/>
        <w:t>Thus to resume what I have said concerning the senses; they give us no notion</w:t>
      </w:r>
      <w:r>
        <w:rPr>
          <w:spacing w:val="-3"/>
        </w:rPr>
        <w:t> </w:t>
      </w:r>
      <w:r>
        <w:rPr/>
        <w:t>of</w:t>
      </w:r>
      <w:r>
        <w:rPr>
          <w:spacing w:val="-3"/>
        </w:rPr>
        <w:t> </w:t>
      </w:r>
      <w:r>
        <w:rPr/>
        <w:t>continued</w:t>
      </w:r>
      <w:r>
        <w:rPr>
          <w:spacing w:val="-3"/>
        </w:rPr>
        <w:t> </w:t>
      </w:r>
      <w:r>
        <w:rPr/>
        <w:t>existence,</w:t>
      </w:r>
      <w:r>
        <w:rPr>
          <w:spacing w:val="-3"/>
        </w:rPr>
        <w:t> </w:t>
      </w:r>
      <w:r>
        <w:rPr/>
        <w:t>because</w:t>
      </w:r>
      <w:r>
        <w:rPr>
          <w:spacing w:val="-3"/>
        </w:rPr>
        <w:t> </w:t>
      </w:r>
      <w:r>
        <w:rPr/>
        <w:t>they</w:t>
      </w:r>
      <w:r>
        <w:rPr>
          <w:spacing w:val="-3"/>
        </w:rPr>
        <w:t> </w:t>
      </w:r>
      <w:r>
        <w:rPr/>
        <w:t>cannot</w:t>
      </w:r>
      <w:r>
        <w:rPr>
          <w:spacing w:val="-3"/>
        </w:rPr>
        <w:t> </w:t>
      </w:r>
      <w:r>
        <w:rPr/>
        <w:t>operate</w:t>
      </w:r>
      <w:r>
        <w:rPr>
          <w:spacing w:val="-3"/>
        </w:rPr>
        <w:t> </w:t>
      </w:r>
      <w:r>
        <w:rPr/>
        <w:t>beyond</w:t>
      </w:r>
      <w:r>
        <w:rPr>
          <w:spacing w:val="-3"/>
        </w:rPr>
        <w:t> </w:t>
      </w:r>
      <w:r>
        <w:rPr/>
        <w:t>the</w:t>
      </w:r>
      <w:r>
        <w:rPr>
          <w:spacing w:val="-3"/>
        </w:rPr>
        <w:t> </w:t>
      </w:r>
      <w:r>
        <w:rPr/>
        <w:t>extent, in which they really operate. They as little produce the opinion of a distinct existence, because they neither can offer it to the mind as represented, nor as original. To offer it as represented, they must present both an object and an image. To make it appear as original, they must convey a falshood; and this falshood must lie in the relations and situation: In order to which they must</w:t>
      </w:r>
      <w:r>
        <w:rPr>
          <w:spacing w:val="40"/>
        </w:rPr>
        <w:t> </w:t>
      </w:r>
      <w:r>
        <w:rPr/>
        <w:t>be able to compare the object with ourselves; and even in that case they do not, nor is it possible they should, deceive us. We may, therefore, conclude with certainty, that the opinion of a continued and of a distinct existence never arises from the senses.</w:t>
      </w:r>
    </w:p>
    <w:p>
      <w:pPr>
        <w:pStyle w:val="BodyText"/>
        <w:ind w:right="719"/>
      </w:pPr>
      <w:r>
        <w:rPr/>
        <w:t>To confirm this we may observe, that there are three different kinds of impressions conveyed by the senses. The first are those of the figure, bulk, motion and solidity of bodies. The second those of colours, tastes, smells, sounds, heat and cold. The third are the pains and pleasures, that arise from the application of objects to our bodies, as by the cutting of our flesh with steel, and such like. Both philosophers and the vulgar suppose the first of these to have a distinct continued existence. The vulgar only regard the second as on the same footing. Both philosophers and the vulgar, again, esteem the third to be merely perceptions and consequently interrupted and dependent beings.</w:t>
      </w:r>
    </w:p>
    <w:p>
      <w:pPr>
        <w:pStyle w:val="BodyText"/>
        <w:spacing w:before="1"/>
        <w:ind w:right="719"/>
      </w:pPr>
      <w:r>
        <w:rPr/>
        <w:t>Now it is evident, that, whatever may be our philosophical opinion, colours, Sounds, heat and cold, as far as appears to the senses, exist after the same manner with motion and solidity, and that the difference we make betwixt them in this respect, arises not from the mere perception. So strong the prejudice for the distinct continued existence Of the former qualities, that</w:t>
      </w:r>
    </w:p>
    <w:p>
      <w:pPr>
        <w:pStyle w:val="BodyText"/>
        <w:spacing w:after="0"/>
        <w:sectPr>
          <w:pgSz w:w="12240" w:h="15840"/>
          <w:pgMar w:top="1360" w:bottom="280" w:left="360" w:right="720"/>
        </w:sectPr>
      </w:pPr>
    </w:p>
    <w:p>
      <w:pPr>
        <w:pStyle w:val="BodyText"/>
        <w:spacing w:before="70"/>
        <w:ind w:right="719" w:firstLine="0"/>
      </w:pPr>
      <w:r>
        <w:rPr/>
        <w:t>when the contrary opinion is advanced by modern philosophers, people imagine they can almost refute it from their feeling and experience, and that their very senses contradict this philosophy. It is also evident, that colours, sounds, &amp;c. are originally on the same footing with the pain that arises from steel, and pleasure that proceeds from a fire; and that the difference betwixt them is founded neither on perception nor reason, but on the imagination. For as they are confest to be, both of them, nothing but perceptions arising from the particular configurations and motions of the parts of body, wherein possibly can their difference consist? Upon the whole, then, we may conclude, that as far as the senses are judges, all perceptions are the same in the manner of their existence.</w:t>
      </w:r>
    </w:p>
    <w:p>
      <w:pPr>
        <w:pStyle w:val="BodyText"/>
        <w:ind w:right="719"/>
      </w:pPr>
      <w:r>
        <w:rPr/>
        <w:t>We may also observe in this instance of sounds and colours, that we can attribute a distinct continued existence to objects without ever consulting REASON, or weighing our opinions by any philosophical principles. And indeed, whatever convincing arguments philosophers may fancy they can produce to establish the belief of objects independent of the mind, it is obvious these arguments are known but to very few, and that it is not by them, that children, peasants, and the greatest part of mankind are induced to attribute objects to some impressions, and deny them to others. Accordingly we find, that all the conclusions, which the vulgar form on this head, are directly contrary to those, which are confirmed by philosophy. For</w:t>
      </w:r>
      <w:r>
        <w:rPr>
          <w:spacing w:val="40"/>
        </w:rPr>
        <w:t> </w:t>
      </w:r>
      <w:r>
        <w:rPr/>
        <w:t>philosophy informs us, that every thing, which appears to the mind, is</w:t>
      </w:r>
      <w:r>
        <w:rPr>
          <w:spacing w:val="40"/>
        </w:rPr>
        <w:t> </w:t>
      </w:r>
      <w:r>
        <w:rPr/>
        <w:t>nothing but a perception, and is interrupted, and dependent on the mind: whereas the vulgar confound perceptions and objects, and attribute a distinct continued existence to the very things they feel or see. This sentiment, then, as it is entirely unreasonable, must proceed from some other faculty than the understanding. To which we may add, that as long as we take our perceptions and objects to be the same, we can never infer the existence of the one from that</w:t>
      </w:r>
      <w:r>
        <w:rPr>
          <w:spacing w:val="-2"/>
        </w:rPr>
        <w:t> </w:t>
      </w:r>
      <w:r>
        <w:rPr/>
        <w:t>of</w:t>
      </w:r>
      <w:r>
        <w:rPr>
          <w:spacing w:val="-1"/>
        </w:rPr>
        <w:t> </w:t>
      </w:r>
      <w:r>
        <w:rPr/>
        <w:t>the</w:t>
      </w:r>
      <w:r>
        <w:rPr>
          <w:spacing w:val="-2"/>
        </w:rPr>
        <w:t> </w:t>
      </w:r>
      <w:r>
        <w:rPr/>
        <w:t>other,</w:t>
      </w:r>
      <w:r>
        <w:rPr>
          <w:spacing w:val="-1"/>
        </w:rPr>
        <w:t> </w:t>
      </w:r>
      <w:r>
        <w:rPr/>
        <w:t>nor</w:t>
      </w:r>
      <w:r>
        <w:rPr>
          <w:spacing w:val="-2"/>
        </w:rPr>
        <w:t> </w:t>
      </w:r>
      <w:r>
        <w:rPr/>
        <w:t>form</w:t>
      </w:r>
      <w:r>
        <w:rPr>
          <w:spacing w:val="-1"/>
        </w:rPr>
        <w:t> </w:t>
      </w:r>
      <w:r>
        <w:rPr/>
        <w:t>any</w:t>
      </w:r>
      <w:r>
        <w:rPr>
          <w:spacing w:val="-1"/>
        </w:rPr>
        <w:t> </w:t>
      </w:r>
      <w:r>
        <w:rPr/>
        <w:t>argument</w:t>
      </w:r>
      <w:r>
        <w:rPr>
          <w:spacing w:val="-2"/>
        </w:rPr>
        <w:t> </w:t>
      </w:r>
      <w:r>
        <w:rPr/>
        <w:t>from</w:t>
      </w:r>
      <w:r>
        <w:rPr>
          <w:spacing w:val="-1"/>
        </w:rPr>
        <w:t> </w:t>
      </w:r>
      <w:r>
        <w:rPr/>
        <w:t>the</w:t>
      </w:r>
      <w:r>
        <w:rPr>
          <w:spacing w:val="-2"/>
        </w:rPr>
        <w:t> </w:t>
      </w:r>
      <w:r>
        <w:rPr/>
        <w:t>relation</w:t>
      </w:r>
      <w:r>
        <w:rPr>
          <w:spacing w:val="-1"/>
        </w:rPr>
        <w:t> </w:t>
      </w:r>
      <w:r>
        <w:rPr/>
        <w:t>of</w:t>
      </w:r>
      <w:r>
        <w:rPr>
          <w:spacing w:val="-2"/>
        </w:rPr>
        <w:t> </w:t>
      </w:r>
      <w:r>
        <w:rPr/>
        <w:t>cause</w:t>
      </w:r>
      <w:r>
        <w:rPr>
          <w:spacing w:val="-1"/>
        </w:rPr>
        <w:t> </w:t>
      </w:r>
      <w:r>
        <w:rPr/>
        <w:t>and</w:t>
      </w:r>
      <w:r>
        <w:rPr>
          <w:spacing w:val="-1"/>
        </w:rPr>
        <w:t> </w:t>
      </w:r>
      <w:r>
        <w:rPr/>
        <w:t>effect; which is the only one that earl assure us of matter of fact. Even after we distinguish our perceptions from our objects, it will appear presently, that we are still incapable of reasoning from the existence of one to that of the other: So that upon the whole our reason neither does, nor is it possible it ever should, upon any supposition, give us an assurance of the continued and distinct existence of body. That opinion must be entirely owing to the IMAGINATION: which must now be the subject of our enquiry.</w:t>
      </w:r>
    </w:p>
    <w:p>
      <w:pPr>
        <w:pStyle w:val="BodyText"/>
        <w:spacing w:before="1"/>
        <w:ind w:left="1530" w:right="0" w:firstLine="0"/>
      </w:pPr>
      <w:r>
        <w:rPr/>
        <w:t>Since</w:t>
      </w:r>
      <w:r>
        <w:rPr>
          <w:spacing w:val="7"/>
        </w:rPr>
        <w:t> </w:t>
      </w:r>
      <w:r>
        <w:rPr/>
        <w:t>all</w:t>
      </w:r>
      <w:r>
        <w:rPr>
          <w:spacing w:val="9"/>
        </w:rPr>
        <w:t> </w:t>
      </w:r>
      <w:r>
        <w:rPr/>
        <w:t>impressions</w:t>
      </w:r>
      <w:r>
        <w:rPr>
          <w:spacing w:val="9"/>
        </w:rPr>
        <w:t> </w:t>
      </w:r>
      <w:r>
        <w:rPr/>
        <w:t>are</w:t>
      </w:r>
      <w:r>
        <w:rPr>
          <w:spacing w:val="10"/>
        </w:rPr>
        <w:t> </w:t>
      </w:r>
      <w:r>
        <w:rPr/>
        <w:t>internal</w:t>
      </w:r>
      <w:r>
        <w:rPr>
          <w:spacing w:val="9"/>
        </w:rPr>
        <w:t> </w:t>
      </w:r>
      <w:r>
        <w:rPr/>
        <w:t>and</w:t>
      </w:r>
      <w:r>
        <w:rPr>
          <w:spacing w:val="9"/>
        </w:rPr>
        <w:t> </w:t>
      </w:r>
      <w:r>
        <w:rPr/>
        <w:t>perishing</w:t>
      </w:r>
      <w:r>
        <w:rPr>
          <w:spacing w:val="10"/>
        </w:rPr>
        <w:t> </w:t>
      </w:r>
      <w:r>
        <w:rPr/>
        <w:t>existences,</w:t>
      </w:r>
      <w:r>
        <w:rPr>
          <w:spacing w:val="9"/>
        </w:rPr>
        <w:t> </w:t>
      </w:r>
      <w:r>
        <w:rPr/>
        <w:t>and</w:t>
      </w:r>
      <w:r>
        <w:rPr>
          <w:spacing w:val="9"/>
        </w:rPr>
        <w:t> </w:t>
      </w:r>
      <w:r>
        <w:rPr/>
        <w:t>appear</w:t>
      </w:r>
      <w:r>
        <w:rPr>
          <w:spacing w:val="10"/>
        </w:rPr>
        <w:t> </w:t>
      </w:r>
      <w:r>
        <w:rPr>
          <w:spacing w:val="-5"/>
        </w:rPr>
        <w:t>as</w:t>
      </w:r>
    </w:p>
    <w:p>
      <w:pPr>
        <w:pStyle w:val="BodyText"/>
        <w:spacing w:after="0"/>
        <w:sectPr>
          <w:pgSz w:w="12240" w:h="15840"/>
          <w:pgMar w:top="1360" w:bottom="280" w:left="360" w:right="720"/>
        </w:sectPr>
      </w:pPr>
    </w:p>
    <w:p>
      <w:pPr>
        <w:pStyle w:val="BodyText"/>
        <w:spacing w:before="70"/>
        <w:ind w:right="717" w:firstLine="0"/>
      </w:pPr>
      <w:r>
        <w:rPr/>
        <w:t>such, the notion of their distinct and continued existence must arise from a concurrence of some of their qualities with the qualities of the imagination, and since this notion does not extend to all of them, it must arise from certain qualities peculiar to some impressions. It will therefore be easy for us to discover these qualities by a comparison of the impressions, to which we attribute a distinct and continued existence, with those, which we regard as internal and perishing.</w:t>
      </w:r>
    </w:p>
    <w:p>
      <w:pPr>
        <w:pStyle w:val="BodyText"/>
      </w:pPr>
      <w:r>
        <w:rPr/>
        <w:t>We may observe, then, that it is neither upon account of the involuntariness of certain impressions, as is commonly supposed, nor of their superior force and violence, that we attribute to them a reality, and continued existence, which we refuse to others, that are voluntary or feeble. For it is evident our pains and pleasures, our passions and affections, which we never suppose to have any existence beyond our perception, operate with greater violence, and are equally involuntary, as the impressions of figure and extension, colour and sound, which we suppose to be permanent beings. The heat of a fire, when moderate, is supposed to exist in the fire; but the pain, which it causes upon a near approach, is not taken to have any being, except in the perception.</w:t>
      </w:r>
    </w:p>
    <w:p>
      <w:pPr>
        <w:pStyle w:val="BodyText"/>
        <w:ind w:right="721"/>
      </w:pPr>
      <w:r>
        <w:rPr/>
        <w:t>These vulgar opinions, then, being rejected, we must search for some other hypothesis, by which we may discover those peculiar qualities in our impressions, which makes us attribute to them a distinct and continued </w:t>
      </w:r>
      <w:r>
        <w:rPr>
          <w:spacing w:val="-2"/>
        </w:rPr>
        <w:t>existence.</w:t>
      </w:r>
    </w:p>
    <w:p>
      <w:pPr>
        <w:pStyle w:val="BodyText"/>
      </w:pPr>
      <w:r>
        <w:rPr/>
        <w:t>After a little examination, we shall find, that all those objects, to which</w:t>
      </w:r>
      <w:r>
        <w:rPr>
          <w:spacing w:val="40"/>
        </w:rPr>
        <w:t> </w:t>
      </w:r>
      <w:r>
        <w:rPr/>
        <w:t>we attribute a continued existence, have a peculiar constancy, which distinguishes them from the impressions, whose existence depends upon our perception. Those mountains, and houses, and trees, which lie at present under my eye, have always appeared to me in the same order; and when I</w:t>
      </w:r>
      <w:r>
        <w:rPr>
          <w:spacing w:val="40"/>
        </w:rPr>
        <w:t> </w:t>
      </w:r>
      <w:r>
        <w:rPr/>
        <w:t>lose sight of them by shutting my eyes or turning my head, I soon after find them</w:t>
      </w:r>
      <w:r>
        <w:rPr>
          <w:spacing w:val="-3"/>
        </w:rPr>
        <w:t> </w:t>
      </w:r>
      <w:r>
        <w:rPr/>
        <w:t>return</w:t>
      </w:r>
      <w:r>
        <w:rPr>
          <w:spacing w:val="-2"/>
        </w:rPr>
        <w:t> </w:t>
      </w:r>
      <w:r>
        <w:rPr/>
        <w:t>upon</w:t>
      </w:r>
      <w:r>
        <w:rPr>
          <w:spacing w:val="-2"/>
        </w:rPr>
        <w:t> </w:t>
      </w:r>
      <w:r>
        <w:rPr/>
        <w:t>me</w:t>
      </w:r>
      <w:r>
        <w:rPr>
          <w:spacing w:val="-2"/>
        </w:rPr>
        <w:t> </w:t>
      </w:r>
      <w:r>
        <w:rPr/>
        <w:t>without</w:t>
      </w:r>
      <w:r>
        <w:rPr>
          <w:spacing w:val="-2"/>
        </w:rPr>
        <w:t> </w:t>
      </w:r>
      <w:r>
        <w:rPr/>
        <w:t>the</w:t>
      </w:r>
      <w:r>
        <w:rPr>
          <w:spacing w:val="-2"/>
        </w:rPr>
        <w:t> </w:t>
      </w:r>
      <w:r>
        <w:rPr/>
        <w:t>least</w:t>
      </w:r>
      <w:r>
        <w:rPr>
          <w:spacing w:val="-2"/>
        </w:rPr>
        <w:t> </w:t>
      </w:r>
      <w:r>
        <w:rPr/>
        <w:t>alteration.</w:t>
      </w:r>
      <w:r>
        <w:rPr>
          <w:spacing w:val="-2"/>
        </w:rPr>
        <w:t> </w:t>
      </w:r>
      <w:r>
        <w:rPr/>
        <w:t>My</w:t>
      </w:r>
      <w:r>
        <w:rPr>
          <w:spacing w:val="-2"/>
        </w:rPr>
        <w:t> </w:t>
      </w:r>
      <w:r>
        <w:rPr/>
        <w:t>bed</w:t>
      </w:r>
      <w:r>
        <w:rPr>
          <w:spacing w:val="-2"/>
        </w:rPr>
        <w:t> </w:t>
      </w:r>
      <w:r>
        <w:rPr/>
        <w:t>and</w:t>
      </w:r>
      <w:r>
        <w:rPr>
          <w:spacing w:val="-2"/>
        </w:rPr>
        <w:t> </w:t>
      </w:r>
      <w:r>
        <w:rPr/>
        <w:t>table,</w:t>
      </w:r>
      <w:r>
        <w:rPr>
          <w:spacing w:val="-2"/>
        </w:rPr>
        <w:t> </w:t>
      </w:r>
      <w:r>
        <w:rPr/>
        <w:t>my</w:t>
      </w:r>
      <w:r>
        <w:rPr>
          <w:spacing w:val="-2"/>
        </w:rPr>
        <w:t> </w:t>
      </w:r>
      <w:r>
        <w:rPr/>
        <w:t>books and papers, present themselves in the same uniform manner, and change not upon account of any interruption in my seeing or perceivilng them. This is</w:t>
      </w:r>
      <w:r>
        <w:rPr>
          <w:spacing w:val="40"/>
        </w:rPr>
        <w:t> </w:t>
      </w:r>
      <w:r>
        <w:rPr/>
        <w:t>the case with all the impressions, whose objects are supposed to have an external existence; and is the case with no other impressions, whether gentle or violent, voluntary or involuntary.</w:t>
      </w:r>
    </w:p>
    <w:p>
      <w:pPr>
        <w:pStyle w:val="BodyText"/>
        <w:spacing w:before="1"/>
        <w:ind w:right="719"/>
      </w:pPr>
      <w:r>
        <w:rPr/>
        <w:t>This constancy, however, is not so perfect as not to admit of very considerable</w:t>
      </w:r>
      <w:r>
        <w:rPr>
          <w:spacing w:val="-1"/>
        </w:rPr>
        <w:t> </w:t>
      </w:r>
      <w:r>
        <w:rPr/>
        <w:t>exceptions.</w:t>
      </w:r>
      <w:r>
        <w:rPr>
          <w:spacing w:val="-1"/>
        </w:rPr>
        <w:t> </w:t>
      </w:r>
      <w:r>
        <w:rPr/>
        <w:t>Bodies</w:t>
      </w:r>
      <w:r>
        <w:rPr>
          <w:spacing w:val="-1"/>
        </w:rPr>
        <w:t> </w:t>
      </w:r>
      <w:r>
        <w:rPr/>
        <w:t>often</w:t>
      </w:r>
      <w:r>
        <w:rPr>
          <w:spacing w:val="-1"/>
        </w:rPr>
        <w:t> </w:t>
      </w:r>
      <w:r>
        <w:rPr/>
        <w:t>change</w:t>
      </w:r>
      <w:r>
        <w:rPr>
          <w:spacing w:val="-1"/>
        </w:rPr>
        <w:t> </w:t>
      </w:r>
      <w:r>
        <w:rPr/>
        <w:t>their</w:t>
      </w:r>
      <w:r>
        <w:rPr>
          <w:spacing w:val="-1"/>
        </w:rPr>
        <w:t> </w:t>
      </w:r>
      <w:r>
        <w:rPr/>
        <w:t>position</w:t>
      </w:r>
      <w:r>
        <w:rPr>
          <w:spacing w:val="-1"/>
        </w:rPr>
        <w:t> </w:t>
      </w:r>
      <w:r>
        <w:rPr/>
        <w:t>and</w:t>
      </w:r>
      <w:r>
        <w:rPr>
          <w:spacing w:val="-1"/>
        </w:rPr>
        <w:t> </w:t>
      </w:r>
      <w:r>
        <w:rPr/>
        <w:t>qualities,</w:t>
      </w:r>
      <w:r>
        <w:rPr>
          <w:spacing w:val="-1"/>
        </w:rPr>
        <w:t> </w:t>
      </w:r>
      <w:r>
        <w:rPr/>
        <w:t>and after</w:t>
      </w:r>
      <w:r>
        <w:rPr>
          <w:spacing w:val="-1"/>
        </w:rPr>
        <w:t> </w:t>
      </w:r>
      <w:r>
        <w:rPr/>
        <w:t>a</w:t>
      </w:r>
      <w:r>
        <w:rPr>
          <w:spacing w:val="-1"/>
        </w:rPr>
        <w:t> </w:t>
      </w:r>
      <w:r>
        <w:rPr/>
        <w:t>little</w:t>
      </w:r>
      <w:r>
        <w:rPr>
          <w:spacing w:val="-1"/>
        </w:rPr>
        <w:t> </w:t>
      </w:r>
      <w:r>
        <w:rPr/>
        <w:t>absence</w:t>
      </w:r>
      <w:r>
        <w:rPr>
          <w:spacing w:val="-1"/>
        </w:rPr>
        <w:t> </w:t>
      </w:r>
      <w:r>
        <w:rPr/>
        <w:t>or</w:t>
      </w:r>
      <w:r>
        <w:rPr>
          <w:spacing w:val="-1"/>
        </w:rPr>
        <w:t> </w:t>
      </w:r>
      <w:r>
        <w:rPr/>
        <w:t>interruption</w:t>
      </w:r>
      <w:r>
        <w:rPr>
          <w:spacing w:val="-1"/>
        </w:rPr>
        <w:t> </w:t>
      </w:r>
      <w:r>
        <w:rPr/>
        <w:t>may</w:t>
      </w:r>
      <w:r>
        <w:rPr>
          <w:spacing w:val="-1"/>
        </w:rPr>
        <w:t> </w:t>
      </w:r>
      <w:r>
        <w:rPr/>
        <w:t>become</w:t>
      </w:r>
      <w:r>
        <w:rPr>
          <w:spacing w:val="-1"/>
        </w:rPr>
        <w:t> </w:t>
      </w:r>
      <w:r>
        <w:rPr/>
        <w:t>hardly</w:t>
      </w:r>
      <w:r>
        <w:rPr>
          <w:spacing w:val="-1"/>
        </w:rPr>
        <w:t> </w:t>
      </w:r>
      <w:r>
        <w:rPr/>
        <w:t>knowable.</w:t>
      </w:r>
      <w:r>
        <w:rPr>
          <w:spacing w:val="-1"/>
        </w:rPr>
        <w:t> </w:t>
      </w:r>
      <w:r>
        <w:rPr/>
        <w:t>But</w:t>
      </w:r>
      <w:r>
        <w:rPr>
          <w:spacing w:val="-1"/>
        </w:rPr>
        <w:t> </w:t>
      </w:r>
      <w:r>
        <w:rPr/>
        <w:t>here</w:t>
      </w:r>
      <w:r>
        <w:rPr>
          <w:spacing w:val="-1"/>
        </w:rPr>
        <w:t> </w:t>
      </w:r>
      <w:r>
        <w:rPr/>
        <w:t>it</w:t>
      </w:r>
    </w:p>
    <w:p>
      <w:pPr>
        <w:pStyle w:val="BodyText"/>
        <w:spacing w:after="0"/>
        <w:sectPr>
          <w:pgSz w:w="12240" w:h="15840"/>
          <w:pgMar w:top="1360" w:bottom="280" w:left="360" w:right="720"/>
        </w:sectPr>
      </w:pPr>
    </w:p>
    <w:p>
      <w:pPr>
        <w:pStyle w:val="BodyText"/>
        <w:spacing w:before="70"/>
        <w:ind w:right="721" w:firstLine="0"/>
      </w:pPr>
      <w:r>
        <w:rPr/>
        <w:t>is observable, that even in these changes they preserve a coherence, and have a regular dependence on each other; which is the foundation of a kind of reasoning from causation, and produces the opinion of their continued existence.</w:t>
      </w:r>
      <w:r>
        <w:rPr>
          <w:spacing w:val="-2"/>
        </w:rPr>
        <w:t> </w:t>
      </w:r>
      <w:r>
        <w:rPr/>
        <w:t>When</w:t>
      </w:r>
      <w:r>
        <w:rPr>
          <w:spacing w:val="-2"/>
        </w:rPr>
        <w:t> </w:t>
      </w:r>
      <w:r>
        <w:rPr/>
        <w:t>I</w:t>
      </w:r>
      <w:r>
        <w:rPr>
          <w:spacing w:val="-3"/>
        </w:rPr>
        <w:t> </w:t>
      </w:r>
      <w:r>
        <w:rPr/>
        <w:t>return</w:t>
      </w:r>
      <w:r>
        <w:rPr>
          <w:spacing w:val="-2"/>
        </w:rPr>
        <w:t> </w:t>
      </w:r>
      <w:r>
        <w:rPr/>
        <w:t>to</w:t>
      </w:r>
      <w:r>
        <w:rPr>
          <w:spacing w:val="-2"/>
        </w:rPr>
        <w:t> </w:t>
      </w:r>
      <w:r>
        <w:rPr/>
        <w:t>my</w:t>
      </w:r>
      <w:r>
        <w:rPr>
          <w:spacing w:val="-2"/>
        </w:rPr>
        <w:t> </w:t>
      </w:r>
      <w:r>
        <w:rPr/>
        <w:t>chamber</w:t>
      </w:r>
      <w:r>
        <w:rPr>
          <w:spacing w:val="-3"/>
        </w:rPr>
        <w:t> </w:t>
      </w:r>
      <w:r>
        <w:rPr/>
        <w:t>after</w:t>
      </w:r>
      <w:r>
        <w:rPr>
          <w:spacing w:val="-3"/>
        </w:rPr>
        <w:t> </w:t>
      </w:r>
      <w:r>
        <w:rPr/>
        <w:t>an</w:t>
      </w:r>
      <w:r>
        <w:rPr>
          <w:spacing w:val="-2"/>
        </w:rPr>
        <w:t> </w:t>
      </w:r>
      <w:r>
        <w:rPr/>
        <w:t>hour's</w:t>
      </w:r>
      <w:r>
        <w:rPr>
          <w:spacing w:val="-3"/>
        </w:rPr>
        <w:t> </w:t>
      </w:r>
      <w:r>
        <w:rPr/>
        <w:t>absence,</w:t>
      </w:r>
      <w:r>
        <w:rPr>
          <w:spacing w:val="-2"/>
        </w:rPr>
        <w:t> </w:t>
      </w:r>
      <w:r>
        <w:rPr/>
        <w:t>I</w:t>
      </w:r>
      <w:r>
        <w:rPr>
          <w:spacing w:val="-3"/>
        </w:rPr>
        <w:t> </w:t>
      </w:r>
      <w:r>
        <w:rPr/>
        <w:t>find</w:t>
      </w:r>
      <w:r>
        <w:rPr>
          <w:spacing w:val="-2"/>
        </w:rPr>
        <w:t> </w:t>
      </w:r>
      <w:r>
        <w:rPr/>
        <w:t>not</w:t>
      </w:r>
      <w:r>
        <w:rPr>
          <w:spacing w:val="-3"/>
        </w:rPr>
        <w:t> </w:t>
      </w:r>
      <w:r>
        <w:rPr/>
        <w:t>my fire</w:t>
      </w:r>
      <w:r>
        <w:rPr>
          <w:spacing w:val="-2"/>
        </w:rPr>
        <w:t> </w:t>
      </w:r>
      <w:r>
        <w:rPr/>
        <w:t>in</w:t>
      </w:r>
      <w:r>
        <w:rPr>
          <w:spacing w:val="-2"/>
        </w:rPr>
        <w:t> </w:t>
      </w:r>
      <w:r>
        <w:rPr/>
        <w:t>the</w:t>
      </w:r>
      <w:r>
        <w:rPr>
          <w:spacing w:val="-2"/>
        </w:rPr>
        <w:t> </w:t>
      </w:r>
      <w:r>
        <w:rPr/>
        <w:t>same</w:t>
      </w:r>
      <w:r>
        <w:rPr>
          <w:spacing w:val="-2"/>
        </w:rPr>
        <w:t> </w:t>
      </w:r>
      <w:r>
        <w:rPr/>
        <w:t>situation,</w:t>
      </w:r>
      <w:r>
        <w:rPr>
          <w:spacing w:val="-2"/>
        </w:rPr>
        <w:t> </w:t>
      </w:r>
      <w:r>
        <w:rPr/>
        <w:t>in</w:t>
      </w:r>
      <w:r>
        <w:rPr>
          <w:spacing w:val="-2"/>
        </w:rPr>
        <w:t> </w:t>
      </w:r>
      <w:r>
        <w:rPr/>
        <w:t>which</w:t>
      </w:r>
      <w:r>
        <w:rPr>
          <w:spacing w:val="-2"/>
        </w:rPr>
        <w:t> </w:t>
      </w:r>
      <w:r>
        <w:rPr/>
        <w:t>I</w:t>
      </w:r>
      <w:r>
        <w:rPr>
          <w:spacing w:val="-2"/>
        </w:rPr>
        <w:t> </w:t>
      </w:r>
      <w:r>
        <w:rPr/>
        <w:t>left</w:t>
      </w:r>
      <w:r>
        <w:rPr>
          <w:spacing w:val="-2"/>
        </w:rPr>
        <w:t> </w:t>
      </w:r>
      <w:r>
        <w:rPr/>
        <w:t>it:</w:t>
      </w:r>
      <w:r>
        <w:rPr>
          <w:spacing w:val="-2"/>
        </w:rPr>
        <w:t> </w:t>
      </w:r>
      <w:r>
        <w:rPr/>
        <w:t>But</w:t>
      </w:r>
      <w:r>
        <w:rPr>
          <w:spacing w:val="-2"/>
        </w:rPr>
        <w:t> </w:t>
      </w:r>
      <w:r>
        <w:rPr/>
        <w:t>then</w:t>
      </w:r>
      <w:r>
        <w:rPr>
          <w:spacing w:val="-2"/>
        </w:rPr>
        <w:t> </w:t>
      </w:r>
      <w:r>
        <w:rPr/>
        <w:t>I</w:t>
      </w:r>
      <w:r>
        <w:rPr>
          <w:spacing w:val="-2"/>
        </w:rPr>
        <w:t> </w:t>
      </w:r>
      <w:r>
        <w:rPr/>
        <w:t>am</w:t>
      </w:r>
      <w:r>
        <w:rPr>
          <w:spacing w:val="-2"/>
        </w:rPr>
        <w:t> </w:t>
      </w:r>
      <w:r>
        <w:rPr/>
        <w:t>accustomed</w:t>
      </w:r>
      <w:r>
        <w:rPr>
          <w:spacing w:val="-2"/>
        </w:rPr>
        <w:t> </w:t>
      </w:r>
      <w:r>
        <w:rPr/>
        <w:t>in</w:t>
      </w:r>
      <w:r>
        <w:rPr>
          <w:spacing w:val="-2"/>
        </w:rPr>
        <w:t> </w:t>
      </w:r>
      <w:r>
        <w:rPr/>
        <w:t>other instances</w:t>
      </w:r>
      <w:r>
        <w:rPr>
          <w:spacing w:val="-1"/>
        </w:rPr>
        <w:t> </w:t>
      </w:r>
      <w:r>
        <w:rPr/>
        <w:t>to</w:t>
      </w:r>
      <w:r>
        <w:rPr>
          <w:spacing w:val="-1"/>
        </w:rPr>
        <w:t> </w:t>
      </w:r>
      <w:r>
        <w:rPr/>
        <w:t>see</w:t>
      </w:r>
      <w:r>
        <w:rPr>
          <w:spacing w:val="-1"/>
        </w:rPr>
        <w:t> </w:t>
      </w:r>
      <w:r>
        <w:rPr/>
        <w:t>a</w:t>
      </w:r>
      <w:r>
        <w:rPr>
          <w:spacing w:val="-1"/>
        </w:rPr>
        <w:t> </w:t>
      </w:r>
      <w:r>
        <w:rPr/>
        <w:t>like</w:t>
      </w:r>
      <w:r>
        <w:rPr>
          <w:spacing w:val="-1"/>
        </w:rPr>
        <w:t> </w:t>
      </w:r>
      <w:r>
        <w:rPr/>
        <w:t>alteration</w:t>
      </w:r>
      <w:r>
        <w:rPr>
          <w:spacing w:val="-1"/>
        </w:rPr>
        <w:t> </w:t>
      </w:r>
      <w:r>
        <w:rPr/>
        <w:t>produced</w:t>
      </w:r>
      <w:r>
        <w:rPr>
          <w:spacing w:val="-1"/>
        </w:rPr>
        <w:t> </w:t>
      </w:r>
      <w:r>
        <w:rPr/>
        <w:t>in</w:t>
      </w:r>
      <w:r>
        <w:rPr>
          <w:spacing w:val="-1"/>
        </w:rPr>
        <w:t> </w:t>
      </w:r>
      <w:r>
        <w:rPr/>
        <w:t>a</w:t>
      </w:r>
      <w:r>
        <w:rPr>
          <w:spacing w:val="-1"/>
        </w:rPr>
        <w:t> </w:t>
      </w:r>
      <w:r>
        <w:rPr/>
        <w:t>like</w:t>
      </w:r>
      <w:r>
        <w:rPr>
          <w:spacing w:val="-1"/>
        </w:rPr>
        <w:t> </w:t>
      </w:r>
      <w:r>
        <w:rPr/>
        <w:t>time,</w:t>
      </w:r>
      <w:r>
        <w:rPr>
          <w:spacing w:val="-1"/>
        </w:rPr>
        <w:t> </w:t>
      </w:r>
      <w:r>
        <w:rPr/>
        <w:t>whether</w:t>
      </w:r>
      <w:r>
        <w:rPr>
          <w:spacing w:val="-1"/>
        </w:rPr>
        <w:t> </w:t>
      </w:r>
      <w:r>
        <w:rPr/>
        <w:t>I</w:t>
      </w:r>
      <w:r>
        <w:rPr>
          <w:spacing w:val="-1"/>
        </w:rPr>
        <w:t> </w:t>
      </w:r>
      <w:r>
        <w:rPr/>
        <w:t>am</w:t>
      </w:r>
      <w:r>
        <w:rPr>
          <w:spacing w:val="-1"/>
        </w:rPr>
        <w:t> </w:t>
      </w:r>
      <w:r>
        <w:rPr/>
        <w:t>present or</w:t>
      </w:r>
      <w:r>
        <w:rPr>
          <w:spacing w:val="-4"/>
        </w:rPr>
        <w:t> </w:t>
      </w:r>
      <w:r>
        <w:rPr/>
        <w:t>absent,</w:t>
      </w:r>
      <w:r>
        <w:rPr>
          <w:spacing w:val="-3"/>
        </w:rPr>
        <w:t> </w:t>
      </w:r>
      <w:r>
        <w:rPr/>
        <w:t>near</w:t>
      </w:r>
      <w:r>
        <w:rPr>
          <w:spacing w:val="-4"/>
        </w:rPr>
        <w:t> </w:t>
      </w:r>
      <w:r>
        <w:rPr/>
        <w:t>or</w:t>
      </w:r>
      <w:r>
        <w:rPr>
          <w:spacing w:val="-4"/>
        </w:rPr>
        <w:t> </w:t>
      </w:r>
      <w:r>
        <w:rPr/>
        <w:t>remote.</w:t>
      </w:r>
      <w:r>
        <w:rPr>
          <w:spacing w:val="-3"/>
        </w:rPr>
        <w:t> </w:t>
      </w:r>
      <w:r>
        <w:rPr/>
        <w:t>This</w:t>
      </w:r>
      <w:r>
        <w:rPr>
          <w:spacing w:val="-4"/>
        </w:rPr>
        <w:t> </w:t>
      </w:r>
      <w:r>
        <w:rPr/>
        <w:t>coherence,</w:t>
      </w:r>
      <w:r>
        <w:rPr>
          <w:spacing w:val="-3"/>
        </w:rPr>
        <w:t> </w:t>
      </w:r>
      <w:r>
        <w:rPr/>
        <w:t>therefore,</w:t>
      </w:r>
      <w:r>
        <w:rPr>
          <w:spacing w:val="-3"/>
        </w:rPr>
        <w:t> </w:t>
      </w:r>
      <w:r>
        <w:rPr/>
        <w:t>in</w:t>
      </w:r>
      <w:r>
        <w:rPr>
          <w:spacing w:val="-3"/>
        </w:rPr>
        <w:t> </w:t>
      </w:r>
      <w:r>
        <w:rPr/>
        <w:t>their</w:t>
      </w:r>
      <w:r>
        <w:rPr>
          <w:spacing w:val="-4"/>
        </w:rPr>
        <w:t> </w:t>
      </w:r>
      <w:r>
        <w:rPr/>
        <w:t>changes</w:t>
      </w:r>
      <w:r>
        <w:rPr>
          <w:spacing w:val="-4"/>
        </w:rPr>
        <w:t> </w:t>
      </w:r>
      <w:r>
        <w:rPr/>
        <w:t>is</w:t>
      </w:r>
      <w:r>
        <w:rPr>
          <w:spacing w:val="-4"/>
        </w:rPr>
        <w:t> </w:t>
      </w:r>
      <w:r>
        <w:rPr/>
        <w:t>one</w:t>
      </w:r>
      <w:r>
        <w:rPr>
          <w:spacing w:val="-4"/>
        </w:rPr>
        <w:t> </w:t>
      </w:r>
      <w:r>
        <w:rPr/>
        <w:t>of the characteristics of external objects, as well as their constancy.</w:t>
      </w:r>
    </w:p>
    <w:p>
      <w:pPr>
        <w:pStyle w:val="BodyText"/>
        <w:ind w:right="717"/>
      </w:pPr>
      <w:r>
        <w:rPr/>
        <w:t>Having</w:t>
      </w:r>
      <w:r>
        <w:rPr>
          <w:spacing w:val="-2"/>
        </w:rPr>
        <w:t> </w:t>
      </w:r>
      <w:r>
        <w:rPr/>
        <w:t>found</w:t>
      </w:r>
      <w:r>
        <w:rPr>
          <w:spacing w:val="-2"/>
        </w:rPr>
        <w:t> </w:t>
      </w:r>
      <w:r>
        <w:rPr/>
        <w:t>that</w:t>
      </w:r>
      <w:r>
        <w:rPr>
          <w:spacing w:val="-2"/>
        </w:rPr>
        <w:t> </w:t>
      </w:r>
      <w:r>
        <w:rPr/>
        <w:t>the</w:t>
      </w:r>
      <w:r>
        <w:rPr>
          <w:spacing w:val="-2"/>
        </w:rPr>
        <w:t> </w:t>
      </w:r>
      <w:r>
        <w:rPr/>
        <w:t>opinion</w:t>
      </w:r>
      <w:r>
        <w:rPr>
          <w:spacing w:val="-2"/>
        </w:rPr>
        <w:t> </w:t>
      </w:r>
      <w:r>
        <w:rPr/>
        <w:t>of</w:t>
      </w:r>
      <w:r>
        <w:rPr>
          <w:spacing w:val="-2"/>
        </w:rPr>
        <w:t> </w:t>
      </w:r>
      <w:r>
        <w:rPr/>
        <w:t>the</w:t>
      </w:r>
      <w:r>
        <w:rPr>
          <w:spacing w:val="-2"/>
        </w:rPr>
        <w:t> </w:t>
      </w:r>
      <w:r>
        <w:rPr/>
        <w:t>continued</w:t>
      </w:r>
      <w:r>
        <w:rPr>
          <w:spacing w:val="-2"/>
        </w:rPr>
        <w:t> </w:t>
      </w:r>
      <w:r>
        <w:rPr/>
        <w:t>existence</w:t>
      </w:r>
      <w:r>
        <w:rPr>
          <w:spacing w:val="-2"/>
        </w:rPr>
        <w:t> </w:t>
      </w:r>
      <w:r>
        <w:rPr/>
        <w:t>of</w:t>
      </w:r>
      <w:r>
        <w:rPr>
          <w:spacing w:val="-2"/>
        </w:rPr>
        <w:t> </w:t>
      </w:r>
      <w:r>
        <w:rPr/>
        <w:t>body</w:t>
      </w:r>
      <w:r>
        <w:rPr>
          <w:spacing w:val="-2"/>
        </w:rPr>
        <w:t> </w:t>
      </w:r>
      <w:r>
        <w:rPr/>
        <w:t>depends on the COHERENCE, and CONSTANCY of certain impressions, I now proceed to examine after what manner these qualities give rise to so extraordinary an opinion. To begin with the coherence; we may observe, that though those internal impressions, which we regard as fleeting and perishing, have also a certain coherence or regularity in their appearances, yet it is of somewhat a different nature, from that which we discover in bodies. Our passions are found by experience to have a mutual connexion with and dependence on each other; but on no occasion is it necessary to suppose, that they have existed and operated, when they were not perceived, in order to preserve the same dependence and connexion, of which we have had experience. The case is not the same with relation to external objects. Those require a continued existence, or otherwise lose, in a great measure, the regularity of their operation. I am here seated in my chamber with my face to the</w:t>
      </w:r>
      <w:r>
        <w:rPr>
          <w:spacing w:val="-3"/>
        </w:rPr>
        <w:t> </w:t>
      </w:r>
      <w:r>
        <w:rPr/>
        <w:t>fire;</w:t>
      </w:r>
      <w:r>
        <w:rPr>
          <w:spacing w:val="-3"/>
        </w:rPr>
        <w:t> </w:t>
      </w:r>
      <w:r>
        <w:rPr/>
        <w:t>and</w:t>
      </w:r>
      <w:r>
        <w:rPr>
          <w:spacing w:val="-2"/>
        </w:rPr>
        <w:t> </w:t>
      </w:r>
      <w:r>
        <w:rPr/>
        <w:t>all</w:t>
      </w:r>
      <w:r>
        <w:rPr>
          <w:spacing w:val="-3"/>
        </w:rPr>
        <w:t> </w:t>
      </w:r>
      <w:r>
        <w:rPr/>
        <w:t>the</w:t>
      </w:r>
      <w:r>
        <w:rPr>
          <w:spacing w:val="-3"/>
        </w:rPr>
        <w:t> </w:t>
      </w:r>
      <w:r>
        <w:rPr/>
        <w:t>objects,</w:t>
      </w:r>
      <w:r>
        <w:rPr>
          <w:spacing w:val="-2"/>
        </w:rPr>
        <w:t> </w:t>
      </w:r>
      <w:r>
        <w:rPr/>
        <w:t>that</w:t>
      </w:r>
      <w:r>
        <w:rPr>
          <w:spacing w:val="-3"/>
        </w:rPr>
        <w:t> </w:t>
      </w:r>
      <w:r>
        <w:rPr/>
        <w:t>strike</w:t>
      </w:r>
      <w:r>
        <w:rPr>
          <w:spacing w:val="-3"/>
        </w:rPr>
        <w:t> </w:t>
      </w:r>
      <w:r>
        <w:rPr/>
        <w:t>my</w:t>
      </w:r>
      <w:r>
        <w:rPr>
          <w:spacing w:val="-2"/>
        </w:rPr>
        <w:t> </w:t>
      </w:r>
      <w:r>
        <w:rPr/>
        <w:t>senses,</w:t>
      </w:r>
      <w:r>
        <w:rPr>
          <w:spacing w:val="-2"/>
        </w:rPr>
        <w:t> </w:t>
      </w:r>
      <w:r>
        <w:rPr/>
        <w:t>are</w:t>
      </w:r>
      <w:r>
        <w:rPr>
          <w:spacing w:val="-3"/>
        </w:rPr>
        <w:t> </w:t>
      </w:r>
      <w:r>
        <w:rPr/>
        <w:t>contained</w:t>
      </w:r>
      <w:r>
        <w:rPr>
          <w:spacing w:val="-2"/>
        </w:rPr>
        <w:t> </w:t>
      </w:r>
      <w:r>
        <w:rPr/>
        <w:t>in</w:t>
      </w:r>
      <w:r>
        <w:rPr>
          <w:spacing w:val="-2"/>
        </w:rPr>
        <w:t> </w:t>
      </w:r>
      <w:r>
        <w:rPr/>
        <w:t>a</w:t>
      </w:r>
      <w:r>
        <w:rPr>
          <w:spacing w:val="-3"/>
        </w:rPr>
        <w:t> </w:t>
      </w:r>
      <w:r>
        <w:rPr/>
        <w:t>few</w:t>
      </w:r>
      <w:r>
        <w:rPr>
          <w:spacing w:val="-3"/>
        </w:rPr>
        <w:t> </w:t>
      </w:r>
      <w:r>
        <w:rPr/>
        <w:t>yards around me. My memory, indeed, informs me of the existence of many objects; but then this information extends not beyond their past existence, nor do</w:t>
      </w:r>
      <w:r>
        <w:rPr>
          <w:spacing w:val="-3"/>
        </w:rPr>
        <w:t> </w:t>
      </w:r>
      <w:r>
        <w:rPr/>
        <w:t>either</w:t>
      </w:r>
      <w:r>
        <w:rPr>
          <w:spacing w:val="-2"/>
        </w:rPr>
        <w:t> </w:t>
      </w:r>
      <w:r>
        <w:rPr/>
        <w:t>my</w:t>
      </w:r>
      <w:r>
        <w:rPr>
          <w:spacing w:val="-2"/>
        </w:rPr>
        <w:t> </w:t>
      </w:r>
      <w:r>
        <w:rPr/>
        <w:t>senses</w:t>
      </w:r>
      <w:r>
        <w:rPr>
          <w:spacing w:val="-2"/>
        </w:rPr>
        <w:t> </w:t>
      </w:r>
      <w:r>
        <w:rPr/>
        <w:t>or</w:t>
      </w:r>
      <w:r>
        <w:rPr>
          <w:spacing w:val="-2"/>
        </w:rPr>
        <w:t> </w:t>
      </w:r>
      <w:r>
        <w:rPr/>
        <w:t>memory</w:t>
      </w:r>
      <w:r>
        <w:rPr>
          <w:spacing w:val="-2"/>
        </w:rPr>
        <w:t> </w:t>
      </w:r>
      <w:r>
        <w:rPr/>
        <w:t>give</w:t>
      </w:r>
      <w:r>
        <w:rPr>
          <w:spacing w:val="-2"/>
        </w:rPr>
        <w:t> </w:t>
      </w:r>
      <w:r>
        <w:rPr/>
        <w:t>any</w:t>
      </w:r>
      <w:r>
        <w:rPr>
          <w:spacing w:val="-2"/>
        </w:rPr>
        <w:t> </w:t>
      </w:r>
      <w:r>
        <w:rPr/>
        <w:t>testimony</w:t>
      </w:r>
      <w:r>
        <w:rPr>
          <w:spacing w:val="-2"/>
        </w:rPr>
        <w:t> </w:t>
      </w:r>
      <w:r>
        <w:rPr/>
        <w:t>to</w:t>
      </w:r>
      <w:r>
        <w:rPr>
          <w:spacing w:val="-2"/>
        </w:rPr>
        <w:t> </w:t>
      </w:r>
      <w:r>
        <w:rPr/>
        <w:t>the</w:t>
      </w:r>
      <w:r>
        <w:rPr>
          <w:spacing w:val="-2"/>
        </w:rPr>
        <w:t> </w:t>
      </w:r>
      <w:r>
        <w:rPr/>
        <w:t>continuance</w:t>
      </w:r>
      <w:r>
        <w:rPr>
          <w:spacing w:val="-2"/>
        </w:rPr>
        <w:t> </w:t>
      </w:r>
      <w:r>
        <w:rPr/>
        <w:t>of</w:t>
      </w:r>
      <w:r>
        <w:rPr>
          <w:spacing w:val="-2"/>
        </w:rPr>
        <w:t> </w:t>
      </w:r>
      <w:r>
        <w:rPr/>
        <w:t>their being. When therefore I am thus seated, and revolve over these thoughts, I hear on a sudden a noise as of a door turning upon its hinges; and a little after see a porter, who advances towards me. This gives occasion to many new reflections and reasonings. First, I never have observed, that this noise coued proceed from any thing but the motion of a door; and therefore conclude, that the present phaenomenon is a contradiction to all past experience, unless the door, which I remember on the other side the chamber, be still in being. Again, I have always found, that a human body was possest of a quality, which I call gravity, and which hinders it from mounting in the air, as this porter must have done to arrive at my chamber, unless the stairs I remember be not annihilated by my absence. But this is not all. I receive a letter, which</w:t>
      </w:r>
    </w:p>
    <w:p>
      <w:pPr>
        <w:pStyle w:val="BodyText"/>
        <w:spacing w:after="0"/>
        <w:sectPr>
          <w:pgSz w:w="12240" w:h="15840"/>
          <w:pgMar w:top="1360" w:bottom="280" w:left="360" w:right="720"/>
        </w:sectPr>
      </w:pPr>
    </w:p>
    <w:p>
      <w:pPr>
        <w:pStyle w:val="BodyText"/>
        <w:spacing w:before="70"/>
        <w:ind w:firstLine="0"/>
      </w:pPr>
      <w:r>
        <w:rPr/>
        <w:t>upon, opening it I perceive by the hand-writing and subscription to have</w:t>
      </w:r>
      <w:r>
        <w:rPr>
          <w:spacing w:val="40"/>
        </w:rPr>
        <w:t> </w:t>
      </w:r>
      <w:r>
        <w:rPr/>
        <w:t>come from a friend, who says he is two hundred leagues distant. It is evident</w:t>
      </w:r>
      <w:r>
        <w:rPr>
          <w:spacing w:val="40"/>
        </w:rPr>
        <w:t> </w:t>
      </w:r>
      <w:r>
        <w:rPr/>
        <w:t>I can never account for this phenomenon, conformable to my experience in other instances, without spreading out in my mind the whole sea and continent between us, and supposing the effects and continued existence of posts and ferries, according to my Memory and observation. To consider these phaenomena of the porter and letter in a certain light, they are contradictions to common experience, and may be regarded as objections to those maxims, which we form concerning the connexions of causes and effects. I am accustomed to hear such a sound, and see such an object in motion at the same time. I have not received in this particular instance both these perceptions. These observations are contrary, unless I suppose that the door still remains, and that it was opened without my perceiving it: And this supposition, which was at first entirely arbitrary and hypothetical, acquires a force and evidence by its being the only one, upon which I can reconcile</w:t>
      </w:r>
      <w:r>
        <w:rPr>
          <w:spacing w:val="40"/>
        </w:rPr>
        <w:t> </w:t>
      </w:r>
      <w:r>
        <w:rPr/>
        <w:t>these contradictions. There is scarce a moment of my life, wherein there is</w:t>
      </w:r>
      <w:r>
        <w:rPr>
          <w:spacing w:val="40"/>
        </w:rPr>
        <w:t> </w:t>
      </w:r>
      <w:r>
        <w:rPr/>
        <w:t>not a similar instance presented to me, and I have not occasion to suppose the continued existence of objects, in order to connect their past and present appearances,</w:t>
      </w:r>
      <w:r>
        <w:rPr>
          <w:spacing w:val="-3"/>
        </w:rPr>
        <w:t> </w:t>
      </w:r>
      <w:r>
        <w:rPr/>
        <w:t>and</w:t>
      </w:r>
      <w:r>
        <w:rPr>
          <w:spacing w:val="-2"/>
        </w:rPr>
        <w:t> </w:t>
      </w:r>
      <w:r>
        <w:rPr/>
        <w:t>give</w:t>
      </w:r>
      <w:r>
        <w:rPr>
          <w:spacing w:val="-3"/>
        </w:rPr>
        <w:t> </w:t>
      </w:r>
      <w:r>
        <w:rPr/>
        <w:t>them</w:t>
      </w:r>
      <w:r>
        <w:rPr>
          <w:spacing w:val="-2"/>
        </w:rPr>
        <w:t> </w:t>
      </w:r>
      <w:r>
        <w:rPr/>
        <w:t>such</w:t>
      </w:r>
      <w:r>
        <w:rPr>
          <w:spacing w:val="-3"/>
        </w:rPr>
        <w:t> </w:t>
      </w:r>
      <w:r>
        <w:rPr/>
        <w:t>an</w:t>
      </w:r>
      <w:r>
        <w:rPr>
          <w:spacing w:val="-2"/>
        </w:rPr>
        <w:t> </w:t>
      </w:r>
      <w:r>
        <w:rPr/>
        <w:t>union</w:t>
      </w:r>
      <w:r>
        <w:rPr>
          <w:spacing w:val="-2"/>
        </w:rPr>
        <w:t> </w:t>
      </w:r>
      <w:r>
        <w:rPr/>
        <w:t>with</w:t>
      </w:r>
      <w:r>
        <w:rPr>
          <w:spacing w:val="-3"/>
        </w:rPr>
        <w:t> </w:t>
      </w:r>
      <w:r>
        <w:rPr/>
        <w:t>each</w:t>
      </w:r>
      <w:r>
        <w:rPr>
          <w:spacing w:val="-2"/>
        </w:rPr>
        <w:t> </w:t>
      </w:r>
      <w:r>
        <w:rPr/>
        <w:t>other,</w:t>
      </w:r>
      <w:r>
        <w:rPr>
          <w:spacing w:val="-3"/>
        </w:rPr>
        <w:t> </w:t>
      </w:r>
      <w:r>
        <w:rPr/>
        <w:t>as</w:t>
      </w:r>
      <w:r>
        <w:rPr>
          <w:spacing w:val="-2"/>
        </w:rPr>
        <w:t> </w:t>
      </w:r>
      <w:r>
        <w:rPr/>
        <w:t>I</w:t>
      </w:r>
      <w:r>
        <w:rPr>
          <w:spacing w:val="-3"/>
        </w:rPr>
        <w:t> </w:t>
      </w:r>
      <w:r>
        <w:rPr/>
        <w:t>have</w:t>
      </w:r>
      <w:r>
        <w:rPr>
          <w:spacing w:val="-2"/>
        </w:rPr>
        <w:t> </w:t>
      </w:r>
      <w:r>
        <w:rPr/>
        <w:t>found</w:t>
      </w:r>
      <w:r>
        <w:rPr>
          <w:spacing w:val="-2"/>
        </w:rPr>
        <w:t> </w:t>
      </w:r>
      <w:r>
        <w:rPr/>
        <w:t>by experience to be suitable to their particular natures and circumstances. Here then I am naturally led to regard the world, as something real and durable,</w:t>
      </w:r>
      <w:r>
        <w:rPr>
          <w:spacing w:val="40"/>
        </w:rPr>
        <w:t> </w:t>
      </w:r>
      <w:r>
        <w:rPr/>
        <w:t>and as preserving its existence, even when it is no longer present to my </w:t>
      </w:r>
      <w:r>
        <w:rPr>
          <w:spacing w:val="-2"/>
        </w:rPr>
        <w:t>perception.</w:t>
      </w:r>
    </w:p>
    <w:p>
      <w:pPr>
        <w:pStyle w:val="BodyText"/>
      </w:pPr>
      <w:r>
        <w:rPr/>
        <w:t>But though this conclusion from the coherence of appearances may seem to be of the same nature with our reasonings concerning causes and effects;</w:t>
      </w:r>
      <w:r>
        <w:rPr>
          <w:spacing w:val="40"/>
        </w:rPr>
        <w:t> </w:t>
      </w:r>
      <w:r>
        <w:rPr/>
        <w:t>as</w:t>
      </w:r>
      <w:r>
        <w:rPr>
          <w:spacing w:val="-4"/>
        </w:rPr>
        <w:t> </w:t>
      </w:r>
      <w:r>
        <w:rPr/>
        <w:t>being</w:t>
      </w:r>
      <w:r>
        <w:rPr>
          <w:spacing w:val="-3"/>
        </w:rPr>
        <w:t> </w:t>
      </w:r>
      <w:r>
        <w:rPr/>
        <w:t>derived</w:t>
      </w:r>
      <w:r>
        <w:rPr>
          <w:spacing w:val="-3"/>
        </w:rPr>
        <w:t> </w:t>
      </w:r>
      <w:r>
        <w:rPr/>
        <w:t>from</w:t>
      </w:r>
      <w:r>
        <w:rPr>
          <w:spacing w:val="-4"/>
        </w:rPr>
        <w:t> </w:t>
      </w:r>
      <w:r>
        <w:rPr/>
        <w:t>custom,</w:t>
      </w:r>
      <w:r>
        <w:rPr>
          <w:spacing w:val="-3"/>
        </w:rPr>
        <w:t> </w:t>
      </w:r>
      <w:r>
        <w:rPr/>
        <w:t>and</w:t>
      </w:r>
      <w:r>
        <w:rPr>
          <w:spacing w:val="-3"/>
        </w:rPr>
        <w:t> </w:t>
      </w:r>
      <w:r>
        <w:rPr/>
        <w:t>regulated</w:t>
      </w:r>
      <w:r>
        <w:rPr>
          <w:spacing w:val="-3"/>
        </w:rPr>
        <w:t> </w:t>
      </w:r>
      <w:r>
        <w:rPr/>
        <w:t>by</w:t>
      </w:r>
      <w:r>
        <w:rPr>
          <w:spacing w:val="-3"/>
        </w:rPr>
        <w:t> </w:t>
      </w:r>
      <w:r>
        <w:rPr/>
        <w:t>past</w:t>
      </w:r>
      <w:r>
        <w:rPr>
          <w:spacing w:val="-4"/>
        </w:rPr>
        <w:t> </w:t>
      </w:r>
      <w:r>
        <w:rPr/>
        <w:t>experience;</w:t>
      </w:r>
      <w:r>
        <w:rPr>
          <w:spacing w:val="-4"/>
        </w:rPr>
        <w:t> </w:t>
      </w:r>
      <w:r>
        <w:rPr/>
        <w:t>we</w:t>
      </w:r>
      <w:r>
        <w:rPr>
          <w:spacing w:val="-4"/>
        </w:rPr>
        <w:t> </w:t>
      </w:r>
      <w:r>
        <w:rPr/>
        <w:t>shall</w:t>
      </w:r>
      <w:r>
        <w:rPr>
          <w:spacing w:val="-4"/>
        </w:rPr>
        <w:t> </w:t>
      </w:r>
      <w:r>
        <w:rPr/>
        <w:t>find upon examination, that they are at the bottom considerably different from each other, and that this inference arises from the understanding, and from custom in an indirect and oblique manner. For it will readily be allowed, that since nothing is ever really present to the mind, besides its own perceptions,</w:t>
      </w:r>
      <w:r>
        <w:rPr>
          <w:spacing w:val="40"/>
        </w:rPr>
        <w:t> </w:t>
      </w:r>
      <w:r>
        <w:rPr/>
        <w:t>it is not only impossible, that any habit should ever be acquired otherwise than by the regular succession of these perceptions, but also that any habit should ever exceed that degree of regularity. Any degree, therefore, of regularity in our perceptions, can never be a foundation for us to infer a greater degree of regularity in some objects, which are not perceived; since this supposes a contradiction, viz. a habit acquired by what was never present to the mind. But it is evident, that whenever we infer the continued existence</w:t>
      </w:r>
    </w:p>
    <w:p>
      <w:pPr>
        <w:pStyle w:val="BodyText"/>
        <w:spacing w:after="0"/>
        <w:sectPr>
          <w:pgSz w:w="12240" w:h="15840"/>
          <w:pgMar w:top="1360" w:bottom="280" w:left="360" w:right="720"/>
        </w:sectPr>
      </w:pPr>
    </w:p>
    <w:p>
      <w:pPr>
        <w:pStyle w:val="BodyText"/>
        <w:spacing w:before="70"/>
        <w:ind w:firstLine="0"/>
      </w:pPr>
      <w:r>
        <w:rPr/>
        <w:t>of the objects of sense from their coherence, and the frequency of their union, it is in order to bestow on the objects a greater regularity than what is observed in our mere perceptions. We remark a connexion betwixt two kinds of objects in their past appearance to the senses, but are not able to observe this connexion to be perfectly constant, since the turning about of our head or the shutting of our eyes is able to break it. What then do we suppose in this case, but that these objects still continue their usual connexion, notwithstanding</w:t>
      </w:r>
      <w:r>
        <w:rPr>
          <w:spacing w:val="-4"/>
        </w:rPr>
        <w:t> </w:t>
      </w:r>
      <w:r>
        <w:rPr/>
        <w:t>their</w:t>
      </w:r>
      <w:r>
        <w:rPr>
          <w:spacing w:val="-5"/>
        </w:rPr>
        <w:t> </w:t>
      </w:r>
      <w:r>
        <w:rPr/>
        <w:t>apparent</w:t>
      </w:r>
      <w:r>
        <w:rPr>
          <w:spacing w:val="-5"/>
        </w:rPr>
        <w:t> </w:t>
      </w:r>
      <w:r>
        <w:rPr/>
        <w:t>interruption,</w:t>
      </w:r>
      <w:r>
        <w:rPr>
          <w:spacing w:val="-4"/>
        </w:rPr>
        <w:t> </w:t>
      </w:r>
      <w:r>
        <w:rPr/>
        <w:t>and</w:t>
      </w:r>
      <w:r>
        <w:rPr>
          <w:spacing w:val="-4"/>
        </w:rPr>
        <w:t> </w:t>
      </w:r>
      <w:r>
        <w:rPr/>
        <w:t>that</w:t>
      </w:r>
      <w:r>
        <w:rPr>
          <w:spacing w:val="-5"/>
        </w:rPr>
        <w:t> </w:t>
      </w:r>
      <w:r>
        <w:rPr/>
        <w:t>the</w:t>
      </w:r>
      <w:r>
        <w:rPr>
          <w:spacing w:val="-5"/>
        </w:rPr>
        <w:t> </w:t>
      </w:r>
      <w:r>
        <w:rPr/>
        <w:t>irregular</w:t>
      </w:r>
      <w:r>
        <w:rPr>
          <w:spacing w:val="-5"/>
        </w:rPr>
        <w:t> </w:t>
      </w:r>
      <w:r>
        <w:rPr/>
        <w:t>appearances are joined by something, of which we are insensible? But as all reasoning concerning matters of fact arises only from custom, and custom can only be the effect of repeated perceptions, the extending of custom and reasoning beyond the perceptions can never be the direct and natural effect of the constant repetition and connexion, but must arise from the co-operation of some other principles.</w:t>
      </w:r>
    </w:p>
    <w:p>
      <w:pPr>
        <w:pStyle w:val="BodyText"/>
      </w:pPr>
      <w:r>
        <w:rPr/>
        <w:t>I have already observed [Part II, Sect. 4.], in examining the foundation of mathematics, that the imagination, when set into any train of thinking, is apt to continue, even when its object fails it, and like a galley put in motion by the oars, carries on its course without any new impulse. This I have assigned for the reason, why, after considering several loose standards of equality, and correcting them by each other, we proceed to imagine so correct and exact a standard of that relation, as is not liable to the least error or variation. The same principle makes us easily entertain this opinion of the continued existence of body. Objects have a certain coherence even as they appear to our senses; but this coherence is much greater and more uniform, if we suppose the object.% to have a continued existence; and as the mind is once in the train of observing an uniformity among objects, it naturally continues, till it renders the uniformity as compleat as possible. The simple supposition of their continued existence suffices for this purpose, and gives us a notion of a much greater regularity among objects, than what they have when we look no farther than our senses.</w:t>
      </w:r>
    </w:p>
    <w:p>
      <w:pPr>
        <w:pStyle w:val="BodyText"/>
        <w:spacing w:before="1"/>
      </w:pPr>
      <w:r>
        <w:rPr/>
        <w:t>But whatever force we may ascribe to this principle, I am afraid it is too weak to support alone so vast an edifice, as is that of the continued existence of</w:t>
      </w:r>
      <w:r>
        <w:rPr>
          <w:spacing w:val="-3"/>
        </w:rPr>
        <w:t> </w:t>
      </w:r>
      <w:r>
        <w:rPr/>
        <w:t>all</w:t>
      </w:r>
      <w:r>
        <w:rPr>
          <w:spacing w:val="-3"/>
        </w:rPr>
        <w:t> </w:t>
      </w:r>
      <w:r>
        <w:rPr/>
        <w:t>external</w:t>
      </w:r>
      <w:r>
        <w:rPr>
          <w:spacing w:val="-3"/>
        </w:rPr>
        <w:t> </w:t>
      </w:r>
      <w:r>
        <w:rPr/>
        <w:t>bodies;</w:t>
      </w:r>
      <w:r>
        <w:rPr>
          <w:spacing w:val="-3"/>
        </w:rPr>
        <w:t> </w:t>
      </w:r>
      <w:r>
        <w:rPr/>
        <w:t>and</w:t>
      </w:r>
      <w:r>
        <w:rPr>
          <w:spacing w:val="-2"/>
        </w:rPr>
        <w:t> </w:t>
      </w:r>
      <w:r>
        <w:rPr/>
        <w:t>that</w:t>
      </w:r>
      <w:r>
        <w:rPr>
          <w:spacing w:val="-3"/>
        </w:rPr>
        <w:t> </w:t>
      </w:r>
      <w:r>
        <w:rPr/>
        <w:t>we</w:t>
      </w:r>
      <w:r>
        <w:rPr>
          <w:spacing w:val="-3"/>
        </w:rPr>
        <w:t> </w:t>
      </w:r>
      <w:r>
        <w:rPr/>
        <w:t>must</w:t>
      </w:r>
      <w:r>
        <w:rPr>
          <w:spacing w:val="-3"/>
        </w:rPr>
        <w:t> </w:t>
      </w:r>
      <w:r>
        <w:rPr/>
        <w:t>join</w:t>
      </w:r>
      <w:r>
        <w:rPr>
          <w:spacing w:val="-2"/>
        </w:rPr>
        <w:t> </w:t>
      </w:r>
      <w:r>
        <w:rPr/>
        <w:t>the</w:t>
      </w:r>
      <w:r>
        <w:rPr>
          <w:spacing w:val="-3"/>
        </w:rPr>
        <w:t> </w:t>
      </w:r>
      <w:r>
        <w:rPr/>
        <w:t>constancy</w:t>
      </w:r>
      <w:r>
        <w:rPr>
          <w:spacing w:val="-2"/>
        </w:rPr>
        <w:t> </w:t>
      </w:r>
      <w:r>
        <w:rPr/>
        <w:t>of</w:t>
      </w:r>
      <w:r>
        <w:rPr>
          <w:spacing w:val="-3"/>
        </w:rPr>
        <w:t> </w:t>
      </w:r>
      <w:r>
        <w:rPr/>
        <w:t>their</w:t>
      </w:r>
      <w:r>
        <w:rPr>
          <w:spacing w:val="-3"/>
        </w:rPr>
        <w:t> </w:t>
      </w:r>
      <w:r>
        <w:rPr/>
        <w:t>appearance to the coherence, in order to give a satisfactory account of that opinion. As</w:t>
      </w:r>
      <w:r>
        <w:rPr>
          <w:spacing w:val="40"/>
        </w:rPr>
        <w:t> </w:t>
      </w:r>
      <w:r>
        <w:rPr/>
        <w:t>the explication of this will lead me into a considerable compass of very profound reasoning; I think it proper, in order to avoid confusion, to give a short</w:t>
      </w:r>
      <w:r>
        <w:rPr>
          <w:spacing w:val="-3"/>
        </w:rPr>
        <w:t> </w:t>
      </w:r>
      <w:r>
        <w:rPr/>
        <w:t>sketch</w:t>
      </w:r>
      <w:r>
        <w:rPr>
          <w:spacing w:val="-1"/>
        </w:rPr>
        <w:t> </w:t>
      </w:r>
      <w:r>
        <w:rPr/>
        <w:t>or</w:t>
      </w:r>
      <w:r>
        <w:rPr>
          <w:spacing w:val="-2"/>
        </w:rPr>
        <w:t> </w:t>
      </w:r>
      <w:r>
        <w:rPr/>
        <w:t>abridgment</w:t>
      </w:r>
      <w:r>
        <w:rPr>
          <w:spacing w:val="-1"/>
        </w:rPr>
        <w:t> </w:t>
      </w:r>
      <w:r>
        <w:rPr/>
        <w:t>of</w:t>
      </w:r>
      <w:r>
        <w:rPr>
          <w:spacing w:val="-2"/>
        </w:rPr>
        <w:t> </w:t>
      </w:r>
      <w:r>
        <w:rPr/>
        <w:t>my</w:t>
      </w:r>
      <w:r>
        <w:rPr>
          <w:spacing w:val="-1"/>
        </w:rPr>
        <w:t> </w:t>
      </w:r>
      <w:r>
        <w:rPr/>
        <w:t>system,</w:t>
      </w:r>
      <w:r>
        <w:rPr>
          <w:spacing w:val="-2"/>
        </w:rPr>
        <w:t> </w:t>
      </w:r>
      <w:r>
        <w:rPr/>
        <w:t>and</w:t>
      </w:r>
      <w:r>
        <w:rPr>
          <w:spacing w:val="-1"/>
        </w:rPr>
        <w:t> </w:t>
      </w:r>
      <w:r>
        <w:rPr/>
        <w:t>afterwards</w:t>
      </w:r>
      <w:r>
        <w:rPr>
          <w:spacing w:val="-2"/>
        </w:rPr>
        <w:t> </w:t>
      </w:r>
      <w:r>
        <w:rPr/>
        <w:t>draw</w:t>
      </w:r>
      <w:r>
        <w:rPr>
          <w:spacing w:val="-1"/>
        </w:rPr>
        <w:t> </w:t>
      </w:r>
      <w:r>
        <w:rPr/>
        <w:t>out</w:t>
      </w:r>
      <w:r>
        <w:rPr>
          <w:spacing w:val="-2"/>
        </w:rPr>
        <w:t> </w:t>
      </w:r>
      <w:r>
        <w:rPr/>
        <w:t>all</w:t>
      </w:r>
      <w:r>
        <w:rPr>
          <w:spacing w:val="-1"/>
        </w:rPr>
        <w:t> </w:t>
      </w:r>
      <w:r>
        <w:rPr/>
        <w:t>its</w:t>
      </w:r>
      <w:r>
        <w:rPr>
          <w:spacing w:val="-1"/>
        </w:rPr>
        <w:t> </w:t>
      </w:r>
      <w:r>
        <w:rPr>
          <w:spacing w:val="-2"/>
        </w:rPr>
        <w:t>parts</w:t>
      </w:r>
    </w:p>
    <w:p>
      <w:pPr>
        <w:pStyle w:val="BodyText"/>
        <w:spacing w:after="0"/>
        <w:sectPr>
          <w:pgSz w:w="12240" w:h="15840"/>
          <w:pgMar w:top="1360" w:bottom="280" w:left="360" w:right="720"/>
        </w:sectPr>
      </w:pPr>
    </w:p>
    <w:p>
      <w:pPr>
        <w:pStyle w:val="BodyText"/>
        <w:spacing w:before="70"/>
        <w:ind w:right="720" w:firstLine="0"/>
      </w:pPr>
      <w:r>
        <w:rPr/>
        <w:t>in their full compass. This inference from the constancy of our perceptions, like the precedent from their coherence, gives rise to the opinion of the continued existence of body, which is prior to that of its distinct existence, and produces that latter principle.</w:t>
      </w:r>
    </w:p>
    <w:p>
      <w:pPr>
        <w:pStyle w:val="BodyText"/>
        <w:ind w:right="717"/>
      </w:pPr>
      <w:r>
        <w:rPr/>
        <w:t>When we have been accustomed to observe a constancy in certain impressions, and have found, that the perception of the sun or ocean, for instance, returns upon us after an absence or annihilation with like parts and in a like order, as at its first appearance, we are not apt to regard these interrupted perceptions as different, (which they really are) but on the contrary consider them as individually the same, upon account of their resemblance. But as this interruption of their existence is contrary to their perfect identity, and makes us regard the first impression as annihilated, and the second as newly created, we find ourselves somewhat at a loss, and are involved in a kind of contradiction. In order to free ourselves from this difficulty,</w:t>
      </w:r>
      <w:r>
        <w:rPr>
          <w:spacing w:val="-3"/>
        </w:rPr>
        <w:t> </w:t>
      </w:r>
      <w:r>
        <w:rPr/>
        <w:t>we</w:t>
      </w:r>
      <w:r>
        <w:rPr>
          <w:spacing w:val="-4"/>
        </w:rPr>
        <w:t> </w:t>
      </w:r>
      <w:r>
        <w:rPr/>
        <w:t>disguise,</w:t>
      </w:r>
      <w:r>
        <w:rPr>
          <w:spacing w:val="-3"/>
        </w:rPr>
        <w:t> </w:t>
      </w:r>
      <w:r>
        <w:rPr/>
        <w:t>as</w:t>
      </w:r>
      <w:r>
        <w:rPr>
          <w:spacing w:val="-4"/>
        </w:rPr>
        <w:t> </w:t>
      </w:r>
      <w:r>
        <w:rPr/>
        <w:t>much</w:t>
      </w:r>
      <w:r>
        <w:rPr>
          <w:spacing w:val="-3"/>
        </w:rPr>
        <w:t> </w:t>
      </w:r>
      <w:r>
        <w:rPr/>
        <w:t>as</w:t>
      </w:r>
      <w:r>
        <w:rPr>
          <w:spacing w:val="-4"/>
        </w:rPr>
        <w:t> </w:t>
      </w:r>
      <w:r>
        <w:rPr/>
        <w:t>possible,</w:t>
      </w:r>
      <w:r>
        <w:rPr>
          <w:spacing w:val="-3"/>
        </w:rPr>
        <w:t> </w:t>
      </w:r>
      <w:r>
        <w:rPr/>
        <w:t>the</w:t>
      </w:r>
      <w:r>
        <w:rPr>
          <w:spacing w:val="-4"/>
        </w:rPr>
        <w:t> </w:t>
      </w:r>
      <w:r>
        <w:rPr/>
        <w:t>interruption,</w:t>
      </w:r>
      <w:r>
        <w:rPr>
          <w:spacing w:val="-3"/>
        </w:rPr>
        <w:t> </w:t>
      </w:r>
      <w:r>
        <w:rPr/>
        <w:t>or</w:t>
      </w:r>
      <w:r>
        <w:rPr>
          <w:spacing w:val="-4"/>
        </w:rPr>
        <w:t> </w:t>
      </w:r>
      <w:r>
        <w:rPr/>
        <w:t>rather</w:t>
      </w:r>
      <w:r>
        <w:rPr>
          <w:spacing w:val="-4"/>
        </w:rPr>
        <w:t> </w:t>
      </w:r>
      <w:r>
        <w:rPr/>
        <w:t>remove it entirely, by supposing that these interrupted perceptions are connected by a real existence, of which we are insensible. This supposition, or idea of continued existence, acquires a force and vivacity from the memory of these broken impressions, and from that propensity, which they give us, to suppose them the same; and according to the precedent reasoning, the very essence of belief consists in the force and vivacity of the conception.</w:t>
      </w:r>
    </w:p>
    <w:p>
      <w:pPr>
        <w:pStyle w:val="BodyText"/>
        <w:ind w:right="723"/>
      </w:pPr>
      <w:r>
        <w:rPr/>
        <w:t>In order to justify this system, there are four things requisite. First, To explain the PRINCIPIUM INDIVIDUATIONIS, or principle of identity. Secondly, Give a reason, why the resemblance of our broken and interrupted perceptions induces us to attribute an identity to them. Thirdly, Account for that propensity, which this illusion gives, to unite these broken appearances by a continued existence. Fourthly and lastly, Explain that force and vivacity of conception, which arises from the propensity.</w:t>
      </w:r>
    </w:p>
    <w:p>
      <w:pPr>
        <w:pStyle w:val="BodyText"/>
        <w:ind w:right="720"/>
      </w:pPr>
      <w:r>
        <w:rPr/>
        <w:t>First, As to the principle of individuation; we may observe, that the view of any one object is not sufficient to convey the idea of identity. For in that proposition, an object is the same with itself, if the idea expressed by the word, object, were no ways distinguished from that meant by itself; we really should mean nothing, nor would the proposition contain a predicate and a subject, which however are implyed in this affirmation. One single object conveys the idea of unity, not that of identity.</w:t>
      </w:r>
    </w:p>
    <w:p>
      <w:pPr>
        <w:pStyle w:val="BodyText"/>
        <w:spacing w:before="1"/>
        <w:ind w:right="728"/>
      </w:pPr>
      <w:r>
        <w:rPr/>
        <w:t>On the other hand, a multiplicity of objects can never convey this idea, however</w:t>
      </w:r>
      <w:r>
        <w:rPr>
          <w:spacing w:val="2"/>
        </w:rPr>
        <w:t> </w:t>
      </w:r>
      <w:r>
        <w:rPr/>
        <w:t>resembling</w:t>
      </w:r>
      <w:r>
        <w:rPr>
          <w:spacing w:val="3"/>
        </w:rPr>
        <w:t> </w:t>
      </w:r>
      <w:r>
        <w:rPr/>
        <w:t>they</w:t>
      </w:r>
      <w:r>
        <w:rPr>
          <w:spacing w:val="2"/>
        </w:rPr>
        <w:t> </w:t>
      </w:r>
      <w:r>
        <w:rPr/>
        <w:t>may</w:t>
      </w:r>
      <w:r>
        <w:rPr>
          <w:spacing w:val="4"/>
        </w:rPr>
        <w:t> </w:t>
      </w:r>
      <w:r>
        <w:rPr/>
        <w:t>be</w:t>
      </w:r>
      <w:r>
        <w:rPr>
          <w:spacing w:val="2"/>
        </w:rPr>
        <w:t> </w:t>
      </w:r>
      <w:r>
        <w:rPr/>
        <w:t>supposed.</w:t>
      </w:r>
      <w:r>
        <w:rPr>
          <w:spacing w:val="3"/>
        </w:rPr>
        <w:t> </w:t>
      </w:r>
      <w:r>
        <w:rPr/>
        <w:t>The</w:t>
      </w:r>
      <w:r>
        <w:rPr>
          <w:spacing w:val="4"/>
        </w:rPr>
        <w:t> </w:t>
      </w:r>
      <w:r>
        <w:rPr/>
        <w:t>mind</w:t>
      </w:r>
      <w:r>
        <w:rPr>
          <w:spacing w:val="2"/>
        </w:rPr>
        <w:t> </w:t>
      </w:r>
      <w:r>
        <w:rPr/>
        <w:t>always</w:t>
      </w:r>
      <w:r>
        <w:rPr>
          <w:spacing w:val="3"/>
        </w:rPr>
        <w:t> </w:t>
      </w:r>
      <w:r>
        <w:rPr/>
        <w:t>pronounces</w:t>
      </w:r>
      <w:r>
        <w:rPr>
          <w:spacing w:val="4"/>
        </w:rPr>
        <w:t> </w:t>
      </w:r>
      <w:r>
        <w:rPr>
          <w:spacing w:val="-5"/>
        </w:rPr>
        <w:t>the</w:t>
      </w:r>
    </w:p>
    <w:p>
      <w:pPr>
        <w:pStyle w:val="BodyText"/>
        <w:spacing w:after="0"/>
        <w:sectPr>
          <w:pgSz w:w="12240" w:h="15840"/>
          <w:pgMar w:top="1360" w:bottom="280" w:left="360" w:right="720"/>
        </w:sectPr>
      </w:pPr>
    </w:p>
    <w:p>
      <w:pPr>
        <w:pStyle w:val="BodyText"/>
        <w:spacing w:before="70"/>
        <w:ind w:right="729" w:firstLine="0"/>
      </w:pPr>
      <w:r>
        <w:rPr/>
        <w:t>one not to be the other, and considers them as forming two, three, or any determinate number of objects, whose existences are entirely distinct and </w:t>
      </w:r>
      <w:r>
        <w:rPr>
          <w:spacing w:val="-2"/>
        </w:rPr>
        <w:t>independent.</w:t>
      </w:r>
    </w:p>
    <w:p>
      <w:pPr>
        <w:pStyle w:val="BodyText"/>
      </w:pPr>
      <w:r>
        <w:rPr/>
        <w:t>Since then both number and unity are incompatible with the relation of identity, it must lie in something that is neither of them. But to tell the truth, at first sight this seems utterly impossible. Betwixt unity and number there can be no medium; no more than betwixt existence and nonexistence. After one object is supposed to exist, we must either suppose another also to exist; in which case we have the idea of number: Or we must suppose it not to</w:t>
      </w:r>
      <w:r>
        <w:rPr>
          <w:spacing w:val="40"/>
        </w:rPr>
        <w:t> </w:t>
      </w:r>
      <w:r>
        <w:rPr/>
        <w:t>exist; in which case the first object remains at unity.</w:t>
      </w:r>
    </w:p>
    <w:p>
      <w:pPr>
        <w:pStyle w:val="BodyText"/>
        <w:ind w:right="719"/>
      </w:pPr>
      <w:r>
        <w:rPr/>
        <w:t>To remove this difficulty, let us have recourse to the idea of time or duration. I have already observd [Part II, Sect. 5.], that time, in a strict sense, implies succession, and that when we apply its idea to any unchangeable object, it is only by a fiction of the imagination, by which the unchangeable object is supposd to participate of the changes of the co-existent objects, and in particular of that of our perceptions. This fiction of the imagination almost universally takes place; and it is by means of it, that a single object, placd before us, and surveyd for any time without our discovering in it any interruption or variation, is able to give us a notion of identity. For when we consider any two points of this time, we may place them in different lights: We may either survey them at the very same instant; in which case they give us the idea of number, both by themselves and by the object; which must be multiplyd, in order to be conceivd at once, as existent in these two different points of time: Or on the other hand, we may trace the succession of time by</w:t>
      </w:r>
      <w:r>
        <w:rPr>
          <w:spacing w:val="40"/>
        </w:rPr>
        <w:t> </w:t>
      </w:r>
      <w:r>
        <w:rPr/>
        <w:t>a like succession of ideas, and conceiving first one moment, along with the object then existent, imagine afterwards a change in the time without any VARIATION</w:t>
      </w:r>
      <w:r>
        <w:rPr>
          <w:spacing w:val="-1"/>
        </w:rPr>
        <w:t> </w:t>
      </w:r>
      <w:r>
        <w:rPr/>
        <w:t>or</w:t>
      </w:r>
      <w:r>
        <w:rPr>
          <w:spacing w:val="-1"/>
        </w:rPr>
        <w:t> </w:t>
      </w:r>
      <w:r>
        <w:rPr/>
        <w:t>INTERRUPTION</w:t>
      </w:r>
      <w:r>
        <w:rPr>
          <w:spacing w:val="-1"/>
        </w:rPr>
        <w:t> </w:t>
      </w:r>
      <w:r>
        <w:rPr/>
        <w:t>in</w:t>
      </w:r>
      <w:r>
        <w:rPr>
          <w:spacing w:val="-1"/>
        </w:rPr>
        <w:t> </w:t>
      </w:r>
      <w:r>
        <w:rPr/>
        <w:t>the</w:t>
      </w:r>
      <w:r>
        <w:rPr>
          <w:spacing w:val="-1"/>
        </w:rPr>
        <w:t> </w:t>
      </w:r>
      <w:r>
        <w:rPr/>
        <w:t>object;</w:t>
      </w:r>
      <w:r>
        <w:rPr>
          <w:spacing w:val="-1"/>
        </w:rPr>
        <w:t> </w:t>
      </w:r>
      <w:r>
        <w:rPr/>
        <w:t>in</w:t>
      </w:r>
      <w:r>
        <w:rPr>
          <w:spacing w:val="-1"/>
        </w:rPr>
        <w:t> </w:t>
      </w:r>
      <w:r>
        <w:rPr/>
        <w:t>which</w:t>
      </w:r>
      <w:r>
        <w:rPr>
          <w:spacing w:val="-1"/>
        </w:rPr>
        <w:t> </w:t>
      </w:r>
      <w:r>
        <w:rPr/>
        <w:t>case</w:t>
      </w:r>
      <w:r>
        <w:rPr>
          <w:spacing w:val="-1"/>
        </w:rPr>
        <w:t> </w:t>
      </w:r>
      <w:r>
        <w:rPr/>
        <w:t>it</w:t>
      </w:r>
      <w:r>
        <w:rPr>
          <w:spacing w:val="-1"/>
        </w:rPr>
        <w:t> </w:t>
      </w:r>
      <w:r>
        <w:rPr/>
        <w:t>gives</w:t>
      </w:r>
      <w:r>
        <w:rPr>
          <w:spacing w:val="-1"/>
        </w:rPr>
        <w:t> </w:t>
      </w:r>
      <w:r>
        <w:rPr/>
        <w:t>us</w:t>
      </w:r>
      <w:r>
        <w:rPr>
          <w:spacing w:val="-1"/>
        </w:rPr>
        <w:t> </w:t>
      </w:r>
      <w:r>
        <w:rPr/>
        <w:t>the idea of unity. Here then is an idea, which is a medium betwixt unity and number; or more properly speaking, is either of them, according to the view, in which we take it: And this idea we call that of identity. We cannot, in any propriety of speech, say, that an object is the same with itself, unless we mean, that the object existent at one time is the same with itself existent at another. By this means we make a difference, betwixt the idea meant by the word, OBJECT, and that meant by ITSELF, without going the length of number, and at the same time without restraining ourselves to a strict and absolute unity.</w:t>
      </w:r>
    </w:p>
    <w:p>
      <w:pPr>
        <w:pStyle w:val="BodyText"/>
        <w:spacing w:before="1"/>
        <w:ind w:left="1530" w:right="0" w:firstLine="0"/>
      </w:pPr>
      <w:r>
        <w:rPr/>
        <w:t>Thus</w:t>
      </w:r>
      <w:r>
        <w:rPr>
          <w:spacing w:val="55"/>
        </w:rPr>
        <w:t>   </w:t>
      </w:r>
      <w:r>
        <w:rPr/>
        <w:t>the</w:t>
      </w:r>
      <w:r>
        <w:rPr>
          <w:spacing w:val="55"/>
        </w:rPr>
        <w:t>   </w:t>
      </w:r>
      <w:r>
        <w:rPr/>
        <w:t>principle</w:t>
      </w:r>
      <w:r>
        <w:rPr>
          <w:spacing w:val="56"/>
        </w:rPr>
        <w:t>   </w:t>
      </w:r>
      <w:r>
        <w:rPr/>
        <w:t>of</w:t>
      </w:r>
      <w:r>
        <w:rPr>
          <w:spacing w:val="55"/>
        </w:rPr>
        <w:t>   </w:t>
      </w:r>
      <w:r>
        <w:rPr/>
        <w:t>individuation</w:t>
      </w:r>
      <w:r>
        <w:rPr>
          <w:spacing w:val="55"/>
        </w:rPr>
        <w:t>   </w:t>
      </w:r>
      <w:r>
        <w:rPr/>
        <w:t>is</w:t>
      </w:r>
      <w:r>
        <w:rPr>
          <w:spacing w:val="56"/>
        </w:rPr>
        <w:t>   </w:t>
      </w:r>
      <w:r>
        <w:rPr/>
        <w:t>nothing</w:t>
      </w:r>
      <w:r>
        <w:rPr>
          <w:spacing w:val="55"/>
        </w:rPr>
        <w:t>   </w:t>
      </w:r>
      <w:r>
        <w:rPr/>
        <w:t>but</w:t>
      </w:r>
      <w:r>
        <w:rPr>
          <w:spacing w:val="55"/>
        </w:rPr>
        <w:t>   </w:t>
      </w:r>
      <w:r>
        <w:rPr>
          <w:spacing w:val="-5"/>
        </w:rPr>
        <w:t>the</w:t>
      </w:r>
    </w:p>
    <w:p>
      <w:pPr>
        <w:pStyle w:val="BodyText"/>
        <w:spacing w:after="0"/>
        <w:sectPr>
          <w:pgSz w:w="12240" w:h="15840"/>
          <w:pgMar w:top="1360" w:bottom="280" w:left="360" w:right="720"/>
        </w:sectPr>
      </w:pPr>
    </w:p>
    <w:p>
      <w:pPr>
        <w:pStyle w:val="BodyText"/>
        <w:spacing w:before="70"/>
        <w:ind w:right="723" w:firstLine="0"/>
      </w:pPr>
      <w:r>
        <w:rPr/>
        <w:t>INVARIABLENESS and UNINTERRUPTEDNESS of any object, thro a supposd variation of time, by which the mind can trace it in the different periods of its existence, without any break of the view, and without being obligd to form the idea of multiplicity or number.</w:t>
      </w:r>
    </w:p>
    <w:p>
      <w:pPr>
        <w:pStyle w:val="BodyText"/>
        <w:ind w:right="717"/>
      </w:pPr>
      <w:r>
        <w:rPr/>
        <w:t>I now proceed to explain the SECOND part of my system, and shew why the constancy of our perceptions makes us ascribe to them a perfect</w:t>
      </w:r>
      <w:r>
        <w:rPr>
          <w:spacing w:val="40"/>
        </w:rPr>
        <w:t> </w:t>
      </w:r>
      <w:r>
        <w:rPr/>
        <w:t>numerical identity, tho there be very long intervals betwixt their appearance, and they have only one of the essential qualities of identity, VIZ, INVARIABLENESS. That I may avoid all ambiguity and confusion on this head, I shall observe, that I here account for the opinions and belief of the vulgar with regard to the existence of body; and therefore must entirely conform myself to their manner of thinking and of expressing themselves. Now we have already observd, that however philosophers may distinguish betwixt the objects and perceptions of the senses; which they suppose co-existent and resembling; yet this is a distinction, which is not comprehended by the generality of mankind, who as they perceive only one being, can never assent to the opinion of a double existence and representation. Those very sensations, which enter by the eye or ear, are with them the true objects, nor can they readily conceive that this pen or paper, which is immediately perceivd, represents another, which is different from, but resembling it. In order, therefore, to accommodate myself to their notions, I shall at first suppose; that there is only a single existence, which I shall call indifferently OBJECT or PERCEPTION, according as it shall seem best to suit my purpose, understanding by both of them what any common man means by a hat, or shoe, or stone, or any other impression, conveyd to him by his senses.</w:t>
      </w:r>
      <w:r>
        <w:rPr>
          <w:spacing w:val="40"/>
        </w:rPr>
        <w:t> </w:t>
      </w:r>
      <w:r>
        <w:rPr/>
        <w:t>I shall be sure to give warning, when I return to a more philosophical way of speaking and thinking.</w:t>
      </w:r>
    </w:p>
    <w:p>
      <w:pPr>
        <w:pStyle w:val="BodyText"/>
      </w:pPr>
      <w:r>
        <w:rPr/>
        <w:t>To enter, therefore, upon the question concerning the source of the error and deception with regard to identity, when we attribute it to our resembling perceptions, notwithstanding their interruption; I must here recal an observation, which I have already provd and explaind [Part II. Sect. 5.]. Nothing is more apt to make us mistake one idea for another, than any relation betwixt them, which associates them together in the imagination, and makes it pass with facility from one to the other. Of all relations, that of resemblance is in this respect the most efficacious; and that because it not only causes an association of ideas, but also of dispositions, and makes us conceive</w:t>
      </w:r>
      <w:r>
        <w:rPr>
          <w:spacing w:val="25"/>
        </w:rPr>
        <w:t> </w:t>
      </w:r>
      <w:r>
        <w:rPr/>
        <w:t>the</w:t>
      </w:r>
      <w:r>
        <w:rPr>
          <w:spacing w:val="25"/>
        </w:rPr>
        <w:t> </w:t>
      </w:r>
      <w:r>
        <w:rPr/>
        <w:t>one</w:t>
      </w:r>
      <w:r>
        <w:rPr>
          <w:spacing w:val="26"/>
        </w:rPr>
        <w:t> </w:t>
      </w:r>
      <w:r>
        <w:rPr/>
        <w:t>idea</w:t>
      </w:r>
      <w:r>
        <w:rPr>
          <w:spacing w:val="25"/>
        </w:rPr>
        <w:t> </w:t>
      </w:r>
      <w:r>
        <w:rPr/>
        <w:t>by</w:t>
      </w:r>
      <w:r>
        <w:rPr>
          <w:spacing w:val="26"/>
        </w:rPr>
        <w:t> </w:t>
      </w:r>
      <w:r>
        <w:rPr/>
        <w:t>an</w:t>
      </w:r>
      <w:r>
        <w:rPr>
          <w:spacing w:val="25"/>
        </w:rPr>
        <w:t> </w:t>
      </w:r>
      <w:r>
        <w:rPr/>
        <w:t>act</w:t>
      </w:r>
      <w:r>
        <w:rPr>
          <w:spacing w:val="25"/>
        </w:rPr>
        <w:t> </w:t>
      </w:r>
      <w:r>
        <w:rPr/>
        <w:t>or</w:t>
      </w:r>
      <w:r>
        <w:rPr>
          <w:spacing w:val="25"/>
        </w:rPr>
        <w:t> </w:t>
      </w:r>
      <w:r>
        <w:rPr/>
        <w:t>operation</w:t>
      </w:r>
      <w:r>
        <w:rPr>
          <w:spacing w:val="26"/>
        </w:rPr>
        <w:t> </w:t>
      </w:r>
      <w:r>
        <w:rPr/>
        <w:t>of</w:t>
      </w:r>
      <w:r>
        <w:rPr>
          <w:spacing w:val="25"/>
        </w:rPr>
        <w:t> </w:t>
      </w:r>
      <w:r>
        <w:rPr/>
        <w:t>the</w:t>
      </w:r>
      <w:r>
        <w:rPr>
          <w:spacing w:val="26"/>
        </w:rPr>
        <w:t> </w:t>
      </w:r>
      <w:r>
        <w:rPr/>
        <w:t>mind,</w:t>
      </w:r>
      <w:r>
        <w:rPr>
          <w:spacing w:val="25"/>
        </w:rPr>
        <w:t> </w:t>
      </w:r>
      <w:r>
        <w:rPr/>
        <w:t>similar</w:t>
      </w:r>
      <w:r>
        <w:rPr>
          <w:spacing w:val="26"/>
        </w:rPr>
        <w:t> </w:t>
      </w:r>
      <w:r>
        <w:rPr/>
        <w:t>to</w:t>
      </w:r>
      <w:r>
        <w:rPr>
          <w:spacing w:val="25"/>
        </w:rPr>
        <w:t> </w:t>
      </w:r>
      <w:r>
        <w:rPr/>
        <w:t>that</w:t>
      </w:r>
      <w:r>
        <w:rPr>
          <w:spacing w:val="25"/>
        </w:rPr>
        <w:t> </w:t>
      </w:r>
      <w:r>
        <w:rPr/>
        <w:t>by</w:t>
      </w:r>
    </w:p>
    <w:p>
      <w:pPr>
        <w:pStyle w:val="BodyText"/>
        <w:spacing w:after="0"/>
        <w:sectPr>
          <w:pgSz w:w="12240" w:h="15840"/>
          <w:pgMar w:top="1360" w:bottom="280" w:left="360" w:right="720"/>
        </w:sectPr>
      </w:pPr>
    </w:p>
    <w:p>
      <w:pPr>
        <w:pStyle w:val="BodyText"/>
        <w:spacing w:before="70"/>
        <w:ind w:right="719" w:firstLine="0"/>
      </w:pPr>
      <w:r>
        <w:rPr/>
        <w:t>which we conceive the other. This circumstance I have observd to be of great moment; and we may establish it for a general rule, that whatever ideas place the mind in the same disposition or in similar ones, are very apt to be confounded.</w:t>
      </w:r>
      <w:r>
        <w:rPr>
          <w:spacing w:val="-1"/>
        </w:rPr>
        <w:t> </w:t>
      </w:r>
      <w:r>
        <w:rPr/>
        <w:t>The</w:t>
      </w:r>
      <w:r>
        <w:rPr>
          <w:spacing w:val="-1"/>
        </w:rPr>
        <w:t> </w:t>
      </w:r>
      <w:r>
        <w:rPr/>
        <w:t>mind</w:t>
      </w:r>
      <w:r>
        <w:rPr>
          <w:spacing w:val="-1"/>
        </w:rPr>
        <w:t> </w:t>
      </w:r>
      <w:r>
        <w:rPr/>
        <w:t>readily</w:t>
      </w:r>
      <w:r>
        <w:rPr>
          <w:spacing w:val="-1"/>
        </w:rPr>
        <w:t> </w:t>
      </w:r>
      <w:r>
        <w:rPr/>
        <w:t>passes</w:t>
      </w:r>
      <w:r>
        <w:rPr>
          <w:spacing w:val="-1"/>
        </w:rPr>
        <w:t> </w:t>
      </w:r>
      <w:r>
        <w:rPr/>
        <w:t>from</w:t>
      </w:r>
      <w:r>
        <w:rPr>
          <w:spacing w:val="-1"/>
        </w:rPr>
        <w:t> </w:t>
      </w:r>
      <w:r>
        <w:rPr/>
        <w:t>one</w:t>
      </w:r>
      <w:r>
        <w:rPr>
          <w:spacing w:val="-1"/>
        </w:rPr>
        <w:t> </w:t>
      </w:r>
      <w:r>
        <w:rPr/>
        <w:t>to</w:t>
      </w:r>
      <w:r>
        <w:rPr>
          <w:spacing w:val="-1"/>
        </w:rPr>
        <w:t> </w:t>
      </w:r>
      <w:r>
        <w:rPr/>
        <w:t>the</w:t>
      </w:r>
      <w:r>
        <w:rPr>
          <w:spacing w:val="-1"/>
        </w:rPr>
        <w:t> </w:t>
      </w:r>
      <w:r>
        <w:rPr/>
        <w:t>other,</w:t>
      </w:r>
      <w:r>
        <w:rPr>
          <w:spacing w:val="-1"/>
        </w:rPr>
        <w:t> </w:t>
      </w:r>
      <w:r>
        <w:rPr/>
        <w:t>and</w:t>
      </w:r>
      <w:r>
        <w:rPr>
          <w:spacing w:val="-1"/>
        </w:rPr>
        <w:t> </w:t>
      </w:r>
      <w:r>
        <w:rPr/>
        <w:t>perceives</w:t>
      </w:r>
      <w:r>
        <w:rPr>
          <w:spacing w:val="-1"/>
        </w:rPr>
        <w:t> </w:t>
      </w:r>
      <w:r>
        <w:rPr/>
        <w:t>not the change without a strict attention, of which, generally speaking, it is wholly incapable.</w:t>
      </w:r>
    </w:p>
    <w:p>
      <w:pPr>
        <w:pStyle w:val="BodyText"/>
        <w:ind w:right="720"/>
      </w:pPr>
      <w:r>
        <w:rPr/>
        <w:t>In order to apply this general maxim, we must first examine the disposition of the mind in viewing any object which preserves a perfect identity, and then find some other object, that is confounded with it, by causing a similar disposition. When we fix our thought on any object, and suppose it to continue the same for some time; it is evident we suppose the change to lie only in the time, and never exert ourselves to produce any new image or idea of the object. The faculties of the mind repose themselves in a manner, and take no more exercise, than what is necessary to continue that idea, of which we were formerly possest, and which subsists without</w:t>
      </w:r>
      <w:r>
        <w:rPr>
          <w:spacing w:val="40"/>
        </w:rPr>
        <w:t> </w:t>
      </w:r>
      <w:r>
        <w:rPr/>
        <w:t>variation or interruption. The passage from one moment to another is scarce felt, and distinguishes not itself by a different perception or idea, which may require a different direction of the spirits, in order to its conception.</w:t>
      </w:r>
    </w:p>
    <w:p>
      <w:pPr>
        <w:pStyle w:val="BodyText"/>
      </w:pPr>
      <w:r>
        <w:rPr/>
        <w:t>Now what other objects, beside identical ones, are capable of placing the mind in the same disposition, when it considers them, and of causing the same</w:t>
      </w:r>
      <w:r>
        <w:rPr>
          <w:spacing w:val="-4"/>
        </w:rPr>
        <w:t> </w:t>
      </w:r>
      <w:r>
        <w:rPr/>
        <w:t>uninterrupted</w:t>
      </w:r>
      <w:r>
        <w:rPr>
          <w:spacing w:val="-3"/>
        </w:rPr>
        <w:t> </w:t>
      </w:r>
      <w:r>
        <w:rPr/>
        <w:t>passage</w:t>
      </w:r>
      <w:r>
        <w:rPr>
          <w:spacing w:val="-4"/>
        </w:rPr>
        <w:t> </w:t>
      </w:r>
      <w:r>
        <w:rPr/>
        <w:t>of</w:t>
      </w:r>
      <w:r>
        <w:rPr>
          <w:spacing w:val="-4"/>
        </w:rPr>
        <w:t> </w:t>
      </w:r>
      <w:r>
        <w:rPr/>
        <w:t>the</w:t>
      </w:r>
      <w:r>
        <w:rPr>
          <w:spacing w:val="-4"/>
        </w:rPr>
        <w:t> </w:t>
      </w:r>
      <w:r>
        <w:rPr/>
        <w:t>imagination</w:t>
      </w:r>
      <w:r>
        <w:rPr>
          <w:spacing w:val="-3"/>
        </w:rPr>
        <w:t> </w:t>
      </w:r>
      <w:r>
        <w:rPr/>
        <w:t>from</w:t>
      </w:r>
      <w:r>
        <w:rPr>
          <w:spacing w:val="-4"/>
        </w:rPr>
        <w:t> </w:t>
      </w:r>
      <w:r>
        <w:rPr/>
        <w:t>one</w:t>
      </w:r>
      <w:r>
        <w:rPr>
          <w:spacing w:val="-4"/>
        </w:rPr>
        <w:t> </w:t>
      </w:r>
      <w:r>
        <w:rPr/>
        <w:t>idea</w:t>
      </w:r>
      <w:r>
        <w:rPr>
          <w:spacing w:val="-4"/>
        </w:rPr>
        <w:t> </w:t>
      </w:r>
      <w:r>
        <w:rPr/>
        <w:t>to</w:t>
      </w:r>
      <w:r>
        <w:rPr>
          <w:spacing w:val="-3"/>
        </w:rPr>
        <w:t> </w:t>
      </w:r>
      <w:r>
        <w:rPr/>
        <w:t>another?</w:t>
      </w:r>
      <w:r>
        <w:rPr>
          <w:spacing w:val="-4"/>
        </w:rPr>
        <w:t> </w:t>
      </w:r>
      <w:r>
        <w:rPr/>
        <w:t>This question is of the last importance. For if we can find any such objects, we may certainly conclude, from the foregoing principle, that they are very naturally confounded with identical ones, and are taken for them in most of our reasonings. But though this question be very important, it is not very difficult nor doubtful. For I immediately reply, that a succession of related objects places the mind in this disposition, and is considered with the same smooth and uninterrupted progress of the imagination, as attends the view of the same invariable object. The very nature and essence of relation is to connect our ideas with each other, and upon the appearance of one, to facilitate the transition to its correlative. The passage betwixt related ideas is, therefore, so smooth and easy, that it produces little alteration on the mind, and seems like the continuation of the same action; and as the continuation of the same action is an effect of the continued view of the same object, it is for this reason we attribute sameness to every succession of related objects. The thought</w:t>
      </w:r>
      <w:r>
        <w:rPr>
          <w:spacing w:val="-4"/>
        </w:rPr>
        <w:t> </w:t>
      </w:r>
      <w:r>
        <w:rPr/>
        <w:t>slides</w:t>
      </w:r>
      <w:r>
        <w:rPr>
          <w:spacing w:val="-4"/>
        </w:rPr>
        <w:t> </w:t>
      </w:r>
      <w:r>
        <w:rPr/>
        <w:t>along</w:t>
      </w:r>
      <w:r>
        <w:rPr>
          <w:spacing w:val="-3"/>
        </w:rPr>
        <w:t> </w:t>
      </w:r>
      <w:r>
        <w:rPr/>
        <w:t>the</w:t>
      </w:r>
      <w:r>
        <w:rPr>
          <w:spacing w:val="-4"/>
        </w:rPr>
        <w:t> </w:t>
      </w:r>
      <w:r>
        <w:rPr/>
        <w:t>succession</w:t>
      </w:r>
      <w:r>
        <w:rPr>
          <w:spacing w:val="-3"/>
        </w:rPr>
        <w:t> </w:t>
      </w:r>
      <w:r>
        <w:rPr/>
        <w:t>with</w:t>
      </w:r>
      <w:r>
        <w:rPr>
          <w:spacing w:val="-3"/>
        </w:rPr>
        <w:t> </w:t>
      </w:r>
      <w:r>
        <w:rPr/>
        <w:t>equal</w:t>
      </w:r>
      <w:r>
        <w:rPr>
          <w:spacing w:val="-4"/>
        </w:rPr>
        <w:t> </w:t>
      </w:r>
      <w:r>
        <w:rPr/>
        <w:t>facility,</w:t>
      </w:r>
      <w:r>
        <w:rPr>
          <w:spacing w:val="-3"/>
        </w:rPr>
        <w:t> </w:t>
      </w:r>
      <w:r>
        <w:rPr/>
        <w:t>as</w:t>
      </w:r>
      <w:r>
        <w:rPr>
          <w:spacing w:val="-4"/>
        </w:rPr>
        <w:t> </w:t>
      </w:r>
      <w:r>
        <w:rPr/>
        <w:t>if</w:t>
      </w:r>
      <w:r>
        <w:rPr>
          <w:spacing w:val="-4"/>
        </w:rPr>
        <w:t> </w:t>
      </w:r>
      <w:r>
        <w:rPr/>
        <w:t>it</w:t>
      </w:r>
      <w:r>
        <w:rPr>
          <w:spacing w:val="-4"/>
        </w:rPr>
        <w:t> </w:t>
      </w:r>
      <w:r>
        <w:rPr/>
        <w:t>considered</w:t>
      </w:r>
      <w:r>
        <w:rPr>
          <w:spacing w:val="-3"/>
        </w:rPr>
        <w:t> </w:t>
      </w:r>
      <w:r>
        <w:rPr/>
        <w:t>only one object; and therefore confounds the succession with the identity.</w:t>
      </w:r>
    </w:p>
    <w:p>
      <w:pPr>
        <w:pStyle w:val="BodyText"/>
        <w:spacing w:after="0"/>
        <w:sectPr>
          <w:pgSz w:w="12240" w:h="15840"/>
          <w:pgMar w:top="1360" w:bottom="280" w:left="360" w:right="720"/>
        </w:sectPr>
      </w:pPr>
    </w:p>
    <w:p>
      <w:pPr>
        <w:pStyle w:val="BodyText"/>
        <w:spacing w:before="70"/>
        <w:ind w:right="720"/>
      </w:pPr>
      <w:r>
        <w:rPr/>
        <w:t>We shall afterwards see many instances of this tendency of relation to make us ascribe an identity to different objects; but shall here confine ourselves to the present subject. We find by experience, that there is such a constancy in almost all the impressions of the senses, that their interruption produces</w:t>
      </w:r>
      <w:r>
        <w:rPr>
          <w:spacing w:val="-4"/>
        </w:rPr>
        <w:t> </w:t>
      </w:r>
      <w:r>
        <w:rPr/>
        <w:t>no</w:t>
      </w:r>
      <w:r>
        <w:rPr>
          <w:spacing w:val="-3"/>
        </w:rPr>
        <w:t> </w:t>
      </w:r>
      <w:r>
        <w:rPr/>
        <w:t>alteration</w:t>
      </w:r>
      <w:r>
        <w:rPr>
          <w:spacing w:val="-3"/>
        </w:rPr>
        <w:t> </w:t>
      </w:r>
      <w:r>
        <w:rPr/>
        <w:t>on</w:t>
      </w:r>
      <w:r>
        <w:rPr>
          <w:spacing w:val="-3"/>
        </w:rPr>
        <w:t> </w:t>
      </w:r>
      <w:r>
        <w:rPr/>
        <w:t>them,</w:t>
      </w:r>
      <w:r>
        <w:rPr>
          <w:spacing w:val="-3"/>
        </w:rPr>
        <w:t> </w:t>
      </w:r>
      <w:r>
        <w:rPr/>
        <w:t>and</w:t>
      </w:r>
      <w:r>
        <w:rPr>
          <w:spacing w:val="-3"/>
        </w:rPr>
        <w:t> </w:t>
      </w:r>
      <w:r>
        <w:rPr/>
        <w:t>hinders</w:t>
      </w:r>
      <w:r>
        <w:rPr>
          <w:spacing w:val="-4"/>
        </w:rPr>
        <w:t> </w:t>
      </w:r>
      <w:r>
        <w:rPr/>
        <w:t>them</w:t>
      </w:r>
      <w:r>
        <w:rPr>
          <w:spacing w:val="-4"/>
        </w:rPr>
        <w:t> </w:t>
      </w:r>
      <w:r>
        <w:rPr/>
        <w:t>not</w:t>
      </w:r>
      <w:r>
        <w:rPr>
          <w:spacing w:val="-4"/>
        </w:rPr>
        <w:t> </w:t>
      </w:r>
      <w:r>
        <w:rPr/>
        <w:t>from</w:t>
      </w:r>
      <w:r>
        <w:rPr>
          <w:spacing w:val="-4"/>
        </w:rPr>
        <w:t> </w:t>
      </w:r>
      <w:r>
        <w:rPr/>
        <w:t>returning</w:t>
      </w:r>
      <w:r>
        <w:rPr>
          <w:spacing w:val="-3"/>
        </w:rPr>
        <w:t> </w:t>
      </w:r>
      <w:r>
        <w:rPr/>
        <w:t>the</w:t>
      </w:r>
      <w:r>
        <w:rPr>
          <w:spacing w:val="-4"/>
        </w:rPr>
        <w:t> </w:t>
      </w:r>
      <w:r>
        <w:rPr/>
        <w:t>same in appearance and in situation as at their first existence. I survey the furniture of my chamber; I shut my eyes, and afterwards open them; and find the new perceptions to resemble perfectly those, which formerly struck my senses. This resemblance is observed in a thousand instances, and naturally connects together our ideas of these interrupted perceptions by the strongest relation, and conveys the mind with an easy transition from one to another. An easy transition</w:t>
      </w:r>
      <w:r>
        <w:rPr>
          <w:spacing w:val="-1"/>
        </w:rPr>
        <w:t> </w:t>
      </w:r>
      <w:r>
        <w:rPr/>
        <w:t>or</w:t>
      </w:r>
      <w:r>
        <w:rPr>
          <w:spacing w:val="-1"/>
        </w:rPr>
        <w:t> </w:t>
      </w:r>
      <w:r>
        <w:rPr/>
        <w:t>passage</w:t>
      </w:r>
      <w:r>
        <w:rPr>
          <w:spacing w:val="-1"/>
        </w:rPr>
        <w:t> </w:t>
      </w:r>
      <w:r>
        <w:rPr/>
        <w:t>of</w:t>
      </w:r>
      <w:r>
        <w:rPr>
          <w:spacing w:val="-1"/>
        </w:rPr>
        <w:t> </w:t>
      </w:r>
      <w:r>
        <w:rPr/>
        <w:t>the</w:t>
      </w:r>
      <w:r>
        <w:rPr>
          <w:spacing w:val="-1"/>
        </w:rPr>
        <w:t> </w:t>
      </w:r>
      <w:r>
        <w:rPr/>
        <w:t>imagination,</w:t>
      </w:r>
      <w:r>
        <w:rPr>
          <w:spacing w:val="-1"/>
        </w:rPr>
        <w:t> </w:t>
      </w:r>
      <w:r>
        <w:rPr/>
        <w:t>along</w:t>
      </w:r>
      <w:r>
        <w:rPr>
          <w:spacing w:val="-1"/>
        </w:rPr>
        <w:t> </w:t>
      </w:r>
      <w:r>
        <w:rPr/>
        <w:t>the</w:t>
      </w:r>
      <w:r>
        <w:rPr>
          <w:spacing w:val="-1"/>
        </w:rPr>
        <w:t> </w:t>
      </w:r>
      <w:r>
        <w:rPr/>
        <w:t>ideas</w:t>
      </w:r>
      <w:r>
        <w:rPr>
          <w:spacing w:val="-1"/>
        </w:rPr>
        <w:t> </w:t>
      </w:r>
      <w:r>
        <w:rPr/>
        <w:t>of</w:t>
      </w:r>
      <w:r>
        <w:rPr>
          <w:spacing w:val="-1"/>
        </w:rPr>
        <w:t> </w:t>
      </w:r>
      <w:r>
        <w:rPr/>
        <w:t>these</w:t>
      </w:r>
      <w:r>
        <w:rPr>
          <w:spacing w:val="-1"/>
        </w:rPr>
        <w:t> </w:t>
      </w:r>
      <w:r>
        <w:rPr/>
        <w:t>different</w:t>
      </w:r>
      <w:r>
        <w:rPr>
          <w:spacing w:val="-1"/>
        </w:rPr>
        <w:t> </w:t>
      </w:r>
      <w:r>
        <w:rPr/>
        <w:t>and interrupted perceptions, is almost the same disposition of mind with that in which we consider one constant and uninterrupted perception. It is therefore very natural for us to mistake the one for the other.</w:t>
      </w:r>
    </w:p>
    <w:p>
      <w:pPr>
        <w:pStyle w:val="BodyText"/>
        <w:ind w:left="2203" w:right="1841" w:firstLine="0"/>
        <w:jc w:val="center"/>
      </w:pPr>
      <w:r>
        <w:rPr/>
        <w:t>[FN 9 This reasoning, it must be confest, is somewhat abstruse, and difficult to be comprehended; but it is remarkable,</w:t>
      </w:r>
      <w:r>
        <w:rPr>
          <w:spacing w:val="-5"/>
        </w:rPr>
        <w:t> </w:t>
      </w:r>
      <w:r>
        <w:rPr/>
        <w:t>that</w:t>
      </w:r>
      <w:r>
        <w:rPr>
          <w:spacing w:val="-6"/>
        </w:rPr>
        <w:t> </w:t>
      </w:r>
      <w:r>
        <w:rPr/>
        <w:t>this</w:t>
      </w:r>
      <w:r>
        <w:rPr>
          <w:spacing w:val="-6"/>
        </w:rPr>
        <w:t> </w:t>
      </w:r>
      <w:r>
        <w:rPr/>
        <w:t>very</w:t>
      </w:r>
      <w:r>
        <w:rPr>
          <w:spacing w:val="-5"/>
        </w:rPr>
        <w:t> </w:t>
      </w:r>
      <w:r>
        <w:rPr/>
        <w:t>difficulty</w:t>
      </w:r>
      <w:r>
        <w:rPr>
          <w:spacing w:val="-5"/>
        </w:rPr>
        <w:t> </w:t>
      </w:r>
      <w:r>
        <w:rPr/>
        <w:t>may</w:t>
      </w:r>
      <w:r>
        <w:rPr>
          <w:spacing w:val="-5"/>
        </w:rPr>
        <w:t> </w:t>
      </w:r>
      <w:r>
        <w:rPr/>
        <w:t>be</w:t>
      </w:r>
      <w:r>
        <w:rPr>
          <w:spacing w:val="-6"/>
        </w:rPr>
        <w:t> </w:t>
      </w:r>
      <w:r>
        <w:rPr/>
        <w:t>converted</w:t>
      </w:r>
      <w:r>
        <w:rPr>
          <w:spacing w:val="-5"/>
        </w:rPr>
        <w:t> </w:t>
      </w:r>
      <w:r>
        <w:rPr/>
        <w:t>into</w:t>
      </w:r>
    </w:p>
    <w:p>
      <w:pPr>
        <w:pStyle w:val="BodyText"/>
        <w:ind w:left="2124" w:right="1763" w:firstLine="0"/>
        <w:jc w:val="center"/>
      </w:pPr>
      <w:r>
        <w:rPr/>
        <w:t>a</w:t>
      </w:r>
      <w:r>
        <w:rPr>
          <w:spacing w:val="-4"/>
        </w:rPr>
        <w:t> </w:t>
      </w:r>
      <w:r>
        <w:rPr/>
        <w:t>proof</w:t>
      </w:r>
      <w:r>
        <w:rPr>
          <w:spacing w:val="-4"/>
        </w:rPr>
        <w:t> </w:t>
      </w:r>
      <w:r>
        <w:rPr/>
        <w:t>of</w:t>
      </w:r>
      <w:r>
        <w:rPr>
          <w:spacing w:val="-4"/>
        </w:rPr>
        <w:t> </w:t>
      </w:r>
      <w:r>
        <w:rPr/>
        <w:t>the</w:t>
      </w:r>
      <w:r>
        <w:rPr>
          <w:spacing w:val="-4"/>
        </w:rPr>
        <w:t> </w:t>
      </w:r>
      <w:r>
        <w:rPr/>
        <w:t>reasoning.</w:t>
      </w:r>
      <w:r>
        <w:rPr>
          <w:spacing w:val="-3"/>
        </w:rPr>
        <w:t> </w:t>
      </w:r>
      <w:r>
        <w:rPr/>
        <w:t>We</w:t>
      </w:r>
      <w:r>
        <w:rPr>
          <w:spacing w:val="-4"/>
        </w:rPr>
        <w:t> </w:t>
      </w:r>
      <w:r>
        <w:rPr/>
        <w:t>may</w:t>
      </w:r>
      <w:r>
        <w:rPr>
          <w:spacing w:val="-3"/>
        </w:rPr>
        <w:t> </w:t>
      </w:r>
      <w:r>
        <w:rPr/>
        <w:t>observe,</w:t>
      </w:r>
      <w:r>
        <w:rPr>
          <w:spacing w:val="-3"/>
        </w:rPr>
        <w:t> </w:t>
      </w:r>
      <w:r>
        <w:rPr/>
        <w:t>that</w:t>
      </w:r>
      <w:r>
        <w:rPr>
          <w:spacing w:val="-4"/>
        </w:rPr>
        <w:t> </w:t>
      </w:r>
      <w:r>
        <w:rPr/>
        <w:t>there</w:t>
      </w:r>
      <w:r>
        <w:rPr>
          <w:spacing w:val="-4"/>
        </w:rPr>
        <w:t> </w:t>
      </w:r>
      <w:r>
        <w:rPr/>
        <w:t>are</w:t>
      </w:r>
      <w:r>
        <w:rPr>
          <w:spacing w:val="-4"/>
        </w:rPr>
        <w:t> </w:t>
      </w:r>
      <w:r>
        <w:rPr/>
        <w:t>two relations, and both of them resemblances, which contribute to our mistaking the succession of our interrupted perceptions for an identical object. The first is, the resemblance of the perceptions: The second is the resemblance, which the act of the mind in surveying a succession of resembling objects bears to that in surveying an identical object. Now these resemblances we are apt to confound with each other; and it is natural we shoud, according to this very reasoning. But let us keep them distinct, and we shall find no difficulty in conceiving the precedent argument.]</w:t>
      </w:r>
    </w:p>
    <w:p>
      <w:pPr>
        <w:pStyle w:val="BodyText"/>
        <w:spacing w:before="1"/>
        <w:ind w:right="719"/>
      </w:pPr>
      <w:r>
        <w:rPr/>
        <w:t>The persons, who entertain this opinion concerning the identity of our resembling perceptions, are in general an the unthinking and unphilosophical part of mankind, (that is, all of us, at one time or other) and consequently</w:t>
      </w:r>
      <w:r>
        <w:rPr>
          <w:spacing w:val="40"/>
        </w:rPr>
        <w:t> </w:t>
      </w:r>
      <w:r>
        <w:rPr/>
        <w:t>such as suppose their perceptions to be their only objects, and never think of</w:t>
      </w:r>
      <w:r>
        <w:rPr>
          <w:spacing w:val="40"/>
        </w:rPr>
        <w:t> </w:t>
      </w:r>
      <w:r>
        <w:rPr/>
        <w:t>a double existence internal and external, representing and represented. The very image, which is present to the senses, is with us the real body; and it is</w:t>
      </w:r>
      <w:r>
        <w:rPr>
          <w:spacing w:val="40"/>
        </w:rPr>
        <w:t> </w:t>
      </w:r>
      <w:r>
        <w:rPr/>
        <w:t>to</w:t>
      </w:r>
      <w:r>
        <w:rPr>
          <w:spacing w:val="78"/>
          <w:w w:val="150"/>
        </w:rPr>
        <w:t> </w:t>
      </w:r>
      <w:r>
        <w:rPr/>
        <w:t>these</w:t>
      </w:r>
      <w:r>
        <w:rPr>
          <w:spacing w:val="78"/>
          <w:w w:val="150"/>
        </w:rPr>
        <w:t> </w:t>
      </w:r>
      <w:r>
        <w:rPr/>
        <w:t>interrupted</w:t>
      </w:r>
      <w:r>
        <w:rPr>
          <w:spacing w:val="78"/>
          <w:w w:val="150"/>
        </w:rPr>
        <w:t> </w:t>
      </w:r>
      <w:r>
        <w:rPr/>
        <w:t>images</w:t>
      </w:r>
      <w:r>
        <w:rPr>
          <w:spacing w:val="78"/>
          <w:w w:val="150"/>
        </w:rPr>
        <w:t> </w:t>
      </w:r>
      <w:r>
        <w:rPr/>
        <w:t>we</w:t>
      </w:r>
      <w:r>
        <w:rPr>
          <w:spacing w:val="78"/>
          <w:w w:val="150"/>
        </w:rPr>
        <w:t> </w:t>
      </w:r>
      <w:r>
        <w:rPr/>
        <w:t>ascribe</w:t>
      </w:r>
      <w:r>
        <w:rPr>
          <w:spacing w:val="78"/>
          <w:w w:val="150"/>
        </w:rPr>
        <w:t> </w:t>
      </w:r>
      <w:r>
        <w:rPr/>
        <w:t>a</w:t>
      </w:r>
      <w:r>
        <w:rPr>
          <w:spacing w:val="78"/>
          <w:w w:val="150"/>
        </w:rPr>
        <w:t> </w:t>
      </w:r>
      <w:r>
        <w:rPr/>
        <w:t>perfect</w:t>
      </w:r>
      <w:r>
        <w:rPr>
          <w:spacing w:val="78"/>
          <w:w w:val="150"/>
        </w:rPr>
        <w:t> </w:t>
      </w:r>
      <w:r>
        <w:rPr/>
        <w:t>identity.</w:t>
      </w:r>
      <w:r>
        <w:rPr>
          <w:spacing w:val="78"/>
          <w:w w:val="150"/>
        </w:rPr>
        <w:t> </w:t>
      </w:r>
      <w:r>
        <w:rPr/>
        <w:t>But</w:t>
      </w:r>
      <w:r>
        <w:rPr>
          <w:spacing w:val="78"/>
          <w:w w:val="150"/>
        </w:rPr>
        <w:t> </w:t>
      </w:r>
      <w:r>
        <w:rPr/>
        <w:t>as</w:t>
      </w:r>
      <w:r>
        <w:rPr>
          <w:spacing w:val="78"/>
          <w:w w:val="150"/>
        </w:rPr>
        <w:t> </w:t>
      </w:r>
      <w:r>
        <w:rPr/>
        <w:t>the</w:t>
      </w:r>
    </w:p>
    <w:p>
      <w:pPr>
        <w:pStyle w:val="BodyText"/>
        <w:spacing w:after="0"/>
        <w:sectPr>
          <w:pgSz w:w="12240" w:h="15840"/>
          <w:pgMar w:top="1360" w:bottom="280" w:left="360" w:right="720"/>
        </w:sectPr>
      </w:pPr>
    </w:p>
    <w:p>
      <w:pPr>
        <w:pStyle w:val="BodyText"/>
        <w:spacing w:before="70"/>
        <w:ind w:right="721" w:firstLine="0"/>
      </w:pPr>
      <w:r>
        <w:rPr/>
        <w:t>interruption of the appearance seems contrary to the identity, and naturally leads us to regard these resembling perceptions as different from each other, we here find ourselves at a loss how to reconcile such opposite opinions. The smooth passage of the imagination along the ideas of the resembling perceptions makes us ascribe to them a perfect identity. The interrupted manner of their appearance makes us consider them as so many resembling, but still distinct beings, which appear after certain intervals. The perplexity arising from this contradiction produces a propension to unite these broken appearances by the fiction of a continued existence, which is the third part of that hypothesis I proposed to explain.</w:t>
      </w:r>
    </w:p>
    <w:p>
      <w:pPr>
        <w:pStyle w:val="BodyText"/>
        <w:ind w:right="719"/>
      </w:pPr>
      <w:r>
        <w:rPr/>
        <w:t>Nothing is more certain from experience, than that any contradiction either to the sentiments or passions gives a sensible uneasiness, whether it proceeds from without or from within; from the opposition of external objects, or from the combat of internal principles. On the contrary, whatever strikes in with the natural propensities, and either externally forwards their satisfaction, or internally concurs with their movements, is sure to give a sensible pleasure. Now there being here an opposition betwixt the notion of the identity of resembling perceptions, and the interruption of their appearance, the mind must be uneasy in that situation, and will naturally seek relief from the uneasiness. Since the uneasiness arises from the opposition of two contrary principles, it must look for relief by sacrificing the one to the other. But as the smooth passage of our thought along our resembling perceptions makes us ascribe to them an identity, we can never without reluctance yield up that opinion. We must, therefore, turn to the other side, and suppose that our perceptions are no longer interrupted, but preserve a continued as well as an invariable existence, and are by that means entirely the same. But here the interruptions in the appearance of these perceptions</w:t>
      </w:r>
      <w:r>
        <w:rPr>
          <w:spacing w:val="40"/>
        </w:rPr>
        <w:t> </w:t>
      </w:r>
      <w:r>
        <w:rPr/>
        <w:t>are so long and frequent, that it is impossible to overlook them; and as the appearance of a perception in the mind and its existence seem at first sight entirely the same, it may be doubted, whether we can ever assent to so palpable a contradiction, and suppose a perception to exist without being present to the mind. In order to clear up this matter, and learn how the interruption in the appearance of a perception implies not necessarily an interruption in its existence, it will be proper to touch upon some principles, which we shall have occasion to explain more fully afterwards. [Sect. 6.]</w:t>
      </w:r>
    </w:p>
    <w:p>
      <w:pPr>
        <w:pStyle w:val="BodyText"/>
        <w:spacing w:before="1"/>
        <w:ind w:right="721"/>
      </w:pPr>
      <w:r>
        <w:rPr/>
        <w:t>We may begin with observing, that the difficulty in the present case is not concerning</w:t>
      </w:r>
      <w:r>
        <w:rPr>
          <w:spacing w:val="24"/>
        </w:rPr>
        <w:t> </w:t>
      </w:r>
      <w:r>
        <w:rPr/>
        <w:t>the</w:t>
      </w:r>
      <w:r>
        <w:rPr>
          <w:spacing w:val="24"/>
        </w:rPr>
        <w:t> </w:t>
      </w:r>
      <w:r>
        <w:rPr/>
        <w:t>matter</w:t>
      </w:r>
      <w:r>
        <w:rPr>
          <w:spacing w:val="24"/>
        </w:rPr>
        <w:t> </w:t>
      </w:r>
      <w:r>
        <w:rPr/>
        <w:t>of</w:t>
      </w:r>
      <w:r>
        <w:rPr>
          <w:spacing w:val="24"/>
        </w:rPr>
        <w:t> </w:t>
      </w:r>
      <w:r>
        <w:rPr/>
        <w:t>fact,</w:t>
      </w:r>
      <w:r>
        <w:rPr>
          <w:spacing w:val="24"/>
        </w:rPr>
        <w:t> </w:t>
      </w:r>
      <w:r>
        <w:rPr/>
        <w:t>or</w:t>
      </w:r>
      <w:r>
        <w:rPr>
          <w:spacing w:val="24"/>
        </w:rPr>
        <w:t> </w:t>
      </w:r>
      <w:r>
        <w:rPr/>
        <w:t>whether</w:t>
      </w:r>
      <w:r>
        <w:rPr>
          <w:spacing w:val="24"/>
        </w:rPr>
        <w:t> </w:t>
      </w:r>
      <w:r>
        <w:rPr/>
        <w:t>the</w:t>
      </w:r>
      <w:r>
        <w:rPr>
          <w:spacing w:val="24"/>
        </w:rPr>
        <w:t> </w:t>
      </w:r>
      <w:r>
        <w:rPr/>
        <w:t>mind</w:t>
      </w:r>
      <w:r>
        <w:rPr>
          <w:spacing w:val="24"/>
        </w:rPr>
        <w:t> </w:t>
      </w:r>
      <w:r>
        <w:rPr/>
        <w:t>forms</w:t>
      </w:r>
      <w:r>
        <w:rPr>
          <w:spacing w:val="24"/>
        </w:rPr>
        <w:t> </w:t>
      </w:r>
      <w:r>
        <w:rPr/>
        <w:t>such</w:t>
      </w:r>
      <w:r>
        <w:rPr>
          <w:spacing w:val="24"/>
        </w:rPr>
        <w:t> </w:t>
      </w:r>
      <w:r>
        <w:rPr/>
        <w:t>a</w:t>
      </w:r>
      <w:r>
        <w:rPr>
          <w:spacing w:val="24"/>
        </w:rPr>
        <w:t> </w:t>
      </w:r>
      <w:r>
        <w:rPr/>
        <w:t>conclusion</w:t>
      </w:r>
    </w:p>
    <w:p>
      <w:pPr>
        <w:pStyle w:val="BodyText"/>
        <w:spacing w:after="0"/>
        <w:sectPr>
          <w:pgSz w:w="12240" w:h="15840"/>
          <w:pgMar w:top="1360" w:bottom="280" w:left="360" w:right="720"/>
        </w:sectPr>
      </w:pPr>
    </w:p>
    <w:p>
      <w:pPr>
        <w:pStyle w:val="BodyText"/>
        <w:spacing w:before="70"/>
        <w:ind w:firstLine="0"/>
      </w:pPr>
      <w:r>
        <w:rPr/>
        <w:t>concerning</w:t>
      </w:r>
      <w:r>
        <w:rPr>
          <w:spacing w:val="-3"/>
        </w:rPr>
        <w:t> </w:t>
      </w:r>
      <w:r>
        <w:rPr/>
        <w:t>the</w:t>
      </w:r>
      <w:r>
        <w:rPr>
          <w:spacing w:val="-4"/>
        </w:rPr>
        <w:t> </w:t>
      </w:r>
      <w:r>
        <w:rPr/>
        <w:t>continued</w:t>
      </w:r>
      <w:r>
        <w:rPr>
          <w:spacing w:val="-3"/>
        </w:rPr>
        <w:t> </w:t>
      </w:r>
      <w:r>
        <w:rPr/>
        <w:t>existence</w:t>
      </w:r>
      <w:r>
        <w:rPr>
          <w:spacing w:val="-4"/>
        </w:rPr>
        <w:t> </w:t>
      </w:r>
      <w:r>
        <w:rPr/>
        <w:t>of</w:t>
      </w:r>
      <w:r>
        <w:rPr>
          <w:spacing w:val="-4"/>
        </w:rPr>
        <w:t> </w:t>
      </w:r>
      <w:r>
        <w:rPr/>
        <w:t>its</w:t>
      </w:r>
      <w:r>
        <w:rPr>
          <w:spacing w:val="-4"/>
        </w:rPr>
        <w:t> </w:t>
      </w:r>
      <w:r>
        <w:rPr/>
        <w:t>perceptions,</w:t>
      </w:r>
      <w:r>
        <w:rPr>
          <w:spacing w:val="-3"/>
        </w:rPr>
        <w:t> </w:t>
      </w:r>
      <w:r>
        <w:rPr/>
        <w:t>but</w:t>
      </w:r>
      <w:r>
        <w:rPr>
          <w:spacing w:val="-4"/>
        </w:rPr>
        <w:t> </w:t>
      </w:r>
      <w:r>
        <w:rPr/>
        <w:t>only</w:t>
      </w:r>
      <w:r>
        <w:rPr>
          <w:spacing w:val="-3"/>
        </w:rPr>
        <w:t> </w:t>
      </w:r>
      <w:r>
        <w:rPr/>
        <w:t>concerning</w:t>
      </w:r>
      <w:r>
        <w:rPr>
          <w:spacing w:val="-3"/>
        </w:rPr>
        <w:t> </w:t>
      </w:r>
      <w:r>
        <w:rPr/>
        <w:t>the manner in which the conclusion is formed, and principles from which it is derived. It is certain, that almost all mankind, and even philosophers themselves, for the greatest part of their lives, take their perceptions to be their only objects, and suppose, that the very being, which is intimately present to the mind, is the real body or material existence. It is also certain, that this very perception or object is supposed to have a continued uninterrupted being, and neither to be annihilated by our absence, nor to be brought</w:t>
      </w:r>
      <w:r>
        <w:rPr>
          <w:spacing w:val="-2"/>
        </w:rPr>
        <w:t> </w:t>
      </w:r>
      <w:r>
        <w:rPr/>
        <w:t>into</w:t>
      </w:r>
      <w:r>
        <w:rPr>
          <w:spacing w:val="-1"/>
        </w:rPr>
        <w:t> </w:t>
      </w:r>
      <w:r>
        <w:rPr/>
        <w:t>existence</w:t>
      </w:r>
      <w:r>
        <w:rPr>
          <w:spacing w:val="-1"/>
        </w:rPr>
        <w:t> </w:t>
      </w:r>
      <w:r>
        <w:rPr/>
        <w:t>by</w:t>
      </w:r>
      <w:r>
        <w:rPr>
          <w:spacing w:val="-1"/>
        </w:rPr>
        <w:t> </w:t>
      </w:r>
      <w:r>
        <w:rPr/>
        <w:t>our</w:t>
      </w:r>
      <w:r>
        <w:rPr>
          <w:spacing w:val="-1"/>
        </w:rPr>
        <w:t> </w:t>
      </w:r>
      <w:r>
        <w:rPr/>
        <w:t>presence.</w:t>
      </w:r>
      <w:r>
        <w:rPr>
          <w:spacing w:val="-1"/>
        </w:rPr>
        <w:t> </w:t>
      </w:r>
      <w:r>
        <w:rPr/>
        <w:t>When</w:t>
      </w:r>
      <w:r>
        <w:rPr>
          <w:spacing w:val="-1"/>
        </w:rPr>
        <w:t> </w:t>
      </w:r>
      <w:r>
        <w:rPr/>
        <w:t>we</w:t>
      </w:r>
      <w:r>
        <w:rPr>
          <w:spacing w:val="-1"/>
        </w:rPr>
        <w:t> </w:t>
      </w:r>
      <w:r>
        <w:rPr/>
        <w:t>are</w:t>
      </w:r>
      <w:r>
        <w:rPr>
          <w:spacing w:val="-1"/>
        </w:rPr>
        <w:t> </w:t>
      </w:r>
      <w:r>
        <w:rPr/>
        <w:t>absent</w:t>
      </w:r>
      <w:r>
        <w:rPr>
          <w:spacing w:val="-2"/>
        </w:rPr>
        <w:t> </w:t>
      </w:r>
      <w:r>
        <w:rPr/>
        <w:t>from</w:t>
      </w:r>
      <w:r>
        <w:rPr>
          <w:spacing w:val="-2"/>
        </w:rPr>
        <w:t> </w:t>
      </w:r>
      <w:r>
        <w:rPr/>
        <w:t>it,</w:t>
      </w:r>
      <w:r>
        <w:rPr>
          <w:spacing w:val="-1"/>
        </w:rPr>
        <w:t> </w:t>
      </w:r>
      <w:r>
        <w:rPr/>
        <w:t>we</w:t>
      </w:r>
      <w:r>
        <w:rPr>
          <w:spacing w:val="-1"/>
        </w:rPr>
        <w:t> </w:t>
      </w:r>
      <w:r>
        <w:rPr/>
        <w:t>say</w:t>
      </w:r>
      <w:r>
        <w:rPr>
          <w:spacing w:val="-1"/>
        </w:rPr>
        <w:t> </w:t>
      </w:r>
      <w:r>
        <w:rPr/>
        <w:t>it still exists, but that we do not feel, we do not see it. When we are present, we say we feel, or see it. Here then may arise two questions; First, How we can satisfy ourselves in supposing a perception to be absent from the mind without being annihilated. Secondly, After what manner we conceive an object to become present to the mind, without some new creation of a perception or image; and what we mean by this seeing, and feeling, and </w:t>
      </w:r>
      <w:r>
        <w:rPr>
          <w:spacing w:val="-2"/>
        </w:rPr>
        <w:t>perceiving.</w:t>
      </w:r>
    </w:p>
    <w:p>
      <w:pPr>
        <w:pStyle w:val="BodyText"/>
        <w:ind w:right="719"/>
      </w:pPr>
      <w:r>
        <w:rPr/>
        <w:t>As to the first question; we may observe, that what we call a mind, is nothing but a heap or collection of different perceptions, united together by certain relations, and supposed, though falsely, to be endowed with a perfect simplicity and identity. Now as every perception is distinguishable from another, and may be considered as separately existent; it evidently follows, that there is no absurdity in separating any particular perception from the mind; that is, in breaking off all its relations, with that connected mass of perceptions, which constitute a thinking being.</w:t>
      </w:r>
    </w:p>
    <w:p>
      <w:pPr>
        <w:pStyle w:val="BodyText"/>
        <w:ind w:right="720"/>
      </w:pPr>
      <w:r>
        <w:rPr/>
        <w:t>The same reasoning affords us an answer to the second question. If the name of perception renders not this separation from a mind absurd and contradictory, the name of object, standing for the very same thing, can never render their conjunction impossible. External objects are seen, and felt, and become present to the mind; that is, they acquire such a relation to a connected heap of perceptions, as to influence them very considerably in augmenting their number by present reflections and passions, and in storing the memory with ideas. The same continued and uninterrupted Being may, therefore, be sometimes present to the mind, and sometimes absent from it, without any real or essential change in the Being itself. An interrupted appearance to the senses implies not necessarily an interruption in the existence. The supposition of the continued existence of sensible objects or perceptions involves no contradiction. We may easily indulge our inclination</w:t>
      </w:r>
    </w:p>
    <w:p>
      <w:pPr>
        <w:pStyle w:val="BodyText"/>
        <w:spacing w:after="0"/>
        <w:sectPr>
          <w:pgSz w:w="12240" w:h="15840"/>
          <w:pgMar w:top="1360" w:bottom="280" w:left="360" w:right="720"/>
        </w:sectPr>
      </w:pPr>
    </w:p>
    <w:p>
      <w:pPr>
        <w:pStyle w:val="BodyText"/>
        <w:spacing w:before="70"/>
        <w:ind w:right="720" w:firstLine="0"/>
      </w:pPr>
      <w:r>
        <w:rPr/>
        <w:t>to that supposition. When the exact resemblance of our perceptions makes us ascribe to them an identity, we may remove the seeming interruption by feigning a continued being, which may fill those intervals, and preserve a perfect and entire identity to our perceptions.</w:t>
      </w:r>
    </w:p>
    <w:p>
      <w:pPr>
        <w:pStyle w:val="BodyText"/>
      </w:pPr>
      <w:r>
        <w:rPr/>
        <w:t>But as we here not only feign but believe this continued existence, the question</w:t>
      </w:r>
      <w:r>
        <w:rPr>
          <w:spacing w:val="-2"/>
        </w:rPr>
        <w:t> </w:t>
      </w:r>
      <w:r>
        <w:rPr/>
        <w:t>is,</w:t>
      </w:r>
      <w:r>
        <w:rPr>
          <w:spacing w:val="-1"/>
        </w:rPr>
        <w:t> </w:t>
      </w:r>
      <w:r>
        <w:rPr/>
        <w:t>from</w:t>
      </w:r>
      <w:r>
        <w:rPr>
          <w:spacing w:val="-2"/>
        </w:rPr>
        <w:t> </w:t>
      </w:r>
      <w:r>
        <w:rPr/>
        <w:t>whence</w:t>
      </w:r>
      <w:r>
        <w:rPr>
          <w:spacing w:val="-1"/>
        </w:rPr>
        <w:t> </w:t>
      </w:r>
      <w:r>
        <w:rPr/>
        <w:t>arises</w:t>
      </w:r>
      <w:r>
        <w:rPr>
          <w:spacing w:val="-2"/>
        </w:rPr>
        <w:t> </w:t>
      </w:r>
      <w:r>
        <w:rPr/>
        <w:t>such</w:t>
      </w:r>
      <w:r>
        <w:rPr>
          <w:spacing w:val="-1"/>
        </w:rPr>
        <w:t> </w:t>
      </w:r>
      <w:r>
        <w:rPr/>
        <w:t>a</w:t>
      </w:r>
      <w:r>
        <w:rPr>
          <w:spacing w:val="-1"/>
        </w:rPr>
        <w:t> </w:t>
      </w:r>
      <w:r>
        <w:rPr/>
        <w:t>belief;</w:t>
      </w:r>
      <w:r>
        <w:rPr>
          <w:spacing w:val="-2"/>
        </w:rPr>
        <w:t> </w:t>
      </w:r>
      <w:r>
        <w:rPr/>
        <w:t>and</w:t>
      </w:r>
      <w:r>
        <w:rPr>
          <w:spacing w:val="-1"/>
        </w:rPr>
        <w:t> </w:t>
      </w:r>
      <w:r>
        <w:rPr/>
        <w:t>this</w:t>
      </w:r>
      <w:r>
        <w:rPr>
          <w:spacing w:val="-2"/>
        </w:rPr>
        <w:t> </w:t>
      </w:r>
      <w:r>
        <w:rPr/>
        <w:t>question</w:t>
      </w:r>
      <w:r>
        <w:rPr>
          <w:spacing w:val="-1"/>
        </w:rPr>
        <w:t> </w:t>
      </w:r>
      <w:r>
        <w:rPr/>
        <w:t>leads</w:t>
      </w:r>
      <w:r>
        <w:rPr>
          <w:spacing w:val="-2"/>
        </w:rPr>
        <w:t> </w:t>
      </w:r>
      <w:r>
        <w:rPr/>
        <w:t>us</w:t>
      </w:r>
      <w:r>
        <w:rPr>
          <w:spacing w:val="-1"/>
        </w:rPr>
        <w:t> </w:t>
      </w:r>
      <w:r>
        <w:rPr/>
        <w:t>to</w:t>
      </w:r>
      <w:r>
        <w:rPr>
          <w:spacing w:val="-1"/>
        </w:rPr>
        <w:t> </w:t>
      </w:r>
      <w:r>
        <w:rPr/>
        <w:t>the fourth member of this system. It has been proved already, that belief in general consists in nothing, but the vivacity of an idea; and that an idea may acquire this vivacity by its relation to some present impression. Impressions are</w:t>
      </w:r>
      <w:r>
        <w:rPr>
          <w:spacing w:val="-3"/>
        </w:rPr>
        <w:t> </w:t>
      </w:r>
      <w:r>
        <w:rPr/>
        <w:t>naturally</w:t>
      </w:r>
      <w:r>
        <w:rPr>
          <w:spacing w:val="-2"/>
        </w:rPr>
        <w:t> </w:t>
      </w:r>
      <w:r>
        <w:rPr/>
        <w:t>the</w:t>
      </w:r>
      <w:r>
        <w:rPr>
          <w:spacing w:val="-3"/>
        </w:rPr>
        <w:t> </w:t>
      </w:r>
      <w:r>
        <w:rPr/>
        <w:t>most</w:t>
      </w:r>
      <w:r>
        <w:rPr>
          <w:spacing w:val="-2"/>
        </w:rPr>
        <w:t> </w:t>
      </w:r>
      <w:r>
        <w:rPr/>
        <w:t>vivid</w:t>
      </w:r>
      <w:r>
        <w:rPr>
          <w:spacing w:val="-3"/>
        </w:rPr>
        <w:t> </w:t>
      </w:r>
      <w:r>
        <w:rPr/>
        <w:t>perceptions</w:t>
      </w:r>
      <w:r>
        <w:rPr>
          <w:spacing w:val="-2"/>
        </w:rPr>
        <w:t> </w:t>
      </w:r>
      <w:r>
        <w:rPr/>
        <w:t>of</w:t>
      </w:r>
      <w:r>
        <w:rPr>
          <w:spacing w:val="-2"/>
        </w:rPr>
        <w:t> </w:t>
      </w:r>
      <w:r>
        <w:rPr/>
        <w:t>the</w:t>
      </w:r>
      <w:r>
        <w:rPr>
          <w:spacing w:val="-3"/>
        </w:rPr>
        <w:t> </w:t>
      </w:r>
      <w:r>
        <w:rPr/>
        <w:t>mind;</w:t>
      </w:r>
      <w:r>
        <w:rPr>
          <w:spacing w:val="-2"/>
        </w:rPr>
        <w:t> </w:t>
      </w:r>
      <w:r>
        <w:rPr/>
        <w:t>and</w:t>
      </w:r>
      <w:r>
        <w:rPr>
          <w:spacing w:val="-3"/>
        </w:rPr>
        <w:t> </w:t>
      </w:r>
      <w:r>
        <w:rPr/>
        <w:t>this</w:t>
      </w:r>
      <w:r>
        <w:rPr>
          <w:spacing w:val="-2"/>
        </w:rPr>
        <w:t> </w:t>
      </w:r>
      <w:r>
        <w:rPr/>
        <w:t>quality</w:t>
      </w:r>
      <w:r>
        <w:rPr>
          <w:spacing w:val="-3"/>
        </w:rPr>
        <w:t> </w:t>
      </w:r>
      <w:r>
        <w:rPr/>
        <w:t>is</w:t>
      </w:r>
      <w:r>
        <w:rPr>
          <w:spacing w:val="-2"/>
        </w:rPr>
        <w:t> </w:t>
      </w:r>
      <w:r>
        <w:rPr/>
        <w:t>in</w:t>
      </w:r>
      <w:r>
        <w:rPr>
          <w:spacing w:val="-2"/>
        </w:rPr>
        <w:t> </w:t>
      </w:r>
      <w:r>
        <w:rPr/>
        <w:t>part conveyed by the relation to every connected idea. The relation causes a smooth passage from the impression to the idea, and even gives a propensity to that passage. The mind falls so easily from the one perception to the other, that it scarce perceives the change, but retains in the second a considerable share of the vivacity of the first. It is excited by the lively impression; and</w:t>
      </w:r>
      <w:r>
        <w:rPr>
          <w:spacing w:val="40"/>
        </w:rPr>
        <w:t> </w:t>
      </w:r>
      <w:r>
        <w:rPr/>
        <w:t>this vivacity is conveyed to the related idea, without any great diminution in the passage, by reason of the smooth transition and the propensity of the </w:t>
      </w:r>
      <w:r>
        <w:rPr>
          <w:spacing w:val="-2"/>
        </w:rPr>
        <w:t>imagination.</w:t>
      </w:r>
    </w:p>
    <w:p>
      <w:pPr>
        <w:pStyle w:val="BodyText"/>
      </w:pPr>
      <w:r>
        <w:rPr/>
        <w:t>But suppose, that this propensity arises from some other principle,</w:t>
      </w:r>
      <w:r>
        <w:rPr>
          <w:spacing w:val="40"/>
        </w:rPr>
        <w:t> </w:t>
      </w:r>
      <w:r>
        <w:rPr/>
        <w:t>besides that of relation; it is evident it must still have the same effect, and convey the vivacity from the impression to the idea. Now this is exactly the present case. Our memory presents us with a vast number of instances of perceptions perfectly resembling each other, that return at different distances of time, and after considerable interruptions. This resemblance gives us a propension to consider these interrupted perceptions as the same; and also a propension to connect them by a continued existence, in order to justify this identity, and avoid the contradiction, in which the interrupted appearance of these perceptions seems necessarily to involve us. Here then we have a propensity to feign the continued existence of all sensible objects; and as this propensity arises from some lively impressions of the memory, it bestows a vivacity on that fiction: or in other words, makes us believe the continued existence of body. If sometimes we ascribe a continued existence to objects, which are perfectly new to us, and of whose constancy and coherence we have no experience, it is because the manner, in which they present themselves to our senses, resembles that of constant and coherent objects;</w:t>
      </w:r>
      <w:r>
        <w:rPr>
          <w:spacing w:val="40"/>
        </w:rPr>
        <w:t> </w:t>
      </w:r>
      <w:r>
        <w:rPr/>
        <w:t>and this resemblance is a source of reasoning and analogy, and leads us to attribute the same qualities to similar objects.</w:t>
      </w:r>
    </w:p>
    <w:p>
      <w:pPr>
        <w:pStyle w:val="BodyText"/>
        <w:spacing w:after="0"/>
        <w:sectPr>
          <w:pgSz w:w="12240" w:h="15840"/>
          <w:pgMar w:top="1360" w:bottom="280" w:left="360" w:right="720"/>
        </w:sectPr>
      </w:pPr>
    </w:p>
    <w:p>
      <w:pPr>
        <w:pStyle w:val="BodyText"/>
        <w:spacing w:before="70"/>
        <w:ind w:right="719"/>
      </w:pPr>
      <w:r>
        <w:rPr/>
        <w:t>I believe an intelligent reader will find less difficulty to assent to this system,</w:t>
      </w:r>
      <w:r>
        <w:rPr>
          <w:spacing w:val="-3"/>
        </w:rPr>
        <w:t> </w:t>
      </w:r>
      <w:r>
        <w:rPr/>
        <w:t>than</w:t>
      </w:r>
      <w:r>
        <w:rPr>
          <w:spacing w:val="-3"/>
        </w:rPr>
        <w:t> </w:t>
      </w:r>
      <w:r>
        <w:rPr/>
        <w:t>to</w:t>
      </w:r>
      <w:r>
        <w:rPr>
          <w:spacing w:val="-3"/>
        </w:rPr>
        <w:t> </w:t>
      </w:r>
      <w:r>
        <w:rPr/>
        <w:t>comprehend</w:t>
      </w:r>
      <w:r>
        <w:rPr>
          <w:spacing w:val="-3"/>
        </w:rPr>
        <w:t> </w:t>
      </w:r>
      <w:r>
        <w:rPr/>
        <w:t>it</w:t>
      </w:r>
      <w:r>
        <w:rPr>
          <w:spacing w:val="-3"/>
        </w:rPr>
        <w:t> </w:t>
      </w:r>
      <w:r>
        <w:rPr/>
        <w:t>fully</w:t>
      </w:r>
      <w:r>
        <w:rPr>
          <w:spacing w:val="-3"/>
        </w:rPr>
        <w:t> </w:t>
      </w:r>
      <w:r>
        <w:rPr/>
        <w:t>and</w:t>
      </w:r>
      <w:r>
        <w:rPr>
          <w:spacing w:val="-3"/>
        </w:rPr>
        <w:t> </w:t>
      </w:r>
      <w:r>
        <w:rPr/>
        <w:t>distinctly,</w:t>
      </w:r>
      <w:r>
        <w:rPr>
          <w:spacing w:val="-3"/>
        </w:rPr>
        <w:t> </w:t>
      </w:r>
      <w:r>
        <w:rPr/>
        <w:t>and</w:t>
      </w:r>
      <w:r>
        <w:rPr>
          <w:spacing w:val="-3"/>
        </w:rPr>
        <w:t> </w:t>
      </w:r>
      <w:r>
        <w:rPr/>
        <w:t>will</w:t>
      </w:r>
      <w:r>
        <w:rPr>
          <w:spacing w:val="-3"/>
        </w:rPr>
        <w:t> </w:t>
      </w:r>
      <w:r>
        <w:rPr/>
        <w:t>allow,</w:t>
      </w:r>
      <w:r>
        <w:rPr>
          <w:spacing w:val="-3"/>
        </w:rPr>
        <w:t> </w:t>
      </w:r>
      <w:r>
        <w:rPr/>
        <w:t>after</w:t>
      </w:r>
      <w:r>
        <w:rPr>
          <w:spacing w:val="-3"/>
        </w:rPr>
        <w:t> </w:t>
      </w:r>
      <w:r>
        <w:rPr/>
        <w:t>a</w:t>
      </w:r>
      <w:r>
        <w:rPr>
          <w:spacing w:val="-3"/>
        </w:rPr>
        <w:t> </w:t>
      </w:r>
      <w:r>
        <w:rPr/>
        <w:t>little reflection, that every part carries its own proof along with it. It is indeed evident, that as the vulgar suppose their perceptions to be their only objects, and at the same time believe the continued existence of matter, we must account for the origin of the belief upon that supposition. Now upon that supposition, it is a false opinion that any of our objects, or perceptions, are identically the same after an interruption; and consequently the opinion of their identity can never arise from reason, but must arise from the imagination. The imagination is seduced into such an opinion only by means of the resemblance of certain perceptions; since we find they are only our resembling perceptions, which we have a propension to suppose the same. This propension to bestow an identity on our resembling perceptions, produces the fiction of a continued existence; since that fiction, as well as the identity, is really false, as is acknowledged by all philosophers, and has no other effect than to remedy the interruption of our perceptions, which is the only circumstance that is contrary to their identity. In the last place this propension causes belief by means of the present impressions of the memory; since without the remembrance of former sensations, it is plain we never should</w:t>
      </w:r>
      <w:r>
        <w:rPr>
          <w:spacing w:val="-1"/>
        </w:rPr>
        <w:t> </w:t>
      </w:r>
      <w:r>
        <w:rPr/>
        <w:t>have</w:t>
      </w:r>
      <w:r>
        <w:rPr>
          <w:spacing w:val="-1"/>
        </w:rPr>
        <w:t> </w:t>
      </w:r>
      <w:r>
        <w:rPr/>
        <w:t>any</w:t>
      </w:r>
      <w:r>
        <w:rPr>
          <w:spacing w:val="-1"/>
        </w:rPr>
        <w:t> </w:t>
      </w:r>
      <w:r>
        <w:rPr/>
        <w:t>belief</w:t>
      </w:r>
      <w:r>
        <w:rPr>
          <w:spacing w:val="-1"/>
        </w:rPr>
        <w:t> </w:t>
      </w:r>
      <w:r>
        <w:rPr/>
        <w:t>of</w:t>
      </w:r>
      <w:r>
        <w:rPr>
          <w:spacing w:val="-1"/>
        </w:rPr>
        <w:t> </w:t>
      </w:r>
      <w:r>
        <w:rPr/>
        <w:t>the</w:t>
      </w:r>
      <w:r>
        <w:rPr>
          <w:spacing w:val="-1"/>
        </w:rPr>
        <w:t> </w:t>
      </w:r>
      <w:r>
        <w:rPr/>
        <w:t>continued</w:t>
      </w:r>
      <w:r>
        <w:rPr>
          <w:spacing w:val="-1"/>
        </w:rPr>
        <w:t> </w:t>
      </w:r>
      <w:r>
        <w:rPr/>
        <w:t>existence</w:t>
      </w:r>
      <w:r>
        <w:rPr>
          <w:spacing w:val="-1"/>
        </w:rPr>
        <w:t> </w:t>
      </w:r>
      <w:r>
        <w:rPr/>
        <w:t>of</w:t>
      </w:r>
      <w:r>
        <w:rPr>
          <w:spacing w:val="-1"/>
        </w:rPr>
        <w:t> </w:t>
      </w:r>
      <w:r>
        <w:rPr/>
        <w:t>body.</w:t>
      </w:r>
      <w:r>
        <w:rPr>
          <w:spacing w:val="-1"/>
        </w:rPr>
        <w:t> </w:t>
      </w:r>
      <w:r>
        <w:rPr/>
        <w:t>Thus</w:t>
      </w:r>
      <w:r>
        <w:rPr>
          <w:spacing w:val="-1"/>
        </w:rPr>
        <w:t> </w:t>
      </w:r>
      <w:r>
        <w:rPr/>
        <w:t>in</w:t>
      </w:r>
      <w:r>
        <w:rPr>
          <w:spacing w:val="-1"/>
        </w:rPr>
        <w:t> </w:t>
      </w:r>
      <w:r>
        <w:rPr/>
        <w:t>examining all these parts, we find that each of them is supported by the strongest proofs: and that all of them together form a consistent system, which is perfectly convincing. A strong propensity or inclination alone, without any present impression, will sometimes cause a belief or opinion. How much more when aided by that circumstance?</w:t>
      </w:r>
    </w:p>
    <w:p>
      <w:pPr>
        <w:pStyle w:val="BodyText"/>
        <w:ind w:right="719"/>
      </w:pPr>
      <w:r>
        <w:rPr/>
        <w:t>But though we are led after this manner, by the natural propensity of the imagination, to ascribe a continued existence to those sensible objects or perceptions, which we find to resemble each other in their interrupted appearance; yet a very little reflection and philosophy is sufficient to make us perceive the fallacy of that opinion. I have already observed, that there is an intimate connexion betwixt those two principles, of a continued and of a distinct or independent existence, and that we no sooner establish the one</w:t>
      </w:r>
      <w:r>
        <w:rPr>
          <w:spacing w:val="40"/>
        </w:rPr>
        <w:t> </w:t>
      </w:r>
      <w:r>
        <w:rPr/>
        <w:t>than the other follows, as a necessary consequence. It is the opinion of a continued existence, which first takes place, and without much study or reflection draws the other along with it, wherever the mind follows its first and most natural tendency. But when we compare experiments, and reason a little</w:t>
      </w:r>
      <w:r>
        <w:rPr>
          <w:spacing w:val="40"/>
        </w:rPr>
        <w:t> </w:t>
      </w:r>
      <w:r>
        <w:rPr/>
        <w:t>upon</w:t>
      </w:r>
      <w:r>
        <w:rPr>
          <w:spacing w:val="40"/>
        </w:rPr>
        <w:t> </w:t>
      </w:r>
      <w:r>
        <w:rPr/>
        <w:t>them,</w:t>
      </w:r>
      <w:r>
        <w:rPr>
          <w:spacing w:val="40"/>
        </w:rPr>
        <w:t> </w:t>
      </w:r>
      <w:r>
        <w:rPr/>
        <w:t>we</w:t>
      </w:r>
      <w:r>
        <w:rPr>
          <w:spacing w:val="40"/>
        </w:rPr>
        <w:t> </w:t>
      </w:r>
      <w:r>
        <w:rPr/>
        <w:t>quickly</w:t>
      </w:r>
      <w:r>
        <w:rPr>
          <w:spacing w:val="40"/>
        </w:rPr>
        <w:t> </w:t>
      </w:r>
      <w:r>
        <w:rPr/>
        <w:t>perceive,</w:t>
      </w:r>
      <w:r>
        <w:rPr>
          <w:spacing w:val="40"/>
        </w:rPr>
        <w:t> </w:t>
      </w:r>
      <w:r>
        <w:rPr/>
        <w:t>that</w:t>
      </w:r>
      <w:r>
        <w:rPr>
          <w:spacing w:val="40"/>
        </w:rPr>
        <w:t> </w:t>
      </w:r>
      <w:r>
        <w:rPr/>
        <w:t>the</w:t>
      </w:r>
      <w:r>
        <w:rPr>
          <w:spacing w:val="40"/>
        </w:rPr>
        <w:t> </w:t>
      </w:r>
      <w:r>
        <w:rPr/>
        <w:t>doctrine</w:t>
      </w:r>
      <w:r>
        <w:rPr>
          <w:spacing w:val="40"/>
        </w:rPr>
        <w:t> </w:t>
      </w:r>
      <w:r>
        <w:rPr/>
        <w:t>of</w:t>
      </w:r>
      <w:r>
        <w:rPr>
          <w:spacing w:val="40"/>
        </w:rPr>
        <w:t> </w:t>
      </w:r>
      <w:r>
        <w:rPr/>
        <w:t>the</w:t>
      </w:r>
      <w:r>
        <w:rPr>
          <w:spacing w:val="40"/>
        </w:rPr>
        <w:t> </w:t>
      </w:r>
      <w:r>
        <w:rPr/>
        <w:t>independent</w:t>
      </w:r>
    </w:p>
    <w:p>
      <w:pPr>
        <w:pStyle w:val="BodyText"/>
        <w:spacing w:after="0"/>
        <w:sectPr>
          <w:pgSz w:w="12240" w:h="15840"/>
          <w:pgMar w:top="1360" w:bottom="280" w:left="360" w:right="720"/>
        </w:sectPr>
      </w:pPr>
    </w:p>
    <w:p>
      <w:pPr>
        <w:pStyle w:val="BodyText"/>
        <w:spacing w:before="70"/>
        <w:ind w:right="719" w:firstLine="0"/>
      </w:pPr>
      <w:r>
        <w:rPr/>
        <w:t>existence of our sensible perceptions is contrary to the plainest experience. This leads us backward upon our footsteps to perceive our error in attributing a continued existence to our perceptions, and is the origin of many very curious opinions, which we shall here endeavour to account for.</w:t>
      </w:r>
    </w:p>
    <w:p>
      <w:pPr>
        <w:pStyle w:val="BodyText"/>
        <w:ind w:right="719"/>
      </w:pPr>
      <w:r>
        <w:rPr/>
        <w:t>It will first be proper to observe a few of those experiments, which convince us, that our perceptions are not possest of any independent existence. When we press one eye with a finger, we immediately perceive all the objects to become double, and one half of them to be removed from their common and natural position. But as we do not attribute to continued existence to both these perceptions, and as they are both of the same nature, we clearly perceive, that all our perceptions are dependent on our organs, and the disposition of our nerves and animal spirits. This opinion is confirmed by the seeming encrease and diminution of objects, according to their distance; by the apparent alterations in their figure; by the changes in their colour and other qualities from our sickness and distempers: and by an infinite number</w:t>
      </w:r>
      <w:r>
        <w:rPr>
          <w:spacing w:val="40"/>
        </w:rPr>
        <w:t> </w:t>
      </w:r>
      <w:r>
        <w:rPr/>
        <w:t>of other experiments of the same kind; from all which we learn, that our sensible perceptions are not possest of any distinct or independent existence.</w:t>
      </w:r>
    </w:p>
    <w:p>
      <w:pPr>
        <w:pStyle w:val="BodyText"/>
      </w:pPr>
      <w:r>
        <w:rPr/>
        <w:t>The natural consequence of this reasoning should be, that our perceptions have no more a continued than an independent existence; and indeed philosophers have so far run into this opinion, that they change their system, and distinguish, (as we shall do for the future) betwixt perceptions and objects, of which the former are supposed to be interrupted, and perishing, and different at every different return; the latter to be uninterrupted, and to preserve a continued existence and identity. But however philosophical this new system may be esteemed, I assert that it is only a palliative remedy, and that it contains all the difficulties of the vulgar system, with some others, that are peculiar to itself. There are no principles either of the understanding or fancy, which lead us directly to embrace this opinion of the double existence of perceptions and objects, nor can we arrive at it but by passing through the common hypothesis of the identity and continuance of our interrupted perceptions. Were we not first perswaded, that our perceptions are our only objects, and continue to exist even when they no longer make their appearance to the senses, we should never be led to think, that our</w:t>
      </w:r>
      <w:r>
        <w:rPr>
          <w:spacing w:val="40"/>
        </w:rPr>
        <w:t> </w:t>
      </w:r>
      <w:r>
        <w:rPr/>
        <w:t>perceptions and objects are different, and that our objects alone preserve a continued existence. The latter hypothesis has no primary recommendation either to reason or the imagination, but acquires all its influence on the imagination from the</w:t>
      </w:r>
      <w:r>
        <w:rPr>
          <w:spacing w:val="21"/>
        </w:rPr>
        <w:t> </w:t>
      </w:r>
      <w:r>
        <w:rPr/>
        <w:t>former. This</w:t>
      </w:r>
      <w:r>
        <w:rPr>
          <w:spacing w:val="21"/>
        </w:rPr>
        <w:t> </w:t>
      </w:r>
      <w:r>
        <w:rPr/>
        <w:t>proposition contains two</w:t>
      </w:r>
      <w:r>
        <w:rPr>
          <w:spacing w:val="21"/>
        </w:rPr>
        <w:t> </w:t>
      </w:r>
      <w:r>
        <w:rPr/>
        <w:t>parts, which</w:t>
      </w:r>
      <w:r>
        <w:rPr>
          <w:spacing w:val="21"/>
        </w:rPr>
        <w:t> </w:t>
      </w:r>
      <w:r>
        <w:rPr/>
        <w:t>we</w:t>
      </w:r>
    </w:p>
    <w:p>
      <w:pPr>
        <w:pStyle w:val="BodyText"/>
        <w:spacing w:after="0"/>
        <w:sectPr>
          <w:pgSz w:w="12240" w:h="15840"/>
          <w:pgMar w:top="1360" w:bottom="280" w:left="360" w:right="720"/>
        </w:sectPr>
      </w:pPr>
    </w:p>
    <w:p>
      <w:pPr>
        <w:pStyle w:val="BodyText"/>
        <w:spacing w:before="70"/>
        <w:ind w:right="723" w:firstLine="0"/>
      </w:pPr>
      <w:r>
        <w:rPr/>
        <w:t>shall endeavour to prove as distinctly and clearly, as such abstruse subjects will permit.</w:t>
      </w:r>
    </w:p>
    <w:p>
      <w:pPr>
        <w:pStyle w:val="BodyText"/>
        <w:ind w:right="720"/>
      </w:pPr>
      <w:r>
        <w:rPr/>
        <w:t>As to the first part of the proposition, that this philosophical hypothesis has</w:t>
      </w:r>
      <w:r>
        <w:rPr>
          <w:spacing w:val="-1"/>
        </w:rPr>
        <w:t> </w:t>
      </w:r>
      <w:r>
        <w:rPr/>
        <w:t>no</w:t>
      </w:r>
      <w:r>
        <w:rPr>
          <w:spacing w:val="-1"/>
        </w:rPr>
        <w:t> </w:t>
      </w:r>
      <w:r>
        <w:rPr/>
        <w:t>primary</w:t>
      </w:r>
      <w:r>
        <w:rPr>
          <w:spacing w:val="-1"/>
        </w:rPr>
        <w:t> </w:t>
      </w:r>
      <w:r>
        <w:rPr/>
        <w:t>recommendation,</w:t>
      </w:r>
      <w:r>
        <w:rPr>
          <w:spacing w:val="-1"/>
        </w:rPr>
        <w:t> </w:t>
      </w:r>
      <w:r>
        <w:rPr/>
        <w:t>either</w:t>
      </w:r>
      <w:r>
        <w:rPr>
          <w:spacing w:val="-1"/>
        </w:rPr>
        <w:t> </w:t>
      </w:r>
      <w:r>
        <w:rPr/>
        <w:t>to</w:t>
      </w:r>
      <w:r>
        <w:rPr>
          <w:spacing w:val="-1"/>
        </w:rPr>
        <w:t> </w:t>
      </w:r>
      <w:r>
        <w:rPr/>
        <w:t>reason,</w:t>
      </w:r>
      <w:r>
        <w:rPr>
          <w:spacing w:val="-1"/>
        </w:rPr>
        <w:t> </w:t>
      </w:r>
      <w:r>
        <w:rPr/>
        <w:t>or</w:t>
      </w:r>
      <w:r>
        <w:rPr>
          <w:spacing w:val="-1"/>
        </w:rPr>
        <w:t> </w:t>
      </w:r>
      <w:r>
        <w:rPr/>
        <w:t>the</w:t>
      </w:r>
      <w:r>
        <w:rPr>
          <w:spacing w:val="-1"/>
        </w:rPr>
        <w:t> </w:t>
      </w:r>
      <w:r>
        <w:rPr/>
        <w:t>imagination,</w:t>
      </w:r>
      <w:r>
        <w:rPr>
          <w:spacing w:val="-1"/>
        </w:rPr>
        <w:t> </w:t>
      </w:r>
      <w:r>
        <w:rPr/>
        <w:t>we</w:t>
      </w:r>
      <w:r>
        <w:rPr>
          <w:spacing w:val="-1"/>
        </w:rPr>
        <w:t> </w:t>
      </w:r>
      <w:r>
        <w:rPr/>
        <w:t>may soon satisfy ourselves with regard to reason by the following reflections. The only existences, of which we are certain, are perceptions, which being immediately present to us by consciousness, command our strongest assent, and are the first foundation of all our conclusions. The only conclusion we can draw from the existence of one thing to that of another, is by means of</w:t>
      </w:r>
      <w:r>
        <w:rPr>
          <w:spacing w:val="40"/>
        </w:rPr>
        <w:t> </w:t>
      </w:r>
      <w:r>
        <w:rPr/>
        <w:t>the relation of cause and effect, which shews, that there is a connexion betwixt them, and that the existence of one is dependent on that of the other. The idea of this relation is derived from past experience, by which we find, that two beings are constantly conjoined together, and are always present at once to the mind. But as no beings are ever present to the mind but perceptions; it follows that we may observe a conjunction or a relation of cause and effect between different perceptions, but can never observe it between perceptions and objects. It is impossible, therefore, that from the existence or any of the qualities of the former, we can ever form any conclusion concerning the existence of the latter, or ever satisfy our reason in this particular.</w:t>
      </w:r>
    </w:p>
    <w:p>
      <w:pPr>
        <w:pStyle w:val="BodyText"/>
      </w:pPr>
      <w:r>
        <w:rPr/>
        <w:t>It is no less certain, that this philosophical system has no primary recommendation to the imagination, and that that faculty would never, of itself, and by its original tendency, have fallen upon such a principle. I confess it will be somewhat difficult to prove this to the fall satisfaction of</w:t>
      </w:r>
      <w:r>
        <w:rPr>
          <w:spacing w:val="40"/>
        </w:rPr>
        <w:t> </w:t>
      </w:r>
      <w:r>
        <w:rPr/>
        <w:t>the reader; because it implies a negative, which in many cases will not admit of any positive proof. If any one would take the pains to examine this question, and would invent a system, to account for the direct origin of this opinion from the imagination, we should be able, by the examination of that system,</w:t>
      </w:r>
      <w:r>
        <w:rPr>
          <w:spacing w:val="-2"/>
        </w:rPr>
        <w:t> </w:t>
      </w:r>
      <w:r>
        <w:rPr/>
        <w:t>to</w:t>
      </w:r>
      <w:r>
        <w:rPr>
          <w:spacing w:val="-2"/>
        </w:rPr>
        <w:t> </w:t>
      </w:r>
      <w:r>
        <w:rPr/>
        <w:t>pronounce</w:t>
      </w:r>
      <w:r>
        <w:rPr>
          <w:spacing w:val="-3"/>
        </w:rPr>
        <w:t> </w:t>
      </w:r>
      <w:r>
        <w:rPr/>
        <w:t>a</w:t>
      </w:r>
      <w:r>
        <w:rPr>
          <w:spacing w:val="-3"/>
        </w:rPr>
        <w:t> </w:t>
      </w:r>
      <w:r>
        <w:rPr/>
        <w:t>certain</w:t>
      </w:r>
      <w:r>
        <w:rPr>
          <w:spacing w:val="-2"/>
        </w:rPr>
        <w:t> </w:t>
      </w:r>
      <w:r>
        <w:rPr/>
        <w:t>judgment</w:t>
      </w:r>
      <w:r>
        <w:rPr>
          <w:spacing w:val="-3"/>
        </w:rPr>
        <w:t> </w:t>
      </w:r>
      <w:r>
        <w:rPr/>
        <w:t>in</w:t>
      </w:r>
      <w:r>
        <w:rPr>
          <w:spacing w:val="-2"/>
        </w:rPr>
        <w:t> </w:t>
      </w:r>
      <w:r>
        <w:rPr/>
        <w:t>the</w:t>
      </w:r>
      <w:r>
        <w:rPr>
          <w:spacing w:val="-3"/>
        </w:rPr>
        <w:t> </w:t>
      </w:r>
      <w:r>
        <w:rPr/>
        <w:t>present</w:t>
      </w:r>
      <w:r>
        <w:rPr>
          <w:spacing w:val="-3"/>
        </w:rPr>
        <w:t> </w:t>
      </w:r>
      <w:r>
        <w:rPr/>
        <w:t>subject.</w:t>
      </w:r>
      <w:r>
        <w:rPr>
          <w:spacing w:val="-2"/>
        </w:rPr>
        <w:t> </w:t>
      </w:r>
      <w:r>
        <w:rPr/>
        <w:t>Let</w:t>
      </w:r>
      <w:r>
        <w:rPr>
          <w:spacing w:val="-3"/>
        </w:rPr>
        <w:t> </w:t>
      </w:r>
      <w:r>
        <w:rPr/>
        <w:t>it</w:t>
      </w:r>
      <w:r>
        <w:rPr>
          <w:spacing w:val="-3"/>
        </w:rPr>
        <w:t> </w:t>
      </w:r>
      <w:r>
        <w:rPr/>
        <w:t>be</w:t>
      </w:r>
      <w:r>
        <w:rPr>
          <w:spacing w:val="-3"/>
        </w:rPr>
        <w:t> </w:t>
      </w:r>
      <w:r>
        <w:rPr/>
        <w:t>taken for granted, that our perceptions are broken, and interrupted, and however like, are still different from each other; and let any one upon this supposition shew why the fancy, directly and immediately, proceeds to the belief of another existence, resembling these perceptions in their nature, but yet continued, and uninterrupted, and identical; and after he has done this to my satisfaction, I promise to renounce my present opinion. Mean while I cannot forbear concluding, from the very abstractedness and difficulty of the first supposition,</w:t>
      </w:r>
      <w:r>
        <w:rPr>
          <w:spacing w:val="80"/>
        </w:rPr>
        <w:t> </w:t>
      </w:r>
      <w:r>
        <w:rPr/>
        <w:t>that</w:t>
      </w:r>
      <w:r>
        <w:rPr>
          <w:spacing w:val="80"/>
        </w:rPr>
        <w:t> </w:t>
      </w:r>
      <w:r>
        <w:rPr/>
        <w:t>it</w:t>
      </w:r>
      <w:r>
        <w:rPr>
          <w:spacing w:val="80"/>
        </w:rPr>
        <w:t> </w:t>
      </w:r>
      <w:r>
        <w:rPr/>
        <w:t>is</w:t>
      </w:r>
      <w:r>
        <w:rPr>
          <w:spacing w:val="80"/>
        </w:rPr>
        <w:t> </w:t>
      </w:r>
      <w:r>
        <w:rPr/>
        <w:t>an</w:t>
      </w:r>
      <w:r>
        <w:rPr>
          <w:spacing w:val="80"/>
        </w:rPr>
        <w:t> </w:t>
      </w:r>
      <w:r>
        <w:rPr/>
        <w:t>improper</w:t>
      </w:r>
      <w:r>
        <w:rPr>
          <w:spacing w:val="80"/>
        </w:rPr>
        <w:t> </w:t>
      </w:r>
      <w:r>
        <w:rPr/>
        <w:t>subject</w:t>
      </w:r>
      <w:r>
        <w:rPr>
          <w:spacing w:val="80"/>
        </w:rPr>
        <w:t> </w:t>
      </w:r>
      <w:r>
        <w:rPr/>
        <w:t>for</w:t>
      </w:r>
      <w:r>
        <w:rPr>
          <w:spacing w:val="80"/>
        </w:rPr>
        <w:t> </w:t>
      </w:r>
      <w:r>
        <w:rPr/>
        <w:t>the</w:t>
      </w:r>
      <w:r>
        <w:rPr>
          <w:spacing w:val="80"/>
        </w:rPr>
        <w:t> </w:t>
      </w:r>
      <w:r>
        <w:rPr/>
        <w:t>fancy</w:t>
      </w:r>
      <w:r>
        <w:rPr>
          <w:spacing w:val="80"/>
        </w:rPr>
        <w:t> </w:t>
      </w:r>
      <w:r>
        <w:rPr/>
        <w:t>to</w:t>
      </w:r>
      <w:r>
        <w:rPr>
          <w:spacing w:val="80"/>
        </w:rPr>
        <w:t> </w:t>
      </w:r>
      <w:r>
        <w:rPr/>
        <w:t>work</w:t>
      </w:r>
      <w:r>
        <w:rPr>
          <w:spacing w:val="80"/>
        </w:rPr>
        <w:t> </w:t>
      </w:r>
      <w:r>
        <w:rPr/>
        <w:t>upon.</w:t>
      </w:r>
    </w:p>
    <w:p>
      <w:pPr>
        <w:pStyle w:val="BodyText"/>
        <w:spacing w:after="0"/>
        <w:sectPr>
          <w:pgSz w:w="12240" w:h="15840"/>
          <w:pgMar w:top="1360" w:bottom="280" w:left="360" w:right="720"/>
        </w:sectPr>
      </w:pPr>
    </w:p>
    <w:p>
      <w:pPr>
        <w:pStyle w:val="BodyText"/>
        <w:spacing w:before="70"/>
        <w:ind w:right="722" w:firstLine="0"/>
      </w:pPr>
      <w:r>
        <w:rPr/>
        <w:t>Whoever would explain the origin of the common opinion concerning the continued and distinct existence of body, must take the mind in its common situation,</w:t>
      </w:r>
      <w:r>
        <w:rPr>
          <w:spacing w:val="-1"/>
        </w:rPr>
        <w:t> </w:t>
      </w:r>
      <w:r>
        <w:rPr/>
        <w:t>and</w:t>
      </w:r>
      <w:r>
        <w:rPr>
          <w:spacing w:val="-1"/>
        </w:rPr>
        <w:t> </w:t>
      </w:r>
      <w:r>
        <w:rPr/>
        <w:t>must</w:t>
      </w:r>
      <w:r>
        <w:rPr>
          <w:spacing w:val="-1"/>
        </w:rPr>
        <w:t> </w:t>
      </w:r>
      <w:r>
        <w:rPr/>
        <w:t>proceed</w:t>
      </w:r>
      <w:r>
        <w:rPr>
          <w:spacing w:val="-1"/>
        </w:rPr>
        <w:t> </w:t>
      </w:r>
      <w:r>
        <w:rPr/>
        <w:t>upon</w:t>
      </w:r>
      <w:r>
        <w:rPr>
          <w:spacing w:val="-1"/>
        </w:rPr>
        <w:t> </w:t>
      </w:r>
      <w:r>
        <w:rPr/>
        <w:t>the</w:t>
      </w:r>
      <w:r>
        <w:rPr>
          <w:spacing w:val="-1"/>
        </w:rPr>
        <w:t> </w:t>
      </w:r>
      <w:r>
        <w:rPr/>
        <w:t>supposition,</w:t>
      </w:r>
      <w:r>
        <w:rPr>
          <w:spacing w:val="-1"/>
        </w:rPr>
        <w:t> </w:t>
      </w:r>
      <w:r>
        <w:rPr/>
        <w:t>that</w:t>
      </w:r>
      <w:r>
        <w:rPr>
          <w:spacing w:val="-1"/>
        </w:rPr>
        <w:t> </w:t>
      </w:r>
      <w:r>
        <w:rPr/>
        <w:t>our</w:t>
      </w:r>
      <w:r>
        <w:rPr>
          <w:spacing w:val="-1"/>
        </w:rPr>
        <w:t> </w:t>
      </w:r>
      <w:r>
        <w:rPr/>
        <w:t>perceptions</w:t>
      </w:r>
      <w:r>
        <w:rPr>
          <w:spacing w:val="-1"/>
        </w:rPr>
        <w:t> </w:t>
      </w:r>
      <w:r>
        <w:rPr/>
        <w:t>are</w:t>
      </w:r>
      <w:r>
        <w:rPr>
          <w:spacing w:val="-1"/>
        </w:rPr>
        <w:t> </w:t>
      </w:r>
      <w:r>
        <w:rPr/>
        <w:t>our only objects, and continue to exist even when they are not perceived. Though this opinion be false, it is the most natural of any, and has alone any primary recommendation to the fancy.</w:t>
      </w:r>
    </w:p>
    <w:p>
      <w:pPr>
        <w:pStyle w:val="BodyText"/>
        <w:tabs>
          <w:tab w:pos="1757" w:val="left" w:leader="none"/>
          <w:tab w:pos="2326" w:val="left" w:leader="none"/>
          <w:tab w:pos="2661" w:val="left" w:leader="none"/>
          <w:tab w:pos="3317" w:val="left" w:leader="none"/>
          <w:tab w:pos="3373" w:val="left" w:leader="none"/>
          <w:tab w:pos="3691" w:val="left" w:leader="none"/>
          <w:tab w:pos="3836" w:val="left" w:leader="none"/>
          <w:tab w:pos="4297" w:val="left" w:leader="none"/>
          <w:tab w:pos="4678" w:val="left" w:leader="none"/>
          <w:tab w:pos="4805" w:val="left" w:leader="none"/>
          <w:tab w:pos="5406" w:val="left" w:leader="none"/>
          <w:tab w:pos="5665" w:val="left" w:leader="none"/>
          <w:tab w:pos="5918" w:val="left" w:leader="none"/>
          <w:tab w:pos="5961" w:val="left" w:leader="none"/>
          <w:tab w:pos="6112" w:val="left" w:leader="none"/>
          <w:tab w:pos="6362" w:val="left" w:leader="none"/>
          <w:tab w:pos="6876" w:val="left" w:leader="none"/>
          <w:tab w:pos="7007" w:val="left" w:leader="none"/>
          <w:tab w:pos="7768" w:val="left" w:leader="none"/>
          <w:tab w:pos="8183" w:val="left" w:leader="none"/>
          <w:tab w:pos="8229" w:val="left" w:leader="none"/>
          <w:tab w:pos="8521" w:val="left" w:leader="none"/>
          <w:tab w:pos="8623" w:val="left" w:leader="none"/>
          <w:tab w:pos="9268" w:val="left" w:leader="none"/>
          <w:tab w:pos="9515" w:val="left" w:leader="none"/>
          <w:tab w:pos="9613" w:val="left" w:leader="none"/>
          <w:tab w:pos="10070" w:val="left" w:leader="none"/>
        </w:tabs>
        <w:ind w:right="717"/>
        <w:jc w:val="right"/>
      </w:pPr>
      <w:r>
        <w:rPr/>
        <w:t>As</w:t>
      </w:r>
      <w:r>
        <w:rPr>
          <w:spacing w:val="40"/>
        </w:rPr>
        <w:t> </w:t>
      </w:r>
      <w:r>
        <w:rPr/>
        <w:t>to</w:t>
      </w:r>
      <w:r>
        <w:rPr>
          <w:spacing w:val="40"/>
        </w:rPr>
        <w:t> </w:t>
      </w:r>
      <w:r>
        <w:rPr/>
        <w:t>the</w:t>
      </w:r>
      <w:r>
        <w:rPr>
          <w:spacing w:val="40"/>
        </w:rPr>
        <w:t> </w:t>
      </w:r>
      <w:r>
        <w:rPr/>
        <w:t>second</w:t>
      </w:r>
      <w:r>
        <w:rPr>
          <w:spacing w:val="40"/>
        </w:rPr>
        <w:t> </w:t>
      </w:r>
      <w:r>
        <w:rPr/>
        <w:t>part</w:t>
      </w:r>
      <w:r>
        <w:rPr>
          <w:spacing w:val="40"/>
        </w:rPr>
        <w:t> </w:t>
      </w:r>
      <w:r>
        <w:rPr/>
        <w:t>of</w:t>
      </w:r>
      <w:r>
        <w:rPr>
          <w:spacing w:val="40"/>
        </w:rPr>
        <w:t> </w:t>
      </w:r>
      <w:r>
        <w:rPr/>
        <w:t>the</w:t>
      </w:r>
      <w:r>
        <w:rPr>
          <w:spacing w:val="40"/>
        </w:rPr>
        <w:t> </w:t>
      </w:r>
      <w:r>
        <w:rPr/>
        <w:t>proposition,</w:t>
      </w:r>
      <w:r>
        <w:rPr>
          <w:spacing w:val="40"/>
        </w:rPr>
        <w:t> </w:t>
      </w:r>
      <w:r>
        <w:rPr/>
        <w:t>that</w:t>
      </w:r>
      <w:r>
        <w:rPr>
          <w:spacing w:val="40"/>
        </w:rPr>
        <w:t> </w:t>
      </w:r>
      <w:r>
        <w:rPr/>
        <w:t>the</w:t>
      </w:r>
      <w:r>
        <w:rPr>
          <w:spacing w:val="40"/>
        </w:rPr>
        <w:t> </w:t>
      </w:r>
      <w:r>
        <w:rPr/>
        <w:t>philosophical</w:t>
      </w:r>
      <w:r>
        <w:rPr>
          <w:spacing w:val="40"/>
        </w:rPr>
        <w:t> </w:t>
      </w:r>
      <w:r>
        <w:rPr/>
        <w:t>system acquires</w:t>
      </w:r>
      <w:r>
        <w:rPr>
          <w:spacing w:val="40"/>
        </w:rPr>
        <w:t> </w:t>
      </w:r>
      <w:r>
        <w:rPr/>
        <w:t>all</w:t>
      </w:r>
      <w:r>
        <w:rPr>
          <w:spacing w:val="40"/>
        </w:rPr>
        <w:t> </w:t>
      </w:r>
      <w:r>
        <w:rPr/>
        <w:t>its</w:t>
      </w:r>
      <w:r>
        <w:rPr>
          <w:spacing w:val="40"/>
        </w:rPr>
        <w:t> </w:t>
      </w:r>
      <w:r>
        <w:rPr/>
        <w:t>influence</w:t>
      </w:r>
      <w:r>
        <w:rPr>
          <w:spacing w:val="40"/>
        </w:rPr>
        <w:t> </w:t>
      </w:r>
      <w:r>
        <w:rPr/>
        <w:t>on</w:t>
      </w:r>
      <w:r>
        <w:rPr>
          <w:spacing w:val="40"/>
        </w:rPr>
        <w:t> </w:t>
      </w:r>
      <w:r>
        <w:rPr/>
        <w:t>the</w:t>
      </w:r>
      <w:r>
        <w:rPr>
          <w:spacing w:val="40"/>
        </w:rPr>
        <w:t> </w:t>
      </w:r>
      <w:r>
        <w:rPr/>
        <w:t>imagination</w:t>
      </w:r>
      <w:r>
        <w:rPr>
          <w:spacing w:val="40"/>
        </w:rPr>
        <w:t> </w:t>
      </w:r>
      <w:r>
        <w:rPr/>
        <w:t>from</w:t>
      </w:r>
      <w:r>
        <w:rPr>
          <w:spacing w:val="40"/>
        </w:rPr>
        <w:t> </w:t>
      </w:r>
      <w:r>
        <w:rPr/>
        <w:t>the</w:t>
      </w:r>
      <w:r>
        <w:rPr>
          <w:spacing w:val="40"/>
        </w:rPr>
        <w:t> </w:t>
      </w:r>
      <w:r>
        <w:rPr/>
        <w:t>vulgar</w:t>
      </w:r>
      <w:r>
        <w:rPr>
          <w:spacing w:val="40"/>
        </w:rPr>
        <w:t> </w:t>
      </w:r>
      <w:r>
        <w:rPr/>
        <w:t>one;</w:t>
      </w:r>
      <w:r>
        <w:rPr>
          <w:spacing w:val="40"/>
        </w:rPr>
        <w:t> </w:t>
      </w:r>
      <w:r>
        <w:rPr/>
        <w:t>we</w:t>
      </w:r>
      <w:r>
        <w:rPr>
          <w:spacing w:val="40"/>
        </w:rPr>
        <w:t> </w:t>
      </w:r>
      <w:r>
        <w:rPr/>
        <w:t>may observe, that this is a natural and unavoidable consequence of the foregoing </w:t>
      </w:r>
      <w:r>
        <w:rPr>
          <w:spacing w:val="-2"/>
        </w:rPr>
        <w:t>conclusion,</w:t>
      </w:r>
      <w:r>
        <w:rPr/>
        <w:tab/>
      </w:r>
      <w:r>
        <w:rPr>
          <w:spacing w:val="-4"/>
        </w:rPr>
        <w:t>that</w:t>
      </w:r>
      <w:r>
        <w:rPr/>
        <w:tab/>
      </w:r>
      <w:r>
        <w:rPr>
          <w:spacing w:val="-6"/>
        </w:rPr>
        <w:t>it</w:t>
      </w:r>
      <w:r>
        <w:rPr/>
        <w:tab/>
      </w:r>
      <w:r>
        <w:rPr>
          <w:spacing w:val="-4"/>
        </w:rPr>
        <w:t>has</w:t>
      </w:r>
      <w:r>
        <w:rPr/>
        <w:tab/>
      </w:r>
      <w:r>
        <w:rPr>
          <w:spacing w:val="-6"/>
        </w:rPr>
        <w:t>no</w:t>
      </w:r>
      <w:r>
        <w:rPr/>
        <w:tab/>
        <w:tab/>
      </w:r>
      <w:r>
        <w:rPr>
          <w:spacing w:val="-2"/>
        </w:rPr>
        <w:t>primary</w:t>
      </w:r>
      <w:r>
        <w:rPr/>
        <w:tab/>
        <w:tab/>
      </w:r>
      <w:r>
        <w:rPr>
          <w:spacing w:val="-2"/>
        </w:rPr>
        <w:t>recommendation</w:t>
      </w:r>
      <w:r>
        <w:rPr/>
        <w:tab/>
      </w:r>
      <w:r>
        <w:rPr>
          <w:spacing w:val="-6"/>
        </w:rPr>
        <w:t>to</w:t>
      </w:r>
      <w:r>
        <w:rPr/>
        <w:tab/>
        <w:tab/>
      </w:r>
      <w:r>
        <w:rPr>
          <w:spacing w:val="-2"/>
        </w:rPr>
        <w:t>reason</w:t>
      </w:r>
      <w:r>
        <w:rPr/>
        <w:tab/>
        <w:tab/>
      </w:r>
      <w:r>
        <w:rPr>
          <w:spacing w:val="-6"/>
        </w:rPr>
        <w:t>or</w:t>
      </w:r>
      <w:r>
        <w:rPr/>
        <w:tab/>
      </w:r>
      <w:r>
        <w:rPr>
          <w:spacing w:val="-4"/>
        </w:rPr>
        <w:t>the </w:t>
      </w:r>
      <w:r>
        <w:rPr/>
        <w:t>imagination. For as the philosophical system is found by experience to take</w:t>
      </w:r>
      <w:r>
        <w:rPr>
          <w:spacing w:val="80"/>
        </w:rPr>
        <w:t> </w:t>
      </w:r>
      <w:r>
        <w:rPr/>
        <w:t>hold of many minds, and in particular of all those, who reflect ever so little</w:t>
      </w:r>
      <w:r>
        <w:rPr>
          <w:spacing w:val="80"/>
          <w:w w:val="150"/>
        </w:rPr>
        <w:t> </w:t>
      </w:r>
      <w:r>
        <w:rPr/>
        <w:t>on this subject, it must derive all its authority from the vulgar system; since it has no original authority of its own. The manner, in which these two systems, though directly contrary, are connected together, may be explains, as follows. </w:t>
      </w:r>
      <w:r>
        <w:rPr>
          <w:spacing w:val="-4"/>
        </w:rPr>
        <w:t>The</w:t>
      </w:r>
      <w:r>
        <w:rPr/>
        <w:tab/>
      </w:r>
      <w:r>
        <w:rPr>
          <w:spacing w:val="-2"/>
        </w:rPr>
        <w:t>imagination</w:t>
      </w:r>
      <w:r>
        <w:rPr/>
        <w:tab/>
        <w:tab/>
      </w:r>
      <w:r>
        <w:rPr>
          <w:spacing w:val="-48"/>
        </w:rPr>
        <w:t> </w:t>
      </w:r>
      <w:r>
        <w:rPr/>
        <w:t>naturally</w:t>
        <w:tab/>
      </w:r>
      <w:r>
        <w:rPr>
          <w:spacing w:val="-4"/>
        </w:rPr>
        <w:t>runs</w:t>
      </w:r>
      <w:r>
        <w:rPr/>
        <w:tab/>
      </w:r>
      <w:r>
        <w:rPr>
          <w:spacing w:val="-6"/>
        </w:rPr>
        <w:t>on</w:t>
      </w:r>
      <w:r>
        <w:rPr/>
        <w:tab/>
      </w:r>
      <w:r>
        <w:rPr>
          <w:spacing w:val="-6"/>
        </w:rPr>
        <w:t>in</w:t>
      </w:r>
      <w:r>
        <w:rPr/>
        <w:tab/>
      </w:r>
      <w:r>
        <w:rPr>
          <w:spacing w:val="-4"/>
        </w:rPr>
        <w:t>this</w:t>
      </w:r>
      <w:r>
        <w:rPr/>
        <w:tab/>
        <w:tab/>
      </w:r>
      <w:r>
        <w:rPr>
          <w:spacing w:val="-2"/>
        </w:rPr>
        <w:t>train</w:t>
      </w:r>
      <w:r>
        <w:rPr/>
        <w:tab/>
      </w:r>
      <w:r>
        <w:rPr>
          <w:spacing w:val="-6"/>
        </w:rPr>
        <w:t>of</w:t>
      </w:r>
      <w:r>
        <w:rPr/>
        <w:tab/>
        <w:tab/>
      </w:r>
      <w:r>
        <w:rPr>
          <w:spacing w:val="-2"/>
        </w:rPr>
        <w:t>thinking.</w:t>
      </w:r>
      <w:r>
        <w:rPr/>
        <w:tab/>
      </w:r>
      <w:r>
        <w:rPr>
          <w:spacing w:val="-4"/>
        </w:rPr>
        <w:t>Our </w:t>
      </w:r>
      <w:r>
        <w:rPr/>
        <w:t>perceptions</w:t>
      </w:r>
      <w:r>
        <w:rPr>
          <w:spacing w:val="80"/>
        </w:rPr>
        <w:t> </w:t>
      </w:r>
      <w:r>
        <w:rPr/>
        <w:t>are</w:t>
      </w:r>
      <w:r>
        <w:rPr>
          <w:spacing w:val="80"/>
        </w:rPr>
        <w:t> </w:t>
      </w:r>
      <w:r>
        <w:rPr/>
        <w:t>our</w:t>
      </w:r>
      <w:r>
        <w:rPr>
          <w:spacing w:val="80"/>
        </w:rPr>
        <w:t> </w:t>
      </w:r>
      <w:r>
        <w:rPr/>
        <w:t>only</w:t>
      </w:r>
      <w:r>
        <w:rPr>
          <w:spacing w:val="80"/>
        </w:rPr>
        <w:t> </w:t>
      </w:r>
      <w:r>
        <w:rPr/>
        <w:t>objects:</w:t>
      </w:r>
      <w:r>
        <w:rPr>
          <w:spacing w:val="80"/>
        </w:rPr>
        <w:t> </w:t>
      </w:r>
      <w:r>
        <w:rPr/>
        <w:t>Resembling</w:t>
      </w:r>
      <w:r>
        <w:rPr>
          <w:spacing w:val="80"/>
        </w:rPr>
        <w:t> </w:t>
      </w:r>
      <w:r>
        <w:rPr/>
        <w:t>perceptions</w:t>
      </w:r>
      <w:r>
        <w:rPr>
          <w:spacing w:val="80"/>
        </w:rPr>
        <w:t> </w:t>
      </w:r>
      <w:r>
        <w:rPr/>
        <w:t>are</w:t>
      </w:r>
      <w:r>
        <w:rPr>
          <w:spacing w:val="80"/>
        </w:rPr>
        <w:t> </w:t>
      </w:r>
      <w:r>
        <w:rPr/>
        <w:t>the</w:t>
      </w:r>
      <w:r>
        <w:rPr>
          <w:spacing w:val="80"/>
        </w:rPr>
        <w:t> </w:t>
      </w:r>
      <w:r>
        <w:rPr/>
        <w:t>same, </w:t>
      </w:r>
      <w:r>
        <w:rPr>
          <w:spacing w:val="-2"/>
        </w:rPr>
        <w:t>however</w:t>
      </w:r>
      <w:r>
        <w:rPr/>
        <w:tab/>
      </w:r>
      <w:r>
        <w:rPr>
          <w:spacing w:val="-2"/>
        </w:rPr>
        <w:t>broken</w:t>
      </w:r>
      <w:r>
        <w:rPr/>
        <w:tab/>
        <w:tab/>
      </w:r>
      <w:r>
        <w:rPr>
          <w:spacing w:val="-6"/>
        </w:rPr>
        <w:t>or</w:t>
      </w:r>
      <w:r>
        <w:rPr/>
        <w:tab/>
        <w:tab/>
      </w:r>
      <w:r>
        <w:rPr>
          <w:spacing w:val="-2"/>
        </w:rPr>
        <w:t>uninterrupted</w:t>
      </w:r>
      <w:r>
        <w:rPr/>
        <w:tab/>
      </w:r>
      <w:r>
        <w:rPr>
          <w:spacing w:val="-6"/>
        </w:rPr>
        <w:t>in</w:t>
      </w:r>
      <w:r>
        <w:rPr/>
        <w:tab/>
        <w:tab/>
        <w:tab/>
      </w:r>
      <w:r>
        <w:rPr>
          <w:spacing w:val="-2"/>
        </w:rPr>
        <w:t>their</w:t>
      </w:r>
      <w:r>
        <w:rPr/>
        <w:tab/>
      </w:r>
      <w:r>
        <w:rPr>
          <w:spacing w:val="-2"/>
        </w:rPr>
        <w:t>appearance:</w:t>
      </w:r>
      <w:r>
        <w:rPr/>
        <w:tab/>
      </w:r>
      <w:r>
        <w:rPr>
          <w:spacing w:val="-4"/>
        </w:rPr>
        <w:t>This</w:t>
      </w:r>
      <w:r>
        <w:rPr/>
        <w:tab/>
      </w:r>
      <w:r>
        <w:rPr>
          <w:spacing w:val="-2"/>
        </w:rPr>
        <w:t>appealing </w:t>
      </w:r>
      <w:r>
        <w:rPr/>
        <w:t>interruption is contrary to the identity: The interruption consequently extends not beyond the appearance, and the perception or object really continues to</w:t>
      </w:r>
      <w:r>
        <w:rPr>
          <w:spacing w:val="80"/>
          <w:w w:val="150"/>
        </w:rPr>
        <w:t> </w:t>
      </w:r>
      <w:r>
        <w:rPr/>
        <w:t>exist, even when absent from us: Our sensible perception s have, therefore, a continued and uninterrupted existence. But as a little reflection destroys this conclusion, that our perceptions have a continued existence, by shewing that they</w:t>
      </w:r>
      <w:r>
        <w:rPr>
          <w:spacing w:val="40"/>
        </w:rPr>
        <w:t> </w:t>
      </w:r>
      <w:r>
        <w:rPr/>
        <w:t>have</w:t>
      </w:r>
      <w:r>
        <w:rPr>
          <w:spacing w:val="40"/>
        </w:rPr>
        <w:t> </w:t>
      </w:r>
      <w:r>
        <w:rPr/>
        <w:t>a</w:t>
      </w:r>
      <w:r>
        <w:rPr>
          <w:spacing w:val="40"/>
        </w:rPr>
        <w:t> </w:t>
      </w:r>
      <w:r>
        <w:rPr/>
        <w:t>dependent</w:t>
      </w:r>
      <w:r>
        <w:rPr>
          <w:spacing w:val="40"/>
        </w:rPr>
        <w:t> </w:t>
      </w:r>
      <w:r>
        <w:rPr/>
        <w:t>one,</w:t>
      </w:r>
      <w:r>
        <w:rPr>
          <w:spacing w:val="40"/>
        </w:rPr>
        <w:t> </w:t>
      </w:r>
      <w:r>
        <w:rPr/>
        <w:t>it</w:t>
      </w:r>
      <w:r>
        <w:rPr>
          <w:spacing w:val="40"/>
        </w:rPr>
        <w:t> </w:t>
      </w:r>
      <w:r>
        <w:rPr/>
        <w:t>would</w:t>
      </w:r>
      <w:r>
        <w:rPr>
          <w:spacing w:val="40"/>
        </w:rPr>
        <w:t> </w:t>
      </w:r>
      <w:r>
        <w:rPr/>
        <w:t>naturally</w:t>
      </w:r>
      <w:r>
        <w:rPr>
          <w:spacing w:val="40"/>
        </w:rPr>
        <w:t> </w:t>
      </w:r>
      <w:r>
        <w:rPr/>
        <w:t>be</w:t>
      </w:r>
      <w:r>
        <w:rPr>
          <w:spacing w:val="40"/>
        </w:rPr>
        <w:t> </w:t>
      </w:r>
      <w:r>
        <w:rPr/>
        <w:t>expected,</w:t>
      </w:r>
      <w:r>
        <w:rPr>
          <w:spacing w:val="40"/>
        </w:rPr>
        <w:t> </w:t>
      </w:r>
      <w:r>
        <w:rPr/>
        <w:t>that</w:t>
      </w:r>
      <w:r>
        <w:rPr>
          <w:spacing w:val="40"/>
        </w:rPr>
        <w:t> </w:t>
      </w:r>
      <w:r>
        <w:rPr/>
        <w:t>we</w:t>
      </w:r>
      <w:r>
        <w:rPr>
          <w:spacing w:val="40"/>
        </w:rPr>
        <w:t> </w:t>
      </w:r>
      <w:r>
        <w:rPr/>
        <w:t>must altogether</w:t>
      </w:r>
      <w:r>
        <w:rPr>
          <w:spacing w:val="80"/>
        </w:rPr>
        <w:t> </w:t>
      </w:r>
      <w:r>
        <w:rPr/>
        <w:t>reject</w:t>
      </w:r>
      <w:r>
        <w:rPr>
          <w:spacing w:val="80"/>
        </w:rPr>
        <w:t> </w:t>
      </w:r>
      <w:r>
        <w:rPr/>
        <w:t>the</w:t>
      </w:r>
      <w:r>
        <w:rPr>
          <w:spacing w:val="80"/>
        </w:rPr>
        <w:t> </w:t>
      </w:r>
      <w:r>
        <w:rPr/>
        <w:t>opinion,</w:t>
      </w:r>
      <w:r>
        <w:rPr>
          <w:spacing w:val="80"/>
        </w:rPr>
        <w:t> </w:t>
      </w:r>
      <w:r>
        <w:rPr/>
        <w:t>that</w:t>
      </w:r>
      <w:r>
        <w:rPr>
          <w:spacing w:val="80"/>
        </w:rPr>
        <w:t> </w:t>
      </w:r>
      <w:r>
        <w:rPr/>
        <w:t>there</w:t>
      </w:r>
      <w:r>
        <w:rPr>
          <w:spacing w:val="80"/>
        </w:rPr>
        <w:t> </w:t>
      </w:r>
      <w:r>
        <w:rPr/>
        <w:t>is</w:t>
      </w:r>
      <w:r>
        <w:rPr>
          <w:spacing w:val="80"/>
        </w:rPr>
        <w:t> </w:t>
      </w:r>
      <w:r>
        <w:rPr/>
        <w:t>such</w:t>
      </w:r>
      <w:r>
        <w:rPr>
          <w:spacing w:val="80"/>
        </w:rPr>
        <w:t> </w:t>
      </w:r>
      <w:r>
        <w:rPr/>
        <w:t>a</w:t>
      </w:r>
      <w:r>
        <w:rPr>
          <w:spacing w:val="80"/>
        </w:rPr>
        <w:t> </w:t>
      </w:r>
      <w:r>
        <w:rPr/>
        <w:t>thing</w:t>
      </w:r>
      <w:r>
        <w:rPr>
          <w:spacing w:val="80"/>
        </w:rPr>
        <w:t> </w:t>
      </w:r>
      <w:r>
        <w:rPr/>
        <w:t>in</w:t>
      </w:r>
      <w:r>
        <w:rPr>
          <w:spacing w:val="80"/>
        </w:rPr>
        <w:t> </w:t>
      </w:r>
      <w:r>
        <w:rPr/>
        <w:t>nature</w:t>
      </w:r>
      <w:r>
        <w:rPr>
          <w:spacing w:val="80"/>
        </w:rPr>
        <w:t> </w:t>
      </w:r>
      <w:r>
        <w:rPr/>
        <w:t>as</w:t>
      </w:r>
      <w:r>
        <w:rPr>
          <w:spacing w:val="80"/>
        </w:rPr>
        <w:t> </w:t>
      </w:r>
      <w:r>
        <w:rPr/>
        <w:t>a continued</w:t>
      </w:r>
      <w:r>
        <w:rPr>
          <w:spacing w:val="-2"/>
        </w:rPr>
        <w:t> </w:t>
      </w:r>
      <w:r>
        <w:rPr/>
        <w:t>existence,</w:t>
      </w:r>
      <w:r>
        <w:rPr>
          <w:spacing w:val="-2"/>
        </w:rPr>
        <w:t> </w:t>
      </w:r>
      <w:r>
        <w:rPr/>
        <w:t>which</w:t>
      </w:r>
      <w:r>
        <w:rPr>
          <w:spacing w:val="-2"/>
        </w:rPr>
        <w:t> </w:t>
      </w:r>
      <w:r>
        <w:rPr/>
        <w:t>is</w:t>
      </w:r>
      <w:r>
        <w:rPr>
          <w:spacing w:val="-2"/>
        </w:rPr>
        <w:t> </w:t>
      </w:r>
      <w:r>
        <w:rPr/>
        <w:t>preserved</w:t>
      </w:r>
      <w:r>
        <w:rPr>
          <w:spacing w:val="-2"/>
        </w:rPr>
        <w:t> </w:t>
      </w:r>
      <w:r>
        <w:rPr/>
        <w:t>even</w:t>
      </w:r>
      <w:r>
        <w:rPr>
          <w:spacing w:val="-2"/>
        </w:rPr>
        <w:t> </w:t>
      </w:r>
      <w:r>
        <w:rPr/>
        <w:t>when</w:t>
      </w:r>
      <w:r>
        <w:rPr>
          <w:spacing w:val="-2"/>
        </w:rPr>
        <w:t> </w:t>
      </w:r>
      <w:r>
        <w:rPr/>
        <w:t>it</w:t>
      </w:r>
      <w:r>
        <w:rPr>
          <w:spacing w:val="-2"/>
        </w:rPr>
        <w:t> </w:t>
      </w:r>
      <w:r>
        <w:rPr/>
        <w:t>no</w:t>
      </w:r>
      <w:r>
        <w:rPr>
          <w:spacing w:val="-2"/>
        </w:rPr>
        <w:t> </w:t>
      </w:r>
      <w:r>
        <w:rPr/>
        <w:t>longer</w:t>
      </w:r>
      <w:r>
        <w:rPr>
          <w:spacing w:val="-2"/>
        </w:rPr>
        <w:t> </w:t>
      </w:r>
      <w:r>
        <w:rPr/>
        <w:t>appears</w:t>
      </w:r>
      <w:r>
        <w:rPr>
          <w:spacing w:val="-2"/>
        </w:rPr>
        <w:t> </w:t>
      </w:r>
      <w:r>
        <w:rPr/>
        <w:t>to</w:t>
      </w:r>
      <w:r>
        <w:rPr>
          <w:spacing w:val="-2"/>
        </w:rPr>
        <w:t> </w:t>
      </w:r>
      <w:r>
        <w:rPr/>
        <w:t>the senses.</w:t>
      </w:r>
      <w:r>
        <w:rPr>
          <w:spacing w:val="80"/>
        </w:rPr>
        <w:t> </w:t>
      </w:r>
      <w:r>
        <w:rPr/>
        <w:t>The</w:t>
      </w:r>
      <w:r>
        <w:rPr>
          <w:spacing w:val="80"/>
        </w:rPr>
        <w:t> </w:t>
      </w:r>
      <w:r>
        <w:rPr/>
        <w:t>case,</w:t>
      </w:r>
      <w:r>
        <w:rPr>
          <w:spacing w:val="80"/>
        </w:rPr>
        <w:t> </w:t>
      </w:r>
      <w:r>
        <w:rPr/>
        <w:t>however,</w:t>
      </w:r>
      <w:r>
        <w:rPr>
          <w:spacing w:val="80"/>
        </w:rPr>
        <w:t> </w:t>
      </w:r>
      <w:r>
        <w:rPr/>
        <w:t>is</w:t>
      </w:r>
      <w:r>
        <w:rPr>
          <w:spacing w:val="80"/>
        </w:rPr>
        <w:t> </w:t>
      </w:r>
      <w:r>
        <w:rPr/>
        <w:t>otherwise.</w:t>
      </w:r>
      <w:r>
        <w:rPr>
          <w:spacing w:val="80"/>
        </w:rPr>
        <w:t> </w:t>
      </w:r>
      <w:r>
        <w:rPr/>
        <w:t>Philosophers</w:t>
      </w:r>
      <w:r>
        <w:rPr>
          <w:spacing w:val="80"/>
        </w:rPr>
        <w:t> </w:t>
      </w:r>
      <w:r>
        <w:rPr/>
        <w:t>are</w:t>
      </w:r>
      <w:r>
        <w:rPr>
          <w:spacing w:val="80"/>
        </w:rPr>
        <w:t> </w:t>
      </w:r>
      <w:r>
        <w:rPr/>
        <w:t>so</w:t>
      </w:r>
      <w:r>
        <w:rPr>
          <w:spacing w:val="80"/>
        </w:rPr>
        <w:t> </w:t>
      </w:r>
      <w:r>
        <w:rPr/>
        <w:t>far</w:t>
      </w:r>
      <w:r>
        <w:rPr>
          <w:spacing w:val="80"/>
        </w:rPr>
        <w:t> </w:t>
      </w:r>
      <w:r>
        <w:rPr/>
        <w:t>from rejecting</w:t>
      </w:r>
      <w:r>
        <w:rPr>
          <w:spacing w:val="40"/>
        </w:rPr>
        <w:t> </w:t>
      </w:r>
      <w:r>
        <w:rPr/>
        <w:t>the</w:t>
      </w:r>
      <w:r>
        <w:rPr>
          <w:spacing w:val="40"/>
        </w:rPr>
        <w:t> </w:t>
      </w:r>
      <w:r>
        <w:rPr/>
        <w:t>opinion</w:t>
      </w:r>
      <w:r>
        <w:rPr>
          <w:spacing w:val="40"/>
        </w:rPr>
        <w:t> </w:t>
      </w:r>
      <w:r>
        <w:rPr/>
        <w:t>of</w:t>
      </w:r>
      <w:r>
        <w:rPr>
          <w:spacing w:val="40"/>
        </w:rPr>
        <w:t> </w:t>
      </w:r>
      <w:r>
        <w:rPr/>
        <w:t>a</w:t>
      </w:r>
      <w:r>
        <w:rPr>
          <w:spacing w:val="40"/>
        </w:rPr>
        <w:t> </w:t>
      </w:r>
      <w:r>
        <w:rPr/>
        <w:t>continued</w:t>
      </w:r>
      <w:r>
        <w:rPr>
          <w:spacing w:val="40"/>
        </w:rPr>
        <w:t> </w:t>
      </w:r>
      <w:r>
        <w:rPr/>
        <w:t>existence</w:t>
      </w:r>
      <w:r>
        <w:rPr>
          <w:spacing w:val="40"/>
        </w:rPr>
        <w:t> </w:t>
      </w:r>
      <w:r>
        <w:rPr/>
        <w:t>upon</w:t>
      </w:r>
      <w:r>
        <w:rPr>
          <w:spacing w:val="40"/>
        </w:rPr>
        <w:t> </w:t>
      </w:r>
      <w:r>
        <w:rPr/>
        <w:t>rejecting</w:t>
      </w:r>
      <w:r>
        <w:rPr>
          <w:spacing w:val="40"/>
        </w:rPr>
        <w:t> </w:t>
      </w:r>
      <w:r>
        <w:rPr/>
        <w:t>that</w:t>
      </w:r>
      <w:r>
        <w:rPr>
          <w:spacing w:val="40"/>
        </w:rPr>
        <w:t> </w:t>
      </w:r>
      <w:r>
        <w:rPr/>
        <w:t>of</w:t>
      </w:r>
      <w:r>
        <w:rPr>
          <w:spacing w:val="40"/>
        </w:rPr>
        <w:t> </w:t>
      </w:r>
      <w:r>
        <w:rPr/>
        <w:t>the</w:t>
      </w:r>
      <w:r>
        <w:rPr>
          <w:spacing w:val="80"/>
          <w:w w:val="150"/>
        </w:rPr>
        <w:t> </w:t>
      </w:r>
      <w:r>
        <w:rPr/>
        <w:t>independence</w:t>
      </w:r>
      <w:r>
        <w:rPr>
          <w:spacing w:val="40"/>
        </w:rPr>
        <w:t> </w:t>
      </w:r>
      <w:r>
        <w:rPr/>
        <w:t>and</w:t>
      </w:r>
      <w:r>
        <w:rPr>
          <w:spacing w:val="40"/>
        </w:rPr>
        <w:t> </w:t>
      </w:r>
      <w:r>
        <w:rPr/>
        <w:t>continuance</w:t>
      </w:r>
      <w:r>
        <w:rPr>
          <w:spacing w:val="40"/>
        </w:rPr>
        <w:t> </w:t>
      </w:r>
      <w:r>
        <w:rPr/>
        <w:t>of</w:t>
      </w:r>
      <w:r>
        <w:rPr>
          <w:spacing w:val="40"/>
        </w:rPr>
        <w:t> </w:t>
      </w:r>
      <w:r>
        <w:rPr/>
        <w:t>our</w:t>
      </w:r>
      <w:r>
        <w:rPr>
          <w:spacing w:val="40"/>
        </w:rPr>
        <w:t> </w:t>
      </w:r>
      <w:r>
        <w:rPr/>
        <w:t>sensible</w:t>
      </w:r>
      <w:r>
        <w:rPr>
          <w:spacing w:val="40"/>
        </w:rPr>
        <w:t> </w:t>
      </w:r>
      <w:r>
        <w:rPr/>
        <w:t>perceptions,</w:t>
      </w:r>
      <w:r>
        <w:rPr>
          <w:spacing w:val="40"/>
        </w:rPr>
        <w:t> </w:t>
      </w:r>
      <w:r>
        <w:rPr/>
        <w:t>that</w:t>
      </w:r>
      <w:r>
        <w:rPr>
          <w:spacing w:val="40"/>
        </w:rPr>
        <w:t> </w:t>
      </w:r>
      <w:r>
        <w:rPr/>
        <w:t>though</w:t>
      </w:r>
      <w:r>
        <w:rPr>
          <w:spacing w:val="40"/>
        </w:rPr>
        <w:t> </w:t>
      </w:r>
      <w:r>
        <w:rPr/>
        <w:t>all sects</w:t>
      </w:r>
      <w:r>
        <w:rPr>
          <w:spacing w:val="40"/>
        </w:rPr>
        <w:t> </w:t>
      </w:r>
      <w:r>
        <w:rPr/>
        <w:t>agree</w:t>
      </w:r>
      <w:r>
        <w:rPr>
          <w:spacing w:val="40"/>
        </w:rPr>
        <w:t> </w:t>
      </w:r>
      <w:r>
        <w:rPr/>
        <w:t>in</w:t>
      </w:r>
      <w:r>
        <w:rPr>
          <w:spacing w:val="40"/>
        </w:rPr>
        <w:t> </w:t>
      </w:r>
      <w:r>
        <w:rPr/>
        <w:t>the</w:t>
      </w:r>
      <w:r>
        <w:rPr>
          <w:spacing w:val="40"/>
        </w:rPr>
        <w:t> </w:t>
      </w:r>
      <w:r>
        <w:rPr/>
        <w:t>latter</w:t>
      </w:r>
      <w:r>
        <w:rPr>
          <w:spacing w:val="40"/>
        </w:rPr>
        <w:t> </w:t>
      </w:r>
      <w:r>
        <w:rPr/>
        <w:t>sentiment,</w:t>
      </w:r>
      <w:r>
        <w:rPr>
          <w:spacing w:val="40"/>
        </w:rPr>
        <w:t> </w:t>
      </w:r>
      <w:r>
        <w:rPr/>
        <w:t>the</w:t>
      </w:r>
      <w:r>
        <w:rPr>
          <w:spacing w:val="40"/>
        </w:rPr>
        <w:t> </w:t>
      </w:r>
      <w:r>
        <w:rPr/>
        <w:t>former,</w:t>
      </w:r>
      <w:r>
        <w:rPr>
          <w:spacing w:val="40"/>
        </w:rPr>
        <w:t> </w:t>
      </w:r>
      <w:r>
        <w:rPr/>
        <w:t>which</w:t>
      </w:r>
      <w:r>
        <w:rPr>
          <w:spacing w:val="40"/>
        </w:rPr>
        <w:t> </w:t>
      </w:r>
      <w:r>
        <w:rPr/>
        <w:t>is,</w:t>
      </w:r>
      <w:r>
        <w:rPr>
          <w:spacing w:val="40"/>
        </w:rPr>
        <w:t> </w:t>
      </w:r>
      <w:r>
        <w:rPr/>
        <w:t>in</w:t>
      </w:r>
      <w:r>
        <w:rPr>
          <w:spacing w:val="40"/>
        </w:rPr>
        <w:t> </w:t>
      </w:r>
      <w:r>
        <w:rPr/>
        <w:t>a</w:t>
      </w:r>
      <w:r>
        <w:rPr>
          <w:spacing w:val="40"/>
        </w:rPr>
        <w:t> </w:t>
      </w:r>
      <w:r>
        <w:rPr/>
        <w:t>manner,</w:t>
      </w:r>
      <w:r>
        <w:rPr>
          <w:spacing w:val="40"/>
        </w:rPr>
        <w:t> </w:t>
      </w:r>
      <w:r>
        <w:rPr/>
        <w:t>its necessary consequence, has been peculiar to a few extravagant sceptics; who after</w:t>
      </w:r>
      <w:r>
        <w:rPr>
          <w:spacing w:val="12"/>
        </w:rPr>
        <w:t> </w:t>
      </w:r>
      <w:r>
        <w:rPr/>
        <w:t>all</w:t>
      </w:r>
      <w:r>
        <w:rPr>
          <w:spacing w:val="14"/>
        </w:rPr>
        <w:t> </w:t>
      </w:r>
      <w:r>
        <w:rPr/>
        <w:t>maintained</w:t>
      </w:r>
      <w:r>
        <w:rPr>
          <w:spacing w:val="14"/>
        </w:rPr>
        <w:t> </w:t>
      </w:r>
      <w:r>
        <w:rPr/>
        <w:t>that</w:t>
      </w:r>
      <w:r>
        <w:rPr>
          <w:spacing w:val="13"/>
        </w:rPr>
        <w:t> </w:t>
      </w:r>
      <w:r>
        <w:rPr/>
        <w:t>opinion</w:t>
      </w:r>
      <w:r>
        <w:rPr>
          <w:spacing w:val="14"/>
        </w:rPr>
        <w:t> </w:t>
      </w:r>
      <w:r>
        <w:rPr/>
        <w:t>in</w:t>
      </w:r>
      <w:r>
        <w:rPr>
          <w:spacing w:val="14"/>
        </w:rPr>
        <w:t> </w:t>
      </w:r>
      <w:r>
        <w:rPr/>
        <w:t>words</w:t>
      </w:r>
      <w:r>
        <w:rPr>
          <w:spacing w:val="13"/>
        </w:rPr>
        <w:t> </w:t>
      </w:r>
      <w:r>
        <w:rPr/>
        <w:t>only,</w:t>
      </w:r>
      <w:r>
        <w:rPr>
          <w:spacing w:val="14"/>
        </w:rPr>
        <w:t> </w:t>
      </w:r>
      <w:r>
        <w:rPr/>
        <w:t>and</w:t>
      </w:r>
      <w:r>
        <w:rPr>
          <w:spacing w:val="14"/>
        </w:rPr>
        <w:t> </w:t>
      </w:r>
      <w:r>
        <w:rPr/>
        <w:t>were</w:t>
      </w:r>
      <w:r>
        <w:rPr>
          <w:spacing w:val="13"/>
        </w:rPr>
        <w:t> </w:t>
      </w:r>
      <w:r>
        <w:rPr/>
        <w:t>never</w:t>
      </w:r>
      <w:r>
        <w:rPr>
          <w:spacing w:val="14"/>
        </w:rPr>
        <w:t> </w:t>
      </w:r>
      <w:r>
        <w:rPr/>
        <w:t>able</w:t>
      </w:r>
      <w:r>
        <w:rPr>
          <w:spacing w:val="14"/>
        </w:rPr>
        <w:t> </w:t>
      </w:r>
      <w:r>
        <w:rPr/>
        <w:t>to</w:t>
      </w:r>
      <w:r>
        <w:rPr>
          <w:spacing w:val="14"/>
        </w:rPr>
        <w:t> </w:t>
      </w:r>
      <w:r>
        <w:rPr>
          <w:spacing w:val="-2"/>
        </w:rPr>
        <w:t>bring</w:t>
      </w:r>
    </w:p>
    <w:p>
      <w:pPr>
        <w:pStyle w:val="BodyText"/>
        <w:spacing w:before="1"/>
        <w:ind w:right="0" w:firstLine="0"/>
      </w:pPr>
      <w:r>
        <w:rPr/>
        <w:t>themselves</w:t>
      </w:r>
      <w:r>
        <w:rPr>
          <w:spacing w:val="-6"/>
        </w:rPr>
        <w:t> </w:t>
      </w:r>
      <w:r>
        <w:rPr/>
        <w:t>sincerely</w:t>
      </w:r>
      <w:r>
        <w:rPr>
          <w:spacing w:val="-5"/>
        </w:rPr>
        <w:t> </w:t>
      </w:r>
      <w:r>
        <w:rPr/>
        <w:t>to</w:t>
      </w:r>
      <w:r>
        <w:rPr>
          <w:spacing w:val="-5"/>
        </w:rPr>
        <w:t> </w:t>
      </w:r>
      <w:r>
        <w:rPr/>
        <w:t>believe</w:t>
      </w:r>
      <w:r>
        <w:rPr>
          <w:spacing w:val="-5"/>
        </w:rPr>
        <w:t> it.</w:t>
      </w:r>
    </w:p>
    <w:p>
      <w:pPr>
        <w:pStyle w:val="BodyText"/>
        <w:ind w:right="723"/>
      </w:pPr>
      <w:r>
        <w:rPr/>
        <w:t>There is a great difference betwixt such opinions as we form after a calm and profound reflection, and such as we embrace by a kind of instinct or natural impulse, on account of their suitableness and conformity to the mind. If these opinions become contrary, it is not difficult to foresee which of them</w:t>
      </w:r>
    </w:p>
    <w:p>
      <w:pPr>
        <w:pStyle w:val="BodyText"/>
        <w:spacing w:after="0"/>
        <w:sectPr>
          <w:pgSz w:w="12240" w:h="15840"/>
          <w:pgMar w:top="1360" w:bottom="280" w:left="360" w:right="720"/>
        </w:sectPr>
      </w:pPr>
    </w:p>
    <w:p>
      <w:pPr>
        <w:pStyle w:val="BodyText"/>
        <w:spacing w:before="70"/>
        <w:ind w:right="719" w:firstLine="0"/>
      </w:pPr>
      <w:r>
        <w:rPr/>
        <w:t>will have the advantage. As long as our attention is bent upon the subject, the philosophical and studyed principle may prevail; but the moment we relax</w:t>
      </w:r>
      <w:r>
        <w:rPr>
          <w:spacing w:val="40"/>
        </w:rPr>
        <w:t> </w:t>
      </w:r>
      <w:r>
        <w:rPr/>
        <w:t>our thoughts, nature will display herself, and draw us back to our former opinion. Nay she has sometimes such an influence, that she can stop our progress, even in the midst of our most profound reflections, and keep us from running on with all the consequences of any philosophical opinion.</w:t>
      </w:r>
      <w:r>
        <w:rPr>
          <w:spacing w:val="40"/>
        </w:rPr>
        <w:t> </w:t>
      </w:r>
      <w:r>
        <w:rPr/>
        <w:t>Thus though we clearly perceive the dependence and interruption of our perceptions, we stop short in our career, and never upon that account reject the notion of an independent and continued existence. That opinion has taken such</w:t>
      </w:r>
      <w:r>
        <w:rPr>
          <w:spacing w:val="-3"/>
        </w:rPr>
        <w:t> </w:t>
      </w:r>
      <w:r>
        <w:rPr/>
        <w:t>deep</w:t>
      </w:r>
      <w:r>
        <w:rPr>
          <w:spacing w:val="-2"/>
        </w:rPr>
        <w:t> </w:t>
      </w:r>
      <w:r>
        <w:rPr/>
        <w:t>root</w:t>
      </w:r>
      <w:r>
        <w:rPr>
          <w:spacing w:val="-3"/>
        </w:rPr>
        <w:t> </w:t>
      </w:r>
      <w:r>
        <w:rPr/>
        <w:t>in</w:t>
      </w:r>
      <w:r>
        <w:rPr>
          <w:spacing w:val="-2"/>
        </w:rPr>
        <w:t> </w:t>
      </w:r>
      <w:r>
        <w:rPr/>
        <w:t>the</w:t>
      </w:r>
      <w:r>
        <w:rPr>
          <w:spacing w:val="-3"/>
        </w:rPr>
        <w:t> </w:t>
      </w:r>
      <w:r>
        <w:rPr/>
        <w:t>imagination,</w:t>
      </w:r>
      <w:r>
        <w:rPr>
          <w:spacing w:val="-2"/>
        </w:rPr>
        <w:t> </w:t>
      </w:r>
      <w:r>
        <w:rPr/>
        <w:t>that</w:t>
      </w:r>
      <w:r>
        <w:rPr>
          <w:spacing w:val="-2"/>
        </w:rPr>
        <w:t> </w:t>
      </w:r>
      <w:r>
        <w:rPr/>
        <w:t>it</w:t>
      </w:r>
      <w:r>
        <w:rPr>
          <w:spacing w:val="-3"/>
        </w:rPr>
        <w:t> </w:t>
      </w:r>
      <w:r>
        <w:rPr/>
        <w:t>is</w:t>
      </w:r>
      <w:r>
        <w:rPr>
          <w:spacing w:val="-2"/>
        </w:rPr>
        <w:t> </w:t>
      </w:r>
      <w:r>
        <w:rPr/>
        <w:t>impossible</w:t>
      </w:r>
      <w:r>
        <w:rPr>
          <w:spacing w:val="-3"/>
        </w:rPr>
        <w:t> </w:t>
      </w:r>
      <w:r>
        <w:rPr/>
        <w:t>ever</w:t>
      </w:r>
      <w:r>
        <w:rPr>
          <w:spacing w:val="-2"/>
        </w:rPr>
        <w:t> </w:t>
      </w:r>
      <w:r>
        <w:rPr/>
        <w:t>to</w:t>
      </w:r>
      <w:r>
        <w:rPr>
          <w:spacing w:val="-3"/>
        </w:rPr>
        <w:t> </w:t>
      </w:r>
      <w:r>
        <w:rPr/>
        <w:t>eradicate</w:t>
      </w:r>
      <w:r>
        <w:rPr>
          <w:spacing w:val="-2"/>
        </w:rPr>
        <w:t> </w:t>
      </w:r>
      <w:r>
        <w:rPr/>
        <w:t>it,</w:t>
      </w:r>
      <w:r>
        <w:rPr>
          <w:spacing w:val="-2"/>
        </w:rPr>
        <w:t> </w:t>
      </w:r>
      <w:r>
        <w:rPr/>
        <w:t>nor will any strained metaphysical conviction of the dependence of our perceptions be sufficient for that purpose.</w:t>
      </w:r>
    </w:p>
    <w:p>
      <w:pPr>
        <w:pStyle w:val="BodyText"/>
      </w:pPr>
      <w:r>
        <w:rPr/>
        <w:t>But though our natural and obvious principles here prevail above our studied reflections, it is certain there must be sonic struggle and opposition in the case: at least so long as these rejections retain any force or vivacity. In order to set ourselves at ease in this particular, we contrive a new hypothesis, which seems to comprehend both these principles of reason and imagination. This hypothesis is the philosophical, one of the double existence of perceptions and objects; which pleases our reason, in allowing, that our dependent perceptions are interrupted and different; and at the same time is agreeable to the imagination, in attributing a continued existence to something else, which we call objects. This philosophical system, therefore,</w:t>
      </w:r>
      <w:r>
        <w:rPr>
          <w:spacing w:val="40"/>
        </w:rPr>
        <w:t> </w:t>
      </w:r>
      <w:r>
        <w:rPr/>
        <w:t>is</w:t>
      </w:r>
      <w:r>
        <w:rPr>
          <w:spacing w:val="-3"/>
        </w:rPr>
        <w:t> </w:t>
      </w:r>
      <w:r>
        <w:rPr/>
        <w:t>the</w:t>
      </w:r>
      <w:r>
        <w:rPr>
          <w:spacing w:val="-3"/>
        </w:rPr>
        <w:t> </w:t>
      </w:r>
      <w:r>
        <w:rPr/>
        <w:t>monstrous</w:t>
      </w:r>
      <w:r>
        <w:rPr>
          <w:spacing w:val="-3"/>
        </w:rPr>
        <w:t> </w:t>
      </w:r>
      <w:r>
        <w:rPr/>
        <w:t>offspring</w:t>
      </w:r>
      <w:r>
        <w:rPr>
          <w:spacing w:val="-3"/>
        </w:rPr>
        <w:t> </w:t>
      </w:r>
      <w:r>
        <w:rPr/>
        <w:t>of</w:t>
      </w:r>
      <w:r>
        <w:rPr>
          <w:spacing w:val="-3"/>
        </w:rPr>
        <w:t> </w:t>
      </w:r>
      <w:r>
        <w:rPr/>
        <w:t>two</w:t>
      </w:r>
      <w:r>
        <w:rPr>
          <w:spacing w:val="-3"/>
        </w:rPr>
        <w:t> </w:t>
      </w:r>
      <w:r>
        <w:rPr/>
        <w:t>principles,</w:t>
      </w:r>
      <w:r>
        <w:rPr>
          <w:spacing w:val="-3"/>
        </w:rPr>
        <w:t> </w:t>
      </w:r>
      <w:r>
        <w:rPr/>
        <w:t>which</w:t>
      </w:r>
      <w:r>
        <w:rPr>
          <w:spacing w:val="-3"/>
        </w:rPr>
        <w:t> </w:t>
      </w:r>
      <w:r>
        <w:rPr/>
        <w:t>are</w:t>
      </w:r>
      <w:r>
        <w:rPr>
          <w:spacing w:val="-3"/>
        </w:rPr>
        <w:t> </w:t>
      </w:r>
      <w:r>
        <w:rPr/>
        <w:t>contrary</w:t>
      </w:r>
      <w:r>
        <w:rPr>
          <w:spacing w:val="-3"/>
        </w:rPr>
        <w:t> </w:t>
      </w:r>
      <w:r>
        <w:rPr/>
        <w:t>to</w:t>
      </w:r>
      <w:r>
        <w:rPr>
          <w:spacing w:val="-3"/>
        </w:rPr>
        <w:t> </w:t>
      </w:r>
      <w:r>
        <w:rPr/>
        <w:t>each</w:t>
      </w:r>
      <w:r>
        <w:rPr>
          <w:spacing w:val="-3"/>
        </w:rPr>
        <w:t> </w:t>
      </w:r>
      <w:r>
        <w:rPr/>
        <w:t>other, which are both at once embraced by the mind, and which are unable mutually to destroy each other. The imagination tells us, that our resembling perceptions have a continued and uninterrupted existence, and are not annihilated by their absence. Reflection tells us, that even our resembling perceptions are interrupted in their existence, and different from each other. The contradiction betwixt these opinions we elude by a new fiction, which is conformable to the hypotheses both of reflection and fancy, by ascribing</w:t>
      </w:r>
      <w:r>
        <w:rPr>
          <w:spacing w:val="40"/>
        </w:rPr>
        <w:t> </w:t>
      </w:r>
      <w:r>
        <w:rPr/>
        <w:t>these</w:t>
      </w:r>
      <w:r>
        <w:rPr>
          <w:spacing w:val="-6"/>
        </w:rPr>
        <w:t> </w:t>
      </w:r>
      <w:r>
        <w:rPr/>
        <w:t>contrary</w:t>
      </w:r>
      <w:r>
        <w:rPr>
          <w:spacing w:val="-5"/>
        </w:rPr>
        <w:t> </w:t>
      </w:r>
      <w:r>
        <w:rPr/>
        <w:t>qualities</w:t>
      </w:r>
      <w:r>
        <w:rPr>
          <w:spacing w:val="-6"/>
        </w:rPr>
        <w:t> </w:t>
      </w:r>
      <w:r>
        <w:rPr/>
        <w:t>to</w:t>
      </w:r>
      <w:r>
        <w:rPr>
          <w:spacing w:val="-5"/>
        </w:rPr>
        <w:t> </w:t>
      </w:r>
      <w:r>
        <w:rPr/>
        <w:t>different</w:t>
      </w:r>
      <w:r>
        <w:rPr>
          <w:spacing w:val="-6"/>
        </w:rPr>
        <w:t> </w:t>
      </w:r>
      <w:r>
        <w:rPr/>
        <w:t>existences;</w:t>
      </w:r>
      <w:r>
        <w:rPr>
          <w:spacing w:val="-6"/>
        </w:rPr>
        <w:t> </w:t>
      </w:r>
      <w:r>
        <w:rPr/>
        <w:t>the</w:t>
      </w:r>
      <w:r>
        <w:rPr>
          <w:spacing w:val="-6"/>
        </w:rPr>
        <w:t> </w:t>
      </w:r>
      <w:r>
        <w:rPr/>
        <w:t>interruption</w:t>
      </w:r>
      <w:r>
        <w:rPr>
          <w:spacing w:val="-5"/>
        </w:rPr>
        <w:t> </w:t>
      </w:r>
      <w:r>
        <w:rPr/>
        <w:t>to</w:t>
      </w:r>
      <w:r>
        <w:rPr>
          <w:spacing w:val="-5"/>
        </w:rPr>
        <w:t> </w:t>
      </w:r>
      <w:r>
        <w:rPr/>
        <w:t>perceptions, and the continuance to objects. Nature is obstinate, and will not quit the field, however strongly attacked by reason; and at the same time reason is so clear in the point, that there is no possibility of disguising her. Not being able to reconcile these two enemies, we endeavour to set ourselves at ease as much</w:t>
      </w:r>
      <w:r>
        <w:rPr>
          <w:spacing w:val="40"/>
        </w:rPr>
        <w:t> </w:t>
      </w:r>
      <w:r>
        <w:rPr/>
        <w:t>as possible, by successively granting to each whatever it demands, and by feigning</w:t>
      </w:r>
      <w:r>
        <w:rPr>
          <w:spacing w:val="13"/>
        </w:rPr>
        <w:t> </w:t>
      </w:r>
      <w:r>
        <w:rPr/>
        <w:t>a</w:t>
      </w:r>
      <w:r>
        <w:rPr>
          <w:spacing w:val="13"/>
        </w:rPr>
        <w:t> </w:t>
      </w:r>
      <w:r>
        <w:rPr/>
        <w:t>double</w:t>
      </w:r>
      <w:r>
        <w:rPr>
          <w:spacing w:val="14"/>
        </w:rPr>
        <w:t> </w:t>
      </w:r>
      <w:r>
        <w:rPr/>
        <w:t>existence,</w:t>
      </w:r>
      <w:r>
        <w:rPr>
          <w:spacing w:val="13"/>
        </w:rPr>
        <w:t> </w:t>
      </w:r>
      <w:r>
        <w:rPr/>
        <w:t>where</w:t>
      </w:r>
      <w:r>
        <w:rPr>
          <w:spacing w:val="13"/>
        </w:rPr>
        <w:t> </w:t>
      </w:r>
      <w:r>
        <w:rPr/>
        <w:t>each</w:t>
      </w:r>
      <w:r>
        <w:rPr>
          <w:spacing w:val="14"/>
        </w:rPr>
        <w:t> </w:t>
      </w:r>
      <w:r>
        <w:rPr/>
        <w:t>may</w:t>
      </w:r>
      <w:r>
        <w:rPr>
          <w:spacing w:val="13"/>
        </w:rPr>
        <w:t> </w:t>
      </w:r>
      <w:r>
        <w:rPr/>
        <w:t>find</w:t>
      </w:r>
      <w:r>
        <w:rPr>
          <w:spacing w:val="13"/>
        </w:rPr>
        <w:t> </w:t>
      </w:r>
      <w:r>
        <w:rPr/>
        <w:t>something,</w:t>
      </w:r>
      <w:r>
        <w:rPr>
          <w:spacing w:val="14"/>
        </w:rPr>
        <w:t> </w:t>
      </w:r>
      <w:r>
        <w:rPr/>
        <w:t>that</w:t>
      </w:r>
      <w:r>
        <w:rPr>
          <w:spacing w:val="13"/>
        </w:rPr>
        <w:t> </w:t>
      </w:r>
      <w:r>
        <w:rPr/>
        <w:t>has</w:t>
      </w:r>
      <w:r>
        <w:rPr>
          <w:spacing w:val="13"/>
        </w:rPr>
        <w:t> </w:t>
      </w:r>
      <w:r>
        <w:rPr/>
        <w:t>all</w:t>
      </w:r>
      <w:r>
        <w:rPr>
          <w:spacing w:val="14"/>
        </w:rPr>
        <w:t> </w:t>
      </w:r>
      <w:r>
        <w:rPr>
          <w:spacing w:val="-5"/>
        </w:rPr>
        <w:t>the</w:t>
      </w:r>
    </w:p>
    <w:p>
      <w:pPr>
        <w:pStyle w:val="BodyText"/>
        <w:spacing w:after="0"/>
        <w:sectPr>
          <w:pgSz w:w="12240" w:h="15840"/>
          <w:pgMar w:top="1360" w:bottom="280" w:left="360" w:right="720"/>
        </w:sectPr>
      </w:pPr>
    </w:p>
    <w:p>
      <w:pPr>
        <w:pStyle w:val="BodyText"/>
        <w:spacing w:before="70"/>
        <w:ind w:right="719" w:firstLine="0"/>
      </w:pPr>
      <w:r>
        <w:rPr/>
        <w:t>conditions it desires. Were we fully convinced, that our resembling perceptions are continued, and identical, and independent, we should never run into this opinion of a double existence, since we should find satisfaction in our first supposition, and would not look beyond. Again, were we fully convinced, that our perceptions are dependent, and interrupted, and different, we should be as little inclined to embrace the opinion of a double existence; since in that case we should clearly perceive the error of our first supposition of a continued existence, and would never regard it any farther. It is therefore from the intermediate situation of the mind, that this opinion arises, and from such an adherence to these two contrary principles, as makes us seek some pretext to justify our receiving both; which happily at last is found in the system of a double existence.</w:t>
      </w:r>
    </w:p>
    <w:p>
      <w:pPr>
        <w:pStyle w:val="BodyText"/>
      </w:pPr>
      <w:r>
        <w:rPr/>
        <w:t>Another advantage of this philosophical system is its similarity to the vulgar one; by which means we can humour our reason for a moment, when</w:t>
      </w:r>
      <w:r>
        <w:rPr>
          <w:spacing w:val="40"/>
        </w:rPr>
        <w:t> </w:t>
      </w:r>
      <w:r>
        <w:rPr/>
        <w:t>it becomes troublesome and sollicitous; and yet upon its least negligence or inattention, can easily return to our vulgar and natural notions. Accordingly we find, that philosophers neglect not this advantage; but immediately upon leaving their closets, mingle with the rest of mankind in those exploded opinions, that our perceptions are our only objects, and continue identically and uninterruptedly the same in all their interrupted appearances.</w:t>
      </w:r>
    </w:p>
    <w:p>
      <w:pPr>
        <w:pStyle w:val="BodyText"/>
        <w:ind w:right="719"/>
      </w:pPr>
      <w:r>
        <w:rPr/>
        <w:t>There are other particulars of this system, wherein we may remark its dependence on the fancy, in a very conspicuous manner. Of these, I shall observe the two following. First, We suppose external objects to resemble internal perceptions. I have already shewn, that the relation of cause and effect can never afford us any just conclusion from the existence or qualities of our perceptions to the existence of external continued objects: And I shall farther add, that even though they coued afford such a conclusion, we should never have any reason to infer, that our objects resemble our perceptions. That opinion, therefore, is derived from nothing but the quality of the fancy above-explained, (that it borrows all its ideas from some precedent perception). We never can conceive any thing but perceptions, and therefore must make every thing resemble them.</w:t>
      </w:r>
    </w:p>
    <w:p>
      <w:pPr>
        <w:pStyle w:val="BodyText"/>
        <w:spacing w:before="1"/>
        <w:ind w:right="721"/>
      </w:pPr>
      <w:r>
        <w:rPr/>
        <w:t>Secondly, As we suppose our objects in general to resemble our perceptions, so we take it for granted, that every particular object resembles that perception, which it causes. The relation of cause and effect determines us to join the other of resemblance; and the ideas of these existences being already</w:t>
      </w:r>
      <w:r>
        <w:rPr>
          <w:spacing w:val="18"/>
        </w:rPr>
        <w:t> </w:t>
      </w:r>
      <w:r>
        <w:rPr/>
        <w:t>united</w:t>
      </w:r>
      <w:r>
        <w:rPr>
          <w:spacing w:val="18"/>
        </w:rPr>
        <w:t> </w:t>
      </w:r>
      <w:r>
        <w:rPr/>
        <w:t>together</w:t>
      </w:r>
      <w:r>
        <w:rPr>
          <w:spacing w:val="18"/>
        </w:rPr>
        <w:t> </w:t>
      </w:r>
      <w:r>
        <w:rPr/>
        <w:t>in</w:t>
      </w:r>
      <w:r>
        <w:rPr>
          <w:spacing w:val="18"/>
        </w:rPr>
        <w:t> </w:t>
      </w:r>
      <w:r>
        <w:rPr/>
        <w:t>the</w:t>
      </w:r>
      <w:r>
        <w:rPr>
          <w:spacing w:val="18"/>
        </w:rPr>
        <w:t> </w:t>
      </w:r>
      <w:r>
        <w:rPr/>
        <w:t>fancy</w:t>
      </w:r>
      <w:r>
        <w:rPr>
          <w:spacing w:val="18"/>
        </w:rPr>
        <w:t> </w:t>
      </w:r>
      <w:r>
        <w:rPr/>
        <w:t>by</w:t>
      </w:r>
      <w:r>
        <w:rPr>
          <w:spacing w:val="18"/>
        </w:rPr>
        <w:t> </w:t>
      </w:r>
      <w:r>
        <w:rPr/>
        <w:t>the</w:t>
      </w:r>
      <w:r>
        <w:rPr>
          <w:spacing w:val="18"/>
        </w:rPr>
        <w:t> </w:t>
      </w:r>
      <w:r>
        <w:rPr/>
        <w:t>former</w:t>
      </w:r>
      <w:r>
        <w:rPr>
          <w:spacing w:val="18"/>
        </w:rPr>
        <w:t> </w:t>
      </w:r>
      <w:r>
        <w:rPr/>
        <w:t>relation,</w:t>
      </w:r>
      <w:r>
        <w:rPr>
          <w:spacing w:val="18"/>
        </w:rPr>
        <w:t> </w:t>
      </w:r>
      <w:r>
        <w:rPr/>
        <w:t>we</w:t>
      </w:r>
      <w:r>
        <w:rPr>
          <w:spacing w:val="18"/>
        </w:rPr>
        <w:t> </w:t>
      </w:r>
      <w:r>
        <w:rPr/>
        <w:t>naturally</w:t>
      </w:r>
      <w:r>
        <w:rPr>
          <w:spacing w:val="19"/>
        </w:rPr>
        <w:t> </w:t>
      </w:r>
      <w:r>
        <w:rPr>
          <w:spacing w:val="-5"/>
        </w:rPr>
        <w:t>add</w:t>
      </w:r>
    </w:p>
    <w:p>
      <w:pPr>
        <w:pStyle w:val="BodyText"/>
        <w:spacing w:after="0"/>
        <w:sectPr>
          <w:pgSz w:w="12240" w:h="15840"/>
          <w:pgMar w:top="1360" w:bottom="280" w:left="360" w:right="720"/>
        </w:sectPr>
      </w:pPr>
    </w:p>
    <w:p>
      <w:pPr>
        <w:pStyle w:val="BodyText"/>
        <w:spacing w:before="70"/>
        <w:ind w:right="720" w:firstLine="0"/>
      </w:pPr>
      <w:r>
        <w:rPr/>
        <w:t>the latter to compleat the union. We have a strong propensity to compleat every union by joining new relations to those which we have before observed betwixt any ideas, as we shall have occasion to observe presently. [Sect. 5.]</w:t>
      </w:r>
    </w:p>
    <w:p>
      <w:pPr>
        <w:pStyle w:val="BodyText"/>
      </w:pPr>
      <w:r>
        <w:rPr/>
        <w:t>Having thus given an account of all the systems both popular and philosophical, with regard to external existences, I cannot forbear giving vent to a certain sentiment, which arises upon reviewing those systems. I begun this subject with premising, that we ought to have an implicit faith in our senses, and that this would be the conclusion, I should draw from the whole of my reasoning. But to be ingenuous, I feel myself at present of a quite contrary sentiment, and am more inclined to repose no faith at all in my senses, or rather imagination, than to place in it such an implicit confidence. I cannot conceive how such trivial qualities of the fancy, conducted by such false suppositions, can ever lead to any solid and rational system. They are the coherence and constancy of our perceptions, which produce the opinion</w:t>
      </w:r>
      <w:r>
        <w:rPr>
          <w:spacing w:val="40"/>
        </w:rPr>
        <w:t> </w:t>
      </w:r>
      <w:r>
        <w:rPr/>
        <w:t>of their continued existence; though these qualities of perceptions have no perceivable connexion with such an existence. The constancy of our perceptions has the most considerable effect, and yet is attended with the greatest difficulties. It is a gross illusion to suppose, that our resembling perceptions are numerically the same; and it is this illusion, which leads us into the opinion, that these perceptions are uninterrupted, and are still existent, even when they are not present to the senses. This is the case with our popular system. And as to our philosophical one, it is liable to the same difficulties; and is over-and-above loaded with this absurdity, that it at once denies and establishes the vulgar supposition. Philosophers deny our resembling perceptions to be identically the same, and uninterrupted; and yet have so great a propensity to believe them such, that they arbitrarily invent a new set</w:t>
      </w:r>
      <w:r>
        <w:rPr>
          <w:spacing w:val="-1"/>
        </w:rPr>
        <w:t> </w:t>
      </w:r>
      <w:r>
        <w:rPr/>
        <w:t>of perceptions, to which they attribute these qualities. I say, a new set of perceptions: For we may well suppose in general, but it is impossible for</w:t>
      </w:r>
      <w:r>
        <w:rPr>
          <w:spacing w:val="40"/>
        </w:rPr>
        <w:t> </w:t>
      </w:r>
      <w:r>
        <w:rPr/>
        <w:t>us distinctly to conceive, objects to be in their nature any thing but exactly</w:t>
      </w:r>
      <w:r>
        <w:rPr>
          <w:spacing w:val="40"/>
        </w:rPr>
        <w:t> </w:t>
      </w:r>
      <w:r>
        <w:rPr/>
        <w:t>the same with perceptions. What then can we look for from this confusion of groundless and extraordinary opinions but error and falshood? And how can we justify to ourselves any belief we repose in them?</w:t>
      </w:r>
    </w:p>
    <w:p>
      <w:pPr>
        <w:pStyle w:val="BodyText"/>
        <w:spacing w:before="1"/>
      </w:pPr>
      <w:r>
        <w:rPr/>
        <w:t>This sceptical doubt, both with respect to reason and the senses, is a malady, which can never be radically cured, but must return upon us every moment, however we may chace it away, and sometimes may seem entirely free from it. It is impossible upon any system to defend either our understanding</w:t>
      </w:r>
      <w:r>
        <w:rPr>
          <w:spacing w:val="2"/>
        </w:rPr>
        <w:t> </w:t>
      </w:r>
      <w:r>
        <w:rPr/>
        <w:t>or</w:t>
      </w:r>
      <w:r>
        <w:rPr>
          <w:spacing w:val="6"/>
        </w:rPr>
        <w:t> </w:t>
      </w:r>
      <w:r>
        <w:rPr/>
        <w:t>senses;</w:t>
      </w:r>
      <w:r>
        <w:rPr>
          <w:spacing w:val="6"/>
        </w:rPr>
        <w:t> </w:t>
      </w:r>
      <w:r>
        <w:rPr/>
        <w:t>and</w:t>
      </w:r>
      <w:r>
        <w:rPr>
          <w:spacing w:val="5"/>
        </w:rPr>
        <w:t> </w:t>
      </w:r>
      <w:r>
        <w:rPr/>
        <w:t>we</w:t>
      </w:r>
      <w:r>
        <w:rPr>
          <w:spacing w:val="6"/>
        </w:rPr>
        <w:t> </w:t>
      </w:r>
      <w:r>
        <w:rPr/>
        <w:t>but</w:t>
      </w:r>
      <w:r>
        <w:rPr>
          <w:spacing w:val="6"/>
        </w:rPr>
        <w:t> </w:t>
      </w:r>
      <w:r>
        <w:rPr/>
        <w:t>expose</w:t>
      </w:r>
      <w:r>
        <w:rPr>
          <w:spacing w:val="6"/>
        </w:rPr>
        <w:t> </w:t>
      </w:r>
      <w:r>
        <w:rPr/>
        <w:t>them</w:t>
      </w:r>
      <w:r>
        <w:rPr>
          <w:spacing w:val="5"/>
        </w:rPr>
        <w:t> </w:t>
      </w:r>
      <w:r>
        <w:rPr/>
        <w:t>farther</w:t>
      </w:r>
      <w:r>
        <w:rPr>
          <w:spacing w:val="6"/>
        </w:rPr>
        <w:t> </w:t>
      </w:r>
      <w:r>
        <w:rPr/>
        <w:t>when</w:t>
      </w:r>
      <w:r>
        <w:rPr>
          <w:spacing w:val="6"/>
        </w:rPr>
        <w:t> </w:t>
      </w:r>
      <w:r>
        <w:rPr/>
        <w:t>we</w:t>
      </w:r>
      <w:r>
        <w:rPr>
          <w:spacing w:val="5"/>
        </w:rPr>
        <w:t> </w:t>
      </w:r>
      <w:r>
        <w:rPr>
          <w:spacing w:val="-2"/>
        </w:rPr>
        <w:t>endeavour</w:t>
      </w:r>
    </w:p>
    <w:p>
      <w:pPr>
        <w:pStyle w:val="BodyText"/>
        <w:spacing w:after="0"/>
        <w:sectPr>
          <w:pgSz w:w="12240" w:h="15840"/>
          <w:pgMar w:top="1360" w:bottom="280" w:left="360" w:right="720"/>
        </w:sectPr>
      </w:pPr>
    </w:p>
    <w:p>
      <w:pPr>
        <w:pStyle w:val="BodyText"/>
        <w:spacing w:before="70"/>
        <w:ind w:firstLine="0"/>
      </w:pPr>
      <w:bookmarkStart w:name="_bookmark38" w:id="44"/>
      <w:bookmarkEnd w:id="44"/>
      <w:r>
        <w:rPr/>
      </w:r>
      <w:r>
        <w:rPr/>
        <w:t>to justify them in that manner. As the sceptical doubt arises naturally from a profound and intense reflection on those subjects, it always encreases, the farther we carry our reflections, whether in opposition or conformity to it. Carelessness and in-attention alone can afford us any remedy. For this reason I rely entirely upon them; and take it for granted, whatever may be the reader's opinion at this present moment, that an hour hence he will be persuaded there is both an external and internal world; and going upon that supposition, I intend to examine some general systems both ancient and modern, which have been proposed of both, before I proceed to a more particular enquiry concerning our impressions. This will not, perhaps, in the end be found foreign to our present purpose.</w:t>
      </w:r>
    </w:p>
    <w:p>
      <w:pPr>
        <w:pStyle w:val="BodyText"/>
        <w:spacing w:after="0"/>
        <w:sectPr>
          <w:pgSz w:w="12240" w:h="15840"/>
          <w:pgMar w:top="1360" w:bottom="280" w:left="360" w:right="720"/>
        </w:sectPr>
      </w:pPr>
    </w:p>
    <w:p>
      <w:pPr>
        <w:pStyle w:val="Heading1"/>
      </w:pPr>
      <w:r>
        <w:rPr/>
        <w:t>SECT.</w:t>
      </w:r>
      <w:r>
        <w:rPr>
          <w:spacing w:val="-6"/>
        </w:rPr>
        <w:t> </w:t>
      </w:r>
      <w:r>
        <w:rPr/>
        <w:t>III.</w:t>
      </w:r>
      <w:r>
        <w:rPr>
          <w:spacing w:val="-3"/>
        </w:rPr>
        <w:t> </w:t>
      </w:r>
      <w:r>
        <w:rPr/>
        <w:t>OF</w:t>
      </w:r>
      <w:r>
        <w:rPr>
          <w:spacing w:val="-4"/>
        </w:rPr>
        <w:t> </w:t>
      </w:r>
      <w:r>
        <w:rPr/>
        <w:t>THE</w:t>
      </w:r>
      <w:r>
        <w:rPr>
          <w:spacing w:val="-4"/>
        </w:rPr>
        <w:t> </w:t>
      </w:r>
      <w:r>
        <w:rPr/>
        <w:t>ANTIENT</w:t>
      </w:r>
      <w:r>
        <w:rPr>
          <w:spacing w:val="-4"/>
        </w:rPr>
        <w:t> </w:t>
      </w:r>
      <w:r>
        <w:rPr>
          <w:spacing w:val="-2"/>
        </w:rPr>
        <w:t>PHILOSOPHY.</w:t>
      </w:r>
    </w:p>
    <w:p>
      <w:pPr>
        <w:pStyle w:val="BodyText"/>
        <w:spacing w:before="349"/>
        <w:ind w:right="721"/>
      </w:pPr>
      <w:r>
        <w:rPr/>
        <w:t>Several moralists have recommended it as an excellent method of becoming acquainted with our own hearts, and knowing our progress in virtue, to recollect our dreams in a morning, and examine them with the same rigour, that we would our most serious and most deliberate actions. Our character is the same throughout, say they, and appears best where artifice, fear, and policy have no place, and men can neither be hypocrites with themselves nor others. The generosity, or baseness of our temper, our meekness</w:t>
      </w:r>
      <w:r>
        <w:rPr>
          <w:spacing w:val="-1"/>
        </w:rPr>
        <w:t> </w:t>
      </w:r>
      <w:r>
        <w:rPr/>
        <w:t>or</w:t>
      </w:r>
      <w:r>
        <w:rPr>
          <w:spacing w:val="-1"/>
        </w:rPr>
        <w:t> </w:t>
      </w:r>
      <w:r>
        <w:rPr/>
        <w:t>cruelty,</w:t>
      </w:r>
      <w:r>
        <w:rPr>
          <w:spacing w:val="-1"/>
        </w:rPr>
        <w:t> </w:t>
      </w:r>
      <w:r>
        <w:rPr/>
        <w:t>our</w:t>
      </w:r>
      <w:r>
        <w:rPr>
          <w:spacing w:val="-1"/>
        </w:rPr>
        <w:t> </w:t>
      </w:r>
      <w:r>
        <w:rPr/>
        <w:t>courage</w:t>
      </w:r>
      <w:r>
        <w:rPr>
          <w:spacing w:val="-1"/>
        </w:rPr>
        <w:t> </w:t>
      </w:r>
      <w:r>
        <w:rPr/>
        <w:t>or</w:t>
      </w:r>
      <w:r>
        <w:rPr>
          <w:spacing w:val="-1"/>
        </w:rPr>
        <w:t> </w:t>
      </w:r>
      <w:r>
        <w:rPr/>
        <w:t>pusilanimity,</w:t>
      </w:r>
      <w:r>
        <w:rPr>
          <w:spacing w:val="-1"/>
        </w:rPr>
        <w:t> </w:t>
      </w:r>
      <w:r>
        <w:rPr/>
        <w:t>influence</w:t>
      </w:r>
      <w:r>
        <w:rPr>
          <w:spacing w:val="-1"/>
        </w:rPr>
        <w:t> </w:t>
      </w:r>
      <w:r>
        <w:rPr/>
        <w:t>the</w:t>
      </w:r>
      <w:r>
        <w:rPr>
          <w:spacing w:val="-1"/>
        </w:rPr>
        <w:t> </w:t>
      </w:r>
      <w:r>
        <w:rPr/>
        <w:t>fictions</w:t>
      </w:r>
      <w:r>
        <w:rPr>
          <w:spacing w:val="-1"/>
        </w:rPr>
        <w:t> </w:t>
      </w:r>
      <w:r>
        <w:rPr/>
        <w:t>of</w:t>
      </w:r>
      <w:r>
        <w:rPr>
          <w:spacing w:val="-1"/>
        </w:rPr>
        <w:t> </w:t>
      </w:r>
      <w:r>
        <w:rPr/>
        <w:t>the imagination with the most unbounded liberty, and discover themselves in the most glaring colours. In like manner, I am persuaded, there might be several useful discoveries made from a criticism of the fictions of the antient philosophy, concerning substances, and substantial form, and accidents, and occult qualities; which, however unreasonable and capricious, have a very intimate connexion with the principles of human nature.</w:t>
      </w:r>
    </w:p>
    <w:p>
      <w:pPr>
        <w:pStyle w:val="BodyText"/>
        <w:ind w:right="720"/>
      </w:pPr>
      <w:r>
        <w:rPr/>
        <w:t>It is confest by the most judicious philosophers, that our ideas of bodies are nothing but collections formed by the mind of the ideas of the several distinct sensible qualities, of which objects are composed, and which we find to have a constant union with each other. But however these qualities may in themselves be entirely distinct, it is certain we commonly regard the compound, which they form, as ONE thing, and as continuing the SAME under very considerable alterations. The acknowledged composition is evidently contrary to this supposed simplicity, and the variation to the identity.</w:t>
      </w:r>
      <w:r>
        <w:rPr>
          <w:spacing w:val="-1"/>
        </w:rPr>
        <w:t> </w:t>
      </w:r>
      <w:r>
        <w:rPr/>
        <w:t>It</w:t>
      </w:r>
      <w:r>
        <w:rPr>
          <w:spacing w:val="-1"/>
        </w:rPr>
        <w:t> </w:t>
      </w:r>
      <w:r>
        <w:rPr/>
        <w:t>may,</w:t>
      </w:r>
      <w:r>
        <w:rPr>
          <w:spacing w:val="-1"/>
        </w:rPr>
        <w:t> </w:t>
      </w:r>
      <w:r>
        <w:rPr/>
        <w:t>therefore,</w:t>
      </w:r>
      <w:r>
        <w:rPr>
          <w:spacing w:val="-1"/>
        </w:rPr>
        <w:t> </w:t>
      </w:r>
      <w:r>
        <w:rPr/>
        <w:t>be</w:t>
      </w:r>
      <w:r>
        <w:rPr>
          <w:spacing w:val="-1"/>
        </w:rPr>
        <w:t> </w:t>
      </w:r>
      <w:r>
        <w:rPr/>
        <w:t>worth</w:t>
      </w:r>
      <w:r>
        <w:rPr>
          <w:spacing w:val="-1"/>
        </w:rPr>
        <w:t> </w:t>
      </w:r>
      <w:r>
        <w:rPr/>
        <w:t>while</w:t>
      </w:r>
      <w:r>
        <w:rPr>
          <w:spacing w:val="-1"/>
        </w:rPr>
        <w:t> </w:t>
      </w:r>
      <w:r>
        <w:rPr/>
        <w:t>to</w:t>
      </w:r>
      <w:r>
        <w:rPr>
          <w:spacing w:val="-1"/>
        </w:rPr>
        <w:t> </w:t>
      </w:r>
      <w:r>
        <w:rPr/>
        <w:t>consider</w:t>
      </w:r>
      <w:r>
        <w:rPr>
          <w:spacing w:val="-1"/>
        </w:rPr>
        <w:t> </w:t>
      </w:r>
      <w:r>
        <w:rPr/>
        <w:t>the</w:t>
      </w:r>
      <w:r>
        <w:rPr>
          <w:spacing w:val="-1"/>
        </w:rPr>
        <w:t> </w:t>
      </w:r>
      <w:r>
        <w:rPr/>
        <w:t>causes,</w:t>
      </w:r>
      <w:r>
        <w:rPr>
          <w:spacing w:val="-1"/>
        </w:rPr>
        <w:t> </w:t>
      </w:r>
      <w:r>
        <w:rPr/>
        <w:t>which</w:t>
      </w:r>
      <w:r>
        <w:rPr>
          <w:spacing w:val="-1"/>
        </w:rPr>
        <w:t> </w:t>
      </w:r>
      <w:r>
        <w:rPr/>
        <w:t>make us almost universally fall into such evident contradictions, as well as the means by which we endeavour to conceal them.</w:t>
      </w:r>
    </w:p>
    <w:p>
      <w:pPr>
        <w:pStyle w:val="BodyText"/>
      </w:pPr>
      <w:r>
        <w:rPr/>
        <w:t>It is evident, that as the ideas of the several distinct, successive qualities of objects are united together by a very close relation, the mind, in looking along the succession, must be carryed from one part of it to another by an easy transition, and will no more perceive the change, than if it contemplated the same unchangeable object. This easy transition is the effect, or rather essence of relation; I and as the imagination readily takes one idea for another, where their influence on the mind is similar; hence it proceeds, that any such succession of related qualities is readily considered as one</w:t>
      </w:r>
      <w:r>
        <w:rPr>
          <w:spacing w:val="40"/>
        </w:rPr>
        <w:t> </w:t>
      </w:r>
      <w:r>
        <w:rPr/>
        <w:t>continued</w:t>
      </w:r>
      <w:r>
        <w:rPr>
          <w:spacing w:val="55"/>
        </w:rPr>
        <w:t>  </w:t>
      </w:r>
      <w:r>
        <w:rPr/>
        <w:t>object,</w:t>
      </w:r>
      <w:r>
        <w:rPr>
          <w:spacing w:val="57"/>
        </w:rPr>
        <w:t>  </w:t>
      </w:r>
      <w:r>
        <w:rPr/>
        <w:t>existing</w:t>
      </w:r>
      <w:r>
        <w:rPr>
          <w:spacing w:val="57"/>
        </w:rPr>
        <w:t>  </w:t>
      </w:r>
      <w:r>
        <w:rPr/>
        <w:t>without</w:t>
      </w:r>
      <w:r>
        <w:rPr>
          <w:spacing w:val="57"/>
        </w:rPr>
        <w:t>  </w:t>
      </w:r>
      <w:r>
        <w:rPr/>
        <w:t>any</w:t>
      </w:r>
      <w:r>
        <w:rPr>
          <w:spacing w:val="58"/>
        </w:rPr>
        <w:t>  </w:t>
      </w:r>
      <w:r>
        <w:rPr/>
        <w:t>variation.</w:t>
      </w:r>
      <w:r>
        <w:rPr>
          <w:spacing w:val="57"/>
        </w:rPr>
        <w:t>  </w:t>
      </w:r>
      <w:r>
        <w:rPr/>
        <w:t>The</w:t>
      </w:r>
      <w:r>
        <w:rPr>
          <w:spacing w:val="57"/>
        </w:rPr>
        <w:t>  </w:t>
      </w:r>
      <w:r>
        <w:rPr/>
        <w:t>smooth</w:t>
      </w:r>
      <w:r>
        <w:rPr>
          <w:spacing w:val="58"/>
        </w:rPr>
        <w:t>  </w:t>
      </w:r>
      <w:r>
        <w:rPr>
          <w:spacing w:val="-5"/>
        </w:rPr>
        <w:t>and</w:t>
      </w:r>
    </w:p>
    <w:p>
      <w:pPr>
        <w:pStyle w:val="BodyText"/>
        <w:spacing w:after="0"/>
        <w:sectPr>
          <w:pgSz w:w="12240" w:h="15840"/>
          <w:pgMar w:top="1740" w:bottom="280" w:left="360" w:right="720"/>
        </w:sectPr>
      </w:pPr>
    </w:p>
    <w:p>
      <w:pPr>
        <w:pStyle w:val="BodyText"/>
        <w:spacing w:before="69"/>
        <w:ind w:right="722" w:firstLine="0"/>
      </w:pPr>
      <w:r>
        <w:rPr/>
        <w:t>uninterrupted progress of the thought, being alike in both cases, readily deceives the mind, and makes us ascribe an identity to the changeable succession of connected qualities.</w:t>
      </w:r>
    </w:p>
    <w:p>
      <w:pPr>
        <w:pStyle w:val="BodyText"/>
        <w:spacing w:before="1"/>
        <w:ind w:right="719"/>
      </w:pPr>
      <w:r>
        <w:rPr/>
        <w:t>But when we alter our method of considering the succession, and instead of traceing it gradually through the successive points of time, survey at once Any two distinct periods of its duration, and compare the different conditions of the successive qualities; in that case the variations, which were insensible when they arose gradually, do now appear of consequence, and seem entirely to destroy the identity. By this means there arises a kind of contrariety in our method of thinking, from the different points of view, in which we survey the object, and from the nearness or remoteness of those instants of time, which we compare together. When we gradually follow an object in its successive changes, the smooth progress of the thought makes us ascribe an identity to the succession; because it is by a similar act of the mind we consider an unchangeable object. When we compare its situation after a considerable change the progress of the thought is broke; and consequently we are presented with the idea of diversity: In order to reconcile which contradictions the imagination is apt to feign something unknown and invisible, which it supposes to continue the same under all these variations; and this unintelligible something it calls a substance, or original and first </w:t>
      </w:r>
      <w:r>
        <w:rPr>
          <w:spacing w:val="-2"/>
        </w:rPr>
        <w:t>matter.</w:t>
      </w:r>
    </w:p>
    <w:p>
      <w:pPr>
        <w:pStyle w:val="BodyText"/>
      </w:pPr>
      <w:r>
        <w:rPr/>
        <w:t>We entertain a like notion with regard to the simplicity of substances, and from like causes. Suppose an object perfectly simple and indivisible to be presented, along with another object, whose co-existent parts are connected together by a strong relation, it is evident the actions of the mind, in considering these two objects, are not very different. The imagination conceives the simple object at once, with facility, by a single effort of thought, without change or variation. The connexion of parts in the</w:t>
      </w:r>
      <w:r>
        <w:rPr>
          <w:spacing w:val="40"/>
        </w:rPr>
        <w:t> </w:t>
      </w:r>
      <w:r>
        <w:rPr/>
        <w:t>compound object has almost the same effect, and so unites the object within itself, that the fancy feels not the transition in passing from one part to another. Hence the colour, taste, figure, solidity, and other qualities, combined in a peach or melon, are conceived to form one thing; and that on account of their close relation, which makes them affect the thought in the same manner, as if perfectly uncompounded. But the mind rests not here. Whenever it views the object in another light, it finds that all these qualities are different, and distinguishable, and separable from each other; which view of</w:t>
      </w:r>
      <w:r>
        <w:rPr>
          <w:spacing w:val="30"/>
        </w:rPr>
        <w:t> </w:t>
      </w:r>
      <w:r>
        <w:rPr/>
        <w:t>things</w:t>
      </w:r>
      <w:r>
        <w:rPr>
          <w:spacing w:val="30"/>
        </w:rPr>
        <w:t> </w:t>
      </w:r>
      <w:r>
        <w:rPr/>
        <w:t>being</w:t>
      </w:r>
      <w:r>
        <w:rPr>
          <w:spacing w:val="31"/>
        </w:rPr>
        <w:t> </w:t>
      </w:r>
      <w:r>
        <w:rPr/>
        <w:t>destructive</w:t>
      </w:r>
      <w:r>
        <w:rPr>
          <w:spacing w:val="30"/>
        </w:rPr>
        <w:t> </w:t>
      </w:r>
      <w:r>
        <w:rPr/>
        <w:t>of</w:t>
      </w:r>
      <w:r>
        <w:rPr>
          <w:spacing w:val="31"/>
        </w:rPr>
        <w:t> </w:t>
      </w:r>
      <w:r>
        <w:rPr/>
        <w:t>its</w:t>
      </w:r>
      <w:r>
        <w:rPr>
          <w:spacing w:val="30"/>
        </w:rPr>
        <w:t> </w:t>
      </w:r>
      <w:r>
        <w:rPr/>
        <w:t>primary</w:t>
      </w:r>
      <w:r>
        <w:rPr>
          <w:spacing w:val="31"/>
        </w:rPr>
        <w:t> </w:t>
      </w:r>
      <w:r>
        <w:rPr/>
        <w:t>and</w:t>
      </w:r>
      <w:r>
        <w:rPr>
          <w:spacing w:val="30"/>
        </w:rPr>
        <w:t> </w:t>
      </w:r>
      <w:r>
        <w:rPr/>
        <w:t>more</w:t>
      </w:r>
      <w:r>
        <w:rPr>
          <w:spacing w:val="31"/>
        </w:rPr>
        <w:t> </w:t>
      </w:r>
      <w:r>
        <w:rPr/>
        <w:t>natural</w:t>
      </w:r>
      <w:r>
        <w:rPr>
          <w:spacing w:val="30"/>
        </w:rPr>
        <w:t> </w:t>
      </w:r>
      <w:r>
        <w:rPr/>
        <w:t>notions,</w:t>
      </w:r>
      <w:r>
        <w:rPr>
          <w:spacing w:val="31"/>
        </w:rPr>
        <w:t> </w:t>
      </w:r>
      <w:r>
        <w:rPr/>
        <w:t>obliges</w:t>
      </w:r>
    </w:p>
    <w:p>
      <w:pPr>
        <w:pStyle w:val="BodyText"/>
        <w:spacing w:after="0"/>
        <w:sectPr>
          <w:pgSz w:w="12240" w:h="15840"/>
          <w:pgMar w:top="1360" w:bottom="280" w:left="360" w:right="720"/>
        </w:sectPr>
      </w:pPr>
    </w:p>
    <w:p>
      <w:pPr>
        <w:pStyle w:val="BodyText"/>
        <w:spacing w:before="70"/>
        <w:ind w:right="724" w:firstLine="0"/>
      </w:pPr>
      <w:r>
        <w:rPr/>
        <w:t>the imagination to feign an unknown something, or original substance and matter, as a principle of union or cohesion among these qualities, and as what may give the compound object a title to be called one thing, notwithstanding its diversity and composition.</w:t>
      </w:r>
    </w:p>
    <w:p>
      <w:pPr>
        <w:pStyle w:val="BodyText"/>
      </w:pPr>
      <w:r>
        <w:rPr/>
        <w:t>The peripatetic philosophy asserts the original matter to be perfectly homogeneous in all bodies, and considers fire, water, earth, and air, as of the very same substance; on account of their gradual revolutions and changes</w:t>
      </w:r>
      <w:r>
        <w:rPr>
          <w:spacing w:val="40"/>
        </w:rPr>
        <w:t> </w:t>
      </w:r>
      <w:r>
        <w:rPr/>
        <w:t>into each other. At the same time it assigns to each of these species of objects a distinct substantial form, which it supposes to be the source of all those different qualities they possess, and to be a new foundation of simplicity and identity to each particular species. All depends on our manner of viewing the objects.</w:t>
      </w:r>
      <w:r>
        <w:rPr>
          <w:spacing w:val="-2"/>
        </w:rPr>
        <w:t> </w:t>
      </w:r>
      <w:r>
        <w:rPr/>
        <w:t>When</w:t>
      </w:r>
      <w:r>
        <w:rPr>
          <w:spacing w:val="-2"/>
        </w:rPr>
        <w:t> </w:t>
      </w:r>
      <w:r>
        <w:rPr/>
        <w:t>we</w:t>
      </w:r>
      <w:r>
        <w:rPr>
          <w:spacing w:val="-3"/>
        </w:rPr>
        <w:t> </w:t>
      </w:r>
      <w:r>
        <w:rPr/>
        <w:t>look</w:t>
      </w:r>
      <w:r>
        <w:rPr>
          <w:spacing w:val="-2"/>
        </w:rPr>
        <w:t> </w:t>
      </w:r>
      <w:r>
        <w:rPr/>
        <w:t>along</w:t>
      </w:r>
      <w:r>
        <w:rPr>
          <w:spacing w:val="-2"/>
        </w:rPr>
        <w:t> </w:t>
      </w:r>
      <w:r>
        <w:rPr/>
        <w:t>the</w:t>
      </w:r>
      <w:r>
        <w:rPr>
          <w:spacing w:val="-3"/>
        </w:rPr>
        <w:t> </w:t>
      </w:r>
      <w:r>
        <w:rPr/>
        <w:t>insensible</w:t>
      </w:r>
      <w:r>
        <w:rPr>
          <w:spacing w:val="-3"/>
        </w:rPr>
        <w:t> </w:t>
      </w:r>
      <w:r>
        <w:rPr/>
        <w:t>changes</w:t>
      </w:r>
      <w:r>
        <w:rPr>
          <w:spacing w:val="-3"/>
        </w:rPr>
        <w:t> </w:t>
      </w:r>
      <w:r>
        <w:rPr/>
        <w:t>of</w:t>
      </w:r>
      <w:r>
        <w:rPr>
          <w:spacing w:val="-3"/>
        </w:rPr>
        <w:t> </w:t>
      </w:r>
      <w:r>
        <w:rPr/>
        <w:t>bodies,</w:t>
      </w:r>
      <w:r>
        <w:rPr>
          <w:spacing w:val="-2"/>
        </w:rPr>
        <w:t> </w:t>
      </w:r>
      <w:r>
        <w:rPr/>
        <w:t>we</w:t>
      </w:r>
      <w:r>
        <w:rPr>
          <w:spacing w:val="-3"/>
        </w:rPr>
        <w:t> </w:t>
      </w:r>
      <w:r>
        <w:rPr/>
        <w:t>suppose</w:t>
      </w:r>
      <w:r>
        <w:rPr>
          <w:spacing w:val="-3"/>
        </w:rPr>
        <w:t> </w:t>
      </w:r>
      <w:r>
        <w:rPr/>
        <w:t>all of them to be of the same substance or essence. When we consider their sensible differences, we attribute to each of them a substantial and essential difference. And in order to indulge ourselves in both these ways of considering our objects, we suppose all bodies to have at once a substance and a substantial form.</w:t>
      </w:r>
    </w:p>
    <w:p>
      <w:pPr>
        <w:pStyle w:val="BodyText"/>
      </w:pPr>
      <w:r>
        <w:rPr/>
        <w:t>The notion of accidents is an unavoidable consequence of this method of thinking with regard to substances and substantial forms; nor can we forbear looking upon colours, sounds, tastes, figures, and other properties of bodies, as existences, which cannot subsist apart, but require a subject of inhesion to sustain and support them. For having never discovered any of these sensible qualities, where, for the reasons above-mentioned, we did not likewise fancy a substance to exist; the same habit, which makes us infer a connexion betwixt cause and effect, makes us here infer a dependence of every quality on the unknown substance. The custom of imagining a dependence has the same effect as the custom of observing it would have. This conceit, however, is no more reasonable than any of the foregoing. Every quality being a distinct thing from another, may be conceived to exist apart, and may exist apart, not only from every other quality, but from that unintelligible chimera of a substance.</w:t>
      </w:r>
    </w:p>
    <w:p>
      <w:pPr>
        <w:pStyle w:val="BodyText"/>
        <w:spacing w:before="1"/>
        <w:ind w:right="720"/>
      </w:pPr>
      <w:r>
        <w:rPr/>
        <w:t>But these philosophers carry their fictions still farther in their sentiments concerning occult qualities, and both suppose a substance supporting, which they do not understand, and an accident supported, of which they have as imperfect an idea. The whole system, therefore, is entirely incomprehensible, and yet is derived from principles as natural as any of these above-explained.</w:t>
      </w:r>
    </w:p>
    <w:p>
      <w:pPr>
        <w:pStyle w:val="BodyText"/>
        <w:ind w:left="1530" w:right="0" w:firstLine="0"/>
      </w:pPr>
      <w:r>
        <w:rPr/>
        <w:t>In</w:t>
      </w:r>
      <w:r>
        <w:rPr>
          <w:spacing w:val="5"/>
        </w:rPr>
        <w:t> </w:t>
      </w:r>
      <w:r>
        <w:rPr/>
        <w:t>considering</w:t>
      </w:r>
      <w:r>
        <w:rPr>
          <w:spacing w:val="9"/>
        </w:rPr>
        <w:t> </w:t>
      </w:r>
      <w:r>
        <w:rPr/>
        <w:t>this</w:t>
      </w:r>
      <w:r>
        <w:rPr>
          <w:spacing w:val="7"/>
        </w:rPr>
        <w:t> </w:t>
      </w:r>
      <w:r>
        <w:rPr/>
        <w:t>subject</w:t>
      </w:r>
      <w:r>
        <w:rPr>
          <w:spacing w:val="8"/>
        </w:rPr>
        <w:t> </w:t>
      </w:r>
      <w:r>
        <w:rPr/>
        <w:t>we</w:t>
      </w:r>
      <w:r>
        <w:rPr>
          <w:spacing w:val="7"/>
        </w:rPr>
        <w:t> </w:t>
      </w:r>
      <w:r>
        <w:rPr/>
        <w:t>may</w:t>
      </w:r>
      <w:r>
        <w:rPr>
          <w:spacing w:val="9"/>
        </w:rPr>
        <w:t> </w:t>
      </w:r>
      <w:r>
        <w:rPr/>
        <w:t>observe</w:t>
      </w:r>
      <w:r>
        <w:rPr>
          <w:spacing w:val="7"/>
        </w:rPr>
        <w:t> </w:t>
      </w:r>
      <w:r>
        <w:rPr/>
        <w:t>a</w:t>
      </w:r>
      <w:r>
        <w:rPr>
          <w:spacing w:val="8"/>
        </w:rPr>
        <w:t> </w:t>
      </w:r>
      <w:r>
        <w:rPr/>
        <w:t>gradation</w:t>
      </w:r>
      <w:r>
        <w:rPr>
          <w:spacing w:val="7"/>
        </w:rPr>
        <w:t> </w:t>
      </w:r>
      <w:r>
        <w:rPr/>
        <w:t>of</w:t>
      </w:r>
      <w:r>
        <w:rPr>
          <w:spacing w:val="8"/>
        </w:rPr>
        <w:t> </w:t>
      </w:r>
      <w:r>
        <w:rPr/>
        <w:t>three</w:t>
      </w:r>
      <w:r>
        <w:rPr>
          <w:spacing w:val="8"/>
        </w:rPr>
        <w:t> </w:t>
      </w:r>
      <w:r>
        <w:rPr>
          <w:spacing w:val="-2"/>
        </w:rPr>
        <w:t>opinions,</w:t>
      </w:r>
    </w:p>
    <w:p>
      <w:pPr>
        <w:pStyle w:val="BodyText"/>
        <w:spacing w:after="0"/>
        <w:sectPr>
          <w:pgSz w:w="12240" w:h="15840"/>
          <w:pgMar w:top="1360" w:bottom="280" w:left="360" w:right="720"/>
        </w:sectPr>
      </w:pPr>
    </w:p>
    <w:p>
      <w:pPr>
        <w:pStyle w:val="BodyText"/>
        <w:spacing w:before="70"/>
        <w:ind w:right="719" w:firstLine="0"/>
      </w:pPr>
      <w:r>
        <w:rPr/>
        <w:t>that rise above each other, according as the persons, who form them, acquire new degrees of reason and knowledge. These opinions are that of the vulgar, that of a false philosophy, and that of the true; where we shall find upon enquiry, that the true philosophy approaches nearer to the sentiments of the vulgar, than to those of a mistaken knowledge. It is natural for men, in their common</w:t>
      </w:r>
      <w:r>
        <w:rPr>
          <w:spacing w:val="-3"/>
        </w:rPr>
        <w:t> </w:t>
      </w:r>
      <w:r>
        <w:rPr/>
        <w:t>and</w:t>
      </w:r>
      <w:r>
        <w:rPr>
          <w:spacing w:val="-3"/>
        </w:rPr>
        <w:t> </w:t>
      </w:r>
      <w:r>
        <w:rPr/>
        <w:t>care,</w:t>
      </w:r>
      <w:r>
        <w:rPr>
          <w:spacing w:val="-3"/>
        </w:rPr>
        <w:t> </w:t>
      </w:r>
      <w:r>
        <w:rPr/>
        <w:t>less</w:t>
      </w:r>
      <w:r>
        <w:rPr>
          <w:spacing w:val="-3"/>
        </w:rPr>
        <w:t> </w:t>
      </w:r>
      <w:r>
        <w:rPr/>
        <w:t>way</w:t>
      </w:r>
      <w:r>
        <w:rPr>
          <w:spacing w:val="-3"/>
        </w:rPr>
        <w:t> </w:t>
      </w:r>
      <w:r>
        <w:rPr/>
        <w:t>of</w:t>
      </w:r>
      <w:r>
        <w:rPr>
          <w:spacing w:val="-3"/>
        </w:rPr>
        <w:t> </w:t>
      </w:r>
      <w:r>
        <w:rPr/>
        <w:t>thinking,</w:t>
      </w:r>
      <w:r>
        <w:rPr>
          <w:spacing w:val="-3"/>
        </w:rPr>
        <w:t> </w:t>
      </w:r>
      <w:r>
        <w:rPr/>
        <w:t>to</w:t>
      </w:r>
      <w:r>
        <w:rPr>
          <w:spacing w:val="-3"/>
        </w:rPr>
        <w:t> </w:t>
      </w:r>
      <w:r>
        <w:rPr/>
        <w:t>imagine</w:t>
      </w:r>
      <w:r>
        <w:rPr>
          <w:spacing w:val="-3"/>
        </w:rPr>
        <w:t> </w:t>
      </w:r>
      <w:r>
        <w:rPr/>
        <w:t>they</w:t>
      </w:r>
      <w:r>
        <w:rPr>
          <w:spacing w:val="-3"/>
        </w:rPr>
        <w:t> </w:t>
      </w:r>
      <w:r>
        <w:rPr/>
        <w:t>perceive</w:t>
      </w:r>
      <w:r>
        <w:rPr>
          <w:spacing w:val="-3"/>
        </w:rPr>
        <w:t> </w:t>
      </w:r>
      <w:r>
        <w:rPr/>
        <w:t>a</w:t>
      </w:r>
      <w:r>
        <w:rPr>
          <w:spacing w:val="-3"/>
        </w:rPr>
        <w:t> </w:t>
      </w:r>
      <w:r>
        <w:rPr/>
        <w:t>connexion betwixt such objects as they have constantly found united together; and because custom has rendered it difficult to separate the ideas, they are apt to fancy such a separation to be in itself impossible and absurd. But philosophers, who abstract from the effects of custom, and compare the ideas of objects, immediately perceive the falshood of these vulgar sentiments, and discover that there is no known connexion among objects. Every different object</w:t>
      </w:r>
      <w:r>
        <w:rPr>
          <w:spacing w:val="-2"/>
        </w:rPr>
        <w:t> </w:t>
      </w:r>
      <w:r>
        <w:rPr/>
        <w:t>appears</w:t>
      </w:r>
      <w:r>
        <w:rPr>
          <w:spacing w:val="-2"/>
        </w:rPr>
        <w:t> </w:t>
      </w:r>
      <w:r>
        <w:rPr/>
        <w:t>to</w:t>
      </w:r>
      <w:r>
        <w:rPr>
          <w:spacing w:val="-2"/>
        </w:rPr>
        <w:t> </w:t>
      </w:r>
      <w:r>
        <w:rPr/>
        <w:t>them</w:t>
      </w:r>
      <w:r>
        <w:rPr>
          <w:spacing w:val="-2"/>
        </w:rPr>
        <w:t> </w:t>
      </w:r>
      <w:r>
        <w:rPr/>
        <w:t>entirely</w:t>
      </w:r>
      <w:r>
        <w:rPr>
          <w:spacing w:val="-2"/>
        </w:rPr>
        <w:t> </w:t>
      </w:r>
      <w:r>
        <w:rPr/>
        <w:t>distinct</w:t>
      </w:r>
      <w:r>
        <w:rPr>
          <w:spacing w:val="-2"/>
        </w:rPr>
        <w:t> </w:t>
      </w:r>
      <w:r>
        <w:rPr/>
        <w:t>and</w:t>
      </w:r>
      <w:r>
        <w:rPr>
          <w:spacing w:val="-2"/>
        </w:rPr>
        <w:t> </w:t>
      </w:r>
      <w:r>
        <w:rPr/>
        <w:t>separate;</w:t>
      </w:r>
      <w:r>
        <w:rPr>
          <w:spacing w:val="-2"/>
        </w:rPr>
        <w:t> </w:t>
      </w:r>
      <w:r>
        <w:rPr/>
        <w:t>and</w:t>
      </w:r>
      <w:r>
        <w:rPr>
          <w:spacing w:val="-2"/>
        </w:rPr>
        <w:t> </w:t>
      </w:r>
      <w:r>
        <w:rPr/>
        <w:t>they</w:t>
      </w:r>
      <w:r>
        <w:rPr>
          <w:spacing w:val="-2"/>
        </w:rPr>
        <w:t> </w:t>
      </w:r>
      <w:r>
        <w:rPr/>
        <w:t>perceive,</w:t>
      </w:r>
      <w:r>
        <w:rPr>
          <w:spacing w:val="-2"/>
        </w:rPr>
        <w:t> </w:t>
      </w:r>
      <w:r>
        <w:rPr/>
        <w:t>that</w:t>
      </w:r>
      <w:r>
        <w:rPr>
          <w:spacing w:val="-2"/>
        </w:rPr>
        <w:t> </w:t>
      </w:r>
      <w:r>
        <w:rPr/>
        <w:t>it is not from a view of the nature and qualities of objects we infer one from another, but only when in several instances we observe them to have been constantly conjoined. But these philosophers, instead of drawing a just inference from this observation, and concluding, that we have no idea of power or agency, separate from the mind, and belonging to causes; I say, instead of drawing this conclusion, they frequently search for the qualities, in which this agency consists, and are displeased with every system, which their reason suggests to them, in order to explain it. They have sufficient force of genius to free them from the vulgar error, that there is a natural and perceivable connexion betwixt the several sensible qualities and actions of matter; but not sufficient to keep them from ever seeking for this connexion in matter, or causes. Had they fallen upon the just conclusion, they would have returned back to the situation of the vulgar, and would have regarded all these disquisitions with indolence and indifference. At present they seem to be in a very lamentable condition, and such as the poets have given us but a faint notion of in their descriptions of the punishment of Sisyphus and Tantalus. For what can be imagined more tormenting, than to seek with eagerness, what for ever flies us; and seek for it in a place, where it is impossible it can ever exist?</w:t>
      </w:r>
    </w:p>
    <w:p>
      <w:pPr>
        <w:pStyle w:val="BodyText"/>
        <w:spacing w:before="1"/>
      </w:pPr>
      <w:r>
        <w:rPr/>
        <w:t>But as nature seems to have observed a kind of justice and compensation in every thing, she has not neglected philosophers more than the rest of the creation; but has reserved them a consolation amid all their disappointments and afflictions. This consolation principally consists in their invention of the words: faculty and occult quality. For it being usual, after the frequent use of</w:t>
      </w:r>
    </w:p>
    <w:p>
      <w:pPr>
        <w:pStyle w:val="BodyText"/>
        <w:spacing w:after="0"/>
        <w:sectPr>
          <w:pgSz w:w="12240" w:h="15840"/>
          <w:pgMar w:top="1360" w:bottom="280" w:left="360" w:right="720"/>
        </w:sectPr>
      </w:pPr>
    </w:p>
    <w:p>
      <w:pPr>
        <w:pStyle w:val="BodyText"/>
        <w:spacing w:before="70"/>
        <w:ind w:firstLine="0"/>
      </w:pPr>
      <w:bookmarkStart w:name="_bookmark39" w:id="45"/>
      <w:bookmarkEnd w:id="45"/>
      <w:r>
        <w:rPr/>
      </w:r>
      <w:r>
        <w:rPr/>
        <w:t>terms, which are really significant and intelligible, to omit the idea, which we would express by them, and to preserve only the custom, by which we recal the idea at pleasure; so it naturally happens, that after the frequent use of terms, which are wholly insignificant and unintelligible, we fancy them to be on the same footing with the precedent, and to have a secret meaning, which we might discover by reflection. The resemblance of their appearance deceives the mind, as is usual, and makes us imagine a thorough resemblance and conformity. By this means these philosophers set themselves at ease, and arrive at last, by an illusion, at the same indifference, which the people attain by their stupidity, and true philosophers by their moderate scepticism. They need only say, that any phenomenon, which puzzles them, arises from a faculty or an occult quality, and there is an end of all dispute and enquiry upon the matter.</w:t>
      </w:r>
    </w:p>
    <w:p>
      <w:pPr>
        <w:pStyle w:val="BodyText"/>
      </w:pPr>
      <w:r>
        <w:rPr/>
        <w:t>But among all the instances, wherein the Peripatetics have shewn they were guided by every trivial propensity of the imagination, no one is more-remarkable than their sympathies, antipathies, and horrors of a vacuum.</w:t>
      </w:r>
      <w:r>
        <w:rPr>
          <w:spacing w:val="40"/>
        </w:rPr>
        <w:t> </w:t>
      </w:r>
      <w:r>
        <w:rPr/>
        <w:t>There is a very remarkable inclination in human nature, to bestow on external objects the same emotions, which it observes in itself; and to find every</w:t>
      </w:r>
      <w:r>
        <w:rPr>
          <w:spacing w:val="40"/>
        </w:rPr>
        <w:t> </w:t>
      </w:r>
      <w:r>
        <w:rPr/>
        <w:t>where those ideas, which are most present to it. This inclination, it is true, is suppressed by a little reflection, and only takes place in children, poets, and the antient philosophers. It appears in children, by their desire of beating the stones, which hurt them: In poets, by their readiness to personify every thing: And in the antient philosophers, by these fictions of sympathy and antipathy. We must pardon children, because of their age; poets, because they profess to follow implicitly the suggestions of their fancy: But what excuse shall we</w:t>
      </w:r>
      <w:r>
        <w:rPr>
          <w:spacing w:val="40"/>
        </w:rPr>
        <w:t> </w:t>
      </w:r>
      <w:r>
        <w:rPr/>
        <w:t>find to justify our philosophers in so signal a weakness?</w:t>
      </w:r>
    </w:p>
    <w:p>
      <w:pPr>
        <w:pStyle w:val="BodyText"/>
        <w:spacing w:after="0"/>
        <w:sectPr>
          <w:pgSz w:w="12240" w:h="15840"/>
          <w:pgMar w:top="1360" w:bottom="280" w:left="360" w:right="720"/>
        </w:sectPr>
      </w:pPr>
    </w:p>
    <w:p>
      <w:pPr>
        <w:pStyle w:val="Heading1"/>
      </w:pPr>
      <w:r>
        <w:rPr/>
        <w:t>SECT.</w:t>
      </w:r>
      <w:r>
        <w:rPr>
          <w:spacing w:val="-5"/>
        </w:rPr>
        <w:t> </w:t>
      </w:r>
      <w:r>
        <w:rPr/>
        <w:t>IV.</w:t>
      </w:r>
      <w:r>
        <w:rPr>
          <w:spacing w:val="-3"/>
        </w:rPr>
        <w:t> </w:t>
      </w:r>
      <w:r>
        <w:rPr/>
        <w:t>OF</w:t>
      </w:r>
      <w:r>
        <w:rPr>
          <w:spacing w:val="-4"/>
        </w:rPr>
        <w:t> </w:t>
      </w:r>
      <w:r>
        <w:rPr/>
        <w:t>THE</w:t>
      </w:r>
      <w:r>
        <w:rPr>
          <w:spacing w:val="-4"/>
        </w:rPr>
        <w:t> </w:t>
      </w:r>
      <w:r>
        <w:rPr/>
        <w:t>MODERN</w:t>
      </w:r>
      <w:r>
        <w:rPr>
          <w:spacing w:val="-3"/>
        </w:rPr>
        <w:t> </w:t>
      </w:r>
      <w:r>
        <w:rPr>
          <w:spacing w:val="-2"/>
        </w:rPr>
        <w:t>PHILOSOPHY.</w:t>
      </w:r>
    </w:p>
    <w:p>
      <w:pPr>
        <w:pStyle w:val="BodyText"/>
        <w:spacing w:before="349"/>
        <w:ind w:right="719"/>
      </w:pPr>
      <w:r>
        <w:rPr/>
        <w:t>But here it may be objected, that the imagination, according to my own confession, being the ultimate judge of all systems of philosophy, I am unjust in blaming the antient philosophers for making use of that faculty, and allowing</w:t>
      </w:r>
      <w:r>
        <w:rPr>
          <w:spacing w:val="-1"/>
        </w:rPr>
        <w:t> </w:t>
      </w:r>
      <w:r>
        <w:rPr/>
        <w:t>themselves</w:t>
      </w:r>
      <w:r>
        <w:rPr>
          <w:spacing w:val="-1"/>
        </w:rPr>
        <w:t> </w:t>
      </w:r>
      <w:r>
        <w:rPr/>
        <w:t>to</w:t>
      </w:r>
      <w:r>
        <w:rPr>
          <w:spacing w:val="-1"/>
        </w:rPr>
        <w:t> </w:t>
      </w:r>
      <w:r>
        <w:rPr/>
        <w:t>be</w:t>
      </w:r>
      <w:r>
        <w:rPr>
          <w:spacing w:val="-1"/>
        </w:rPr>
        <w:t> </w:t>
      </w:r>
      <w:r>
        <w:rPr/>
        <w:t>entirely</w:t>
      </w:r>
      <w:r>
        <w:rPr>
          <w:spacing w:val="-1"/>
        </w:rPr>
        <w:t> </w:t>
      </w:r>
      <w:r>
        <w:rPr/>
        <w:t>guided</w:t>
      </w:r>
      <w:r>
        <w:rPr>
          <w:spacing w:val="-1"/>
        </w:rPr>
        <w:t> </w:t>
      </w:r>
      <w:r>
        <w:rPr/>
        <w:t>by</w:t>
      </w:r>
      <w:r>
        <w:rPr>
          <w:spacing w:val="-1"/>
        </w:rPr>
        <w:t> </w:t>
      </w:r>
      <w:r>
        <w:rPr/>
        <w:t>it</w:t>
      </w:r>
      <w:r>
        <w:rPr>
          <w:spacing w:val="-1"/>
        </w:rPr>
        <w:t> </w:t>
      </w:r>
      <w:r>
        <w:rPr/>
        <w:t>in</w:t>
      </w:r>
      <w:r>
        <w:rPr>
          <w:spacing w:val="-1"/>
        </w:rPr>
        <w:t> </w:t>
      </w:r>
      <w:r>
        <w:rPr/>
        <w:t>their</w:t>
      </w:r>
      <w:r>
        <w:rPr>
          <w:spacing w:val="-1"/>
        </w:rPr>
        <w:t> </w:t>
      </w:r>
      <w:r>
        <w:rPr/>
        <w:t>reasonings.</w:t>
      </w:r>
      <w:r>
        <w:rPr>
          <w:spacing w:val="-1"/>
        </w:rPr>
        <w:t> </w:t>
      </w:r>
      <w:r>
        <w:rPr/>
        <w:t>In</w:t>
      </w:r>
      <w:r>
        <w:rPr>
          <w:spacing w:val="-1"/>
        </w:rPr>
        <w:t> </w:t>
      </w:r>
      <w:r>
        <w:rPr/>
        <w:t>order</w:t>
      </w:r>
      <w:r>
        <w:rPr>
          <w:spacing w:val="-1"/>
        </w:rPr>
        <w:t> </w:t>
      </w:r>
      <w:r>
        <w:rPr/>
        <w:t>to justify myself, I must distinguish in the imagination betwixt the principles which are permanent, irresistible, and universal; such as the customary transition from causes to effects, and from effects to causes: And the principles, which are changeable, weak, and irregular; such as those I have just now taken notice of. The former are the foundation of all our thoughts and actions, so that upon their removal human nature must immediately perish and go to ruin. The latter are neither unavoidable to mankind, nor necessary, or so much as useful in the conduct of life; but on the contrary are observed only to take place in weak minds, and being opposite to the other principles</w:t>
      </w:r>
      <w:r>
        <w:rPr>
          <w:spacing w:val="-4"/>
        </w:rPr>
        <w:t> </w:t>
      </w:r>
      <w:r>
        <w:rPr/>
        <w:t>of</w:t>
      </w:r>
      <w:r>
        <w:rPr>
          <w:spacing w:val="-4"/>
        </w:rPr>
        <w:t> </w:t>
      </w:r>
      <w:r>
        <w:rPr/>
        <w:t>custom</w:t>
      </w:r>
      <w:r>
        <w:rPr>
          <w:spacing w:val="-4"/>
        </w:rPr>
        <w:t> </w:t>
      </w:r>
      <w:r>
        <w:rPr/>
        <w:t>and</w:t>
      </w:r>
      <w:r>
        <w:rPr>
          <w:spacing w:val="-3"/>
        </w:rPr>
        <w:t> </w:t>
      </w:r>
      <w:r>
        <w:rPr/>
        <w:t>reasoning,</w:t>
      </w:r>
      <w:r>
        <w:rPr>
          <w:spacing w:val="-3"/>
        </w:rPr>
        <w:t> </w:t>
      </w:r>
      <w:r>
        <w:rPr/>
        <w:t>may</w:t>
      </w:r>
      <w:r>
        <w:rPr>
          <w:spacing w:val="-3"/>
        </w:rPr>
        <w:t> </w:t>
      </w:r>
      <w:r>
        <w:rPr/>
        <w:t>easily</w:t>
      </w:r>
      <w:r>
        <w:rPr>
          <w:spacing w:val="-3"/>
        </w:rPr>
        <w:t> </w:t>
      </w:r>
      <w:r>
        <w:rPr/>
        <w:t>be</w:t>
      </w:r>
      <w:r>
        <w:rPr>
          <w:spacing w:val="-4"/>
        </w:rPr>
        <w:t> </w:t>
      </w:r>
      <w:r>
        <w:rPr/>
        <w:t>subverted</w:t>
      </w:r>
      <w:r>
        <w:rPr>
          <w:spacing w:val="-3"/>
        </w:rPr>
        <w:t> </w:t>
      </w:r>
      <w:r>
        <w:rPr/>
        <w:t>by</w:t>
      </w:r>
      <w:r>
        <w:rPr>
          <w:spacing w:val="-3"/>
        </w:rPr>
        <w:t> </w:t>
      </w:r>
      <w:r>
        <w:rPr/>
        <w:t>a</w:t>
      </w:r>
      <w:r>
        <w:rPr>
          <w:spacing w:val="-4"/>
        </w:rPr>
        <w:t> </w:t>
      </w:r>
      <w:r>
        <w:rPr/>
        <w:t>due</w:t>
      </w:r>
      <w:r>
        <w:rPr>
          <w:spacing w:val="-4"/>
        </w:rPr>
        <w:t> </w:t>
      </w:r>
      <w:r>
        <w:rPr/>
        <w:t>contrast and opposition. For this reason the former are received by philosophy, and</w:t>
      </w:r>
      <w:r>
        <w:rPr>
          <w:spacing w:val="40"/>
        </w:rPr>
        <w:t> </w:t>
      </w:r>
      <w:r>
        <w:rPr/>
        <w:t>the latter rejected. One who concludes somebody to be near him, when he hears an articulate voice in the dark, reasons justly and naturally; though that conclusion be derived from nothing but custom, which infixes and inlivens the idea of a human creature, on account of his usual conjunction with the present impression. But one, who is tormented he knows not why, with the apprehension of spectres in the dark, may, perhaps, be said to reason, and to reason naturally too: But then it must be in the same sense, that a malady is said to be natural; as arising from natural causes, though it be contrary to health, the most agreeable and most natural situation of man.</w:t>
      </w:r>
    </w:p>
    <w:p>
      <w:pPr>
        <w:pStyle w:val="BodyText"/>
      </w:pPr>
      <w:r>
        <w:rPr/>
        <w:t>The opinions of the antient philosophers, their fictions of substance and accident, and their reasonings concerning substantial forms and occult qualities, are like the spectres in the dark, and are derived from principles, which, however common, are neither universal nor unavoidable in human nature. The modern philosophy pretends to be entirely free from this defect, and to arise only from the solid, permanent, and consistent principles of the imagination. Upon what grounds this pretension is founded must now be the subject of our enquiry.</w:t>
      </w:r>
    </w:p>
    <w:p>
      <w:pPr>
        <w:pStyle w:val="BodyText"/>
        <w:spacing w:before="1"/>
        <w:ind w:right="720"/>
      </w:pPr>
      <w:r>
        <w:rPr/>
        <w:t>The fundamental principle of that philosophy is the opinion concerning colours,</w:t>
      </w:r>
      <w:r>
        <w:rPr>
          <w:spacing w:val="25"/>
        </w:rPr>
        <w:t> </w:t>
      </w:r>
      <w:r>
        <w:rPr/>
        <w:t>sounds,</w:t>
      </w:r>
      <w:r>
        <w:rPr>
          <w:spacing w:val="25"/>
        </w:rPr>
        <w:t> </w:t>
      </w:r>
      <w:r>
        <w:rPr/>
        <w:t>tastes,</w:t>
      </w:r>
      <w:r>
        <w:rPr>
          <w:spacing w:val="25"/>
        </w:rPr>
        <w:t> </w:t>
      </w:r>
      <w:r>
        <w:rPr/>
        <w:t>smells,</w:t>
      </w:r>
      <w:r>
        <w:rPr>
          <w:spacing w:val="25"/>
        </w:rPr>
        <w:t> </w:t>
      </w:r>
      <w:r>
        <w:rPr/>
        <w:t>heat</w:t>
      </w:r>
      <w:r>
        <w:rPr>
          <w:spacing w:val="25"/>
        </w:rPr>
        <w:t> </w:t>
      </w:r>
      <w:r>
        <w:rPr/>
        <w:t>and</w:t>
      </w:r>
      <w:r>
        <w:rPr>
          <w:spacing w:val="25"/>
        </w:rPr>
        <w:t> </w:t>
      </w:r>
      <w:r>
        <w:rPr/>
        <w:t>cold;</w:t>
      </w:r>
      <w:r>
        <w:rPr>
          <w:spacing w:val="25"/>
        </w:rPr>
        <w:t> </w:t>
      </w:r>
      <w:r>
        <w:rPr/>
        <w:t>which</w:t>
      </w:r>
      <w:r>
        <w:rPr>
          <w:spacing w:val="25"/>
        </w:rPr>
        <w:t> </w:t>
      </w:r>
      <w:r>
        <w:rPr/>
        <w:t>it</w:t>
      </w:r>
      <w:r>
        <w:rPr>
          <w:spacing w:val="25"/>
        </w:rPr>
        <w:t> </w:t>
      </w:r>
      <w:r>
        <w:rPr/>
        <w:t>asserts</w:t>
      </w:r>
      <w:r>
        <w:rPr>
          <w:spacing w:val="25"/>
        </w:rPr>
        <w:t> </w:t>
      </w:r>
      <w:r>
        <w:rPr/>
        <w:t>to</w:t>
      </w:r>
      <w:r>
        <w:rPr>
          <w:spacing w:val="25"/>
        </w:rPr>
        <w:t> </w:t>
      </w:r>
      <w:r>
        <w:rPr/>
        <w:t>be</w:t>
      </w:r>
      <w:r>
        <w:rPr>
          <w:spacing w:val="25"/>
        </w:rPr>
        <w:t> </w:t>
      </w:r>
      <w:r>
        <w:rPr/>
        <w:t>nothing</w:t>
      </w:r>
    </w:p>
    <w:p>
      <w:pPr>
        <w:pStyle w:val="BodyText"/>
        <w:spacing w:after="0"/>
        <w:sectPr>
          <w:pgSz w:w="12240" w:h="15840"/>
          <w:pgMar w:top="1740" w:bottom="280" w:left="360" w:right="720"/>
        </w:sectPr>
      </w:pPr>
    </w:p>
    <w:p>
      <w:pPr>
        <w:pStyle w:val="BodyText"/>
        <w:spacing w:before="69"/>
        <w:ind w:firstLine="0"/>
      </w:pPr>
      <w:r>
        <w:rPr/>
        <w:t>but impressions in the mind, derived from the operation of external objects, and without any resemblance to the qualities of the objects. Upon examination, I find only one of the reasons commonly produced for this opinion to be satisfactory, viz. that derived from the variations of those impressions, even while the external object, to all appearance, continues the same. These variations depend upon several circumstances. Upon the different</w:t>
      </w:r>
      <w:r>
        <w:rPr>
          <w:spacing w:val="-3"/>
        </w:rPr>
        <w:t> </w:t>
      </w:r>
      <w:r>
        <w:rPr/>
        <w:t>situations</w:t>
      </w:r>
      <w:r>
        <w:rPr>
          <w:spacing w:val="-3"/>
        </w:rPr>
        <w:t> </w:t>
      </w:r>
      <w:r>
        <w:rPr/>
        <w:t>of</w:t>
      </w:r>
      <w:r>
        <w:rPr>
          <w:spacing w:val="-3"/>
        </w:rPr>
        <w:t> </w:t>
      </w:r>
      <w:r>
        <w:rPr/>
        <w:t>our</w:t>
      </w:r>
      <w:r>
        <w:rPr>
          <w:spacing w:val="-3"/>
        </w:rPr>
        <w:t> </w:t>
      </w:r>
      <w:r>
        <w:rPr/>
        <w:t>health:</w:t>
      </w:r>
      <w:r>
        <w:rPr>
          <w:spacing w:val="-3"/>
        </w:rPr>
        <w:t> </w:t>
      </w:r>
      <w:r>
        <w:rPr/>
        <w:t>A</w:t>
      </w:r>
      <w:r>
        <w:rPr>
          <w:spacing w:val="-3"/>
        </w:rPr>
        <w:t> </w:t>
      </w:r>
      <w:r>
        <w:rPr/>
        <w:t>man</w:t>
      </w:r>
      <w:r>
        <w:rPr>
          <w:spacing w:val="-2"/>
        </w:rPr>
        <w:t> </w:t>
      </w:r>
      <w:r>
        <w:rPr/>
        <w:t>in</w:t>
      </w:r>
      <w:r>
        <w:rPr>
          <w:spacing w:val="-2"/>
        </w:rPr>
        <w:t> </w:t>
      </w:r>
      <w:r>
        <w:rPr/>
        <w:t>a</w:t>
      </w:r>
      <w:r>
        <w:rPr>
          <w:spacing w:val="-3"/>
        </w:rPr>
        <w:t> </w:t>
      </w:r>
      <w:r>
        <w:rPr/>
        <w:t>malady</w:t>
      </w:r>
      <w:r>
        <w:rPr>
          <w:spacing w:val="-2"/>
        </w:rPr>
        <w:t> </w:t>
      </w:r>
      <w:r>
        <w:rPr/>
        <w:t>feels</w:t>
      </w:r>
      <w:r>
        <w:rPr>
          <w:spacing w:val="-3"/>
        </w:rPr>
        <w:t> </w:t>
      </w:r>
      <w:r>
        <w:rPr/>
        <w:t>a</w:t>
      </w:r>
      <w:r>
        <w:rPr>
          <w:spacing w:val="-3"/>
        </w:rPr>
        <w:t> </w:t>
      </w:r>
      <w:r>
        <w:rPr/>
        <w:t>disagreeable</w:t>
      </w:r>
      <w:r>
        <w:rPr>
          <w:spacing w:val="-3"/>
        </w:rPr>
        <w:t> </w:t>
      </w:r>
      <w:r>
        <w:rPr/>
        <w:t>taste in</w:t>
      </w:r>
      <w:r>
        <w:rPr>
          <w:spacing w:val="-1"/>
        </w:rPr>
        <w:t> </w:t>
      </w:r>
      <w:r>
        <w:rPr/>
        <w:t>meats,</w:t>
      </w:r>
      <w:r>
        <w:rPr>
          <w:spacing w:val="-1"/>
        </w:rPr>
        <w:t> </w:t>
      </w:r>
      <w:r>
        <w:rPr/>
        <w:t>which</w:t>
      </w:r>
      <w:r>
        <w:rPr>
          <w:spacing w:val="-1"/>
        </w:rPr>
        <w:t> </w:t>
      </w:r>
      <w:r>
        <w:rPr/>
        <w:t>before</w:t>
      </w:r>
      <w:r>
        <w:rPr>
          <w:spacing w:val="-1"/>
        </w:rPr>
        <w:t> </w:t>
      </w:r>
      <w:r>
        <w:rPr/>
        <w:t>pleased</w:t>
      </w:r>
      <w:r>
        <w:rPr>
          <w:spacing w:val="-1"/>
        </w:rPr>
        <w:t> </w:t>
      </w:r>
      <w:r>
        <w:rPr/>
        <w:t>him</w:t>
      </w:r>
      <w:r>
        <w:rPr>
          <w:spacing w:val="-1"/>
        </w:rPr>
        <w:t> </w:t>
      </w:r>
      <w:r>
        <w:rPr/>
        <w:t>the</w:t>
      </w:r>
      <w:r>
        <w:rPr>
          <w:spacing w:val="-1"/>
        </w:rPr>
        <w:t> </w:t>
      </w:r>
      <w:r>
        <w:rPr/>
        <w:t>most.</w:t>
      </w:r>
      <w:r>
        <w:rPr>
          <w:spacing w:val="-1"/>
        </w:rPr>
        <w:t> </w:t>
      </w:r>
      <w:r>
        <w:rPr/>
        <w:t>Upon</w:t>
      </w:r>
      <w:r>
        <w:rPr>
          <w:spacing w:val="-1"/>
        </w:rPr>
        <w:t> </w:t>
      </w:r>
      <w:r>
        <w:rPr/>
        <w:t>the</w:t>
      </w:r>
      <w:r>
        <w:rPr>
          <w:spacing w:val="-1"/>
        </w:rPr>
        <w:t> </w:t>
      </w:r>
      <w:r>
        <w:rPr/>
        <w:t>different</w:t>
      </w:r>
      <w:r>
        <w:rPr>
          <w:spacing w:val="-1"/>
        </w:rPr>
        <w:t> </w:t>
      </w:r>
      <w:r>
        <w:rPr/>
        <w:t>complexions and constitutions of men That seems bitter to one, which is sweet to another. Upon the difference of their external situation and position: Colours reflected from</w:t>
      </w:r>
      <w:r>
        <w:rPr>
          <w:spacing w:val="-2"/>
        </w:rPr>
        <w:t> </w:t>
      </w:r>
      <w:r>
        <w:rPr/>
        <w:t>the</w:t>
      </w:r>
      <w:r>
        <w:rPr>
          <w:spacing w:val="-2"/>
        </w:rPr>
        <w:t> </w:t>
      </w:r>
      <w:r>
        <w:rPr/>
        <w:t>clouds</w:t>
      </w:r>
      <w:r>
        <w:rPr>
          <w:spacing w:val="-2"/>
        </w:rPr>
        <w:t> </w:t>
      </w:r>
      <w:r>
        <w:rPr/>
        <w:t>change</w:t>
      </w:r>
      <w:r>
        <w:rPr>
          <w:spacing w:val="-2"/>
        </w:rPr>
        <w:t> </w:t>
      </w:r>
      <w:r>
        <w:rPr/>
        <w:t>according</w:t>
      </w:r>
      <w:r>
        <w:rPr>
          <w:spacing w:val="-2"/>
        </w:rPr>
        <w:t> </w:t>
      </w:r>
      <w:r>
        <w:rPr/>
        <w:t>to</w:t>
      </w:r>
      <w:r>
        <w:rPr>
          <w:spacing w:val="-2"/>
        </w:rPr>
        <w:t> </w:t>
      </w:r>
      <w:r>
        <w:rPr/>
        <w:t>the</w:t>
      </w:r>
      <w:r>
        <w:rPr>
          <w:spacing w:val="-2"/>
        </w:rPr>
        <w:t> </w:t>
      </w:r>
      <w:r>
        <w:rPr/>
        <w:t>distance</w:t>
      </w:r>
      <w:r>
        <w:rPr>
          <w:spacing w:val="-2"/>
        </w:rPr>
        <w:t> </w:t>
      </w:r>
      <w:r>
        <w:rPr/>
        <w:t>of</w:t>
      </w:r>
      <w:r>
        <w:rPr>
          <w:spacing w:val="-2"/>
        </w:rPr>
        <w:t> </w:t>
      </w:r>
      <w:r>
        <w:rPr/>
        <w:t>the</w:t>
      </w:r>
      <w:r>
        <w:rPr>
          <w:spacing w:val="-2"/>
        </w:rPr>
        <w:t> </w:t>
      </w:r>
      <w:r>
        <w:rPr/>
        <w:t>clouds,</w:t>
      </w:r>
      <w:r>
        <w:rPr>
          <w:spacing w:val="-2"/>
        </w:rPr>
        <w:t> </w:t>
      </w:r>
      <w:r>
        <w:rPr/>
        <w:t>and</w:t>
      </w:r>
      <w:r>
        <w:rPr>
          <w:spacing w:val="-2"/>
        </w:rPr>
        <w:t> </w:t>
      </w:r>
      <w:r>
        <w:rPr/>
        <w:t>according to the angle they make with the eye and luminous body. Fire also communicates the sensation of pleasure at one distance, and that of pain at another. Instances of this kind are very numerous and frequent.</w:t>
      </w:r>
    </w:p>
    <w:p>
      <w:pPr>
        <w:pStyle w:val="BodyText"/>
        <w:spacing w:before="1"/>
        <w:ind w:right="723"/>
      </w:pPr>
      <w:r>
        <w:rPr/>
        <w:t>The conclusion drawn from them, is likewise as satisfactory as can possibly be imagined. It is certain, that when different impressions of the same sense arise from any object, every one of these impressions has not a resembling</w:t>
      </w:r>
      <w:r>
        <w:rPr>
          <w:spacing w:val="-1"/>
        </w:rPr>
        <w:t> </w:t>
      </w:r>
      <w:r>
        <w:rPr/>
        <w:t>quality</w:t>
      </w:r>
      <w:r>
        <w:rPr>
          <w:spacing w:val="-1"/>
        </w:rPr>
        <w:t> </w:t>
      </w:r>
      <w:r>
        <w:rPr/>
        <w:t>existent</w:t>
      </w:r>
      <w:r>
        <w:rPr>
          <w:spacing w:val="-1"/>
        </w:rPr>
        <w:t> </w:t>
      </w:r>
      <w:r>
        <w:rPr/>
        <w:t>in</w:t>
      </w:r>
      <w:r>
        <w:rPr>
          <w:spacing w:val="-1"/>
        </w:rPr>
        <w:t> </w:t>
      </w:r>
      <w:r>
        <w:rPr/>
        <w:t>the</w:t>
      </w:r>
      <w:r>
        <w:rPr>
          <w:spacing w:val="-1"/>
        </w:rPr>
        <w:t> </w:t>
      </w:r>
      <w:r>
        <w:rPr/>
        <w:t>object.</w:t>
      </w:r>
      <w:r>
        <w:rPr>
          <w:spacing w:val="-1"/>
        </w:rPr>
        <w:t> </w:t>
      </w:r>
      <w:r>
        <w:rPr/>
        <w:t>For</w:t>
      </w:r>
      <w:r>
        <w:rPr>
          <w:spacing w:val="-1"/>
        </w:rPr>
        <w:t> </w:t>
      </w:r>
      <w:r>
        <w:rPr/>
        <w:t>as</w:t>
      </w:r>
      <w:r>
        <w:rPr>
          <w:spacing w:val="-1"/>
        </w:rPr>
        <w:t> </w:t>
      </w:r>
      <w:r>
        <w:rPr/>
        <w:t>the</w:t>
      </w:r>
      <w:r>
        <w:rPr>
          <w:spacing w:val="-1"/>
        </w:rPr>
        <w:t> </w:t>
      </w:r>
      <w:r>
        <w:rPr/>
        <w:t>same</w:t>
      </w:r>
      <w:r>
        <w:rPr>
          <w:spacing w:val="-1"/>
        </w:rPr>
        <w:t> </w:t>
      </w:r>
      <w:r>
        <w:rPr/>
        <w:t>object</w:t>
      </w:r>
      <w:r>
        <w:rPr>
          <w:spacing w:val="-1"/>
        </w:rPr>
        <w:t> </w:t>
      </w:r>
      <w:r>
        <w:rPr/>
        <w:t>cannot,</w:t>
      </w:r>
      <w:r>
        <w:rPr>
          <w:spacing w:val="-1"/>
        </w:rPr>
        <w:t> </w:t>
      </w:r>
      <w:r>
        <w:rPr/>
        <w:t>at</w:t>
      </w:r>
      <w:r>
        <w:rPr>
          <w:spacing w:val="-1"/>
        </w:rPr>
        <w:t> </w:t>
      </w:r>
      <w:r>
        <w:rPr/>
        <w:t>the same time, be endowed with different qualities of the same sense, and as the same quality cannot resemble impressions entirely different; it evidently follows, that many of our impressions have no external model or archetype. Now from like effects we presume like causes. Many of the impressions of colour, sound, &amp;c. are confest to be nothing but internal existences, and to arise from causes, which no ways resemble them. These impressions are in appearance nothing different from the other impressions of colour, sound,</w:t>
      </w:r>
      <w:r>
        <w:rPr>
          <w:spacing w:val="40"/>
        </w:rPr>
        <w:t> </w:t>
      </w:r>
      <w:r>
        <w:rPr/>
        <w:t>&amp;c. We conclude, therefore, that they are, all of them, derived from a like </w:t>
      </w:r>
      <w:r>
        <w:rPr>
          <w:spacing w:val="-2"/>
        </w:rPr>
        <w:t>origin.</w:t>
      </w:r>
    </w:p>
    <w:p>
      <w:pPr>
        <w:pStyle w:val="BodyText"/>
        <w:ind w:right="719"/>
      </w:pPr>
      <w:r>
        <w:rPr/>
        <w:t>This principle being once admitted, all the other doctrines of that philosophy seem to follow by an easy consequence. For upon the removal of sounds, colours, beat, cold, and other sensible qualities, from the rank of continued independent existences, we are reduced merely to what are called primary qualities, as the only real ones, of which we have any adequate notion. These primary qualities are extension and solidity, with their different mixtures and modifications; figure, motion, gravity, and cohesion. The generation, encrease, decay, and corruption of animals and vegetables, are nothing but changes of figure and motion; as also the operations of all bodies on</w:t>
      </w:r>
      <w:r>
        <w:rPr>
          <w:spacing w:val="24"/>
        </w:rPr>
        <w:t> </w:t>
      </w:r>
      <w:r>
        <w:rPr/>
        <w:t>each</w:t>
      </w:r>
      <w:r>
        <w:rPr>
          <w:spacing w:val="24"/>
        </w:rPr>
        <w:t> </w:t>
      </w:r>
      <w:r>
        <w:rPr/>
        <w:t>other;</w:t>
      </w:r>
      <w:r>
        <w:rPr>
          <w:spacing w:val="24"/>
        </w:rPr>
        <w:t> </w:t>
      </w:r>
      <w:r>
        <w:rPr/>
        <w:t>of</w:t>
      </w:r>
      <w:r>
        <w:rPr>
          <w:spacing w:val="24"/>
        </w:rPr>
        <w:t> </w:t>
      </w:r>
      <w:r>
        <w:rPr/>
        <w:t>fire,</w:t>
      </w:r>
      <w:r>
        <w:rPr>
          <w:spacing w:val="25"/>
        </w:rPr>
        <w:t> </w:t>
      </w:r>
      <w:r>
        <w:rPr/>
        <w:t>of</w:t>
      </w:r>
      <w:r>
        <w:rPr>
          <w:spacing w:val="24"/>
        </w:rPr>
        <w:t> </w:t>
      </w:r>
      <w:r>
        <w:rPr/>
        <w:t>light,</w:t>
      </w:r>
      <w:r>
        <w:rPr>
          <w:spacing w:val="24"/>
        </w:rPr>
        <w:t> </w:t>
      </w:r>
      <w:r>
        <w:rPr/>
        <w:t>water,</w:t>
      </w:r>
      <w:r>
        <w:rPr>
          <w:spacing w:val="24"/>
        </w:rPr>
        <w:t> </w:t>
      </w:r>
      <w:r>
        <w:rPr/>
        <w:t>air,</w:t>
      </w:r>
      <w:r>
        <w:rPr>
          <w:spacing w:val="24"/>
        </w:rPr>
        <w:t> </w:t>
      </w:r>
      <w:r>
        <w:rPr/>
        <w:t>earth,</w:t>
      </w:r>
      <w:r>
        <w:rPr>
          <w:spacing w:val="24"/>
        </w:rPr>
        <w:t> </w:t>
      </w:r>
      <w:r>
        <w:rPr/>
        <w:t>and</w:t>
      </w:r>
      <w:r>
        <w:rPr>
          <w:spacing w:val="25"/>
        </w:rPr>
        <w:t> </w:t>
      </w:r>
      <w:r>
        <w:rPr/>
        <w:t>of</w:t>
      </w:r>
      <w:r>
        <w:rPr>
          <w:spacing w:val="24"/>
        </w:rPr>
        <w:t> </w:t>
      </w:r>
      <w:r>
        <w:rPr/>
        <w:t>all</w:t>
      </w:r>
      <w:r>
        <w:rPr>
          <w:spacing w:val="24"/>
        </w:rPr>
        <w:t> </w:t>
      </w:r>
      <w:r>
        <w:rPr/>
        <w:t>the</w:t>
      </w:r>
      <w:r>
        <w:rPr>
          <w:spacing w:val="24"/>
        </w:rPr>
        <w:t> </w:t>
      </w:r>
      <w:r>
        <w:rPr/>
        <w:t>elements</w:t>
      </w:r>
      <w:r>
        <w:rPr>
          <w:spacing w:val="24"/>
        </w:rPr>
        <w:t> </w:t>
      </w:r>
      <w:r>
        <w:rPr/>
        <w:t>and</w:t>
      </w:r>
    </w:p>
    <w:p>
      <w:pPr>
        <w:pStyle w:val="BodyText"/>
        <w:spacing w:after="0"/>
        <w:sectPr>
          <w:pgSz w:w="12240" w:h="15840"/>
          <w:pgMar w:top="1360" w:bottom="280" w:left="360" w:right="720"/>
        </w:sectPr>
      </w:pPr>
    </w:p>
    <w:p>
      <w:pPr>
        <w:pStyle w:val="BodyText"/>
        <w:spacing w:before="70"/>
        <w:ind w:right="719" w:firstLine="0"/>
      </w:pPr>
      <w:r>
        <w:rPr/>
        <w:t>powers</w:t>
      </w:r>
      <w:r>
        <w:rPr>
          <w:spacing w:val="-1"/>
        </w:rPr>
        <w:t> </w:t>
      </w:r>
      <w:r>
        <w:rPr/>
        <w:t>of</w:t>
      </w:r>
      <w:r>
        <w:rPr>
          <w:spacing w:val="-1"/>
        </w:rPr>
        <w:t> </w:t>
      </w:r>
      <w:r>
        <w:rPr/>
        <w:t>nature.</w:t>
      </w:r>
      <w:r>
        <w:rPr>
          <w:spacing w:val="-1"/>
        </w:rPr>
        <w:t> </w:t>
      </w:r>
      <w:r>
        <w:rPr/>
        <w:t>One</w:t>
      </w:r>
      <w:r>
        <w:rPr>
          <w:spacing w:val="-1"/>
        </w:rPr>
        <w:t> </w:t>
      </w:r>
      <w:r>
        <w:rPr/>
        <w:t>figure</w:t>
      </w:r>
      <w:r>
        <w:rPr>
          <w:spacing w:val="-1"/>
        </w:rPr>
        <w:t> </w:t>
      </w:r>
      <w:r>
        <w:rPr/>
        <w:t>and</w:t>
      </w:r>
      <w:r>
        <w:rPr>
          <w:spacing w:val="-1"/>
        </w:rPr>
        <w:t> </w:t>
      </w:r>
      <w:r>
        <w:rPr/>
        <w:t>motion</w:t>
      </w:r>
      <w:r>
        <w:rPr>
          <w:spacing w:val="-1"/>
        </w:rPr>
        <w:t> </w:t>
      </w:r>
      <w:r>
        <w:rPr/>
        <w:t>produces</w:t>
      </w:r>
      <w:r>
        <w:rPr>
          <w:spacing w:val="-1"/>
        </w:rPr>
        <w:t> </w:t>
      </w:r>
      <w:r>
        <w:rPr/>
        <w:t>another</w:t>
      </w:r>
      <w:r>
        <w:rPr>
          <w:spacing w:val="-1"/>
        </w:rPr>
        <w:t> </w:t>
      </w:r>
      <w:r>
        <w:rPr/>
        <w:t>figure</w:t>
      </w:r>
      <w:r>
        <w:rPr>
          <w:spacing w:val="-1"/>
        </w:rPr>
        <w:t> </w:t>
      </w:r>
      <w:r>
        <w:rPr/>
        <w:t>and</w:t>
      </w:r>
      <w:r>
        <w:rPr>
          <w:spacing w:val="-1"/>
        </w:rPr>
        <w:t> </w:t>
      </w:r>
      <w:r>
        <w:rPr/>
        <w:t>motion; nor does there remain in the material universe any other principle, either active or passive, of which we can form the most distant idea.</w:t>
      </w:r>
    </w:p>
    <w:p>
      <w:pPr>
        <w:pStyle w:val="BodyText"/>
        <w:ind w:right="721"/>
      </w:pPr>
      <w:r>
        <w:rPr/>
        <w:t>I believe many objections might be made to this system But at present I shall confine myself to one, which is in my opinion very decisive. I assert, that instead of explaining the operations of external objects by its means, we utterly</w:t>
      </w:r>
      <w:r>
        <w:rPr>
          <w:spacing w:val="-1"/>
        </w:rPr>
        <w:t> </w:t>
      </w:r>
      <w:r>
        <w:rPr/>
        <w:t>annihilate</w:t>
      </w:r>
      <w:r>
        <w:rPr>
          <w:spacing w:val="-1"/>
        </w:rPr>
        <w:t> </w:t>
      </w:r>
      <w:r>
        <w:rPr/>
        <w:t>all</w:t>
      </w:r>
      <w:r>
        <w:rPr>
          <w:spacing w:val="-1"/>
        </w:rPr>
        <w:t> </w:t>
      </w:r>
      <w:r>
        <w:rPr/>
        <w:t>these</w:t>
      </w:r>
      <w:r>
        <w:rPr>
          <w:spacing w:val="-1"/>
        </w:rPr>
        <w:t> </w:t>
      </w:r>
      <w:r>
        <w:rPr/>
        <w:t>objects,</w:t>
      </w:r>
      <w:r>
        <w:rPr>
          <w:spacing w:val="-1"/>
        </w:rPr>
        <w:t> </w:t>
      </w:r>
      <w:r>
        <w:rPr/>
        <w:t>and</w:t>
      </w:r>
      <w:r>
        <w:rPr>
          <w:spacing w:val="-1"/>
        </w:rPr>
        <w:t> </w:t>
      </w:r>
      <w:r>
        <w:rPr/>
        <w:t>reduce</w:t>
      </w:r>
      <w:r>
        <w:rPr>
          <w:spacing w:val="-1"/>
        </w:rPr>
        <w:t> </w:t>
      </w:r>
      <w:r>
        <w:rPr/>
        <w:t>ourselves</w:t>
      </w:r>
      <w:r>
        <w:rPr>
          <w:spacing w:val="-1"/>
        </w:rPr>
        <w:t> </w:t>
      </w:r>
      <w:r>
        <w:rPr/>
        <w:t>to</w:t>
      </w:r>
      <w:r>
        <w:rPr>
          <w:spacing w:val="-1"/>
        </w:rPr>
        <w:t> </w:t>
      </w:r>
      <w:r>
        <w:rPr/>
        <w:t>the</w:t>
      </w:r>
      <w:r>
        <w:rPr>
          <w:spacing w:val="-1"/>
        </w:rPr>
        <w:t> </w:t>
      </w:r>
      <w:r>
        <w:rPr/>
        <w:t>opinions</w:t>
      </w:r>
      <w:r>
        <w:rPr>
          <w:spacing w:val="-1"/>
        </w:rPr>
        <w:t> </w:t>
      </w:r>
      <w:r>
        <w:rPr/>
        <w:t>of</w:t>
      </w:r>
      <w:r>
        <w:rPr>
          <w:spacing w:val="-1"/>
        </w:rPr>
        <w:t> </w:t>
      </w:r>
      <w:r>
        <w:rPr/>
        <w:t>the most extravagant scepticism concerning them. If colours, sounds, tastes, and smells be merely perceptions, nothing we can conceive is possest of a real, continued, and independent existence; not even motion, extension and solidity, which are the primary qualities chiefly insisted on.</w:t>
      </w:r>
    </w:p>
    <w:p>
      <w:pPr>
        <w:pStyle w:val="BodyText"/>
        <w:ind w:right="720"/>
      </w:pPr>
      <w:r>
        <w:rPr/>
        <w:t>To begin with the examination of motion; it is evident this is a quality altogether inconceivable alone, and without a reference to some other object. The idea of motion necessarily supposes that of a body moving. Now what is our idea of the moving body, without which motion is incomprehensible? It must resolve itself into the idea of extension or of solidity; and consequently the reality of motion depends upon that of these other qualities.</w:t>
      </w:r>
    </w:p>
    <w:p>
      <w:pPr>
        <w:pStyle w:val="BodyText"/>
        <w:ind w:right="717"/>
      </w:pPr>
      <w:r>
        <w:rPr/>
        <w:t>This opinion, which is universally acknowledged concerning motion, I have proved to be true with regard to extension; and have shewn that it is impossible to conceive extension, but as composed of parts, endowed with colour or solidity. The idea of extension is a compound idea; but as it is not compounded of an infinite number of parts or inferior ideas, it must at last resolve itself into such as are perfectly simple and indivisible. These simple and indivisible parts, not being ideas of extension, must be non entities, unless conceived as coloured or solid. Colour is excluded from any real existence. The reality, therefore, of our idea of extension depends upon the reality of that of solidity, nor can the former be just while the latter is chimerical. Let us, then, lend our attention to the examination of the idea of </w:t>
      </w:r>
      <w:r>
        <w:rPr>
          <w:spacing w:val="-2"/>
        </w:rPr>
        <w:t>solidity.</w:t>
      </w:r>
    </w:p>
    <w:p>
      <w:pPr>
        <w:pStyle w:val="BodyText"/>
      </w:pPr>
      <w:r>
        <w:rPr/>
        <w:t>The idea of solidity is that of two objects, which being impelled by the utmost force, cannot penetrate each other; but still maintain a separate and distinct existence. Solidity, therefore, is perfectly incomprehensible alone, and</w:t>
      </w:r>
      <w:r>
        <w:rPr>
          <w:spacing w:val="-3"/>
        </w:rPr>
        <w:t> </w:t>
      </w:r>
      <w:r>
        <w:rPr/>
        <w:t>without</w:t>
      </w:r>
      <w:r>
        <w:rPr>
          <w:spacing w:val="-3"/>
        </w:rPr>
        <w:t> </w:t>
      </w:r>
      <w:r>
        <w:rPr/>
        <w:t>the</w:t>
      </w:r>
      <w:r>
        <w:rPr>
          <w:spacing w:val="-3"/>
        </w:rPr>
        <w:t> </w:t>
      </w:r>
      <w:r>
        <w:rPr/>
        <w:t>conception</w:t>
      </w:r>
      <w:r>
        <w:rPr>
          <w:spacing w:val="-3"/>
        </w:rPr>
        <w:t> </w:t>
      </w:r>
      <w:r>
        <w:rPr/>
        <w:t>of</w:t>
      </w:r>
      <w:r>
        <w:rPr>
          <w:spacing w:val="-3"/>
        </w:rPr>
        <w:t> </w:t>
      </w:r>
      <w:r>
        <w:rPr/>
        <w:t>some</w:t>
      </w:r>
      <w:r>
        <w:rPr>
          <w:spacing w:val="-3"/>
        </w:rPr>
        <w:t> </w:t>
      </w:r>
      <w:r>
        <w:rPr/>
        <w:t>bodies,</w:t>
      </w:r>
      <w:r>
        <w:rPr>
          <w:spacing w:val="-3"/>
        </w:rPr>
        <w:t> </w:t>
      </w:r>
      <w:r>
        <w:rPr/>
        <w:t>which</w:t>
      </w:r>
      <w:r>
        <w:rPr>
          <w:spacing w:val="-3"/>
        </w:rPr>
        <w:t> </w:t>
      </w:r>
      <w:r>
        <w:rPr/>
        <w:t>are</w:t>
      </w:r>
      <w:r>
        <w:rPr>
          <w:spacing w:val="-3"/>
        </w:rPr>
        <w:t> </w:t>
      </w:r>
      <w:r>
        <w:rPr/>
        <w:t>solid,</w:t>
      </w:r>
      <w:r>
        <w:rPr>
          <w:spacing w:val="-3"/>
        </w:rPr>
        <w:t> </w:t>
      </w:r>
      <w:r>
        <w:rPr/>
        <w:t>and</w:t>
      </w:r>
      <w:r>
        <w:rPr>
          <w:spacing w:val="-3"/>
        </w:rPr>
        <w:t> </w:t>
      </w:r>
      <w:r>
        <w:rPr/>
        <w:t>maintain</w:t>
      </w:r>
      <w:r>
        <w:rPr>
          <w:spacing w:val="-3"/>
        </w:rPr>
        <w:t> </w:t>
      </w:r>
      <w:r>
        <w:rPr/>
        <w:t>this separate and distinct existence. Now what idea have we of these bodies? The ideas</w:t>
      </w:r>
      <w:r>
        <w:rPr>
          <w:spacing w:val="-1"/>
        </w:rPr>
        <w:t> </w:t>
      </w:r>
      <w:r>
        <w:rPr/>
        <w:t>of</w:t>
      </w:r>
      <w:r>
        <w:rPr>
          <w:spacing w:val="-1"/>
        </w:rPr>
        <w:t> </w:t>
      </w:r>
      <w:r>
        <w:rPr/>
        <w:t>colours,</w:t>
      </w:r>
      <w:r>
        <w:rPr>
          <w:spacing w:val="-1"/>
        </w:rPr>
        <w:t> </w:t>
      </w:r>
      <w:r>
        <w:rPr/>
        <w:t>sounds,</w:t>
      </w:r>
      <w:r>
        <w:rPr>
          <w:spacing w:val="-1"/>
        </w:rPr>
        <w:t> </w:t>
      </w:r>
      <w:r>
        <w:rPr/>
        <w:t>and</w:t>
      </w:r>
      <w:r>
        <w:rPr>
          <w:spacing w:val="-1"/>
        </w:rPr>
        <w:t> </w:t>
      </w:r>
      <w:r>
        <w:rPr/>
        <w:t>other</w:t>
      </w:r>
      <w:r>
        <w:rPr>
          <w:spacing w:val="-1"/>
        </w:rPr>
        <w:t> </w:t>
      </w:r>
      <w:r>
        <w:rPr/>
        <w:t>secondary</w:t>
      </w:r>
      <w:r>
        <w:rPr>
          <w:spacing w:val="-1"/>
        </w:rPr>
        <w:t> </w:t>
      </w:r>
      <w:r>
        <w:rPr/>
        <w:t>qualities</w:t>
      </w:r>
      <w:r>
        <w:rPr>
          <w:spacing w:val="-1"/>
        </w:rPr>
        <w:t> </w:t>
      </w:r>
      <w:r>
        <w:rPr/>
        <w:t>are</w:t>
      </w:r>
      <w:r>
        <w:rPr>
          <w:spacing w:val="-1"/>
        </w:rPr>
        <w:t> </w:t>
      </w:r>
      <w:r>
        <w:rPr/>
        <w:t>excluded.</w:t>
      </w:r>
      <w:r>
        <w:rPr>
          <w:spacing w:val="-1"/>
        </w:rPr>
        <w:t> </w:t>
      </w:r>
      <w:r>
        <w:rPr/>
        <w:t>The</w:t>
      </w:r>
      <w:r>
        <w:rPr>
          <w:spacing w:val="-1"/>
        </w:rPr>
        <w:t> </w:t>
      </w:r>
      <w:r>
        <w:rPr/>
        <w:t>idea of motion depends on that of extension, and the idea of extension on that of solidity.</w:t>
      </w:r>
      <w:r>
        <w:rPr>
          <w:spacing w:val="40"/>
        </w:rPr>
        <w:t> </w:t>
      </w:r>
      <w:r>
        <w:rPr/>
        <w:t>It</w:t>
      </w:r>
      <w:r>
        <w:rPr>
          <w:spacing w:val="40"/>
        </w:rPr>
        <w:t> </w:t>
      </w:r>
      <w:r>
        <w:rPr/>
        <w:t>is</w:t>
      </w:r>
      <w:r>
        <w:rPr>
          <w:spacing w:val="40"/>
        </w:rPr>
        <w:t> </w:t>
      </w:r>
      <w:r>
        <w:rPr/>
        <w:t>impossible,</w:t>
      </w:r>
      <w:r>
        <w:rPr>
          <w:spacing w:val="40"/>
        </w:rPr>
        <w:t> </w:t>
      </w:r>
      <w:r>
        <w:rPr/>
        <w:t>therefore,</w:t>
      </w:r>
      <w:r>
        <w:rPr>
          <w:spacing w:val="40"/>
        </w:rPr>
        <w:t> </w:t>
      </w:r>
      <w:r>
        <w:rPr/>
        <w:t>that</w:t>
      </w:r>
      <w:r>
        <w:rPr>
          <w:spacing w:val="40"/>
        </w:rPr>
        <w:t> </w:t>
      </w:r>
      <w:r>
        <w:rPr/>
        <w:t>the</w:t>
      </w:r>
      <w:r>
        <w:rPr>
          <w:spacing w:val="40"/>
        </w:rPr>
        <w:t> </w:t>
      </w:r>
      <w:r>
        <w:rPr/>
        <w:t>idea</w:t>
      </w:r>
      <w:r>
        <w:rPr>
          <w:spacing w:val="40"/>
        </w:rPr>
        <w:t> </w:t>
      </w:r>
      <w:r>
        <w:rPr/>
        <w:t>of</w:t>
      </w:r>
      <w:r>
        <w:rPr>
          <w:spacing w:val="40"/>
        </w:rPr>
        <w:t> </w:t>
      </w:r>
      <w:r>
        <w:rPr/>
        <w:t>solidity</w:t>
      </w:r>
      <w:r>
        <w:rPr>
          <w:spacing w:val="40"/>
        </w:rPr>
        <w:t> </w:t>
      </w:r>
      <w:r>
        <w:rPr/>
        <w:t>can</w:t>
      </w:r>
      <w:r>
        <w:rPr>
          <w:spacing w:val="40"/>
        </w:rPr>
        <w:t> </w:t>
      </w:r>
      <w:r>
        <w:rPr/>
        <w:t>depend</w:t>
      </w:r>
      <w:r>
        <w:rPr>
          <w:spacing w:val="40"/>
        </w:rPr>
        <w:t> </w:t>
      </w:r>
      <w:r>
        <w:rPr/>
        <w:t>on</w:t>
      </w:r>
    </w:p>
    <w:p>
      <w:pPr>
        <w:pStyle w:val="BodyText"/>
        <w:spacing w:after="0"/>
        <w:sectPr>
          <w:pgSz w:w="12240" w:h="15840"/>
          <w:pgMar w:top="1360" w:bottom="280" w:left="360" w:right="720"/>
        </w:sectPr>
      </w:pPr>
    </w:p>
    <w:p>
      <w:pPr>
        <w:pStyle w:val="BodyText"/>
        <w:spacing w:before="70"/>
        <w:ind w:right="720" w:firstLine="0"/>
      </w:pPr>
      <w:r>
        <w:rPr/>
        <w:t>either</w:t>
      </w:r>
      <w:r>
        <w:rPr>
          <w:spacing w:val="-1"/>
        </w:rPr>
        <w:t> </w:t>
      </w:r>
      <w:r>
        <w:rPr/>
        <w:t>of</w:t>
      </w:r>
      <w:r>
        <w:rPr>
          <w:spacing w:val="-1"/>
        </w:rPr>
        <w:t> </w:t>
      </w:r>
      <w:r>
        <w:rPr/>
        <w:t>them.</w:t>
      </w:r>
      <w:r>
        <w:rPr>
          <w:spacing w:val="-1"/>
        </w:rPr>
        <w:t> </w:t>
      </w:r>
      <w:r>
        <w:rPr/>
        <w:t>For</w:t>
      </w:r>
      <w:r>
        <w:rPr>
          <w:spacing w:val="-1"/>
        </w:rPr>
        <w:t> </w:t>
      </w:r>
      <w:r>
        <w:rPr/>
        <w:t>that</w:t>
      </w:r>
      <w:r>
        <w:rPr>
          <w:spacing w:val="-1"/>
        </w:rPr>
        <w:t> </w:t>
      </w:r>
      <w:r>
        <w:rPr/>
        <w:t>would</w:t>
      </w:r>
      <w:r>
        <w:rPr>
          <w:spacing w:val="-1"/>
        </w:rPr>
        <w:t> </w:t>
      </w:r>
      <w:r>
        <w:rPr/>
        <w:t>be</w:t>
      </w:r>
      <w:r>
        <w:rPr>
          <w:spacing w:val="-1"/>
        </w:rPr>
        <w:t> </w:t>
      </w:r>
      <w:r>
        <w:rPr/>
        <w:t>to</w:t>
      </w:r>
      <w:r>
        <w:rPr>
          <w:spacing w:val="-1"/>
        </w:rPr>
        <w:t> </w:t>
      </w:r>
      <w:r>
        <w:rPr/>
        <w:t>run</w:t>
      </w:r>
      <w:r>
        <w:rPr>
          <w:spacing w:val="-1"/>
        </w:rPr>
        <w:t> </w:t>
      </w:r>
      <w:r>
        <w:rPr/>
        <w:t>in</w:t>
      </w:r>
      <w:r>
        <w:rPr>
          <w:spacing w:val="-1"/>
        </w:rPr>
        <w:t> </w:t>
      </w:r>
      <w:r>
        <w:rPr/>
        <w:t>a</w:t>
      </w:r>
      <w:r>
        <w:rPr>
          <w:spacing w:val="-1"/>
        </w:rPr>
        <w:t> </w:t>
      </w:r>
      <w:r>
        <w:rPr/>
        <w:t>circle,</w:t>
      </w:r>
      <w:r>
        <w:rPr>
          <w:spacing w:val="-1"/>
        </w:rPr>
        <w:t> </w:t>
      </w:r>
      <w:r>
        <w:rPr/>
        <w:t>and</w:t>
      </w:r>
      <w:r>
        <w:rPr>
          <w:spacing w:val="-1"/>
        </w:rPr>
        <w:t> </w:t>
      </w:r>
      <w:r>
        <w:rPr/>
        <w:t>make</w:t>
      </w:r>
      <w:r>
        <w:rPr>
          <w:spacing w:val="-1"/>
        </w:rPr>
        <w:t> </w:t>
      </w:r>
      <w:r>
        <w:rPr/>
        <w:t>one</w:t>
      </w:r>
      <w:r>
        <w:rPr>
          <w:spacing w:val="-1"/>
        </w:rPr>
        <w:t> </w:t>
      </w:r>
      <w:r>
        <w:rPr/>
        <w:t>idea</w:t>
      </w:r>
      <w:r>
        <w:rPr>
          <w:spacing w:val="-1"/>
        </w:rPr>
        <w:t> </w:t>
      </w:r>
      <w:r>
        <w:rPr/>
        <w:t>depend on another, while at the same time the latter depends on the former. Our modern philosophy, therefore, leaves us no just nor satisfactory idea of solidity; nor consequently of matter.</w:t>
      </w:r>
    </w:p>
    <w:p>
      <w:pPr>
        <w:pStyle w:val="BodyText"/>
      </w:pPr>
      <w:r>
        <w:rPr/>
        <w:t>This argument will appear entirely conclusive to every one that comprehends it; but because it may seem abstruse and intricate to the generality of readers, I hope to be excused, if I endeavour to render it more obvious by some variation of the expression. In order to form an idea of solidity, we must conceive two bodies pressing on each other without any penetration; and it is impossible to arrive at this idea, when we confine ourselves</w:t>
      </w:r>
      <w:r>
        <w:rPr>
          <w:spacing w:val="-3"/>
        </w:rPr>
        <w:t> </w:t>
      </w:r>
      <w:r>
        <w:rPr/>
        <w:t>to</w:t>
      </w:r>
      <w:r>
        <w:rPr>
          <w:spacing w:val="-3"/>
        </w:rPr>
        <w:t> </w:t>
      </w:r>
      <w:r>
        <w:rPr/>
        <w:t>one</w:t>
      </w:r>
      <w:r>
        <w:rPr>
          <w:spacing w:val="-3"/>
        </w:rPr>
        <w:t> </w:t>
      </w:r>
      <w:r>
        <w:rPr/>
        <w:t>object,</w:t>
      </w:r>
      <w:r>
        <w:rPr>
          <w:spacing w:val="-3"/>
        </w:rPr>
        <w:t> </w:t>
      </w:r>
      <w:r>
        <w:rPr/>
        <w:t>much</w:t>
      </w:r>
      <w:r>
        <w:rPr>
          <w:spacing w:val="-3"/>
        </w:rPr>
        <w:t> </w:t>
      </w:r>
      <w:r>
        <w:rPr/>
        <w:t>more</w:t>
      </w:r>
      <w:r>
        <w:rPr>
          <w:spacing w:val="-3"/>
        </w:rPr>
        <w:t> </w:t>
      </w:r>
      <w:r>
        <w:rPr/>
        <w:t>without</w:t>
      </w:r>
      <w:r>
        <w:rPr>
          <w:spacing w:val="-3"/>
        </w:rPr>
        <w:t> </w:t>
      </w:r>
      <w:r>
        <w:rPr/>
        <w:t>conceiving</w:t>
      </w:r>
      <w:r>
        <w:rPr>
          <w:spacing w:val="-3"/>
        </w:rPr>
        <w:t> </w:t>
      </w:r>
      <w:r>
        <w:rPr/>
        <w:t>any.</w:t>
      </w:r>
      <w:r>
        <w:rPr>
          <w:spacing w:val="-3"/>
        </w:rPr>
        <w:t> </w:t>
      </w:r>
      <w:r>
        <w:rPr/>
        <w:t>Two</w:t>
      </w:r>
      <w:r>
        <w:rPr>
          <w:spacing w:val="-3"/>
        </w:rPr>
        <w:t> </w:t>
      </w:r>
      <w:r>
        <w:rPr/>
        <w:t>non-entities cannot exclude each other from their places; because they never possess any place, nor can be endowed with any quality. Now I ask, what idea do we</w:t>
      </w:r>
      <w:r>
        <w:rPr>
          <w:spacing w:val="40"/>
        </w:rPr>
        <w:t> </w:t>
      </w:r>
      <w:r>
        <w:rPr/>
        <w:t>form of these bodies or objects, to which we suppose solidity to belong? To say, that we conceive them merely as solid, is to run on in infinitum. To affirm, that we paint them out to ourselves as extended, either resolves all</w:t>
      </w:r>
      <w:r>
        <w:rPr>
          <w:spacing w:val="40"/>
        </w:rPr>
        <w:t> </w:t>
      </w:r>
      <w:r>
        <w:rPr/>
        <w:t>into a false idea, or returns in a circle. Extension must necessarily be considered either as coloured, which is a false idea; I or as solid, which</w:t>
      </w:r>
      <w:r>
        <w:rPr>
          <w:spacing w:val="40"/>
        </w:rPr>
        <w:t> </w:t>
      </w:r>
      <w:r>
        <w:rPr/>
        <w:t>brings us back to the first question. We may make the same observation concerning mobility and figure; and upon the whole must conclude, that after the exclusion of colours, sounds, heat and cold from the rank of external existences, there remains nothing, which can afford us a just and constituent idea of body.</w:t>
      </w:r>
    </w:p>
    <w:p>
      <w:pPr>
        <w:pStyle w:val="BodyText"/>
        <w:ind w:right="719"/>
      </w:pPr>
      <w:r>
        <w:rPr/>
        <w:t>Add to this, that, properly speaking, solidity or impenetrability is nothing, but an impossibility of annihilation, as [Part II. Sect. 4.] has been already observed: For which reason it is the more necessary for us to form some distinct idea of that object, whose annihilation we suppose impossible. An impossibility</w:t>
      </w:r>
      <w:r>
        <w:rPr>
          <w:spacing w:val="-1"/>
        </w:rPr>
        <w:t> </w:t>
      </w:r>
      <w:r>
        <w:rPr/>
        <w:t>of</w:t>
      </w:r>
      <w:r>
        <w:rPr>
          <w:spacing w:val="-1"/>
        </w:rPr>
        <w:t> </w:t>
      </w:r>
      <w:r>
        <w:rPr/>
        <w:t>being</w:t>
      </w:r>
      <w:r>
        <w:rPr>
          <w:spacing w:val="-1"/>
        </w:rPr>
        <w:t> </w:t>
      </w:r>
      <w:r>
        <w:rPr/>
        <w:t>annihilated</w:t>
      </w:r>
      <w:r>
        <w:rPr>
          <w:spacing w:val="-1"/>
        </w:rPr>
        <w:t> </w:t>
      </w:r>
      <w:r>
        <w:rPr/>
        <w:t>cannot</w:t>
      </w:r>
      <w:r>
        <w:rPr>
          <w:spacing w:val="-1"/>
        </w:rPr>
        <w:t> </w:t>
      </w:r>
      <w:r>
        <w:rPr/>
        <w:t>exist,</w:t>
      </w:r>
      <w:r>
        <w:rPr>
          <w:spacing w:val="-1"/>
        </w:rPr>
        <w:t> </w:t>
      </w:r>
      <w:r>
        <w:rPr/>
        <w:t>and</w:t>
      </w:r>
      <w:r>
        <w:rPr>
          <w:spacing w:val="-1"/>
        </w:rPr>
        <w:t> </w:t>
      </w:r>
      <w:r>
        <w:rPr/>
        <w:t>can</w:t>
      </w:r>
      <w:r>
        <w:rPr>
          <w:spacing w:val="-1"/>
        </w:rPr>
        <w:t> </w:t>
      </w:r>
      <w:r>
        <w:rPr/>
        <w:t>never</w:t>
      </w:r>
      <w:r>
        <w:rPr>
          <w:spacing w:val="-1"/>
        </w:rPr>
        <w:t> </w:t>
      </w:r>
      <w:r>
        <w:rPr/>
        <w:t>be</w:t>
      </w:r>
      <w:r>
        <w:rPr>
          <w:spacing w:val="-1"/>
        </w:rPr>
        <w:t> </w:t>
      </w:r>
      <w:r>
        <w:rPr/>
        <w:t>conceived</w:t>
      </w:r>
      <w:r>
        <w:rPr>
          <w:spacing w:val="-1"/>
        </w:rPr>
        <w:t> </w:t>
      </w:r>
      <w:r>
        <w:rPr/>
        <w:t>to exist, by itself: but necessarily requires some object or real existence, to which it may belong. Now the difficulty still remains, how to form an idea of this object or existence, without having recourse to the secondary and</w:t>
      </w:r>
      <w:r>
        <w:rPr>
          <w:spacing w:val="40"/>
        </w:rPr>
        <w:t> </w:t>
      </w:r>
      <w:r>
        <w:rPr/>
        <w:t>sensible qualities.</w:t>
      </w:r>
    </w:p>
    <w:p>
      <w:pPr>
        <w:pStyle w:val="BodyText"/>
        <w:spacing w:before="1"/>
        <w:ind w:right="720"/>
      </w:pPr>
      <w:r>
        <w:rPr/>
        <w:t>Nor must we omit on this occasion our accustomed method of examining ideas by considering those impressions, from which they are derived. The impressions, which enter by the sight and hearing, the smell and taste, are affirmed by modern philosophy to be without any resembling objects; and consequently</w:t>
      </w:r>
      <w:r>
        <w:rPr>
          <w:spacing w:val="14"/>
        </w:rPr>
        <w:t> </w:t>
      </w:r>
      <w:r>
        <w:rPr/>
        <w:t>the</w:t>
      </w:r>
      <w:r>
        <w:rPr>
          <w:spacing w:val="17"/>
        </w:rPr>
        <w:t> </w:t>
      </w:r>
      <w:r>
        <w:rPr/>
        <w:t>idea</w:t>
      </w:r>
      <w:r>
        <w:rPr>
          <w:spacing w:val="17"/>
        </w:rPr>
        <w:t> </w:t>
      </w:r>
      <w:r>
        <w:rPr/>
        <w:t>of</w:t>
      </w:r>
      <w:r>
        <w:rPr>
          <w:spacing w:val="16"/>
        </w:rPr>
        <w:t> </w:t>
      </w:r>
      <w:r>
        <w:rPr/>
        <w:t>solidity,</w:t>
      </w:r>
      <w:r>
        <w:rPr>
          <w:spacing w:val="17"/>
        </w:rPr>
        <w:t> </w:t>
      </w:r>
      <w:r>
        <w:rPr/>
        <w:t>which</w:t>
      </w:r>
      <w:r>
        <w:rPr>
          <w:spacing w:val="17"/>
        </w:rPr>
        <w:t> </w:t>
      </w:r>
      <w:r>
        <w:rPr/>
        <w:t>is</w:t>
      </w:r>
      <w:r>
        <w:rPr>
          <w:spacing w:val="16"/>
        </w:rPr>
        <w:t> </w:t>
      </w:r>
      <w:r>
        <w:rPr/>
        <w:t>supposed</w:t>
      </w:r>
      <w:r>
        <w:rPr>
          <w:spacing w:val="17"/>
        </w:rPr>
        <w:t> </w:t>
      </w:r>
      <w:r>
        <w:rPr/>
        <w:t>to</w:t>
      </w:r>
      <w:r>
        <w:rPr>
          <w:spacing w:val="17"/>
        </w:rPr>
        <w:t> </w:t>
      </w:r>
      <w:r>
        <w:rPr/>
        <w:t>be</w:t>
      </w:r>
      <w:r>
        <w:rPr>
          <w:spacing w:val="16"/>
        </w:rPr>
        <w:t> </w:t>
      </w:r>
      <w:r>
        <w:rPr/>
        <w:t>real,</w:t>
      </w:r>
      <w:r>
        <w:rPr>
          <w:spacing w:val="17"/>
        </w:rPr>
        <w:t> </w:t>
      </w:r>
      <w:r>
        <w:rPr/>
        <w:t>can</w:t>
      </w:r>
      <w:r>
        <w:rPr>
          <w:spacing w:val="17"/>
        </w:rPr>
        <w:t> </w:t>
      </w:r>
      <w:r>
        <w:rPr/>
        <w:t>never</w:t>
      </w:r>
      <w:r>
        <w:rPr>
          <w:spacing w:val="17"/>
        </w:rPr>
        <w:t> </w:t>
      </w:r>
      <w:r>
        <w:rPr>
          <w:spacing w:val="-5"/>
        </w:rPr>
        <w:t>be</w:t>
      </w:r>
    </w:p>
    <w:p>
      <w:pPr>
        <w:pStyle w:val="BodyText"/>
        <w:spacing w:after="0"/>
        <w:sectPr>
          <w:pgSz w:w="12240" w:h="15840"/>
          <w:pgMar w:top="1360" w:bottom="280" w:left="360" w:right="720"/>
        </w:sectPr>
      </w:pPr>
    </w:p>
    <w:p>
      <w:pPr>
        <w:pStyle w:val="BodyText"/>
        <w:spacing w:before="70"/>
        <w:ind w:right="719" w:firstLine="0"/>
      </w:pPr>
      <w:r>
        <w:rPr/>
        <w:t>derived from any of these senses. There remains, therefore, the feeling as the only sense, that can convey the impression, which is original to the idea of solidity; and indeed we naturally imagine, that we feel the solidity of bodies, and need but touch any object in order to perceive this quality. But this method of thinking is more popular than philosophical; as will appear from the following reflections.</w:t>
      </w:r>
    </w:p>
    <w:p>
      <w:pPr>
        <w:pStyle w:val="BodyText"/>
        <w:ind w:right="720"/>
      </w:pPr>
      <w:r>
        <w:rPr/>
        <w:t>First, It is easy to observe, that though bodies are felt by means of their solidity, yet the feeling is a quite different thing from the solidity; and that they have not the least resemblance to each other. A man, who has the palsey in one hand, has as perfect an idea of impenetrability, when he observes that hand to be supported by the table, as when he feels the same table with the other hand. An object, that presses upon any of our members, meets with resistance;</w:t>
      </w:r>
      <w:r>
        <w:rPr>
          <w:spacing w:val="-2"/>
        </w:rPr>
        <w:t> </w:t>
      </w:r>
      <w:r>
        <w:rPr/>
        <w:t>and</w:t>
      </w:r>
      <w:r>
        <w:rPr>
          <w:spacing w:val="-1"/>
        </w:rPr>
        <w:t> </w:t>
      </w:r>
      <w:r>
        <w:rPr/>
        <w:t>that</w:t>
      </w:r>
      <w:r>
        <w:rPr>
          <w:spacing w:val="-1"/>
        </w:rPr>
        <w:t> </w:t>
      </w:r>
      <w:r>
        <w:rPr/>
        <w:t>resistance,</w:t>
      </w:r>
      <w:r>
        <w:rPr>
          <w:spacing w:val="-1"/>
        </w:rPr>
        <w:t> </w:t>
      </w:r>
      <w:r>
        <w:rPr/>
        <w:t>by</w:t>
      </w:r>
      <w:r>
        <w:rPr>
          <w:spacing w:val="-1"/>
        </w:rPr>
        <w:t> </w:t>
      </w:r>
      <w:r>
        <w:rPr/>
        <w:t>the</w:t>
      </w:r>
      <w:r>
        <w:rPr>
          <w:spacing w:val="-1"/>
        </w:rPr>
        <w:t> </w:t>
      </w:r>
      <w:r>
        <w:rPr/>
        <w:t>motion</w:t>
      </w:r>
      <w:r>
        <w:rPr>
          <w:spacing w:val="-1"/>
        </w:rPr>
        <w:t> </w:t>
      </w:r>
      <w:r>
        <w:rPr/>
        <w:t>it</w:t>
      </w:r>
      <w:r>
        <w:rPr>
          <w:spacing w:val="-1"/>
        </w:rPr>
        <w:t> </w:t>
      </w:r>
      <w:r>
        <w:rPr/>
        <w:t>gives</w:t>
      </w:r>
      <w:r>
        <w:rPr>
          <w:spacing w:val="-1"/>
        </w:rPr>
        <w:t> </w:t>
      </w:r>
      <w:r>
        <w:rPr/>
        <w:t>to</w:t>
      </w:r>
      <w:r>
        <w:rPr>
          <w:spacing w:val="-1"/>
        </w:rPr>
        <w:t> </w:t>
      </w:r>
      <w:r>
        <w:rPr/>
        <w:t>the</w:t>
      </w:r>
      <w:r>
        <w:rPr>
          <w:spacing w:val="-1"/>
        </w:rPr>
        <w:t> </w:t>
      </w:r>
      <w:r>
        <w:rPr/>
        <w:t>nerves</w:t>
      </w:r>
      <w:r>
        <w:rPr>
          <w:spacing w:val="-1"/>
        </w:rPr>
        <w:t> </w:t>
      </w:r>
      <w:r>
        <w:rPr/>
        <w:t>and</w:t>
      </w:r>
      <w:r>
        <w:rPr>
          <w:spacing w:val="-1"/>
        </w:rPr>
        <w:t> </w:t>
      </w:r>
      <w:r>
        <w:rPr/>
        <w:t>animal spirits, conveys a certain sensation to the mind; but it does not follow, that</w:t>
      </w:r>
      <w:r>
        <w:rPr>
          <w:spacing w:val="40"/>
        </w:rPr>
        <w:t> </w:t>
      </w:r>
      <w:r>
        <w:rPr/>
        <w:t>the sensation, motion, and resistance are any ways resembling.</w:t>
      </w:r>
    </w:p>
    <w:p>
      <w:pPr>
        <w:pStyle w:val="BodyText"/>
        <w:ind w:right="717"/>
      </w:pPr>
      <w:r>
        <w:rPr/>
        <w:t>Secondly, The impressions of touch are simple impressions, except when considered with regard to their extension; which makes nothing to the present purpose: And from this simplicity I infer, that they neither represent solidity, nor any real object. For let us put two cases, viz. that of a man, who presses a stone, or any solid body, with his hand, and that of two stones, which press each other; it will readily be allowed, that these two cases are not in every respect alike, but that in the former there is conjoined with the solidity, a feeling or sensation, of which there is no appearance in the latter. In order, therefore, to make these two cases alike, it is necessary to remove some part of the impression, which the man feels by his hand, or organ of sensation;</w:t>
      </w:r>
      <w:r>
        <w:rPr>
          <w:spacing w:val="40"/>
        </w:rPr>
        <w:t> </w:t>
      </w:r>
      <w:r>
        <w:rPr/>
        <w:t>and that being impossible in a simple impression, obliges us to remove the whole, and proves that this whole impression has no archetype or model in external objects. To which we may add, that solidity necessarily supposes</w:t>
      </w:r>
      <w:r>
        <w:rPr>
          <w:spacing w:val="40"/>
        </w:rPr>
        <w:t> </w:t>
      </w:r>
      <w:r>
        <w:rPr/>
        <w:t>two bodies, along with contiguity and impulse; which being a compound object, can never be represented by a simple impression. Not to mention, that though solidity continues always invariably the same, the impressions of touch change every moment upon us; which is a clear proof that the latter are not representations of the former.</w:t>
      </w:r>
    </w:p>
    <w:p>
      <w:pPr>
        <w:pStyle w:val="BodyText"/>
        <w:spacing w:before="1"/>
        <w:ind w:right="721"/>
      </w:pPr>
      <w:r>
        <w:rPr/>
        <w:t>Thus there is a direct and total opposition betwixt our reason and our senses; or more properly speaking, betwixt those conclusions we form from cause and effect, and those that persuade us of the continued and independent existence of body. When we reason from cause and effect, we conclude, that</w:t>
      </w:r>
    </w:p>
    <w:p>
      <w:pPr>
        <w:pStyle w:val="BodyText"/>
        <w:spacing w:after="0"/>
        <w:sectPr>
          <w:pgSz w:w="12240" w:h="15840"/>
          <w:pgMar w:top="1360" w:bottom="280" w:left="360" w:right="720"/>
        </w:sectPr>
      </w:pPr>
    </w:p>
    <w:p>
      <w:pPr>
        <w:pStyle w:val="BodyText"/>
        <w:spacing w:before="70"/>
        <w:ind w:right="717" w:firstLine="0"/>
      </w:pPr>
      <w:bookmarkStart w:name="_bookmark40" w:id="46"/>
      <w:bookmarkEnd w:id="46"/>
      <w:r>
        <w:rPr/>
      </w:r>
      <w:r>
        <w:rPr/>
        <w:t>neither colour, sound, taste, nor smell have a continued and independent existence. When we exclude these sensible qualities there remains nothing in the universe, which has such an existence.</w:t>
      </w:r>
    </w:p>
    <w:p>
      <w:pPr>
        <w:pStyle w:val="BodyText"/>
        <w:spacing w:after="0"/>
        <w:sectPr>
          <w:pgSz w:w="12240" w:h="15840"/>
          <w:pgMar w:top="1360" w:bottom="280" w:left="360" w:right="720"/>
        </w:sectPr>
      </w:pPr>
    </w:p>
    <w:p>
      <w:pPr>
        <w:pStyle w:val="Heading1"/>
        <w:spacing w:line="244" w:lineRule="auto"/>
      </w:pPr>
      <w:r>
        <w:rPr/>
        <w:t>SECT.</w:t>
      </w:r>
      <w:r>
        <w:rPr>
          <w:spacing w:val="40"/>
        </w:rPr>
        <w:t> </w:t>
      </w:r>
      <w:r>
        <w:rPr/>
        <w:t>V.</w:t>
      </w:r>
      <w:r>
        <w:rPr>
          <w:spacing w:val="40"/>
        </w:rPr>
        <w:t> </w:t>
      </w:r>
      <w:r>
        <w:rPr/>
        <w:t>OF</w:t>
      </w:r>
      <w:r>
        <w:rPr>
          <w:spacing w:val="40"/>
        </w:rPr>
        <w:t> </w:t>
      </w:r>
      <w:r>
        <w:rPr/>
        <w:t>THE</w:t>
      </w:r>
      <w:r>
        <w:rPr>
          <w:spacing w:val="40"/>
        </w:rPr>
        <w:t> </w:t>
      </w:r>
      <w:r>
        <w:rPr/>
        <w:t>IMMATERIALITY</w:t>
      </w:r>
      <w:r>
        <w:rPr>
          <w:spacing w:val="40"/>
        </w:rPr>
        <w:t> </w:t>
      </w:r>
      <w:r>
        <w:rPr/>
        <w:t>OF</w:t>
      </w:r>
      <w:r>
        <w:rPr>
          <w:spacing w:val="40"/>
        </w:rPr>
        <w:t> </w:t>
      </w:r>
      <w:r>
        <w:rPr/>
        <w:t>THE</w:t>
      </w:r>
      <w:r>
        <w:rPr>
          <w:spacing w:val="40"/>
        </w:rPr>
        <w:t> </w:t>
      </w:r>
      <w:r>
        <w:rPr>
          <w:spacing w:val="-2"/>
        </w:rPr>
        <w:t>SOUL.</w:t>
      </w:r>
    </w:p>
    <w:p>
      <w:pPr>
        <w:pStyle w:val="BodyText"/>
        <w:spacing w:before="341"/>
      </w:pPr>
      <w:r>
        <w:rPr/>
        <w:t>Having found such contradictions and difficulties in every system concerning external objects, and in the idea of matter, which we fancy so clear and determinate, We shall naturally expect still greater difficulties and contradictions in every hypothesis concerning our internal perceptions, and the nature of the mind, which we are apt to imagine so much more obscure, and uncertain. But in this we should deceive ourselves. The intellectual</w:t>
      </w:r>
      <w:r>
        <w:rPr>
          <w:spacing w:val="40"/>
        </w:rPr>
        <w:t> </w:t>
      </w:r>
      <w:r>
        <w:rPr/>
        <w:t>world, though involved in infinite obscurities, is not perplexed with any such contradictions, as those we have discovered in the natural. What is known concerning it, agrees with itself; and what is unknown, we must be contented to leave so.</w:t>
      </w:r>
    </w:p>
    <w:p>
      <w:pPr>
        <w:pStyle w:val="BodyText"/>
        <w:spacing w:before="1"/>
        <w:ind w:right="719"/>
      </w:pPr>
      <w:r>
        <w:rPr/>
        <w:t>It is true, would we hearken to certain philosophers, they promise to diminish our ignorance; but I am afraid it is at the hazard of running us into contradictions, from which the subject is of itself exempted. These philosophers are the curious reasoners concerning the material or immaterial substances, in which they suppose our perceptions to inhere. In order to put a stop to these endless cavils on both sides, I know no better method, than to ask these philosophers in a few words, What they mean by substance and inhesion? And after they have answered this question, it will then be reasonable, and not till then, to enter seriously into the dispute.</w:t>
      </w:r>
    </w:p>
    <w:p>
      <w:pPr>
        <w:pStyle w:val="BodyText"/>
      </w:pPr>
      <w:r>
        <w:rPr/>
        <w:t>This question we have found impossible to be answered with regard to matter and body: But besides that in the case of the mind, it labours under all the same difficulties, it is burthened with some additional ones, which are peculiar</w:t>
      </w:r>
      <w:r>
        <w:rPr>
          <w:spacing w:val="-3"/>
        </w:rPr>
        <w:t> </w:t>
      </w:r>
      <w:r>
        <w:rPr/>
        <w:t>to</w:t>
      </w:r>
      <w:r>
        <w:rPr>
          <w:spacing w:val="-3"/>
        </w:rPr>
        <w:t> </w:t>
      </w:r>
      <w:r>
        <w:rPr/>
        <w:t>that</w:t>
      </w:r>
      <w:r>
        <w:rPr>
          <w:spacing w:val="-3"/>
        </w:rPr>
        <w:t> </w:t>
      </w:r>
      <w:r>
        <w:rPr/>
        <w:t>subject.</w:t>
      </w:r>
      <w:r>
        <w:rPr>
          <w:spacing w:val="-3"/>
        </w:rPr>
        <w:t> </w:t>
      </w:r>
      <w:r>
        <w:rPr/>
        <w:t>As</w:t>
      </w:r>
      <w:r>
        <w:rPr>
          <w:spacing w:val="-3"/>
        </w:rPr>
        <w:t> </w:t>
      </w:r>
      <w:r>
        <w:rPr/>
        <w:t>every</w:t>
      </w:r>
      <w:r>
        <w:rPr>
          <w:spacing w:val="-3"/>
        </w:rPr>
        <w:t> </w:t>
      </w:r>
      <w:r>
        <w:rPr/>
        <w:t>idea</w:t>
      </w:r>
      <w:r>
        <w:rPr>
          <w:spacing w:val="-3"/>
        </w:rPr>
        <w:t> </w:t>
      </w:r>
      <w:r>
        <w:rPr/>
        <w:t>is</w:t>
      </w:r>
      <w:r>
        <w:rPr>
          <w:spacing w:val="-3"/>
        </w:rPr>
        <w:t> </w:t>
      </w:r>
      <w:r>
        <w:rPr/>
        <w:t>derived</w:t>
      </w:r>
      <w:r>
        <w:rPr>
          <w:spacing w:val="-3"/>
        </w:rPr>
        <w:t> </w:t>
      </w:r>
      <w:r>
        <w:rPr/>
        <w:t>from</w:t>
      </w:r>
      <w:r>
        <w:rPr>
          <w:spacing w:val="-3"/>
        </w:rPr>
        <w:t> </w:t>
      </w:r>
      <w:r>
        <w:rPr/>
        <w:t>a</w:t>
      </w:r>
      <w:r>
        <w:rPr>
          <w:spacing w:val="-3"/>
        </w:rPr>
        <w:t> </w:t>
      </w:r>
      <w:r>
        <w:rPr/>
        <w:t>precedent</w:t>
      </w:r>
      <w:r>
        <w:rPr>
          <w:spacing w:val="-3"/>
        </w:rPr>
        <w:t> </w:t>
      </w:r>
      <w:r>
        <w:rPr/>
        <w:t>impression, had we any idea of the substance of our minds, we must also have an impression of it; which is very difficult, if not impossible, to be conceived. For how can an impression represent a substance, otherwise than by resembling it? And how can an impression resemble a substance, since, according to this philosophy, it is not a substance, and has none of the peculiar qualities or characteristics of a substance?</w:t>
      </w:r>
    </w:p>
    <w:p>
      <w:pPr>
        <w:pStyle w:val="BodyText"/>
        <w:ind w:right="720"/>
      </w:pPr>
      <w:r>
        <w:rPr/>
        <w:t>But leaving the question of what may or may not be, for that other what actually is, I desire those philosophers, who pretend that we have an idea of the</w:t>
      </w:r>
      <w:r>
        <w:rPr>
          <w:spacing w:val="16"/>
        </w:rPr>
        <w:t> </w:t>
      </w:r>
      <w:r>
        <w:rPr/>
        <w:t>substance</w:t>
      </w:r>
      <w:r>
        <w:rPr>
          <w:spacing w:val="18"/>
        </w:rPr>
        <w:t> </w:t>
      </w:r>
      <w:r>
        <w:rPr/>
        <w:t>of</w:t>
      </w:r>
      <w:r>
        <w:rPr>
          <w:spacing w:val="18"/>
        </w:rPr>
        <w:t> </w:t>
      </w:r>
      <w:r>
        <w:rPr/>
        <w:t>our</w:t>
      </w:r>
      <w:r>
        <w:rPr>
          <w:spacing w:val="18"/>
        </w:rPr>
        <w:t> </w:t>
      </w:r>
      <w:r>
        <w:rPr/>
        <w:t>minds,</w:t>
      </w:r>
      <w:r>
        <w:rPr>
          <w:spacing w:val="18"/>
        </w:rPr>
        <w:t> </w:t>
      </w:r>
      <w:r>
        <w:rPr/>
        <w:t>to</w:t>
      </w:r>
      <w:r>
        <w:rPr>
          <w:spacing w:val="18"/>
        </w:rPr>
        <w:t> </w:t>
      </w:r>
      <w:r>
        <w:rPr/>
        <w:t>point</w:t>
      </w:r>
      <w:r>
        <w:rPr>
          <w:spacing w:val="18"/>
        </w:rPr>
        <w:t> </w:t>
      </w:r>
      <w:r>
        <w:rPr/>
        <w:t>out</w:t>
      </w:r>
      <w:r>
        <w:rPr>
          <w:spacing w:val="18"/>
        </w:rPr>
        <w:t> </w:t>
      </w:r>
      <w:r>
        <w:rPr/>
        <w:t>the</w:t>
      </w:r>
      <w:r>
        <w:rPr>
          <w:spacing w:val="18"/>
        </w:rPr>
        <w:t> </w:t>
      </w:r>
      <w:r>
        <w:rPr/>
        <w:t>impression</w:t>
      </w:r>
      <w:r>
        <w:rPr>
          <w:spacing w:val="18"/>
        </w:rPr>
        <w:t> </w:t>
      </w:r>
      <w:r>
        <w:rPr/>
        <w:t>that</w:t>
      </w:r>
      <w:r>
        <w:rPr>
          <w:spacing w:val="18"/>
        </w:rPr>
        <w:t> </w:t>
      </w:r>
      <w:r>
        <w:rPr/>
        <w:t>produces</w:t>
      </w:r>
      <w:r>
        <w:rPr>
          <w:spacing w:val="18"/>
        </w:rPr>
        <w:t> </w:t>
      </w:r>
      <w:r>
        <w:rPr/>
        <w:t>it,</w:t>
      </w:r>
      <w:r>
        <w:rPr>
          <w:spacing w:val="18"/>
        </w:rPr>
        <w:t> </w:t>
      </w:r>
      <w:r>
        <w:rPr>
          <w:spacing w:val="-5"/>
        </w:rPr>
        <w:t>and</w:t>
      </w:r>
    </w:p>
    <w:p>
      <w:pPr>
        <w:pStyle w:val="BodyText"/>
        <w:spacing w:after="0"/>
        <w:sectPr>
          <w:pgSz w:w="12240" w:h="15840"/>
          <w:pgMar w:top="1740" w:bottom="280" w:left="360" w:right="720"/>
        </w:sectPr>
      </w:pPr>
    </w:p>
    <w:p>
      <w:pPr>
        <w:pStyle w:val="BodyText"/>
        <w:spacing w:before="69"/>
        <w:ind w:right="719" w:firstLine="0"/>
      </w:pPr>
      <w:r>
        <w:rPr/>
        <w:t>tell distinctly after what manner that impression operates, and from what object it is derived. Is it an impression of sensation or of reflection? Is it pleasant, or painful, or indifferent? I Does it attend us at all times, or does it only return at intervals? If at intervals, at what times principally does it</w:t>
      </w:r>
      <w:r>
        <w:rPr>
          <w:spacing w:val="40"/>
        </w:rPr>
        <w:t> </w:t>
      </w:r>
      <w:r>
        <w:rPr/>
        <w:t>return, and by what causes is it produced?</w:t>
      </w:r>
    </w:p>
    <w:p>
      <w:pPr>
        <w:pStyle w:val="BodyText"/>
        <w:spacing w:before="1"/>
        <w:ind w:right="719"/>
      </w:pPr>
      <w:r>
        <w:rPr/>
        <w:t>If instead of answering these questions, any one should evade the difficulty, by saying, that the definition of a substance is something which may exist by itself; and that this definition ought to satisfy us: should this be said, I should observe, that this definition agrees to every thing, that can possibly be conceived; and never will serve to distinguish substance from accident, or the soul from its perceptions. For thus I reason. Whatever is clearly conceived may exist; and whatever is clearly conceived, after any manner, may exist after the same manner. This is one principle, which has been already acknowledged. Again, every thing, which is different, is distinguishable, and every thing which is distinguishable, is separable by the imagination. This is another principle. My conclusion from both is, that since all our perceptions are different from each other, and from every thing else in the universe, they are also distinct and separable, and may be considered as separately existent, and may exist separately, and have no need of any thing else to support their existence. They are, therefore, substances, as far as this definition explains a substance.</w:t>
      </w:r>
    </w:p>
    <w:p>
      <w:pPr>
        <w:pStyle w:val="BodyText"/>
        <w:ind w:right="719"/>
      </w:pPr>
      <w:r>
        <w:rPr/>
        <w:t>Thus neither by considering the first origin of ideas, nor by means of a definition are we able to arrive at any satisfactory notion of substance; which seems to me a sufficient reason for abandoning utterly that dispute</w:t>
      </w:r>
      <w:r>
        <w:rPr>
          <w:spacing w:val="40"/>
        </w:rPr>
        <w:t> </w:t>
      </w:r>
      <w:r>
        <w:rPr/>
        <w:t>concerning the materiality and immateriality of the soul, and makes me absolutely condemn even the question itself. We have no perfect idea of any thing but of a perception. A substance is entirely different from a perception. We have, therefore, no idea of a substance. Inhesion in something is</w:t>
      </w:r>
      <w:r>
        <w:rPr>
          <w:spacing w:val="40"/>
        </w:rPr>
        <w:t> </w:t>
      </w:r>
      <w:r>
        <w:rPr/>
        <w:t>supposed to be requisite to support the existence of our perceptions. Nothing appears</w:t>
      </w:r>
      <w:r>
        <w:rPr>
          <w:spacing w:val="-1"/>
        </w:rPr>
        <w:t> </w:t>
      </w:r>
      <w:r>
        <w:rPr/>
        <w:t>requisite</w:t>
      </w:r>
      <w:r>
        <w:rPr>
          <w:spacing w:val="-1"/>
        </w:rPr>
        <w:t> </w:t>
      </w:r>
      <w:r>
        <w:rPr/>
        <w:t>to</w:t>
      </w:r>
      <w:r>
        <w:rPr>
          <w:spacing w:val="-1"/>
        </w:rPr>
        <w:t> </w:t>
      </w:r>
      <w:r>
        <w:rPr/>
        <w:t>support</w:t>
      </w:r>
      <w:r>
        <w:rPr>
          <w:spacing w:val="-1"/>
        </w:rPr>
        <w:t> </w:t>
      </w:r>
      <w:r>
        <w:rPr/>
        <w:t>the</w:t>
      </w:r>
      <w:r>
        <w:rPr>
          <w:spacing w:val="-1"/>
        </w:rPr>
        <w:t> </w:t>
      </w:r>
      <w:r>
        <w:rPr/>
        <w:t>existence</w:t>
      </w:r>
      <w:r>
        <w:rPr>
          <w:spacing w:val="-1"/>
        </w:rPr>
        <w:t> </w:t>
      </w:r>
      <w:r>
        <w:rPr/>
        <w:t>of</w:t>
      </w:r>
      <w:r>
        <w:rPr>
          <w:spacing w:val="-1"/>
        </w:rPr>
        <w:t> </w:t>
      </w:r>
      <w:r>
        <w:rPr/>
        <w:t>a</w:t>
      </w:r>
      <w:r>
        <w:rPr>
          <w:spacing w:val="-1"/>
        </w:rPr>
        <w:t> </w:t>
      </w:r>
      <w:r>
        <w:rPr/>
        <w:t>perception.</w:t>
      </w:r>
      <w:r>
        <w:rPr>
          <w:spacing w:val="-1"/>
        </w:rPr>
        <w:t> </w:t>
      </w:r>
      <w:r>
        <w:rPr/>
        <w:t>We</w:t>
      </w:r>
      <w:r>
        <w:rPr>
          <w:spacing w:val="-1"/>
        </w:rPr>
        <w:t> </w:t>
      </w:r>
      <w:r>
        <w:rPr/>
        <w:t>have,</w:t>
      </w:r>
      <w:r>
        <w:rPr>
          <w:spacing w:val="-1"/>
        </w:rPr>
        <w:t> </w:t>
      </w:r>
      <w:r>
        <w:rPr/>
        <w:t>therefore, no idea of inhesion. What possibility then of answering that question, Whether perceptions inhere in a material or immaterial substance, when we do not so much as understand the meaning of the question?</w:t>
      </w:r>
    </w:p>
    <w:p>
      <w:pPr>
        <w:pStyle w:val="BodyText"/>
        <w:spacing w:before="1"/>
        <w:ind w:right="725"/>
      </w:pPr>
      <w:r>
        <w:rPr/>
        <w:t>There is one argument commonly employed for the immateriality of the soul, which seems to me remarkable. Whatever is extended consists of parts; and whatever consists of parts is divisible, if not in reality, at least in the imagination.</w:t>
      </w:r>
      <w:r>
        <w:rPr>
          <w:spacing w:val="47"/>
        </w:rPr>
        <w:t> </w:t>
      </w:r>
      <w:r>
        <w:rPr/>
        <w:t>But</w:t>
      </w:r>
      <w:r>
        <w:rPr>
          <w:spacing w:val="50"/>
        </w:rPr>
        <w:t> </w:t>
      </w:r>
      <w:r>
        <w:rPr/>
        <w:t>it</w:t>
      </w:r>
      <w:r>
        <w:rPr>
          <w:spacing w:val="50"/>
        </w:rPr>
        <w:t> </w:t>
      </w:r>
      <w:r>
        <w:rPr/>
        <w:t>is</w:t>
      </w:r>
      <w:r>
        <w:rPr>
          <w:spacing w:val="50"/>
        </w:rPr>
        <w:t> </w:t>
      </w:r>
      <w:r>
        <w:rPr/>
        <w:t>impossible</w:t>
      </w:r>
      <w:r>
        <w:rPr>
          <w:spacing w:val="50"/>
        </w:rPr>
        <w:t> </w:t>
      </w:r>
      <w:r>
        <w:rPr/>
        <w:t>anything</w:t>
      </w:r>
      <w:r>
        <w:rPr>
          <w:spacing w:val="51"/>
        </w:rPr>
        <w:t> </w:t>
      </w:r>
      <w:r>
        <w:rPr/>
        <w:t>divisible</w:t>
      </w:r>
      <w:r>
        <w:rPr>
          <w:spacing w:val="50"/>
        </w:rPr>
        <w:t> </w:t>
      </w:r>
      <w:r>
        <w:rPr/>
        <w:t>can</w:t>
      </w:r>
      <w:r>
        <w:rPr>
          <w:spacing w:val="50"/>
        </w:rPr>
        <w:t> </w:t>
      </w:r>
      <w:r>
        <w:rPr/>
        <w:t>be</w:t>
      </w:r>
      <w:r>
        <w:rPr>
          <w:spacing w:val="50"/>
        </w:rPr>
        <w:t> </w:t>
      </w:r>
      <w:r>
        <w:rPr/>
        <w:t>conjoined</w:t>
      </w:r>
      <w:r>
        <w:rPr>
          <w:spacing w:val="50"/>
        </w:rPr>
        <w:t> </w:t>
      </w:r>
      <w:r>
        <w:rPr/>
        <w:t>to</w:t>
      </w:r>
      <w:r>
        <w:rPr>
          <w:spacing w:val="51"/>
        </w:rPr>
        <w:t> </w:t>
      </w:r>
      <w:r>
        <w:rPr>
          <w:spacing w:val="-10"/>
        </w:rPr>
        <w:t>a</w:t>
      </w:r>
    </w:p>
    <w:p>
      <w:pPr>
        <w:pStyle w:val="BodyText"/>
        <w:spacing w:after="0"/>
        <w:sectPr>
          <w:pgSz w:w="12240" w:h="15840"/>
          <w:pgMar w:top="1360" w:bottom="280" w:left="360" w:right="720"/>
        </w:sectPr>
      </w:pPr>
    </w:p>
    <w:p>
      <w:pPr>
        <w:pStyle w:val="BodyText"/>
        <w:spacing w:before="70"/>
        <w:ind w:right="720" w:firstLine="0"/>
      </w:pPr>
      <w:r>
        <w:rPr/>
        <w:t>thought</w:t>
      </w:r>
      <w:r>
        <w:rPr>
          <w:spacing w:val="-2"/>
        </w:rPr>
        <w:t> </w:t>
      </w:r>
      <w:r>
        <w:rPr/>
        <w:t>or</w:t>
      </w:r>
      <w:r>
        <w:rPr>
          <w:spacing w:val="-2"/>
        </w:rPr>
        <w:t> </w:t>
      </w:r>
      <w:r>
        <w:rPr/>
        <w:t>perception,</w:t>
      </w:r>
      <w:r>
        <w:rPr>
          <w:spacing w:val="-1"/>
        </w:rPr>
        <w:t> </w:t>
      </w:r>
      <w:r>
        <w:rPr/>
        <w:t>which</w:t>
      </w:r>
      <w:r>
        <w:rPr>
          <w:spacing w:val="-1"/>
        </w:rPr>
        <w:t> </w:t>
      </w:r>
      <w:r>
        <w:rPr/>
        <w:t>is</w:t>
      </w:r>
      <w:r>
        <w:rPr>
          <w:spacing w:val="-2"/>
        </w:rPr>
        <w:t> </w:t>
      </w:r>
      <w:r>
        <w:rPr/>
        <w:t>a</w:t>
      </w:r>
      <w:r>
        <w:rPr>
          <w:spacing w:val="-1"/>
        </w:rPr>
        <w:t> </w:t>
      </w:r>
      <w:r>
        <w:rPr/>
        <w:t>being</w:t>
      </w:r>
      <w:r>
        <w:rPr>
          <w:spacing w:val="-1"/>
        </w:rPr>
        <w:t> </w:t>
      </w:r>
      <w:r>
        <w:rPr/>
        <w:t>altogether</w:t>
      </w:r>
      <w:r>
        <w:rPr>
          <w:spacing w:val="-2"/>
        </w:rPr>
        <w:t> </w:t>
      </w:r>
      <w:r>
        <w:rPr/>
        <w:t>inseparable</w:t>
      </w:r>
      <w:r>
        <w:rPr>
          <w:spacing w:val="-1"/>
        </w:rPr>
        <w:t> </w:t>
      </w:r>
      <w:r>
        <w:rPr/>
        <w:t>and</w:t>
      </w:r>
      <w:r>
        <w:rPr>
          <w:spacing w:val="-1"/>
        </w:rPr>
        <w:t> </w:t>
      </w:r>
      <w:r>
        <w:rPr/>
        <w:t>indivisible. For supposing such a conjunction, would the indivisible thought exist on the left or on the right hand of this extended divisible body? On the surface or in the middle? On the back or fore side of it? If it be conjoined with the extension, it must exist somewhere within its dimensions. If it exist within its dimensions, it must either exist in one particular part; and then that particular part is indivisible, and the perception is conjoined only with it, not with the extension: Or if the thought exists in every part, it must also be extended, and separable, and divisible, as well as the body; which is utterly absurd and contradictory. For can any one conceive a passion of a yard in length, a foot in breadth, and an inch in thickness? Thought, therefore, and extension are qualities wholly incompatible, and never can incorporate together into one </w:t>
      </w:r>
      <w:r>
        <w:rPr>
          <w:spacing w:val="-2"/>
        </w:rPr>
        <w:t>subject.</w:t>
      </w:r>
    </w:p>
    <w:p>
      <w:pPr>
        <w:pStyle w:val="BodyText"/>
        <w:ind w:right="725"/>
      </w:pPr>
      <w:r>
        <w:rPr/>
        <w:t>This argument affects not the question concerning the substance of the soul, but only that concerning its local conjunction with matter; and therefore it may not be improper to consider in general what objects are, or are not susceptible</w:t>
      </w:r>
      <w:r>
        <w:rPr>
          <w:spacing w:val="-1"/>
        </w:rPr>
        <w:t> </w:t>
      </w:r>
      <w:r>
        <w:rPr/>
        <w:t>of</w:t>
      </w:r>
      <w:r>
        <w:rPr>
          <w:spacing w:val="-1"/>
        </w:rPr>
        <w:t> </w:t>
      </w:r>
      <w:r>
        <w:rPr/>
        <w:t>a</w:t>
      </w:r>
      <w:r>
        <w:rPr>
          <w:spacing w:val="-1"/>
        </w:rPr>
        <w:t> </w:t>
      </w:r>
      <w:r>
        <w:rPr/>
        <w:t>local</w:t>
      </w:r>
      <w:r>
        <w:rPr>
          <w:spacing w:val="-1"/>
        </w:rPr>
        <w:t> </w:t>
      </w:r>
      <w:r>
        <w:rPr/>
        <w:t>conjunction.</w:t>
      </w:r>
      <w:r>
        <w:rPr>
          <w:spacing w:val="-1"/>
        </w:rPr>
        <w:t> </w:t>
      </w:r>
      <w:r>
        <w:rPr/>
        <w:t>This</w:t>
      </w:r>
      <w:r>
        <w:rPr>
          <w:spacing w:val="-1"/>
        </w:rPr>
        <w:t> </w:t>
      </w:r>
      <w:r>
        <w:rPr/>
        <w:t>is</w:t>
      </w:r>
      <w:r>
        <w:rPr>
          <w:spacing w:val="-1"/>
        </w:rPr>
        <w:t> </w:t>
      </w:r>
      <w:r>
        <w:rPr/>
        <w:t>a</w:t>
      </w:r>
      <w:r>
        <w:rPr>
          <w:spacing w:val="-1"/>
        </w:rPr>
        <w:t> </w:t>
      </w:r>
      <w:r>
        <w:rPr/>
        <w:t>curious</w:t>
      </w:r>
      <w:r>
        <w:rPr>
          <w:spacing w:val="-1"/>
        </w:rPr>
        <w:t> </w:t>
      </w:r>
      <w:r>
        <w:rPr/>
        <w:t>question,</w:t>
      </w:r>
      <w:r>
        <w:rPr>
          <w:spacing w:val="-1"/>
        </w:rPr>
        <w:t> </w:t>
      </w:r>
      <w:r>
        <w:rPr/>
        <w:t>and</w:t>
      </w:r>
      <w:r>
        <w:rPr>
          <w:spacing w:val="-1"/>
        </w:rPr>
        <w:t> </w:t>
      </w:r>
      <w:r>
        <w:rPr/>
        <w:t>may</w:t>
      </w:r>
      <w:r>
        <w:rPr>
          <w:spacing w:val="-1"/>
        </w:rPr>
        <w:t> </w:t>
      </w:r>
      <w:r>
        <w:rPr/>
        <w:t>lead</w:t>
      </w:r>
      <w:r>
        <w:rPr>
          <w:spacing w:val="-1"/>
        </w:rPr>
        <w:t> </w:t>
      </w:r>
      <w:r>
        <w:rPr/>
        <w:t>us to some discoveries of considerable moment.</w:t>
      </w:r>
    </w:p>
    <w:p>
      <w:pPr>
        <w:pStyle w:val="BodyText"/>
        <w:ind w:right="719"/>
      </w:pPr>
      <w:r>
        <w:rPr/>
        <w:t>The first notion of space and extension is derived solely from the senses of sight and feeling; nor is there any thing, but what is coloured or tangible, that has parts disposed after such a manner, as to convey that idea. When we diminish or encrease a relish, it is not after the same manner that we diminish or encrease any visible object; and when several sounds strike our hearing at once, custom and reflection alone make us form an idea of the degrees of the distance and contiguity of those bodies, from which they are derived. Whatever</w:t>
      </w:r>
      <w:r>
        <w:rPr>
          <w:spacing w:val="-3"/>
        </w:rPr>
        <w:t> </w:t>
      </w:r>
      <w:r>
        <w:rPr/>
        <w:t>marks</w:t>
      </w:r>
      <w:r>
        <w:rPr>
          <w:spacing w:val="-2"/>
        </w:rPr>
        <w:t> </w:t>
      </w:r>
      <w:r>
        <w:rPr/>
        <w:t>the</w:t>
      </w:r>
      <w:r>
        <w:rPr>
          <w:spacing w:val="-2"/>
        </w:rPr>
        <w:t> </w:t>
      </w:r>
      <w:r>
        <w:rPr/>
        <w:t>place</w:t>
      </w:r>
      <w:r>
        <w:rPr>
          <w:spacing w:val="-2"/>
        </w:rPr>
        <w:t> </w:t>
      </w:r>
      <w:r>
        <w:rPr/>
        <w:t>of</w:t>
      </w:r>
      <w:r>
        <w:rPr>
          <w:spacing w:val="-2"/>
        </w:rPr>
        <w:t> </w:t>
      </w:r>
      <w:r>
        <w:rPr/>
        <w:t>its</w:t>
      </w:r>
      <w:r>
        <w:rPr>
          <w:spacing w:val="-2"/>
        </w:rPr>
        <w:t> </w:t>
      </w:r>
      <w:r>
        <w:rPr/>
        <w:t>existence</w:t>
      </w:r>
      <w:r>
        <w:rPr>
          <w:spacing w:val="-2"/>
        </w:rPr>
        <w:t> </w:t>
      </w:r>
      <w:r>
        <w:rPr/>
        <w:t>either</w:t>
      </w:r>
      <w:r>
        <w:rPr>
          <w:spacing w:val="-2"/>
        </w:rPr>
        <w:t> </w:t>
      </w:r>
      <w:r>
        <w:rPr/>
        <w:t>must</w:t>
      </w:r>
      <w:r>
        <w:rPr>
          <w:spacing w:val="-2"/>
        </w:rPr>
        <w:t> </w:t>
      </w:r>
      <w:r>
        <w:rPr/>
        <w:t>be</w:t>
      </w:r>
      <w:r>
        <w:rPr>
          <w:spacing w:val="-2"/>
        </w:rPr>
        <w:t> </w:t>
      </w:r>
      <w:r>
        <w:rPr/>
        <w:t>extended,</w:t>
      </w:r>
      <w:r>
        <w:rPr>
          <w:spacing w:val="-2"/>
        </w:rPr>
        <w:t> </w:t>
      </w:r>
      <w:r>
        <w:rPr/>
        <w:t>or</w:t>
      </w:r>
      <w:r>
        <w:rPr>
          <w:spacing w:val="-2"/>
        </w:rPr>
        <w:t> </w:t>
      </w:r>
      <w:r>
        <w:rPr/>
        <w:t>must</w:t>
      </w:r>
      <w:r>
        <w:rPr>
          <w:spacing w:val="-2"/>
        </w:rPr>
        <w:t> </w:t>
      </w:r>
      <w:r>
        <w:rPr/>
        <w:t>be a mathematical point, without parts or composition. What is extended must have</w:t>
      </w:r>
      <w:r>
        <w:rPr>
          <w:spacing w:val="-4"/>
        </w:rPr>
        <w:t> </w:t>
      </w:r>
      <w:r>
        <w:rPr/>
        <w:t>a</w:t>
      </w:r>
      <w:r>
        <w:rPr>
          <w:spacing w:val="-4"/>
        </w:rPr>
        <w:t> </w:t>
      </w:r>
      <w:r>
        <w:rPr/>
        <w:t>particular</w:t>
      </w:r>
      <w:r>
        <w:rPr>
          <w:spacing w:val="-4"/>
        </w:rPr>
        <w:t> </w:t>
      </w:r>
      <w:r>
        <w:rPr/>
        <w:t>figure,</w:t>
      </w:r>
      <w:r>
        <w:rPr>
          <w:spacing w:val="-3"/>
        </w:rPr>
        <w:t> </w:t>
      </w:r>
      <w:r>
        <w:rPr/>
        <w:t>as</w:t>
      </w:r>
      <w:r>
        <w:rPr>
          <w:spacing w:val="-4"/>
        </w:rPr>
        <w:t> </w:t>
      </w:r>
      <w:r>
        <w:rPr/>
        <w:t>square,</w:t>
      </w:r>
      <w:r>
        <w:rPr>
          <w:spacing w:val="-3"/>
        </w:rPr>
        <w:t> </w:t>
      </w:r>
      <w:r>
        <w:rPr/>
        <w:t>round,</w:t>
      </w:r>
      <w:r>
        <w:rPr>
          <w:spacing w:val="-3"/>
        </w:rPr>
        <w:t> </w:t>
      </w:r>
      <w:r>
        <w:rPr/>
        <w:t>triangular;</w:t>
      </w:r>
      <w:r>
        <w:rPr>
          <w:spacing w:val="-4"/>
        </w:rPr>
        <w:t> </w:t>
      </w:r>
      <w:r>
        <w:rPr/>
        <w:t>none</w:t>
      </w:r>
      <w:r>
        <w:rPr>
          <w:spacing w:val="-4"/>
        </w:rPr>
        <w:t> </w:t>
      </w:r>
      <w:r>
        <w:rPr/>
        <w:t>of</w:t>
      </w:r>
      <w:r>
        <w:rPr>
          <w:spacing w:val="-4"/>
        </w:rPr>
        <w:t> </w:t>
      </w:r>
      <w:r>
        <w:rPr/>
        <w:t>which</w:t>
      </w:r>
      <w:r>
        <w:rPr>
          <w:spacing w:val="-3"/>
        </w:rPr>
        <w:t> </w:t>
      </w:r>
      <w:r>
        <w:rPr/>
        <w:t>will</w:t>
      </w:r>
      <w:r>
        <w:rPr>
          <w:spacing w:val="-4"/>
        </w:rPr>
        <w:t> </w:t>
      </w:r>
      <w:r>
        <w:rPr/>
        <w:t>agree to a desire, or indeed to any impression or idea, except to these two senses above-mentioned.</w:t>
      </w:r>
      <w:r>
        <w:rPr>
          <w:spacing w:val="-2"/>
        </w:rPr>
        <w:t> </w:t>
      </w:r>
      <w:r>
        <w:rPr/>
        <w:t>Neither</w:t>
      </w:r>
      <w:r>
        <w:rPr>
          <w:spacing w:val="-2"/>
        </w:rPr>
        <w:t> </w:t>
      </w:r>
      <w:r>
        <w:rPr/>
        <w:t>ought</w:t>
      </w:r>
      <w:r>
        <w:rPr>
          <w:spacing w:val="-2"/>
        </w:rPr>
        <w:t> </w:t>
      </w:r>
      <w:r>
        <w:rPr/>
        <w:t>a</w:t>
      </w:r>
      <w:r>
        <w:rPr>
          <w:spacing w:val="-2"/>
        </w:rPr>
        <w:t> </w:t>
      </w:r>
      <w:r>
        <w:rPr/>
        <w:t>desire,</w:t>
      </w:r>
      <w:r>
        <w:rPr>
          <w:spacing w:val="-2"/>
        </w:rPr>
        <w:t> </w:t>
      </w:r>
      <w:r>
        <w:rPr/>
        <w:t>though</w:t>
      </w:r>
      <w:r>
        <w:rPr>
          <w:spacing w:val="-2"/>
        </w:rPr>
        <w:t> </w:t>
      </w:r>
      <w:r>
        <w:rPr/>
        <w:t>indivisible,</w:t>
      </w:r>
      <w:r>
        <w:rPr>
          <w:spacing w:val="-2"/>
        </w:rPr>
        <w:t> </w:t>
      </w:r>
      <w:r>
        <w:rPr/>
        <w:t>to</w:t>
      </w:r>
      <w:r>
        <w:rPr>
          <w:spacing w:val="-2"/>
        </w:rPr>
        <w:t> </w:t>
      </w:r>
      <w:r>
        <w:rPr/>
        <w:t>be</w:t>
      </w:r>
      <w:r>
        <w:rPr>
          <w:spacing w:val="-2"/>
        </w:rPr>
        <w:t> </w:t>
      </w:r>
      <w:r>
        <w:rPr/>
        <w:t>considered as a mathematical point. For in that case it would be possible, by the addition of others, to make two, three, four desires, and these disposed and situated in such a manner, as to have a determinate length, breadth and thickness; which is evidently absurd.</w:t>
      </w:r>
    </w:p>
    <w:p>
      <w:pPr>
        <w:pStyle w:val="BodyText"/>
        <w:spacing w:before="1"/>
        <w:ind w:right="722"/>
      </w:pPr>
      <w:r>
        <w:rPr/>
        <w:t>It will not be surprising after this, if I deliver a maxim, which is condemned by several metaphysicians, and is esteemed contrary to the most certain</w:t>
      </w:r>
      <w:r>
        <w:rPr>
          <w:spacing w:val="4"/>
        </w:rPr>
        <w:t> </w:t>
      </w:r>
      <w:r>
        <w:rPr/>
        <w:t>principles</w:t>
      </w:r>
      <w:r>
        <w:rPr>
          <w:spacing w:val="6"/>
        </w:rPr>
        <w:t> </w:t>
      </w:r>
      <w:r>
        <w:rPr/>
        <w:t>of</w:t>
      </w:r>
      <w:r>
        <w:rPr>
          <w:spacing w:val="7"/>
        </w:rPr>
        <w:t> </w:t>
      </w:r>
      <w:r>
        <w:rPr/>
        <w:t>hum</w:t>
      </w:r>
      <w:r>
        <w:rPr>
          <w:spacing w:val="6"/>
        </w:rPr>
        <w:t> </w:t>
      </w:r>
      <w:r>
        <w:rPr/>
        <w:t>reason.</w:t>
      </w:r>
      <w:r>
        <w:rPr>
          <w:spacing w:val="6"/>
        </w:rPr>
        <w:t> </w:t>
      </w:r>
      <w:r>
        <w:rPr/>
        <w:t>This</w:t>
      </w:r>
      <w:r>
        <w:rPr>
          <w:spacing w:val="7"/>
        </w:rPr>
        <w:t> </w:t>
      </w:r>
      <w:r>
        <w:rPr/>
        <w:t>maxim</w:t>
      </w:r>
      <w:r>
        <w:rPr>
          <w:spacing w:val="6"/>
        </w:rPr>
        <w:t> </w:t>
      </w:r>
      <w:r>
        <w:rPr/>
        <w:t>is</w:t>
      </w:r>
      <w:r>
        <w:rPr>
          <w:spacing w:val="7"/>
        </w:rPr>
        <w:t> </w:t>
      </w:r>
      <w:r>
        <w:rPr/>
        <w:t>that</w:t>
      </w:r>
      <w:r>
        <w:rPr>
          <w:spacing w:val="6"/>
        </w:rPr>
        <w:t> </w:t>
      </w:r>
      <w:r>
        <w:rPr/>
        <w:t>an</w:t>
      </w:r>
      <w:r>
        <w:rPr>
          <w:spacing w:val="6"/>
        </w:rPr>
        <w:t> </w:t>
      </w:r>
      <w:r>
        <w:rPr/>
        <w:t>object</w:t>
      </w:r>
      <w:r>
        <w:rPr>
          <w:spacing w:val="7"/>
        </w:rPr>
        <w:t> </w:t>
      </w:r>
      <w:r>
        <w:rPr/>
        <w:t>may</w:t>
      </w:r>
      <w:r>
        <w:rPr>
          <w:spacing w:val="6"/>
        </w:rPr>
        <w:t> </w:t>
      </w:r>
      <w:r>
        <w:rPr/>
        <w:t>exist,</w:t>
      </w:r>
      <w:r>
        <w:rPr>
          <w:spacing w:val="7"/>
        </w:rPr>
        <w:t> </w:t>
      </w:r>
      <w:r>
        <w:rPr>
          <w:spacing w:val="-5"/>
        </w:rPr>
        <w:t>and</w:t>
      </w:r>
    </w:p>
    <w:p>
      <w:pPr>
        <w:pStyle w:val="BodyText"/>
        <w:spacing w:after="0"/>
        <w:sectPr>
          <w:pgSz w:w="12240" w:h="15840"/>
          <w:pgMar w:top="1360" w:bottom="280" w:left="360" w:right="720"/>
        </w:sectPr>
      </w:pPr>
    </w:p>
    <w:p>
      <w:pPr>
        <w:pStyle w:val="BodyText"/>
        <w:spacing w:before="70"/>
        <w:ind w:right="720" w:firstLine="0"/>
      </w:pPr>
      <w:r>
        <w:rPr/>
        <w:t>yet be no where: and I assert, that this is not only possible, but that the greatest part of beings do and must exist after this manner. An object may be said to be no where, when its parts are not so situated with respect to each other, as to form any figure or quantity; nor the whole with respect to other bodies so as to answer to our notions of contiguity or distance. Now this is evidently the case with all our perceptions and objects, except those of the sight and feeling. A moral reflection cannot be placed on the right or on the left hand of a passion, nor can a smell or sound be either of a circular or a square figure. These objects and perceptions, so far from requiring any particular</w:t>
      </w:r>
      <w:r>
        <w:rPr>
          <w:spacing w:val="-3"/>
        </w:rPr>
        <w:t> </w:t>
      </w:r>
      <w:r>
        <w:rPr/>
        <w:t>place,</w:t>
      </w:r>
      <w:r>
        <w:rPr>
          <w:spacing w:val="-3"/>
        </w:rPr>
        <w:t> </w:t>
      </w:r>
      <w:r>
        <w:rPr/>
        <w:t>are</w:t>
      </w:r>
      <w:r>
        <w:rPr>
          <w:spacing w:val="-3"/>
        </w:rPr>
        <w:t> </w:t>
      </w:r>
      <w:r>
        <w:rPr/>
        <w:t>absolutely</w:t>
      </w:r>
      <w:r>
        <w:rPr>
          <w:spacing w:val="-3"/>
        </w:rPr>
        <w:t> </w:t>
      </w:r>
      <w:r>
        <w:rPr/>
        <w:t>incompatible</w:t>
      </w:r>
      <w:r>
        <w:rPr>
          <w:spacing w:val="-3"/>
        </w:rPr>
        <w:t> </w:t>
      </w:r>
      <w:r>
        <w:rPr/>
        <w:t>with</w:t>
      </w:r>
      <w:r>
        <w:rPr>
          <w:spacing w:val="-3"/>
        </w:rPr>
        <w:t> </w:t>
      </w:r>
      <w:r>
        <w:rPr/>
        <w:t>it,</w:t>
      </w:r>
      <w:r>
        <w:rPr>
          <w:spacing w:val="-3"/>
        </w:rPr>
        <w:t> </w:t>
      </w:r>
      <w:r>
        <w:rPr/>
        <w:t>and</w:t>
      </w:r>
      <w:r>
        <w:rPr>
          <w:spacing w:val="-3"/>
        </w:rPr>
        <w:t> </w:t>
      </w:r>
      <w:r>
        <w:rPr/>
        <w:t>even</w:t>
      </w:r>
      <w:r>
        <w:rPr>
          <w:spacing w:val="-3"/>
        </w:rPr>
        <w:t> </w:t>
      </w:r>
      <w:r>
        <w:rPr/>
        <w:t>the</w:t>
      </w:r>
      <w:r>
        <w:rPr>
          <w:spacing w:val="-3"/>
        </w:rPr>
        <w:t> </w:t>
      </w:r>
      <w:r>
        <w:rPr/>
        <w:t>imagination cannot attribute it to them. And as to the absurdity of supposing them to be</w:t>
      </w:r>
      <w:r>
        <w:rPr>
          <w:spacing w:val="40"/>
        </w:rPr>
        <w:t> </w:t>
      </w:r>
      <w:r>
        <w:rPr/>
        <w:t>no where, we may consider, that if the passions and sentiments appear to the perception to have any particular place, the idea of extension might be derived from them, as well as from the sight and touch; contrary to what we have already established. If they APPEAR not to have any particular place, they may possibly exist in the same manner; since whatever we conceive is </w:t>
      </w:r>
      <w:r>
        <w:rPr>
          <w:spacing w:val="-2"/>
        </w:rPr>
        <w:t>possible.</w:t>
      </w:r>
    </w:p>
    <w:p>
      <w:pPr>
        <w:pStyle w:val="BodyText"/>
        <w:ind w:right="719"/>
      </w:pPr>
      <w:r>
        <w:rPr/>
        <w:t>It will not now be necessary to prove, that those perceptions, which are simple, and exist no where, are incapable of any conjunction in place with matter or body, which is extended and divisible; since it is impossible to found a relation but on some common quality. It may be better worth our while</w:t>
      </w:r>
      <w:r>
        <w:rPr>
          <w:spacing w:val="-3"/>
        </w:rPr>
        <w:t> </w:t>
      </w:r>
      <w:r>
        <w:rPr/>
        <w:t>to</w:t>
      </w:r>
      <w:r>
        <w:rPr>
          <w:spacing w:val="-3"/>
        </w:rPr>
        <w:t> </w:t>
      </w:r>
      <w:r>
        <w:rPr/>
        <w:t>remark,</w:t>
      </w:r>
      <w:r>
        <w:rPr>
          <w:spacing w:val="-3"/>
        </w:rPr>
        <w:t> </w:t>
      </w:r>
      <w:r>
        <w:rPr/>
        <w:t>that</w:t>
      </w:r>
      <w:r>
        <w:rPr>
          <w:spacing w:val="-3"/>
        </w:rPr>
        <w:t> </w:t>
      </w:r>
      <w:r>
        <w:rPr/>
        <w:t>this</w:t>
      </w:r>
      <w:r>
        <w:rPr>
          <w:spacing w:val="-3"/>
        </w:rPr>
        <w:t> </w:t>
      </w:r>
      <w:r>
        <w:rPr/>
        <w:t>question</w:t>
      </w:r>
      <w:r>
        <w:rPr>
          <w:spacing w:val="-3"/>
        </w:rPr>
        <w:t> </w:t>
      </w:r>
      <w:r>
        <w:rPr/>
        <w:t>of</w:t>
      </w:r>
      <w:r>
        <w:rPr>
          <w:spacing w:val="-3"/>
        </w:rPr>
        <w:t> </w:t>
      </w:r>
      <w:r>
        <w:rPr/>
        <w:t>the</w:t>
      </w:r>
      <w:r>
        <w:rPr>
          <w:spacing w:val="-3"/>
        </w:rPr>
        <w:t> </w:t>
      </w:r>
      <w:r>
        <w:rPr/>
        <w:t>local</w:t>
      </w:r>
      <w:r>
        <w:rPr>
          <w:spacing w:val="-3"/>
        </w:rPr>
        <w:t> </w:t>
      </w:r>
      <w:r>
        <w:rPr/>
        <w:t>conjunction</w:t>
      </w:r>
      <w:r>
        <w:rPr>
          <w:spacing w:val="-3"/>
        </w:rPr>
        <w:t> </w:t>
      </w:r>
      <w:r>
        <w:rPr/>
        <w:t>of</w:t>
      </w:r>
      <w:r>
        <w:rPr>
          <w:spacing w:val="-3"/>
        </w:rPr>
        <w:t> </w:t>
      </w:r>
      <w:r>
        <w:rPr/>
        <w:t>objects</w:t>
      </w:r>
      <w:r>
        <w:rPr>
          <w:spacing w:val="-3"/>
        </w:rPr>
        <w:t> </w:t>
      </w:r>
      <w:r>
        <w:rPr/>
        <w:t>does</w:t>
      </w:r>
      <w:r>
        <w:rPr>
          <w:spacing w:val="-3"/>
        </w:rPr>
        <w:t> </w:t>
      </w:r>
      <w:r>
        <w:rPr/>
        <w:t>not only occur in metaphysical disputes concerning the nature of the soul, but</w:t>
      </w:r>
      <w:r>
        <w:rPr>
          <w:spacing w:val="40"/>
        </w:rPr>
        <w:t> </w:t>
      </w:r>
      <w:r>
        <w:rPr/>
        <w:t>that even in common life we have every moment occasion to examine it.</w:t>
      </w:r>
      <w:r>
        <w:rPr>
          <w:spacing w:val="40"/>
        </w:rPr>
        <w:t> </w:t>
      </w:r>
      <w:r>
        <w:rPr/>
        <w:t>Thus supposing we consider a fig at one end of the table, and an olive at the other, it is evident, that in forming the complex ideas of these substances, one of the most obvious is that of their different relishes; and it is as evident, that we incorporate and conjoin these qualities with such as are coloured and tangible. The bitter taste of the one, and sweet of the other are supposed to lie in the very visible body, and to be separated from each other by the whole length of the table. This is so notable and so natural an illusion, that it may be proper to consider the principles, from which it is derived.</w:t>
      </w:r>
    </w:p>
    <w:p>
      <w:pPr>
        <w:pStyle w:val="BodyText"/>
        <w:spacing w:before="1"/>
        <w:ind w:right="719"/>
      </w:pPr>
      <w:r>
        <w:rPr/>
        <w:t>Though an extended object be incapable of a conjunction in place with another, that exists without any place or extension, yet are they susceptible of many other relations. Thus the taste and smell of any fruit are inseparable from its other qualities of colour and tangibility; and whichever of them be the cause or effect, it is certain they are always co-existent. Nor are they only</w:t>
      </w:r>
    </w:p>
    <w:p>
      <w:pPr>
        <w:pStyle w:val="BodyText"/>
        <w:spacing w:after="0"/>
        <w:sectPr>
          <w:pgSz w:w="12240" w:h="15840"/>
          <w:pgMar w:top="1360" w:bottom="280" w:left="360" w:right="720"/>
        </w:sectPr>
      </w:pPr>
    </w:p>
    <w:p>
      <w:pPr>
        <w:pStyle w:val="BodyText"/>
        <w:spacing w:before="70"/>
        <w:ind w:right="719" w:firstLine="0"/>
      </w:pPr>
      <w:r>
        <w:rPr/>
        <w:t>co-existent in general, but also co-temporary in their appearance in the mind; and it is upon the application of the extended body to our senses we perceive its particular taste and smell. These relations, then, of causation, and contiguity</w:t>
      </w:r>
      <w:r>
        <w:rPr>
          <w:spacing w:val="-3"/>
        </w:rPr>
        <w:t> </w:t>
      </w:r>
      <w:r>
        <w:rPr/>
        <w:t>in</w:t>
      </w:r>
      <w:r>
        <w:rPr>
          <w:spacing w:val="-3"/>
        </w:rPr>
        <w:t> </w:t>
      </w:r>
      <w:r>
        <w:rPr/>
        <w:t>the</w:t>
      </w:r>
      <w:r>
        <w:rPr>
          <w:spacing w:val="-4"/>
        </w:rPr>
        <w:t> </w:t>
      </w:r>
      <w:r>
        <w:rPr/>
        <w:t>time</w:t>
      </w:r>
      <w:r>
        <w:rPr>
          <w:spacing w:val="-4"/>
        </w:rPr>
        <w:t> </w:t>
      </w:r>
      <w:r>
        <w:rPr/>
        <w:t>of</w:t>
      </w:r>
      <w:r>
        <w:rPr>
          <w:spacing w:val="-4"/>
        </w:rPr>
        <w:t> </w:t>
      </w:r>
      <w:r>
        <w:rPr/>
        <w:t>their</w:t>
      </w:r>
      <w:r>
        <w:rPr>
          <w:spacing w:val="-4"/>
        </w:rPr>
        <w:t> </w:t>
      </w:r>
      <w:r>
        <w:rPr/>
        <w:t>appearance,</w:t>
      </w:r>
      <w:r>
        <w:rPr>
          <w:spacing w:val="-3"/>
        </w:rPr>
        <w:t> </w:t>
      </w:r>
      <w:r>
        <w:rPr/>
        <w:t>betwixt</w:t>
      </w:r>
      <w:r>
        <w:rPr>
          <w:spacing w:val="-4"/>
        </w:rPr>
        <w:t> </w:t>
      </w:r>
      <w:r>
        <w:rPr/>
        <w:t>the</w:t>
      </w:r>
      <w:r>
        <w:rPr>
          <w:spacing w:val="-4"/>
        </w:rPr>
        <w:t> </w:t>
      </w:r>
      <w:r>
        <w:rPr/>
        <w:t>extended</w:t>
      </w:r>
      <w:r>
        <w:rPr>
          <w:spacing w:val="-3"/>
        </w:rPr>
        <w:t> </w:t>
      </w:r>
      <w:r>
        <w:rPr/>
        <w:t>object</w:t>
      </w:r>
      <w:r>
        <w:rPr>
          <w:spacing w:val="-4"/>
        </w:rPr>
        <w:t> </w:t>
      </w:r>
      <w:r>
        <w:rPr/>
        <w:t>and</w:t>
      </w:r>
      <w:r>
        <w:rPr>
          <w:spacing w:val="-3"/>
        </w:rPr>
        <w:t> </w:t>
      </w:r>
      <w:r>
        <w:rPr/>
        <w:t>the quality, which exists without any particular place, must have such an effect</w:t>
      </w:r>
      <w:r>
        <w:rPr>
          <w:spacing w:val="40"/>
        </w:rPr>
        <w:t> </w:t>
      </w:r>
      <w:r>
        <w:rPr/>
        <w:t>on the mind, that upon the appearance of one it will immediately turn its thought to the conception of the other. Nor is this all. We not only turn our thought from one to the other upon account of their relation, but likewise endeavour to give them a new relation, viz. that of a CONJUNCTION IN PLACE, that we may render the transition more easy and natural. For it is a quality, which I shall often have occasion to remark in human nature, and shall explain more fully in its proper place, that when objects are united by any relation, we have a strong propensity to add some new relation to them,</w:t>
      </w:r>
      <w:r>
        <w:rPr>
          <w:spacing w:val="40"/>
        </w:rPr>
        <w:t> </w:t>
      </w:r>
      <w:r>
        <w:rPr/>
        <w:t>in order to compleat the union. In our arrangement of bodies we never fail to place such as are resembling, in contiguity to each other, or at least in correspondent points of view: Why? but because we feel a satisfaction in joining the relation of contiguity to that of resemblance, or the resemblance</w:t>
      </w:r>
      <w:r>
        <w:rPr>
          <w:spacing w:val="40"/>
        </w:rPr>
        <w:t> </w:t>
      </w:r>
      <w:r>
        <w:rPr/>
        <w:t>of situation to that of qualities. The effects this propensity have been [Sect. 2, towards the end.] already observed in that resemblance, which we so readily suppose</w:t>
      </w:r>
      <w:r>
        <w:rPr>
          <w:spacing w:val="-4"/>
        </w:rPr>
        <w:t> </w:t>
      </w:r>
      <w:r>
        <w:rPr/>
        <w:t>betwixt</w:t>
      </w:r>
      <w:r>
        <w:rPr>
          <w:spacing w:val="-4"/>
        </w:rPr>
        <w:t> </w:t>
      </w:r>
      <w:r>
        <w:rPr/>
        <w:t>particular</w:t>
      </w:r>
      <w:r>
        <w:rPr>
          <w:spacing w:val="-4"/>
        </w:rPr>
        <w:t> </w:t>
      </w:r>
      <w:r>
        <w:rPr/>
        <w:t>impressions</w:t>
      </w:r>
      <w:r>
        <w:rPr>
          <w:spacing w:val="-4"/>
        </w:rPr>
        <w:t> </w:t>
      </w:r>
      <w:r>
        <w:rPr/>
        <w:t>and</w:t>
      </w:r>
      <w:r>
        <w:rPr>
          <w:spacing w:val="-3"/>
        </w:rPr>
        <w:t> </w:t>
      </w:r>
      <w:r>
        <w:rPr/>
        <w:t>their</w:t>
      </w:r>
      <w:r>
        <w:rPr>
          <w:spacing w:val="-4"/>
        </w:rPr>
        <w:t> </w:t>
      </w:r>
      <w:r>
        <w:rPr/>
        <w:t>external</w:t>
      </w:r>
      <w:r>
        <w:rPr>
          <w:spacing w:val="-4"/>
        </w:rPr>
        <w:t> </w:t>
      </w:r>
      <w:r>
        <w:rPr/>
        <w:t>causes.</w:t>
      </w:r>
      <w:r>
        <w:rPr>
          <w:spacing w:val="-3"/>
        </w:rPr>
        <w:t> </w:t>
      </w:r>
      <w:r>
        <w:rPr/>
        <w:t>But</w:t>
      </w:r>
      <w:r>
        <w:rPr>
          <w:spacing w:val="-4"/>
        </w:rPr>
        <w:t> </w:t>
      </w:r>
      <w:r>
        <w:rPr/>
        <w:t>we</w:t>
      </w:r>
      <w:r>
        <w:rPr>
          <w:spacing w:val="-4"/>
        </w:rPr>
        <w:t> </w:t>
      </w:r>
      <w:r>
        <w:rPr/>
        <w:t>shall not find a more evident effect of it, than in the present instance, where from the</w:t>
      </w:r>
      <w:r>
        <w:rPr>
          <w:spacing w:val="-2"/>
        </w:rPr>
        <w:t> </w:t>
      </w:r>
      <w:r>
        <w:rPr/>
        <w:t>relations</w:t>
      </w:r>
      <w:r>
        <w:rPr>
          <w:spacing w:val="-2"/>
        </w:rPr>
        <w:t> </w:t>
      </w:r>
      <w:r>
        <w:rPr/>
        <w:t>of</w:t>
      </w:r>
      <w:r>
        <w:rPr>
          <w:spacing w:val="-2"/>
        </w:rPr>
        <w:t> </w:t>
      </w:r>
      <w:r>
        <w:rPr/>
        <w:t>causation</w:t>
      </w:r>
      <w:r>
        <w:rPr>
          <w:spacing w:val="-2"/>
        </w:rPr>
        <w:t> </w:t>
      </w:r>
      <w:r>
        <w:rPr/>
        <w:t>and</w:t>
      </w:r>
      <w:r>
        <w:rPr>
          <w:spacing w:val="-2"/>
        </w:rPr>
        <w:t> </w:t>
      </w:r>
      <w:r>
        <w:rPr/>
        <w:t>contiguity</w:t>
      </w:r>
      <w:r>
        <w:rPr>
          <w:spacing w:val="-2"/>
        </w:rPr>
        <w:t> </w:t>
      </w:r>
      <w:r>
        <w:rPr/>
        <w:t>in</w:t>
      </w:r>
      <w:r>
        <w:rPr>
          <w:spacing w:val="-2"/>
        </w:rPr>
        <w:t> </w:t>
      </w:r>
      <w:r>
        <w:rPr/>
        <w:t>time</w:t>
      </w:r>
      <w:r>
        <w:rPr>
          <w:spacing w:val="-2"/>
        </w:rPr>
        <w:t> </w:t>
      </w:r>
      <w:r>
        <w:rPr/>
        <w:t>betwixt</w:t>
      </w:r>
      <w:r>
        <w:rPr>
          <w:spacing w:val="-2"/>
        </w:rPr>
        <w:t> </w:t>
      </w:r>
      <w:r>
        <w:rPr/>
        <w:t>two</w:t>
      </w:r>
      <w:r>
        <w:rPr>
          <w:spacing w:val="-2"/>
        </w:rPr>
        <w:t> </w:t>
      </w:r>
      <w:r>
        <w:rPr/>
        <w:t>objects,</w:t>
      </w:r>
      <w:r>
        <w:rPr>
          <w:spacing w:val="-2"/>
        </w:rPr>
        <w:t> </w:t>
      </w:r>
      <w:r>
        <w:rPr/>
        <w:t>we</w:t>
      </w:r>
      <w:r>
        <w:rPr>
          <w:spacing w:val="-2"/>
        </w:rPr>
        <w:t> </w:t>
      </w:r>
      <w:r>
        <w:rPr/>
        <w:t>feign likewise that of a conjunction in place, in order to strengthen the connexion.</w:t>
      </w:r>
    </w:p>
    <w:p>
      <w:pPr>
        <w:pStyle w:val="BodyText"/>
        <w:ind w:right="719"/>
      </w:pPr>
      <w:r>
        <w:rPr/>
        <w:t>But whatever confused notions we may form of an union in place betwixt an extended body, as a fig, and its particular taste, it is certain that upon reflection we must observe this union something altogether unintelligible and contradictory. For should we ask ourselves one obvious question, viz. if the taste, which we conceive to be contained in the circumference of the body, is in</w:t>
      </w:r>
      <w:r>
        <w:rPr>
          <w:spacing w:val="-2"/>
        </w:rPr>
        <w:t> </w:t>
      </w:r>
      <w:r>
        <w:rPr/>
        <w:t>every</w:t>
      </w:r>
      <w:r>
        <w:rPr>
          <w:spacing w:val="-2"/>
        </w:rPr>
        <w:t> </w:t>
      </w:r>
      <w:r>
        <w:rPr/>
        <w:t>part</w:t>
      </w:r>
      <w:r>
        <w:rPr>
          <w:spacing w:val="-3"/>
        </w:rPr>
        <w:t> </w:t>
      </w:r>
      <w:r>
        <w:rPr/>
        <w:t>of</w:t>
      </w:r>
      <w:r>
        <w:rPr>
          <w:spacing w:val="-3"/>
        </w:rPr>
        <w:t> </w:t>
      </w:r>
      <w:r>
        <w:rPr/>
        <w:t>it</w:t>
      </w:r>
      <w:r>
        <w:rPr>
          <w:spacing w:val="-3"/>
        </w:rPr>
        <w:t> </w:t>
      </w:r>
      <w:r>
        <w:rPr/>
        <w:t>or</w:t>
      </w:r>
      <w:r>
        <w:rPr>
          <w:spacing w:val="-3"/>
        </w:rPr>
        <w:t> </w:t>
      </w:r>
      <w:r>
        <w:rPr/>
        <w:t>in</w:t>
      </w:r>
      <w:r>
        <w:rPr>
          <w:spacing w:val="-2"/>
        </w:rPr>
        <w:t> </w:t>
      </w:r>
      <w:r>
        <w:rPr/>
        <w:t>one</w:t>
      </w:r>
      <w:r>
        <w:rPr>
          <w:spacing w:val="-3"/>
        </w:rPr>
        <w:t> </w:t>
      </w:r>
      <w:r>
        <w:rPr/>
        <w:t>only,</w:t>
      </w:r>
      <w:r>
        <w:rPr>
          <w:spacing w:val="-2"/>
        </w:rPr>
        <w:t> </w:t>
      </w:r>
      <w:r>
        <w:rPr/>
        <w:t>we</w:t>
      </w:r>
      <w:r>
        <w:rPr>
          <w:spacing w:val="-3"/>
        </w:rPr>
        <w:t> </w:t>
      </w:r>
      <w:r>
        <w:rPr/>
        <w:t>must</w:t>
      </w:r>
      <w:r>
        <w:rPr>
          <w:spacing w:val="-3"/>
        </w:rPr>
        <w:t> </w:t>
      </w:r>
      <w:r>
        <w:rPr/>
        <w:t>quickly</w:t>
      </w:r>
      <w:r>
        <w:rPr>
          <w:spacing w:val="-2"/>
        </w:rPr>
        <w:t> </w:t>
      </w:r>
      <w:r>
        <w:rPr/>
        <w:t>find</w:t>
      </w:r>
      <w:r>
        <w:rPr>
          <w:spacing w:val="-2"/>
        </w:rPr>
        <w:t> </w:t>
      </w:r>
      <w:r>
        <w:rPr/>
        <w:t>ourselves</w:t>
      </w:r>
      <w:r>
        <w:rPr>
          <w:spacing w:val="-3"/>
        </w:rPr>
        <w:t> </w:t>
      </w:r>
      <w:r>
        <w:rPr/>
        <w:t>at</w:t>
      </w:r>
      <w:r>
        <w:rPr>
          <w:spacing w:val="-3"/>
        </w:rPr>
        <w:t> </w:t>
      </w:r>
      <w:r>
        <w:rPr/>
        <w:t>a</w:t>
      </w:r>
      <w:r>
        <w:rPr>
          <w:spacing w:val="-3"/>
        </w:rPr>
        <w:t> </w:t>
      </w:r>
      <w:r>
        <w:rPr/>
        <w:t>loss,</w:t>
      </w:r>
      <w:r>
        <w:rPr>
          <w:spacing w:val="-2"/>
        </w:rPr>
        <w:t> </w:t>
      </w:r>
      <w:r>
        <w:rPr/>
        <w:t>and perceive the impossibility of ever giving a satisfactory answer. We cannot rely, that it is only in one part: For experience convinces us, that every part has</w:t>
      </w:r>
      <w:r>
        <w:rPr>
          <w:spacing w:val="-1"/>
        </w:rPr>
        <w:t> </w:t>
      </w:r>
      <w:r>
        <w:rPr/>
        <w:t>the</w:t>
      </w:r>
      <w:r>
        <w:rPr>
          <w:spacing w:val="-1"/>
        </w:rPr>
        <w:t> </w:t>
      </w:r>
      <w:r>
        <w:rPr/>
        <w:t>same</w:t>
      </w:r>
      <w:r>
        <w:rPr>
          <w:spacing w:val="-1"/>
        </w:rPr>
        <w:t> </w:t>
      </w:r>
      <w:r>
        <w:rPr/>
        <w:t>relish.</w:t>
      </w:r>
      <w:r>
        <w:rPr>
          <w:spacing w:val="-1"/>
        </w:rPr>
        <w:t> </w:t>
      </w:r>
      <w:r>
        <w:rPr/>
        <w:t>We</w:t>
      </w:r>
      <w:r>
        <w:rPr>
          <w:spacing w:val="-1"/>
        </w:rPr>
        <w:t> </w:t>
      </w:r>
      <w:r>
        <w:rPr/>
        <w:t>can</w:t>
      </w:r>
      <w:r>
        <w:rPr>
          <w:spacing w:val="-1"/>
        </w:rPr>
        <w:t> </w:t>
      </w:r>
      <w:r>
        <w:rPr/>
        <w:t>as</w:t>
      </w:r>
      <w:r>
        <w:rPr>
          <w:spacing w:val="-1"/>
        </w:rPr>
        <w:t> </w:t>
      </w:r>
      <w:r>
        <w:rPr/>
        <w:t>little</w:t>
      </w:r>
      <w:r>
        <w:rPr>
          <w:spacing w:val="-1"/>
        </w:rPr>
        <w:t> </w:t>
      </w:r>
      <w:r>
        <w:rPr/>
        <w:t>reply,</w:t>
      </w:r>
      <w:r>
        <w:rPr>
          <w:spacing w:val="-1"/>
        </w:rPr>
        <w:t> </w:t>
      </w:r>
      <w:r>
        <w:rPr/>
        <w:t>that</w:t>
      </w:r>
      <w:r>
        <w:rPr>
          <w:spacing w:val="-1"/>
        </w:rPr>
        <w:t> </w:t>
      </w:r>
      <w:r>
        <w:rPr/>
        <w:t>it</w:t>
      </w:r>
      <w:r>
        <w:rPr>
          <w:spacing w:val="-1"/>
        </w:rPr>
        <w:t> </w:t>
      </w:r>
      <w:r>
        <w:rPr/>
        <w:t>exists</w:t>
      </w:r>
      <w:r>
        <w:rPr>
          <w:spacing w:val="-1"/>
        </w:rPr>
        <w:t> </w:t>
      </w:r>
      <w:r>
        <w:rPr/>
        <w:t>in</w:t>
      </w:r>
      <w:r>
        <w:rPr>
          <w:spacing w:val="-1"/>
        </w:rPr>
        <w:t> </w:t>
      </w:r>
      <w:r>
        <w:rPr/>
        <w:t>every</w:t>
      </w:r>
      <w:r>
        <w:rPr>
          <w:spacing w:val="-1"/>
        </w:rPr>
        <w:t> </w:t>
      </w:r>
      <w:r>
        <w:rPr/>
        <w:t>part:</w:t>
      </w:r>
      <w:r>
        <w:rPr>
          <w:spacing w:val="-1"/>
        </w:rPr>
        <w:t> </w:t>
      </w:r>
      <w:r>
        <w:rPr/>
        <w:t>For</w:t>
      </w:r>
      <w:r>
        <w:rPr>
          <w:spacing w:val="-1"/>
        </w:rPr>
        <w:t> </w:t>
      </w:r>
      <w:r>
        <w:rPr/>
        <w:t>then we must suppose it figured and extended; which is absurd and incomprehensible. Here then we are influenced by two principles directly contrary to each other, viz. that inclination of our fancy by which we are determined to incorporate the taste with the extended object, and our reason, which</w:t>
      </w:r>
      <w:r>
        <w:rPr>
          <w:spacing w:val="42"/>
        </w:rPr>
        <w:t> </w:t>
      </w:r>
      <w:r>
        <w:rPr/>
        <w:t>shows</w:t>
      </w:r>
      <w:r>
        <w:rPr>
          <w:spacing w:val="42"/>
        </w:rPr>
        <w:t> </w:t>
      </w:r>
      <w:r>
        <w:rPr/>
        <w:t>us</w:t>
      </w:r>
      <w:r>
        <w:rPr>
          <w:spacing w:val="42"/>
        </w:rPr>
        <w:t> </w:t>
      </w:r>
      <w:r>
        <w:rPr/>
        <w:t>the</w:t>
      </w:r>
      <w:r>
        <w:rPr>
          <w:spacing w:val="41"/>
        </w:rPr>
        <w:t> </w:t>
      </w:r>
      <w:r>
        <w:rPr/>
        <w:t>impossibility</w:t>
      </w:r>
      <w:r>
        <w:rPr>
          <w:spacing w:val="43"/>
        </w:rPr>
        <w:t> </w:t>
      </w:r>
      <w:r>
        <w:rPr/>
        <w:t>of</w:t>
      </w:r>
      <w:r>
        <w:rPr>
          <w:spacing w:val="42"/>
        </w:rPr>
        <w:t> </w:t>
      </w:r>
      <w:r>
        <w:rPr/>
        <w:t>such</w:t>
      </w:r>
      <w:r>
        <w:rPr>
          <w:spacing w:val="43"/>
        </w:rPr>
        <w:t> </w:t>
      </w:r>
      <w:r>
        <w:rPr/>
        <w:t>an</w:t>
      </w:r>
      <w:r>
        <w:rPr>
          <w:spacing w:val="42"/>
        </w:rPr>
        <w:t> </w:t>
      </w:r>
      <w:r>
        <w:rPr/>
        <w:t>union.</w:t>
      </w:r>
      <w:r>
        <w:rPr>
          <w:spacing w:val="43"/>
        </w:rPr>
        <w:t> </w:t>
      </w:r>
      <w:r>
        <w:rPr/>
        <w:t>Being</w:t>
      </w:r>
      <w:r>
        <w:rPr>
          <w:spacing w:val="43"/>
        </w:rPr>
        <w:t> </w:t>
      </w:r>
      <w:r>
        <w:rPr/>
        <w:t>divided</w:t>
      </w:r>
      <w:r>
        <w:rPr>
          <w:spacing w:val="43"/>
        </w:rPr>
        <w:t> </w:t>
      </w:r>
      <w:r>
        <w:rPr>
          <w:spacing w:val="-2"/>
        </w:rPr>
        <w:t>betwixt</w:t>
      </w:r>
    </w:p>
    <w:p>
      <w:pPr>
        <w:pStyle w:val="BodyText"/>
        <w:spacing w:after="0"/>
        <w:sectPr>
          <w:pgSz w:w="12240" w:h="15840"/>
          <w:pgMar w:top="1360" w:bottom="280" w:left="360" w:right="720"/>
        </w:sectPr>
      </w:pPr>
    </w:p>
    <w:p>
      <w:pPr>
        <w:pStyle w:val="BodyText"/>
        <w:spacing w:before="70"/>
        <w:ind w:firstLine="0"/>
      </w:pPr>
      <w:r>
        <w:rPr/>
        <w:t>these opposite principles, we renounce neither one nor the other, but involve the subject in such confusion and obscurity, that we no longer perceive the opposition. We suppose, that the taste exists within the circumference of the body, but in such a manner, that it fills the whole without extension, and exists entire in every part without separation. In short, we use in our most familiar way of thinking, that scholastic principle, which, when crudely proposed, appears so shocking, of TOTUM IN TOTO &amp; TOLUM IN QUALIBET PARTE: Which is much the same, as if we should say, that a thing is in a certain place, and yet is not there.</w:t>
      </w:r>
    </w:p>
    <w:p>
      <w:pPr>
        <w:pStyle w:val="BodyText"/>
        <w:ind w:right="721"/>
      </w:pPr>
      <w:r>
        <w:rPr/>
        <w:t>All this absurdity proceeds from our endeavouring to bestow a place on what is utterly incapable of it; and that endeavour again arises from our inclination to compleat an union, which is founded on causation, and a contiguity of time, by attributing to the objects a conjunction in place. But if ever reason be of sufficient force to overcome prejudice, it is certain, that in the present case it must prevail. For we have only this choice left, either to suppose</w:t>
      </w:r>
      <w:r>
        <w:rPr>
          <w:spacing w:val="-1"/>
        </w:rPr>
        <w:t> </w:t>
      </w:r>
      <w:r>
        <w:rPr/>
        <w:t>that</w:t>
      </w:r>
      <w:r>
        <w:rPr>
          <w:spacing w:val="-1"/>
        </w:rPr>
        <w:t> </w:t>
      </w:r>
      <w:r>
        <w:rPr/>
        <w:t>some</w:t>
      </w:r>
      <w:r>
        <w:rPr>
          <w:spacing w:val="-1"/>
        </w:rPr>
        <w:t> </w:t>
      </w:r>
      <w:r>
        <w:rPr/>
        <w:t>beings</w:t>
      </w:r>
      <w:r>
        <w:rPr>
          <w:spacing w:val="-1"/>
        </w:rPr>
        <w:t> </w:t>
      </w:r>
      <w:r>
        <w:rPr/>
        <w:t>exist</w:t>
      </w:r>
      <w:r>
        <w:rPr>
          <w:spacing w:val="-1"/>
        </w:rPr>
        <w:t> </w:t>
      </w:r>
      <w:r>
        <w:rPr/>
        <w:t>without</w:t>
      </w:r>
      <w:r>
        <w:rPr>
          <w:spacing w:val="-1"/>
        </w:rPr>
        <w:t> </w:t>
      </w:r>
      <w:r>
        <w:rPr/>
        <w:t>any</w:t>
      </w:r>
      <w:r>
        <w:rPr>
          <w:spacing w:val="-1"/>
        </w:rPr>
        <w:t> </w:t>
      </w:r>
      <w:r>
        <w:rPr/>
        <w:t>place;</w:t>
      </w:r>
      <w:r>
        <w:rPr>
          <w:spacing w:val="-1"/>
        </w:rPr>
        <w:t> </w:t>
      </w:r>
      <w:r>
        <w:rPr/>
        <w:t>or</w:t>
      </w:r>
      <w:r>
        <w:rPr>
          <w:spacing w:val="-1"/>
        </w:rPr>
        <w:t> </w:t>
      </w:r>
      <w:r>
        <w:rPr/>
        <w:t>that</w:t>
      </w:r>
      <w:r>
        <w:rPr>
          <w:spacing w:val="-1"/>
        </w:rPr>
        <w:t> </w:t>
      </w:r>
      <w:r>
        <w:rPr/>
        <w:t>they</w:t>
      </w:r>
      <w:r>
        <w:rPr>
          <w:spacing w:val="-1"/>
        </w:rPr>
        <w:t> </w:t>
      </w:r>
      <w:r>
        <w:rPr/>
        <w:t>are</w:t>
      </w:r>
      <w:r>
        <w:rPr>
          <w:spacing w:val="-1"/>
        </w:rPr>
        <w:t> </w:t>
      </w:r>
      <w:r>
        <w:rPr/>
        <w:t>figured</w:t>
      </w:r>
      <w:r>
        <w:rPr>
          <w:spacing w:val="-1"/>
        </w:rPr>
        <w:t> </w:t>
      </w:r>
      <w:r>
        <w:rPr/>
        <w:t>and extended; or that when they are incorporated with extended objects, the</w:t>
      </w:r>
      <w:r>
        <w:rPr>
          <w:spacing w:val="40"/>
        </w:rPr>
        <w:t> </w:t>
      </w:r>
      <w:r>
        <w:rPr/>
        <w:t>whole is in the whole, and the whole in every part. The absurdity of the two last suppositions proves sufficiently the veracity of the first. Nor is there any fourth opinion. For as to the supposition of their existence in the manner of mathematical points, it resolves itself into the second opinion, and supposes, that several passions may be placed in a circular figure, and that a certain number of smells, conjoined with a certain number of sounds, may make a body of twelve cubic inches; which appears ridiculous upon the bare mentioning of it.</w:t>
      </w:r>
    </w:p>
    <w:p>
      <w:pPr>
        <w:pStyle w:val="BodyText"/>
      </w:pPr>
      <w:r>
        <w:rPr/>
        <w:t>But though in this view of things we cannot refuse to condemn the materialists,</w:t>
      </w:r>
      <w:r>
        <w:rPr>
          <w:spacing w:val="-3"/>
        </w:rPr>
        <w:t> </w:t>
      </w:r>
      <w:r>
        <w:rPr/>
        <w:t>who</w:t>
      </w:r>
      <w:r>
        <w:rPr>
          <w:spacing w:val="-3"/>
        </w:rPr>
        <w:t> </w:t>
      </w:r>
      <w:r>
        <w:rPr/>
        <w:t>conjoin</w:t>
      </w:r>
      <w:r>
        <w:rPr>
          <w:spacing w:val="-3"/>
        </w:rPr>
        <w:t> </w:t>
      </w:r>
      <w:r>
        <w:rPr/>
        <w:t>all</w:t>
      </w:r>
      <w:r>
        <w:rPr>
          <w:spacing w:val="-3"/>
        </w:rPr>
        <w:t> </w:t>
      </w:r>
      <w:r>
        <w:rPr/>
        <w:t>thought</w:t>
      </w:r>
      <w:r>
        <w:rPr>
          <w:spacing w:val="-3"/>
        </w:rPr>
        <w:t> </w:t>
      </w:r>
      <w:r>
        <w:rPr/>
        <w:t>with</w:t>
      </w:r>
      <w:r>
        <w:rPr>
          <w:spacing w:val="-3"/>
        </w:rPr>
        <w:t> </w:t>
      </w:r>
      <w:r>
        <w:rPr/>
        <w:t>extension;</w:t>
      </w:r>
      <w:r>
        <w:rPr>
          <w:spacing w:val="-3"/>
        </w:rPr>
        <w:t> </w:t>
      </w:r>
      <w:r>
        <w:rPr/>
        <w:t>yet</w:t>
      </w:r>
      <w:r>
        <w:rPr>
          <w:spacing w:val="-3"/>
        </w:rPr>
        <w:t> </w:t>
      </w:r>
      <w:r>
        <w:rPr/>
        <w:t>a</w:t>
      </w:r>
      <w:r>
        <w:rPr>
          <w:spacing w:val="-3"/>
        </w:rPr>
        <w:t> </w:t>
      </w:r>
      <w:r>
        <w:rPr/>
        <w:t>little</w:t>
      </w:r>
      <w:r>
        <w:rPr>
          <w:spacing w:val="-3"/>
        </w:rPr>
        <w:t> </w:t>
      </w:r>
      <w:r>
        <w:rPr/>
        <w:t>reflection</w:t>
      </w:r>
      <w:r>
        <w:rPr>
          <w:spacing w:val="-3"/>
        </w:rPr>
        <w:t> </w:t>
      </w:r>
      <w:r>
        <w:rPr/>
        <w:t>will show us equal reason for blaming their antagonists, who conjoin all thought with a simple and indivisible substance. The most vulgar philosophy informs us, that no external object can make itself known to the mind immediately, and without the interposition of an image or perception. That table, which</w:t>
      </w:r>
      <w:r>
        <w:rPr>
          <w:spacing w:val="40"/>
        </w:rPr>
        <w:t> </w:t>
      </w:r>
      <w:r>
        <w:rPr/>
        <w:t>just now appears to me, is only a perception, and all its qualities are qualities of a perception. Now the most obvious of all its qualities is extension. The perception consists of parts. These parts are so situated, as to afford us the notion of distance and contiguity; of length, breadth, and thickness. The termination of these three dimensions is what we call figure. This figure is moveable,</w:t>
      </w:r>
      <w:r>
        <w:rPr>
          <w:spacing w:val="27"/>
        </w:rPr>
        <w:t>  </w:t>
      </w:r>
      <w:r>
        <w:rPr/>
        <w:t>separable,</w:t>
      </w:r>
      <w:r>
        <w:rPr>
          <w:spacing w:val="28"/>
        </w:rPr>
        <w:t>  </w:t>
      </w:r>
      <w:r>
        <w:rPr/>
        <w:t>and</w:t>
      </w:r>
      <w:r>
        <w:rPr>
          <w:spacing w:val="28"/>
        </w:rPr>
        <w:t>  </w:t>
      </w:r>
      <w:r>
        <w:rPr/>
        <w:t>divisible.</w:t>
      </w:r>
      <w:r>
        <w:rPr>
          <w:spacing w:val="28"/>
        </w:rPr>
        <w:t>  </w:t>
      </w:r>
      <w:r>
        <w:rPr/>
        <w:t>Mobility,</w:t>
      </w:r>
      <w:r>
        <w:rPr>
          <w:spacing w:val="27"/>
        </w:rPr>
        <w:t>  </w:t>
      </w:r>
      <w:r>
        <w:rPr/>
        <w:t>and</w:t>
      </w:r>
      <w:r>
        <w:rPr>
          <w:spacing w:val="28"/>
        </w:rPr>
        <w:t>  </w:t>
      </w:r>
      <w:r>
        <w:rPr/>
        <w:t>separability</w:t>
      </w:r>
      <w:r>
        <w:rPr>
          <w:spacing w:val="28"/>
        </w:rPr>
        <w:t>  </w:t>
      </w:r>
      <w:r>
        <w:rPr/>
        <w:t>are</w:t>
      </w:r>
      <w:r>
        <w:rPr>
          <w:spacing w:val="27"/>
        </w:rPr>
        <w:t>  </w:t>
      </w:r>
      <w:r>
        <w:rPr>
          <w:spacing w:val="-5"/>
        </w:rPr>
        <w:t>the</w:t>
      </w:r>
    </w:p>
    <w:p>
      <w:pPr>
        <w:pStyle w:val="BodyText"/>
        <w:spacing w:after="0"/>
        <w:sectPr>
          <w:pgSz w:w="12240" w:h="15840"/>
          <w:pgMar w:top="1360" w:bottom="280" w:left="360" w:right="720"/>
        </w:sectPr>
      </w:pPr>
    </w:p>
    <w:p>
      <w:pPr>
        <w:pStyle w:val="BodyText"/>
        <w:spacing w:before="70"/>
        <w:ind w:right="721" w:firstLine="0"/>
      </w:pPr>
      <w:r>
        <w:rPr/>
        <w:t>distinguishing properties of extended objects. And to cut short all disputes, the very idea of extension is copyed from nothing but an impression, and consequently</w:t>
      </w:r>
      <w:r>
        <w:rPr>
          <w:spacing w:val="-1"/>
        </w:rPr>
        <w:t> </w:t>
      </w:r>
      <w:r>
        <w:rPr/>
        <w:t>must</w:t>
      </w:r>
      <w:r>
        <w:rPr>
          <w:spacing w:val="-1"/>
        </w:rPr>
        <w:t> </w:t>
      </w:r>
      <w:r>
        <w:rPr/>
        <w:t>perfectly</w:t>
      </w:r>
      <w:r>
        <w:rPr>
          <w:spacing w:val="-1"/>
        </w:rPr>
        <w:t> </w:t>
      </w:r>
      <w:r>
        <w:rPr/>
        <w:t>agree</w:t>
      </w:r>
      <w:r>
        <w:rPr>
          <w:spacing w:val="-1"/>
        </w:rPr>
        <w:t> </w:t>
      </w:r>
      <w:r>
        <w:rPr/>
        <w:t>to</w:t>
      </w:r>
      <w:r>
        <w:rPr>
          <w:spacing w:val="-1"/>
        </w:rPr>
        <w:t> </w:t>
      </w:r>
      <w:r>
        <w:rPr/>
        <w:t>it.</w:t>
      </w:r>
      <w:r>
        <w:rPr>
          <w:spacing w:val="-1"/>
        </w:rPr>
        <w:t> </w:t>
      </w:r>
      <w:r>
        <w:rPr/>
        <w:t>To</w:t>
      </w:r>
      <w:r>
        <w:rPr>
          <w:spacing w:val="-1"/>
        </w:rPr>
        <w:t> </w:t>
      </w:r>
      <w:r>
        <w:rPr/>
        <w:t>say</w:t>
      </w:r>
      <w:r>
        <w:rPr>
          <w:spacing w:val="-1"/>
        </w:rPr>
        <w:t> </w:t>
      </w:r>
      <w:r>
        <w:rPr/>
        <w:t>the</w:t>
      </w:r>
      <w:r>
        <w:rPr>
          <w:spacing w:val="-1"/>
        </w:rPr>
        <w:t> </w:t>
      </w:r>
      <w:r>
        <w:rPr/>
        <w:t>idea</w:t>
      </w:r>
      <w:r>
        <w:rPr>
          <w:spacing w:val="-1"/>
        </w:rPr>
        <w:t> </w:t>
      </w:r>
      <w:r>
        <w:rPr/>
        <w:t>of</w:t>
      </w:r>
      <w:r>
        <w:rPr>
          <w:spacing w:val="-1"/>
        </w:rPr>
        <w:t> </w:t>
      </w:r>
      <w:r>
        <w:rPr/>
        <w:t>extension</w:t>
      </w:r>
      <w:r>
        <w:rPr>
          <w:spacing w:val="-1"/>
        </w:rPr>
        <w:t> </w:t>
      </w:r>
      <w:r>
        <w:rPr/>
        <w:t>agrees</w:t>
      </w:r>
      <w:r>
        <w:rPr>
          <w:spacing w:val="-1"/>
        </w:rPr>
        <w:t> </w:t>
      </w:r>
      <w:r>
        <w:rPr/>
        <w:t>to any thing, is to say it is extended.</w:t>
      </w:r>
    </w:p>
    <w:p>
      <w:pPr>
        <w:pStyle w:val="BodyText"/>
        <w:ind w:right="719"/>
      </w:pPr>
      <w:r>
        <w:rPr/>
        <w:t>The free-thinker may now triumph in his turn; and having found there are impressions and ideas really extended, may ask his antagonists, how they can incorporate a simple and indivisible subject with an extended perception? All the arguments of Theologians may here be retorted upon them. Is the indivisible subject, or immaterial substance, if you will, on the left or on the right hand of the perception? Is it in this particular part, or in that other? Is it in every part without being extended? Or is it entire in any one part without deserting the rest? It is impossible to give any answer to these questions, but what will both be absurd in itself, and will account for the union of our indivisible perceptions with an extended substance.</w:t>
      </w:r>
    </w:p>
    <w:p>
      <w:pPr>
        <w:pStyle w:val="BodyText"/>
        <w:ind w:right="719"/>
      </w:pPr>
      <w:r>
        <w:rPr/>
        <w:t>This gives me an occasion to take a-new into consideration the question concerning the substance of the soul; and though I have condemned that question as utterly unintelligible, yet I cannot forbear proposing some farther reflections concerning it. I assert, that the doctrine of the immateriality, simplicity, and indivisibility of a thinking substance is a true atheism, and</w:t>
      </w:r>
      <w:r>
        <w:rPr>
          <w:spacing w:val="40"/>
        </w:rPr>
        <w:t> </w:t>
      </w:r>
      <w:r>
        <w:rPr/>
        <w:t>will serve to justify all those sentiments, for which Spinoza is so universally infamous. From this topic, I hope at least to reap one advantage, that my adversaries will not have any pretext to render the present doctrine odious by their declamations, when they see that they can be so easily retorted on them.</w:t>
      </w:r>
    </w:p>
    <w:p>
      <w:pPr>
        <w:pStyle w:val="BodyText"/>
        <w:ind w:right="717"/>
      </w:pPr>
      <w:r>
        <w:rPr/>
        <w:t>The fundamental principle of the atheism of Spinoza is the doctrine of the simplicity of the universe, and the unity of that substance, in which he supposes both thought and matter to inhere. There is only one substance, says he, in the world; and that substance is perfectly simple and indivisible, and exists every where, without any local presence. Whatever we discover externally by sensation; whatever we feel internally by reflection; all these</w:t>
      </w:r>
      <w:r>
        <w:rPr>
          <w:spacing w:val="40"/>
        </w:rPr>
        <w:t> </w:t>
      </w:r>
      <w:r>
        <w:rPr/>
        <w:t>are nothing but modifications of that one, simple, and necessarily existent being, and are not possest of any separate or distinct existence. Every passion of the soul; every configuration of matter, however different and various, inhere in the same substance, and preserve in themselves their characters of distinction, without communicating them to that subject, in which they</w:t>
      </w:r>
      <w:r>
        <w:rPr>
          <w:spacing w:val="40"/>
        </w:rPr>
        <w:t> </w:t>
      </w:r>
      <w:r>
        <w:rPr/>
        <w:t>inhere. The same substratum, if I may so speak, supports the most different modifications, without any difference in itself; and varies them, without any variation.</w:t>
      </w:r>
      <w:r>
        <w:rPr>
          <w:spacing w:val="28"/>
        </w:rPr>
        <w:t> </w:t>
      </w:r>
      <w:r>
        <w:rPr/>
        <w:t>Neither</w:t>
      </w:r>
      <w:r>
        <w:rPr>
          <w:spacing w:val="29"/>
        </w:rPr>
        <w:t> </w:t>
      </w:r>
      <w:r>
        <w:rPr/>
        <w:t>time,</w:t>
      </w:r>
      <w:r>
        <w:rPr>
          <w:spacing w:val="29"/>
        </w:rPr>
        <w:t> </w:t>
      </w:r>
      <w:r>
        <w:rPr/>
        <w:t>nor</w:t>
      </w:r>
      <w:r>
        <w:rPr>
          <w:spacing w:val="29"/>
        </w:rPr>
        <w:t> </w:t>
      </w:r>
      <w:r>
        <w:rPr/>
        <w:t>place,</w:t>
      </w:r>
      <w:r>
        <w:rPr>
          <w:spacing w:val="29"/>
        </w:rPr>
        <w:t> </w:t>
      </w:r>
      <w:r>
        <w:rPr/>
        <w:t>nor</w:t>
      </w:r>
      <w:r>
        <w:rPr>
          <w:spacing w:val="29"/>
        </w:rPr>
        <w:t> </w:t>
      </w:r>
      <w:r>
        <w:rPr/>
        <w:t>all</w:t>
      </w:r>
      <w:r>
        <w:rPr>
          <w:spacing w:val="29"/>
        </w:rPr>
        <w:t> </w:t>
      </w:r>
      <w:r>
        <w:rPr/>
        <w:t>the</w:t>
      </w:r>
      <w:r>
        <w:rPr>
          <w:spacing w:val="29"/>
        </w:rPr>
        <w:t> </w:t>
      </w:r>
      <w:r>
        <w:rPr/>
        <w:t>diversity</w:t>
      </w:r>
      <w:r>
        <w:rPr>
          <w:spacing w:val="29"/>
        </w:rPr>
        <w:t> </w:t>
      </w:r>
      <w:r>
        <w:rPr/>
        <w:t>of</w:t>
      </w:r>
      <w:r>
        <w:rPr>
          <w:spacing w:val="29"/>
        </w:rPr>
        <w:t> </w:t>
      </w:r>
      <w:r>
        <w:rPr/>
        <w:t>nature</w:t>
      </w:r>
      <w:r>
        <w:rPr>
          <w:spacing w:val="29"/>
        </w:rPr>
        <w:t> </w:t>
      </w:r>
      <w:r>
        <w:rPr/>
        <w:t>are</w:t>
      </w:r>
      <w:r>
        <w:rPr>
          <w:spacing w:val="29"/>
        </w:rPr>
        <w:t> </w:t>
      </w:r>
      <w:r>
        <w:rPr/>
        <w:t>able</w:t>
      </w:r>
      <w:r>
        <w:rPr>
          <w:spacing w:val="29"/>
        </w:rPr>
        <w:t> </w:t>
      </w:r>
      <w:r>
        <w:rPr/>
        <w:t>to</w:t>
      </w:r>
    </w:p>
    <w:p>
      <w:pPr>
        <w:pStyle w:val="BodyText"/>
        <w:spacing w:after="0"/>
        <w:sectPr>
          <w:pgSz w:w="12240" w:h="15840"/>
          <w:pgMar w:top="1360" w:bottom="280" w:left="360" w:right="720"/>
        </w:sectPr>
      </w:pPr>
    </w:p>
    <w:p>
      <w:pPr>
        <w:pStyle w:val="BodyText"/>
        <w:spacing w:before="70"/>
        <w:ind w:right="0" w:firstLine="0"/>
      </w:pPr>
      <w:r>
        <w:rPr/>
        <w:t>produce</w:t>
      </w:r>
      <w:r>
        <w:rPr>
          <w:spacing w:val="-6"/>
        </w:rPr>
        <w:t> </w:t>
      </w:r>
      <w:r>
        <w:rPr/>
        <w:t>any</w:t>
      </w:r>
      <w:r>
        <w:rPr>
          <w:spacing w:val="-3"/>
        </w:rPr>
        <w:t> </w:t>
      </w:r>
      <w:r>
        <w:rPr/>
        <w:t>composition</w:t>
      </w:r>
      <w:r>
        <w:rPr>
          <w:spacing w:val="-3"/>
        </w:rPr>
        <w:t> </w:t>
      </w:r>
      <w:r>
        <w:rPr/>
        <w:t>or</w:t>
      </w:r>
      <w:r>
        <w:rPr>
          <w:spacing w:val="-4"/>
        </w:rPr>
        <w:t> </w:t>
      </w:r>
      <w:r>
        <w:rPr/>
        <w:t>change</w:t>
      </w:r>
      <w:r>
        <w:rPr>
          <w:spacing w:val="-3"/>
        </w:rPr>
        <w:t> </w:t>
      </w:r>
      <w:r>
        <w:rPr/>
        <w:t>in</w:t>
      </w:r>
      <w:r>
        <w:rPr>
          <w:spacing w:val="-3"/>
        </w:rPr>
        <w:t> </w:t>
      </w:r>
      <w:r>
        <w:rPr/>
        <w:t>its</w:t>
      </w:r>
      <w:r>
        <w:rPr>
          <w:spacing w:val="-4"/>
        </w:rPr>
        <w:t> </w:t>
      </w:r>
      <w:r>
        <w:rPr/>
        <w:t>perfect</w:t>
      </w:r>
      <w:r>
        <w:rPr>
          <w:spacing w:val="-4"/>
        </w:rPr>
        <w:t> </w:t>
      </w:r>
      <w:r>
        <w:rPr/>
        <w:t>simplicity</w:t>
      </w:r>
      <w:r>
        <w:rPr>
          <w:spacing w:val="-3"/>
        </w:rPr>
        <w:t> </w:t>
      </w:r>
      <w:r>
        <w:rPr/>
        <w:t>and</w:t>
      </w:r>
      <w:r>
        <w:rPr>
          <w:spacing w:val="-2"/>
        </w:rPr>
        <w:t> identity.</w:t>
      </w:r>
    </w:p>
    <w:p>
      <w:pPr>
        <w:pStyle w:val="BodyText"/>
        <w:ind w:right="717"/>
      </w:pPr>
      <w:r>
        <w:rPr/>
        <w:t>I believe this brief exposition of the principles of that famous atheist will be sufficient for the present purpose, and that without entering farther into these gloomy and obscure regions, I shall be able to shew, that this hideous hypothesis is almost the same with that of the immateriality of the soul,</w:t>
      </w:r>
      <w:r>
        <w:rPr>
          <w:spacing w:val="40"/>
        </w:rPr>
        <w:t> </w:t>
      </w:r>
      <w:r>
        <w:rPr/>
        <w:t>which has become so popular. To make this evident, let us [Part II, Sect. 6.] remember, that as every idea is derived from a preceding perception, it is impossible our idea of a perception, and that of an object or external</w:t>
      </w:r>
      <w:r>
        <w:rPr>
          <w:spacing w:val="40"/>
        </w:rPr>
        <w:t> </w:t>
      </w:r>
      <w:r>
        <w:rPr/>
        <w:t>existence can ever represent what are specifically different from each other. Whatever difference we may suppose betwixt them, it is still incomprehensible to us; and we are obliged either to conceive an external object</w:t>
      </w:r>
      <w:r>
        <w:rPr>
          <w:spacing w:val="-4"/>
        </w:rPr>
        <w:t> </w:t>
      </w:r>
      <w:r>
        <w:rPr/>
        <w:t>merely</w:t>
      </w:r>
      <w:r>
        <w:rPr>
          <w:spacing w:val="-3"/>
        </w:rPr>
        <w:t> </w:t>
      </w:r>
      <w:r>
        <w:rPr/>
        <w:t>as</w:t>
      </w:r>
      <w:r>
        <w:rPr>
          <w:spacing w:val="-4"/>
        </w:rPr>
        <w:t> </w:t>
      </w:r>
      <w:r>
        <w:rPr/>
        <w:t>a</w:t>
      </w:r>
      <w:r>
        <w:rPr>
          <w:spacing w:val="-4"/>
        </w:rPr>
        <w:t> </w:t>
      </w:r>
      <w:r>
        <w:rPr/>
        <w:t>relation</w:t>
      </w:r>
      <w:r>
        <w:rPr>
          <w:spacing w:val="-3"/>
        </w:rPr>
        <w:t> </w:t>
      </w:r>
      <w:r>
        <w:rPr/>
        <w:t>without</w:t>
      </w:r>
      <w:r>
        <w:rPr>
          <w:spacing w:val="-4"/>
        </w:rPr>
        <w:t> </w:t>
      </w:r>
      <w:r>
        <w:rPr/>
        <w:t>a</w:t>
      </w:r>
      <w:r>
        <w:rPr>
          <w:spacing w:val="-4"/>
        </w:rPr>
        <w:t> </w:t>
      </w:r>
      <w:r>
        <w:rPr/>
        <w:t>relative,</w:t>
      </w:r>
      <w:r>
        <w:rPr>
          <w:spacing w:val="-3"/>
        </w:rPr>
        <w:t> </w:t>
      </w:r>
      <w:r>
        <w:rPr/>
        <w:t>or</w:t>
      </w:r>
      <w:r>
        <w:rPr>
          <w:spacing w:val="-4"/>
        </w:rPr>
        <w:t> </w:t>
      </w:r>
      <w:r>
        <w:rPr/>
        <w:t>to</w:t>
      </w:r>
      <w:r>
        <w:rPr>
          <w:spacing w:val="-3"/>
        </w:rPr>
        <w:t> </w:t>
      </w:r>
      <w:r>
        <w:rPr/>
        <w:t>make</w:t>
      </w:r>
      <w:r>
        <w:rPr>
          <w:spacing w:val="-4"/>
        </w:rPr>
        <w:t> </w:t>
      </w:r>
      <w:r>
        <w:rPr/>
        <w:t>it</w:t>
      </w:r>
      <w:r>
        <w:rPr>
          <w:spacing w:val="-4"/>
        </w:rPr>
        <w:t> </w:t>
      </w:r>
      <w:r>
        <w:rPr/>
        <w:t>the</w:t>
      </w:r>
      <w:r>
        <w:rPr>
          <w:spacing w:val="-4"/>
        </w:rPr>
        <w:t> </w:t>
      </w:r>
      <w:r>
        <w:rPr/>
        <w:t>very</w:t>
      </w:r>
      <w:r>
        <w:rPr>
          <w:spacing w:val="-3"/>
        </w:rPr>
        <w:t> </w:t>
      </w:r>
      <w:r>
        <w:rPr/>
        <w:t>same</w:t>
      </w:r>
      <w:r>
        <w:rPr>
          <w:spacing w:val="-4"/>
        </w:rPr>
        <w:t> </w:t>
      </w:r>
      <w:r>
        <w:rPr/>
        <w:t>with a perception or impression.</w:t>
      </w:r>
    </w:p>
    <w:p>
      <w:pPr>
        <w:pStyle w:val="BodyText"/>
      </w:pPr>
      <w:r>
        <w:rPr/>
        <w:t>The consequence I shall draw from this may, at first sight, appear a mere sophism; but upon the least examination will be found solid and satisfactory.</w:t>
      </w:r>
      <w:r>
        <w:rPr>
          <w:spacing w:val="40"/>
        </w:rPr>
        <w:t> </w:t>
      </w:r>
      <w:r>
        <w:rPr/>
        <w:t>I say then, that since we may suppose, but never can conceive a specific deference betwixt an object and impression; any conclusion we form concerning the connexion and repugnance of impressions, will not be known certainly to be applicable to objects; but that on the other hand, whatever conclusions of this kind we form concerning objects, will most certainly be applicable to impressions. The reason is not difficult. As an object is supposed to be different from an impression, we cannot be sure, that the circumstance, upon which we found our reasoning, is common to both, supposing we form the reasoning upon the impression. It is still possible, that the object may differ from it in that particular. But when we first form our reasoning concerning the object, it is beyond doubt, that the same reasoning must extend to the impression: And that because the quality of the object, upon which the argument is founded, must at least be conceived by the mind; and coued not be conceived, unless it were common to an impression; since we have no idea but what is derived from that origin. Thus we may establish it as a certain maxim, that we can never, by any principle, but by an irregular kind [Such as that of Sect. 2, form the coherence of our perceptions.] of reasoning from experience, discover a connexion or repugnance betwixt objects, which extends not to impressions; though the inverse proposition may not be equally true, that all the discoverable relations of impressions are common to objects.</w:t>
      </w:r>
    </w:p>
    <w:p>
      <w:pPr>
        <w:pStyle w:val="BodyText"/>
        <w:spacing w:before="1"/>
        <w:ind w:left="1530" w:right="0" w:firstLine="0"/>
      </w:pPr>
      <w:r>
        <w:rPr/>
        <w:t>To</w:t>
      </w:r>
      <w:r>
        <w:rPr>
          <w:spacing w:val="4"/>
        </w:rPr>
        <w:t> </w:t>
      </w:r>
      <w:r>
        <w:rPr/>
        <w:t>apply</w:t>
      </w:r>
      <w:r>
        <w:rPr>
          <w:spacing w:val="6"/>
        </w:rPr>
        <w:t> </w:t>
      </w:r>
      <w:r>
        <w:rPr/>
        <w:t>this</w:t>
      </w:r>
      <w:r>
        <w:rPr>
          <w:spacing w:val="7"/>
        </w:rPr>
        <w:t> </w:t>
      </w:r>
      <w:r>
        <w:rPr/>
        <w:t>to</w:t>
      </w:r>
      <w:r>
        <w:rPr>
          <w:spacing w:val="6"/>
        </w:rPr>
        <w:t> </w:t>
      </w:r>
      <w:r>
        <w:rPr/>
        <w:t>the</w:t>
      </w:r>
      <w:r>
        <w:rPr>
          <w:spacing w:val="7"/>
        </w:rPr>
        <w:t> </w:t>
      </w:r>
      <w:r>
        <w:rPr/>
        <w:t>present</w:t>
      </w:r>
      <w:r>
        <w:rPr>
          <w:spacing w:val="6"/>
        </w:rPr>
        <w:t> </w:t>
      </w:r>
      <w:r>
        <w:rPr/>
        <w:t>case;</w:t>
      </w:r>
      <w:r>
        <w:rPr>
          <w:spacing w:val="7"/>
        </w:rPr>
        <w:t> </w:t>
      </w:r>
      <w:r>
        <w:rPr/>
        <w:t>there</w:t>
      </w:r>
      <w:r>
        <w:rPr>
          <w:spacing w:val="6"/>
        </w:rPr>
        <w:t> </w:t>
      </w:r>
      <w:r>
        <w:rPr/>
        <w:t>are</w:t>
      </w:r>
      <w:r>
        <w:rPr>
          <w:spacing w:val="7"/>
        </w:rPr>
        <w:t> </w:t>
      </w:r>
      <w:r>
        <w:rPr/>
        <w:t>two</w:t>
      </w:r>
      <w:r>
        <w:rPr>
          <w:spacing w:val="6"/>
        </w:rPr>
        <w:t> </w:t>
      </w:r>
      <w:r>
        <w:rPr/>
        <w:t>different</w:t>
      </w:r>
      <w:r>
        <w:rPr>
          <w:spacing w:val="7"/>
        </w:rPr>
        <w:t> </w:t>
      </w:r>
      <w:r>
        <w:rPr/>
        <w:t>systems</w:t>
      </w:r>
      <w:r>
        <w:rPr>
          <w:spacing w:val="6"/>
        </w:rPr>
        <w:t> </w:t>
      </w:r>
      <w:r>
        <w:rPr/>
        <w:t>of</w:t>
      </w:r>
      <w:r>
        <w:rPr>
          <w:spacing w:val="7"/>
        </w:rPr>
        <w:t> </w:t>
      </w:r>
      <w:r>
        <w:rPr>
          <w:spacing w:val="-2"/>
        </w:rPr>
        <w:t>being</w:t>
      </w:r>
    </w:p>
    <w:p>
      <w:pPr>
        <w:pStyle w:val="BodyText"/>
        <w:spacing w:after="0"/>
        <w:sectPr>
          <w:pgSz w:w="12240" w:h="15840"/>
          <w:pgMar w:top="1360" w:bottom="280" w:left="360" w:right="720"/>
        </w:sectPr>
      </w:pPr>
    </w:p>
    <w:p>
      <w:pPr>
        <w:pStyle w:val="BodyText"/>
        <w:spacing w:before="70"/>
        <w:ind w:firstLine="0"/>
      </w:pPr>
      <w:r>
        <w:rPr/>
        <w:t>presented, to which I suppose myself under necessity of assigning some substance, or ground of inhesion. I observe first the universe of objects or of body: The sun, moon and stars; the earth, seas, plants, animals, men, ships, houses, and other productions either of art or nature. Here Spinoza appears, and tells me, that these are only modifications; and that the subject, in which they inhere, is simple, incompounded, and indivisible. After this I consider the other system of beings, viz. the universe of thought, or my impressions and ideas. There I observe another sun, moon and stars; an earth, and seas, covered and inhabited by plants and animals; towns, houses, mountains, rivers; and in short every thing I can discover or conceive in the first system. Upon my enquiring concerning these, Theologians present themselves, and tell me, that these also are modifications, and modifications of one simple, uncompounded, and indivisible substance. Immediately upon which I am deafened with the noise of a hundred voices, that treat the first hypothesis with detestation and scorn, and the second with applause and veneration. I turn my attention to these hypotheses to see what may be the reason of so great a partiality; and find that they have the same fault of being unintelligible, and that as far as we can understand them, they are so much alike, that it is impossible to discover any absurdity in one, which is not common to both of them. We have no idea of any quality in an object, which does not agree to, and may not represent a quality in an impression; and that because all our ideas are derived from our impressions. We can never, therefore, find any repugnance betwixt an extended object as a modification, and a simple uncompounded essence, as its substance, unless that repugnance takes place equally betwixt the perception or impression of that extended object, and the same uncompounded essence. Every idea of a quality in an object</w:t>
      </w:r>
      <w:r>
        <w:rPr>
          <w:spacing w:val="-3"/>
        </w:rPr>
        <w:t> </w:t>
      </w:r>
      <w:r>
        <w:rPr/>
        <w:t>passes</w:t>
      </w:r>
      <w:r>
        <w:rPr>
          <w:spacing w:val="-3"/>
        </w:rPr>
        <w:t> </w:t>
      </w:r>
      <w:r>
        <w:rPr/>
        <w:t>through</w:t>
      </w:r>
      <w:r>
        <w:rPr>
          <w:spacing w:val="-3"/>
        </w:rPr>
        <w:t> </w:t>
      </w:r>
      <w:r>
        <w:rPr/>
        <w:t>an</w:t>
      </w:r>
      <w:r>
        <w:rPr>
          <w:spacing w:val="-3"/>
        </w:rPr>
        <w:t> </w:t>
      </w:r>
      <w:r>
        <w:rPr/>
        <w:t>impression;</w:t>
      </w:r>
      <w:r>
        <w:rPr>
          <w:spacing w:val="-3"/>
        </w:rPr>
        <w:t> </w:t>
      </w:r>
      <w:r>
        <w:rPr/>
        <w:t>and</w:t>
      </w:r>
      <w:r>
        <w:rPr>
          <w:spacing w:val="-3"/>
        </w:rPr>
        <w:t> </w:t>
      </w:r>
      <w:r>
        <w:rPr/>
        <w:t>therefore</w:t>
      </w:r>
      <w:r>
        <w:rPr>
          <w:spacing w:val="-3"/>
        </w:rPr>
        <w:t> </w:t>
      </w:r>
      <w:r>
        <w:rPr/>
        <w:t>every</w:t>
      </w:r>
      <w:r>
        <w:rPr>
          <w:spacing w:val="-3"/>
        </w:rPr>
        <w:t> </w:t>
      </w:r>
      <w:r>
        <w:rPr/>
        <w:t>perceivable</w:t>
      </w:r>
      <w:r>
        <w:rPr>
          <w:spacing w:val="-3"/>
        </w:rPr>
        <w:t> </w:t>
      </w:r>
      <w:r>
        <w:rPr/>
        <w:t>relation, whether of connexion or repugnance, must be common both to objects and </w:t>
      </w:r>
      <w:r>
        <w:rPr>
          <w:spacing w:val="-2"/>
        </w:rPr>
        <w:t>impressions.</w:t>
      </w:r>
    </w:p>
    <w:p>
      <w:pPr>
        <w:pStyle w:val="BodyText"/>
        <w:ind w:right="721"/>
      </w:pPr>
      <w:r>
        <w:rPr/>
        <w:t>But though this argument, considered in general, seems evident beyond</w:t>
      </w:r>
      <w:r>
        <w:rPr>
          <w:spacing w:val="40"/>
        </w:rPr>
        <w:t> </w:t>
      </w:r>
      <w:r>
        <w:rPr/>
        <w:t>all doubt and contradiction, yet to make it more clear and sensible, let us survey it in detail; and see whether all the absurdities, which have been found in the system of Spinoza, may not likewise be discovered in that of Theologians. [See Bayle's dictionary, article of Spinoza.]</w:t>
      </w:r>
    </w:p>
    <w:p>
      <w:pPr>
        <w:pStyle w:val="BodyText"/>
        <w:spacing w:before="1"/>
        <w:ind w:right="728"/>
      </w:pPr>
      <w:r>
        <w:rPr/>
        <w:t>First, It has been said against Spinoza, according to the scholastic way of talking, rather than thinking, that a mode, not being any distinct or separate existence,</w:t>
      </w:r>
      <w:r>
        <w:rPr>
          <w:spacing w:val="40"/>
        </w:rPr>
        <w:t> </w:t>
      </w:r>
      <w:r>
        <w:rPr/>
        <w:t>must</w:t>
      </w:r>
      <w:r>
        <w:rPr>
          <w:spacing w:val="40"/>
        </w:rPr>
        <w:t> </w:t>
      </w:r>
      <w:r>
        <w:rPr/>
        <w:t>be</w:t>
      </w:r>
      <w:r>
        <w:rPr>
          <w:spacing w:val="40"/>
        </w:rPr>
        <w:t> </w:t>
      </w:r>
      <w:r>
        <w:rPr/>
        <w:t>the</w:t>
      </w:r>
      <w:r>
        <w:rPr>
          <w:spacing w:val="40"/>
        </w:rPr>
        <w:t> </w:t>
      </w:r>
      <w:r>
        <w:rPr/>
        <w:t>very</w:t>
      </w:r>
      <w:r>
        <w:rPr>
          <w:spacing w:val="40"/>
        </w:rPr>
        <w:t> </w:t>
      </w:r>
      <w:r>
        <w:rPr/>
        <w:t>same</w:t>
      </w:r>
      <w:r>
        <w:rPr>
          <w:spacing w:val="40"/>
        </w:rPr>
        <w:t> </w:t>
      </w:r>
      <w:r>
        <w:rPr/>
        <w:t>with</w:t>
      </w:r>
      <w:r>
        <w:rPr>
          <w:spacing w:val="40"/>
        </w:rPr>
        <w:t> </w:t>
      </w:r>
      <w:r>
        <w:rPr/>
        <w:t>its</w:t>
      </w:r>
      <w:r>
        <w:rPr>
          <w:spacing w:val="40"/>
        </w:rPr>
        <w:t> </w:t>
      </w:r>
      <w:r>
        <w:rPr/>
        <w:t>substance,</w:t>
      </w:r>
      <w:r>
        <w:rPr>
          <w:spacing w:val="40"/>
        </w:rPr>
        <w:t> </w:t>
      </w:r>
      <w:r>
        <w:rPr/>
        <w:t>and</w:t>
      </w:r>
      <w:r>
        <w:rPr>
          <w:spacing w:val="40"/>
        </w:rPr>
        <w:t> </w:t>
      </w:r>
      <w:r>
        <w:rPr/>
        <w:t>consequently</w:t>
      </w:r>
      <w:r>
        <w:rPr>
          <w:spacing w:val="40"/>
        </w:rPr>
        <w:t> </w:t>
      </w:r>
      <w:r>
        <w:rPr/>
        <w:t>the</w:t>
      </w:r>
    </w:p>
    <w:p>
      <w:pPr>
        <w:pStyle w:val="BodyText"/>
        <w:spacing w:after="0"/>
        <w:sectPr>
          <w:pgSz w:w="12240" w:h="15840"/>
          <w:pgMar w:top="1360" w:bottom="280" w:left="360" w:right="720"/>
        </w:sectPr>
      </w:pPr>
    </w:p>
    <w:p>
      <w:pPr>
        <w:pStyle w:val="BodyText"/>
        <w:spacing w:before="70"/>
        <w:ind w:firstLine="0"/>
      </w:pPr>
      <w:r>
        <w:rPr/>
        <w:t>extension of the universe, must be in a manner identifyed with that, simple, uncompounded</w:t>
      </w:r>
      <w:r>
        <w:rPr>
          <w:spacing w:val="-1"/>
        </w:rPr>
        <w:t> </w:t>
      </w:r>
      <w:r>
        <w:rPr/>
        <w:t>essence,</w:t>
      </w:r>
      <w:r>
        <w:rPr>
          <w:spacing w:val="-1"/>
        </w:rPr>
        <w:t> </w:t>
      </w:r>
      <w:r>
        <w:rPr/>
        <w:t>in</w:t>
      </w:r>
      <w:r>
        <w:rPr>
          <w:spacing w:val="-1"/>
        </w:rPr>
        <w:t> </w:t>
      </w:r>
      <w:r>
        <w:rPr/>
        <w:t>which</w:t>
      </w:r>
      <w:r>
        <w:rPr>
          <w:spacing w:val="-1"/>
        </w:rPr>
        <w:t> </w:t>
      </w:r>
      <w:r>
        <w:rPr/>
        <w:t>the</w:t>
      </w:r>
      <w:r>
        <w:rPr>
          <w:spacing w:val="-1"/>
        </w:rPr>
        <w:t> </w:t>
      </w:r>
      <w:r>
        <w:rPr/>
        <w:t>universe</w:t>
      </w:r>
      <w:r>
        <w:rPr>
          <w:spacing w:val="-1"/>
        </w:rPr>
        <w:t> </w:t>
      </w:r>
      <w:r>
        <w:rPr/>
        <w:t>is</w:t>
      </w:r>
      <w:r>
        <w:rPr>
          <w:spacing w:val="-1"/>
        </w:rPr>
        <w:t> </w:t>
      </w:r>
      <w:r>
        <w:rPr/>
        <w:t>supposed</w:t>
      </w:r>
      <w:r>
        <w:rPr>
          <w:spacing w:val="-1"/>
        </w:rPr>
        <w:t> </w:t>
      </w:r>
      <w:r>
        <w:rPr/>
        <w:t>to</w:t>
      </w:r>
      <w:r>
        <w:rPr>
          <w:spacing w:val="-1"/>
        </w:rPr>
        <w:t> </w:t>
      </w:r>
      <w:r>
        <w:rPr/>
        <w:t>inhere.</w:t>
      </w:r>
      <w:r>
        <w:rPr>
          <w:spacing w:val="-1"/>
        </w:rPr>
        <w:t> </w:t>
      </w:r>
      <w:r>
        <w:rPr/>
        <w:t>But</w:t>
      </w:r>
      <w:r>
        <w:rPr>
          <w:spacing w:val="-1"/>
        </w:rPr>
        <w:t> </w:t>
      </w:r>
      <w:r>
        <w:rPr/>
        <w:t>this, it may be pretended, is utterly impossible and inconceivable unless the indivisible substance expand itself, so as to correspond to the extension, or</w:t>
      </w:r>
      <w:r>
        <w:rPr>
          <w:spacing w:val="40"/>
        </w:rPr>
        <w:t> </w:t>
      </w:r>
      <w:r>
        <w:rPr/>
        <w:t>the extension contract itself, so as to answer to the indivisible substance. This argument seems just, as far as we can understand it; and it is plain nothing is required, but a change in the terms, to apply the same argument to our extended perceptions, and the simple essence of the soul; the ideas of objects and perceptions being in every respect the same, only attended with the supposition of a difference, that is unknown and incomprehensible.</w:t>
      </w:r>
    </w:p>
    <w:p>
      <w:pPr>
        <w:pStyle w:val="BodyText"/>
      </w:pPr>
      <w:r>
        <w:rPr/>
        <w:t>Secondly, It has been said, that we have no idea of substance, which is</w:t>
      </w:r>
      <w:r>
        <w:rPr>
          <w:spacing w:val="40"/>
        </w:rPr>
        <w:t> </w:t>
      </w:r>
      <w:r>
        <w:rPr/>
        <w:t>not applicable to matter; nor any idea of a distinct substance, which is not applicable to every distinct portion of matter. Matter, therefore, is not a mode but a substance, and each part of matter is not a distinct mode, but a distinct substance. I have already proved, that we have no perfect idea of substance; but that taking it for something, that can exist by itself, it is evident every perception is a substance, and every distinct part of a perception a distinct substance: And consequently the one hypothesis labours under the same difficulties in this respect with the other.</w:t>
      </w:r>
    </w:p>
    <w:p>
      <w:pPr>
        <w:pStyle w:val="BodyText"/>
      </w:pPr>
      <w:r>
        <w:rPr/>
        <w:t>Thirdly, It has been objected to the system of one simple substance in the universe, that this substance being the support or substratum of every thing, must at the very same instant be modifyed into forms, which are contrary and incompatible. The round and square figures are incompatible in the same substance at the same time. How then is it possible, that the same substance can at once be modifyed into that square table, and into this round one? I ask the same question concerning the impressions of these tables; and find that the answer is no more satisfactory in one case than in the other.</w:t>
      </w:r>
    </w:p>
    <w:p>
      <w:pPr>
        <w:pStyle w:val="BodyText"/>
        <w:ind w:right="719"/>
      </w:pPr>
      <w:r>
        <w:rPr/>
        <w:t>It</w:t>
      </w:r>
      <w:r>
        <w:rPr>
          <w:spacing w:val="-4"/>
        </w:rPr>
        <w:t> </w:t>
      </w:r>
      <w:r>
        <w:rPr/>
        <w:t>appears,</w:t>
      </w:r>
      <w:r>
        <w:rPr>
          <w:spacing w:val="-3"/>
        </w:rPr>
        <w:t> </w:t>
      </w:r>
      <w:r>
        <w:rPr/>
        <w:t>then,</w:t>
      </w:r>
      <w:r>
        <w:rPr>
          <w:spacing w:val="-3"/>
        </w:rPr>
        <w:t> </w:t>
      </w:r>
      <w:r>
        <w:rPr/>
        <w:t>that</w:t>
      </w:r>
      <w:r>
        <w:rPr>
          <w:spacing w:val="-4"/>
        </w:rPr>
        <w:t> </w:t>
      </w:r>
      <w:r>
        <w:rPr/>
        <w:t>to</w:t>
      </w:r>
      <w:r>
        <w:rPr>
          <w:spacing w:val="-3"/>
        </w:rPr>
        <w:t> </w:t>
      </w:r>
      <w:r>
        <w:rPr/>
        <w:t>whatever</w:t>
      </w:r>
      <w:r>
        <w:rPr>
          <w:spacing w:val="-4"/>
        </w:rPr>
        <w:t> </w:t>
      </w:r>
      <w:r>
        <w:rPr/>
        <w:t>side</w:t>
      </w:r>
      <w:r>
        <w:rPr>
          <w:spacing w:val="-4"/>
        </w:rPr>
        <w:t> </w:t>
      </w:r>
      <w:r>
        <w:rPr/>
        <w:t>we</w:t>
      </w:r>
      <w:r>
        <w:rPr>
          <w:spacing w:val="-4"/>
        </w:rPr>
        <w:t> </w:t>
      </w:r>
      <w:r>
        <w:rPr/>
        <w:t>turn,</w:t>
      </w:r>
      <w:r>
        <w:rPr>
          <w:spacing w:val="-3"/>
        </w:rPr>
        <w:t> </w:t>
      </w:r>
      <w:r>
        <w:rPr/>
        <w:t>the</w:t>
      </w:r>
      <w:r>
        <w:rPr>
          <w:spacing w:val="-4"/>
        </w:rPr>
        <w:t> </w:t>
      </w:r>
      <w:r>
        <w:rPr/>
        <w:t>same</w:t>
      </w:r>
      <w:r>
        <w:rPr>
          <w:spacing w:val="-4"/>
        </w:rPr>
        <w:t> </w:t>
      </w:r>
      <w:r>
        <w:rPr/>
        <w:t>difficulties</w:t>
      </w:r>
      <w:r>
        <w:rPr>
          <w:spacing w:val="-4"/>
        </w:rPr>
        <w:t> </w:t>
      </w:r>
      <w:r>
        <w:rPr/>
        <w:t>follow us, and that we cannot advance one step towards the establishing the simplicity and immateriality o the soul, without preparing the way for a dangerous and irrecoverable atheism. It is the same case, if instead o calling thought</w:t>
      </w:r>
      <w:r>
        <w:rPr>
          <w:spacing w:val="-2"/>
        </w:rPr>
        <w:t> </w:t>
      </w:r>
      <w:r>
        <w:rPr/>
        <w:t>a</w:t>
      </w:r>
      <w:r>
        <w:rPr>
          <w:spacing w:val="-1"/>
        </w:rPr>
        <w:t> </w:t>
      </w:r>
      <w:r>
        <w:rPr/>
        <w:t>modification</w:t>
      </w:r>
      <w:r>
        <w:rPr>
          <w:spacing w:val="-1"/>
        </w:rPr>
        <w:t> </w:t>
      </w:r>
      <w:r>
        <w:rPr/>
        <w:t>of</w:t>
      </w:r>
      <w:r>
        <w:rPr>
          <w:spacing w:val="-1"/>
        </w:rPr>
        <w:t> </w:t>
      </w:r>
      <w:r>
        <w:rPr/>
        <w:t>the</w:t>
      </w:r>
      <w:r>
        <w:rPr>
          <w:spacing w:val="-1"/>
        </w:rPr>
        <w:t> </w:t>
      </w:r>
      <w:r>
        <w:rPr/>
        <w:t>soul,</w:t>
      </w:r>
      <w:r>
        <w:rPr>
          <w:spacing w:val="-1"/>
        </w:rPr>
        <w:t> </w:t>
      </w:r>
      <w:r>
        <w:rPr/>
        <w:t>we</w:t>
      </w:r>
      <w:r>
        <w:rPr>
          <w:spacing w:val="-1"/>
        </w:rPr>
        <w:t> </w:t>
      </w:r>
      <w:r>
        <w:rPr/>
        <w:t>should</w:t>
      </w:r>
      <w:r>
        <w:rPr>
          <w:spacing w:val="-1"/>
        </w:rPr>
        <w:t> </w:t>
      </w:r>
      <w:r>
        <w:rPr/>
        <w:t>give</w:t>
      </w:r>
      <w:r>
        <w:rPr>
          <w:spacing w:val="-1"/>
        </w:rPr>
        <w:t> </w:t>
      </w:r>
      <w:r>
        <w:rPr/>
        <w:t>it</w:t>
      </w:r>
      <w:r>
        <w:rPr>
          <w:spacing w:val="-2"/>
        </w:rPr>
        <w:t> </w:t>
      </w:r>
      <w:r>
        <w:rPr/>
        <w:t>the</w:t>
      </w:r>
      <w:r>
        <w:rPr>
          <w:spacing w:val="-1"/>
        </w:rPr>
        <w:t> </w:t>
      </w:r>
      <w:r>
        <w:rPr/>
        <w:t>more</w:t>
      </w:r>
      <w:r>
        <w:rPr>
          <w:spacing w:val="-1"/>
        </w:rPr>
        <w:t> </w:t>
      </w:r>
      <w:r>
        <w:rPr/>
        <w:t>antient,</w:t>
      </w:r>
      <w:r>
        <w:rPr>
          <w:spacing w:val="-1"/>
        </w:rPr>
        <w:t> </w:t>
      </w:r>
      <w:r>
        <w:rPr/>
        <w:t>and</w:t>
      </w:r>
      <w:r>
        <w:rPr>
          <w:spacing w:val="-1"/>
        </w:rPr>
        <w:t> </w:t>
      </w:r>
      <w:r>
        <w:rPr/>
        <w:t>yet more modish name of an action. By an action we mean much the same thing, as what is commonly called an abstract mode; that is, something, which, properly speaking, is neither distinguishable, nor separable from its</w:t>
      </w:r>
      <w:r>
        <w:rPr>
          <w:spacing w:val="40"/>
        </w:rPr>
        <w:t> </w:t>
      </w:r>
      <w:r>
        <w:rPr/>
        <w:t>substance, and is only conceived by a distinction of reason, or an abstraction. But</w:t>
      </w:r>
      <w:r>
        <w:rPr>
          <w:spacing w:val="19"/>
        </w:rPr>
        <w:t> </w:t>
      </w:r>
      <w:r>
        <w:rPr/>
        <w:t>nothing</w:t>
      </w:r>
      <w:r>
        <w:rPr>
          <w:spacing w:val="19"/>
        </w:rPr>
        <w:t> </w:t>
      </w:r>
      <w:r>
        <w:rPr/>
        <w:t>is</w:t>
      </w:r>
      <w:r>
        <w:rPr>
          <w:spacing w:val="19"/>
        </w:rPr>
        <w:t> </w:t>
      </w:r>
      <w:r>
        <w:rPr/>
        <w:t>gained</w:t>
      </w:r>
      <w:r>
        <w:rPr>
          <w:spacing w:val="19"/>
        </w:rPr>
        <w:t> </w:t>
      </w:r>
      <w:r>
        <w:rPr/>
        <w:t>by</w:t>
      </w:r>
      <w:r>
        <w:rPr>
          <w:spacing w:val="19"/>
        </w:rPr>
        <w:t> </w:t>
      </w:r>
      <w:r>
        <w:rPr/>
        <w:t>this</w:t>
      </w:r>
      <w:r>
        <w:rPr>
          <w:spacing w:val="19"/>
        </w:rPr>
        <w:t> </w:t>
      </w:r>
      <w:r>
        <w:rPr/>
        <w:t>change</w:t>
      </w:r>
      <w:r>
        <w:rPr>
          <w:spacing w:val="20"/>
        </w:rPr>
        <w:t> </w:t>
      </w:r>
      <w:r>
        <w:rPr/>
        <w:t>of</w:t>
      </w:r>
      <w:r>
        <w:rPr>
          <w:spacing w:val="19"/>
        </w:rPr>
        <w:t> </w:t>
      </w:r>
      <w:r>
        <w:rPr/>
        <w:t>the</w:t>
      </w:r>
      <w:r>
        <w:rPr>
          <w:spacing w:val="19"/>
        </w:rPr>
        <w:t> </w:t>
      </w:r>
      <w:r>
        <w:rPr/>
        <w:t>term</w:t>
      </w:r>
      <w:r>
        <w:rPr>
          <w:spacing w:val="19"/>
        </w:rPr>
        <w:t> </w:t>
      </w:r>
      <w:r>
        <w:rPr/>
        <w:t>of</w:t>
      </w:r>
      <w:r>
        <w:rPr>
          <w:spacing w:val="19"/>
        </w:rPr>
        <w:t> </w:t>
      </w:r>
      <w:r>
        <w:rPr/>
        <w:t>modification,</w:t>
      </w:r>
      <w:r>
        <w:rPr>
          <w:spacing w:val="19"/>
        </w:rPr>
        <w:t> </w:t>
      </w:r>
      <w:r>
        <w:rPr/>
        <w:t>for</w:t>
      </w:r>
      <w:r>
        <w:rPr>
          <w:spacing w:val="19"/>
        </w:rPr>
        <w:t> </w:t>
      </w:r>
      <w:r>
        <w:rPr/>
        <w:t>that</w:t>
      </w:r>
      <w:r>
        <w:rPr>
          <w:spacing w:val="20"/>
        </w:rPr>
        <w:t> </w:t>
      </w:r>
      <w:r>
        <w:rPr>
          <w:spacing w:val="-5"/>
        </w:rPr>
        <w:t>of</w:t>
      </w:r>
    </w:p>
    <w:p>
      <w:pPr>
        <w:pStyle w:val="BodyText"/>
        <w:spacing w:after="0"/>
        <w:sectPr>
          <w:pgSz w:w="12240" w:h="15840"/>
          <w:pgMar w:top="1360" w:bottom="280" w:left="360" w:right="720"/>
        </w:sectPr>
      </w:pPr>
    </w:p>
    <w:p>
      <w:pPr>
        <w:pStyle w:val="BodyText"/>
        <w:spacing w:before="70"/>
        <w:ind w:firstLine="0"/>
      </w:pPr>
      <w:r>
        <w:rPr/>
        <w:t>action; nor do we free ourselves from one single difficulty by its means; as will appear from the two following reflexions.</w:t>
      </w:r>
    </w:p>
    <w:p>
      <w:pPr>
        <w:pStyle w:val="BodyText"/>
      </w:pPr>
      <w:r>
        <w:rPr/>
        <w:t>First, I observe, that the word, action, according to this explication of it, can never justly be applied to any perception, as derived from a mind or thinking substance. Our perceptions are all really different, and separable,</w:t>
      </w:r>
      <w:r>
        <w:rPr>
          <w:spacing w:val="40"/>
        </w:rPr>
        <w:t> </w:t>
      </w:r>
      <w:r>
        <w:rPr/>
        <w:t>and distinguishable from each other, and from everything else, which we can imagine: and therefore it is impossible to conceive, how they can be the action or abstract mode of any substance. The instance of motion, which is commonly made use of to shew after what manner perception depends, as an action, upon its substance, rather confounds than instructs us. Motion to all appearance induces no real nor essential change on the body, but only varies its relation to other objects. But betwixt a person in the morning walking a garden with company, agreeable to him; and a person in the afternoon inclosed in a dungeon, and full of terror, despair, and resentment, there seems to be a radical</w:t>
      </w:r>
      <w:r>
        <w:rPr>
          <w:spacing w:val="-1"/>
        </w:rPr>
        <w:t> </w:t>
      </w:r>
      <w:r>
        <w:rPr/>
        <w:t>difference, and of quite another kind, than what is produced on a</w:t>
      </w:r>
      <w:r>
        <w:rPr>
          <w:spacing w:val="-3"/>
        </w:rPr>
        <w:t> </w:t>
      </w:r>
      <w:r>
        <w:rPr/>
        <w:t>body</w:t>
      </w:r>
      <w:r>
        <w:rPr>
          <w:spacing w:val="-2"/>
        </w:rPr>
        <w:t> </w:t>
      </w:r>
      <w:r>
        <w:rPr/>
        <w:t>by</w:t>
      </w:r>
      <w:r>
        <w:rPr>
          <w:spacing w:val="-2"/>
        </w:rPr>
        <w:t> </w:t>
      </w:r>
      <w:r>
        <w:rPr/>
        <w:t>the</w:t>
      </w:r>
      <w:r>
        <w:rPr>
          <w:spacing w:val="-3"/>
        </w:rPr>
        <w:t> </w:t>
      </w:r>
      <w:r>
        <w:rPr/>
        <w:t>change</w:t>
      </w:r>
      <w:r>
        <w:rPr>
          <w:spacing w:val="-3"/>
        </w:rPr>
        <w:t> </w:t>
      </w:r>
      <w:r>
        <w:rPr/>
        <w:t>of</w:t>
      </w:r>
      <w:r>
        <w:rPr>
          <w:spacing w:val="-3"/>
        </w:rPr>
        <w:t> </w:t>
      </w:r>
      <w:r>
        <w:rPr/>
        <w:t>its</w:t>
      </w:r>
      <w:r>
        <w:rPr>
          <w:spacing w:val="-3"/>
        </w:rPr>
        <w:t> </w:t>
      </w:r>
      <w:r>
        <w:rPr/>
        <w:t>situation.</w:t>
      </w:r>
      <w:r>
        <w:rPr>
          <w:spacing w:val="-2"/>
        </w:rPr>
        <w:t> </w:t>
      </w:r>
      <w:r>
        <w:rPr/>
        <w:t>As</w:t>
      </w:r>
      <w:r>
        <w:rPr>
          <w:spacing w:val="-3"/>
        </w:rPr>
        <w:t> </w:t>
      </w:r>
      <w:r>
        <w:rPr/>
        <w:t>we</w:t>
      </w:r>
      <w:r>
        <w:rPr>
          <w:spacing w:val="-3"/>
        </w:rPr>
        <w:t> </w:t>
      </w:r>
      <w:r>
        <w:rPr/>
        <w:t>conclude</w:t>
      </w:r>
      <w:r>
        <w:rPr>
          <w:spacing w:val="-3"/>
        </w:rPr>
        <w:t> </w:t>
      </w:r>
      <w:r>
        <w:rPr/>
        <w:t>from</w:t>
      </w:r>
      <w:r>
        <w:rPr>
          <w:spacing w:val="-3"/>
        </w:rPr>
        <w:t> </w:t>
      </w:r>
      <w:r>
        <w:rPr/>
        <w:t>the</w:t>
      </w:r>
      <w:r>
        <w:rPr>
          <w:spacing w:val="-3"/>
        </w:rPr>
        <w:t> </w:t>
      </w:r>
      <w:r>
        <w:rPr/>
        <w:t>distinction</w:t>
      </w:r>
      <w:r>
        <w:rPr>
          <w:spacing w:val="-2"/>
        </w:rPr>
        <w:t> </w:t>
      </w:r>
      <w:r>
        <w:rPr/>
        <w:t>and separability</w:t>
      </w:r>
      <w:r>
        <w:rPr>
          <w:spacing w:val="-3"/>
        </w:rPr>
        <w:t> </w:t>
      </w:r>
      <w:r>
        <w:rPr/>
        <w:t>of</w:t>
      </w:r>
      <w:r>
        <w:rPr>
          <w:spacing w:val="-4"/>
        </w:rPr>
        <w:t> </w:t>
      </w:r>
      <w:r>
        <w:rPr/>
        <w:t>their</w:t>
      </w:r>
      <w:r>
        <w:rPr>
          <w:spacing w:val="-4"/>
        </w:rPr>
        <w:t> </w:t>
      </w:r>
      <w:r>
        <w:rPr/>
        <w:t>ideas,</w:t>
      </w:r>
      <w:r>
        <w:rPr>
          <w:spacing w:val="-3"/>
        </w:rPr>
        <w:t> </w:t>
      </w:r>
      <w:r>
        <w:rPr/>
        <w:t>that</w:t>
      </w:r>
      <w:r>
        <w:rPr>
          <w:spacing w:val="-4"/>
        </w:rPr>
        <w:t> </w:t>
      </w:r>
      <w:r>
        <w:rPr/>
        <w:t>external</w:t>
      </w:r>
      <w:r>
        <w:rPr>
          <w:spacing w:val="-4"/>
        </w:rPr>
        <w:t> </w:t>
      </w:r>
      <w:r>
        <w:rPr/>
        <w:t>objects</w:t>
      </w:r>
      <w:r>
        <w:rPr>
          <w:spacing w:val="-4"/>
        </w:rPr>
        <w:t> </w:t>
      </w:r>
      <w:r>
        <w:rPr/>
        <w:t>have</w:t>
      </w:r>
      <w:r>
        <w:rPr>
          <w:spacing w:val="-4"/>
        </w:rPr>
        <w:t> </w:t>
      </w:r>
      <w:r>
        <w:rPr/>
        <w:t>a</w:t>
      </w:r>
      <w:r>
        <w:rPr>
          <w:spacing w:val="-4"/>
        </w:rPr>
        <w:t> </w:t>
      </w:r>
      <w:r>
        <w:rPr/>
        <w:t>separate</w:t>
      </w:r>
      <w:r>
        <w:rPr>
          <w:spacing w:val="-4"/>
        </w:rPr>
        <w:t> </w:t>
      </w:r>
      <w:r>
        <w:rPr/>
        <w:t>existence</w:t>
      </w:r>
      <w:r>
        <w:rPr>
          <w:spacing w:val="-4"/>
        </w:rPr>
        <w:t> </w:t>
      </w:r>
      <w:r>
        <w:rPr/>
        <w:t>from each other; so when we make these ideas themselves our objects, we must draw the same conclusion concerning them, according to the precedent reasoning. At least it must be confest, that having idea of the substance of the soul, it is impossible for us to tell how it can admit of such differences, and even contrarieties of perception without any fundamental change; and consequently can never tell in what sense perceptions are actions of that substance. The use, therefore, of the word, action, unaccompanyed with any meaning, instead of that of modification, makes no addition to our knowledge, nor is of any advantage to the doctrine of the immateriality of the </w:t>
      </w:r>
      <w:r>
        <w:rPr>
          <w:spacing w:val="-2"/>
        </w:rPr>
        <w:t>soul.</w:t>
      </w:r>
    </w:p>
    <w:p>
      <w:pPr>
        <w:pStyle w:val="BodyText"/>
        <w:ind w:right="722"/>
      </w:pPr>
      <w:r>
        <w:rPr/>
        <w:t>I add in the second place, that if it brings any advantage to that cause, it must bring an equal to the cause of atheism. For do our Theologians pretend to make a monopoly of the word, action, and may not the atheists likewise take possession of it, and affirm that plants, animals, men, &amp;c. are nothing</w:t>
      </w:r>
      <w:r>
        <w:rPr>
          <w:spacing w:val="40"/>
        </w:rPr>
        <w:t> </w:t>
      </w:r>
      <w:r>
        <w:rPr/>
        <w:t>but particular actions of one simple universal substance, which exerts itself from a blind and absolute necessity? This you'll say is utterly absurd. I own it is unintelligible; but at the same time assert, according to the principles above-explained, that it is impossible to discover any absurdity in the supposition, that all the various objects in nature are actions of one simple substance,</w:t>
      </w:r>
      <w:r>
        <w:rPr>
          <w:spacing w:val="80"/>
        </w:rPr>
        <w:t> </w:t>
      </w:r>
      <w:r>
        <w:rPr/>
        <w:t>which</w:t>
      </w:r>
      <w:r>
        <w:rPr>
          <w:spacing w:val="80"/>
        </w:rPr>
        <w:t> </w:t>
      </w:r>
      <w:r>
        <w:rPr/>
        <w:t>absurdity</w:t>
      </w:r>
      <w:r>
        <w:rPr>
          <w:spacing w:val="80"/>
        </w:rPr>
        <w:t> </w:t>
      </w:r>
      <w:r>
        <w:rPr/>
        <w:t>will</w:t>
      </w:r>
      <w:r>
        <w:rPr>
          <w:spacing w:val="80"/>
        </w:rPr>
        <w:t> </w:t>
      </w:r>
      <w:r>
        <w:rPr/>
        <w:t>not</w:t>
      </w:r>
      <w:r>
        <w:rPr>
          <w:spacing w:val="80"/>
        </w:rPr>
        <w:t> </w:t>
      </w:r>
      <w:r>
        <w:rPr/>
        <w:t>be</w:t>
      </w:r>
      <w:r>
        <w:rPr>
          <w:spacing w:val="80"/>
        </w:rPr>
        <w:t> </w:t>
      </w:r>
      <w:r>
        <w:rPr/>
        <w:t>applicable</w:t>
      </w:r>
      <w:r>
        <w:rPr>
          <w:spacing w:val="80"/>
        </w:rPr>
        <w:t> </w:t>
      </w:r>
      <w:r>
        <w:rPr/>
        <w:t>to</w:t>
      </w:r>
      <w:r>
        <w:rPr>
          <w:spacing w:val="80"/>
        </w:rPr>
        <w:t> </w:t>
      </w:r>
      <w:r>
        <w:rPr/>
        <w:t>a</w:t>
      </w:r>
      <w:r>
        <w:rPr>
          <w:spacing w:val="80"/>
        </w:rPr>
        <w:t> </w:t>
      </w:r>
      <w:r>
        <w:rPr/>
        <w:t>like</w:t>
      </w:r>
      <w:r>
        <w:rPr>
          <w:spacing w:val="80"/>
        </w:rPr>
        <w:t> </w:t>
      </w:r>
      <w:r>
        <w:rPr/>
        <w:t>supposition</w:t>
      </w:r>
    </w:p>
    <w:p>
      <w:pPr>
        <w:pStyle w:val="BodyText"/>
        <w:spacing w:after="0"/>
        <w:sectPr>
          <w:pgSz w:w="12240" w:h="15840"/>
          <w:pgMar w:top="1360" w:bottom="280" w:left="360" w:right="720"/>
        </w:sectPr>
      </w:pPr>
    </w:p>
    <w:p>
      <w:pPr>
        <w:pStyle w:val="BodyText"/>
        <w:spacing w:before="70"/>
        <w:ind w:right="0" w:firstLine="0"/>
      </w:pPr>
      <w:r>
        <w:rPr/>
        <w:t>concerning</w:t>
      </w:r>
      <w:r>
        <w:rPr>
          <w:spacing w:val="-7"/>
        </w:rPr>
        <w:t> </w:t>
      </w:r>
      <w:r>
        <w:rPr/>
        <w:t>impressions</w:t>
      </w:r>
      <w:r>
        <w:rPr>
          <w:spacing w:val="-5"/>
        </w:rPr>
        <w:t> </w:t>
      </w:r>
      <w:r>
        <w:rPr/>
        <w:t>and</w:t>
      </w:r>
      <w:r>
        <w:rPr>
          <w:spacing w:val="-4"/>
        </w:rPr>
        <w:t> </w:t>
      </w:r>
      <w:r>
        <w:rPr>
          <w:spacing w:val="-2"/>
        </w:rPr>
        <w:t>ideas.</w:t>
      </w:r>
    </w:p>
    <w:p>
      <w:pPr>
        <w:pStyle w:val="BodyText"/>
      </w:pPr>
      <w:r>
        <w:rPr/>
        <w:t>From these hypotheses concerning the substance and local conjunction of our perceptions, we may pass to another, which is more intelligible than the former, and more important than the latter, viz. concerning the cause of our perceptions. Matter and motion, it is commonly said in the schools, however varyed, are still matter and motion, and produce only a difference in the position and situation of objects. Divide a body as often as you please, it is still body. Place it in any figure, nothing ever results but figure, or the</w:t>
      </w:r>
      <w:r>
        <w:rPr>
          <w:spacing w:val="40"/>
        </w:rPr>
        <w:t> </w:t>
      </w:r>
      <w:r>
        <w:rPr/>
        <w:t>relation of parts. Move it in any manner, you still find motion or a change of relation. It is absurd to imagine, that motion in a circle, for instance, should</w:t>
      </w:r>
      <w:r>
        <w:rPr>
          <w:spacing w:val="40"/>
        </w:rPr>
        <w:t> </w:t>
      </w:r>
      <w:r>
        <w:rPr/>
        <w:t>be nothing but merely motion in a circle; while motion in another direction,</w:t>
      </w:r>
      <w:r>
        <w:rPr>
          <w:spacing w:val="40"/>
        </w:rPr>
        <w:t> </w:t>
      </w:r>
      <w:r>
        <w:rPr/>
        <w:t>as in an ellipse, should also be a passion or moral reflection: That the shocking of two globular particles should become a sensation of pain, and that the meeting of two triangular ones should afford a pleasure. Now as</w:t>
      </w:r>
      <w:r>
        <w:rPr>
          <w:spacing w:val="40"/>
        </w:rPr>
        <w:t> </w:t>
      </w:r>
      <w:r>
        <w:rPr/>
        <w:t>these different shocks, and variations, and mixtures are the only changes, of which matter is susceptible, and as these never afford us any idea of thought or perception, it is concluded to be impossible, that thought can ever be caused by matter.</w:t>
      </w:r>
    </w:p>
    <w:p>
      <w:pPr>
        <w:pStyle w:val="BodyText"/>
      </w:pPr>
      <w:r>
        <w:rPr/>
        <w:t>Few have been able to withstand the seeming evidence of this argument; and yet nothing in the world is more easy than to refute it. We need only reflect on what has been proved at large, that we are never sensible of any connexion betwixt causes and effects, and that it is only by our experience of their constant conjunction, we can arrive at any knowledge of this relation. Now as all objects, which are not contrary, are susceptible of a constant conjunction, and as no real objects are contrary [Part III. Sect. 15.]; I have inferred from these principles, that to consider the matter A PRIORI, any thing may produce any thing, and that we shall never discover a reason, why any object may or may not be the cause of any other, however great, or however little the resemblance may be betwixt them. This evidently destroys the precedent reasoning concerning the cause of thought or perception. For though there appear no manner of connexion betwixt motion or thought, the case is the same with all other causes and effects. Place one body of a pound weight</w:t>
      </w:r>
      <w:r>
        <w:rPr>
          <w:spacing w:val="-2"/>
        </w:rPr>
        <w:t> </w:t>
      </w:r>
      <w:r>
        <w:rPr/>
        <w:t>on</w:t>
      </w:r>
      <w:r>
        <w:rPr>
          <w:spacing w:val="-2"/>
        </w:rPr>
        <w:t> </w:t>
      </w:r>
      <w:r>
        <w:rPr/>
        <w:t>one</w:t>
      </w:r>
      <w:r>
        <w:rPr>
          <w:spacing w:val="-2"/>
        </w:rPr>
        <w:t> </w:t>
      </w:r>
      <w:r>
        <w:rPr/>
        <w:t>end</w:t>
      </w:r>
      <w:r>
        <w:rPr>
          <w:spacing w:val="-1"/>
        </w:rPr>
        <w:t> </w:t>
      </w:r>
      <w:r>
        <w:rPr/>
        <w:t>of</w:t>
      </w:r>
      <w:r>
        <w:rPr>
          <w:spacing w:val="-2"/>
        </w:rPr>
        <w:t> </w:t>
      </w:r>
      <w:r>
        <w:rPr/>
        <w:t>a</w:t>
      </w:r>
      <w:r>
        <w:rPr>
          <w:spacing w:val="-2"/>
        </w:rPr>
        <w:t> </w:t>
      </w:r>
      <w:r>
        <w:rPr/>
        <w:t>lever,</w:t>
      </w:r>
      <w:r>
        <w:rPr>
          <w:spacing w:val="-2"/>
        </w:rPr>
        <w:t> </w:t>
      </w:r>
      <w:r>
        <w:rPr/>
        <w:t>and</w:t>
      </w:r>
      <w:r>
        <w:rPr>
          <w:spacing w:val="-1"/>
        </w:rPr>
        <w:t> </w:t>
      </w:r>
      <w:r>
        <w:rPr/>
        <w:t>another</w:t>
      </w:r>
      <w:r>
        <w:rPr>
          <w:spacing w:val="-2"/>
        </w:rPr>
        <w:t> </w:t>
      </w:r>
      <w:r>
        <w:rPr/>
        <w:t>body</w:t>
      </w:r>
      <w:r>
        <w:rPr>
          <w:spacing w:val="-2"/>
        </w:rPr>
        <w:t> </w:t>
      </w:r>
      <w:r>
        <w:rPr/>
        <w:t>of</w:t>
      </w:r>
      <w:r>
        <w:rPr>
          <w:spacing w:val="-2"/>
        </w:rPr>
        <w:t> </w:t>
      </w:r>
      <w:r>
        <w:rPr/>
        <w:t>the</w:t>
      </w:r>
      <w:r>
        <w:rPr>
          <w:spacing w:val="-1"/>
        </w:rPr>
        <w:t> </w:t>
      </w:r>
      <w:r>
        <w:rPr/>
        <w:t>same</w:t>
      </w:r>
      <w:r>
        <w:rPr>
          <w:spacing w:val="-2"/>
        </w:rPr>
        <w:t> </w:t>
      </w:r>
      <w:r>
        <w:rPr/>
        <w:t>weight</w:t>
      </w:r>
      <w:r>
        <w:rPr>
          <w:spacing w:val="-2"/>
        </w:rPr>
        <w:t> </w:t>
      </w:r>
      <w:r>
        <w:rPr/>
        <w:t>on</w:t>
      </w:r>
      <w:r>
        <w:rPr>
          <w:spacing w:val="-1"/>
        </w:rPr>
        <w:t> </w:t>
      </w:r>
      <w:r>
        <w:rPr/>
        <w:t>another end;</w:t>
      </w:r>
      <w:r>
        <w:rPr>
          <w:spacing w:val="-1"/>
        </w:rPr>
        <w:t> </w:t>
      </w:r>
      <w:r>
        <w:rPr/>
        <w:t>you will</w:t>
      </w:r>
      <w:r>
        <w:rPr>
          <w:spacing w:val="-1"/>
        </w:rPr>
        <w:t> </w:t>
      </w:r>
      <w:r>
        <w:rPr/>
        <w:t>never find</w:t>
      </w:r>
      <w:r>
        <w:rPr>
          <w:spacing w:val="-1"/>
        </w:rPr>
        <w:t> </w:t>
      </w:r>
      <w:r>
        <w:rPr/>
        <w:t>in these</w:t>
      </w:r>
      <w:r>
        <w:rPr>
          <w:spacing w:val="-1"/>
        </w:rPr>
        <w:t> </w:t>
      </w:r>
      <w:r>
        <w:rPr/>
        <w:t>bodies any</w:t>
      </w:r>
      <w:r>
        <w:rPr>
          <w:spacing w:val="-1"/>
        </w:rPr>
        <w:t> </w:t>
      </w:r>
      <w:r>
        <w:rPr/>
        <w:t>principle of</w:t>
      </w:r>
      <w:r>
        <w:rPr>
          <w:spacing w:val="-1"/>
        </w:rPr>
        <w:t> </w:t>
      </w:r>
      <w:r>
        <w:rPr/>
        <w:t>motion dependent</w:t>
      </w:r>
      <w:r>
        <w:rPr>
          <w:spacing w:val="-1"/>
        </w:rPr>
        <w:t> </w:t>
      </w:r>
      <w:r>
        <w:rPr/>
        <w:t>on their distances from the center, more than of thought and perception. If you pretend, therefore, to prove a priori, that such a position of bodies can never cause thought; because turn it which way you will, it is nothing but a position</w:t>
      </w:r>
    </w:p>
    <w:p>
      <w:pPr>
        <w:pStyle w:val="BodyText"/>
        <w:spacing w:after="0"/>
        <w:sectPr>
          <w:pgSz w:w="12240" w:h="15840"/>
          <w:pgMar w:top="1360" w:bottom="280" w:left="360" w:right="720"/>
        </w:sectPr>
      </w:pPr>
    </w:p>
    <w:p>
      <w:pPr>
        <w:pStyle w:val="BodyText"/>
        <w:spacing w:before="70"/>
        <w:ind w:firstLine="0"/>
      </w:pPr>
      <w:r>
        <w:rPr/>
        <w:t>of bodies; you must by the same course of reasoning conclude, that it can never produce motion; since there is no more apparent connexion in the one case than in the other. But as this latter conclusion is contrary to evident experience, and as it is possible we may have a like experience in the operations of the mind, and may perceive a constant conjunction of thought and motion; you reason too hastily, when from the mere consideration of the ideas, you conclude that it is impossible motion can ever produce thought, or a different position of parts give rise to a different passion or reflection. Nay it is not only possible we may have such an experience, but it is certain we have it; since every one may perceive, that the different dispositions of his body change his thoughts and sentiments. And should it be said, that this depends on the union of soul and body; I would answer, that we must</w:t>
      </w:r>
      <w:r>
        <w:rPr>
          <w:spacing w:val="40"/>
        </w:rPr>
        <w:t> </w:t>
      </w:r>
      <w:r>
        <w:rPr/>
        <w:t>separate the question concerning the substance of the mind from that concerning the cause of its thought; and that confining ourselves to the latter question we find by the comparing their ideas, that thought and motion are different from each other, and by experience, that they are constantly united; which being all the circumstances, that enter into the idea of cause and effect, when applied to the operations of matter, we may certainly conclude, that motion may be, and actually is, the cause of thought and perception.</w:t>
      </w:r>
    </w:p>
    <w:p>
      <w:pPr>
        <w:pStyle w:val="BodyText"/>
      </w:pPr>
      <w:r>
        <w:rPr/>
        <w:t>There seems only this dilemma left us in the present case; either to assert, that nothing can be the cause of another, but where the mind can perceive the connexion in its idea of the objects: Or to maintain, that all objects, which we find constantly conjoined, are upon that account to be regarded as causes and effects.</w:t>
      </w:r>
      <w:r>
        <w:rPr>
          <w:spacing w:val="-3"/>
        </w:rPr>
        <w:t> </w:t>
      </w:r>
      <w:r>
        <w:rPr/>
        <w:t>If</w:t>
      </w:r>
      <w:r>
        <w:rPr>
          <w:spacing w:val="-4"/>
        </w:rPr>
        <w:t> </w:t>
      </w:r>
      <w:r>
        <w:rPr/>
        <w:t>we</w:t>
      </w:r>
      <w:r>
        <w:rPr>
          <w:spacing w:val="-4"/>
        </w:rPr>
        <w:t> </w:t>
      </w:r>
      <w:r>
        <w:rPr/>
        <w:t>choose</w:t>
      </w:r>
      <w:r>
        <w:rPr>
          <w:spacing w:val="-4"/>
        </w:rPr>
        <w:t> </w:t>
      </w:r>
      <w:r>
        <w:rPr/>
        <w:t>the</w:t>
      </w:r>
      <w:r>
        <w:rPr>
          <w:spacing w:val="-4"/>
        </w:rPr>
        <w:t> </w:t>
      </w:r>
      <w:r>
        <w:rPr/>
        <w:t>first</w:t>
      </w:r>
      <w:r>
        <w:rPr>
          <w:spacing w:val="-4"/>
        </w:rPr>
        <w:t> </w:t>
      </w:r>
      <w:r>
        <w:rPr/>
        <w:t>part</w:t>
      </w:r>
      <w:r>
        <w:rPr>
          <w:spacing w:val="-4"/>
        </w:rPr>
        <w:t> </w:t>
      </w:r>
      <w:r>
        <w:rPr/>
        <w:t>of</w:t>
      </w:r>
      <w:r>
        <w:rPr>
          <w:spacing w:val="-4"/>
        </w:rPr>
        <w:t> </w:t>
      </w:r>
      <w:r>
        <w:rPr/>
        <w:t>the</w:t>
      </w:r>
      <w:r>
        <w:rPr>
          <w:spacing w:val="-4"/>
        </w:rPr>
        <w:t> </w:t>
      </w:r>
      <w:r>
        <w:rPr/>
        <w:t>dilemma,</w:t>
      </w:r>
      <w:r>
        <w:rPr>
          <w:spacing w:val="-3"/>
        </w:rPr>
        <w:t> </w:t>
      </w:r>
      <w:r>
        <w:rPr/>
        <w:t>these</w:t>
      </w:r>
      <w:r>
        <w:rPr>
          <w:spacing w:val="-4"/>
        </w:rPr>
        <w:t> </w:t>
      </w:r>
      <w:r>
        <w:rPr/>
        <w:t>are</w:t>
      </w:r>
      <w:r>
        <w:rPr>
          <w:spacing w:val="-4"/>
        </w:rPr>
        <w:t> </w:t>
      </w:r>
      <w:r>
        <w:rPr/>
        <w:t>the</w:t>
      </w:r>
      <w:r>
        <w:rPr>
          <w:spacing w:val="-4"/>
        </w:rPr>
        <w:t> </w:t>
      </w:r>
      <w:r>
        <w:rPr/>
        <w:t>consequences. First, We in reality affirm, that there is no such thing in the universe as a cause or productive principle, not even the deity himself; since our idea of that supreme Being is derived from particular impressions, none of which contain any efficacy, nor seem to have any connexion with any other existence. As to what may be said, that the connexion betwixt the idea of an infinitely powerful being, and that of any effect, which he wills, is necessary and unavoidable;</w:t>
      </w:r>
      <w:r>
        <w:rPr>
          <w:spacing w:val="-1"/>
        </w:rPr>
        <w:t> </w:t>
      </w:r>
      <w:r>
        <w:rPr/>
        <w:t>I answer, that</w:t>
      </w:r>
      <w:r>
        <w:rPr>
          <w:spacing w:val="-1"/>
        </w:rPr>
        <w:t> </w:t>
      </w:r>
      <w:r>
        <w:rPr/>
        <w:t>we have no idea of a being endowed with any power, much less of one endowed with infinite power. But if we will change expressions, we can only define power by connexion; and then in saying, that the idea, of an infinitely powerful being is connected with that of every</w:t>
      </w:r>
      <w:r>
        <w:rPr>
          <w:spacing w:val="40"/>
        </w:rPr>
        <w:t> </w:t>
      </w:r>
      <w:r>
        <w:rPr/>
        <w:t>effect, which he wills, we really do no more than assert, that a being, whose volition is connected with every effect, is connected with every effect: which is</w:t>
      </w:r>
      <w:r>
        <w:rPr>
          <w:spacing w:val="50"/>
        </w:rPr>
        <w:t> </w:t>
      </w:r>
      <w:r>
        <w:rPr/>
        <w:t>an</w:t>
      </w:r>
      <w:r>
        <w:rPr>
          <w:spacing w:val="52"/>
        </w:rPr>
        <w:t> </w:t>
      </w:r>
      <w:r>
        <w:rPr/>
        <w:t>identical</w:t>
      </w:r>
      <w:r>
        <w:rPr>
          <w:spacing w:val="52"/>
        </w:rPr>
        <w:t> </w:t>
      </w:r>
      <w:r>
        <w:rPr/>
        <w:t>proposition,</w:t>
      </w:r>
      <w:r>
        <w:rPr>
          <w:spacing w:val="52"/>
        </w:rPr>
        <w:t> </w:t>
      </w:r>
      <w:r>
        <w:rPr/>
        <w:t>and</w:t>
      </w:r>
      <w:r>
        <w:rPr>
          <w:spacing w:val="52"/>
        </w:rPr>
        <w:t> </w:t>
      </w:r>
      <w:r>
        <w:rPr/>
        <w:t>gives</w:t>
      </w:r>
      <w:r>
        <w:rPr>
          <w:spacing w:val="52"/>
        </w:rPr>
        <w:t> </w:t>
      </w:r>
      <w:r>
        <w:rPr/>
        <w:t>us</w:t>
      </w:r>
      <w:r>
        <w:rPr>
          <w:spacing w:val="52"/>
        </w:rPr>
        <w:t> </w:t>
      </w:r>
      <w:r>
        <w:rPr/>
        <w:t>no</w:t>
      </w:r>
      <w:r>
        <w:rPr>
          <w:spacing w:val="52"/>
        </w:rPr>
        <w:t> </w:t>
      </w:r>
      <w:r>
        <w:rPr/>
        <w:t>insight</w:t>
      </w:r>
      <w:r>
        <w:rPr>
          <w:spacing w:val="52"/>
        </w:rPr>
        <w:t> </w:t>
      </w:r>
      <w:r>
        <w:rPr/>
        <w:t>into</w:t>
      </w:r>
      <w:r>
        <w:rPr>
          <w:spacing w:val="52"/>
        </w:rPr>
        <w:t> </w:t>
      </w:r>
      <w:r>
        <w:rPr/>
        <w:t>the</w:t>
      </w:r>
      <w:r>
        <w:rPr>
          <w:spacing w:val="52"/>
        </w:rPr>
        <w:t> </w:t>
      </w:r>
      <w:r>
        <w:rPr/>
        <w:t>nature</w:t>
      </w:r>
      <w:r>
        <w:rPr>
          <w:spacing w:val="52"/>
        </w:rPr>
        <w:t> </w:t>
      </w:r>
      <w:r>
        <w:rPr/>
        <w:t>of</w:t>
      </w:r>
      <w:r>
        <w:rPr>
          <w:spacing w:val="53"/>
        </w:rPr>
        <w:t> </w:t>
      </w:r>
      <w:r>
        <w:rPr>
          <w:spacing w:val="-4"/>
        </w:rPr>
        <w:t>this</w:t>
      </w:r>
    </w:p>
    <w:p>
      <w:pPr>
        <w:pStyle w:val="BodyText"/>
        <w:spacing w:after="0"/>
        <w:sectPr>
          <w:pgSz w:w="12240" w:h="15840"/>
          <w:pgMar w:top="1360" w:bottom="280" w:left="360" w:right="720"/>
        </w:sectPr>
      </w:pPr>
    </w:p>
    <w:p>
      <w:pPr>
        <w:pStyle w:val="BodyText"/>
        <w:spacing w:before="70"/>
        <w:ind w:right="719" w:firstLine="0"/>
      </w:pPr>
      <w:r>
        <w:rPr/>
        <w:t>power or connexion. But, secondly, supposing, that the deity were the great and efficacious principle, which supplies the deficiency of all causes, this leads us into the grossest impieties and absurdities. For upon the same account, that we have recourse to him in natural operations, and assert that matter cannot of itself communicate motion, or produce thought, viz. because there is no apparent connexion betwixt these objects; I say, upon the very same account, we must acknowledge that the deity is the author of all our volitions and perceptions; since they have no more apparent connexion either with one another, or with the supposed but unknown substance of the soul. This agency of the supreme Being we know to have been asserted by [As father Malebranche and other Cartesians.] several philosophers with relation to all the actions of the mind, except volition, or rather an inconsiderable part of volition; though it is easy to perceive, that this exception is a mere pretext, to avoid the dangerous consequences of that doctrine. If nothing be active but what has an apparent power, thought is in no case any more active than matter; and if this inactivity must make us have recourse to a deity, the supreme</w:t>
      </w:r>
      <w:r>
        <w:rPr>
          <w:spacing w:val="-3"/>
        </w:rPr>
        <w:t> </w:t>
      </w:r>
      <w:r>
        <w:rPr/>
        <w:t>being</w:t>
      </w:r>
      <w:r>
        <w:rPr>
          <w:spacing w:val="-2"/>
        </w:rPr>
        <w:t> </w:t>
      </w:r>
      <w:r>
        <w:rPr/>
        <w:t>is</w:t>
      </w:r>
      <w:r>
        <w:rPr>
          <w:spacing w:val="-3"/>
        </w:rPr>
        <w:t> </w:t>
      </w:r>
      <w:r>
        <w:rPr/>
        <w:t>the</w:t>
      </w:r>
      <w:r>
        <w:rPr>
          <w:spacing w:val="-3"/>
        </w:rPr>
        <w:t> </w:t>
      </w:r>
      <w:r>
        <w:rPr/>
        <w:t>real</w:t>
      </w:r>
      <w:r>
        <w:rPr>
          <w:spacing w:val="-3"/>
        </w:rPr>
        <w:t> </w:t>
      </w:r>
      <w:r>
        <w:rPr/>
        <w:t>cause</w:t>
      </w:r>
      <w:r>
        <w:rPr>
          <w:spacing w:val="-3"/>
        </w:rPr>
        <w:t> </w:t>
      </w:r>
      <w:r>
        <w:rPr/>
        <w:t>of</w:t>
      </w:r>
      <w:r>
        <w:rPr>
          <w:spacing w:val="-3"/>
        </w:rPr>
        <w:t> </w:t>
      </w:r>
      <w:r>
        <w:rPr/>
        <w:t>all</w:t>
      </w:r>
      <w:r>
        <w:rPr>
          <w:spacing w:val="-3"/>
        </w:rPr>
        <w:t> </w:t>
      </w:r>
      <w:r>
        <w:rPr/>
        <w:t>our</w:t>
      </w:r>
      <w:r>
        <w:rPr>
          <w:spacing w:val="-3"/>
        </w:rPr>
        <w:t> </w:t>
      </w:r>
      <w:r>
        <w:rPr/>
        <w:t>actions,</w:t>
      </w:r>
      <w:r>
        <w:rPr>
          <w:spacing w:val="-2"/>
        </w:rPr>
        <w:t> </w:t>
      </w:r>
      <w:r>
        <w:rPr/>
        <w:t>bad</w:t>
      </w:r>
      <w:r>
        <w:rPr>
          <w:spacing w:val="-2"/>
        </w:rPr>
        <w:t> </w:t>
      </w:r>
      <w:r>
        <w:rPr/>
        <w:t>as</w:t>
      </w:r>
      <w:r>
        <w:rPr>
          <w:spacing w:val="-3"/>
        </w:rPr>
        <w:t> </w:t>
      </w:r>
      <w:r>
        <w:rPr/>
        <w:t>well</w:t>
      </w:r>
      <w:r>
        <w:rPr>
          <w:spacing w:val="-3"/>
        </w:rPr>
        <w:t> </w:t>
      </w:r>
      <w:r>
        <w:rPr/>
        <w:t>as</w:t>
      </w:r>
      <w:r>
        <w:rPr>
          <w:spacing w:val="-3"/>
        </w:rPr>
        <w:t> </w:t>
      </w:r>
      <w:r>
        <w:rPr/>
        <w:t>good,</w:t>
      </w:r>
      <w:r>
        <w:rPr>
          <w:spacing w:val="-2"/>
        </w:rPr>
        <w:t> </w:t>
      </w:r>
      <w:r>
        <w:rPr/>
        <w:t>vicious as well as virtuous.</w:t>
      </w:r>
    </w:p>
    <w:p>
      <w:pPr>
        <w:pStyle w:val="BodyText"/>
        <w:ind w:right="720"/>
      </w:pPr>
      <w:r>
        <w:rPr/>
        <w:t>Thus we are necessarily reduced to the other side of the dilemma, viz.. that all objects, which are found to be constantly conjoined, are upon that account only to be regarded as causes and effects. Now as all objects, which are not contrary, are susceptible of a constant conjunction, and as no real objects are contrary: it follows, that for ought we can determine by the mere ideas, any thing may be the cause or effect of any thing; which evidently gives the advantage to the materialists above their antagonists.</w:t>
      </w:r>
    </w:p>
    <w:p>
      <w:pPr>
        <w:pStyle w:val="BodyText"/>
      </w:pPr>
      <w:r>
        <w:rPr/>
        <w:t>To pronounce, then, the final decision upon the whole; the question concerning the substance of the soul is absolutely unintelligible: All our perceptions are not susceptible of a local union, either with what is extended or unextended: there being some of them of the one kind, and some of the other: And as the constant conjunction of objects constitutes the very essence of cause and effect, matter and motion may often be regarded as the causes of thought, as far as we have any notion of that relation.</w:t>
      </w:r>
    </w:p>
    <w:p>
      <w:pPr>
        <w:pStyle w:val="BodyText"/>
        <w:spacing w:before="1"/>
      </w:pPr>
      <w:r>
        <w:rPr/>
        <w:t>It is certainly a kind of indignity to philosophy, whose sovereign</w:t>
      </w:r>
      <w:r>
        <w:rPr>
          <w:spacing w:val="40"/>
        </w:rPr>
        <w:t> </w:t>
      </w:r>
      <w:r>
        <w:rPr/>
        <w:t>authority ought every where to be acknowledged, to oblige her on every occasion to make apologies for her conclusions, and justify herself to every particular art and science, which may be offended at her. This puts one in mind</w:t>
      </w:r>
      <w:r>
        <w:rPr>
          <w:spacing w:val="19"/>
        </w:rPr>
        <w:t> </w:t>
      </w:r>
      <w:r>
        <w:rPr/>
        <w:t>of</w:t>
      </w:r>
      <w:r>
        <w:rPr>
          <w:spacing w:val="19"/>
        </w:rPr>
        <w:t> </w:t>
      </w:r>
      <w:r>
        <w:rPr/>
        <w:t>a</w:t>
      </w:r>
      <w:r>
        <w:rPr>
          <w:spacing w:val="19"/>
        </w:rPr>
        <w:t> </w:t>
      </w:r>
      <w:r>
        <w:rPr/>
        <w:t>king</w:t>
      </w:r>
      <w:r>
        <w:rPr>
          <w:spacing w:val="19"/>
        </w:rPr>
        <w:t> </w:t>
      </w:r>
      <w:r>
        <w:rPr/>
        <w:t>arrainged</w:t>
      </w:r>
      <w:r>
        <w:rPr>
          <w:spacing w:val="19"/>
        </w:rPr>
        <w:t> </w:t>
      </w:r>
      <w:r>
        <w:rPr/>
        <w:t>for</w:t>
      </w:r>
      <w:r>
        <w:rPr>
          <w:spacing w:val="19"/>
        </w:rPr>
        <w:t> </w:t>
      </w:r>
      <w:r>
        <w:rPr/>
        <w:t>high-treason</w:t>
      </w:r>
      <w:r>
        <w:rPr>
          <w:spacing w:val="19"/>
        </w:rPr>
        <w:t> </w:t>
      </w:r>
      <w:r>
        <w:rPr/>
        <w:t>against</w:t>
      </w:r>
      <w:r>
        <w:rPr>
          <w:spacing w:val="19"/>
        </w:rPr>
        <w:t> </w:t>
      </w:r>
      <w:r>
        <w:rPr/>
        <w:t>his</w:t>
      </w:r>
      <w:r>
        <w:rPr>
          <w:spacing w:val="19"/>
        </w:rPr>
        <w:t> </w:t>
      </w:r>
      <w:r>
        <w:rPr/>
        <w:t>subjects.</w:t>
      </w:r>
      <w:r>
        <w:rPr>
          <w:spacing w:val="19"/>
        </w:rPr>
        <w:t> </w:t>
      </w:r>
      <w:r>
        <w:rPr/>
        <w:t>There</w:t>
      </w:r>
      <w:r>
        <w:rPr>
          <w:spacing w:val="19"/>
        </w:rPr>
        <w:t> </w:t>
      </w:r>
      <w:r>
        <w:rPr/>
        <w:t>is</w:t>
      </w:r>
      <w:r>
        <w:rPr>
          <w:spacing w:val="19"/>
        </w:rPr>
        <w:t> </w:t>
      </w:r>
      <w:r>
        <w:rPr/>
        <w:t>only</w:t>
      </w:r>
    </w:p>
    <w:p>
      <w:pPr>
        <w:pStyle w:val="BodyText"/>
        <w:spacing w:after="0"/>
        <w:sectPr>
          <w:pgSz w:w="12240" w:h="15840"/>
          <w:pgMar w:top="1360" w:bottom="280" w:left="360" w:right="720"/>
        </w:sectPr>
      </w:pPr>
    </w:p>
    <w:p>
      <w:pPr>
        <w:pStyle w:val="BodyText"/>
        <w:spacing w:before="70"/>
        <w:ind w:right="724" w:firstLine="0"/>
      </w:pPr>
      <w:bookmarkStart w:name="_bookmark41" w:id="47"/>
      <w:bookmarkEnd w:id="47"/>
      <w:r>
        <w:rPr/>
      </w:r>
      <w:r>
        <w:rPr/>
        <w:t>one occasion, when philosophy will think it necessary and even honourable</w:t>
      </w:r>
      <w:r>
        <w:rPr>
          <w:spacing w:val="40"/>
        </w:rPr>
        <w:t> </w:t>
      </w:r>
      <w:r>
        <w:rPr/>
        <w:t>to justify herself, and that is, when religion may seem to be in the least offended;</w:t>
      </w:r>
      <w:r>
        <w:rPr>
          <w:spacing w:val="-3"/>
        </w:rPr>
        <w:t> </w:t>
      </w:r>
      <w:r>
        <w:rPr/>
        <w:t>whose</w:t>
      </w:r>
      <w:r>
        <w:rPr>
          <w:spacing w:val="-3"/>
        </w:rPr>
        <w:t> </w:t>
      </w:r>
      <w:r>
        <w:rPr/>
        <w:t>rights</w:t>
      </w:r>
      <w:r>
        <w:rPr>
          <w:spacing w:val="-3"/>
        </w:rPr>
        <w:t> </w:t>
      </w:r>
      <w:r>
        <w:rPr/>
        <w:t>are</w:t>
      </w:r>
      <w:r>
        <w:rPr>
          <w:spacing w:val="-3"/>
        </w:rPr>
        <w:t> </w:t>
      </w:r>
      <w:r>
        <w:rPr/>
        <w:t>as</w:t>
      </w:r>
      <w:r>
        <w:rPr>
          <w:spacing w:val="-3"/>
        </w:rPr>
        <w:t> </w:t>
      </w:r>
      <w:r>
        <w:rPr/>
        <w:t>dear</w:t>
      </w:r>
      <w:r>
        <w:rPr>
          <w:spacing w:val="-3"/>
        </w:rPr>
        <w:t> </w:t>
      </w:r>
      <w:r>
        <w:rPr/>
        <w:t>to</w:t>
      </w:r>
      <w:r>
        <w:rPr>
          <w:spacing w:val="-2"/>
        </w:rPr>
        <w:t> </w:t>
      </w:r>
      <w:r>
        <w:rPr/>
        <w:t>her</w:t>
      </w:r>
      <w:r>
        <w:rPr>
          <w:spacing w:val="-3"/>
        </w:rPr>
        <w:t> </w:t>
      </w:r>
      <w:r>
        <w:rPr/>
        <w:t>as</w:t>
      </w:r>
      <w:r>
        <w:rPr>
          <w:spacing w:val="-3"/>
        </w:rPr>
        <w:t> </w:t>
      </w:r>
      <w:r>
        <w:rPr/>
        <w:t>her</w:t>
      </w:r>
      <w:r>
        <w:rPr>
          <w:spacing w:val="-3"/>
        </w:rPr>
        <w:t> </w:t>
      </w:r>
      <w:r>
        <w:rPr/>
        <w:t>own,</w:t>
      </w:r>
      <w:r>
        <w:rPr>
          <w:spacing w:val="-2"/>
        </w:rPr>
        <w:t> </w:t>
      </w:r>
      <w:r>
        <w:rPr/>
        <w:t>and</w:t>
      </w:r>
      <w:r>
        <w:rPr>
          <w:spacing w:val="-2"/>
        </w:rPr>
        <w:t> </w:t>
      </w:r>
      <w:r>
        <w:rPr/>
        <w:t>are</w:t>
      </w:r>
      <w:r>
        <w:rPr>
          <w:spacing w:val="-3"/>
        </w:rPr>
        <w:t> </w:t>
      </w:r>
      <w:r>
        <w:rPr/>
        <w:t>indeed</w:t>
      </w:r>
      <w:r>
        <w:rPr>
          <w:spacing w:val="-2"/>
        </w:rPr>
        <w:t> </w:t>
      </w:r>
      <w:r>
        <w:rPr/>
        <w:t>the</w:t>
      </w:r>
      <w:r>
        <w:rPr>
          <w:spacing w:val="-3"/>
        </w:rPr>
        <w:t> </w:t>
      </w:r>
      <w:r>
        <w:rPr/>
        <w:t>same. If any one, therefore, should imagine that the foregoing arguments are any ways dangerous to religion, I hope the following apology will remove his </w:t>
      </w:r>
      <w:r>
        <w:rPr>
          <w:spacing w:val="-2"/>
        </w:rPr>
        <w:t>apprehensions.</w:t>
      </w:r>
    </w:p>
    <w:p>
      <w:pPr>
        <w:pStyle w:val="BodyText"/>
      </w:pPr>
      <w:r>
        <w:rPr/>
        <w:t>There is no foundation for any conclusion a priori, either concerning the operations or duration of any object, of which it is possible for the human mind to form a conception. Any object may be imagined to become entirely inactive, or to be annihilated in a moment; and it is an evident principle, that whatever we can imagine, is possible. Now this is no more true of matter, than of spirit; of an extended compounded substance, than of a simple and unextended. In both cases the metaphysical arguments for the immortality of the soul are equally inconclusive: and in both cases the moral arguments and those derived from the analogy of nature are equally strong and convincing.</w:t>
      </w:r>
      <w:r>
        <w:rPr>
          <w:spacing w:val="40"/>
        </w:rPr>
        <w:t> </w:t>
      </w:r>
      <w:r>
        <w:rPr/>
        <w:t>If my philosophy, therefore, makes no addition to the arguments for religion, I have at least the satisfaction to think it takes nothing from them, but that every thing remains precisely as before.</w:t>
      </w:r>
    </w:p>
    <w:p>
      <w:pPr>
        <w:pStyle w:val="BodyText"/>
        <w:spacing w:after="0"/>
        <w:sectPr>
          <w:pgSz w:w="12240" w:h="15840"/>
          <w:pgMar w:top="1360" w:bottom="280" w:left="360" w:right="720"/>
        </w:sectPr>
      </w:pPr>
    </w:p>
    <w:p>
      <w:pPr>
        <w:pStyle w:val="Heading1"/>
      </w:pPr>
      <w:r>
        <w:rPr/>
        <w:t>SECT.</w:t>
      </w:r>
      <w:r>
        <w:rPr>
          <w:spacing w:val="-6"/>
        </w:rPr>
        <w:t> </w:t>
      </w:r>
      <w:r>
        <w:rPr/>
        <w:t>VI.</w:t>
      </w:r>
      <w:r>
        <w:rPr>
          <w:spacing w:val="-4"/>
        </w:rPr>
        <w:t> </w:t>
      </w:r>
      <w:r>
        <w:rPr/>
        <w:t>OF</w:t>
      </w:r>
      <w:r>
        <w:rPr>
          <w:spacing w:val="-4"/>
        </w:rPr>
        <w:t> </w:t>
      </w:r>
      <w:r>
        <w:rPr/>
        <w:t>PERSONAL</w:t>
      </w:r>
      <w:r>
        <w:rPr>
          <w:spacing w:val="-4"/>
        </w:rPr>
        <w:t> </w:t>
      </w:r>
      <w:r>
        <w:rPr>
          <w:spacing w:val="-2"/>
        </w:rPr>
        <w:t>IDENTITY</w:t>
      </w:r>
    </w:p>
    <w:p>
      <w:pPr>
        <w:pStyle w:val="BodyText"/>
        <w:spacing w:before="349"/>
      </w:pPr>
      <w:r>
        <w:rPr/>
        <w:t>There are some philosophers who imagine we are every moment intimately conscious of what we call our SELF; that we feel its existence and its continuance in existence; and are certain, beyond the evidence of a demonstration, both o its perfect identity and simplicity. The strongest sensation, the most violent passion, say they, instead of distracting us from this view, only fix it the more intensely, and make us consider their influence on self either by their pain or pleasure. To attempt a farther proof of this were to weaken its evidence;</w:t>
      </w:r>
      <w:r>
        <w:rPr>
          <w:spacing w:val="-1"/>
        </w:rPr>
        <w:t> </w:t>
      </w:r>
      <w:r>
        <w:rPr/>
        <w:t>since no proof can be derived from</w:t>
      </w:r>
      <w:r>
        <w:rPr>
          <w:spacing w:val="-1"/>
        </w:rPr>
        <w:t> </w:t>
      </w:r>
      <w:r>
        <w:rPr/>
        <w:t>any fact, of which we are so intimately conscious; nor is there any thing, of which we can be certain, if we doubt of this.</w:t>
      </w:r>
    </w:p>
    <w:p>
      <w:pPr>
        <w:pStyle w:val="BodyText"/>
        <w:ind w:right="719"/>
      </w:pPr>
      <w:r>
        <w:rPr/>
        <w:t>Unluckily all these positive assertions are contrary to that very experience, which is pleaded for them, nor have we any idea of self, after the manner it is here explained. For from what impression coued this idea be derived? This question it is impossible to answer without a manifest contradiction and absurdity; and yet it is a question, which must necessarily be answered, if we would have the idea of self pass for clear and intelligible, It must be some one impression, that gives rise to every real idea. But self or person is not any one impression, but that to which our several impressions and</w:t>
      </w:r>
      <w:r>
        <w:rPr>
          <w:spacing w:val="-1"/>
        </w:rPr>
        <w:t> </w:t>
      </w:r>
      <w:r>
        <w:rPr/>
        <w:t>ideas</w:t>
      </w:r>
      <w:r>
        <w:rPr>
          <w:spacing w:val="-1"/>
        </w:rPr>
        <w:t> </w:t>
      </w:r>
      <w:r>
        <w:rPr/>
        <w:t>are</w:t>
      </w:r>
      <w:r>
        <w:rPr>
          <w:spacing w:val="-1"/>
        </w:rPr>
        <w:t> </w:t>
      </w:r>
      <w:r>
        <w:rPr/>
        <w:t>supposed</w:t>
      </w:r>
      <w:r>
        <w:rPr>
          <w:spacing w:val="-1"/>
        </w:rPr>
        <w:t> </w:t>
      </w:r>
      <w:r>
        <w:rPr/>
        <w:t>to</w:t>
      </w:r>
      <w:r>
        <w:rPr>
          <w:spacing w:val="-1"/>
        </w:rPr>
        <w:t> </w:t>
      </w:r>
      <w:r>
        <w:rPr/>
        <w:t>have</w:t>
      </w:r>
      <w:r>
        <w:rPr>
          <w:spacing w:val="-1"/>
        </w:rPr>
        <w:t> </w:t>
      </w:r>
      <w:r>
        <w:rPr/>
        <w:t>a</w:t>
      </w:r>
      <w:r>
        <w:rPr>
          <w:spacing w:val="-1"/>
        </w:rPr>
        <w:t> </w:t>
      </w:r>
      <w:r>
        <w:rPr/>
        <w:t>reference.</w:t>
      </w:r>
      <w:r>
        <w:rPr>
          <w:spacing w:val="-1"/>
        </w:rPr>
        <w:t> </w:t>
      </w:r>
      <w:r>
        <w:rPr/>
        <w:t>If</w:t>
      </w:r>
      <w:r>
        <w:rPr>
          <w:spacing w:val="-1"/>
        </w:rPr>
        <w:t> </w:t>
      </w:r>
      <w:r>
        <w:rPr/>
        <w:t>any</w:t>
      </w:r>
      <w:r>
        <w:rPr>
          <w:spacing w:val="-1"/>
        </w:rPr>
        <w:t> </w:t>
      </w:r>
      <w:r>
        <w:rPr/>
        <w:t>impression</w:t>
      </w:r>
      <w:r>
        <w:rPr>
          <w:spacing w:val="-1"/>
        </w:rPr>
        <w:t> </w:t>
      </w:r>
      <w:r>
        <w:rPr/>
        <w:t>gives</w:t>
      </w:r>
      <w:r>
        <w:rPr>
          <w:spacing w:val="-1"/>
        </w:rPr>
        <w:t> </w:t>
      </w:r>
      <w:r>
        <w:rPr/>
        <w:t>rise</w:t>
      </w:r>
      <w:r>
        <w:rPr>
          <w:spacing w:val="-1"/>
        </w:rPr>
        <w:t> </w:t>
      </w:r>
      <w:r>
        <w:rPr/>
        <w:t>to</w:t>
      </w:r>
      <w:r>
        <w:rPr>
          <w:spacing w:val="-1"/>
        </w:rPr>
        <w:t> </w:t>
      </w:r>
      <w:r>
        <w:rPr/>
        <w:t>the idea of self, that impression must continue invariably the same, through the whole course of our lives; since self is supposed to exist after that manner. But there is no impression constant and invariable. Pain and pleasure, grief and joy, passions and sensations succeed each other, and never all exist at the same</w:t>
      </w:r>
      <w:r>
        <w:rPr>
          <w:spacing w:val="-4"/>
        </w:rPr>
        <w:t> </w:t>
      </w:r>
      <w:r>
        <w:rPr/>
        <w:t>time.</w:t>
      </w:r>
      <w:r>
        <w:rPr>
          <w:spacing w:val="-3"/>
        </w:rPr>
        <w:t> </w:t>
      </w:r>
      <w:r>
        <w:rPr/>
        <w:t>It</w:t>
      </w:r>
      <w:r>
        <w:rPr>
          <w:spacing w:val="-4"/>
        </w:rPr>
        <w:t> </w:t>
      </w:r>
      <w:r>
        <w:rPr/>
        <w:t>cannot,</w:t>
      </w:r>
      <w:r>
        <w:rPr>
          <w:spacing w:val="-3"/>
        </w:rPr>
        <w:t> </w:t>
      </w:r>
      <w:r>
        <w:rPr/>
        <w:t>therefore,</w:t>
      </w:r>
      <w:r>
        <w:rPr>
          <w:spacing w:val="-3"/>
        </w:rPr>
        <w:t> </w:t>
      </w:r>
      <w:r>
        <w:rPr/>
        <w:t>be</w:t>
      </w:r>
      <w:r>
        <w:rPr>
          <w:spacing w:val="-4"/>
        </w:rPr>
        <w:t> </w:t>
      </w:r>
      <w:r>
        <w:rPr/>
        <w:t>from</w:t>
      </w:r>
      <w:r>
        <w:rPr>
          <w:spacing w:val="-4"/>
        </w:rPr>
        <w:t> </w:t>
      </w:r>
      <w:r>
        <w:rPr/>
        <w:t>any</w:t>
      </w:r>
      <w:r>
        <w:rPr>
          <w:spacing w:val="-3"/>
        </w:rPr>
        <w:t> </w:t>
      </w:r>
      <w:r>
        <w:rPr/>
        <w:t>of</w:t>
      </w:r>
      <w:r>
        <w:rPr>
          <w:spacing w:val="-4"/>
        </w:rPr>
        <w:t> </w:t>
      </w:r>
      <w:r>
        <w:rPr/>
        <w:t>these</w:t>
      </w:r>
      <w:r>
        <w:rPr>
          <w:spacing w:val="-4"/>
        </w:rPr>
        <w:t> </w:t>
      </w:r>
      <w:r>
        <w:rPr/>
        <w:t>impressions,</w:t>
      </w:r>
      <w:r>
        <w:rPr>
          <w:spacing w:val="-3"/>
        </w:rPr>
        <w:t> </w:t>
      </w:r>
      <w:r>
        <w:rPr/>
        <w:t>or</w:t>
      </w:r>
      <w:r>
        <w:rPr>
          <w:spacing w:val="-4"/>
        </w:rPr>
        <w:t> </w:t>
      </w:r>
      <w:r>
        <w:rPr/>
        <w:t>from</w:t>
      </w:r>
      <w:r>
        <w:rPr>
          <w:spacing w:val="-4"/>
        </w:rPr>
        <w:t> </w:t>
      </w:r>
      <w:r>
        <w:rPr/>
        <w:t>any other, that the idea of self is derived; and consequently there is no such idea.</w:t>
      </w:r>
    </w:p>
    <w:p>
      <w:pPr>
        <w:pStyle w:val="BodyText"/>
      </w:pPr>
      <w:r>
        <w:rPr/>
        <w:t>But farther, what must become of all our particular perceptions upon this hypothesis? All these are different, and distinguishable, and separable from each other, and may be separately considered, and may exist separately, and have no Deed of tiny thing to support their existence. After what manner, therefore, do they belong to self; and how are they connected with it? For my part, when I enter most intimately into what I call myself, I always stumble</w:t>
      </w:r>
      <w:r>
        <w:rPr>
          <w:spacing w:val="40"/>
        </w:rPr>
        <w:t> </w:t>
      </w:r>
      <w:r>
        <w:rPr/>
        <w:t>on some particular perception or other, of heat or cold, light or shade, love or hatred, pain or pleasure. I never can catch myself at any time without a perception,</w:t>
      </w:r>
      <w:r>
        <w:rPr>
          <w:spacing w:val="40"/>
        </w:rPr>
        <w:t> </w:t>
      </w:r>
      <w:r>
        <w:rPr/>
        <w:t>and</w:t>
      </w:r>
      <w:r>
        <w:rPr>
          <w:spacing w:val="40"/>
        </w:rPr>
        <w:t> </w:t>
      </w:r>
      <w:r>
        <w:rPr/>
        <w:t>never</w:t>
      </w:r>
      <w:r>
        <w:rPr>
          <w:spacing w:val="40"/>
        </w:rPr>
        <w:t> </w:t>
      </w:r>
      <w:r>
        <w:rPr/>
        <w:t>can</w:t>
      </w:r>
      <w:r>
        <w:rPr>
          <w:spacing w:val="40"/>
        </w:rPr>
        <w:t> </w:t>
      </w:r>
      <w:r>
        <w:rPr/>
        <w:t>observe</w:t>
      </w:r>
      <w:r>
        <w:rPr>
          <w:spacing w:val="40"/>
        </w:rPr>
        <w:t> </w:t>
      </w:r>
      <w:r>
        <w:rPr/>
        <w:t>any</w:t>
      </w:r>
      <w:r>
        <w:rPr>
          <w:spacing w:val="40"/>
        </w:rPr>
        <w:t> </w:t>
      </w:r>
      <w:r>
        <w:rPr/>
        <w:t>thing</w:t>
      </w:r>
      <w:r>
        <w:rPr>
          <w:spacing w:val="40"/>
        </w:rPr>
        <w:t> </w:t>
      </w:r>
      <w:r>
        <w:rPr/>
        <w:t>but</w:t>
      </w:r>
      <w:r>
        <w:rPr>
          <w:spacing w:val="40"/>
        </w:rPr>
        <w:t> </w:t>
      </w:r>
      <w:r>
        <w:rPr/>
        <w:t>the</w:t>
      </w:r>
      <w:r>
        <w:rPr>
          <w:spacing w:val="40"/>
        </w:rPr>
        <w:t> </w:t>
      </w:r>
      <w:r>
        <w:rPr/>
        <w:t>perception.</w:t>
      </w:r>
      <w:r>
        <w:rPr>
          <w:spacing w:val="40"/>
        </w:rPr>
        <w:t> </w:t>
      </w:r>
      <w:r>
        <w:rPr/>
        <w:t>When</w:t>
      </w:r>
      <w:r>
        <w:rPr>
          <w:spacing w:val="40"/>
        </w:rPr>
        <w:t> </w:t>
      </w:r>
      <w:r>
        <w:rPr/>
        <w:t>my</w:t>
      </w:r>
    </w:p>
    <w:p>
      <w:pPr>
        <w:pStyle w:val="BodyText"/>
        <w:spacing w:after="0"/>
        <w:sectPr>
          <w:pgSz w:w="12240" w:h="15840"/>
          <w:pgMar w:top="1740" w:bottom="280" w:left="360" w:right="720"/>
        </w:sectPr>
      </w:pPr>
    </w:p>
    <w:p>
      <w:pPr>
        <w:pStyle w:val="BodyText"/>
        <w:spacing w:before="69"/>
        <w:ind w:right="719" w:firstLine="0"/>
      </w:pPr>
      <w:r>
        <w:rPr/>
        <w:t>perceptions are removed for any time, as by sound sleep; so long am I insensible of myself, and may truly be said not to exist. And were all my perceptions removed by death, and coued I neither think, nor feel, nor see,</w:t>
      </w:r>
      <w:r>
        <w:rPr>
          <w:spacing w:val="40"/>
        </w:rPr>
        <w:t> </w:t>
      </w:r>
      <w:r>
        <w:rPr/>
        <w:t>nor love, nor hate after the dissolution of my body, I should be entirely annihilated, nor do I conceive what is farther requisite to make me a perfect non-entity. If any one, upon serious and unprejudiced reflection thinks he has a different notion of himself, I must confess I call reason no longer with him. All I can allow him is, that he may be in the right as well as I, and that we are essentially different in this particular. He may, perhaps, perceive something simple and continued, which he calls himself; though I am certain there is no such principle in me.</w:t>
      </w:r>
    </w:p>
    <w:p>
      <w:pPr>
        <w:pStyle w:val="BodyText"/>
        <w:spacing w:before="1"/>
      </w:pPr>
      <w:r>
        <w:rPr/>
        <w:t>But setting aside some metaphysicians of this kind, I may venture to affirm of the rest of mankind, that they are nothing but a bundle or collection of different perceptions, which succeed each other with an inconceivable rapidity, and are in a perpetual flux and movement. Our eyes cannot turn in their sockets without varying our perceptions. Our thought is still more variable than our sight; and all our other senses and faculties contribute to</w:t>
      </w:r>
      <w:r>
        <w:rPr>
          <w:spacing w:val="40"/>
        </w:rPr>
        <w:t> </w:t>
      </w:r>
      <w:r>
        <w:rPr/>
        <w:t>this change; nor is there any single power of the soul, which remains unalterably the same, perhaps for one moment. The mind is a kind of theatre, where several perceptions successively make their appearance; pass, re-pass, glide away, and mingle in an infinite variety of postures and situations. There is properly no simplicity in it at one time, nor identity in different; whatever natural propension we may have to imagine that simplicity and identity. The comparison of the theatre must not mislead us. They are the successive perceptions only, that constitute the mind; nor have we the most distant notion of the place, where these scenes are represented, or of the materials, of which it is composed.</w:t>
      </w:r>
    </w:p>
    <w:p>
      <w:pPr>
        <w:pStyle w:val="BodyText"/>
        <w:ind w:right="719"/>
      </w:pPr>
      <w:r>
        <w:rPr/>
        <w:t>What then gives us so great a propension to ascribe an identity to these successive perceptions, and to suppose ourselves possest of an invariable and uninterrupted existence through the whole course of our lives? In order to answer this question, we must distinguish betwixt personal identity, as it regards our thought or imagination, and as it regards our passions or the concern</w:t>
      </w:r>
      <w:r>
        <w:rPr>
          <w:spacing w:val="-2"/>
        </w:rPr>
        <w:t> </w:t>
      </w:r>
      <w:r>
        <w:rPr/>
        <w:t>we</w:t>
      </w:r>
      <w:r>
        <w:rPr>
          <w:spacing w:val="-3"/>
        </w:rPr>
        <w:t> </w:t>
      </w:r>
      <w:r>
        <w:rPr/>
        <w:t>take</w:t>
      </w:r>
      <w:r>
        <w:rPr>
          <w:spacing w:val="-3"/>
        </w:rPr>
        <w:t> </w:t>
      </w:r>
      <w:r>
        <w:rPr/>
        <w:t>in</w:t>
      </w:r>
      <w:r>
        <w:rPr>
          <w:spacing w:val="-2"/>
        </w:rPr>
        <w:t> </w:t>
      </w:r>
      <w:r>
        <w:rPr/>
        <w:t>ourselves.</w:t>
      </w:r>
      <w:r>
        <w:rPr>
          <w:spacing w:val="-2"/>
        </w:rPr>
        <w:t> </w:t>
      </w:r>
      <w:r>
        <w:rPr/>
        <w:t>The</w:t>
      </w:r>
      <w:r>
        <w:rPr>
          <w:spacing w:val="-3"/>
        </w:rPr>
        <w:t> </w:t>
      </w:r>
      <w:r>
        <w:rPr/>
        <w:t>first</w:t>
      </w:r>
      <w:r>
        <w:rPr>
          <w:spacing w:val="-3"/>
        </w:rPr>
        <w:t> </w:t>
      </w:r>
      <w:r>
        <w:rPr/>
        <w:t>is</w:t>
      </w:r>
      <w:r>
        <w:rPr>
          <w:spacing w:val="-3"/>
        </w:rPr>
        <w:t> </w:t>
      </w:r>
      <w:r>
        <w:rPr/>
        <w:t>our</w:t>
      </w:r>
      <w:r>
        <w:rPr>
          <w:spacing w:val="-3"/>
        </w:rPr>
        <w:t> </w:t>
      </w:r>
      <w:r>
        <w:rPr/>
        <w:t>present</w:t>
      </w:r>
      <w:r>
        <w:rPr>
          <w:spacing w:val="-3"/>
        </w:rPr>
        <w:t> </w:t>
      </w:r>
      <w:r>
        <w:rPr/>
        <w:t>subject;</w:t>
      </w:r>
      <w:r>
        <w:rPr>
          <w:spacing w:val="-3"/>
        </w:rPr>
        <w:t> </w:t>
      </w:r>
      <w:r>
        <w:rPr/>
        <w:t>and</w:t>
      </w:r>
      <w:r>
        <w:rPr>
          <w:spacing w:val="-2"/>
        </w:rPr>
        <w:t> </w:t>
      </w:r>
      <w:r>
        <w:rPr/>
        <w:t>to</w:t>
      </w:r>
      <w:r>
        <w:rPr>
          <w:spacing w:val="-2"/>
        </w:rPr>
        <w:t> </w:t>
      </w:r>
      <w:r>
        <w:rPr/>
        <w:t>explain</w:t>
      </w:r>
      <w:r>
        <w:rPr>
          <w:spacing w:val="-2"/>
        </w:rPr>
        <w:t> </w:t>
      </w:r>
      <w:r>
        <w:rPr/>
        <w:t>it perfectly we must take the matter pretty deep, and account for that identity, which we attribute to plants and animals; there being a great analogy betwixt it, and the identity of a self or person.</w:t>
      </w:r>
    </w:p>
    <w:p>
      <w:pPr>
        <w:pStyle w:val="BodyText"/>
        <w:spacing w:before="1"/>
        <w:ind w:left="1530" w:right="0" w:firstLine="0"/>
      </w:pPr>
      <w:r>
        <w:rPr/>
        <w:t>We</w:t>
      </w:r>
      <w:r>
        <w:rPr>
          <w:spacing w:val="70"/>
          <w:w w:val="150"/>
        </w:rPr>
        <w:t> </w:t>
      </w:r>
      <w:r>
        <w:rPr/>
        <w:t>have</w:t>
      </w:r>
      <w:r>
        <w:rPr>
          <w:spacing w:val="70"/>
          <w:w w:val="150"/>
        </w:rPr>
        <w:t> </w:t>
      </w:r>
      <w:r>
        <w:rPr/>
        <w:t>a</w:t>
      </w:r>
      <w:r>
        <w:rPr>
          <w:spacing w:val="70"/>
          <w:w w:val="150"/>
        </w:rPr>
        <w:t> </w:t>
      </w:r>
      <w:r>
        <w:rPr/>
        <w:t>distinct</w:t>
      </w:r>
      <w:r>
        <w:rPr>
          <w:spacing w:val="70"/>
          <w:w w:val="150"/>
        </w:rPr>
        <w:t> </w:t>
      </w:r>
      <w:r>
        <w:rPr/>
        <w:t>idea</w:t>
      </w:r>
      <w:r>
        <w:rPr>
          <w:spacing w:val="70"/>
          <w:w w:val="150"/>
        </w:rPr>
        <w:t> </w:t>
      </w:r>
      <w:r>
        <w:rPr/>
        <w:t>of</w:t>
      </w:r>
      <w:r>
        <w:rPr>
          <w:spacing w:val="70"/>
          <w:w w:val="150"/>
        </w:rPr>
        <w:t> </w:t>
      </w:r>
      <w:r>
        <w:rPr/>
        <w:t>an</w:t>
      </w:r>
      <w:r>
        <w:rPr>
          <w:spacing w:val="70"/>
          <w:w w:val="150"/>
        </w:rPr>
        <w:t> </w:t>
      </w:r>
      <w:r>
        <w:rPr/>
        <w:t>object,</w:t>
      </w:r>
      <w:r>
        <w:rPr>
          <w:spacing w:val="70"/>
          <w:w w:val="150"/>
        </w:rPr>
        <w:t> </w:t>
      </w:r>
      <w:r>
        <w:rPr/>
        <w:t>that</w:t>
      </w:r>
      <w:r>
        <w:rPr>
          <w:spacing w:val="70"/>
          <w:w w:val="150"/>
        </w:rPr>
        <w:t> </w:t>
      </w:r>
      <w:r>
        <w:rPr/>
        <w:t>remains</w:t>
      </w:r>
      <w:r>
        <w:rPr>
          <w:spacing w:val="70"/>
          <w:w w:val="150"/>
        </w:rPr>
        <w:t> </w:t>
      </w:r>
      <w:r>
        <w:rPr/>
        <w:t>invariable</w:t>
      </w:r>
      <w:r>
        <w:rPr>
          <w:spacing w:val="70"/>
          <w:w w:val="150"/>
        </w:rPr>
        <w:t> </w:t>
      </w:r>
      <w:r>
        <w:rPr>
          <w:spacing w:val="-5"/>
        </w:rPr>
        <w:t>and</w:t>
      </w:r>
    </w:p>
    <w:p>
      <w:pPr>
        <w:pStyle w:val="BodyText"/>
        <w:spacing w:after="0"/>
        <w:sectPr>
          <w:pgSz w:w="12240" w:h="15840"/>
          <w:pgMar w:top="1360" w:bottom="280" w:left="360" w:right="720"/>
        </w:sectPr>
      </w:pPr>
    </w:p>
    <w:p>
      <w:pPr>
        <w:pStyle w:val="BodyText"/>
        <w:spacing w:before="70"/>
        <w:ind w:firstLine="0"/>
      </w:pPr>
      <w:r>
        <w:rPr/>
        <w:t>uninterrupted through a supposed variation of time; and this idea we call that of identity or sameness. We have also a distinct idea of several different objects</w:t>
      </w:r>
      <w:r>
        <w:rPr>
          <w:spacing w:val="-1"/>
        </w:rPr>
        <w:t> </w:t>
      </w:r>
      <w:r>
        <w:rPr/>
        <w:t>existing</w:t>
      </w:r>
      <w:r>
        <w:rPr>
          <w:spacing w:val="-1"/>
        </w:rPr>
        <w:t> </w:t>
      </w:r>
      <w:r>
        <w:rPr/>
        <w:t>in</w:t>
      </w:r>
      <w:r>
        <w:rPr>
          <w:spacing w:val="-1"/>
        </w:rPr>
        <w:t> </w:t>
      </w:r>
      <w:r>
        <w:rPr/>
        <w:t>succession,</w:t>
      </w:r>
      <w:r>
        <w:rPr>
          <w:spacing w:val="-1"/>
        </w:rPr>
        <w:t> </w:t>
      </w:r>
      <w:r>
        <w:rPr/>
        <w:t>and</w:t>
      </w:r>
      <w:r>
        <w:rPr>
          <w:spacing w:val="-1"/>
        </w:rPr>
        <w:t> </w:t>
      </w:r>
      <w:r>
        <w:rPr/>
        <w:t>connected</w:t>
      </w:r>
      <w:r>
        <w:rPr>
          <w:spacing w:val="-1"/>
        </w:rPr>
        <w:t> </w:t>
      </w:r>
      <w:r>
        <w:rPr/>
        <w:t>together</w:t>
      </w:r>
      <w:r>
        <w:rPr>
          <w:spacing w:val="-1"/>
        </w:rPr>
        <w:t> </w:t>
      </w:r>
      <w:r>
        <w:rPr/>
        <w:t>by</w:t>
      </w:r>
      <w:r>
        <w:rPr>
          <w:spacing w:val="-1"/>
        </w:rPr>
        <w:t> </w:t>
      </w:r>
      <w:r>
        <w:rPr/>
        <w:t>a</w:t>
      </w:r>
      <w:r>
        <w:rPr>
          <w:spacing w:val="-1"/>
        </w:rPr>
        <w:t> </w:t>
      </w:r>
      <w:r>
        <w:rPr/>
        <w:t>close</w:t>
      </w:r>
      <w:r>
        <w:rPr>
          <w:spacing w:val="-1"/>
        </w:rPr>
        <w:t> </w:t>
      </w:r>
      <w:r>
        <w:rPr/>
        <w:t>relation;</w:t>
      </w:r>
      <w:r>
        <w:rPr>
          <w:spacing w:val="-1"/>
        </w:rPr>
        <w:t> </w:t>
      </w:r>
      <w:r>
        <w:rPr/>
        <w:t>and this</w:t>
      </w:r>
      <w:r>
        <w:rPr>
          <w:spacing w:val="-4"/>
        </w:rPr>
        <w:t> </w:t>
      </w:r>
      <w:r>
        <w:rPr/>
        <w:t>to</w:t>
      </w:r>
      <w:r>
        <w:rPr>
          <w:spacing w:val="-3"/>
        </w:rPr>
        <w:t> </w:t>
      </w:r>
      <w:r>
        <w:rPr/>
        <w:t>an</w:t>
      </w:r>
      <w:r>
        <w:rPr>
          <w:spacing w:val="-3"/>
        </w:rPr>
        <w:t> </w:t>
      </w:r>
      <w:r>
        <w:rPr/>
        <w:t>accurate</w:t>
      </w:r>
      <w:r>
        <w:rPr>
          <w:spacing w:val="-4"/>
        </w:rPr>
        <w:t> </w:t>
      </w:r>
      <w:r>
        <w:rPr/>
        <w:t>view</w:t>
      </w:r>
      <w:r>
        <w:rPr>
          <w:spacing w:val="-4"/>
        </w:rPr>
        <w:t> </w:t>
      </w:r>
      <w:r>
        <w:rPr/>
        <w:t>affords</w:t>
      </w:r>
      <w:r>
        <w:rPr>
          <w:spacing w:val="-4"/>
        </w:rPr>
        <w:t> </w:t>
      </w:r>
      <w:r>
        <w:rPr/>
        <w:t>as</w:t>
      </w:r>
      <w:r>
        <w:rPr>
          <w:spacing w:val="-4"/>
        </w:rPr>
        <w:t> </w:t>
      </w:r>
      <w:r>
        <w:rPr/>
        <w:t>perfect</w:t>
      </w:r>
      <w:r>
        <w:rPr>
          <w:spacing w:val="-4"/>
        </w:rPr>
        <w:t> </w:t>
      </w:r>
      <w:r>
        <w:rPr/>
        <w:t>a</w:t>
      </w:r>
      <w:r>
        <w:rPr>
          <w:spacing w:val="-4"/>
        </w:rPr>
        <w:t> </w:t>
      </w:r>
      <w:r>
        <w:rPr/>
        <w:t>notion</w:t>
      </w:r>
      <w:r>
        <w:rPr>
          <w:spacing w:val="-3"/>
        </w:rPr>
        <w:t> </w:t>
      </w:r>
      <w:r>
        <w:rPr/>
        <w:t>of</w:t>
      </w:r>
      <w:r>
        <w:rPr>
          <w:spacing w:val="-4"/>
        </w:rPr>
        <w:t> </w:t>
      </w:r>
      <w:r>
        <w:rPr/>
        <w:t>diversity,</w:t>
      </w:r>
      <w:r>
        <w:rPr>
          <w:spacing w:val="-3"/>
        </w:rPr>
        <w:t> </w:t>
      </w:r>
      <w:r>
        <w:rPr/>
        <w:t>as</w:t>
      </w:r>
      <w:r>
        <w:rPr>
          <w:spacing w:val="-4"/>
        </w:rPr>
        <w:t> </w:t>
      </w:r>
      <w:r>
        <w:rPr/>
        <w:t>if</w:t>
      </w:r>
      <w:r>
        <w:rPr>
          <w:spacing w:val="-4"/>
        </w:rPr>
        <w:t> </w:t>
      </w:r>
      <w:r>
        <w:rPr/>
        <w:t>there</w:t>
      </w:r>
      <w:r>
        <w:rPr>
          <w:spacing w:val="-4"/>
        </w:rPr>
        <w:t> </w:t>
      </w:r>
      <w:r>
        <w:rPr/>
        <w:t>was no manner of relation among the objects. But though these two ideas of identity, and a succession of related objects be in themselves perfectly distinct, and even contrary, yet it is certain, that in our common way of thinking they are generally confounded with each other. That action of the imagination, by which we consider the uninterrupted and invariable object, and that by which we reflect on the succession of related objects, are almost the same to the feeling, nor is there much more effort of thought required in the latter case than in the former. The relation facilitates the transition of the mind from one object to another, and renders its passage as smooth as if it contemplated one continued object. This resemblance is the cause of the confusion and mistake, and makes us substitute the notion of identity, instead of that of related objects. However at one instant we may consider the related succession as variable or interrupted, we are sure the next to ascribe to it a perfect identity, and regard it as enviable and uninterrupted. Our propensity</w:t>
      </w:r>
      <w:r>
        <w:rPr>
          <w:spacing w:val="40"/>
        </w:rPr>
        <w:t> </w:t>
      </w:r>
      <w:r>
        <w:rPr/>
        <w:t>to this mistake is so great from the resemblance above-mentioned, that we</w:t>
      </w:r>
      <w:r>
        <w:rPr>
          <w:spacing w:val="40"/>
        </w:rPr>
        <w:t> </w:t>
      </w:r>
      <w:r>
        <w:rPr/>
        <w:t>fall into it before we are aware; and though we incessantly correct ourselves by reflection, and return to a more accurate method of thinking, yet we</w:t>
      </w:r>
      <w:r>
        <w:rPr>
          <w:spacing w:val="40"/>
        </w:rPr>
        <w:t> </w:t>
      </w:r>
      <w:r>
        <w:rPr/>
        <w:t>cannot long sustain our philosophy, or take off this biass from the imagination. Our last resource is to yield to it, and boldly assert that these different related objects are in effect the same, however interrupted and variable. In order to justify to ourselves this absurdity, we often feign some new and unintelligible principle, that connects the objects together, and prevents</w:t>
      </w:r>
      <w:r>
        <w:rPr>
          <w:spacing w:val="-4"/>
        </w:rPr>
        <w:t> </w:t>
      </w:r>
      <w:r>
        <w:rPr/>
        <w:t>their</w:t>
      </w:r>
      <w:r>
        <w:rPr>
          <w:spacing w:val="-4"/>
        </w:rPr>
        <w:t> </w:t>
      </w:r>
      <w:r>
        <w:rPr/>
        <w:t>interruption</w:t>
      </w:r>
      <w:r>
        <w:rPr>
          <w:spacing w:val="-3"/>
        </w:rPr>
        <w:t> </w:t>
      </w:r>
      <w:r>
        <w:rPr/>
        <w:t>or</w:t>
      </w:r>
      <w:r>
        <w:rPr>
          <w:spacing w:val="-4"/>
        </w:rPr>
        <w:t> </w:t>
      </w:r>
      <w:r>
        <w:rPr/>
        <w:t>variation.</w:t>
      </w:r>
      <w:r>
        <w:rPr>
          <w:spacing w:val="-3"/>
        </w:rPr>
        <w:t> </w:t>
      </w:r>
      <w:r>
        <w:rPr/>
        <w:t>Thus</w:t>
      </w:r>
      <w:r>
        <w:rPr>
          <w:spacing w:val="-4"/>
        </w:rPr>
        <w:t> </w:t>
      </w:r>
      <w:r>
        <w:rPr/>
        <w:t>we</w:t>
      </w:r>
      <w:r>
        <w:rPr>
          <w:spacing w:val="-4"/>
        </w:rPr>
        <w:t> </w:t>
      </w:r>
      <w:r>
        <w:rPr/>
        <w:t>feign</w:t>
      </w:r>
      <w:r>
        <w:rPr>
          <w:spacing w:val="-3"/>
        </w:rPr>
        <w:t> </w:t>
      </w:r>
      <w:r>
        <w:rPr/>
        <w:t>the</w:t>
      </w:r>
      <w:r>
        <w:rPr>
          <w:spacing w:val="-4"/>
        </w:rPr>
        <w:t> </w:t>
      </w:r>
      <w:r>
        <w:rPr/>
        <w:t>continued</w:t>
      </w:r>
      <w:r>
        <w:rPr>
          <w:spacing w:val="-3"/>
        </w:rPr>
        <w:t> </w:t>
      </w:r>
      <w:r>
        <w:rPr/>
        <w:t>existence of the perceptions of our senses, to remove the interruption: and run into the notion of a soul, and self, and substance, to disguise the variation. But we may farther observe, that where we do not give rise to such a fiction, our propension to confound identity with relation is so great, that we are apt to imagine [FN 10] something unknown and mysterious, connecting the parts, beside their relation; and this I take to be the case with regard to the identity we ascribe to plants and vegetables. And even when this does not take place, we still feel a propensity to confound these ideas, though we a-re not able fully to satisfy ourselves in that particular, nor find any thing invariable and uninterrupted to justify our notion of identity.</w:t>
      </w:r>
    </w:p>
    <w:p>
      <w:pPr>
        <w:pStyle w:val="BodyText"/>
        <w:spacing w:after="0"/>
        <w:sectPr>
          <w:pgSz w:w="12240" w:h="15840"/>
          <w:pgMar w:top="1360" w:bottom="280" w:left="360" w:right="720"/>
        </w:sectPr>
      </w:pPr>
    </w:p>
    <w:p>
      <w:pPr>
        <w:pStyle w:val="BodyText"/>
        <w:spacing w:before="70"/>
        <w:ind w:left="2358" w:right="1996" w:firstLine="0"/>
        <w:jc w:val="center"/>
      </w:pPr>
      <w:r>
        <w:rPr/>
        <w:t>[FN 10 If the reader is desirous to see how a great genius may be influencd by these seemingly trivial principles</w:t>
      </w:r>
      <w:r>
        <w:rPr>
          <w:spacing w:val="-5"/>
        </w:rPr>
        <w:t> </w:t>
      </w:r>
      <w:r>
        <w:rPr/>
        <w:t>of</w:t>
      </w:r>
      <w:r>
        <w:rPr>
          <w:spacing w:val="-5"/>
        </w:rPr>
        <w:t> </w:t>
      </w:r>
      <w:r>
        <w:rPr/>
        <w:t>the</w:t>
      </w:r>
      <w:r>
        <w:rPr>
          <w:spacing w:val="-5"/>
        </w:rPr>
        <w:t> </w:t>
      </w:r>
      <w:r>
        <w:rPr/>
        <w:t>imagination,</w:t>
      </w:r>
      <w:r>
        <w:rPr>
          <w:spacing w:val="-4"/>
        </w:rPr>
        <w:t> </w:t>
      </w:r>
      <w:r>
        <w:rPr/>
        <w:t>as</w:t>
      </w:r>
      <w:r>
        <w:rPr>
          <w:spacing w:val="-5"/>
        </w:rPr>
        <w:t> </w:t>
      </w:r>
      <w:r>
        <w:rPr/>
        <w:t>well</w:t>
      </w:r>
      <w:r>
        <w:rPr>
          <w:spacing w:val="-5"/>
        </w:rPr>
        <w:t> </w:t>
      </w:r>
      <w:r>
        <w:rPr/>
        <w:t>as</w:t>
      </w:r>
      <w:r>
        <w:rPr>
          <w:spacing w:val="-5"/>
        </w:rPr>
        <w:t> </w:t>
      </w:r>
      <w:r>
        <w:rPr/>
        <w:t>the</w:t>
      </w:r>
      <w:r>
        <w:rPr>
          <w:spacing w:val="-5"/>
        </w:rPr>
        <w:t> </w:t>
      </w:r>
      <w:r>
        <w:rPr/>
        <w:t>mere</w:t>
      </w:r>
      <w:r>
        <w:rPr>
          <w:spacing w:val="-5"/>
        </w:rPr>
        <w:t> </w:t>
      </w:r>
      <w:r>
        <w:rPr/>
        <w:t>vulgar,</w:t>
      </w:r>
    </w:p>
    <w:p>
      <w:pPr>
        <w:pStyle w:val="BodyText"/>
        <w:ind w:left="1498" w:right="1136" w:firstLine="0"/>
        <w:jc w:val="center"/>
      </w:pPr>
      <w:r>
        <w:rPr/>
        <w:t>let</w:t>
      </w:r>
      <w:r>
        <w:rPr>
          <w:spacing w:val="-6"/>
        </w:rPr>
        <w:t> </w:t>
      </w:r>
      <w:r>
        <w:rPr/>
        <w:t>him</w:t>
      </w:r>
      <w:r>
        <w:rPr>
          <w:spacing w:val="-6"/>
        </w:rPr>
        <w:t> </w:t>
      </w:r>
      <w:r>
        <w:rPr/>
        <w:t>read</w:t>
      </w:r>
      <w:r>
        <w:rPr>
          <w:spacing w:val="-5"/>
        </w:rPr>
        <w:t> </w:t>
      </w:r>
      <w:r>
        <w:rPr/>
        <w:t>my</w:t>
      </w:r>
      <w:r>
        <w:rPr>
          <w:spacing w:val="-5"/>
        </w:rPr>
        <w:t> </w:t>
      </w:r>
      <w:r>
        <w:rPr/>
        <w:t>Lord</w:t>
      </w:r>
      <w:r>
        <w:rPr>
          <w:spacing w:val="-5"/>
        </w:rPr>
        <w:t> </w:t>
      </w:r>
      <w:r>
        <w:rPr/>
        <w:t>SHAFTSBURYS</w:t>
      </w:r>
      <w:r>
        <w:rPr>
          <w:spacing w:val="-6"/>
        </w:rPr>
        <w:t> </w:t>
      </w:r>
      <w:r>
        <w:rPr/>
        <w:t>reasonings</w:t>
      </w:r>
      <w:r>
        <w:rPr>
          <w:spacing w:val="-6"/>
        </w:rPr>
        <w:t> </w:t>
      </w:r>
      <w:r>
        <w:rPr/>
        <w:t>concerning</w:t>
      </w:r>
      <w:r>
        <w:rPr>
          <w:spacing w:val="-5"/>
        </w:rPr>
        <w:t> </w:t>
      </w:r>
      <w:r>
        <w:rPr/>
        <w:t>the uniting principle of the universe, and the identity of</w:t>
      </w:r>
    </w:p>
    <w:p>
      <w:pPr>
        <w:pStyle w:val="BodyText"/>
        <w:ind w:left="4864" w:right="0" w:hanging="3065"/>
        <w:jc w:val="left"/>
      </w:pPr>
      <w:r>
        <w:rPr/>
        <w:t>plants</w:t>
      </w:r>
      <w:r>
        <w:rPr>
          <w:spacing w:val="-7"/>
        </w:rPr>
        <w:t> </w:t>
      </w:r>
      <w:r>
        <w:rPr/>
        <w:t>and</w:t>
      </w:r>
      <w:r>
        <w:rPr>
          <w:spacing w:val="-6"/>
        </w:rPr>
        <w:t> </w:t>
      </w:r>
      <w:r>
        <w:rPr/>
        <w:t>animals.</w:t>
      </w:r>
      <w:r>
        <w:rPr>
          <w:spacing w:val="-6"/>
        </w:rPr>
        <w:t> </w:t>
      </w:r>
      <w:r>
        <w:rPr/>
        <w:t>See</w:t>
      </w:r>
      <w:r>
        <w:rPr>
          <w:spacing w:val="-7"/>
        </w:rPr>
        <w:t> </w:t>
      </w:r>
      <w:r>
        <w:rPr/>
        <w:t>his</w:t>
      </w:r>
      <w:r>
        <w:rPr>
          <w:spacing w:val="-7"/>
        </w:rPr>
        <w:t> </w:t>
      </w:r>
      <w:r>
        <w:rPr/>
        <w:t>MORALISTS:</w:t>
      </w:r>
      <w:r>
        <w:rPr>
          <w:spacing w:val="-7"/>
        </w:rPr>
        <w:t> </w:t>
      </w:r>
      <w:r>
        <w:rPr/>
        <w:t>or,</w:t>
      </w:r>
      <w:r>
        <w:rPr>
          <w:spacing w:val="-6"/>
        </w:rPr>
        <w:t> </w:t>
      </w:r>
      <w:r>
        <w:rPr/>
        <w:t>PHILOSOPHICAL </w:t>
      </w:r>
      <w:r>
        <w:rPr>
          <w:spacing w:val="-2"/>
        </w:rPr>
        <w:t>RHAPSODY.]</w:t>
      </w:r>
    </w:p>
    <w:p>
      <w:pPr>
        <w:pStyle w:val="BodyText"/>
        <w:ind w:right="717"/>
      </w:pPr>
      <w:r>
        <w:rPr/>
        <w:t>Thus the controversy concerning identity is not merely a dispute of</w:t>
      </w:r>
      <w:r>
        <w:rPr>
          <w:spacing w:val="40"/>
        </w:rPr>
        <w:t> </w:t>
      </w:r>
      <w:r>
        <w:rPr/>
        <w:t>words. For when we attribute identity, in an improper sense, to variable or interrupted objects, our mistake is not confined to the expression, but is commonly attended with a fiction, either of something invariable and uninterrupted, or of something mysterious and inexplicable, or at least with a propensity to such fictions. What will suffice to prove this hypothesis to the satisfaction of every fair enquirer, is to shew from daily experience and observation, that the objects, which are variable or interrupted, and yet are supposed to continue the same, are such only as consist of a succession of parts, connected together by resemblance, contiguity, or causation. For as such a succession answers evidently to our notion of diversity, it can only be by mistake we ascribe to it an identity; and as the relation of parts, which leads us into this mistake, is really nothing but a quality, which produces an association of ideas, and an easy transition of the imagination from one to another,</w:t>
      </w:r>
      <w:r>
        <w:rPr>
          <w:spacing w:val="-1"/>
        </w:rPr>
        <w:t> </w:t>
      </w:r>
      <w:r>
        <w:rPr/>
        <w:t>it</w:t>
      </w:r>
      <w:r>
        <w:rPr>
          <w:spacing w:val="-2"/>
        </w:rPr>
        <w:t> </w:t>
      </w:r>
      <w:r>
        <w:rPr/>
        <w:t>can</w:t>
      </w:r>
      <w:r>
        <w:rPr>
          <w:spacing w:val="-1"/>
        </w:rPr>
        <w:t> </w:t>
      </w:r>
      <w:r>
        <w:rPr/>
        <w:t>only</w:t>
      </w:r>
      <w:r>
        <w:rPr>
          <w:spacing w:val="-1"/>
        </w:rPr>
        <w:t> </w:t>
      </w:r>
      <w:r>
        <w:rPr/>
        <w:t>be</w:t>
      </w:r>
      <w:r>
        <w:rPr>
          <w:spacing w:val="-1"/>
        </w:rPr>
        <w:t> </w:t>
      </w:r>
      <w:r>
        <w:rPr/>
        <w:t>from</w:t>
      </w:r>
      <w:r>
        <w:rPr>
          <w:spacing w:val="-2"/>
        </w:rPr>
        <w:t> </w:t>
      </w:r>
      <w:r>
        <w:rPr/>
        <w:t>the</w:t>
      </w:r>
      <w:r>
        <w:rPr>
          <w:spacing w:val="-1"/>
        </w:rPr>
        <w:t> </w:t>
      </w:r>
      <w:r>
        <w:rPr/>
        <w:t>resemblance,</w:t>
      </w:r>
      <w:r>
        <w:rPr>
          <w:spacing w:val="-1"/>
        </w:rPr>
        <w:t> </w:t>
      </w:r>
      <w:r>
        <w:rPr/>
        <w:t>which</w:t>
      </w:r>
      <w:r>
        <w:rPr>
          <w:spacing w:val="-1"/>
        </w:rPr>
        <w:t> </w:t>
      </w:r>
      <w:r>
        <w:rPr/>
        <w:t>this</w:t>
      </w:r>
      <w:r>
        <w:rPr>
          <w:spacing w:val="-1"/>
        </w:rPr>
        <w:t> </w:t>
      </w:r>
      <w:r>
        <w:rPr/>
        <w:t>act</w:t>
      </w:r>
      <w:r>
        <w:rPr>
          <w:spacing w:val="-2"/>
        </w:rPr>
        <w:t> </w:t>
      </w:r>
      <w:r>
        <w:rPr/>
        <w:t>of</w:t>
      </w:r>
      <w:r>
        <w:rPr>
          <w:spacing w:val="-1"/>
        </w:rPr>
        <w:t> </w:t>
      </w:r>
      <w:r>
        <w:rPr/>
        <w:t>the</w:t>
      </w:r>
      <w:r>
        <w:rPr>
          <w:spacing w:val="-1"/>
        </w:rPr>
        <w:t> </w:t>
      </w:r>
      <w:r>
        <w:rPr/>
        <w:t>mind</w:t>
      </w:r>
      <w:r>
        <w:rPr>
          <w:spacing w:val="-1"/>
        </w:rPr>
        <w:t> </w:t>
      </w:r>
      <w:r>
        <w:rPr/>
        <w:t>bears to that, by which we contemplate one continued object, that the error arises. Our chief business, then, must be to prove, that all objects, to which we ascribe identity, without observing their invariableness and</w:t>
      </w:r>
      <w:r>
        <w:rPr>
          <w:spacing w:val="40"/>
        </w:rPr>
        <w:t> </w:t>
      </w:r>
      <w:r>
        <w:rPr/>
        <w:t>uninterruptedness, are such as consist of a succession of related objects.</w:t>
      </w:r>
    </w:p>
    <w:p>
      <w:pPr>
        <w:pStyle w:val="BodyText"/>
        <w:ind w:right="720"/>
      </w:pPr>
      <w:r>
        <w:rPr/>
        <w:t>In order to this, suppose any mass of matter, of which the parts are contiguous</w:t>
      </w:r>
      <w:r>
        <w:rPr>
          <w:spacing w:val="-1"/>
        </w:rPr>
        <w:t> </w:t>
      </w:r>
      <w:r>
        <w:rPr/>
        <w:t>and</w:t>
      </w:r>
      <w:r>
        <w:rPr>
          <w:spacing w:val="-1"/>
        </w:rPr>
        <w:t> </w:t>
      </w:r>
      <w:r>
        <w:rPr/>
        <w:t>connected,</w:t>
      </w:r>
      <w:r>
        <w:rPr>
          <w:spacing w:val="-1"/>
        </w:rPr>
        <w:t> </w:t>
      </w:r>
      <w:r>
        <w:rPr/>
        <w:t>to</w:t>
      </w:r>
      <w:r>
        <w:rPr>
          <w:spacing w:val="-1"/>
        </w:rPr>
        <w:t> </w:t>
      </w:r>
      <w:r>
        <w:rPr/>
        <w:t>be</w:t>
      </w:r>
      <w:r>
        <w:rPr>
          <w:spacing w:val="-1"/>
        </w:rPr>
        <w:t> </w:t>
      </w:r>
      <w:r>
        <w:rPr/>
        <w:t>placed</w:t>
      </w:r>
      <w:r>
        <w:rPr>
          <w:spacing w:val="-1"/>
        </w:rPr>
        <w:t> </w:t>
      </w:r>
      <w:r>
        <w:rPr/>
        <w:t>before</w:t>
      </w:r>
      <w:r>
        <w:rPr>
          <w:spacing w:val="-1"/>
        </w:rPr>
        <w:t> </w:t>
      </w:r>
      <w:r>
        <w:rPr/>
        <w:t>us;</w:t>
      </w:r>
      <w:r>
        <w:rPr>
          <w:spacing w:val="-1"/>
        </w:rPr>
        <w:t> </w:t>
      </w:r>
      <w:r>
        <w:rPr/>
        <w:t>it</w:t>
      </w:r>
      <w:r>
        <w:rPr>
          <w:spacing w:val="-1"/>
        </w:rPr>
        <w:t> </w:t>
      </w:r>
      <w:r>
        <w:rPr/>
        <w:t>is</w:t>
      </w:r>
      <w:r>
        <w:rPr>
          <w:spacing w:val="-1"/>
        </w:rPr>
        <w:t> </w:t>
      </w:r>
      <w:r>
        <w:rPr/>
        <w:t>plain</w:t>
      </w:r>
      <w:r>
        <w:rPr>
          <w:spacing w:val="-1"/>
        </w:rPr>
        <w:t> </w:t>
      </w:r>
      <w:r>
        <w:rPr/>
        <w:t>we</w:t>
      </w:r>
      <w:r>
        <w:rPr>
          <w:spacing w:val="-1"/>
        </w:rPr>
        <w:t> </w:t>
      </w:r>
      <w:r>
        <w:rPr/>
        <w:t>must</w:t>
      </w:r>
      <w:r>
        <w:rPr>
          <w:spacing w:val="-2"/>
        </w:rPr>
        <w:t> </w:t>
      </w:r>
      <w:r>
        <w:rPr/>
        <w:t>attribute a perfect identity to this mass, provided all the parts continue uninterruptedly and</w:t>
      </w:r>
      <w:r>
        <w:rPr>
          <w:spacing w:val="-2"/>
        </w:rPr>
        <w:t> </w:t>
      </w:r>
      <w:r>
        <w:rPr/>
        <w:t>invariably</w:t>
      </w:r>
      <w:r>
        <w:rPr>
          <w:spacing w:val="-2"/>
        </w:rPr>
        <w:t> </w:t>
      </w:r>
      <w:r>
        <w:rPr/>
        <w:t>the</w:t>
      </w:r>
      <w:r>
        <w:rPr>
          <w:spacing w:val="-2"/>
        </w:rPr>
        <w:t> </w:t>
      </w:r>
      <w:r>
        <w:rPr/>
        <w:t>same,</w:t>
      </w:r>
      <w:r>
        <w:rPr>
          <w:spacing w:val="-2"/>
        </w:rPr>
        <w:t> </w:t>
      </w:r>
      <w:r>
        <w:rPr/>
        <w:t>whatever</w:t>
      </w:r>
      <w:r>
        <w:rPr>
          <w:spacing w:val="-2"/>
        </w:rPr>
        <w:t> </w:t>
      </w:r>
      <w:r>
        <w:rPr/>
        <w:t>motion</w:t>
      </w:r>
      <w:r>
        <w:rPr>
          <w:spacing w:val="-2"/>
        </w:rPr>
        <w:t> </w:t>
      </w:r>
      <w:r>
        <w:rPr/>
        <w:t>or</w:t>
      </w:r>
      <w:r>
        <w:rPr>
          <w:spacing w:val="-2"/>
        </w:rPr>
        <w:t> </w:t>
      </w:r>
      <w:r>
        <w:rPr/>
        <w:t>change</w:t>
      </w:r>
      <w:r>
        <w:rPr>
          <w:spacing w:val="-2"/>
        </w:rPr>
        <w:t> </w:t>
      </w:r>
      <w:r>
        <w:rPr/>
        <w:t>of</w:t>
      </w:r>
      <w:r>
        <w:rPr>
          <w:spacing w:val="-2"/>
        </w:rPr>
        <w:t> </w:t>
      </w:r>
      <w:r>
        <w:rPr/>
        <w:t>place</w:t>
      </w:r>
      <w:r>
        <w:rPr>
          <w:spacing w:val="-2"/>
        </w:rPr>
        <w:t> </w:t>
      </w:r>
      <w:r>
        <w:rPr/>
        <w:t>we</w:t>
      </w:r>
      <w:r>
        <w:rPr>
          <w:spacing w:val="-2"/>
        </w:rPr>
        <w:t> </w:t>
      </w:r>
      <w:r>
        <w:rPr/>
        <w:t>may</w:t>
      </w:r>
      <w:r>
        <w:rPr>
          <w:spacing w:val="-2"/>
        </w:rPr>
        <w:t> </w:t>
      </w:r>
      <w:r>
        <w:rPr/>
        <w:t>observe either in the whole or in any of the parts. But supposing some very small or inconsiderable part to be added to the mass, or subtracted from it; though this absolutely destroys the identity of the whole, strictly speaking; yet as we seldom think so accurately, we scruple not to pronounce a mass of matter the same, where we find so trivial an alteration. The passage of the thought from the object before the change to the object after it, is so smooth and easy, that we scarce perceive the transition, and are apt to imagine, that it is nothing but</w:t>
      </w:r>
    </w:p>
    <w:p>
      <w:pPr>
        <w:pStyle w:val="BodyText"/>
        <w:spacing w:after="0"/>
        <w:sectPr>
          <w:pgSz w:w="12240" w:h="15840"/>
          <w:pgMar w:top="1360" w:bottom="280" w:left="360" w:right="720"/>
        </w:sectPr>
      </w:pPr>
    </w:p>
    <w:p>
      <w:pPr>
        <w:pStyle w:val="BodyText"/>
        <w:spacing w:before="70"/>
        <w:ind w:right="0" w:firstLine="0"/>
      </w:pPr>
      <w:r>
        <w:rPr/>
        <w:t>a</w:t>
      </w:r>
      <w:r>
        <w:rPr>
          <w:spacing w:val="-5"/>
        </w:rPr>
        <w:t> </w:t>
      </w:r>
      <w:r>
        <w:rPr/>
        <w:t>continued</w:t>
      </w:r>
      <w:r>
        <w:rPr>
          <w:spacing w:val="-2"/>
        </w:rPr>
        <w:t> </w:t>
      </w:r>
      <w:r>
        <w:rPr/>
        <w:t>survey</w:t>
      </w:r>
      <w:r>
        <w:rPr>
          <w:spacing w:val="-2"/>
        </w:rPr>
        <w:t> </w:t>
      </w:r>
      <w:r>
        <w:rPr/>
        <w:t>of</w:t>
      </w:r>
      <w:r>
        <w:rPr>
          <w:spacing w:val="-3"/>
        </w:rPr>
        <w:t> </w:t>
      </w:r>
      <w:r>
        <w:rPr/>
        <w:t>the</w:t>
      </w:r>
      <w:r>
        <w:rPr>
          <w:spacing w:val="-3"/>
        </w:rPr>
        <w:t> </w:t>
      </w:r>
      <w:r>
        <w:rPr/>
        <w:t>same</w:t>
      </w:r>
      <w:r>
        <w:rPr>
          <w:spacing w:val="-2"/>
        </w:rPr>
        <w:t> object.</w:t>
      </w:r>
    </w:p>
    <w:p>
      <w:pPr>
        <w:pStyle w:val="BodyText"/>
        <w:ind w:right="720"/>
      </w:pPr>
      <w:r>
        <w:rPr/>
        <w:t>There is a very remarkable circumstance, that attends this experiment; which is, that though the change of any considerable part in a mass of matter destroys the identity of the whole, let we must measure the greatness of the part, not absolutely, but by its proportion to the whole. The addition or diminution of a mountain would not be sufficient to produce a diversity in a planet: though the change of a very few inches would be able to destroy the identity of some bodies. It will be impossible to account for this, but by reflecting that objects operate upon the mind, and break or interrupt the continuity of its actions not according to their real greatness, but according to their proportion to each other: And therefore, since this interruption makes an object cease to appear the same, it must be the uninterrupted progress o the thought, which constitutes the imperfect identity.</w:t>
      </w:r>
    </w:p>
    <w:p>
      <w:pPr>
        <w:pStyle w:val="BodyText"/>
        <w:ind w:right="717"/>
      </w:pPr>
      <w:r>
        <w:rPr/>
        <w:t>This may be confirmed by another phenomenon. A change in any considerable part of a body destroys its identity; but it is remarkable, that where the change is produced gradually and insensibly we are less apt to ascribe to it the same effect. The reason can plainly be no other, than that the mind, in following the successive changes of the body, feels an easy passage from the surveying its condition in one moment to the viewing of it in another, and at no particular time perceives any interruption in its actions. From which continued perception, it ascribes a continued existence and identity to the object.</w:t>
      </w:r>
    </w:p>
    <w:p>
      <w:pPr>
        <w:pStyle w:val="BodyText"/>
        <w:ind w:right="719"/>
      </w:pPr>
      <w:r>
        <w:rPr/>
        <w:t>But whatever precaution we may use in introducing the changes gradually, and making them proportionable to the whole, it is certain, that where the changes are at last observed to become considerable, we make a scruple of ascribing identity to such different objects. There is, however, another artifice, by which we may induce the imagination to advance a step farther; and that is, by producing a reference of the parts to each other, and a combination to some common end or purpose. A ship, of which a considerable</w:t>
      </w:r>
      <w:r>
        <w:rPr>
          <w:spacing w:val="-4"/>
        </w:rPr>
        <w:t> </w:t>
      </w:r>
      <w:r>
        <w:rPr/>
        <w:t>part</w:t>
      </w:r>
      <w:r>
        <w:rPr>
          <w:spacing w:val="-4"/>
        </w:rPr>
        <w:t> </w:t>
      </w:r>
      <w:r>
        <w:rPr/>
        <w:t>has</w:t>
      </w:r>
      <w:r>
        <w:rPr>
          <w:spacing w:val="-4"/>
        </w:rPr>
        <w:t> </w:t>
      </w:r>
      <w:r>
        <w:rPr/>
        <w:t>been</w:t>
      </w:r>
      <w:r>
        <w:rPr>
          <w:spacing w:val="-3"/>
        </w:rPr>
        <w:t> </w:t>
      </w:r>
      <w:r>
        <w:rPr/>
        <w:t>changed</w:t>
      </w:r>
      <w:r>
        <w:rPr>
          <w:spacing w:val="-3"/>
        </w:rPr>
        <w:t> </w:t>
      </w:r>
      <w:r>
        <w:rPr/>
        <w:t>by</w:t>
      </w:r>
      <w:r>
        <w:rPr>
          <w:spacing w:val="-3"/>
        </w:rPr>
        <w:t> </w:t>
      </w:r>
      <w:r>
        <w:rPr/>
        <w:t>frequent</w:t>
      </w:r>
      <w:r>
        <w:rPr>
          <w:spacing w:val="-4"/>
        </w:rPr>
        <w:t> </w:t>
      </w:r>
      <w:r>
        <w:rPr/>
        <w:t>reparations,</w:t>
      </w:r>
      <w:r>
        <w:rPr>
          <w:spacing w:val="-3"/>
        </w:rPr>
        <w:t> </w:t>
      </w:r>
      <w:r>
        <w:rPr/>
        <w:t>is</w:t>
      </w:r>
      <w:r>
        <w:rPr>
          <w:spacing w:val="-4"/>
        </w:rPr>
        <w:t> </w:t>
      </w:r>
      <w:r>
        <w:rPr/>
        <w:t>still</w:t>
      </w:r>
      <w:r>
        <w:rPr>
          <w:spacing w:val="-4"/>
        </w:rPr>
        <w:t> </w:t>
      </w:r>
      <w:r>
        <w:rPr/>
        <w:t>considered as the same; nor does the difference of the materials hinder us from ascribing an identity to it. The common end, in which the parts conspire, is the same under all their variations, and affords an easy transition of the imagination from one situation of the body to another.</w:t>
      </w:r>
    </w:p>
    <w:p>
      <w:pPr>
        <w:pStyle w:val="BodyText"/>
        <w:spacing w:before="1"/>
        <w:ind w:right="729"/>
      </w:pPr>
      <w:r>
        <w:rPr/>
        <w:t>But this is still more remarkable, when we add a sympathy of parts to their common end, and suppose that they bear to each other, the reciprocal relation of cause and effect in all their</w:t>
      </w:r>
      <w:r>
        <w:rPr>
          <w:spacing w:val="-1"/>
        </w:rPr>
        <w:t> </w:t>
      </w:r>
      <w:r>
        <w:rPr/>
        <w:t>actions and operations. This is the case</w:t>
      </w:r>
    </w:p>
    <w:p>
      <w:pPr>
        <w:pStyle w:val="BodyText"/>
        <w:spacing w:after="0"/>
        <w:sectPr>
          <w:pgSz w:w="12240" w:h="15840"/>
          <w:pgMar w:top="1360" w:bottom="280" w:left="360" w:right="720"/>
        </w:sectPr>
      </w:pPr>
    </w:p>
    <w:p>
      <w:pPr>
        <w:pStyle w:val="BodyText"/>
        <w:spacing w:before="70"/>
        <w:ind w:firstLine="0"/>
      </w:pPr>
      <w:r>
        <w:rPr/>
        <w:t>with all animals and vegetables; where not only the several parts have a reference to some general purpose, but also a mutual dependence on, and connexion with each other. The effect of so strong a relation is, that though every one must allow, that in a very few years both vegetables and animals endure a total change, yet we still attribute identity to them, while their form, size, and substance are entirely altered. An oak, that grows from a small plant to</w:t>
      </w:r>
      <w:r>
        <w:rPr>
          <w:spacing w:val="-2"/>
        </w:rPr>
        <w:t> </w:t>
      </w:r>
      <w:r>
        <w:rPr/>
        <w:t>a</w:t>
      </w:r>
      <w:r>
        <w:rPr>
          <w:spacing w:val="-3"/>
        </w:rPr>
        <w:t> </w:t>
      </w:r>
      <w:r>
        <w:rPr/>
        <w:t>large</w:t>
      </w:r>
      <w:r>
        <w:rPr>
          <w:spacing w:val="-3"/>
        </w:rPr>
        <w:t> </w:t>
      </w:r>
      <w:r>
        <w:rPr/>
        <w:t>tree,</w:t>
      </w:r>
      <w:r>
        <w:rPr>
          <w:spacing w:val="-2"/>
        </w:rPr>
        <w:t> </w:t>
      </w:r>
      <w:r>
        <w:rPr/>
        <w:t>is</w:t>
      </w:r>
      <w:r>
        <w:rPr>
          <w:spacing w:val="-3"/>
        </w:rPr>
        <w:t> </w:t>
      </w:r>
      <w:r>
        <w:rPr/>
        <w:t>still</w:t>
      </w:r>
      <w:r>
        <w:rPr>
          <w:spacing w:val="-3"/>
        </w:rPr>
        <w:t> </w:t>
      </w:r>
      <w:r>
        <w:rPr/>
        <w:t>the</w:t>
      </w:r>
      <w:r>
        <w:rPr>
          <w:spacing w:val="-3"/>
        </w:rPr>
        <w:t> </w:t>
      </w:r>
      <w:r>
        <w:rPr/>
        <w:t>same</w:t>
      </w:r>
      <w:r>
        <w:rPr>
          <w:spacing w:val="-3"/>
        </w:rPr>
        <w:t> </w:t>
      </w:r>
      <w:r>
        <w:rPr/>
        <w:t>oak;</w:t>
      </w:r>
      <w:r>
        <w:rPr>
          <w:spacing w:val="-3"/>
        </w:rPr>
        <w:t> </w:t>
      </w:r>
      <w:r>
        <w:rPr/>
        <w:t>though</w:t>
      </w:r>
      <w:r>
        <w:rPr>
          <w:spacing w:val="-2"/>
        </w:rPr>
        <w:t> </w:t>
      </w:r>
      <w:r>
        <w:rPr/>
        <w:t>there</w:t>
      </w:r>
      <w:r>
        <w:rPr>
          <w:spacing w:val="-3"/>
        </w:rPr>
        <w:t> </w:t>
      </w:r>
      <w:r>
        <w:rPr/>
        <w:t>be</w:t>
      </w:r>
      <w:r>
        <w:rPr>
          <w:spacing w:val="-3"/>
        </w:rPr>
        <w:t> </w:t>
      </w:r>
      <w:r>
        <w:rPr/>
        <w:t>not</w:t>
      </w:r>
      <w:r>
        <w:rPr>
          <w:spacing w:val="-3"/>
        </w:rPr>
        <w:t> </w:t>
      </w:r>
      <w:r>
        <w:rPr/>
        <w:t>one</w:t>
      </w:r>
      <w:r>
        <w:rPr>
          <w:spacing w:val="-3"/>
        </w:rPr>
        <w:t> </w:t>
      </w:r>
      <w:r>
        <w:rPr/>
        <w:t>particle</w:t>
      </w:r>
      <w:r>
        <w:rPr>
          <w:spacing w:val="-3"/>
        </w:rPr>
        <w:t> </w:t>
      </w:r>
      <w:r>
        <w:rPr/>
        <w:t>of</w:t>
      </w:r>
      <w:r>
        <w:rPr>
          <w:spacing w:val="-3"/>
        </w:rPr>
        <w:t> </w:t>
      </w:r>
      <w:r>
        <w:rPr/>
        <w:t>matter, or figure of its parts the same. An infant becomes a man-, and is sometimes fat, sometimes lean, without any change in his identity.</w:t>
      </w:r>
    </w:p>
    <w:p>
      <w:pPr>
        <w:pStyle w:val="BodyText"/>
      </w:pPr>
      <w:r>
        <w:rPr/>
        <w:t>We may also consider the two following phaenomena, which are remarkable in their kind. The first is, that though we commonly be able to distinguish pretty exactly betwixt numerical and specific identity, yet it sometimes happens, that we confound them, and in our thinking and reasoning employ the one for the other. Thus a man, who bears a noise, that</w:t>
      </w:r>
      <w:r>
        <w:rPr>
          <w:spacing w:val="40"/>
        </w:rPr>
        <w:t> </w:t>
      </w:r>
      <w:r>
        <w:rPr/>
        <w:t>is</w:t>
      </w:r>
      <w:r>
        <w:rPr>
          <w:spacing w:val="-4"/>
        </w:rPr>
        <w:t> </w:t>
      </w:r>
      <w:r>
        <w:rPr/>
        <w:t>frequently</w:t>
      </w:r>
      <w:r>
        <w:rPr>
          <w:spacing w:val="-3"/>
        </w:rPr>
        <w:t> </w:t>
      </w:r>
      <w:r>
        <w:rPr/>
        <w:t>interrupted</w:t>
      </w:r>
      <w:r>
        <w:rPr>
          <w:spacing w:val="-3"/>
        </w:rPr>
        <w:t> </w:t>
      </w:r>
      <w:r>
        <w:rPr/>
        <w:t>and</w:t>
      </w:r>
      <w:r>
        <w:rPr>
          <w:spacing w:val="-3"/>
        </w:rPr>
        <w:t> </w:t>
      </w:r>
      <w:r>
        <w:rPr/>
        <w:t>renewed,</w:t>
      </w:r>
      <w:r>
        <w:rPr>
          <w:spacing w:val="-3"/>
        </w:rPr>
        <w:t> </w:t>
      </w:r>
      <w:r>
        <w:rPr/>
        <w:t>says,</w:t>
      </w:r>
      <w:r>
        <w:rPr>
          <w:spacing w:val="-3"/>
        </w:rPr>
        <w:t> </w:t>
      </w:r>
      <w:r>
        <w:rPr/>
        <w:t>it</w:t>
      </w:r>
      <w:r>
        <w:rPr>
          <w:spacing w:val="-4"/>
        </w:rPr>
        <w:t> </w:t>
      </w:r>
      <w:r>
        <w:rPr/>
        <w:t>is</w:t>
      </w:r>
      <w:r>
        <w:rPr>
          <w:spacing w:val="-4"/>
        </w:rPr>
        <w:t> </w:t>
      </w:r>
      <w:r>
        <w:rPr/>
        <w:t>still</w:t>
      </w:r>
      <w:r>
        <w:rPr>
          <w:spacing w:val="-4"/>
        </w:rPr>
        <w:t> </w:t>
      </w:r>
      <w:r>
        <w:rPr/>
        <w:t>the</w:t>
      </w:r>
      <w:r>
        <w:rPr>
          <w:spacing w:val="-4"/>
        </w:rPr>
        <w:t> </w:t>
      </w:r>
      <w:r>
        <w:rPr/>
        <w:t>same</w:t>
      </w:r>
      <w:r>
        <w:rPr>
          <w:spacing w:val="-4"/>
        </w:rPr>
        <w:t> </w:t>
      </w:r>
      <w:r>
        <w:rPr/>
        <w:t>noise;</w:t>
      </w:r>
      <w:r>
        <w:rPr>
          <w:spacing w:val="-4"/>
        </w:rPr>
        <w:t> </w:t>
      </w:r>
      <w:r>
        <w:rPr/>
        <w:t>though</w:t>
      </w:r>
      <w:r>
        <w:rPr>
          <w:spacing w:val="-3"/>
        </w:rPr>
        <w:t> </w:t>
      </w:r>
      <w:r>
        <w:rPr/>
        <w:t>it is evident the sounds have only a specific identity or resemblance, and there</w:t>
      </w:r>
      <w:r>
        <w:rPr>
          <w:spacing w:val="40"/>
        </w:rPr>
        <w:t> </w:t>
      </w:r>
      <w:r>
        <w:rPr/>
        <w:t>is nothing numerically the same, but the cause, which produced them. In like manner it may be said without breach of the propriety of language, that such</w:t>
      </w:r>
      <w:r>
        <w:rPr>
          <w:spacing w:val="40"/>
        </w:rPr>
        <w:t> </w:t>
      </w:r>
      <w:r>
        <w:rPr/>
        <w:t>a church, which was formerly of brick, fell to ruin, and that the parish rebuilt the same church of free-stone, and according to modern architecture. Here neither the form nor materials are the same, nor is there any thing common to the two objects, but their relation to the inhabitants of the parish; and yet this alone is sufficient to make us denominate them the same. But we must observe, that in these cases the first object is in a manner annihilated before the second comes into existence; by which means, we are never presented in any</w:t>
      </w:r>
      <w:r>
        <w:rPr>
          <w:spacing w:val="-1"/>
        </w:rPr>
        <w:t> </w:t>
      </w:r>
      <w:r>
        <w:rPr/>
        <w:t>one</w:t>
      </w:r>
      <w:r>
        <w:rPr>
          <w:spacing w:val="-1"/>
        </w:rPr>
        <w:t> </w:t>
      </w:r>
      <w:r>
        <w:rPr/>
        <w:t>point</w:t>
      </w:r>
      <w:r>
        <w:rPr>
          <w:spacing w:val="-2"/>
        </w:rPr>
        <w:t> </w:t>
      </w:r>
      <w:r>
        <w:rPr/>
        <w:t>of</w:t>
      </w:r>
      <w:r>
        <w:rPr>
          <w:spacing w:val="-1"/>
        </w:rPr>
        <w:t> </w:t>
      </w:r>
      <w:r>
        <w:rPr/>
        <w:t>time</w:t>
      </w:r>
      <w:r>
        <w:rPr>
          <w:spacing w:val="-1"/>
        </w:rPr>
        <w:t> </w:t>
      </w:r>
      <w:r>
        <w:rPr/>
        <w:t>with</w:t>
      </w:r>
      <w:r>
        <w:rPr>
          <w:spacing w:val="-1"/>
        </w:rPr>
        <w:t> </w:t>
      </w:r>
      <w:r>
        <w:rPr/>
        <w:t>the</w:t>
      </w:r>
      <w:r>
        <w:rPr>
          <w:spacing w:val="-1"/>
        </w:rPr>
        <w:t> </w:t>
      </w:r>
      <w:r>
        <w:rPr/>
        <w:t>idea</w:t>
      </w:r>
      <w:r>
        <w:rPr>
          <w:spacing w:val="-1"/>
        </w:rPr>
        <w:t> </w:t>
      </w:r>
      <w:r>
        <w:rPr/>
        <w:t>of</w:t>
      </w:r>
      <w:r>
        <w:rPr>
          <w:spacing w:val="-1"/>
        </w:rPr>
        <w:t> </w:t>
      </w:r>
      <w:r>
        <w:rPr/>
        <w:t>difference</w:t>
      </w:r>
      <w:r>
        <w:rPr>
          <w:spacing w:val="-1"/>
        </w:rPr>
        <w:t> </w:t>
      </w:r>
      <w:r>
        <w:rPr/>
        <w:t>and</w:t>
      </w:r>
      <w:r>
        <w:rPr>
          <w:spacing w:val="-1"/>
        </w:rPr>
        <w:t> </w:t>
      </w:r>
      <w:r>
        <w:rPr/>
        <w:t>multiplicity:</w:t>
      </w:r>
      <w:r>
        <w:rPr>
          <w:spacing w:val="-2"/>
        </w:rPr>
        <w:t> </w:t>
      </w:r>
      <w:r>
        <w:rPr/>
        <w:t>and</w:t>
      </w:r>
      <w:r>
        <w:rPr>
          <w:spacing w:val="-1"/>
        </w:rPr>
        <w:t> </w:t>
      </w:r>
      <w:r>
        <w:rPr/>
        <w:t>for</w:t>
      </w:r>
      <w:r>
        <w:rPr>
          <w:spacing w:val="-1"/>
        </w:rPr>
        <w:t> </w:t>
      </w:r>
      <w:r>
        <w:rPr/>
        <w:t>that reason are less scrupulous in calling them the same.</w:t>
      </w:r>
    </w:p>
    <w:p>
      <w:pPr>
        <w:pStyle w:val="BodyText"/>
      </w:pPr>
      <w:r>
        <w:rPr/>
        <w:t>Secondly, We may remark, that though in a succession of related objects, it be in a manner requisite, that the change of parts be not sudden nor entire, in order to preserve the identity, yet where the objects are in their nature changeable and inconstant, we admit of a more sudden transition, than would otherwise be consistent with that relation. Thus as the nature of a river consists in the motion and change of parts; though in less than four and twenty hours these be totally altered; this hinders not the river from continuing the same during several ages. What is natural and essential to any thing is, in a manner, expected; and what is expected makes less impression, and</w:t>
      </w:r>
      <w:r>
        <w:rPr>
          <w:spacing w:val="74"/>
        </w:rPr>
        <w:t> </w:t>
      </w:r>
      <w:r>
        <w:rPr/>
        <w:t>appears</w:t>
      </w:r>
      <w:r>
        <w:rPr>
          <w:spacing w:val="74"/>
        </w:rPr>
        <w:t> </w:t>
      </w:r>
      <w:r>
        <w:rPr/>
        <w:t>of</w:t>
      </w:r>
      <w:r>
        <w:rPr>
          <w:spacing w:val="75"/>
        </w:rPr>
        <w:t> </w:t>
      </w:r>
      <w:r>
        <w:rPr/>
        <w:t>less</w:t>
      </w:r>
      <w:r>
        <w:rPr>
          <w:spacing w:val="74"/>
        </w:rPr>
        <w:t> </w:t>
      </w:r>
      <w:r>
        <w:rPr/>
        <w:t>moment,</w:t>
      </w:r>
      <w:r>
        <w:rPr>
          <w:spacing w:val="75"/>
        </w:rPr>
        <w:t> </w:t>
      </w:r>
      <w:r>
        <w:rPr/>
        <w:t>than</w:t>
      </w:r>
      <w:r>
        <w:rPr>
          <w:spacing w:val="74"/>
        </w:rPr>
        <w:t> </w:t>
      </w:r>
      <w:r>
        <w:rPr/>
        <w:t>what</w:t>
      </w:r>
      <w:r>
        <w:rPr>
          <w:spacing w:val="75"/>
        </w:rPr>
        <w:t> </w:t>
      </w:r>
      <w:r>
        <w:rPr/>
        <w:t>is</w:t>
      </w:r>
      <w:r>
        <w:rPr>
          <w:spacing w:val="74"/>
        </w:rPr>
        <w:t> </w:t>
      </w:r>
      <w:r>
        <w:rPr/>
        <w:t>unusual</w:t>
      </w:r>
      <w:r>
        <w:rPr>
          <w:spacing w:val="75"/>
        </w:rPr>
        <w:t> </w:t>
      </w:r>
      <w:r>
        <w:rPr/>
        <w:t>and</w:t>
      </w:r>
      <w:r>
        <w:rPr>
          <w:spacing w:val="74"/>
        </w:rPr>
        <w:t> </w:t>
      </w:r>
      <w:r>
        <w:rPr/>
        <w:t>extraordinary.</w:t>
      </w:r>
      <w:r>
        <w:rPr>
          <w:spacing w:val="75"/>
        </w:rPr>
        <w:t> </w:t>
      </w:r>
      <w:r>
        <w:rPr>
          <w:spacing w:val="-10"/>
        </w:rPr>
        <w:t>A</w:t>
      </w:r>
    </w:p>
    <w:p>
      <w:pPr>
        <w:pStyle w:val="BodyText"/>
        <w:spacing w:after="0"/>
        <w:sectPr>
          <w:pgSz w:w="12240" w:h="15840"/>
          <w:pgMar w:top="1360" w:bottom="280" w:left="360" w:right="720"/>
        </w:sectPr>
      </w:pPr>
    </w:p>
    <w:p>
      <w:pPr>
        <w:pStyle w:val="BodyText"/>
        <w:spacing w:before="70"/>
        <w:ind w:right="720" w:firstLine="0"/>
      </w:pPr>
      <w:r>
        <w:rPr/>
        <w:t>considerable change of the former kind seems really less to the imagination, than the most trivial alteration of the latter; and by breaking less the continuity of the thought, has less influence in destroying the identity.</w:t>
      </w:r>
    </w:p>
    <w:p>
      <w:pPr>
        <w:pStyle w:val="BodyText"/>
      </w:pPr>
      <w:r>
        <w:rPr/>
        <w:t>We now proceed to explain the nature of personal identity, which has become</w:t>
      </w:r>
      <w:r>
        <w:rPr>
          <w:spacing w:val="-1"/>
        </w:rPr>
        <w:t> </w:t>
      </w:r>
      <w:r>
        <w:rPr/>
        <w:t>so</w:t>
      </w:r>
      <w:r>
        <w:rPr>
          <w:spacing w:val="-1"/>
        </w:rPr>
        <w:t> </w:t>
      </w:r>
      <w:r>
        <w:rPr/>
        <w:t>great</w:t>
      </w:r>
      <w:r>
        <w:rPr>
          <w:spacing w:val="-1"/>
        </w:rPr>
        <w:t> </w:t>
      </w:r>
      <w:r>
        <w:rPr/>
        <w:t>a</w:t>
      </w:r>
      <w:r>
        <w:rPr>
          <w:spacing w:val="-1"/>
        </w:rPr>
        <w:t> </w:t>
      </w:r>
      <w:r>
        <w:rPr/>
        <w:t>question</w:t>
      </w:r>
      <w:r>
        <w:rPr>
          <w:spacing w:val="-1"/>
        </w:rPr>
        <w:t> </w:t>
      </w:r>
      <w:r>
        <w:rPr/>
        <w:t>ill</w:t>
      </w:r>
      <w:r>
        <w:rPr>
          <w:spacing w:val="-1"/>
        </w:rPr>
        <w:t> </w:t>
      </w:r>
      <w:r>
        <w:rPr/>
        <w:t>philosophy,</w:t>
      </w:r>
      <w:r>
        <w:rPr>
          <w:spacing w:val="-1"/>
        </w:rPr>
        <w:t> </w:t>
      </w:r>
      <w:r>
        <w:rPr/>
        <w:t>especially</w:t>
      </w:r>
      <w:r>
        <w:rPr>
          <w:spacing w:val="-1"/>
        </w:rPr>
        <w:t> </w:t>
      </w:r>
      <w:r>
        <w:rPr/>
        <w:t>of</w:t>
      </w:r>
      <w:r>
        <w:rPr>
          <w:spacing w:val="-1"/>
        </w:rPr>
        <w:t> </w:t>
      </w:r>
      <w:r>
        <w:rPr/>
        <w:t>late</w:t>
      </w:r>
      <w:r>
        <w:rPr>
          <w:spacing w:val="-1"/>
        </w:rPr>
        <w:t> </w:t>
      </w:r>
      <w:r>
        <w:rPr/>
        <w:t>years</w:t>
      </w:r>
      <w:r>
        <w:rPr>
          <w:spacing w:val="-1"/>
        </w:rPr>
        <w:t> </w:t>
      </w:r>
      <w:r>
        <w:rPr/>
        <w:t>in</w:t>
      </w:r>
      <w:r>
        <w:rPr>
          <w:spacing w:val="-1"/>
        </w:rPr>
        <w:t> </w:t>
      </w:r>
      <w:r>
        <w:rPr/>
        <w:t>England, where all the abstruser sciences are studyed with a peculiar ardour and application. And here it is evident, the same method of reasoning must be continued which has so successfully explained the identity of plants, and animals, and ships, and houses, and of all the compounded and changeable productions</w:t>
      </w:r>
      <w:r>
        <w:rPr>
          <w:spacing w:val="-1"/>
        </w:rPr>
        <w:t> </w:t>
      </w:r>
      <w:r>
        <w:rPr/>
        <w:t>either</w:t>
      </w:r>
      <w:r>
        <w:rPr>
          <w:spacing w:val="-1"/>
        </w:rPr>
        <w:t> </w:t>
      </w:r>
      <w:r>
        <w:rPr/>
        <w:t>of</w:t>
      </w:r>
      <w:r>
        <w:rPr>
          <w:spacing w:val="-1"/>
        </w:rPr>
        <w:t> </w:t>
      </w:r>
      <w:r>
        <w:rPr/>
        <w:t>art</w:t>
      </w:r>
      <w:r>
        <w:rPr>
          <w:spacing w:val="-1"/>
        </w:rPr>
        <w:t> </w:t>
      </w:r>
      <w:r>
        <w:rPr/>
        <w:t>or</w:t>
      </w:r>
      <w:r>
        <w:rPr>
          <w:spacing w:val="-1"/>
        </w:rPr>
        <w:t> </w:t>
      </w:r>
      <w:r>
        <w:rPr/>
        <w:t>nature.</w:t>
      </w:r>
      <w:r>
        <w:rPr>
          <w:spacing w:val="-1"/>
        </w:rPr>
        <w:t> </w:t>
      </w:r>
      <w:r>
        <w:rPr/>
        <w:t>The</w:t>
      </w:r>
      <w:r>
        <w:rPr>
          <w:spacing w:val="-1"/>
        </w:rPr>
        <w:t> </w:t>
      </w:r>
      <w:r>
        <w:rPr/>
        <w:t>identity,</w:t>
      </w:r>
      <w:r>
        <w:rPr>
          <w:spacing w:val="-1"/>
        </w:rPr>
        <w:t> </w:t>
      </w:r>
      <w:r>
        <w:rPr/>
        <w:t>which</w:t>
      </w:r>
      <w:r>
        <w:rPr>
          <w:spacing w:val="-1"/>
        </w:rPr>
        <w:t> </w:t>
      </w:r>
      <w:r>
        <w:rPr/>
        <w:t>we</w:t>
      </w:r>
      <w:r>
        <w:rPr>
          <w:spacing w:val="-1"/>
        </w:rPr>
        <w:t> </w:t>
      </w:r>
      <w:r>
        <w:rPr/>
        <w:t>ascribe</w:t>
      </w:r>
      <w:r>
        <w:rPr>
          <w:spacing w:val="-1"/>
        </w:rPr>
        <w:t> </w:t>
      </w:r>
      <w:r>
        <w:rPr/>
        <w:t>to</w:t>
      </w:r>
      <w:r>
        <w:rPr>
          <w:spacing w:val="-1"/>
        </w:rPr>
        <w:t> </w:t>
      </w:r>
      <w:r>
        <w:rPr/>
        <w:t>the</w:t>
      </w:r>
      <w:r>
        <w:rPr>
          <w:spacing w:val="-1"/>
        </w:rPr>
        <w:t> </w:t>
      </w:r>
      <w:r>
        <w:rPr/>
        <w:t>mind of man, is only a fictitious one, and of a like kind with that which we ascribe to vegetables and animal bodies. It cannot, therefore, have a different origin, but must proceed from a like operation of the imagination upon like objects.</w:t>
      </w:r>
    </w:p>
    <w:p>
      <w:pPr>
        <w:pStyle w:val="BodyText"/>
      </w:pPr>
      <w:r>
        <w:rPr/>
        <w:t>But lest this argument should not convince the reader; though in my opinion perfectly decisive; let him weigh the following reasoning, which is still closer and more immediate. It is evident, that the identity, which we attribute to the human mind, however perfect we may imagine it to be, is not able to run the several different perceptions into one, and make them lose their</w:t>
      </w:r>
      <w:r>
        <w:rPr>
          <w:spacing w:val="-1"/>
        </w:rPr>
        <w:t> </w:t>
      </w:r>
      <w:r>
        <w:rPr/>
        <w:t>characters</w:t>
      </w:r>
      <w:r>
        <w:rPr>
          <w:spacing w:val="-1"/>
        </w:rPr>
        <w:t> </w:t>
      </w:r>
      <w:r>
        <w:rPr/>
        <w:t>of</w:t>
      </w:r>
      <w:r>
        <w:rPr>
          <w:spacing w:val="-1"/>
        </w:rPr>
        <w:t> </w:t>
      </w:r>
      <w:r>
        <w:rPr/>
        <w:t>distinction</w:t>
      </w:r>
      <w:r>
        <w:rPr>
          <w:spacing w:val="-1"/>
        </w:rPr>
        <w:t> </w:t>
      </w:r>
      <w:r>
        <w:rPr/>
        <w:t>and</w:t>
      </w:r>
      <w:r>
        <w:rPr>
          <w:spacing w:val="-1"/>
        </w:rPr>
        <w:t> </w:t>
      </w:r>
      <w:r>
        <w:rPr/>
        <w:t>difference,</w:t>
      </w:r>
      <w:r>
        <w:rPr>
          <w:spacing w:val="-1"/>
        </w:rPr>
        <w:t> </w:t>
      </w:r>
      <w:r>
        <w:rPr/>
        <w:t>which</w:t>
      </w:r>
      <w:r>
        <w:rPr>
          <w:spacing w:val="-1"/>
        </w:rPr>
        <w:t> </w:t>
      </w:r>
      <w:r>
        <w:rPr/>
        <w:t>are</w:t>
      </w:r>
      <w:r>
        <w:rPr>
          <w:spacing w:val="-1"/>
        </w:rPr>
        <w:t> </w:t>
      </w:r>
      <w:r>
        <w:rPr/>
        <w:t>essential</w:t>
      </w:r>
      <w:r>
        <w:rPr>
          <w:spacing w:val="-1"/>
        </w:rPr>
        <w:t> </w:t>
      </w:r>
      <w:r>
        <w:rPr/>
        <w:t>to</w:t>
      </w:r>
      <w:r>
        <w:rPr>
          <w:spacing w:val="-1"/>
        </w:rPr>
        <w:t> </w:t>
      </w:r>
      <w:r>
        <w:rPr/>
        <w:t>them.</w:t>
      </w:r>
      <w:r>
        <w:rPr>
          <w:spacing w:val="-1"/>
        </w:rPr>
        <w:t> </w:t>
      </w:r>
      <w:r>
        <w:rPr/>
        <w:t>It</w:t>
      </w:r>
      <w:r>
        <w:rPr>
          <w:spacing w:val="-1"/>
        </w:rPr>
        <w:t> </w:t>
      </w:r>
      <w:r>
        <w:rPr/>
        <w:t>is still true, that every distinct perception, which enters into the composition of the mind, is a distinct existence, and is different, and distinguishable, and separable from every other perception, either contemporary or successive. But, as, notwithstanding this distinction and separability, we suppose the whole train of perceptions to be united by identity, a question naturally arises concerning this relation of identity; whether it be something that really binds our several perceptions together, or only associates their ideas in the imagination. That is, in other words, whether in pronouncing concerning the identity of a person, we observe some real bond among his perceptions, or only feel one among the ideas we form of them. This question we might easily decide, if we would recollect what</w:t>
      </w:r>
      <w:r>
        <w:rPr>
          <w:spacing w:val="-1"/>
        </w:rPr>
        <w:t> </w:t>
      </w:r>
      <w:r>
        <w:rPr/>
        <w:t>has been already proud at large, that the understanding never observes any real connexion among objects, and that even the union of cause and effect, when strictly examined, resolves itself</w:t>
      </w:r>
      <w:r>
        <w:rPr>
          <w:spacing w:val="40"/>
        </w:rPr>
        <w:t> </w:t>
      </w:r>
      <w:r>
        <w:rPr/>
        <w:t>into a customary association of ideas. For from thence it evidently follows, that identity is nothing really belonging to these different perceptions, and uniting them together; but is merely a quality, which we attribute to them, because of the union of their ideas in the imagination, when we reflect upon them.</w:t>
      </w:r>
      <w:r>
        <w:rPr>
          <w:spacing w:val="72"/>
          <w:w w:val="150"/>
        </w:rPr>
        <w:t> </w:t>
      </w:r>
      <w:r>
        <w:rPr/>
        <w:t>Now</w:t>
      </w:r>
      <w:r>
        <w:rPr>
          <w:spacing w:val="72"/>
          <w:w w:val="150"/>
        </w:rPr>
        <w:t> </w:t>
      </w:r>
      <w:r>
        <w:rPr/>
        <w:t>the</w:t>
      </w:r>
      <w:r>
        <w:rPr>
          <w:spacing w:val="72"/>
          <w:w w:val="150"/>
        </w:rPr>
        <w:t> </w:t>
      </w:r>
      <w:r>
        <w:rPr/>
        <w:t>only</w:t>
      </w:r>
      <w:r>
        <w:rPr>
          <w:spacing w:val="72"/>
          <w:w w:val="150"/>
        </w:rPr>
        <w:t> </w:t>
      </w:r>
      <w:r>
        <w:rPr/>
        <w:t>qualities,</w:t>
      </w:r>
      <w:r>
        <w:rPr>
          <w:spacing w:val="72"/>
          <w:w w:val="150"/>
        </w:rPr>
        <w:t> </w:t>
      </w:r>
      <w:r>
        <w:rPr/>
        <w:t>which</w:t>
      </w:r>
      <w:r>
        <w:rPr>
          <w:spacing w:val="72"/>
          <w:w w:val="150"/>
        </w:rPr>
        <w:t> </w:t>
      </w:r>
      <w:r>
        <w:rPr/>
        <w:t>can</w:t>
      </w:r>
      <w:r>
        <w:rPr>
          <w:spacing w:val="72"/>
          <w:w w:val="150"/>
        </w:rPr>
        <w:t> </w:t>
      </w:r>
      <w:r>
        <w:rPr/>
        <w:t>give</w:t>
      </w:r>
      <w:r>
        <w:rPr>
          <w:spacing w:val="72"/>
          <w:w w:val="150"/>
        </w:rPr>
        <w:t> </w:t>
      </w:r>
      <w:r>
        <w:rPr/>
        <w:t>ideas</w:t>
      </w:r>
      <w:r>
        <w:rPr>
          <w:spacing w:val="72"/>
          <w:w w:val="150"/>
        </w:rPr>
        <w:t> </w:t>
      </w:r>
      <w:r>
        <w:rPr/>
        <w:t>an</w:t>
      </w:r>
      <w:r>
        <w:rPr>
          <w:spacing w:val="72"/>
          <w:w w:val="150"/>
        </w:rPr>
        <w:t> </w:t>
      </w:r>
      <w:r>
        <w:rPr/>
        <w:t>union</w:t>
      </w:r>
      <w:r>
        <w:rPr>
          <w:spacing w:val="72"/>
          <w:w w:val="150"/>
        </w:rPr>
        <w:t> </w:t>
      </w:r>
      <w:r>
        <w:rPr/>
        <w:t>in</w:t>
      </w:r>
      <w:r>
        <w:rPr>
          <w:spacing w:val="72"/>
          <w:w w:val="150"/>
        </w:rPr>
        <w:t> </w:t>
      </w:r>
      <w:r>
        <w:rPr/>
        <w:t>the</w:t>
      </w:r>
    </w:p>
    <w:p>
      <w:pPr>
        <w:pStyle w:val="BodyText"/>
        <w:spacing w:after="0"/>
        <w:sectPr>
          <w:pgSz w:w="12240" w:h="15840"/>
          <w:pgMar w:top="1360" w:bottom="280" w:left="360" w:right="720"/>
        </w:sectPr>
      </w:pPr>
    </w:p>
    <w:p>
      <w:pPr>
        <w:pStyle w:val="BodyText"/>
        <w:spacing w:before="70"/>
        <w:ind w:right="717" w:firstLine="0"/>
      </w:pPr>
      <w:r>
        <w:rPr/>
        <w:t>imagination, are these three relations above-mentioned. There are the uniting principles in the ideal world, and without them every distinct object is separable by the mind, and may be separately considered, and appears not to have any more connexion with any other object, than if disjoined by the greatest difference and remoteness. It is, therefore, on some of these three relations of resemblance, contiguity and causation, that identity depends; and as the very essence of these relations consists in their producing an easy transition of ideas; it follows, that our notions of personal identity, proceed entirely from the smooth and uninterrupted progress of the thought along a train of connected ideas, according to the principles above-explained.</w:t>
      </w:r>
    </w:p>
    <w:p>
      <w:pPr>
        <w:pStyle w:val="BodyText"/>
        <w:ind w:right="724"/>
      </w:pPr>
      <w:r>
        <w:rPr/>
        <w:t>The only question, therefore, which remains, is, by what relations this uninterrupted progress of our thought is produced, when we consider the successive existence of a mind or thinking person. And here it is evident we must confine ourselves to resemblance and causation, and must drop contiguity, which has little or no influence in the present case.</w:t>
      </w:r>
    </w:p>
    <w:p>
      <w:pPr>
        <w:pStyle w:val="BodyText"/>
        <w:ind w:right="719"/>
      </w:pPr>
      <w:r>
        <w:rPr/>
        <w:t>To begin with resemblance; suppose we coued see clearly into the breast of another, and observe that succession of perceptions, which constitutes his mind or thinking principle, and suppose that he always preserves the memory of a considerable part of past perceptions; it is evident that nothing coued more contribute to the bestowing a relation on this succession amidst all its variations. For what is the memory but a faculty, by which we raise up the images</w:t>
      </w:r>
      <w:r>
        <w:rPr>
          <w:spacing w:val="-1"/>
        </w:rPr>
        <w:t> </w:t>
      </w:r>
      <w:r>
        <w:rPr/>
        <w:t>of</w:t>
      </w:r>
      <w:r>
        <w:rPr>
          <w:spacing w:val="-1"/>
        </w:rPr>
        <w:t> </w:t>
      </w:r>
      <w:r>
        <w:rPr/>
        <w:t>past</w:t>
      </w:r>
      <w:r>
        <w:rPr>
          <w:spacing w:val="-1"/>
        </w:rPr>
        <w:t> </w:t>
      </w:r>
      <w:r>
        <w:rPr/>
        <w:t>perceptions?</w:t>
      </w:r>
      <w:r>
        <w:rPr>
          <w:spacing w:val="-1"/>
        </w:rPr>
        <w:t> </w:t>
      </w:r>
      <w:r>
        <w:rPr/>
        <w:t>And</w:t>
      </w:r>
      <w:r>
        <w:rPr>
          <w:spacing w:val="-1"/>
        </w:rPr>
        <w:t> </w:t>
      </w:r>
      <w:r>
        <w:rPr/>
        <w:t>as</w:t>
      </w:r>
      <w:r>
        <w:rPr>
          <w:spacing w:val="-1"/>
        </w:rPr>
        <w:t> </w:t>
      </w:r>
      <w:r>
        <w:rPr/>
        <w:t>an</w:t>
      </w:r>
      <w:r>
        <w:rPr>
          <w:spacing w:val="-1"/>
        </w:rPr>
        <w:t> </w:t>
      </w:r>
      <w:r>
        <w:rPr/>
        <w:t>image</w:t>
      </w:r>
      <w:r>
        <w:rPr>
          <w:spacing w:val="-1"/>
        </w:rPr>
        <w:t> </w:t>
      </w:r>
      <w:r>
        <w:rPr/>
        <w:t>necessarily</w:t>
      </w:r>
      <w:r>
        <w:rPr>
          <w:spacing w:val="-1"/>
        </w:rPr>
        <w:t> </w:t>
      </w:r>
      <w:r>
        <w:rPr/>
        <w:t>resembles</w:t>
      </w:r>
      <w:r>
        <w:rPr>
          <w:spacing w:val="-1"/>
        </w:rPr>
        <w:t> </w:t>
      </w:r>
      <w:r>
        <w:rPr/>
        <w:t>its</w:t>
      </w:r>
      <w:r>
        <w:rPr>
          <w:spacing w:val="-1"/>
        </w:rPr>
        <w:t> </w:t>
      </w:r>
      <w:r>
        <w:rPr/>
        <w:t>object, must not. The frequent placing of these resembling perceptions in the chain</w:t>
      </w:r>
      <w:r>
        <w:rPr>
          <w:spacing w:val="40"/>
        </w:rPr>
        <w:t> </w:t>
      </w:r>
      <w:r>
        <w:rPr/>
        <w:t>of thought, convey the imagination more easily from one link to another, and make the whole seem like the continuance of one object? In this particular, then, the memory not only discovers the identity, but also contributes to its production, by producing the relation of resemblance among the perceptions. The case is the same whether we consider ourselves or others.</w:t>
      </w:r>
    </w:p>
    <w:p>
      <w:pPr>
        <w:pStyle w:val="BodyText"/>
      </w:pPr>
      <w:r>
        <w:rPr/>
        <w:t>As to causation; we may observe, that the true idea of the human mind, is to consider it as a system of different perceptions or different existences, which are linked together by the relation of cause and effect, and mutually produce,</w:t>
      </w:r>
      <w:r>
        <w:rPr>
          <w:spacing w:val="-2"/>
        </w:rPr>
        <w:t> </w:t>
      </w:r>
      <w:r>
        <w:rPr/>
        <w:t>destroy,</w:t>
      </w:r>
      <w:r>
        <w:rPr>
          <w:spacing w:val="-1"/>
        </w:rPr>
        <w:t> </w:t>
      </w:r>
      <w:r>
        <w:rPr/>
        <w:t>influence,</w:t>
      </w:r>
      <w:r>
        <w:rPr>
          <w:spacing w:val="-1"/>
        </w:rPr>
        <w:t> </w:t>
      </w:r>
      <w:r>
        <w:rPr/>
        <w:t>and</w:t>
      </w:r>
      <w:r>
        <w:rPr>
          <w:spacing w:val="-1"/>
        </w:rPr>
        <w:t> </w:t>
      </w:r>
      <w:r>
        <w:rPr/>
        <w:t>modify</w:t>
      </w:r>
      <w:r>
        <w:rPr>
          <w:spacing w:val="-1"/>
        </w:rPr>
        <w:t> </w:t>
      </w:r>
      <w:r>
        <w:rPr/>
        <w:t>each</w:t>
      </w:r>
      <w:r>
        <w:rPr>
          <w:spacing w:val="-2"/>
        </w:rPr>
        <w:t> </w:t>
      </w:r>
      <w:r>
        <w:rPr/>
        <w:t>other.</w:t>
      </w:r>
      <w:r>
        <w:rPr>
          <w:spacing w:val="-1"/>
        </w:rPr>
        <w:t> </w:t>
      </w:r>
      <w:r>
        <w:rPr/>
        <w:t>Our</w:t>
      </w:r>
      <w:r>
        <w:rPr>
          <w:spacing w:val="-2"/>
        </w:rPr>
        <w:t> </w:t>
      </w:r>
      <w:r>
        <w:rPr/>
        <w:t>impressions</w:t>
      </w:r>
      <w:r>
        <w:rPr>
          <w:spacing w:val="-1"/>
        </w:rPr>
        <w:t> </w:t>
      </w:r>
      <w:r>
        <w:rPr/>
        <w:t>give</w:t>
      </w:r>
      <w:r>
        <w:rPr>
          <w:spacing w:val="-1"/>
        </w:rPr>
        <w:t> </w:t>
      </w:r>
      <w:r>
        <w:rPr/>
        <w:t>rise to their correspondent ideas; said these ideas in their turn produce other impressions. One thought chaces another, and draws after it a third, by which it is expelled in its turn. In this respect, I cannot compare the soul more properly to any thing than to a republic or commonwealth, in which the several</w:t>
      </w:r>
      <w:r>
        <w:rPr>
          <w:spacing w:val="72"/>
          <w:w w:val="150"/>
        </w:rPr>
        <w:t> </w:t>
      </w:r>
      <w:r>
        <w:rPr/>
        <w:t>members</w:t>
      </w:r>
      <w:r>
        <w:rPr>
          <w:spacing w:val="72"/>
          <w:w w:val="150"/>
        </w:rPr>
        <w:t> </w:t>
      </w:r>
      <w:r>
        <w:rPr/>
        <w:t>are</w:t>
      </w:r>
      <w:r>
        <w:rPr>
          <w:spacing w:val="73"/>
          <w:w w:val="150"/>
        </w:rPr>
        <w:t> </w:t>
      </w:r>
      <w:r>
        <w:rPr/>
        <w:t>united</w:t>
      </w:r>
      <w:r>
        <w:rPr>
          <w:spacing w:val="72"/>
          <w:w w:val="150"/>
        </w:rPr>
        <w:t> </w:t>
      </w:r>
      <w:r>
        <w:rPr/>
        <w:t>by</w:t>
      </w:r>
      <w:r>
        <w:rPr>
          <w:spacing w:val="73"/>
          <w:w w:val="150"/>
        </w:rPr>
        <w:t> </w:t>
      </w:r>
      <w:r>
        <w:rPr/>
        <w:t>the</w:t>
      </w:r>
      <w:r>
        <w:rPr>
          <w:spacing w:val="72"/>
          <w:w w:val="150"/>
        </w:rPr>
        <w:t> </w:t>
      </w:r>
      <w:r>
        <w:rPr/>
        <w:t>reciprocal</w:t>
      </w:r>
      <w:r>
        <w:rPr>
          <w:spacing w:val="72"/>
          <w:w w:val="150"/>
        </w:rPr>
        <w:t> </w:t>
      </w:r>
      <w:r>
        <w:rPr/>
        <w:t>ties</w:t>
      </w:r>
      <w:r>
        <w:rPr>
          <w:spacing w:val="73"/>
          <w:w w:val="150"/>
        </w:rPr>
        <w:t> </w:t>
      </w:r>
      <w:r>
        <w:rPr/>
        <w:t>of</w:t>
      </w:r>
      <w:r>
        <w:rPr>
          <w:spacing w:val="72"/>
          <w:w w:val="150"/>
        </w:rPr>
        <w:t> </w:t>
      </w:r>
      <w:r>
        <w:rPr/>
        <w:t>government</w:t>
      </w:r>
      <w:r>
        <w:rPr>
          <w:spacing w:val="73"/>
          <w:w w:val="150"/>
        </w:rPr>
        <w:t> </w:t>
      </w:r>
      <w:r>
        <w:rPr/>
        <w:t>and</w:t>
      </w:r>
    </w:p>
    <w:p>
      <w:pPr>
        <w:pStyle w:val="BodyText"/>
        <w:spacing w:after="0"/>
        <w:sectPr>
          <w:pgSz w:w="12240" w:h="15840"/>
          <w:pgMar w:top="1360" w:bottom="280" w:left="360" w:right="720"/>
        </w:sectPr>
      </w:pPr>
    </w:p>
    <w:p>
      <w:pPr>
        <w:pStyle w:val="BodyText"/>
        <w:spacing w:before="70"/>
        <w:ind w:firstLine="0"/>
      </w:pPr>
      <w:r>
        <w:rPr/>
        <w:t>subordination, and give rise to other persons, who propagate the same republic in the incessant changes of its parts. And as the same individual republic may not only change its members, but also its laws and</w:t>
      </w:r>
      <w:r>
        <w:rPr>
          <w:spacing w:val="40"/>
        </w:rPr>
        <w:t> </w:t>
      </w:r>
      <w:r>
        <w:rPr/>
        <w:t>constitutions; in like manner the same person may vary his character and disposition, as well as his impressions and ideas, without losing his identity. Whatever changes he endures, his several parts are still connected by the relation</w:t>
      </w:r>
      <w:r>
        <w:rPr>
          <w:spacing w:val="-3"/>
        </w:rPr>
        <w:t> </w:t>
      </w:r>
      <w:r>
        <w:rPr/>
        <w:t>of</w:t>
      </w:r>
      <w:r>
        <w:rPr>
          <w:spacing w:val="-2"/>
        </w:rPr>
        <w:t> </w:t>
      </w:r>
      <w:r>
        <w:rPr/>
        <w:t>causation.</w:t>
      </w:r>
      <w:r>
        <w:rPr>
          <w:spacing w:val="-2"/>
        </w:rPr>
        <w:t> </w:t>
      </w:r>
      <w:r>
        <w:rPr/>
        <w:t>And</w:t>
      </w:r>
      <w:r>
        <w:rPr>
          <w:spacing w:val="-2"/>
        </w:rPr>
        <w:t> </w:t>
      </w:r>
      <w:r>
        <w:rPr/>
        <w:t>in</w:t>
      </w:r>
      <w:r>
        <w:rPr>
          <w:spacing w:val="-2"/>
        </w:rPr>
        <w:t> </w:t>
      </w:r>
      <w:r>
        <w:rPr/>
        <w:t>this</w:t>
      </w:r>
      <w:r>
        <w:rPr>
          <w:spacing w:val="-2"/>
        </w:rPr>
        <w:t> </w:t>
      </w:r>
      <w:r>
        <w:rPr/>
        <w:t>view</w:t>
      </w:r>
      <w:r>
        <w:rPr>
          <w:spacing w:val="-2"/>
        </w:rPr>
        <w:t> </w:t>
      </w:r>
      <w:r>
        <w:rPr/>
        <w:t>our</w:t>
      </w:r>
      <w:r>
        <w:rPr>
          <w:spacing w:val="-2"/>
        </w:rPr>
        <w:t> </w:t>
      </w:r>
      <w:r>
        <w:rPr/>
        <w:t>identity</w:t>
      </w:r>
      <w:r>
        <w:rPr>
          <w:spacing w:val="-2"/>
        </w:rPr>
        <w:t> </w:t>
      </w:r>
      <w:r>
        <w:rPr/>
        <w:t>with</w:t>
      </w:r>
      <w:r>
        <w:rPr>
          <w:spacing w:val="-2"/>
        </w:rPr>
        <w:t> </w:t>
      </w:r>
      <w:r>
        <w:rPr/>
        <w:t>regard</w:t>
      </w:r>
      <w:r>
        <w:rPr>
          <w:spacing w:val="-2"/>
        </w:rPr>
        <w:t> </w:t>
      </w:r>
      <w:r>
        <w:rPr/>
        <w:t>to</w:t>
      </w:r>
      <w:r>
        <w:rPr>
          <w:spacing w:val="-2"/>
        </w:rPr>
        <w:t> </w:t>
      </w:r>
      <w:r>
        <w:rPr/>
        <w:t>the</w:t>
      </w:r>
      <w:r>
        <w:rPr>
          <w:spacing w:val="-2"/>
        </w:rPr>
        <w:t> </w:t>
      </w:r>
      <w:r>
        <w:rPr/>
        <w:t>passions serves to corroborate that with regard to the imagination, by the making our distant perceptions influence each other, and by giving us a present concern for our past or future pains or pleasures.</w:t>
      </w:r>
    </w:p>
    <w:p>
      <w:pPr>
        <w:pStyle w:val="BodyText"/>
        <w:ind w:right="719"/>
      </w:pPr>
      <w:r>
        <w:rPr/>
        <w:t>As a memory alone acquaints us with the continuance and extent of this succession of perceptions, it is to be considered, upon that account chiefly, as the source of personal identity. Had we no memory, we never should have any notion of causation, nor consequently of that chain of causes and effects, which constitute our self or person. But having once acquired this notion of causation from the memory, we can extend the same chain of causes, and consequently the identity of car persons beyond our memory, and can comprehend times, and circumstances, and actions, which we have entirely forgot, but suppose in general to have existed. For how few of our past actions are there, of which we have any memory? Who can tell me, for instance, what were his thoughts and actions on the 1st of January 1715, the 11th of March 1719, and the 3rd of August 1733? Or will he affirm, because he has entirely forgot the incidents of these days, that the present self is not the same person with the self of that time; and by that means overturn all the most established notions of personal identity? In this view, therefore,</w:t>
      </w:r>
      <w:r>
        <w:rPr>
          <w:spacing w:val="40"/>
        </w:rPr>
        <w:t> </w:t>
      </w:r>
      <w:r>
        <w:rPr/>
        <w:t>memory does not so much produce as discover personal identity, by shewing us the relation of cause and effect among our different perceptions. It will be incumbent on those, who affirm that memory produces entirely our personal identity, to give a reason why we cm thus extend our identity beyond our </w:t>
      </w:r>
      <w:r>
        <w:rPr>
          <w:spacing w:val="-2"/>
        </w:rPr>
        <w:t>memory.</w:t>
      </w:r>
    </w:p>
    <w:p>
      <w:pPr>
        <w:pStyle w:val="BodyText"/>
        <w:spacing w:before="1"/>
        <w:ind w:right="722"/>
      </w:pPr>
      <w:r>
        <w:rPr/>
        <w:t>The whole of this doctrine leads us to a conclusion, which is of great importance in the present affair, viz. that all the nice and subtile questions concerning personal identity can never possibly be decided, and are to be regarded rather as gramatical than as philosophical difficulties. Identity depends on the relations of ideas; and these relations produce identity, by means of that easy transition they occasion. But as the relations, and the easiness</w:t>
      </w:r>
      <w:r>
        <w:rPr>
          <w:spacing w:val="-2"/>
        </w:rPr>
        <w:t> </w:t>
      </w:r>
      <w:r>
        <w:rPr/>
        <w:t>of</w:t>
      </w:r>
      <w:r>
        <w:rPr>
          <w:spacing w:val="-2"/>
        </w:rPr>
        <w:t> </w:t>
      </w:r>
      <w:r>
        <w:rPr/>
        <w:t>the</w:t>
      </w:r>
      <w:r>
        <w:rPr>
          <w:spacing w:val="-2"/>
        </w:rPr>
        <w:t> </w:t>
      </w:r>
      <w:r>
        <w:rPr/>
        <w:t>transition</w:t>
      </w:r>
      <w:r>
        <w:rPr>
          <w:spacing w:val="-2"/>
        </w:rPr>
        <w:t> </w:t>
      </w:r>
      <w:r>
        <w:rPr/>
        <w:t>may</w:t>
      </w:r>
      <w:r>
        <w:rPr>
          <w:spacing w:val="-2"/>
        </w:rPr>
        <w:t> </w:t>
      </w:r>
      <w:r>
        <w:rPr/>
        <w:t>diminish</w:t>
      </w:r>
      <w:r>
        <w:rPr>
          <w:spacing w:val="-2"/>
        </w:rPr>
        <w:t> </w:t>
      </w:r>
      <w:r>
        <w:rPr/>
        <w:t>by</w:t>
      </w:r>
      <w:r>
        <w:rPr>
          <w:spacing w:val="-2"/>
        </w:rPr>
        <w:t> </w:t>
      </w:r>
      <w:r>
        <w:rPr/>
        <w:t>insensible</w:t>
      </w:r>
      <w:r>
        <w:rPr>
          <w:spacing w:val="-2"/>
        </w:rPr>
        <w:t> </w:t>
      </w:r>
      <w:r>
        <w:rPr/>
        <w:t>degrees,</w:t>
      </w:r>
      <w:r>
        <w:rPr>
          <w:spacing w:val="-2"/>
        </w:rPr>
        <w:t> </w:t>
      </w:r>
      <w:r>
        <w:rPr/>
        <w:t>we</w:t>
      </w:r>
      <w:r>
        <w:rPr>
          <w:spacing w:val="-2"/>
        </w:rPr>
        <w:t> </w:t>
      </w:r>
      <w:r>
        <w:rPr/>
        <w:t>have</w:t>
      </w:r>
      <w:r>
        <w:rPr>
          <w:spacing w:val="-2"/>
        </w:rPr>
        <w:t> </w:t>
      </w:r>
      <w:r>
        <w:rPr/>
        <w:t>no</w:t>
      </w:r>
      <w:r>
        <w:rPr>
          <w:spacing w:val="-2"/>
        </w:rPr>
        <w:t> </w:t>
      </w:r>
      <w:r>
        <w:rPr/>
        <w:t>just</w:t>
      </w:r>
    </w:p>
    <w:p>
      <w:pPr>
        <w:pStyle w:val="BodyText"/>
        <w:spacing w:after="0"/>
        <w:sectPr>
          <w:pgSz w:w="12240" w:h="15840"/>
          <w:pgMar w:top="1360" w:bottom="280" w:left="360" w:right="720"/>
        </w:sectPr>
      </w:pPr>
    </w:p>
    <w:p>
      <w:pPr>
        <w:pStyle w:val="BodyText"/>
        <w:spacing w:before="70"/>
        <w:ind w:firstLine="0"/>
      </w:pPr>
      <w:bookmarkStart w:name="_bookmark42" w:id="48"/>
      <w:bookmarkEnd w:id="48"/>
      <w:r>
        <w:rPr/>
      </w:r>
      <w:r>
        <w:rPr/>
        <w:t>standard,</w:t>
      </w:r>
      <w:r>
        <w:rPr>
          <w:spacing w:val="-3"/>
        </w:rPr>
        <w:t> </w:t>
      </w:r>
      <w:r>
        <w:rPr/>
        <w:t>by</w:t>
      </w:r>
      <w:r>
        <w:rPr>
          <w:spacing w:val="-3"/>
        </w:rPr>
        <w:t> </w:t>
      </w:r>
      <w:r>
        <w:rPr/>
        <w:t>which</w:t>
      </w:r>
      <w:r>
        <w:rPr>
          <w:spacing w:val="-3"/>
        </w:rPr>
        <w:t> </w:t>
      </w:r>
      <w:r>
        <w:rPr/>
        <w:t>we</w:t>
      </w:r>
      <w:r>
        <w:rPr>
          <w:spacing w:val="-3"/>
        </w:rPr>
        <w:t> </w:t>
      </w:r>
      <w:r>
        <w:rPr/>
        <w:t>can</w:t>
      </w:r>
      <w:r>
        <w:rPr>
          <w:spacing w:val="-3"/>
        </w:rPr>
        <w:t> </w:t>
      </w:r>
      <w:r>
        <w:rPr/>
        <w:t>decide</w:t>
      </w:r>
      <w:r>
        <w:rPr>
          <w:spacing w:val="-3"/>
        </w:rPr>
        <w:t> </w:t>
      </w:r>
      <w:r>
        <w:rPr/>
        <w:t>any</w:t>
      </w:r>
      <w:r>
        <w:rPr>
          <w:spacing w:val="-3"/>
        </w:rPr>
        <w:t> </w:t>
      </w:r>
      <w:r>
        <w:rPr/>
        <w:t>dispute</w:t>
      </w:r>
      <w:r>
        <w:rPr>
          <w:spacing w:val="-3"/>
        </w:rPr>
        <w:t> </w:t>
      </w:r>
      <w:r>
        <w:rPr/>
        <w:t>concerning</w:t>
      </w:r>
      <w:r>
        <w:rPr>
          <w:spacing w:val="-3"/>
        </w:rPr>
        <w:t> </w:t>
      </w:r>
      <w:r>
        <w:rPr/>
        <w:t>the</w:t>
      </w:r>
      <w:r>
        <w:rPr>
          <w:spacing w:val="-3"/>
        </w:rPr>
        <w:t> </w:t>
      </w:r>
      <w:r>
        <w:rPr/>
        <w:t>time,</w:t>
      </w:r>
      <w:r>
        <w:rPr>
          <w:spacing w:val="-3"/>
        </w:rPr>
        <w:t> </w:t>
      </w:r>
      <w:r>
        <w:rPr/>
        <w:t>when</w:t>
      </w:r>
      <w:r>
        <w:rPr>
          <w:spacing w:val="-3"/>
        </w:rPr>
        <w:t> </w:t>
      </w:r>
      <w:r>
        <w:rPr/>
        <w:t>they acquire or lose a title to the name of identity. All the disputes concerning the identity of connected objects are merely verbal, except so fax as the relation of parts gives rise to some fiction or imaginary principle of union, as we have already observed.</w:t>
      </w:r>
    </w:p>
    <w:p>
      <w:pPr>
        <w:pStyle w:val="BodyText"/>
        <w:ind w:right="717"/>
      </w:pPr>
      <w:r>
        <w:rPr/>
        <w:t>What I have said concerning the first origin and uncertainty of our notion of identity, as applied to the human mind, may be extended with little or no variation</w:t>
      </w:r>
      <w:r>
        <w:rPr>
          <w:spacing w:val="-2"/>
        </w:rPr>
        <w:t> </w:t>
      </w:r>
      <w:r>
        <w:rPr/>
        <w:t>to</w:t>
      </w:r>
      <w:r>
        <w:rPr>
          <w:spacing w:val="-2"/>
        </w:rPr>
        <w:t> </w:t>
      </w:r>
      <w:r>
        <w:rPr/>
        <w:t>that</w:t>
      </w:r>
      <w:r>
        <w:rPr>
          <w:spacing w:val="-2"/>
        </w:rPr>
        <w:t> </w:t>
      </w:r>
      <w:r>
        <w:rPr/>
        <w:t>of</w:t>
      </w:r>
      <w:r>
        <w:rPr>
          <w:spacing w:val="-2"/>
        </w:rPr>
        <w:t> </w:t>
      </w:r>
      <w:r>
        <w:rPr/>
        <w:t>simplicity.</w:t>
      </w:r>
      <w:r>
        <w:rPr>
          <w:spacing w:val="-2"/>
        </w:rPr>
        <w:t> </w:t>
      </w:r>
      <w:r>
        <w:rPr/>
        <w:t>An</w:t>
      </w:r>
      <w:r>
        <w:rPr>
          <w:spacing w:val="-2"/>
        </w:rPr>
        <w:t> </w:t>
      </w:r>
      <w:r>
        <w:rPr/>
        <w:t>object,</w:t>
      </w:r>
      <w:r>
        <w:rPr>
          <w:spacing w:val="-2"/>
        </w:rPr>
        <w:t> </w:t>
      </w:r>
      <w:r>
        <w:rPr/>
        <w:t>whose</w:t>
      </w:r>
      <w:r>
        <w:rPr>
          <w:spacing w:val="-2"/>
        </w:rPr>
        <w:t> </w:t>
      </w:r>
      <w:r>
        <w:rPr/>
        <w:t>different</w:t>
      </w:r>
      <w:r>
        <w:rPr>
          <w:spacing w:val="-2"/>
        </w:rPr>
        <w:t> </w:t>
      </w:r>
      <w:r>
        <w:rPr/>
        <w:t>co-existent</w:t>
      </w:r>
      <w:r>
        <w:rPr>
          <w:spacing w:val="-2"/>
        </w:rPr>
        <w:t> </w:t>
      </w:r>
      <w:r>
        <w:rPr/>
        <w:t>parts</w:t>
      </w:r>
      <w:r>
        <w:rPr>
          <w:spacing w:val="-2"/>
        </w:rPr>
        <w:t> </w:t>
      </w:r>
      <w:r>
        <w:rPr/>
        <w:t>are bound together by a close relation, operates upon the imagination after much the same manner as one perfectly simple and indivisible and requires not a much greater stretch of thought in order to its conception. From this</w:t>
      </w:r>
      <w:r>
        <w:rPr>
          <w:spacing w:val="40"/>
        </w:rPr>
        <w:t> </w:t>
      </w:r>
      <w:r>
        <w:rPr/>
        <w:t>similarity of operation we attribute a simplicity to it, and feign a principle of union as the support of this simplicity, and the center of all the different parts and qualities of the object.</w:t>
      </w:r>
    </w:p>
    <w:p>
      <w:pPr>
        <w:pStyle w:val="BodyText"/>
        <w:ind w:right="719"/>
      </w:pPr>
      <w:r>
        <w:rPr/>
        <w:t>Thus we have finished our examination of the several systems of philosophy, both of the intellectual and natural world; and in our miscellaneous way of reasoning have been led into several topics; which will either illustrate and confirm some preceding part of this discourse, or prepare the way for our following opinions. It is now time to return to a more close examination of our subject, and to proceed in the accurate anatomy of human nature,</w:t>
      </w:r>
      <w:r>
        <w:rPr>
          <w:spacing w:val="-3"/>
        </w:rPr>
        <w:t> </w:t>
      </w:r>
      <w:r>
        <w:rPr/>
        <w:t>having</w:t>
      </w:r>
      <w:r>
        <w:rPr>
          <w:spacing w:val="-3"/>
        </w:rPr>
        <w:t> </w:t>
      </w:r>
      <w:r>
        <w:rPr/>
        <w:t>fully</w:t>
      </w:r>
      <w:r>
        <w:rPr>
          <w:spacing w:val="-3"/>
        </w:rPr>
        <w:t> </w:t>
      </w:r>
      <w:r>
        <w:rPr/>
        <w:t>explained</w:t>
      </w:r>
      <w:r>
        <w:rPr>
          <w:spacing w:val="-3"/>
        </w:rPr>
        <w:t> </w:t>
      </w:r>
      <w:r>
        <w:rPr/>
        <w:t>the</w:t>
      </w:r>
      <w:r>
        <w:rPr>
          <w:spacing w:val="-4"/>
        </w:rPr>
        <w:t> </w:t>
      </w:r>
      <w:r>
        <w:rPr/>
        <w:t>nature</w:t>
      </w:r>
      <w:r>
        <w:rPr>
          <w:spacing w:val="-4"/>
        </w:rPr>
        <w:t> </w:t>
      </w:r>
      <w:r>
        <w:rPr/>
        <w:t>of</w:t>
      </w:r>
      <w:r>
        <w:rPr>
          <w:spacing w:val="-4"/>
        </w:rPr>
        <w:t> </w:t>
      </w:r>
      <w:r>
        <w:rPr/>
        <w:t>our</w:t>
      </w:r>
      <w:r>
        <w:rPr>
          <w:spacing w:val="-4"/>
        </w:rPr>
        <w:t> </w:t>
      </w:r>
      <w:r>
        <w:rPr/>
        <w:t>judgment</w:t>
      </w:r>
      <w:r>
        <w:rPr>
          <w:spacing w:val="-4"/>
        </w:rPr>
        <w:t> </w:t>
      </w:r>
      <w:r>
        <w:rPr/>
        <w:t>and</w:t>
      </w:r>
      <w:r>
        <w:rPr>
          <w:spacing w:val="-3"/>
        </w:rPr>
        <w:t> </w:t>
      </w:r>
      <w:r>
        <w:rPr/>
        <w:t>understandings.</w:t>
      </w:r>
    </w:p>
    <w:p>
      <w:pPr>
        <w:pStyle w:val="BodyText"/>
        <w:spacing w:after="0"/>
        <w:sectPr>
          <w:pgSz w:w="12240" w:h="15840"/>
          <w:pgMar w:top="1360" w:bottom="280" w:left="360" w:right="720"/>
        </w:sectPr>
      </w:pPr>
    </w:p>
    <w:p>
      <w:pPr>
        <w:pStyle w:val="Heading1"/>
      </w:pPr>
      <w:r>
        <w:rPr/>
        <w:t>SECT.</w:t>
      </w:r>
      <w:r>
        <w:rPr>
          <w:spacing w:val="-7"/>
        </w:rPr>
        <w:t> </w:t>
      </w:r>
      <w:r>
        <w:rPr/>
        <w:t>VII.</w:t>
      </w:r>
      <w:r>
        <w:rPr>
          <w:spacing w:val="-4"/>
        </w:rPr>
        <w:t> </w:t>
      </w:r>
      <w:r>
        <w:rPr/>
        <w:t>CONCLUSION</w:t>
      </w:r>
      <w:r>
        <w:rPr>
          <w:spacing w:val="-5"/>
        </w:rPr>
        <w:t> </w:t>
      </w:r>
      <w:r>
        <w:rPr/>
        <w:t>OF</w:t>
      </w:r>
      <w:r>
        <w:rPr>
          <w:spacing w:val="-5"/>
        </w:rPr>
        <w:t> </w:t>
      </w:r>
      <w:r>
        <w:rPr/>
        <w:t>THIS</w:t>
      </w:r>
      <w:r>
        <w:rPr>
          <w:spacing w:val="-4"/>
        </w:rPr>
        <w:t> </w:t>
      </w:r>
      <w:r>
        <w:rPr>
          <w:spacing w:val="-2"/>
        </w:rPr>
        <w:t>BOOK.</w:t>
      </w:r>
    </w:p>
    <w:p>
      <w:pPr>
        <w:pStyle w:val="BodyText"/>
        <w:spacing w:before="349"/>
        <w:ind w:right="719"/>
      </w:pPr>
      <w:r>
        <w:rPr/>
        <w:t>But before I launch out into those immense depths of philosophy, which lie before me, I find myself inclined to stop a moment in my present station, and to ponder that voyage, which I have undertaken, and which undoubtedly requires the utmost art and industry to be brought to a happy conclusion. Methinks I am like a man, who having struck on many shoals, and having narrowly escaped shipwreck in passing a small frith, has yet the temerity to put out to sea in the same leaky weather-beaten vessel, and even carries his ambition so far as to think of compassing the globe under these disadvantageous circumstances. My memory of past errors and perplexities, makes me diffident for the future. The wretched condition, weakness, and disorder of the faculties, I must employ in my enquiries, encrease my apprehensions. And the impossibility of amending or correcting these faculties, reduces me almost to despair, and makes me resolve to perish on</w:t>
      </w:r>
      <w:r>
        <w:rPr>
          <w:spacing w:val="40"/>
        </w:rPr>
        <w:t> </w:t>
      </w:r>
      <w:r>
        <w:rPr/>
        <w:t>the barren rock, on which I am at present, rather than venture myself upon that boundless ocean, which runs out into immensity. This sudden view of</w:t>
      </w:r>
      <w:r>
        <w:rPr>
          <w:spacing w:val="40"/>
        </w:rPr>
        <w:t> </w:t>
      </w:r>
      <w:r>
        <w:rPr/>
        <w:t>my danger strikes me with melancholy; and as it is usual for that passion, above all others, to indulge itself; I cannot forbear feeding my despair, with all those desponding reflections, which the present subject furnishes me with in such abundance.</w:t>
      </w:r>
    </w:p>
    <w:p>
      <w:pPr>
        <w:pStyle w:val="BodyText"/>
      </w:pPr>
      <w:r>
        <w:rPr/>
        <w:t>I am first affrighted and confounded with that forelorn solitude, in which</w:t>
      </w:r>
      <w:r>
        <w:rPr>
          <w:spacing w:val="40"/>
        </w:rPr>
        <w:t> </w:t>
      </w:r>
      <w:r>
        <w:rPr/>
        <w:t>I am placed in my philosophy, and fancy myself some strange uncouth monster,</w:t>
      </w:r>
      <w:r>
        <w:rPr>
          <w:spacing w:val="-1"/>
        </w:rPr>
        <w:t> </w:t>
      </w:r>
      <w:r>
        <w:rPr/>
        <w:t>who</w:t>
      </w:r>
      <w:r>
        <w:rPr>
          <w:spacing w:val="-1"/>
        </w:rPr>
        <w:t> </w:t>
      </w:r>
      <w:r>
        <w:rPr/>
        <w:t>not</w:t>
      </w:r>
      <w:r>
        <w:rPr>
          <w:spacing w:val="-1"/>
        </w:rPr>
        <w:t> </w:t>
      </w:r>
      <w:r>
        <w:rPr/>
        <w:t>being</w:t>
      </w:r>
      <w:r>
        <w:rPr>
          <w:spacing w:val="-1"/>
        </w:rPr>
        <w:t> </w:t>
      </w:r>
      <w:r>
        <w:rPr/>
        <w:t>able</w:t>
      </w:r>
      <w:r>
        <w:rPr>
          <w:spacing w:val="-1"/>
        </w:rPr>
        <w:t> </w:t>
      </w:r>
      <w:r>
        <w:rPr/>
        <w:t>to</w:t>
      </w:r>
      <w:r>
        <w:rPr>
          <w:spacing w:val="-1"/>
        </w:rPr>
        <w:t> </w:t>
      </w:r>
      <w:r>
        <w:rPr/>
        <w:t>mingle</w:t>
      </w:r>
      <w:r>
        <w:rPr>
          <w:spacing w:val="-1"/>
        </w:rPr>
        <w:t> </w:t>
      </w:r>
      <w:r>
        <w:rPr/>
        <w:t>and</w:t>
      </w:r>
      <w:r>
        <w:rPr>
          <w:spacing w:val="-1"/>
        </w:rPr>
        <w:t> </w:t>
      </w:r>
      <w:r>
        <w:rPr/>
        <w:t>unite</w:t>
      </w:r>
      <w:r>
        <w:rPr>
          <w:spacing w:val="-1"/>
        </w:rPr>
        <w:t> </w:t>
      </w:r>
      <w:r>
        <w:rPr/>
        <w:t>in</w:t>
      </w:r>
      <w:r>
        <w:rPr>
          <w:spacing w:val="-1"/>
        </w:rPr>
        <w:t> </w:t>
      </w:r>
      <w:r>
        <w:rPr/>
        <w:t>society,</w:t>
      </w:r>
      <w:r>
        <w:rPr>
          <w:spacing w:val="-1"/>
        </w:rPr>
        <w:t> </w:t>
      </w:r>
      <w:r>
        <w:rPr/>
        <w:t>has</w:t>
      </w:r>
      <w:r>
        <w:rPr>
          <w:spacing w:val="-1"/>
        </w:rPr>
        <w:t> </w:t>
      </w:r>
      <w:r>
        <w:rPr/>
        <w:t>been</w:t>
      </w:r>
      <w:r>
        <w:rPr>
          <w:spacing w:val="-1"/>
        </w:rPr>
        <w:t> </w:t>
      </w:r>
      <w:r>
        <w:rPr/>
        <w:t>expelled all human commerce, and left utterly abandoned and disconsolate. Fain</w:t>
      </w:r>
      <w:r>
        <w:rPr>
          <w:spacing w:val="40"/>
        </w:rPr>
        <w:t> </w:t>
      </w:r>
      <w:r>
        <w:rPr/>
        <w:t>would I run into the crowd for shelter and warmth; but cannot prevail with myself to mix with such deformity. I call upon others to join me, in order to make a company apart; but no one will hearken to me. Every one keeps at a distance, and dreads that storm, which beats upon me from every side. I have exposed myself to the enmity of all metaphysicians, logicians, mathematicians, and even theologians; and can I wonder at the insults I must suffer? I have declared my disapprobation of their systems; and can I be surprized, if they should express a hatred of mine and of my person? When I look abroad, I foresee on every side, dispute, contradiction, anger, calumny and detraction. When I turn my eye inward, I find nothing but doubt and ignorance. All the world conspires to oppose and contradict me; though such</w:t>
      </w:r>
    </w:p>
    <w:p>
      <w:pPr>
        <w:pStyle w:val="BodyText"/>
        <w:spacing w:after="0"/>
        <w:sectPr>
          <w:pgSz w:w="12240" w:h="15840"/>
          <w:pgMar w:top="1740" w:bottom="280" w:left="360" w:right="720"/>
        </w:sectPr>
      </w:pPr>
    </w:p>
    <w:p>
      <w:pPr>
        <w:pStyle w:val="BodyText"/>
        <w:spacing w:before="69"/>
        <w:ind w:right="723" w:firstLine="0"/>
      </w:pPr>
      <w:r>
        <w:rPr/>
        <w:t>is my weakness, that I feel all my opinions loosen and fall of themselves, when unsupported by the approbation of others. Every step I take is with hesitation,</w:t>
      </w:r>
      <w:r>
        <w:rPr>
          <w:spacing w:val="-2"/>
        </w:rPr>
        <w:t> </w:t>
      </w:r>
      <w:r>
        <w:rPr/>
        <w:t>and</w:t>
      </w:r>
      <w:r>
        <w:rPr>
          <w:spacing w:val="-2"/>
        </w:rPr>
        <w:t> </w:t>
      </w:r>
      <w:r>
        <w:rPr/>
        <w:t>every</w:t>
      </w:r>
      <w:r>
        <w:rPr>
          <w:spacing w:val="-2"/>
        </w:rPr>
        <w:t> </w:t>
      </w:r>
      <w:r>
        <w:rPr/>
        <w:t>new</w:t>
      </w:r>
      <w:r>
        <w:rPr>
          <w:spacing w:val="-2"/>
        </w:rPr>
        <w:t> </w:t>
      </w:r>
      <w:r>
        <w:rPr/>
        <w:t>reflection</w:t>
      </w:r>
      <w:r>
        <w:rPr>
          <w:spacing w:val="-2"/>
        </w:rPr>
        <w:t> </w:t>
      </w:r>
      <w:r>
        <w:rPr/>
        <w:t>makes</w:t>
      </w:r>
      <w:r>
        <w:rPr>
          <w:spacing w:val="-2"/>
        </w:rPr>
        <w:t> </w:t>
      </w:r>
      <w:r>
        <w:rPr/>
        <w:t>me</w:t>
      </w:r>
      <w:r>
        <w:rPr>
          <w:spacing w:val="-2"/>
        </w:rPr>
        <w:t> </w:t>
      </w:r>
      <w:r>
        <w:rPr/>
        <w:t>dread</w:t>
      </w:r>
      <w:r>
        <w:rPr>
          <w:spacing w:val="-2"/>
        </w:rPr>
        <w:t> </w:t>
      </w:r>
      <w:r>
        <w:rPr/>
        <w:t>an</w:t>
      </w:r>
      <w:r>
        <w:rPr>
          <w:spacing w:val="-2"/>
        </w:rPr>
        <w:t> </w:t>
      </w:r>
      <w:r>
        <w:rPr/>
        <w:t>error</w:t>
      </w:r>
      <w:r>
        <w:rPr>
          <w:spacing w:val="-2"/>
        </w:rPr>
        <w:t> </w:t>
      </w:r>
      <w:r>
        <w:rPr/>
        <w:t>and</w:t>
      </w:r>
      <w:r>
        <w:rPr>
          <w:spacing w:val="-2"/>
        </w:rPr>
        <w:t> </w:t>
      </w:r>
      <w:r>
        <w:rPr/>
        <w:t>absurdity</w:t>
      </w:r>
      <w:r>
        <w:rPr>
          <w:spacing w:val="-2"/>
        </w:rPr>
        <w:t> </w:t>
      </w:r>
      <w:r>
        <w:rPr/>
        <w:t>in my reasoning.</w:t>
      </w:r>
    </w:p>
    <w:p>
      <w:pPr>
        <w:pStyle w:val="BodyText"/>
        <w:spacing w:before="1"/>
      </w:pPr>
      <w:r>
        <w:rPr/>
        <w:t>For with what confidence can I venture upon such bold enterprises, when beside those numberless infirmities peculiar to myself, I find so many which are common to human nature? Can I be sure, that in leaving all established opinions I am following truth; and by what criterion shall I distinguish her, even if fortune should at last guide me on her foot-steps? After the most accurate and exact of my reasonings, I can give no reason why I should</w:t>
      </w:r>
      <w:r>
        <w:rPr>
          <w:spacing w:val="40"/>
        </w:rPr>
        <w:t> </w:t>
      </w:r>
      <w:r>
        <w:rPr/>
        <w:t>assent to it; and feel nothing but a strong propensity to consider objects strongly in that view, under which they appear to me. Experience is a principle, which instructs me in the several conjunctions of objects for the past. Habit is another principle, which determines me to expect the same for the future; and both of them conspiring to operate upon the imagination,</w:t>
      </w:r>
      <w:r>
        <w:rPr>
          <w:spacing w:val="40"/>
        </w:rPr>
        <w:t> </w:t>
      </w:r>
      <w:r>
        <w:rPr/>
        <w:t>make me form certain ideas in a more intense and lively manner, than others, which are not attended with the same advantages. Without this quality, by which the mind enlivens some ideas beyond others (which seemingly is so trivial, and so little founded on reason) we coued never assent to any argument, nor carry our view beyond those few objects, which are present to our</w:t>
      </w:r>
      <w:r>
        <w:rPr>
          <w:spacing w:val="-2"/>
        </w:rPr>
        <w:t> </w:t>
      </w:r>
      <w:r>
        <w:rPr/>
        <w:t>senses.</w:t>
      </w:r>
      <w:r>
        <w:rPr>
          <w:spacing w:val="-2"/>
        </w:rPr>
        <w:t> </w:t>
      </w:r>
      <w:r>
        <w:rPr/>
        <w:t>Nay,</w:t>
      </w:r>
      <w:r>
        <w:rPr>
          <w:spacing w:val="-2"/>
        </w:rPr>
        <w:t> </w:t>
      </w:r>
      <w:r>
        <w:rPr/>
        <w:t>even</w:t>
      </w:r>
      <w:r>
        <w:rPr>
          <w:spacing w:val="-2"/>
        </w:rPr>
        <w:t> </w:t>
      </w:r>
      <w:r>
        <w:rPr/>
        <w:t>to</w:t>
      </w:r>
      <w:r>
        <w:rPr>
          <w:spacing w:val="-2"/>
        </w:rPr>
        <w:t> </w:t>
      </w:r>
      <w:r>
        <w:rPr/>
        <w:t>these</w:t>
      </w:r>
      <w:r>
        <w:rPr>
          <w:spacing w:val="-2"/>
        </w:rPr>
        <w:t> </w:t>
      </w:r>
      <w:r>
        <w:rPr/>
        <w:t>objects</w:t>
      </w:r>
      <w:r>
        <w:rPr>
          <w:spacing w:val="-2"/>
        </w:rPr>
        <w:t> </w:t>
      </w:r>
      <w:r>
        <w:rPr/>
        <w:t>we</w:t>
      </w:r>
      <w:r>
        <w:rPr>
          <w:spacing w:val="-2"/>
        </w:rPr>
        <w:t> </w:t>
      </w:r>
      <w:r>
        <w:rPr/>
        <w:t>coued</w:t>
      </w:r>
      <w:r>
        <w:rPr>
          <w:spacing w:val="-2"/>
        </w:rPr>
        <w:t> </w:t>
      </w:r>
      <w:r>
        <w:rPr/>
        <w:t>never</w:t>
      </w:r>
      <w:r>
        <w:rPr>
          <w:spacing w:val="-2"/>
        </w:rPr>
        <w:t> </w:t>
      </w:r>
      <w:r>
        <w:rPr/>
        <w:t>attribute</w:t>
      </w:r>
      <w:r>
        <w:rPr>
          <w:spacing w:val="-2"/>
        </w:rPr>
        <w:t> </w:t>
      </w:r>
      <w:r>
        <w:rPr/>
        <w:t>any</w:t>
      </w:r>
      <w:r>
        <w:rPr>
          <w:spacing w:val="-2"/>
        </w:rPr>
        <w:t> </w:t>
      </w:r>
      <w:r>
        <w:rPr/>
        <w:t>existence, but</w:t>
      </w:r>
      <w:r>
        <w:rPr>
          <w:spacing w:val="-1"/>
        </w:rPr>
        <w:t> </w:t>
      </w:r>
      <w:r>
        <w:rPr/>
        <w:t>what</w:t>
      </w:r>
      <w:r>
        <w:rPr>
          <w:spacing w:val="-1"/>
        </w:rPr>
        <w:t> </w:t>
      </w:r>
      <w:r>
        <w:rPr/>
        <w:t>was</w:t>
      </w:r>
      <w:r>
        <w:rPr>
          <w:spacing w:val="-1"/>
        </w:rPr>
        <w:t> </w:t>
      </w:r>
      <w:r>
        <w:rPr/>
        <w:t>dependent</w:t>
      </w:r>
      <w:r>
        <w:rPr>
          <w:spacing w:val="-1"/>
        </w:rPr>
        <w:t> </w:t>
      </w:r>
      <w:r>
        <w:rPr/>
        <w:t>on</w:t>
      </w:r>
      <w:r>
        <w:rPr>
          <w:spacing w:val="-1"/>
        </w:rPr>
        <w:t> </w:t>
      </w:r>
      <w:r>
        <w:rPr/>
        <w:t>the</w:t>
      </w:r>
      <w:r>
        <w:rPr>
          <w:spacing w:val="-1"/>
        </w:rPr>
        <w:t> </w:t>
      </w:r>
      <w:r>
        <w:rPr/>
        <w:t>senses;</w:t>
      </w:r>
      <w:r>
        <w:rPr>
          <w:spacing w:val="-1"/>
        </w:rPr>
        <w:t> </w:t>
      </w:r>
      <w:r>
        <w:rPr/>
        <w:t>and</w:t>
      </w:r>
      <w:r>
        <w:rPr>
          <w:spacing w:val="-1"/>
        </w:rPr>
        <w:t> </w:t>
      </w:r>
      <w:r>
        <w:rPr/>
        <w:t>must</w:t>
      </w:r>
      <w:r>
        <w:rPr>
          <w:spacing w:val="-1"/>
        </w:rPr>
        <w:t> </w:t>
      </w:r>
      <w:r>
        <w:rPr/>
        <w:t>comprehend</w:t>
      </w:r>
      <w:r>
        <w:rPr>
          <w:spacing w:val="-1"/>
        </w:rPr>
        <w:t> </w:t>
      </w:r>
      <w:r>
        <w:rPr/>
        <w:t>them</w:t>
      </w:r>
      <w:r>
        <w:rPr>
          <w:spacing w:val="-1"/>
        </w:rPr>
        <w:t> </w:t>
      </w:r>
      <w:r>
        <w:rPr/>
        <w:t>entirely</w:t>
      </w:r>
      <w:r>
        <w:rPr>
          <w:spacing w:val="-1"/>
        </w:rPr>
        <w:t> </w:t>
      </w:r>
      <w:r>
        <w:rPr/>
        <w:t>in that succession of perceptions, which constitutes our self or person. Nay farther, even with relation to that succession, we coued only admit of those perceptions, which are immediately present to our consciousness, nor coued those lively images, with which the memory presents us, be ever received as true pictures of past perceptions. The memory, senses, and understanding are, therefore, all of them founded on the imagination, or the vivacity of our</w:t>
      </w:r>
      <w:r>
        <w:rPr>
          <w:spacing w:val="80"/>
        </w:rPr>
        <w:t> </w:t>
      </w:r>
      <w:r>
        <w:rPr>
          <w:spacing w:val="-2"/>
        </w:rPr>
        <w:t>ideas.</w:t>
      </w:r>
    </w:p>
    <w:p>
      <w:pPr>
        <w:pStyle w:val="BodyText"/>
        <w:ind w:right="720"/>
      </w:pPr>
      <w:r>
        <w:rPr/>
        <w:t>No wonder a principle so inconstant and fallacious should lead us into errors, when implicitly followed (as it must be) in all its variations. It is this principle, which makes us reason from causes and effects; and it is the same principle, which convinces us of the continued existence of external objects, when absent from the senses. But though these two operations be equally natural and necessary in the human mind, yet in some circumstances they are [Sect. 4.] directly contrary, nor is it possible for us to reason justly and regularly from causes and effects, and at the same time believe the continued</w:t>
      </w:r>
    </w:p>
    <w:p>
      <w:pPr>
        <w:pStyle w:val="BodyText"/>
        <w:spacing w:after="0"/>
        <w:sectPr>
          <w:pgSz w:w="12240" w:h="15840"/>
          <w:pgMar w:top="1360" w:bottom="280" w:left="360" w:right="720"/>
        </w:sectPr>
      </w:pPr>
    </w:p>
    <w:p>
      <w:pPr>
        <w:pStyle w:val="BodyText"/>
        <w:spacing w:before="70"/>
        <w:ind w:right="724" w:firstLine="0"/>
      </w:pPr>
      <w:r>
        <w:rPr/>
        <w:t>existence of matter. How then shall we adjust those principles together? Which of them shall we prefer? Or in case we prefer neither of them, but successively assent to both, as is usual among philosophers, with what confidence can we afterwards usurp that glorious title, when we thus knowingly embrace a manifest contradiction?</w:t>
      </w:r>
    </w:p>
    <w:p>
      <w:pPr>
        <w:pStyle w:val="BodyText"/>
      </w:pPr>
      <w:r>
        <w:rPr/>
        <w:t>This contradiction [Part III. Sect. 14.] would be more excusable, were it compensated by any degree of solidity and satisfaction in the other parts of our reasoning. But the case is quite contrary. When we trace up the human understanding to its first principles, we find it to lead us into such sentiments, as seem to turn into ridicule all our past pains and industry, and to discourage us from future enquiries. Nothing is more curiously enquired after by the mind of man, than the causes of every phenomenon; nor are we content with knowing the immediate causes, but push on our enquiries, till we arrive at the original and ultimate principle. We would not willingly stop before we are acquainted with that energy in the cause, by which it operates on its effect; that tie, which connects them together; and that efficacious quality, on which the tie depends. This is our aim in all our studies and reflections: And how must we be disappointed, when we learn, that this connexion, tie, or energy lies merely in ourselves, and is nothing but that determination of the mind, which is acquired by custom, and causes us to make a transition from an object to its usual attendant, and from the impression of one to the lively idea of the other? Such a discovery not only cuts off all hope of ever attaining satisfaction, but even prevents our very wishes; since it appears, that when</w:t>
      </w:r>
      <w:r>
        <w:rPr>
          <w:spacing w:val="40"/>
        </w:rPr>
        <w:t> </w:t>
      </w:r>
      <w:r>
        <w:rPr/>
        <w:t>we say we desire to know the ultimate and operating principle, as something, which resides in the external object, we either contradict ourselves, or talk without a meaning.</w:t>
      </w:r>
    </w:p>
    <w:p>
      <w:pPr>
        <w:pStyle w:val="BodyText"/>
        <w:ind w:right="721"/>
      </w:pPr>
      <w:r>
        <w:rPr/>
        <w:t>This deficiency in our ideas is not, indeed, perceived in common life, nor are</w:t>
      </w:r>
      <w:r>
        <w:rPr>
          <w:spacing w:val="-3"/>
        </w:rPr>
        <w:t> </w:t>
      </w:r>
      <w:r>
        <w:rPr/>
        <w:t>we</w:t>
      </w:r>
      <w:r>
        <w:rPr>
          <w:spacing w:val="-3"/>
        </w:rPr>
        <w:t> </w:t>
      </w:r>
      <w:r>
        <w:rPr/>
        <w:t>sensible,</w:t>
      </w:r>
      <w:r>
        <w:rPr>
          <w:spacing w:val="-2"/>
        </w:rPr>
        <w:t> </w:t>
      </w:r>
      <w:r>
        <w:rPr/>
        <w:t>that</w:t>
      </w:r>
      <w:r>
        <w:rPr>
          <w:spacing w:val="-3"/>
        </w:rPr>
        <w:t> </w:t>
      </w:r>
      <w:r>
        <w:rPr/>
        <w:t>in</w:t>
      </w:r>
      <w:r>
        <w:rPr>
          <w:spacing w:val="-2"/>
        </w:rPr>
        <w:t> </w:t>
      </w:r>
      <w:r>
        <w:rPr/>
        <w:t>the</w:t>
      </w:r>
      <w:r>
        <w:rPr>
          <w:spacing w:val="-3"/>
        </w:rPr>
        <w:t> </w:t>
      </w:r>
      <w:r>
        <w:rPr/>
        <w:t>most</w:t>
      </w:r>
      <w:r>
        <w:rPr>
          <w:spacing w:val="-3"/>
        </w:rPr>
        <w:t> </w:t>
      </w:r>
      <w:r>
        <w:rPr/>
        <w:t>usual</w:t>
      </w:r>
      <w:r>
        <w:rPr>
          <w:spacing w:val="-3"/>
        </w:rPr>
        <w:t> </w:t>
      </w:r>
      <w:r>
        <w:rPr/>
        <w:t>conjunctions</w:t>
      </w:r>
      <w:r>
        <w:rPr>
          <w:spacing w:val="-3"/>
        </w:rPr>
        <w:t> </w:t>
      </w:r>
      <w:r>
        <w:rPr/>
        <w:t>of</w:t>
      </w:r>
      <w:r>
        <w:rPr>
          <w:spacing w:val="-3"/>
        </w:rPr>
        <w:t> </w:t>
      </w:r>
      <w:r>
        <w:rPr/>
        <w:t>cause</w:t>
      </w:r>
      <w:r>
        <w:rPr>
          <w:spacing w:val="-3"/>
        </w:rPr>
        <w:t> </w:t>
      </w:r>
      <w:r>
        <w:rPr/>
        <w:t>and</w:t>
      </w:r>
      <w:r>
        <w:rPr>
          <w:spacing w:val="-2"/>
        </w:rPr>
        <w:t> </w:t>
      </w:r>
      <w:r>
        <w:rPr/>
        <w:t>effect</w:t>
      </w:r>
      <w:r>
        <w:rPr>
          <w:spacing w:val="-3"/>
        </w:rPr>
        <w:t> </w:t>
      </w:r>
      <w:r>
        <w:rPr/>
        <w:t>we</w:t>
      </w:r>
      <w:r>
        <w:rPr>
          <w:spacing w:val="-3"/>
        </w:rPr>
        <w:t> </w:t>
      </w:r>
      <w:r>
        <w:rPr/>
        <w:t>are as ignorant of the ultimate principle, which binds them together, as in the most unusual and extraordinary. But this proceeds merely from an illusion of the imagination; and the question is, how far we ought to yield to these illusions. This question is very difficult, and reduces us to a very dangerous dilemma, whichever way we answer it. For if we assent to every trivial suggestion of the fancy; beside that these suggestions are often contrary to each other; they lead us into such errors, absurdities, and obscurities, that we must at last become ashamed of our credulity. Nothing is more dangerous to reason than the flights of the imagination, and nothing has been the occasion</w:t>
      </w:r>
    </w:p>
    <w:p>
      <w:pPr>
        <w:pStyle w:val="BodyText"/>
        <w:spacing w:after="0"/>
        <w:sectPr>
          <w:pgSz w:w="12240" w:h="15840"/>
          <w:pgMar w:top="1360" w:bottom="280" w:left="360" w:right="720"/>
        </w:sectPr>
      </w:pPr>
    </w:p>
    <w:p>
      <w:pPr>
        <w:pStyle w:val="BodyText"/>
        <w:spacing w:before="70"/>
        <w:ind w:firstLine="0"/>
      </w:pPr>
      <w:r>
        <w:rPr/>
        <w:t>of more mistakes among philosophers. Men of bright fancies may in this respect be compared to those angels, whom the scripture represents as covering their eyes with their wings. This has already appeared in so many instances, that we may spare ourselves the trouble of enlarging upon it any </w:t>
      </w:r>
      <w:r>
        <w:rPr>
          <w:spacing w:val="-2"/>
        </w:rPr>
        <w:t>farther.</w:t>
      </w:r>
    </w:p>
    <w:p>
      <w:pPr>
        <w:pStyle w:val="BodyText"/>
        <w:ind w:right="719"/>
      </w:pPr>
      <w:r>
        <w:rPr/>
        <w:t>But on the other hand, if the consideration of these instances makes us take a resolution to reject all the trivial suggestions of the fancy, and adhere</w:t>
      </w:r>
      <w:r>
        <w:rPr>
          <w:spacing w:val="40"/>
        </w:rPr>
        <w:t> </w:t>
      </w:r>
      <w:r>
        <w:rPr/>
        <w:t>to the understanding, that is, to the general and more established properties of the imagination; even this resolution, if steadily executed, would be dangerous, and attended with the most fatal consequences. For I have already shewn [Sect. 1.], that the understanding, when it acts alone, and according to its most general principles, entirely subverts itself, and leaves not the lowest degree of evidence in any proposition, either in philosophy or common life. We save ourselves from this total scepticism only by means of that singular and seemingly trivial property of the fancy, by which we enter with difficulty into remote views of things, and are not able to accompany them with so sensible an impression, as we do those, which are more easy and natural. Shall we, then, establish it for a general maxim, that no refined or elaborate reasoning is ever to be received? Consider well the consequences of such a principle. By this means you cut off entirely all science and philosophy: You proceed upon one singular quality of the imagination, and by a parity of reason must embrace all of them: And you expressly contradict yourself; since this maxim must be built on the preceding reasoning, which will be allowed to be sufficiently refined and metaphysical. What party, then, shall we choose among these difficulties? If we embrace this principle, and condemn all refined reasoning, we run into the most manifest absurdities. If we reject it in favour of these reasonings, we subvert entirely the human understanding. We have, therefore, no choice left but betwixt a false reason and none at all. For my part, know not what ought to be done in the present case. I can only observe what is commonly done; which is, that this difficulty is seldom or never thought of; and even where it has once been present to the mind, is quickly forgot, and leaves but a small impression behind it. Very refined reflections have little or no influence upon us; and yet we do not, and cannot establish it for a rule, that they ought not to have any influence; which implies a manifest contradiction.</w:t>
      </w:r>
    </w:p>
    <w:p>
      <w:pPr>
        <w:pStyle w:val="BodyText"/>
        <w:spacing w:before="1"/>
        <w:ind w:right="721"/>
      </w:pPr>
      <w:r>
        <w:rPr/>
        <w:t>But what have I here said, that reflections very refined and metaphysical have</w:t>
      </w:r>
      <w:r>
        <w:rPr>
          <w:spacing w:val="49"/>
          <w:w w:val="150"/>
        </w:rPr>
        <w:t> </w:t>
      </w:r>
      <w:r>
        <w:rPr/>
        <w:t>little</w:t>
      </w:r>
      <w:r>
        <w:rPr>
          <w:spacing w:val="52"/>
          <w:w w:val="150"/>
        </w:rPr>
        <w:t> </w:t>
      </w:r>
      <w:r>
        <w:rPr/>
        <w:t>or</w:t>
      </w:r>
      <w:r>
        <w:rPr>
          <w:spacing w:val="51"/>
          <w:w w:val="150"/>
        </w:rPr>
        <w:t> </w:t>
      </w:r>
      <w:r>
        <w:rPr/>
        <w:t>no</w:t>
      </w:r>
      <w:r>
        <w:rPr>
          <w:spacing w:val="52"/>
          <w:w w:val="150"/>
        </w:rPr>
        <w:t> </w:t>
      </w:r>
      <w:r>
        <w:rPr/>
        <w:t>influence</w:t>
      </w:r>
      <w:r>
        <w:rPr>
          <w:spacing w:val="51"/>
          <w:w w:val="150"/>
        </w:rPr>
        <w:t> </w:t>
      </w:r>
      <w:r>
        <w:rPr/>
        <w:t>upon</w:t>
      </w:r>
      <w:r>
        <w:rPr>
          <w:spacing w:val="52"/>
          <w:w w:val="150"/>
        </w:rPr>
        <w:t> </w:t>
      </w:r>
      <w:r>
        <w:rPr/>
        <w:t>us?</w:t>
      </w:r>
      <w:r>
        <w:rPr>
          <w:spacing w:val="52"/>
          <w:w w:val="150"/>
        </w:rPr>
        <w:t> </w:t>
      </w:r>
      <w:r>
        <w:rPr/>
        <w:t>This</w:t>
      </w:r>
      <w:r>
        <w:rPr>
          <w:spacing w:val="51"/>
          <w:w w:val="150"/>
        </w:rPr>
        <w:t> </w:t>
      </w:r>
      <w:r>
        <w:rPr/>
        <w:t>opinion</w:t>
      </w:r>
      <w:r>
        <w:rPr>
          <w:spacing w:val="52"/>
          <w:w w:val="150"/>
        </w:rPr>
        <w:t> </w:t>
      </w:r>
      <w:r>
        <w:rPr/>
        <w:t>I</w:t>
      </w:r>
      <w:r>
        <w:rPr>
          <w:spacing w:val="51"/>
          <w:w w:val="150"/>
        </w:rPr>
        <w:t> </w:t>
      </w:r>
      <w:r>
        <w:rPr/>
        <w:t>can</w:t>
      </w:r>
      <w:r>
        <w:rPr>
          <w:spacing w:val="52"/>
          <w:w w:val="150"/>
        </w:rPr>
        <w:t> </w:t>
      </w:r>
      <w:r>
        <w:rPr/>
        <w:t>scarce</w:t>
      </w:r>
      <w:r>
        <w:rPr>
          <w:spacing w:val="52"/>
          <w:w w:val="150"/>
        </w:rPr>
        <w:t> </w:t>
      </w:r>
      <w:r>
        <w:rPr>
          <w:spacing w:val="-2"/>
        </w:rPr>
        <w:t>forbear</w:t>
      </w:r>
    </w:p>
    <w:p>
      <w:pPr>
        <w:pStyle w:val="BodyText"/>
        <w:spacing w:after="0"/>
        <w:sectPr>
          <w:pgSz w:w="12240" w:h="15840"/>
          <w:pgMar w:top="1360" w:bottom="280" w:left="360" w:right="720"/>
        </w:sectPr>
      </w:pPr>
    </w:p>
    <w:p>
      <w:pPr>
        <w:pStyle w:val="BodyText"/>
        <w:spacing w:before="70"/>
        <w:ind w:right="722" w:firstLine="0"/>
      </w:pPr>
      <w:r>
        <w:rPr/>
        <w:t>retracting, and condemning from my present feeling and experience. The intense view of these manifold contradictions and imperfections in human reason has so wrought upon me, and heated my brain, that I am ready to</w:t>
      </w:r>
      <w:r>
        <w:rPr>
          <w:spacing w:val="40"/>
        </w:rPr>
        <w:t> </w:t>
      </w:r>
      <w:r>
        <w:rPr/>
        <w:t>reject all belief and reasoning, and can look upon no opinion even as more probable or likely than another. Where am I, or what? From what causes do I derive my existence, and to what condition shall I return? Whose favour shall I court, and whose anger must I dread? What beings surround me? and on whom have, I any influence, or who have any influence on me? I am confounded with all these questions, and begin to fancy myself in the most deplorable condition imaginable, invironed with the deepest darkness, and utterly deprived of the use of every member and faculty.</w:t>
      </w:r>
    </w:p>
    <w:p>
      <w:pPr>
        <w:pStyle w:val="BodyText"/>
        <w:ind w:right="719"/>
      </w:pPr>
      <w:r>
        <w:rPr/>
        <w:t>Most fortunately it happens, that since reason is incapable of dispelling these clouds, nature herself suffices to that purpose, and cures me of this philosophical melancholy and delirium, either by relaxing this bent of mind, or by some avocation, and lively impression of my senses, which obliterate</w:t>
      </w:r>
      <w:r>
        <w:rPr>
          <w:spacing w:val="40"/>
        </w:rPr>
        <w:t> </w:t>
      </w:r>
      <w:r>
        <w:rPr/>
        <w:t>all these chimeras. I dine, I play a game of backgammon, I converse, and am merry with my friends; and when after three or four hours' amusement, I would return to these speculations, they appear so cold, and strained, and ridiculous, that I cannot find in my heart to enter into them any farther.</w:t>
      </w:r>
    </w:p>
    <w:p>
      <w:pPr>
        <w:pStyle w:val="BodyText"/>
        <w:ind w:right="720"/>
      </w:pPr>
      <w:r>
        <w:rPr/>
        <w:t>Here then I find myself absolutely and necessarily determined to live, and talk, and act like other people in the common affairs of life. But notwithstanding that my natural propensity, and the course of my animal spirits</w:t>
      </w:r>
      <w:r>
        <w:rPr>
          <w:spacing w:val="-3"/>
        </w:rPr>
        <w:t> </w:t>
      </w:r>
      <w:r>
        <w:rPr/>
        <w:t>and</w:t>
      </w:r>
      <w:r>
        <w:rPr>
          <w:spacing w:val="-2"/>
        </w:rPr>
        <w:t> </w:t>
      </w:r>
      <w:r>
        <w:rPr/>
        <w:t>passions</w:t>
      </w:r>
      <w:r>
        <w:rPr>
          <w:spacing w:val="-2"/>
        </w:rPr>
        <w:t> </w:t>
      </w:r>
      <w:r>
        <w:rPr/>
        <w:t>reduce</w:t>
      </w:r>
      <w:r>
        <w:rPr>
          <w:spacing w:val="-2"/>
        </w:rPr>
        <w:t> </w:t>
      </w:r>
      <w:r>
        <w:rPr/>
        <w:t>me</w:t>
      </w:r>
      <w:r>
        <w:rPr>
          <w:spacing w:val="-2"/>
        </w:rPr>
        <w:t> </w:t>
      </w:r>
      <w:r>
        <w:rPr/>
        <w:t>to</w:t>
      </w:r>
      <w:r>
        <w:rPr>
          <w:spacing w:val="-2"/>
        </w:rPr>
        <w:t> </w:t>
      </w:r>
      <w:r>
        <w:rPr/>
        <w:t>this</w:t>
      </w:r>
      <w:r>
        <w:rPr>
          <w:spacing w:val="-2"/>
        </w:rPr>
        <w:t> </w:t>
      </w:r>
      <w:r>
        <w:rPr/>
        <w:t>indolent</w:t>
      </w:r>
      <w:r>
        <w:rPr>
          <w:spacing w:val="-2"/>
        </w:rPr>
        <w:t> </w:t>
      </w:r>
      <w:r>
        <w:rPr/>
        <w:t>belief</w:t>
      </w:r>
      <w:r>
        <w:rPr>
          <w:spacing w:val="-2"/>
        </w:rPr>
        <w:t> </w:t>
      </w:r>
      <w:r>
        <w:rPr/>
        <w:t>in</w:t>
      </w:r>
      <w:r>
        <w:rPr>
          <w:spacing w:val="-2"/>
        </w:rPr>
        <w:t> </w:t>
      </w:r>
      <w:r>
        <w:rPr/>
        <w:t>the</w:t>
      </w:r>
      <w:r>
        <w:rPr>
          <w:spacing w:val="-2"/>
        </w:rPr>
        <w:t> </w:t>
      </w:r>
      <w:r>
        <w:rPr/>
        <w:t>general</w:t>
      </w:r>
      <w:r>
        <w:rPr>
          <w:spacing w:val="-2"/>
        </w:rPr>
        <w:t> </w:t>
      </w:r>
      <w:r>
        <w:rPr/>
        <w:t>maxims</w:t>
      </w:r>
      <w:r>
        <w:rPr>
          <w:spacing w:val="-2"/>
        </w:rPr>
        <w:t> </w:t>
      </w:r>
      <w:r>
        <w:rPr/>
        <w:t>of the world, I still feel such remains of my former disposition, that I am ready to throw all my books and papers into the fire, and resolve never more to renounce the pleasures of life for the sake of reasoning and philosophy. For those are my sentiments in that splenetic humour, which governs me at present. I may, nay I must yield to the current of nature, in submitting to my senses and understanding; and in this blind submission I shew most perfectly my sceptical disposition and principles. But does it follow, that I must strive against the current of nature, which leads me to indolence and pleasure; that I must seclude myself, in some measure, from the commerce and society of men, which is so agreeable; and that I must torture my brains with subtilities and sophistries, at the very time that I cannot satisfy myself concerning the reasonableness of so painful an application, nor have any tolerable prospect</w:t>
      </w:r>
      <w:r>
        <w:rPr>
          <w:spacing w:val="40"/>
        </w:rPr>
        <w:t> </w:t>
      </w:r>
      <w:r>
        <w:rPr/>
        <w:t>of arriving by its means at truth and certainty. Under what obligation do I lie of</w:t>
      </w:r>
      <w:r>
        <w:rPr>
          <w:spacing w:val="10"/>
        </w:rPr>
        <w:t> </w:t>
      </w:r>
      <w:r>
        <w:rPr/>
        <w:t>making</w:t>
      </w:r>
      <w:r>
        <w:rPr>
          <w:spacing w:val="10"/>
        </w:rPr>
        <w:t> </w:t>
      </w:r>
      <w:r>
        <w:rPr/>
        <w:t>such</w:t>
      </w:r>
      <w:r>
        <w:rPr>
          <w:spacing w:val="10"/>
        </w:rPr>
        <w:t> </w:t>
      </w:r>
      <w:r>
        <w:rPr/>
        <w:t>an</w:t>
      </w:r>
      <w:r>
        <w:rPr>
          <w:spacing w:val="11"/>
        </w:rPr>
        <w:t> </w:t>
      </w:r>
      <w:r>
        <w:rPr/>
        <w:t>abuse</w:t>
      </w:r>
      <w:r>
        <w:rPr>
          <w:spacing w:val="10"/>
        </w:rPr>
        <w:t> </w:t>
      </w:r>
      <w:r>
        <w:rPr/>
        <w:t>of</w:t>
      </w:r>
      <w:r>
        <w:rPr>
          <w:spacing w:val="10"/>
        </w:rPr>
        <w:t> </w:t>
      </w:r>
      <w:r>
        <w:rPr/>
        <w:t>time?</w:t>
      </w:r>
      <w:r>
        <w:rPr>
          <w:spacing w:val="10"/>
        </w:rPr>
        <w:t> </w:t>
      </w:r>
      <w:r>
        <w:rPr/>
        <w:t>And</w:t>
      </w:r>
      <w:r>
        <w:rPr>
          <w:spacing w:val="11"/>
        </w:rPr>
        <w:t> </w:t>
      </w:r>
      <w:r>
        <w:rPr/>
        <w:t>to</w:t>
      </w:r>
      <w:r>
        <w:rPr>
          <w:spacing w:val="10"/>
        </w:rPr>
        <w:t> </w:t>
      </w:r>
      <w:r>
        <w:rPr/>
        <w:t>what</w:t>
      </w:r>
      <w:r>
        <w:rPr>
          <w:spacing w:val="10"/>
        </w:rPr>
        <w:t> </w:t>
      </w:r>
      <w:r>
        <w:rPr/>
        <w:t>end</w:t>
      </w:r>
      <w:r>
        <w:rPr>
          <w:spacing w:val="10"/>
        </w:rPr>
        <w:t> </w:t>
      </w:r>
      <w:r>
        <w:rPr/>
        <w:t>can</w:t>
      </w:r>
      <w:r>
        <w:rPr>
          <w:spacing w:val="11"/>
        </w:rPr>
        <w:t> </w:t>
      </w:r>
      <w:r>
        <w:rPr/>
        <w:t>it</w:t>
      </w:r>
      <w:r>
        <w:rPr>
          <w:spacing w:val="10"/>
        </w:rPr>
        <w:t> </w:t>
      </w:r>
      <w:r>
        <w:rPr/>
        <w:t>serve</w:t>
      </w:r>
      <w:r>
        <w:rPr>
          <w:spacing w:val="10"/>
        </w:rPr>
        <w:t> </w:t>
      </w:r>
      <w:r>
        <w:rPr/>
        <w:t>either</w:t>
      </w:r>
      <w:r>
        <w:rPr>
          <w:spacing w:val="10"/>
        </w:rPr>
        <w:t> </w:t>
      </w:r>
      <w:r>
        <w:rPr/>
        <w:t>for</w:t>
      </w:r>
      <w:r>
        <w:rPr>
          <w:spacing w:val="11"/>
        </w:rPr>
        <w:t> </w:t>
      </w:r>
      <w:r>
        <w:rPr>
          <w:spacing w:val="-5"/>
        </w:rPr>
        <w:t>the</w:t>
      </w:r>
    </w:p>
    <w:p>
      <w:pPr>
        <w:pStyle w:val="BodyText"/>
        <w:spacing w:after="0"/>
        <w:sectPr>
          <w:pgSz w:w="12240" w:h="15840"/>
          <w:pgMar w:top="1360" w:bottom="280" w:left="360" w:right="720"/>
        </w:sectPr>
      </w:pPr>
    </w:p>
    <w:p>
      <w:pPr>
        <w:pStyle w:val="BodyText"/>
        <w:spacing w:before="70"/>
        <w:ind w:right="719" w:firstLine="0"/>
      </w:pPr>
      <w:r>
        <w:rPr/>
        <w:t>service</w:t>
      </w:r>
      <w:r>
        <w:rPr>
          <w:spacing w:val="-1"/>
        </w:rPr>
        <w:t> </w:t>
      </w:r>
      <w:r>
        <w:rPr/>
        <w:t>of</w:t>
      </w:r>
      <w:r>
        <w:rPr>
          <w:spacing w:val="-1"/>
        </w:rPr>
        <w:t> </w:t>
      </w:r>
      <w:r>
        <w:rPr/>
        <w:t>mankind,</w:t>
      </w:r>
      <w:r>
        <w:rPr>
          <w:spacing w:val="-1"/>
        </w:rPr>
        <w:t> </w:t>
      </w:r>
      <w:r>
        <w:rPr/>
        <w:t>or</w:t>
      </w:r>
      <w:r>
        <w:rPr>
          <w:spacing w:val="-1"/>
        </w:rPr>
        <w:t> </w:t>
      </w:r>
      <w:r>
        <w:rPr/>
        <w:t>for</w:t>
      </w:r>
      <w:r>
        <w:rPr>
          <w:spacing w:val="-1"/>
        </w:rPr>
        <w:t> </w:t>
      </w:r>
      <w:r>
        <w:rPr/>
        <w:t>my</w:t>
      </w:r>
      <w:r>
        <w:rPr>
          <w:spacing w:val="-1"/>
        </w:rPr>
        <w:t> </w:t>
      </w:r>
      <w:r>
        <w:rPr/>
        <w:t>own</w:t>
      </w:r>
      <w:r>
        <w:rPr>
          <w:spacing w:val="-1"/>
        </w:rPr>
        <w:t> </w:t>
      </w:r>
      <w:r>
        <w:rPr/>
        <w:t>private</w:t>
      </w:r>
      <w:r>
        <w:rPr>
          <w:spacing w:val="-1"/>
        </w:rPr>
        <w:t> </w:t>
      </w:r>
      <w:r>
        <w:rPr/>
        <w:t>interest?</w:t>
      </w:r>
      <w:r>
        <w:rPr>
          <w:spacing w:val="-1"/>
        </w:rPr>
        <w:t> </w:t>
      </w:r>
      <w:r>
        <w:rPr/>
        <w:t>No:</w:t>
      </w:r>
      <w:r>
        <w:rPr>
          <w:spacing w:val="-1"/>
        </w:rPr>
        <w:t> </w:t>
      </w:r>
      <w:r>
        <w:rPr/>
        <w:t>If</w:t>
      </w:r>
      <w:r>
        <w:rPr>
          <w:spacing w:val="-1"/>
        </w:rPr>
        <w:t> </w:t>
      </w:r>
      <w:r>
        <w:rPr/>
        <w:t>I</w:t>
      </w:r>
      <w:r>
        <w:rPr>
          <w:spacing w:val="-1"/>
        </w:rPr>
        <w:t> </w:t>
      </w:r>
      <w:r>
        <w:rPr/>
        <w:t>must</w:t>
      </w:r>
      <w:r>
        <w:rPr>
          <w:spacing w:val="-1"/>
        </w:rPr>
        <w:t> </w:t>
      </w:r>
      <w:r>
        <w:rPr/>
        <w:t>be</w:t>
      </w:r>
      <w:r>
        <w:rPr>
          <w:spacing w:val="-1"/>
        </w:rPr>
        <w:t> </w:t>
      </w:r>
      <w:r>
        <w:rPr/>
        <w:t>a</w:t>
      </w:r>
      <w:r>
        <w:rPr>
          <w:spacing w:val="-1"/>
        </w:rPr>
        <w:t> </w:t>
      </w:r>
      <w:r>
        <w:rPr/>
        <w:t>fool,</w:t>
      </w:r>
      <w:r>
        <w:rPr>
          <w:spacing w:val="-1"/>
        </w:rPr>
        <w:t> </w:t>
      </w:r>
      <w:r>
        <w:rPr/>
        <w:t>as all those who reason or believe any thing certainly are, my follies shall at least be natural and agreeable. Where I strive against my inclination, I shall have a good reason for my resistance; and will no more be led a wandering into such dreary solitudes, and rough passages, as I have hitherto met with.</w:t>
      </w:r>
    </w:p>
    <w:p>
      <w:pPr>
        <w:pStyle w:val="BodyText"/>
        <w:ind w:right="721"/>
      </w:pPr>
      <w:r>
        <w:rPr/>
        <w:t>These are the sentiments of my spleen and indolence; and indeed I must confess, that philosophy has nothing to oppose to them, and expects a victory more from the returns of a serious good-humoured disposition, than from the force of reason and conviction. In all the incidents of life we ought still to preserve our scepticism. If we believe, that fire warms, or water refreshes, it is only because it costs us too much pains to think otherwise. Nay if we are philosophers, it ought only to be upon sceptical principles, and from an inclination, which we feel to the employing ourselves after that manner. Where reason is lively, and mixes itself with some propensity, it ought to be assented to. Where it does not, it never can have any title to operate upon us.</w:t>
      </w:r>
    </w:p>
    <w:p>
      <w:pPr>
        <w:pStyle w:val="BodyText"/>
        <w:ind w:right="719"/>
      </w:pPr>
      <w:r>
        <w:rPr/>
        <w:t>At the time, therefore, that I am tired with amusement and company, and have indulged a reverie in my chamber, or in a solitary walk by a river-side, I feel my mind all collected within itself, and am naturally inclined to carry my view into all those subjects, about which I have met with so many disputes in the course of my reading and conversation. I cannot forbear having a</w:t>
      </w:r>
      <w:r>
        <w:rPr>
          <w:spacing w:val="40"/>
        </w:rPr>
        <w:t> </w:t>
      </w:r>
      <w:r>
        <w:rPr/>
        <w:t>curiosity to be acquainted with the principles of moral good and evil, the nature and foundation of government, and the cause of those several passions and inclinations, which actuate and govern me. I am uneasy to think I</w:t>
      </w:r>
      <w:r>
        <w:rPr>
          <w:spacing w:val="40"/>
        </w:rPr>
        <w:t> </w:t>
      </w:r>
      <w:r>
        <w:rPr/>
        <w:t>approve of one object, and disapprove of another; call one thing beautiful,</w:t>
      </w:r>
      <w:r>
        <w:rPr>
          <w:spacing w:val="40"/>
        </w:rPr>
        <w:t> </w:t>
      </w:r>
      <w:r>
        <w:rPr/>
        <w:t>and another deformed; decide concerning truth and falshood, reason and</w:t>
      </w:r>
      <w:r>
        <w:rPr>
          <w:spacing w:val="40"/>
        </w:rPr>
        <w:t> </w:t>
      </w:r>
      <w:r>
        <w:rPr/>
        <w:t>folly, without knowing upon what principles I proceed. I am concerned for the condition of the learned world, which lies under such t deplorable ignorance in all these particulars. I feel an ambition to arise in me of contributing to the instruction of mankind, and of acquiring a name by my inventions and discoveries. These sentiments spring up naturally in my present disposition; and should I endeavour to banish them, by attaching myself to any other business or diversion, I feel I should be a loser in point of pleasure; and this is the origin of my philosophy.</w:t>
      </w:r>
    </w:p>
    <w:p>
      <w:pPr>
        <w:pStyle w:val="BodyText"/>
        <w:spacing w:before="1"/>
        <w:ind w:right="725"/>
      </w:pPr>
      <w:r>
        <w:rPr/>
        <w:t>But even suppose this curiosity and ambition should not transport me into speculations without the sphere of common life, it would necessarily happen, that from my very weakness I must be led into such enquiries. It is certain, that</w:t>
      </w:r>
      <w:r>
        <w:rPr>
          <w:spacing w:val="79"/>
        </w:rPr>
        <w:t> </w:t>
      </w:r>
      <w:r>
        <w:rPr/>
        <w:t>superstition</w:t>
      </w:r>
      <w:r>
        <w:rPr>
          <w:spacing w:val="43"/>
          <w:w w:val="150"/>
        </w:rPr>
        <w:t> </w:t>
      </w:r>
      <w:r>
        <w:rPr/>
        <w:t>is</w:t>
      </w:r>
      <w:r>
        <w:rPr>
          <w:spacing w:val="43"/>
          <w:w w:val="150"/>
        </w:rPr>
        <w:t> </w:t>
      </w:r>
      <w:r>
        <w:rPr/>
        <w:t>much</w:t>
      </w:r>
      <w:r>
        <w:rPr>
          <w:spacing w:val="42"/>
          <w:w w:val="150"/>
        </w:rPr>
        <w:t> </w:t>
      </w:r>
      <w:r>
        <w:rPr/>
        <w:t>more</w:t>
      </w:r>
      <w:r>
        <w:rPr>
          <w:spacing w:val="43"/>
          <w:w w:val="150"/>
        </w:rPr>
        <w:t> </w:t>
      </w:r>
      <w:r>
        <w:rPr/>
        <w:t>bold</w:t>
      </w:r>
      <w:r>
        <w:rPr>
          <w:spacing w:val="43"/>
          <w:w w:val="150"/>
        </w:rPr>
        <w:t> </w:t>
      </w:r>
      <w:r>
        <w:rPr/>
        <w:t>in</w:t>
      </w:r>
      <w:r>
        <w:rPr>
          <w:spacing w:val="43"/>
          <w:w w:val="150"/>
        </w:rPr>
        <w:t> </w:t>
      </w:r>
      <w:r>
        <w:rPr/>
        <w:t>its</w:t>
      </w:r>
      <w:r>
        <w:rPr>
          <w:spacing w:val="43"/>
          <w:w w:val="150"/>
        </w:rPr>
        <w:t> </w:t>
      </w:r>
      <w:r>
        <w:rPr/>
        <w:t>systems</w:t>
      </w:r>
      <w:r>
        <w:rPr>
          <w:spacing w:val="43"/>
          <w:w w:val="150"/>
        </w:rPr>
        <w:t> </w:t>
      </w:r>
      <w:r>
        <w:rPr/>
        <w:t>and</w:t>
      </w:r>
      <w:r>
        <w:rPr>
          <w:spacing w:val="43"/>
          <w:w w:val="150"/>
        </w:rPr>
        <w:t> </w:t>
      </w:r>
      <w:r>
        <w:rPr/>
        <w:t>hypotheses</w:t>
      </w:r>
      <w:r>
        <w:rPr>
          <w:spacing w:val="79"/>
        </w:rPr>
        <w:t> </w:t>
      </w:r>
      <w:r>
        <w:rPr>
          <w:spacing w:val="-4"/>
        </w:rPr>
        <w:t>than</w:t>
      </w:r>
    </w:p>
    <w:p>
      <w:pPr>
        <w:pStyle w:val="BodyText"/>
        <w:spacing w:after="0"/>
        <w:sectPr>
          <w:pgSz w:w="12240" w:h="15840"/>
          <w:pgMar w:top="1360" w:bottom="280" w:left="360" w:right="720"/>
        </w:sectPr>
      </w:pPr>
    </w:p>
    <w:p>
      <w:pPr>
        <w:pStyle w:val="BodyText"/>
        <w:spacing w:before="70"/>
        <w:ind w:firstLine="0"/>
      </w:pPr>
      <w:r>
        <w:rPr/>
        <w:t>philosophy; and while the latter contents itself with assigning new causes and principles to the phaenomena, which appear in the visible world, the former opens a world of its own, and presents us with scenes, and beings, and objects, which are altogether new. Since therefore it is almost impossible for the mind of man to rest, like those of beasts, in that narrow circle of objects, which are the subject of daily conversation and action, we ought only to deliberate concerning the choice of our guide, and ought to prefer that which is safest and most agreeable. And in this respect I make bold to recommend philosophy, and shall not scruple to give it the preference to superstition of every kind or denomination. For as superstition arises naturally and easily from the popular opinions of mankind, it seizes more strongly on the mind, and is often able to disturb us in the conduct of our lives and actions. Philosophy on the contrary, if just, can present us only with mild and moderate sentiments; and if false and extravagant, its opinions are merely the objects of a cold and general speculation, and seldom go so far as to interrupt the course of our natural propensities. The CYNICS are an extraordinary instance of philosophers, who from reasonings purely philosophical ran into as great extravagancies of conduct as any Monk or Dervise that ever was in the world. Generally speaking, the errors in religion are dangerous; those in philosophy only ridiculous.</w:t>
      </w:r>
    </w:p>
    <w:p>
      <w:pPr>
        <w:pStyle w:val="BodyText"/>
      </w:pPr>
      <w:r>
        <w:rPr/>
        <w:t>I am sensible, that these two cases of the strength and weakness of the mind will not comprehend all mankind, and that there are in England, in particular, many honest gentlemen, who being always employed in their domestic affairs, or amusing themselves in common recreations, have carried their thoughts very little beyond those objects, which are every day exposed to their senses. And indeed, of such as these I pretend not to make philosophers, nor do I expect them either to be associates in these researches or auditors of these discoveries. They do well to keep themselves in their present situation; and instead of refining them into philosophers, I wish we coued communicate to our founders of systems, a share of this gross earthy mixture, as an ingredient, which they commonly stand much in need of, and which would serve to temper those fiery particles, of which they are composed. While a warm imagination is allowed to enter into philosophy,</w:t>
      </w:r>
      <w:r>
        <w:rPr>
          <w:spacing w:val="40"/>
        </w:rPr>
        <w:t> </w:t>
      </w:r>
      <w:r>
        <w:rPr/>
        <w:t>and hypotheses embraced merely for being specious and agreeable, we can never have any steady principles, nor any sentiments, which will suit with common practice and experience. But were these hypotheses once removed, we might hope to establish a system or set of opinions, which if not true (for</w:t>
      </w:r>
    </w:p>
    <w:p>
      <w:pPr>
        <w:pStyle w:val="BodyText"/>
        <w:spacing w:after="0"/>
        <w:sectPr>
          <w:pgSz w:w="12240" w:h="15840"/>
          <w:pgMar w:top="1360" w:bottom="280" w:left="360" w:right="720"/>
        </w:sectPr>
      </w:pPr>
    </w:p>
    <w:p>
      <w:pPr>
        <w:pStyle w:val="BodyText"/>
        <w:spacing w:before="70"/>
        <w:ind w:right="717" w:firstLine="0"/>
      </w:pPr>
      <w:r>
        <w:rPr/>
        <w:t>that,</w:t>
      </w:r>
      <w:r>
        <w:rPr>
          <w:spacing w:val="-2"/>
        </w:rPr>
        <w:t> </w:t>
      </w:r>
      <w:r>
        <w:rPr/>
        <w:t>perhaps,</w:t>
      </w:r>
      <w:r>
        <w:rPr>
          <w:spacing w:val="-2"/>
        </w:rPr>
        <w:t> </w:t>
      </w:r>
      <w:r>
        <w:rPr/>
        <w:t>is</w:t>
      </w:r>
      <w:r>
        <w:rPr>
          <w:spacing w:val="-2"/>
        </w:rPr>
        <w:t> </w:t>
      </w:r>
      <w:r>
        <w:rPr/>
        <w:t>too</w:t>
      </w:r>
      <w:r>
        <w:rPr>
          <w:spacing w:val="-1"/>
        </w:rPr>
        <w:t> </w:t>
      </w:r>
      <w:r>
        <w:rPr/>
        <w:t>much</w:t>
      </w:r>
      <w:r>
        <w:rPr>
          <w:spacing w:val="-2"/>
        </w:rPr>
        <w:t> </w:t>
      </w:r>
      <w:r>
        <w:rPr/>
        <w:t>to</w:t>
      </w:r>
      <w:r>
        <w:rPr>
          <w:spacing w:val="-2"/>
        </w:rPr>
        <w:t> </w:t>
      </w:r>
      <w:r>
        <w:rPr/>
        <w:t>be</w:t>
      </w:r>
      <w:r>
        <w:rPr>
          <w:spacing w:val="-2"/>
        </w:rPr>
        <w:t> </w:t>
      </w:r>
      <w:r>
        <w:rPr/>
        <w:t>hoped</w:t>
      </w:r>
      <w:r>
        <w:rPr>
          <w:spacing w:val="-1"/>
        </w:rPr>
        <w:t> </w:t>
      </w:r>
      <w:r>
        <w:rPr/>
        <w:t>for)</w:t>
      </w:r>
      <w:r>
        <w:rPr>
          <w:spacing w:val="-2"/>
        </w:rPr>
        <w:t> </w:t>
      </w:r>
      <w:r>
        <w:rPr/>
        <w:t>might</w:t>
      </w:r>
      <w:r>
        <w:rPr>
          <w:spacing w:val="-2"/>
        </w:rPr>
        <w:t> </w:t>
      </w:r>
      <w:r>
        <w:rPr/>
        <w:t>at</w:t>
      </w:r>
      <w:r>
        <w:rPr>
          <w:spacing w:val="-2"/>
        </w:rPr>
        <w:t> </w:t>
      </w:r>
      <w:r>
        <w:rPr/>
        <w:t>least</w:t>
      </w:r>
      <w:r>
        <w:rPr>
          <w:spacing w:val="-1"/>
        </w:rPr>
        <w:t> </w:t>
      </w:r>
      <w:r>
        <w:rPr/>
        <w:t>be</w:t>
      </w:r>
      <w:r>
        <w:rPr>
          <w:spacing w:val="-2"/>
        </w:rPr>
        <w:t> </w:t>
      </w:r>
      <w:r>
        <w:rPr/>
        <w:t>satisfactory</w:t>
      </w:r>
      <w:r>
        <w:rPr>
          <w:spacing w:val="-2"/>
        </w:rPr>
        <w:t> </w:t>
      </w:r>
      <w:r>
        <w:rPr/>
        <w:t>to</w:t>
      </w:r>
      <w:r>
        <w:rPr>
          <w:spacing w:val="-1"/>
        </w:rPr>
        <w:t> </w:t>
      </w:r>
      <w:r>
        <w:rPr/>
        <w:t>the human mind, and might stand the test of the most critical examination. Nor should we despair of attaining this end, because of the many chimerical systems, which have successively arisen and decayed away among men, would we consider the shortness of that period, wherein these questions have been the subjects of enquiry and reasoning. Two thousand years with such long interruptions, and under such mighty discouragements are a small space of time to give any tolerable perfection to the sciences; and perhaps we are still in too early an age of the world to discover any principles, which will bear</w:t>
      </w:r>
      <w:r>
        <w:rPr>
          <w:spacing w:val="-3"/>
        </w:rPr>
        <w:t> </w:t>
      </w:r>
      <w:r>
        <w:rPr/>
        <w:t>the</w:t>
      </w:r>
      <w:r>
        <w:rPr>
          <w:spacing w:val="-3"/>
        </w:rPr>
        <w:t> </w:t>
      </w:r>
      <w:r>
        <w:rPr/>
        <w:t>examination</w:t>
      </w:r>
      <w:r>
        <w:rPr>
          <w:spacing w:val="-2"/>
        </w:rPr>
        <w:t> </w:t>
      </w:r>
      <w:r>
        <w:rPr/>
        <w:t>of</w:t>
      </w:r>
      <w:r>
        <w:rPr>
          <w:spacing w:val="-3"/>
        </w:rPr>
        <w:t> </w:t>
      </w:r>
      <w:r>
        <w:rPr/>
        <w:t>the</w:t>
      </w:r>
      <w:r>
        <w:rPr>
          <w:spacing w:val="-3"/>
        </w:rPr>
        <w:t> </w:t>
      </w:r>
      <w:r>
        <w:rPr/>
        <w:t>latest</w:t>
      </w:r>
      <w:r>
        <w:rPr>
          <w:spacing w:val="-3"/>
        </w:rPr>
        <w:t> </w:t>
      </w:r>
      <w:r>
        <w:rPr/>
        <w:t>posterity.</w:t>
      </w:r>
      <w:r>
        <w:rPr>
          <w:spacing w:val="-2"/>
        </w:rPr>
        <w:t> </w:t>
      </w:r>
      <w:r>
        <w:rPr/>
        <w:t>For</w:t>
      </w:r>
      <w:r>
        <w:rPr>
          <w:spacing w:val="-3"/>
        </w:rPr>
        <w:t> </w:t>
      </w:r>
      <w:r>
        <w:rPr/>
        <w:t>my</w:t>
      </w:r>
      <w:r>
        <w:rPr>
          <w:spacing w:val="-2"/>
        </w:rPr>
        <w:t> </w:t>
      </w:r>
      <w:r>
        <w:rPr/>
        <w:t>part,</w:t>
      </w:r>
      <w:r>
        <w:rPr>
          <w:spacing w:val="-2"/>
        </w:rPr>
        <w:t> </w:t>
      </w:r>
      <w:r>
        <w:rPr/>
        <w:t>my</w:t>
      </w:r>
      <w:r>
        <w:rPr>
          <w:spacing w:val="-2"/>
        </w:rPr>
        <w:t> </w:t>
      </w:r>
      <w:r>
        <w:rPr/>
        <w:t>only</w:t>
      </w:r>
      <w:r>
        <w:rPr>
          <w:spacing w:val="-2"/>
        </w:rPr>
        <w:t> </w:t>
      </w:r>
      <w:r>
        <w:rPr/>
        <w:t>hope</w:t>
      </w:r>
      <w:r>
        <w:rPr>
          <w:spacing w:val="-3"/>
        </w:rPr>
        <w:t> </w:t>
      </w:r>
      <w:r>
        <w:rPr/>
        <w:t>is,</w:t>
      </w:r>
      <w:r>
        <w:rPr>
          <w:spacing w:val="-2"/>
        </w:rPr>
        <w:t> </w:t>
      </w:r>
      <w:r>
        <w:rPr/>
        <w:t>that I may contribute a little to the advancement of knowledge, by giving in some particulars a different turn to the speculations of philosophers, and pointing out to them more distinctly those subjects, where alone they can expect assurance and conviction. Human Nature is the only science of man; and yet has been hitherto the most neglected. It will be sufficient for me, if I can</w:t>
      </w:r>
      <w:r>
        <w:rPr>
          <w:spacing w:val="40"/>
        </w:rPr>
        <w:t> </w:t>
      </w:r>
      <w:r>
        <w:rPr/>
        <w:t>bring it a little more into fashion; and the hope of this serves to compose my temper from that spleen, and invigorate it from that indolence, which sometimes prevail upon me. If the reader finds himself in the same easy disposition, let him follow me in my future speculations. If not, let him</w:t>
      </w:r>
      <w:r>
        <w:rPr>
          <w:spacing w:val="40"/>
        </w:rPr>
        <w:t> </w:t>
      </w:r>
      <w:r>
        <w:rPr/>
        <w:t>follow his inclination, and wait the returns of application and good humour. The conduct of a man, who studies philosophy in this careless manner, is more truly sceptical than that of one, who feeling in himself an inclination to it, is yet so overwhelmed with doubts and scruples, as totally to reject it. A true sceptic will be diffident of his philosophical doubts, as well as of his philosophical conviction; and will never refuse any innocent satisfaction, which offers itself, upon account of either of them.</w:t>
      </w:r>
    </w:p>
    <w:p>
      <w:pPr>
        <w:pStyle w:val="BodyText"/>
      </w:pPr>
      <w:r>
        <w:rPr/>
        <w:t>Nor is it only proper we should in general indulge our inclination in the most elaborate philosophical researches, notwithstanding our sceptical principles, but also that we should yield to that propensity, which inclines us to be positive and certain in particular points, according to the light, in which we survey them in any particular instant. It is easier to forbear all</w:t>
      </w:r>
      <w:r>
        <w:rPr>
          <w:spacing w:val="40"/>
        </w:rPr>
        <w:t> </w:t>
      </w:r>
      <w:r>
        <w:rPr/>
        <w:t>examination and enquiry, than to check ourselves in so natural a propensity, and guard against that assurance, which always arises from an exact and full survey of an object. On such an occasion we are apt not only to forget our scepticism, but even our modesty too; and make use of such terms as these, it is evident, it is certain, it is undeniable; which a due deference to the public ought, perhaps, to prevent. I may have fallen into this fault after the example</w:t>
      </w:r>
    </w:p>
    <w:p>
      <w:pPr>
        <w:pStyle w:val="BodyText"/>
        <w:spacing w:after="0"/>
        <w:sectPr>
          <w:pgSz w:w="12240" w:h="15840"/>
          <w:pgMar w:top="1360" w:bottom="280" w:left="360" w:right="720"/>
        </w:sectPr>
      </w:pPr>
    </w:p>
    <w:p>
      <w:pPr>
        <w:pStyle w:val="BodyText"/>
        <w:spacing w:before="70"/>
        <w:ind w:right="720" w:firstLine="0"/>
      </w:pPr>
      <w:bookmarkStart w:name="_bookmark43" w:id="49"/>
      <w:bookmarkEnd w:id="49"/>
      <w:r>
        <w:rPr/>
      </w:r>
      <w:r>
        <w:rPr/>
        <w:t>of others; but I here enter a caveat against any Objections, which may be offered on that head; and declare that such expressions were extorted from</w:t>
      </w:r>
      <w:r>
        <w:rPr>
          <w:spacing w:val="40"/>
        </w:rPr>
        <w:t> </w:t>
      </w:r>
      <w:r>
        <w:rPr/>
        <w:t>me by the present view of the object, and imply no dogmatical spirit, nor conceited idea of my own judgment, which are sentiments that I am sensible can become no body, and a sceptic still less than any other.</w:t>
      </w:r>
    </w:p>
    <w:p>
      <w:pPr>
        <w:pStyle w:val="BodyText"/>
        <w:spacing w:after="0"/>
        <w:sectPr>
          <w:pgSz w:w="12240" w:h="15840"/>
          <w:pgMar w:top="1360" w:bottom="280" w:left="360" w:right="720"/>
        </w:sectPr>
      </w:pPr>
    </w:p>
    <w:p>
      <w:pPr>
        <w:spacing w:before="58"/>
        <w:ind w:left="1080" w:right="0" w:firstLine="0"/>
        <w:jc w:val="left"/>
        <w:rPr>
          <w:b/>
          <w:sz w:val="42"/>
        </w:rPr>
      </w:pPr>
      <w:bookmarkStart w:name="_bookmark44" w:id="50"/>
      <w:bookmarkEnd w:id="50"/>
      <w:r>
        <w:rPr/>
      </w:r>
      <w:bookmarkStart w:name="BOOK II OF THE PASSIONS" w:id="51"/>
      <w:bookmarkEnd w:id="51"/>
      <w:r>
        <w:rPr/>
      </w:r>
      <w:r>
        <w:rPr>
          <w:b/>
          <w:sz w:val="42"/>
        </w:rPr>
        <w:t>BOOK</w:t>
      </w:r>
      <w:r>
        <w:rPr>
          <w:b/>
          <w:spacing w:val="-3"/>
          <w:sz w:val="42"/>
        </w:rPr>
        <w:t> </w:t>
      </w:r>
      <w:r>
        <w:rPr>
          <w:b/>
          <w:sz w:val="42"/>
        </w:rPr>
        <w:t>II</w:t>
      </w:r>
      <w:r>
        <w:rPr>
          <w:b/>
          <w:spacing w:val="-3"/>
          <w:sz w:val="42"/>
        </w:rPr>
        <w:t> </w:t>
      </w:r>
      <w:r>
        <w:rPr>
          <w:b/>
          <w:sz w:val="42"/>
        </w:rPr>
        <w:t>OF</w:t>
      </w:r>
      <w:r>
        <w:rPr>
          <w:b/>
          <w:spacing w:val="-3"/>
          <w:sz w:val="42"/>
        </w:rPr>
        <w:t> </w:t>
      </w:r>
      <w:r>
        <w:rPr>
          <w:b/>
          <w:sz w:val="42"/>
        </w:rPr>
        <w:t>THE</w:t>
      </w:r>
      <w:r>
        <w:rPr>
          <w:b/>
          <w:spacing w:val="-2"/>
          <w:sz w:val="42"/>
        </w:rPr>
        <w:t> PASSIONS</w:t>
      </w:r>
    </w:p>
    <w:p>
      <w:pPr>
        <w:spacing w:after="0"/>
        <w:jc w:val="left"/>
        <w:rPr>
          <w:b/>
          <w:sz w:val="42"/>
        </w:rPr>
        <w:sectPr>
          <w:pgSz w:w="12240" w:h="15840"/>
          <w:pgMar w:top="1740" w:bottom="280" w:left="360" w:right="720"/>
        </w:sectPr>
      </w:pPr>
    </w:p>
    <w:p>
      <w:pPr>
        <w:spacing w:before="58"/>
        <w:ind w:left="1080" w:right="0" w:firstLine="0"/>
        <w:jc w:val="left"/>
        <w:rPr>
          <w:b/>
          <w:sz w:val="42"/>
        </w:rPr>
      </w:pPr>
      <w:bookmarkStart w:name="_bookmark45" w:id="52"/>
      <w:bookmarkEnd w:id="52"/>
      <w:r>
        <w:rPr/>
      </w:r>
      <w:bookmarkStart w:name="PART I OF PRIDE AND HUMILITY" w:id="53"/>
      <w:bookmarkEnd w:id="53"/>
      <w:r>
        <w:rPr/>
      </w:r>
      <w:r>
        <w:rPr>
          <w:b/>
          <w:sz w:val="42"/>
        </w:rPr>
        <w:t>PART</w:t>
      </w:r>
      <w:r>
        <w:rPr>
          <w:b/>
          <w:spacing w:val="-5"/>
          <w:sz w:val="42"/>
        </w:rPr>
        <w:t> </w:t>
      </w:r>
      <w:r>
        <w:rPr>
          <w:b/>
          <w:sz w:val="42"/>
        </w:rPr>
        <w:t>I</w:t>
      </w:r>
      <w:r>
        <w:rPr>
          <w:b/>
          <w:spacing w:val="-3"/>
          <w:sz w:val="42"/>
        </w:rPr>
        <w:t> </w:t>
      </w:r>
      <w:r>
        <w:rPr>
          <w:b/>
          <w:sz w:val="42"/>
        </w:rPr>
        <w:t>OF</w:t>
      </w:r>
      <w:r>
        <w:rPr>
          <w:b/>
          <w:spacing w:val="-3"/>
          <w:sz w:val="42"/>
        </w:rPr>
        <w:t> </w:t>
      </w:r>
      <w:r>
        <w:rPr>
          <w:b/>
          <w:sz w:val="42"/>
        </w:rPr>
        <w:t>PRIDE</w:t>
      </w:r>
      <w:r>
        <w:rPr>
          <w:b/>
          <w:spacing w:val="-3"/>
          <w:sz w:val="42"/>
        </w:rPr>
        <w:t> </w:t>
      </w:r>
      <w:r>
        <w:rPr>
          <w:b/>
          <w:sz w:val="42"/>
        </w:rPr>
        <w:t>AND</w:t>
      </w:r>
      <w:r>
        <w:rPr>
          <w:b/>
          <w:spacing w:val="-3"/>
          <w:sz w:val="42"/>
        </w:rPr>
        <w:t> </w:t>
      </w:r>
      <w:r>
        <w:rPr>
          <w:b/>
          <w:spacing w:val="-2"/>
          <w:sz w:val="42"/>
        </w:rPr>
        <w:t>HUMILITY</w:t>
      </w:r>
    </w:p>
    <w:p>
      <w:pPr>
        <w:spacing w:after="0"/>
        <w:jc w:val="left"/>
        <w:rPr>
          <w:b/>
          <w:sz w:val="42"/>
        </w:rPr>
        <w:sectPr>
          <w:pgSz w:w="12240" w:h="15840"/>
          <w:pgMar w:top="1740" w:bottom="280" w:left="360" w:right="720"/>
        </w:sectPr>
      </w:pPr>
    </w:p>
    <w:p>
      <w:pPr>
        <w:spacing w:before="58"/>
        <w:ind w:left="1080" w:right="0" w:firstLine="0"/>
        <w:jc w:val="left"/>
        <w:rPr>
          <w:b/>
          <w:sz w:val="42"/>
        </w:rPr>
      </w:pPr>
      <w:r>
        <w:rPr>
          <w:b/>
          <w:sz w:val="42"/>
        </w:rPr>
        <w:t>SECT.</w:t>
      </w:r>
      <w:r>
        <w:rPr>
          <w:b/>
          <w:spacing w:val="-5"/>
          <w:sz w:val="42"/>
        </w:rPr>
        <w:t> </w:t>
      </w:r>
      <w:r>
        <w:rPr>
          <w:b/>
          <w:sz w:val="42"/>
        </w:rPr>
        <w:t>I</w:t>
      </w:r>
      <w:r>
        <w:rPr>
          <w:b/>
          <w:spacing w:val="-4"/>
          <w:sz w:val="42"/>
        </w:rPr>
        <w:t> </w:t>
      </w:r>
      <w:r>
        <w:rPr>
          <w:b/>
          <w:sz w:val="42"/>
        </w:rPr>
        <w:t>DIVISION</w:t>
      </w:r>
      <w:r>
        <w:rPr>
          <w:b/>
          <w:spacing w:val="-4"/>
          <w:sz w:val="42"/>
        </w:rPr>
        <w:t> </w:t>
      </w:r>
      <w:r>
        <w:rPr>
          <w:b/>
          <w:sz w:val="42"/>
        </w:rPr>
        <w:t>OF</w:t>
      </w:r>
      <w:r>
        <w:rPr>
          <w:b/>
          <w:spacing w:val="-4"/>
          <w:sz w:val="42"/>
        </w:rPr>
        <w:t> </w:t>
      </w:r>
      <w:r>
        <w:rPr>
          <w:b/>
          <w:sz w:val="42"/>
        </w:rPr>
        <w:t>THE</w:t>
      </w:r>
      <w:r>
        <w:rPr>
          <w:b/>
          <w:spacing w:val="-3"/>
          <w:sz w:val="42"/>
        </w:rPr>
        <w:t> </w:t>
      </w:r>
      <w:r>
        <w:rPr>
          <w:b/>
          <w:spacing w:val="-2"/>
          <w:sz w:val="42"/>
        </w:rPr>
        <w:t>SUBJECT</w:t>
      </w:r>
    </w:p>
    <w:p>
      <w:pPr>
        <w:pStyle w:val="BodyText"/>
        <w:spacing w:before="349"/>
        <w:ind w:right="719"/>
      </w:pPr>
      <w:r>
        <w:rPr/>
        <w:t>As all the perceptions of the mind may be divided into impressions and ideas, so the impressions admit of another division into original and secondary. This division of the impressions is the same with that which I formerly made use of</w:t>
      </w:r>
      <w:r>
        <w:rPr>
          <w:spacing w:val="-1"/>
        </w:rPr>
        <w:t> </w:t>
      </w:r>
      <w:r>
        <w:rPr/>
        <w:t>[Book I. Part I. Sect. 2.] when I distinguished them into impressions of sensation and reflection. Original impressions or impressions of sensation are such as without any antecedent perception arise in the soul, from the constitution of the body, from the animal spirits, or from the application of objects to the external organs. Secondary, or reflective impressions are such as proceed from some of these original ones, either immediately or by the interposition of its idea. Of the first kind are all the impressions of the senses, and all bodily pains and pleasures: Of the second are the passions, and other emotions resembling them.</w:t>
      </w:r>
    </w:p>
    <w:p>
      <w:pPr>
        <w:pStyle w:val="BodyText"/>
      </w:pPr>
      <w:r>
        <w:rPr/>
        <w:t>It is certain, that the mind, in its perceptions, must begin somewhere; and that since the impressions precede their correspondent ideas, there must be some impressions, which without any introduction make their appearance in the soul. As these depend upon natural and physical causes, the examination of them would lead me too far from my present subject, into the sciences of anatomy and natural philosophy. For this reason I shall here confine myself</w:t>
      </w:r>
      <w:r>
        <w:rPr>
          <w:spacing w:val="40"/>
        </w:rPr>
        <w:t> </w:t>
      </w:r>
      <w:r>
        <w:rPr/>
        <w:t>to those other impressions, which I have called secondary and reflective, as arising either from the original impressions, or from their ideas. Bodily pains and pleasures are the source of many passions, both when felt and considered by the mind; but arise originally in the soul, or in the body, whichever you please to call it, without any preceding thought or perception. A fit of the</w:t>
      </w:r>
      <w:r>
        <w:rPr>
          <w:spacing w:val="40"/>
        </w:rPr>
        <w:t> </w:t>
      </w:r>
      <w:r>
        <w:rPr/>
        <w:t>gout produces a long train of passions, as grief, hope, fear; but is not derived immediately from any affection or idea. The reflective impressions may be divided into two kinds, viz. the calm and the VIOLENT. Of the first kind is the sense of beauty and deformity in action, composition, and external objects.</w:t>
      </w:r>
      <w:r>
        <w:rPr>
          <w:spacing w:val="-2"/>
        </w:rPr>
        <w:t> </w:t>
      </w:r>
      <w:r>
        <w:rPr/>
        <w:t>Of</w:t>
      </w:r>
      <w:r>
        <w:rPr>
          <w:spacing w:val="-1"/>
        </w:rPr>
        <w:t> </w:t>
      </w:r>
      <w:r>
        <w:rPr/>
        <w:t>the</w:t>
      </w:r>
      <w:r>
        <w:rPr>
          <w:spacing w:val="-2"/>
        </w:rPr>
        <w:t> </w:t>
      </w:r>
      <w:r>
        <w:rPr/>
        <w:t>second</w:t>
      </w:r>
      <w:r>
        <w:rPr>
          <w:spacing w:val="-1"/>
        </w:rPr>
        <w:t> </w:t>
      </w:r>
      <w:r>
        <w:rPr/>
        <w:t>are</w:t>
      </w:r>
      <w:r>
        <w:rPr>
          <w:spacing w:val="-2"/>
        </w:rPr>
        <w:t> </w:t>
      </w:r>
      <w:r>
        <w:rPr/>
        <w:t>the</w:t>
      </w:r>
      <w:r>
        <w:rPr>
          <w:spacing w:val="-1"/>
        </w:rPr>
        <w:t> </w:t>
      </w:r>
      <w:r>
        <w:rPr/>
        <w:t>passions</w:t>
      </w:r>
      <w:r>
        <w:rPr>
          <w:spacing w:val="-1"/>
        </w:rPr>
        <w:t> </w:t>
      </w:r>
      <w:r>
        <w:rPr/>
        <w:t>of</w:t>
      </w:r>
      <w:r>
        <w:rPr>
          <w:spacing w:val="-2"/>
        </w:rPr>
        <w:t> </w:t>
      </w:r>
      <w:r>
        <w:rPr/>
        <w:t>love</w:t>
      </w:r>
      <w:r>
        <w:rPr>
          <w:spacing w:val="-1"/>
        </w:rPr>
        <w:t> </w:t>
      </w:r>
      <w:r>
        <w:rPr/>
        <w:t>and</w:t>
      </w:r>
      <w:r>
        <w:rPr>
          <w:spacing w:val="-2"/>
        </w:rPr>
        <w:t> </w:t>
      </w:r>
      <w:r>
        <w:rPr/>
        <w:t>hatred,</w:t>
      </w:r>
      <w:r>
        <w:rPr>
          <w:spacing w:val="-1"/>
        </w:rPr>
        <w:t> </w:t>
      </w:r>
      <w:r>
        <w:rPr/>
        <w:t>grief</w:t>
      </w:r>
      <w:r>
        <w:rPr>
          <w:spacing w:val="-2"/>
        </w:rPr>
        <w:t> </w:t>
      </w:r>
      <w:r>
        <w:rPr/>
        <w:t>and</w:t>
      </w:r>
      <w:r>
        <w:rPr>
          <w:spacing w:val="-1"/>
        </w:rPr>
        <w:t> </w:t>
      </w:r>
      <w:r>
        <w:rPr/>
        <w:t>joy,</w:t>
      </w:r>
      <w:r>
        <w:rPr>
          <w:spacing w:val="-1"/>
        </w:rPr>
        <w:t> </w:t>
      </w:r>
      <w:r>
        <w:rPr/>
        <w:t>pride and humility. This division is far from being exact. The raptures of poetry</w:t>
      </w:r>
      <w:r>
        <w:rPr>
          <w:spacing w:val="40"/>
        </w:rPr>
        <w:t> </w:t>
      </w:r>
      <w:r>
        <w:rPr/>
        <w:t>and music frequently rise to the greatest height; while those other impressions, properly called PASSIONS, may decay into so soft an emotion, as to become, in a manner, imperceptible. But as in general the passions are more violent than the emotions arising from beauty and deformity, these impressions have been commonly distinguished from each other. The subject</w:t>
      </w:r>
    </w:p>
    <w:p>
      <w:pPr>
        <w:pStyle w:val="BodyText"/>
        <w:spacing w:after="0"/>
        <w:sectPr>
          <w:pgSz w:w="12240" w:h="15840"/>
          <w:pgMar w:top="1740" w:bottom="280" w:left="360" w:right="720"/>
        </w:sectPr>
      </w:pPr>
    </w:p>
    <w:p>
      <w:pPr>
        <w:pStyle w:val="BodyText"/>
        <w:spacing w:before="69"/>
        <w:ind w:right="719" w:firstLine="0"/>
      </w:pPr>
      <w:bookmarkStart w:name="_bookmark46" w:id="54"/>
      <w:bookmarkEnd w:id="54"/>
      <w:r>
        <w:rPr/>
      </w:r>
      <w:r>
        <w:rPr/>
        <w:t>of the human mind being so copious and various, I shall here take advantage of this vulgar and spacious division, that I may proceed with the greater</w:t>
      </w:r>
      <w:r>
        <w:rPr>
          <w:spacing w:val="40"/>
        </w:rPr>
        <w:t> </w:t>
      </w:r>
      <w:r>
        <w:rPr/>
        <w:t>order;</w:t>
      </w:r>
      <w:r>
        <w:rPr>
          <w:spacing w:val="-2"/>
        </w:rPr>
        <w:t> </w:t>
      </w:r>
      <w:r>
        <w:rPr/>
        <w:t>and</w:t>
      </w:r>
      <w:r>
        <w:rPr>
          <w:spacing w:val="-2"/>
        </w:rPr>
        <w:t> </w:t>
      </w:r>
      <w:r>
        <w:rPr/>
        <w:t>having</w:t>
      </w:r>
      <w:r>
        <w:rPr>
          <w:spacing w:val="-2"/>
        </w:rPr>
        <w:t> </w:t>
      </w:r>
      <w:r>
        <w:rPr/>
        <w:t>said</w:t>
      </w:r>
      <w:r>
        <w:rPr>
          <w:spacing w:val="-2"/>
        </w:rPr>
        <w:t> </w:t>
      </w:r>
      <w:r>
        <w:rPr/>
        <w:t>ali</w:t>
      </w:r>
      <w:r>
        <w:rPr>
          <w:spacing w:val="-2"/>
        </w:rPr>
        <w:t> </w:t>
      </w:r>
      <w:r>
        <w:rPr/>
        <w:t>I</w:t>
      </w:r>
      <w:r>
        <w:rPr>
          <w:spacing w:val="-2"/>
        </w:rPr>
        <w:t> </w:t>
      </w:r>
      <w:r>
        <w:rPr/>
        <w:t>thought</w:t>
      </w:r>
      <w:r>
        <w:rPr>
          <w:spacing w:val="-2"/>
        </w:rPr>
        <w:t> </w:t>
      </w:r>
      <w:r>
        <w:rPr/>
        <w:t>necessary</w:t>
      </w:r>
      <w:r>
        <w:rPr>
          <w:spacing w:val="-2"/>
        </w:rPr>
        <w:t> </w:t>
      </w:r>
      <w:r>
        <w:rPr/>
        <w:t>concerning</w:t>
      </w:r>
      <w:r>
        <w:rPr>
          <w:spacing w:val="-2"/>
        </w:rPr>
        <w:t> </w:t>
      </w:r>
      <w:r>
        <w:rPr/>
        <w:t>our</w:t>
      </w:r>
      <w:r>
        <w:rPr>
          <w:spacing w:val="-2"/>
        </w:rPr>
        <w:t> </w:t>
      </w:r>
      <w:r>
        <w:rPr/>
        <w:t>ideas,</w:t>
      </w:r>
      <w:r>
        <w:rPr>
          <w:spacing w:val="-2"/>
        </w:rPr>
        <w:t> </w:t>
      </w:r>
      <w:r>
        <w:rPr/>
        <w:t>shall</w:t>
      </w:r>
      <w:r>
        <w:rPr>
          <w:spacing w:val="-2"/>
        </w:rPr>
        <w:t> </w:t>
      </w:r>
      <w:r>
        <w:rPr/>
        <w:t>now explain those violent emotions or passions, their nature, origin, causes, and </w:t>
      </w:r>
      <w:r>
        <w:rPr>
          <w:spacing w:val="-2"/>
        </w:rPr>
        <w:t>effects.</w:t>
      </w:r>
    </w:p>
    <w:p>
      <w:pPr>
        <w:pStyle w:val="BodyText"/>
        <w:spacing w:before="1"/>
      </w:pPr>
      <w:r>
        <w:rPr/>
        <w:t>When we take a survey of the passions, there occurs a division of them into DIRECT and INDIRECT. By direct passions I understand such as arise immediately from good or evil, from pain or pleasure. By indirect such as proceed from the same principles, but by the conjunction of other qualities. This distinction I cannot at present justify or explain any farther. I can only observe in general, that under the indirect passions I comprehend pride, humility, ambition, vanity, love, hatred, envy, pity, malice, generosity, with their dependants. And under the direct passions, desire, aversion, grief, joy, hope, fear, despair and security. I shall begin with the former.</w:t>
      </w:r>
    </w:p>
    <w:p>
      <w:pPr>
        <w:pStyle w:val="BodyText"/>
        <w:spacing w:after="0"/>
        <w:sectPr>
          <w:pgSz w:w="12240" w:h="15840"/>
          <w:pgMar w:top="1360" w:bottom="280" w:left="360" w:right="720"/>
        </w:sectPr>
      </w:pPr>
    </w:p>
    <w:p>
      <w:pPr>
        <w:pStyle w:val="Heading1"/>
        <w:spacing w:line="244" w:lineRule="auto"/>
      </w:pPr>
      <w:r>
        <w:rPr/>
        <w:t>SECT.</w:t>
      </w:r>
      <w:r>
        <w:rPr>
          <w:spacing w:val="80"/>
        </w:rPr>
        <w:t> </w:t>
      </w:r>
      <w:r>
        <w:rPr/>
        <w:t>II</w:t>
      </w:r>
      <w:r>
        <w:rPr>
          <w:spacing w:val="80"/>
        </w:rPr>
        <w:t> </w:t>
      </w:r>
      <w:r>
        <w:rPr/>
        <w:t>OF</w:t>
      </w:r>
      <w:r>
        <w:rPr>
          <w:spacing w:val="80"/>
        </w:rPr>
        <w:t> </w:t>
      </w:r>
      <w:r>
        <w:rPr/>
        <w:t>PRIDE</w:t>
      </w:r>
      <w:r>
        <w:rPr>
          <w:spacing w:val="80"/>
        </w:rPr>
        <w:t> </w:t>
      </w:r>
      <w:r>
        <w:rPr/>
        <w:t>AND</w:t>
      </w:r>
      <w:r>
        <w:rPr>
          <w:spacing w:val="80"/>
        </w:rPr>
        <w:t> </w:t>
      </w:r>
      <w:r>
        <w:rPr/>
        <w:t>HUMILITY,</w:t>
      </w:r>
      <w:r>
        <w:rPr>
          <w:spacing w:val="80"/>
        </w:rPr>
        <w:t> </w:t>
      </w:r>
      <w:r>
        <w:rPr/>
        <w:t>THEIR OBJECTS AND CAUSES</w:t>
      </w:r>
    </w:p>
    <w:p>
      <w:pPr>
        <w:pStyle w:val="BodyText"/>
        <w:spacing w:before="341"/>
        <w:ind w:right="719"/>
      </w:pPr>
      <w:r>
        <w:rPr/>
        <w:t>The passions of PRIDE and HUMILITY being simple and uniform impressions, it is impossible we can ever, by a multitude of words, give a just definition of them, or indeed of any of the passions. The utmost we can pretend to is a description of them, by an enumeration of such circumstances, as attend them: But as these words, PRIDE and humility, are of general use, and the impressions they represent the most common of any, every one, of himself, will be able to form a just idea of them, without any danger of mistake. For which reason, not to lose time upon preliminaries, I shall immediately enter upon the examination of these passions.</w:t>
      </w:r>
    </w:p>
    <w:p>
      <w:pPr>
        <w:pStyle w:val="BodyText"/>
        <w:spacing w:before="1"/>
        <w:ind w:right="720"/>
      </w:pPr>
      <w:r>
        <w:rPr/>
        <w:t>It is evident, that pride and humility, though directly contrary, have yet the same OBJECT. This object is self, or that succession of related ideas and impressions, of which we have an intimate memory and consciousness. Here the view always fixes when we are actuated by either of these passions. According as our idea of ourself is more or less advantageous, we feel either of those opposite affections, and are elated by pride, or dejected with humility.</w:t>
      </w:r>
      <w:r>
        <w:rPr>
          <w:spacing w:val="-3"/>
        </w:rPr>
        <w:t> </w:t>
      </w:r>
      <w:r>
        <w:rPr/>
        <w:t>Whatever</w:t>
      </w:r>
      <w:r>
        <w:rPr>
          <w:spacing w:val="-4"/>
        </w:rPr>
        <w:t> </w:t>
      </w:r>
      <w:r>
        <w:rPr/>
        <w:t>other</w:t>
      </w:r>
      <w:r>
        <w:rPr>
          <w:spacing w:val="-4"/>
        </w:rPr>
        <w:t> </w:t>
      </w:r>
      <w:r>
        <w:rPr/>
        <w:t>objects</w:t>
      </w:r>
      <w:r>
        <w:rPr>
          <w:spacing w:val="-4"/>
        </w:rPr>
        <w:t> </w:t>
      </w:r>
      <w:r>
        <w:rPr/>
        <w:t>may</w:t>
      </w:r>
      <w:r>
        <w:rPr>
          <w:spacing w:val="-3"/>
        </w:rPr>
        <w:t> </w:t>
      </w:r>
      <w:r>
        <w:rPr/>
        <w:t>be</w:t>
      </w:r>
      <w:r>
        <w:rPr>
          <w:spacing w:val="-4"/>
        </w:rPr>
        <w:t> </w:t>
      </w:r>
      <w:r>
        <w:rPr/>
        <w:t>comprehended</w:t>
      </w:r>
      <w:r>
        <w:rPr>
          <w:spacing w:val="-3"/>
        </w:rPr>
        <w:t> </w:t>
      </w:r>
      <w:r>
        <w:rPr/>
        <w:t>by</w:t>
      </w:r>
      <w:r>
        <w:rPr>
          <w:spacing w:val="-3"/>
        </w:rPr>
        <w:t> </w:t>
      </w:r>
      <w:r>
        <w:rPr/>
        <w:t>the</w:t>
      </w:r>
      <w:r>
        <w:rPr>
          <w:spacing w:val="-4"/>
        </w:rPr>
        <w:t> </w:t>
      </w:r>
      <w:r>
        <w:rPr/>
        <w:t>mind,</w:t>
      </w:r>
      <w:r>
        <w:rPr>
          <w:spacing w:val="-3"/>
        </w:rPr>
        <w:t> </w:t>
      </w:r>
      <w:r>
        <w:rPr/>
        <w:t>they</w:t>
      </w:r>
      <w:r>
        <w:rPr>
          <w:spacing w:val="-3"/>
        </w:rPr>
        <w:t> </w:t>
      </w:r>
      <w:r>
        <w:rPr/>
        <w:t>are always considered with a view to ourselves; otherwise they would never be able either to excite these passions, or produce the smallest encrease or diminution of them. When self enters not into the consideration, there is no room either for pride or humility.</w:t>
      </w:r>
    </w:p>
    <w:p>
      <w:pPr>
        <w:pStyle w:val="BodyText"/>
        <w:ind w:right="720"/>
      </w:pPr>
      <w:r>
        <w:rPr/>
        <w:t>But though that connected succession of perceptions, which we call SELF, be always the object of these two passions, it is impossible it can be their CAUSE, or be sufficient alone to excite them. For as these passions are directly</w:t>
      </w:r>
      <w:r>
        <w:rPr>
          <w:spacing w:val="-1"/>
        </w:rPr>
        <w:t> </w:t>
      </w:r>
      <w:r>
        <w:rPr/>
        <w:t>contrary,</w:t>
      </w:r>
      <w:r>
        <w:rPr>
          <w:spacing w:val="-1"/>
        </w:rPr>
        <w:t> </w:t>
      </w:r>
      <w:r>
        <w:rPr/>
        <w:t>and</w:t>
      </w:r>
      <w:r>
        <w:rPr>
          <w:spacing w:val="-1"/>
        </w:rPr>
        <w:t> </w:t>
      </w:r>
      <w:r>
        <w:rPr/>
        <w:t>have</w:t>
      </w:r>
      <w:r>
        <w:rPr>
          <w:spacing w:val="-1"/>
        </w:rPr>
        <w:t> </w:t>
      </w:r>
      <w:r>
        <w:rPr/>
        <w:t>the</w:t>
      </w:r>
      <w:r>
        <w:rPr>
          <w:spacing w:val="-1"/>
        </w:rPr>
        <w:t> </w:t>
      </w:r>
      <w:r>
        <w:rPr/>
        <w:t>same</w:t>
      </w:r>
      <w:r>
        <w:rPr>
          <w:spacing w:val="-1"/>
        </w:rPr>
        <w:t> </w:t>
      </w:r>
      <w:r>
        <w:rPr/>
        <w:t>object</w:t>
      </w:r>
      <w:r>
        <w:rPr>
          <w:spacing w:val="-1"/>
        </w:rPr>
        <w:t> </w:t>
      </w:r>
      <w:r>
        <w:rPr/>
        <w:t>in</w:t>
      </w:r>
      <w:r>
        <w:rPr>
          <w:spacing w:val="-1"/>
        </w:rPr>
        <w:t> </w:t>
      </w:r>
      <w:r>
        <w:rPr/>
        <w:t>common;</w:t>
      </w:r>
      <w:r>
        <w:rPr>
          <w:spacing w:val="-1"/>
        </w:rPr>
        <w:t> </w:t>
      </w:r>
      <w:r>
        <w:rPr/>
        <w:t>were</w:t>
      </w:r>
      <w:r>
        <w:rPr>
          <w:spacing w:val="-1"/>
        </w:rPr>
        <w:t> </w:t>
      </w:r>
      <w:r>
        <w:rPr/>
        <w:t>their</w:t>
      </w:r>
      <w:r>
        <w:rPr>
          <w:spacing w:val="-1"/>
        </w:rPr>
        <w:t> </w:t>
      </w:r>
      <w:r>
        <w:rPr/>
        <w:t>object</w:t>
      </w:r>
      <w:r>
        <w:rPr>
          <w:spacing w:val="-1"/>
        </w:rPr>
        <w:t> </w:t>
      </w:r>
      <w:r>
        <w:rPr/>
        <w:t>also their cause; it coued never produce any degree of the one passion, but at the same time it must excite an equal degree of the other; which opposition and contrariety must destroy both. It is impossible a man can at the same time be both proud and humble; and where he has different reasons for these</w:t>
      </w:r>
      <w:r>
        <w:rPr>
          <w:spacing w:val="40"/>
        </w:rPr>
        <w:t> </w:t>
      </w:r>
      <w:r>
        <w:rPr/>
        <w:t>passions, as frequently happens, the passions either take place alternately; or if they encounter, the one annihilates the other, as far as its strength goes, and the remainder only of that, which is superior, continues to operate upon the mind.</w:t>
      </w:r>
      <w:r>
        <w:rPr>
          <w:spacing w:val="55"/>
        </w:rPr>
        <w:t> </w:t>
      </w:r>
      <w:r>
        <w:rPr/>
        <w:t>But</w:t>
      </w:r>
      <w:r>
        <w:rPr>
          <w:spacing w:val="57"/>
        </w:rPr>
        <w:t> </w:t>
      </w:r>
      <w:r>
        <w:rPr/>
        <w:t>in</w:t>
      </w:r>
      <w:r>
        <w:rPr>
          <w:spacing w:val="58"/>
        </w:rPr>
        <w:t> </w:t>
      </w:r>
      <w:r>
        <w:rPr/>
        <w:t>the</w:t>
      </w:r>
      <w:r>
        <w:rPr>
          <w:spacing w:val="57"/>
        </w:rPr>
        <w:t> </w:t>
      </w:r>
      <w:r>
        <w:rPr/>
        <w:t>present</w:t>
      </w:r>
      <w:r>
        <w:rPr>
          <w:spacing w:val="57"/>
        </w:rPr>
        <w:t> </w:t>
      </w:r>
      <w:r>
        <w:rPr/>
        <w:t>case</w:t>
      </w:r>
      <w:r>
        <w:rPr>
          <w:spacing w:val="57"/>
        </w:rPr>
        <w:t> </w:t>
      </w:r>
      <w:r>
        <w:rPr/>
        <w:t>neither</w:t>
      </w:r>
      <w:r>
        <w:rPr>
          <w:spacing w:val="57"/>
        </w:rPr>
        <w:t> </w:t>
      </w:r>
      <w:r>
        <w:rPr/>
        <w:t>of</w:t>
      </w:r>
      <w:r>
        <w:rPr>
          <w:spacing w:val="57"/>
        </w:rPr>
        <w:t> </w:t>
      </w:r>
      <w:r>
        <w:rPr/>
        <w:t>the</w:t>
      </w:r>
      <w:r>
        <w:rPr>
          <w:spacing w:val="57"/>
        </w:rPr>
        <w:t> </w:t>
      </w:r>
      <w:r>
        <w:rPr/>
        <w:t>passions</w:t>
      </w:r>
      <w:r>
        <w:rPr>
          <w:spacing w:val="57"/>
        </w:rPr>
        <w:t> </w:t>
      </w:r>
      <w:r>
        <w:rPr/>
        <w:t>coued</w:t>
      </w:r>
      <w:r>
        <w:rPr>
          <w:spacing w:val="58"/>
        </w:rPr>
        <w:t> </w:t>
      </w:r>
      <w:r>
        <w:rPr/>
        <w:t>ever</w:t>
      </w:r>
      <w:r>
        <w:rPr>
          <w:spacing w:val="57"/>
        </w:rPr>
        <w:t> </w:t>
      </w:r>
      <w:r>
        <w:rPr>
          <w:spacing w:val="-2"/>
        </w:rPr>
        <w:t>become</w:t>
      </w:r>
    </w:p>
    <w:p>
      <w:pPr>
        <w:pStyle w:val="BodyText"/>
        <w:spacing w:after="0"/>
        <w:sectPr>
          <w:pgSz w:w="12240" w:h="15840"/>
          <w:pgMar w:top="1740" w:bottom="280" w:left="360" w:right="720"/>
        </w:sectPr>
      </w:pPr>
    </w:p>
    <w:p>
      <w:pPr>
        <w:pStyle w:val="BodyText"/>
        <w:spacing w:before="69"/>
        <w:ind w:right="719" w:firstLine="0"/>
      </w:pPr>
      <w:r>
        <w:rPr/>
        <w:t>superior; because supposing it to be the view only of ourself, which excited them, that being perfectly indifferent to either, must produce both in the very same proportion; or in other words, can produce neither. To excite any passion, and at the same time raise an equal share of its antagonist, is immediately</w:t>
      </w:r>
      <w:r>
        <w:rPr>
          <w:spacing w:val="-3"/>
        </w:rPr>
        <w:t> </w:t>
      </w:r>
      <w:r>
        <w:rPr/>
        <w:t>to</w:t>
      </w:r>
      <w:r>
        <w:rPr>
          <w:spacing w:val="-2"/>
        </w:rPr>
        <w:t> </w:t>
      </w:r>
      <w:r>
        <w:rPr/>
        <w:t>undo</w:t>
      </w:r>
      <w:r>
        <w:rPr>
          <w:spacing w:val="-2"/>
        </w:rPr>
        <w:t> </w:t>
      </w:r>
      <w:r>
        <w:rPr/>
        <w:t>what</w:t>
      </w:r>
      <w:r>
        <w:rPr>
          <w:spacing w:val="-2"/>
        </w:rPr>
        <w:t> </w:t>
      </w:r>
      <w:r>
        <w:rPr/>
        <w:t>was</w:t>
      </w:r>
      <w:r>
        <w:rPr>
          <w:spacing w:val="-2"/>
        </w:rPr>
        <w:t> </w:t>
      </w:r>
      <w:r>
        <w:rPr/>
        <w:t>done,</w:t>
      </w:r>
      <w:r>
        <w:rPr>
          <w:spacing w:val="-2"/>
        </w:rPr>
        <w:t> </w:t>
      </w:r>
      <w:r>
        <w:rPr/>
        <w:t>and</w:t>
      </w:r>
      <w:r>
        <w:rPr>
          <w:spacing w:val="-2"/>
        </w:rPr>
        <w:t> </w:t>
      </w:r>
      <w:r>
        <w:rPr/>
        <w:t>must</w:t>
      </w:r>
      <w:r>
        <w:rPr>
          <w:spacing w:val="-2"/>
        </w:rPr>
        <w:t> </w:t>
      </w:r>
      <w:r>
        <w:rPr/>
        <w:t>leave</w:t>
      </w:r>
      <w:r>
        <w:rPr>
          <w:spacing w:val="-2"/>
        </w:rPr>
        <w:t> </w:t>
      </w:r>
      <w:r>
        <w:rPr/>
        <w:t>the</w:t>
      </w:r>
      <w:r>
        <w:rPr>
          <w:spacing w:val="-2"/>
        </w:rPr>
        <w:t> </w:t>
      </w:r>
      <w:r>
        <w:rPr/>
        <w:t>mind</w:t>
      </w:r>
      <w:r>
        <w:rPr>
          <w:spacing w:val="-2"/>
        </w:rPr>
        <w:t> </w:t>
      </w:r>
      <w:r>
        <w:rPr/>
        <w:t>at</w:t>
      </w:r>
      <w:r>
        <w:rPr>
          <w:spacing w:val="-2"/>
        </w:rPr>
        <w:t> </w:t>
      </w:r>
      <w:r>
        <w:rPr/>
        <w:t>last</w:t>
      </w:r>
      <w:r>
        <w:rPr>
          <w:spacing w:val="-2"/>
        </w:rPr>
        <w:t> </w:t>
      </w:r>
      <w:r>
        <w:rPr/>
        <w:t>perfectly calm and indifferent.</w:t>
      </w:r>
    </w:p>
    <w:p>
      <w:pPr>
        <w:pStyle w:val="BodyText"/>
        <w:spacing w:before="1"/>
      </w:pPr>
      <w:r>
        <w:rPr/>
        <w:t>We must therefore, make a distinction betwixt the cause and the object of these passions; betwixt that idea, which excites them, and that to which they direct their view, when excited. Pride and humility, being once raised, immediately</w:t>
      </w:r>
      <w:r>
        <w:rPr>
          <w:spacing w:val="-2"/>
        </w:rPr>
        <w:t> </w:t>
      </w:r>
      <w:r>
        <w:rPr/>
        <w:t>turn</w:t>
      </w:r>
      <w:r>
        <w:rPr>
          <w:spacing w:val="-2"/>
        </w:rPr>
        <w:t> </w:t>
      </w:r>
      <w:r>
        <w:rPr/>
        <w:t>our</w:t>
      </w:r>
      <w:r>
        <w:rPr>
          <w:spacing w:val="-2"/>
        </w:rPr>
        <w:t> </w:t>
      </w:r>
      <w:r>
        <w:rPr/>
        <w:t>attention</w:t>
      </w:r>
      <w:r>
        <w:rPr>
          <w:spacing w:val="-2"/>
        </w:rPr>
        <w:t> </w:t>
      </w:r>
      <w:r>
        <w:rPr/>
        <w:t>to</w:t>
      </w:r>
      <w:r>
        <w:rPr>
          <w:spacing w:val="-2"/>
        </w:rPr>
        <w:t> </w:t>
      </w:r>
      <w:r>
        <w:rPr/>
        <w:t>ourself,</w:t>
      </w:r>
      <w:r>
        <w:rPr>
          <w:spacing w:val="-2"/>
        </w:rPr>
        <w:t> </w:t>
      </w:r>
      <w:r>
        <w:rPr/>
        <w:t>and</w:t>
      </w:r>
      <w:r>
        <w:rPr>
          <w:spacing w:val="-2"/>
        </w:rPr>
        <w:t> </w:t>
      </w:r>
      <w:r>
        <w:rPr/>
        <w:t>regard</w:t>
      </w:r>
      <w:r>
        <w:rPr>
          <w:spacing w:val="-2"/>
        </w:rPr>
        <w:t> </w:t>
      </w:r>
      <w:r>
        <w:rPr/>
        <w:t>that</w:t>
      </w:r>
      <w:r>
        <w:rPr>
          <w:spacing w:val="-2"/>
        </w:rPr>
        <w:t> </w:t>
      </w:r>
      <w:r>
        <w:rPr/>
        <w:t>as</w:t>
      </w:r>
      <w:r>
        <w:rPr>
          <w:spacing w:val="-2"/>
        </w:rPr>
        <w:t> </w:t>
      </w:r>
      <w:r>
        <w:rPr/>
        <w:t>their</w:t>
      </w:r>
      <w:r>
        <w:rPr>
          <w:spacing w:val="-2"/>
        </w:rPr>
        <w:t> </w:t>
      </w:r>
      <w:r>
        <w:rPr/>
        <w:t>ultimate</w:t>
      </w:r>
      <w:r>
        <w:rPr>
          <w:spacing w:val="-2"/>
        </w:rPr>
        <w:t> </w:t>
      </w:r>
      <w:r>
        <w:rPr/>
        <w:t>and final object; but there is something farther requisite in order to raise them: Something, which is peculiar to one of the passions, and produces not both in the very same degree. The first idea, that is presented to the mind, is that of the cause or productive principle. This excites the passion, connected with it; and that passion, when excited, turns our view to another idea, which is that of self. Here then is a passion placed betwixt two ideas, of which the one produces it, and the other is produced by it. The first idea, therefore, represents the cause, the second the object of the passion.</w:t>
      </w:r>
    </w:p>
    <w:p>
      <w:pPr>
        <w:pStyle w:val="BodyText"/>
      </w:pPr>
      <w:r>
        <w:rPr/>
        <w:t>To begin with the causes of pride and humility; we may observe, that</w:t>
      </w:r>
      <w:r>
        <w:rPr>
          <w:spacing w:val="40"/>
        </w:rPr>
        <w:t> </w:t>
      </w:r>
      <w:r>
        <w:rPr/>
        <w:t>their most obvious and remarkable property is the vast variety of subjects, on which</w:t>
      </w:r>
      <w:r>
        <w:rPr>
          <w:spacing w:val="-3"/>
        </w:rPr>
        <w:t> </w:t>
      </w:r>
      <w:r>
        <w:rPr/>
        <w:t>they</w:t>
      </w:r>
      <w:r>
        <w:rPr>
          <w:spacing w:val="-2"/>
        </w:rPr>
        <w:t> </w:t>
      </w:r>
      <w:r>
        <w:rPr/>
        <w:t>may</w:t>
      </w:r>
      <w:r>
        <w:rPr>
          <w:spacing w:val="-2"/>
        </w:rPr>
        <w:t> </w:t>
      </w:r>
      <w:r>
        <w:rPr/>
        <w:t>be</w:t>
      </w:r>
      <w:r>
        <w:rPr>
          <w:spacing w:val="-2"/>
        </w:rPr>
        <w:t> </w:t>
      </w:r>
      <w:r>
        <w:rPr/>
        <w:t>placed.</w:t>
      </w:r>
      <w:r>
        <w:rPr>
          <w:spacing w:val="-2"/>
        </w:rPr>
        <w:t> </w:t>
      </w:r>
      <w:r>
        <w:rPr/>
        <w:t>Every</w:t>
      </w:r>
      <w:r>
        <w:rPr>
          <w:spacing w:val="-2"/>
        </w:rPr>
        <w:t> </w:t>
      </w:r>
      <w:r>
        <w:rPr/>
        <w:t>valuable</w:t>
      </w:r>
      <w:r>
        <w:rPr>
          <w:spacing w:val="-2"/>
        </w:rPr>
        <w:t> </w:t>
      </w:r>
      <w:r>
        <w:rPr/>
        <w:t>quality</w:t>
      </w:r>
      <w:r>
        <w:rPr>
          <w:spacing w:val="-2"/>
        </w:rPr>
        <w:t> </w:t>
      </w:r>
      <w:r>
        <w:rPr/>
        <w:t>of</w:t>
      </w:r>
      <w:r>
        <w:rPr>
          <w:spacing w:val="-2"/>
        </w:rPr>
        <w:t> </w:t>
      </w:r>
      <w:r>
        <w:rPr/>
        <w:t>the</w:t>
      </w:r>
      <w:r>
        <w:rPr>
          <w:spacing w:val="-2"/>
        </w:rPr>
        <w:t> </w:t>
      </w:r>
      <w:r>
        <w:rPr/>
        <w:t>mind,</w:t>
      </w:r>
      <w:r>
        <w:rPr>
          <w:spacing w:val="-2"/>
        </w:rPr>
        <w:t> </w:t>
      </w:r>
      <w:r>
        <w:rPr/>
        <w:t>whether</w:t>
      </w:r>
      <w:r>
        <w:rPr>
          <w:spacing w:val="-2"/>
        </w:rPr>
        <w:t> </w:t>
      </w:r>
      <w:r>
        <w:rPr/>
        <w:t>of</w:t>
      </w:r>
      <w:r>
        <w:rPr>
          <w:spacing w:val="-2"/>
        </w:rPr>
        <w:t> </w:t>
      </w:r>
      <w:r>
        <w:rPr/>
        <w:t>the imagination, judgment, memory or disposition; wit, good-sense, learning, courage, justice, integrity; all these are the cause of pride; and their opposites of humility. Nor are these passions confined to the mind but extend their</w:t>
      </w:r>
      <w:r>
        <w:rPr>
          <w:spacing w:val="40"/>
        </w:rPr>
        <w:t> </w:t>
      </w:r>
      <w:r>
        <w:rPr/>
        <w:t>view to the body likewise. A man may be proud of his beauty, strength, agility, good mein, address in dancing, riding, and of his dexterity in any manual business or manufacture. But this is not all. The passions looking farther, comprehend whatever objects are in the least allyed or related to us. Our</w:t>
      </w:r>
      <w:r>
        <w:rPr>
          <w:spacing w:val="-2"/>
        </w:rPr>
        <w:t> </w:t>
      </w:r>
      <w:r>
        <w:rPr/>
        <w:t>country,</w:t>
      </w:r>
      <w:r>
        <w:rPr>
          <w:spacing w:val="-2"/>
        </w:rPr>
        <w:t> </w:t>
      </w:r>
      <w:r>
        <w:rPr/>
        <w:t>family,</w:t>
      </w:r>
      <w:r>
        <w:rPr>
          <w:spacing w:val="-2"/>
        </w:rPr>
        <w:t> </w:t>
      </w:r>
      <w:r>
        <w:rPr/>
        <w:t>children,</w:t>
      </w:r>
      <w:r>
        <w:rPr>
          <w:spacing w:val="-2"/>
        </w:rPr>
        <w:t> </w:t>
      </w:r>
      <w:r>
        <w:rPr/>
        <w:t>relations,</w:t>
      </w:r>
      <w:r>
        <w:rPr>
          <w:spacing w:val="-2"/>
        </w:rPr>
        <w:t> </w:t>
      </w:r>
      <w:r>
        <w:rPr/>
        <w:t>riches,</w:t>
      </w:r>
      <w:r>
        <w:rPr>
          <w:spacing w:val="-2"/>
        </w:rPr>
        <w:t> </w:t>
      </w:r>
      <w:r>
        <w:rPr/>
        <w:t>houses,</w:t>
      </w:r>
      <w:r>
        <w:rPr>
          <w:spacing w:val="-2"/>
        </w:rPr>
        <w:t> </w:t>
      </w:r>
      <w:r>
        <w:rPr/>
        <w:t>gardens,</w:t>
      </w:r>
      <w:r>
        <w:rPr>
          <w:spacing w:val="-2"/>
        </w:rPr>
        <w:t> </w:t>
      </w:r>
      <w:r>
        <w:rPr/>
        <w:t>horses,</w:t>
      </w:r>
      <w:r>
        <w:rPr>
          <w:spacing w:val="-2"/>
        </w:rPr>
        <w:t> </w:t>
      </w:r>
      <w:r>
        <w:rPr/>
        <w:t>dogs, cloaths; any of these may become a cause either of pride or of humility.</w:t>
      </w:r>
    </w:p>
    <w:p>
      <w:pPr>
        <w:pStyle w:val="BodyText"/>
        <w:spacing w:before="1"/>
        <w:ind w:right="717"/>
      </w:pPr>
      <w:r>
        <w:rPr/>
        <w:t>From the consideration of these causes, it appears necessary we shoud make a new distinction in the causes of the passion, betwixt that QUALITY, which operates, and the subject, on which it is placed. A man, for instance, is vain</w:t>
      </w:r>
      <w:r>
        <w:rPr>
          <w:spacing w:val="-3"/>
        </w:rPr>
        <w:t> </w:t>
      </w:r>
      <w:r>
        <w:rPr/>
        <w:t>of</w:t>
      </w:r>
      <w:r>
        <w:rPr>
          <w:spacing w:val="-2"/>
        </w:rPr>
        <w:t> </w:t>
      </w:r>
      <w:r>
        <w:rPr/>
        <w:t>a</w:t>
      </w:r>
      <w:r>
        <w:rPr>
          <w:spacing w:val="-3"/>
        </w:rPr>
        <w:t> </w:t>
      </w:r>
      <w:r>
        <w:rPr/>
        <w:t>beautiful</w:t>
      </w:r>
      <w:r>
        <w:rPr>
          <w:spacing w:val="-2"/>
        </w:rPr>
        <w:t> </w:t>
      </w:r>
      <w:r>
        <w:rPr/>
        <w:t>house,</w:t>
      </w:r>
      <w:r>
        <w:rPr>
          <w:spacing w:val="-3"/>
        </w:rPr>
        <w:t> </w:t>
      </w:r>
      <w:r>
        <w:rPr/>
        <w:t>which</w:t>
      </w:r>
      <w:r>
        <w:rPr>
          <w:spacing w:val="-2"/>
        </w:rPr>
        <w:t> </w:t>
      </w:r>
      <w:r>
        <w:rPr/>
        <w:t>belongs</w:t>
      </w:r>
      <w:r>
        <w:rPr>
          <w:spacing w:val="-2"/>
        </w:rPr>
        <w:t> </w:t>
      </w:r>
      <w:r>
        <w:rPr/>
        <w:t>to</w:t>
      </w:r>
      <w:r>
        <w:rPr>
          <w:spacing w:val="-3"/>
        </w:rPr>
        <w:t> </w:t>
      </w:r>
      <w:r>
        <w:rPr/>
        <w:t>him,</w:t>
      </w:r>
      <w:r>
        <w:rPr>
          <w:spacing w:val="-2"/>
        </w:rPr>
        <w:t> </w:t>
      </w:r>
      <w:r>
        <w:rPr/>
        <w:t>or</w:t>
      </w:r>
      <w:r>
        <w:rPr>
          <w:spacing w:val="-3"/>
        </w:rPr>
        <w:t> </w:t>
      </w:r>
      <w:r>
        <w:rPr/>
        <w:t>which</w:t>
      </w:r>
      <w:r>
        <w:rPr>
          <w:spacing w:val="-2"/>
        </w:rPr>
        <w:t> </w:t>
      </w:r>
      <w:r>
        <w:rPr/>
        <w:t>he</w:t>
      </w:r>
      <w:r>
        <w:rPr>
          <w:spacing w:val="-3"/>
        </w:rPr>
        <w:t> </w:t>
      </w:r>
      <w:r>
        <w:rPr/>
        <w:t>has</w:t>
      </w:r>
      <w:r>
        <w:rPr>
          <w:spacing w:val="-2"/>
        </w:rPr>
        <w:t> </w:t>
      </w:r>
      <w:r>
        <w:rPr/>
        <w:t>himself</w:t>
      </w:r>
      <w:r>
        <w:rPr>
          <w:spacing w:val="-2"/>
        </w:rPr>
        <w:t> </w:t>
      </w:r>
      <w:r>
        <w:rPr/>
        <w:t>built and contrived. Here the object of the passion is himself, and the cause is the beautiful house: Which cause again is sub-divided into two parts, viz. the quality, which operates upon the passion, and the subject in which the quality</w:t>
      </w:r>
    </w:p>
    <w:p>
      <w:pPr>
        <w:pStyle w:val="BodyText"/>
        <w:spacing w:after="0"/>
        <w:sectPr>
          <w:pgSz w:w="12240" w:h="15840"/>
          <w:pgMar w:top="1360" w:bottom="280" w:left="360" w:right="720"/>
        </w:sectPr>
      </w:pPr>
    </w:p>
    <w:p>
      <w:pPr>
        <w:pStyle w:val="BodyText"/>
        <w:spacing w:before="70"/>
        <w:ind w:firstLine="0"/>
      </w:pPr>
      <w:bookmarkStart w:name="_bookmark47" w:id="55"/>
      <w:bookmarkEnd w:id="55"/>
      <w:r>
        <w:rPr/>
      </w:r>
      <w:r>
        <w:rPr/>
        <w:t>inheres. The quality is the beauty, and the subject is the house, considered as his property or contrivance. Both these parts are essential, nor is the distinction vain and chimerical. Beauty, considered merely as such, unless placed upon something related to us, never produces any pride or vanity; and the strongest relation alone, without beauty, or something else in its place,</w:t>
      </w:r>
      <w:r>
        <w:rPr>
          <w:spacing w:val="40"/>
        </w:rPr>
        <w:t> </w:t>
      </w:r>
      <w:r>
        <w:rPr/>
        <w:t>has as little influence on that passion. Since, therefore, these two particulars are easily separated and there is a necessity for their conjunction, in order to produce the passion, we ought to consider them as component parts of the cause; and infix in our minds an exact idea of this distinction.</w:t>
      </w:r>
    </w:p>
    <w:p>
      <w:pPr>
        <w:pStyle w:val="BodyText"/>
        <w:spacing w:after="0"/>
        <w:sectPr>
          <w:pgSz w:w="12240" w:h="15840"/>
          <w:pgMar w:top="1360" w:bottom="280" w:left="360" w:right="720"/>
        </w:sectPr>
      </w:pPr>
    </w:p>
    <w:p>
      <w:pPr>
        <w:pStyle w:val="Heading1"/>
        <w:tabs>
          <w:tab w:pos="2587" w:val="left" w:leader="none"/>
          <w:tab w:pos="3383" w:val="left" w:leader="none"/>
          <w:tab w:pos="5602" w:val="left" w:leader="none"/>
          <w:tab w:pos="7309" w:val="left" w:leader="none"/>
          <w:tab w:pos="9528" w:val="left" w:leader="none"/>
        </w:tabs>
        <w:spacing w:line="244" w:lineRule="auto"/>
        <w:ind w:right="719"/>
      </w:pPr>
      <w:r>
        <w:rPr>
          <w:spacing w:val="-2"/>
        </w:rPr>
        <w:t>SECT.</w:t>
      </w:r>
      <w:r>
        <w:rPr/>
        <w:tab/>
      </w:r>
      <w:r>
        <w:rPr>
          <w:spacing w:val="-4"/>
        </w:rPr>
        <w:t>III</w:t>
      </w:r>
      <w:r>
        <w:rPr/>
        <w:tab/>
      </w:r>
      <w:r>
        <w:rPr>
          <w:spacing w:val="-2"/>
        </w:rPr>
        <w:t>WHENCE</w:t>
      </w:r>
      <w:r>
        <w:rPr/>
        <w:tab/>
      </w:r>
      <w:r>
        <w:rPr>
          <w:spacing w:val="-2"/>
        </w:rPr>
        <w:t>THESE</w:t>
      </w:r>
      <w:r>
        <w:rPr/>
        <w:tab/>
      </w:r>
      <w:r>
        <w:rPr>
          <w:spacing w:val="-2"/>
        </w:rPr>
        <w:t>OBJECTS</w:t>
      </w:r>
      <w:r>
        <w:rPr/>
        <w:tab/>
      </w:r>
      <w:r>
        <w:rPr>
          <w:spacing w:val="-4"/>
        </w:rPr>
        <w:t>AND </w:t>
      </w:r>
      <w:r>
        <w:rPr/>
        <w:t>CAUSES ARE DERIVED</w:t>
      </w:r>
    </w:p>
    <w:p>
      <w:pPr>
        <w:pStyle w:val="BodyText"/>
        <w:spacing w:before="341"/>
      </w:pPr>
      <w:r>
        <w:rPr/>
        <w:t>Being so far advanced as to observe a difference betwixt the object of the passions and their cause, and to distinguish in the cause the quality, which operates on the passions, from the subject, in which it inheres; we now proceed to examine what determines each of them to be what it is, and</w:t>
      </w:r>
      <w:r>
        <w:rPr>
          <w:spacing w:val="40"/>
        </w:rPr>
        <w:t> </w:t>
      </w:r>
      <w:r>
        <w:rPr/>
        <w:t>assigns such a particular object, and quality, and subject to these affections. By this means we shall fully understand the origin of pride and humility.</w:t>
      </w:r>
    </w:p>
    <w:p>
      <w:pPr>
        <w:pStyle w:val="BodyText"/>
        <w:spacing w:before="1"/>
        <w:ind w:right="719"/>
      </w:pPr>
      <w:r>
        <w:rPr/>
        <w:t>It is evident in the first place, that these passions are derermined to have self for their object, not only by a natural but also by an original property. No one can doubt but this property is natural from the constancy and steadiness of its operations. It is always self, which is the object of pride and humility; and whenever the passions look beyond, it is still with a view to ourselves, nor can any person or object otherwise have any influence upon us.</w:t>
      </w:r>
    </w:p>
    <w:p>
      <w:pPr>
        <w:pStyle w:val="BodyText"/>
      </w:pPr>
      <w:r>
        <w:rPr/>
        <w:t>That this proceeds from an original quality or primary impulse, will likewise appear evident, if we consider that it is the distinguishing characteristic of these passions Unless nature had given some original qualities to the mind, it coued never have any secondary ones; because in that case it would have no foundation for action, nor coued ever begin to exert itself. Now these qualities, which we must consider as original, are such as are most inseparable from the soul, and can be resolved into no other: And such is the quality, which determines the object of pride and humility. We may,</w:t>
      </w:r>
      <w:r>
        <w:rPr>
          <w:spacing w:val="-3"/>
        </w:rPr>
        <w:t> </w:t>
      </w:r>
      <w:r>
        <w:rPr/>
        <w:t>perhaps,</w:t>
      </w:r>
      <w:r>
        <w:rPr>
          <w:spacing w:val="-3"/>
        </w:rPr>
        <w:t> </w:t>
      </w:r>
      <w:r>
        <w:rPr/>
        <w:t>make</w:t>
      </w:r>
      <w:r>
        <w:rPr>
          <w:spacing w:val="-3"/>
        </w:rPr>
        <w:t> </w:t>
      </w:r>
      <w:r>
        <w:rPr/>
        <w:t>it</w:t>
      </w:r>
      <w:r>
        <w:rPr>
          <w:spacing w:val="-3"/>
        </w:rPr>
        <w:t> </w:t>
      </w:r>
      <w:r>
        <w:rPr/>
        <w:t>a</w:t>
      </w:r>
      <w:r>
        <w:rPr>
          <w:spacing w:val="-3"/>
        </w:rPr>
        <w:t> </w:t>
      </w:r>
      <w:r>
        <w:rPr/>
        <w:t>greater</w:t>
      </w:r>
      <w:r>
        <w:rPr>
          <w:spacing w:val="-3"/>
        </w:rPr>
        <w:t> </w:t>
      </w:r>
      <w:r>
        <w:rPr/>
        <w:t>question,</w:t>
      </w:r>
      <w:r>
        <w:rPr>
          <w:spacing w:val="-3"/>
        </w:rPr>
        <w:t> </w:t>
      </w:r>
      <w:r>
        <w:rPr/>
        <w:t>whether</w:t>
      </w:r>
      <w:r>
        <w:rPr>
          <w:spacing w:val="-3"/>
        </w:rPr>
        <w:t> </w:t>
      </w:r>
      <w:r>
        <w:rPr/>
        <w:t>the</w:t>
      </w:r>
      <w:r>
        <w:rPr>
          <w:spacing w:val="-3"/>
        </w:rPr>
        <w:t> </w:t>
      </w:r>
      <w:r>
        <w:rPr/>
        <w:t>causes,</w:t>
      </w:r>
      <w:r>
        <w:rPr>
          <w:spacing w:val="-3"/>
        </w:rPr>
        <w:t> </w:t>
      </w:r>
      <w:r>
        <w:rPr/>
        <w:t>that</w:t>
      </w:r>
      <w:r>
        <w:rPr>
          <w:spacing w:val="-3"/>
        </w:rPr>
        <w:t> </w:t>
      </w:r>
      <w:r>
        <w:rPr/>
        <w:t>produce</w:t>
      </w:r>
      <w:r>
        <w:rPr>
          <w:spacing w:val="-3"/>
        </w:rPr>
        <w:t> </w:t>
      </w:r>
      <w:r>
        <w:rPr/>
        <w:t>the passion, be as natural as the object, to which it is directed, and whether all that vast variety proceeds from caprice or from the constitution of the mind. This doubt we shall soon remove, if we cast our eye upon human nature, and consider that in all nations and ages, the same objects still give rise to pride and humility; and that upon the view even of a stranger, we can know pretty nearly,</w:t>
      </w:r>
      <w:r>
        <w:rPr>
          <w:spacing w:val="-1"/>
        </w:rPr>
        <w:t> </w:t>
      </w:r>
      <w:r>
        <w:rPr/>
        <w:t>what</w:t>
      </w:r>
      <w:r>
        <w:rPr>
          <w:spacing w:val="-1"/>
        </w:rPr>
        <w:t> </w:t>
      </w:r>
      <w:r>
        <w:rPr/>
        <w:t>will</w:t>
      </w:r>
      <w:r>
        <w:rPr>
          <w:spacing w:val="-1"/>
        </w:rPr>
        <w:t> </w:t>
      </w:r>
      <w:r>
        <w:rPr/>
        <w:t>either</w:t>
      </w:r>
      <w:r>
        <w:rPr>
          <w:spacing w:val="-1"/>
        </w:rPr>
        <w:t> </w:t>
      </w:r>
      <w:r>
        <w:rPr/>
        <w:t>encrease</w:t>
      </w:r>
      <w:r>
        <w:rPr>
          <w:spacing w:val="-1"/>
        </w:rPr>
        <w:t> </w:t>
      </w:r>
      <w:r>
        <w:rPr/>
        <w:t>or</w:t>
      </w:r>
      <w:r>
        <w:rPr>
          <w:spacing w:val="-1"/>
        </w:rPr>
        <w:t> </w:t>
      </w:r>
      <w:r>
        <w:rPr/>
        <w:t>diminish</w:t>
      </w:r>
      <w:r>
        <w:rPr>
          <w:spacing w:val="-1"/>
        </w:rPr>
        <w:t> </w:t>
      </w:r>
      <w:r>
        <w:rPr/>
        <w:t>his</w:t>
      </w:r>
      <w:r>
        <w:rPr>
          <w:spacing w:val="-1"/>
        </w:rPr>
        <w:t> </w:t>
      </w:r>
      <w:r>
        <w:rPr/>
        <w:t>passions</w:t>
      </w:r>
      <w:r>
        <w:rPr>
          <w:spacing w:val="-1"/>
        </w:rPr>
        <w:t> </w:t>
      </w:r>
      <w:r>
        <w:rPr/>
        <w:t>of</w:t>
      </w:r>
      <w:r>
        <w:rPr>
          <w:spacing w:val="-1"/>
        </w:rPr>
        <w:t> </w:t>
      </w:r>
      <w:r>
        <w:rPr/>
        <w:t>this</w:t>
      </w:r>
      <w:r>
        <w:rPr>
          <w:spacing w:val="-1"/>
        </w:rPr>
        <w:t> </w:t>
      </w:r>
      <w:r>
        <w:rPr/>
        <w:t>kind.</w:t>
      </w:r>
      <w:r>
        <w:rPr>
          <w:spacing w:val="-1"/>
        </w:rPr>
        <w:t> </w:t>
      </w:r>
      <w:r>
        <w:rPr/>
        <w:t>If</w:t>
      </w:r>
      <w:r>
        <w:rPr>
          <w:spacing w:val="-1"/>
        </w:rPr>
        <w:t> </w:t>
      </w:r>
      <w:r>
        <w:rPr/>
        <w:t>there be</w:t>
      </w:r>
      <w:r>
        <w:rPr>
          <w:spacing w:val="-3"/>
        </w:rPr>
        <w:t> </w:t>
      </w:r>
      <w:r>
        <w:rPr/>
        <w:t>any</w:t>
      </w:r>
      <w:r>
        <w:rPr>
          <w:spacing w:val="-2"/>
        </w:rPr>
        <w:t> </w:t>
      </w:r>
      <w:r>
        <w:rPr/>
        <w:t>variation</w:t>
      </w:r>
      <w:r>
        <w:rPr>
          <w:spacing w:val="-2"/>
        </w:rPr>
        <w:t> </w:t>
      </w:r>
      <w:r>
        <w:rPr/>
        <w:t>in</w:t>
      </w:r>
      <w:r>
        <w:rPr>
          <w:spacing w:val="-2"/>
        </w:rPr>
        <w:t> </w:t>
      </w:r>
      <w:r>
        <w:rPr/>
        <w:t>this</w:t>
      </w:r>
      <w:r>
        <w:rPr>
          <w:spacing w:val="-2"/>
        </w:rPr>
        <w:t> </w:t>
      </w:r>
      <w:r>
        <w:rPr/>
        <w:t>particular,</w:t>
      </w:r>
      <w:r>
        <w:rPr>
          <w:spacing w:val="-2"/>
        </w:rPr>
        <w:t> </w:t>
      </w:r>
      <w:r>
        <w:rPr/>
        <w:t>it</w:t>
      </w:r>
      <w:r>
        <w:rPr>
          <w:spacing w:val="-2"/>
        </w:rPr>
        <w:t> </w:t>
      </w:r>
      <w:r>
        <w:rPr/>
        <w:t>proceeds</w:t>
      </w:r>
      <w:r>
        <w:rPr>
          <w:spacing w:val="-2"/>
        </w:rPr>
        <w:t> </w:t>
      </w:r>
      <w:r>
        <w:rPr/>
        <w:t>from</w:t>
      </w:r>
      <w:r>
        <w:rPr>
          <w:spacing w:val="-2"/>
        </w:rPr>
        <w:t> </w:t>
      </w:r>
      <w:r>
        <w:rPr/>
        <w:t>nothing</w:t>
      </w:r>
      <w:r>
        <w:rPr>
          <w:spacing w:val="-2"/>
        </w:rPr>
        <w:t> </w:t>
      </w:r>
      <w:r>
        <w:rPr/>
        <w:t>but</w:t>
      </w:r>
      <w:r>
        <w:rPr>
          <w:spacing w:val="-2"/>
        </w:rPr>
        <w:t> </w:t>
      </w:r>
      <w:r>
        <w:rPr/>
        <w:t>a</w:t>
      </w:r>
      <w:r>
        <w:rPr>
          <w:spacing w:val="-2"/>
        </w:rPr>
        <w:t> </w:t>
      </w:r>
      <w:r>
        <w:rPr/>
        <w:t>difference</w:t>
      </w:r>
      <w:r>
        <w:rPr>
          <w:spacing w:val="-2"/>
        </w:rPr>
        <w:t> </w:t>
      </w:r>
      <w:r>
        <w:rPr/>
        <w:t>in the tempers and complexions of men; and is besides very inconsiderable. Can we imagine it possible, that while human nature remains the same, men will ever become entirely indifferent to their power, riches, beauty or personal merit,</w:t>
      </w:r>
      <w:r>
        <w:rPr>
          <w:spacing w:val="80"/>
          <w:w w:val="150"/>
        </w:rPr>
        <w:t> </w:t>
      </w:r>
      <w:r>
        <w:rPr/>
        <w:t>and</w:t>
      </w:r>
      <w:r>
        <w:rPr>
          <w:spacing w:val="80"/>
          <w:w w:val="150"/>
        </w:rPr>
        <w:t> </w:t>
      </w:r>
      <w:r>
        <w:rPr/>
        <w:t>that</w:t>
      </w:r>
      <w:r>
        <w:rPr>
          <w:spacing w:val="80"/>
          <w:w w:val="150"/>
        </w:rPr>
        <w:t> </w:t>
      </w:r>
      <w:r>
        <w:rPr/>
        <w:t>their</w:t>
      </w:r>
      <w:r>
        <w:rPr>
          <w:spacing w:val="80"/>
          <w:w w:val="150"/>
        </w:rPr>
        <w:t> </w:t>
      </w:r>
      <w:r>
        <w:rPr/>
        <w:t>pride</w:t>
      </w:r>
      <w:r>
        <w:rPr>
          <w:spacing w:val="80"/>
          <w:w w:val="150"/>
        </w:rPr>
        <w:t> </w:t>
      </w:r>
      <w:r>
        <w:rPr/>
        <w:t>and</w:t>
      </w:r>
      <w:r>
        <w:rPr>
          <w:spacing w:val="80"/>
          <w:w w:val="150"/>
        </w:rPr>
        <w:t> </w:t>
      </w:r>
      <w:r>
        <w:rPr/>
        <w:t>vanity</w:t>
      </w:r>
      <w:r>
        <w:rPr>
          <w:spacing w:val="80"/>
          <w:w w:val="150"/>
        </w:rPr>
        <w:t> </w:t>
      </w:r>
      <w:r>
        <w:rPr/>
        <w:t>will</w:t>
      </w:r>
      <w:r>
        <w:rPr>
          <w:spacing w:val="80"/>
          <w:w w:val="150"/>
        </w:rPr>
        <w:t> </w:t>
      </w:r>
      <w:r>
        <w:rPr/>
        <w:t>not</w:t>
      </w:r>
      <w:r>
        <w:rPr>
          <w:spacing w:val="80"/>
          <w:w w:val="150"/>
        </w:rPr>
        <w:t> </w:t>
      </w:r>
      <w:r>
        <w:rPr/>
        <w:t>be</w:t>
      </w:r>
      <w:r>
        <w:rPr>
          <w:spacing w:val="80"/>
          <w:w w:val="150"/>
        </w:rPr>
        <w:t> </w:t>
      </w:r>
      <w:r>
        <w:rPr/>
        <w:t>affected</w:t>
      </w:r>
      <w:r>
        <w:rPr>
          <w:spacing w:val="80"/>
          <w:w w:val="150"/>
        </w:rPr>
        <w:t> </w:t>
      </w:r>
      <w:r>
        <w:rPr/>
        <w:t>by</w:t>
      </w:r>
      <w:r>
        <w:rPr>
          <w:spacing w:val="80"/>
          <w:w w:val="150"/>
        </w:rPr>
        <w:t> </w:t>
      </w:r>
      <w:r>
        <w:rPr/>
        <w:t>these</w:t>
      </w:r>
    </w:p>
    <w:p>
      <w:pPr>
        <w:pStyle w:val="BodyText"/>
        <w:spacing w:after="0"/>
        <w:sectPr>
          <w:pgSz w:w="12240" w:h="15840"/>
          <w:pgMar w:top="1740" w:bottom="280" w:left="360" w:right="720"/>
        </w:sectPr>
      </w:pPr>
    </w:p>
    <w:p>
      <w:pPr>
        <w:pStyle w:val="BodyText"/>
        <w:spacing w:before="69"/>
        <w:ind w:right="0" w:firstLine="0"/>
        <w:jc w:val="left"/>
      </w:pPr>
      <w:r>
        <w:rPr>
          <w:spacing w:val="-2"/>
        </w:rPr>
        <w:t>advantages?</w:t>
      </w:r>
    </w:p>
    <w:p>
      <w:pPr>
        <w:pStyle w:val="BodyText"/>
        <w:spacing w:before="1"/>
        <w:ind w:right="717"/>
      </w:pPr>
      <w:r>
        <w:rPr/>
        <w:t>But though the causes of pride and humility be plainly natural, we shall find upon examination, that they are not original, and that it is utterly impossible they should each of them be adapted to these passions by a particular provision, and primary constitution of nature, Beside their prodigious number, many of them are the effects of art, and arise partly from the industry, partly from the caprice, and partly from the good fortune of</w:t>
      </w:r>
      <w:r>
        <w:rPr>
          <w:spacing w:val="40"/>
        </w:rPr>
        <w:t> </w:t>
      </w:r>
      <w:r>
        <w:rPr/>
        <w:t>men, Industry produces houses, furniture, cloaths. Caprice determines their particular kinds and qualities. And good fortune frequently contributes to all this, by discovering the effects that result from the different mixtures and combinations of bodies. It is absurd, therefore, to imagine, that each of these was foreseen and provided for by nature, and that every new production of art, which causes pride or humility; instead of adapting itself to the passion</w:t>
      </w:r>
      <w:r>
        <w:rPr>
          <w:spacing w:val="40"/>
        </w:rPr>
        <w:t> </w:t>
      </w:r>
      <w:r>
        <w:rPr/>
        <w:t>by partaking of some general quality, that naturally operates on the mind; is itself the object of an original principle, which till then lay concealed in the soul, and is only by accident at last brought to light. Thus the first mechanic, that invented a fine scritoire, produced pride in him, who became possest of it, by principles different from those, which made him proud of handsome chairs and tables. As this appears evidently ridiculous, we must conclude,</w:t>
      </w:r>
      <w:r>
        <w:rPr>
          <w:spacing w:val="40"/>
        </w:rPr>
        <w:t> </w:t>
      </w:r>
      <w:r>
        <w:rPr/>
        <w:t>that each cause of pride and humility is not adapted to the passions by a distinct original quality; but that there are some one or more circumstances common to all of them, on which their efficacy depends.</w:t>
      </w:r>
    </w:p>
    <w:p>
      <w:pPr>
        <w:pStyle w:val="BodyText"/>
        <w:tabs>
          <w:tab w:pos="2139" w:val="left" w:leader="none"/>
          <w:tab w:pos="3506" w:val="left" w:leader="none"/>
          <w:tab w:pos="4291" w:val="left" w:leader="none"/>
          <w:tab w:pos="5508" w:val="left" w:leader="none"/>
          <w:tab w:pos="6693" w:val="left" w:leader="none"/>
          <w:tab w:pos="7178" w:val="left" w:leader="none"/>
          <w:tab w:pos="7779" w:val="left" w:leader="none"/>
          <w:tab w:pos="9055" w:val="left" w:leader="none"/>
          <w:tab w:pos="9540" w:val="left" w:leader="none"/>
        </w:tabs>
        <w:ind w:right="719"/>
        <w:jc w:val="right"/>
      </w:pPr>
      <w:r>
        <w:rPr/>
        <w:t>Besides, we find in the course of nature, that though the effects be many, the principles, from which they arise, are commonly but few and simple, and that</w:t>
      </w:r>
      <w:r>
        <w:rPr>
          <w:spacing w:val="40"/>
        </w:rPr>
        <w:t> </w:t>
      </w:r>
      <w:r>
        <w:rPr/>
        <w:t>it</w:t>
      </w:r>
      <w:r>
        <w:rPr>
          <w:spacing w:val="40"/>
        </w:rPr>
        <w:t> </w:t>
      </w:r>
      <w:r>
        <w:rPr/>
        <w:t>is</w:t>
      </w:r>
      <w:r>
        <w:rPr>
          <w:spacing w:val="40"/>
        </w:rPr>
        <w:t> </w:t>
      </w:r>
      <w:r>
        <w:rPr/>
        <w:t>the</w:t>
      </w:r>
      <w:r>
        <w:rPr>
          <w:spacing w:val="40"/>
        </w:rPr>
        <w:t> </w:t>
      </w:r>
      <w:r>
        <w:rPr/>
        <w:t>sign</w:t>
      </w:r>
      <w:r>
        <w:rPr>
          <w:spacing w:val="40"/>
        </w:rPr>
        <w:t> </w:t>
      </w:r>
      <w:r>
        <w:rPr/>
        <w:t>of</w:t>
      </w:r>
      <w:r>
        <w:rPr>
          <w:spacing w:val="40"/>
        </w:rPr>
        <w:t> </w:t>
      </w:r>
      <w:r>
        <w:rPr/>
        <w:t>an</w:t>
      </w:r>
      <w:r>
        <w:rPr>
          <w:spacing w:val="40"/>
        </w:rPr>
        <w:t> </w:t>
      </w:r>
      <w:r>
        <w:rPr/>
        <w:t>unskilful</w:t>
      </w:r>
      <w:r>
        <w:rPr>
          <w:spacing w:val="40"/>
        </w:rPr>
        <w:t> </w:t>
      </w:r>
      <w:r>
        <w:rPr/>
        <w:t>naturalist</w:t>
      </w:r>
      <w:r>
        <w:rPr>
          <w:spacing w:val="40"/>
        </w:rPr>
        <w:t> </w:t>
      </w:r>
      <w:r>
        <w:rPr/>
        <w:t>to</w:t>
      </w:r>
      <w:r>
        <w:rPr>
          <w:spacing w:val="40"/>
        </w:rPr>
        <w:t> </w:t>
      </w:r>
      <w:r>
        <w:rPr/>
        <w:t>have</w:t>
      </w:r>
      <w:r>
        <w:rPr>
          <w:spacing w:val="40"/>
        </w:rPr>
        <w:t> </w:t>
      </w:r>
      <w:r>
        <w:rPr/>
        <w:t>recourse</w:t>
      </w:r>
      <w:r>
        <w:rPr>
          <w:spacing w:val="40"/>
        </w:rPr>
        <w:t> </w:t>
      </w:r>
      <w:r>
        <w:rPr/>
        <w:t>to</w:t>
      </w:r>
      <w:r>
        <w:rPr>
          <w:spacing w:val="40"/>
        </w:rPr>
        <w:t> </w:t>
      </w:r>
      <w:r>
        <w:rPr/>
        <w:t>a</w:t>
      </w:r>
      <w:r>
        <w:rPr>
          <w:spacing w:val="40"/>
        </w:rPr>
        <w:t> </w:t>
      </w:r>
      <w:r>
        <w:rPr/>
        <w:t>different quality, in order to explain every different operation. How much more must</w:t>
      </w:r>
      <w:r>
        <w:rPr>
          <w:spacing w:val="40"/>
        </w:rPr>
        <w:t> </w:t>
      </w:r>
      <w:r>
        <w:rPr/>
        <w:t>this</w:t>
      </w:r>
      <w:r>
        <w:rPr>
          <w:spacing w:val="-2"/>
        </w:rPr>
        <w:t> </w:t>
      </w:r>
      <w:r>
        <w:rPr/>
        <w:t>be</w:t>
      </w:r>
      <w:r>
        <w:rPr>
          <w:spacing w:val="-1"/>
        </w:rPr>
        <w:t> </w:t>
      </w:r>
      <w:r>
        <w:rPr/>
        <w:t>true</w:t>
      </w:r>
      <w:r>
        <w:rPr>
          <w:spacing w:val="-2"/>
        </w:rPr>
        <w:t> </w:t>
      </w:r>
      <w:r>
        <w:rPr/>
        <w:t>with</w:t>
      </w:r>
      <w:r>
        <w:rPr>
          <w:spacing w:val="-1"/>
        </w:rPr>
        <w:t> </w:t>
      </w:r>
      <w:r>
        <w:rPr/>
        <w:t>regard</w:t>
      </w:r>
      <w:r>
        <w:rPr>
          <w:spacing w:val="-2"/>
        </w:rPr>
        <w:t> </w:t>
      </w:r>
      <w:r>
        <w:rPr/>
        <w:t>to</w:t>
      </w:r>
      <w:r>
        <w:rPr>
          <w:spacing w:val="-1"/>
        </w:rPr>
        <w:t> </w:t>
      </w:r>
      <w:r>
        <w:rPr/>
        <w:t>the</w:t>
      </w:r>
      <w:r>
        <w:rPr>
          <w:spacing w:val="-1"/>
        </w:rPr>
        <w:t> </w:t>
      </w:r>
      <w:r>
        <w:rPr/>
        <w:t>human</w:t>
      </w:r>
      <w:r>
        <w:rPr>
          <w:spacing w:val="-2"/>
        </w:rPr>
        <w:t> </w:t>
      </w:r>
      <w:r>
        <w:rPr/>
        <w:t>mind,</w:t>
      </w:r>
      <w:r>
        <w:rPr>
          <w:spacing w:val="-1"/>
        </w:rPr>
        <w:t> </w:t>
      </w:r>
      <w:r>
        <w:rPr/>
        <w:t>which</w:t>
      </w:r>
      <w:r>
        <w:rPr>
          <w:spacing w:val="-2"/>
        </w:rPr>
        <w:t> </w:t>
      </w:r>
      <w:r>
        <w:rPr/>
        <w:t>being</w:t>
      </w:r>
      <w:r>
        <w:rPr>
          <w:spacing w:val="-1"/>
        </w:rPr>
        <w:t> </w:t>
      </w:r>
      <w:r>
        <w:rPr/>
        <w:t>so</w:t>
      </w:r>
      <w:r>
        <w:rPr>
          <w:spacing w:val="-2"/>
        </w:rPr>
        <w:t> </w:t>
      </w:r>
      <w:r>
        <w:rPr/>
        <w:t>confined</w:t>
      </w:r>
      <w:r>
        <w:rPr>
          <w:spacing w:val="-1"/>
        </w:rPr>
        <w:t> </w:t>
      </w:r>
      <w:r>
        <w:rPr/>
        <w:t>a</w:t>
      </w:r>
      <w:r>
        <w:rPr>
          <w:spacing w:val="-1"/>
        </w:rPr>
        <w:t> </w:t>
      </w:r>
      <w:r>
        <w:rPr/>
        <w:t>subject may</w:t>
      </w:r>
      <w:r>
        <w:rPr>
          <w:spacing w:val="40"/>
        </w:rPr>
        <w:t> </w:t>
      </w:r>
      <w:r>
        <w:rPr/>
        <w:t>justly</w:t>
      </w:r>
      <w:r>
        <w:rPr>
          <w:spacing w:val="40"/>
        </w:rPr>
        <w:t> </w:t>
      </w:r>
      <w:r>
        <w:rPr/>
        <w:t>be</w:t>
      </w:r>
      <w:r>
        <w:rPr>
          <w:spacing w:val="40"/>
        </w:rPr>
        <w:t> </w:t>
      </w:r>
      <w:r>
        <w:rPr/>
        <w:t>thought</w:t>
      </w:r>
      <w:r>
        <w:rPr>
          <w:spacing w:val="40"/>
        </w:rPr>
        <w:t> </w:t>
      </w:r>
      <w:r>
        <w:rPr/>
        <w:t>incapable</w:t>
      </w:r>
      <w:r>
        <w:rPr>
          <w:spacing w:val="40"/>
        </w:rPr>
        <w:t> </w:t>
      </w:r>
      <w:r>
        <w:rPr/>
        <w:t>of</w:t>
      </w:r>
      <w:r>
        <w:rPr>
          <w:spacing w:val="40"/>
        </w:rPr>
        <w:t> </w:t>
      </w:r>
      <w:r>
        <w:rPr/>
        <w:t>containing</w:t>
      </w:r>
      <w:r>
        <w:rPr>
          <w:spacing w:val="40"/>
        </w:rPr>
        <w:t> </w:t>
      </w:r>
      <w:r>
        <w:rPr/>
        <w:t>such</w:t>
      </w:r>
      <w:r>
        <w:rPr>
          <w:spacing w:val="40"/>
        </w:rPr>
        <w:t> </w:t>
      </w:r>
      <w:r>
        <w:rPr/>
        <w:t>a</w:t>
      </w:r>
      <w:r>
        <w:rPr>
          <w:spacing w:val="40"/>
        </w:rPr>
        <w:t> </w:t>
      </w:r>
      <w:r>
        <w:rPr/>
        <w:t>monstrous</w:t>
      </w:r>
      <w:r>
        <w:rPr>
          <w:spacing w:val="40"/>
        </w:rPr>
        <w:t> </w:t>
      </w:r>
      <w:r>
        <w:rPr/>
        <w:t>heap</w:t>
      </w:r>
      <w:r>
        <w:rPr>
          <w:spacing w:val="40"/>
        </w:rPr>
        <w:t> </w:t>
      </w:r>
      <w:r>
        <w:rPr/>
        <w:t>of</w:t>
      </w:r>
      <w:r>
        <w:rPr>
          <w:spacing w:val="40"/>
        </w:rPr>
        <w:t> </w:t>
      </w:r>
      <w:r>
        <w:rPr/>
        <w:t>principles,</w:t>
      </w:r>
      <w:r>
        <w:rPr>
          <w:spacing w:val="-1"/>
        </w:rPr>
        <w:t> </w:t>
      </w:r>
      <w:r>
        <w:rPr/>
        <w:t>as</w:t>
      </w:r>
      <w:r>
        <w:rPr>
          <w:spacing w:val="-1"/>
        </w:rPr>
        <w:t> </w:t>
      </w:r>
      <w:r>
        <w:rPr/>
        <w:t>would</w:t>
      </w:r>
      <w:r>
        <w:rPr>
          <w:spacing w:val="-1"/>
        </w:rPr>
        <w:t> </w:t>
      </w:r>
      <w:r>
        <w:rPr/>
        <w:t>be</w:t>
      </w:r>
      <w:r>
        <w:rPr>
          <w:spacing w:val="-1"/>
        </w:rPr>
        <w:t> </w:t>
      </w:r>
      <w:r>
        <w:rPr/>
        <w:t>necessary</w:t>
      </w:r>
      <w:r>
        <w:rPr>
          <w:spacing w:val="-1"/>
        </w:rPr>
        <w:t> </w:t>
      </w:r>
      <w:r>
        <w:rPr/>
        <w:t>to</w:t>
      </w:r>
      <w:r>
        <w:rPr>
          <w:spacing w:val="-1"/>
        </w:rPr>
        <w:t> </w:t>
      </w:r>
      <w:r>
        <w:rPr/>
        <w:t>excite</w:t>
      </w:r>
      <w:r>
        <w:rPr>
          <w:spacing w:val="-1"/>
        </w:rPr>
        <w:t> </w:t>
      </w:r>
      <w:r>
        <w:rPr/>
        <w:t>the</w:t>
      </w:r>
      <w:r>
        <w:rPr>
          <w:spacing w:val="-1"/>
        </w:rPr>
        <w:t> </w:t>
      </w:r>
      <w:r>
        <w:rPr/>
        <w:t>passions</w:t>
      </w:r>
      <w:r>
        <w:rPr>
          <w:spacing w:val="-1"/>
        </w:rPr>
        <w:t> </w:t>
      </w:r>
      <w:r>
        <w:rPr/>
        <w:t>of</w:t>
      </w:r>
      <w:r>
        <w:rPr>
          <w:spacing w:val="-1"/>
        </w:rPr>
        <w:t> </w:t>
      </w:r>
      <w:r>
        <w:rPr/>
        <w:t>pride</w:t>
      </w:r>
      <w:r>
        <w:rPr>
          <w:spacing w:val="-1"/>
        </w:rPr>
        <w:t> </w:t>
      </w:r>
      <w:r>
        <w:rPr/>
        <w:t>and</w:t>
      </w:r>
      <w:r>
        <w:rPr>
          <w:spacing w:val="-1"/>
        </w:rPr>
        <w:t> </w:t>
      </w:r>
      <w:r>
        <w:rPr/>
        <w:t>humility, were each distinct cause adapted to the passion by a distinct set of principles? Here,</w:t>
      </w:r>
      <w:r>
        <w:rPr>
          <w:spacing w:val="40"/>
        </w:rPr>
        <w:t> </w:t>
      </w:r>
      <w:r>
        <w:rPr/>
        <w:t>therefore,</w:t>
      </w:r>
      <w:r>
        <w:rPr>
          <w:spacing w:val="40"/>
        </w:rPr>
        <w:t> </w:t>
      </w:r>
      <w:r>
        <w:rPr/>
        <w:t>moral</w:t>
      </w:r>
      <w:r>
        <w:rPr>
          <w:spacing w:val="40"/>
        </w:rPr>
        <w:t> </w:t>
      </w:r>
      <w:r>
        <w:rPr/>
        <w:t>philosophy</w:t>
      </w:r>
      <w:r>
        <w:rPr>
          <w:spacing w:val="40"/>
        </w:rPr>
        <w:t> </w:t>
      </w:r>
      <w:r>
        <w:rPr/>
        <w:t>is</w:t>
      </w:r>
      <w:r>
        <w:rPr>
          <w:spacing w:val="40"/>
        </w:rPr>
        <w:t> </w:t>
      </w:r>
      <w:r>
        <w:rPr/>
        <w:t>in</w:t>
      </w:r>
      <w:r>
        <w:rPr>
          <w:spacing w:val="40"/>
        </w:rPr>
        <w:t> </w:t>
      </w:r>
      <w:r>
        <w:rPr/>
        <w:t>the</w:t>
      </w:r>
      <w:r>
        <w:rPr>
          <w:spacing w:val="40"/>
        </w:rPr>
        <w:t> </w:t>
      </w:r>
      <w:r>
        <w:rPr/>
        <w:t>same</w:t>
      </w:r>
      <w:r>
        <w:rPr>
          <w:spacing w:val="40"/>
        </w:rPr>
        <w:t> </w:t>
      </w:r>
      <w:r>
        <w:rPr/>
        <w:t>condition</w:t>
      </w:r>
      <w:r>
        <w:rPr>
          <w:spacing w:val="40"/>
        </w:rPr>
        <w:t> </w:t>
      </w:r>
      <w:r>
        <w:rPr/>
        <w:t>as</w:t>
      </w:r>
      <w:r>
        <w:rPr>
          <w:spacing w:val="40"/>
        </w:rPr>
        <w:t> </w:t>
      </w:r>
      <w:r>
        <w:rPr/>
        <w:t>natural,</w:t>
      </w:r>
      <w:r>
        <w:rPr>
          <w:spacing w:val="80"/>
          <w:w w:val="150"/>
        </w:rPr>
        <w:t> </w:t>
      </w:r>
      <w:r>
        <w:rPr/>
        <w:t>with</w:t>
      </w:r>
      <w:r>
        <w:rPr>
          <w:spacing w:val="40"/>
        </w:rPr>
        <w:t> </w:t>
      </w:r>
      <w:r>
        <w:rPr/>
        <w:t>regard</w:t>
      </w:r>
      <w:r>
        <w:rPr>
          <w:spacing w:val="40"/>
        </w:rPr>
        <w:t> </w:t>
      </w:r>
      <w:r>
        <w:rPr/>
        <w:t>to</w:t>
      </w:r>
      <w:r>
        <w:rPr>
          <w:spacing w:val="40"/>
        </w:rPr>
        <w:t> </w:t>
      </w:r>
      <w:r>
        <w:rPr/>
        <w:t>astronomy</w:t>
      </w:r>
      <w:r>
        <w:rPr>
          <w:spacing w:val="40"/>
        </w:rPr>
        <w:t> </w:t>
      </w:r>
      <w:r>
        <w:rPr/>
        <w:t>before</w:t>
      </w:r>
      <w:r>
        <w:rPr>
          <w:spacing w:val="40"/>
        </w:rPr>
        <w:t> </w:t>
      </w:r>
      <w:r>
        <w:rPr/>
        <w:t>the</w:t>
      </w:r>
      <w:r>
        <w:rPr>
          <w:spacing w:val="40"/>
        </w:rPr>
        <w:t> </w:t>
      </w:r>
      <w:r>
        <w:rPr/>
        <w:t>time</w:t>
      </w:r>
      <w:r>
        <w:rPr>
          <w:spacing w:val="40"/>
        </w:rPr>
        <w:t> </w:t>
      </w:r>
      <w:r>
        <w:rPr/>
        <w:t>of</w:t>
      </w:r>
      <w:r>
        <w:rPr>
          <w:spacing w:val="40"/>
        </w:rPr>
        <w:t> </w:t>
      </w:r>
      <w:r>
        <w:rPr/>
        <w:t>COPERNICUS.</w:t>
      </w:r>
      <w:r>
        <w:rPr>
          <w:spacing w:val="40"/>
        </w:rPr>
        <w:t> </w:t>
      </w:r>
      <w:r>
        <w:rPr/>
        <w:t>The</w:t>
      </w:r>
      <w:r>
        <w:rPr>
          <w:spacing w:val="40"/>
        </w:rPr>
        <w:t> </w:t>
      </w:r>
      <w:r>
        <w:rPr/>
        <w:t>antients, though</w:t>
      </w:r>
      <w:r>
        <w:rPr>
          <w:spacing w:val="80"/>
        </w:rPr>
        <w:t> </w:t>
      </w:r>
      <w:r>
        <w:rPr/>
        <w:t>sensible</w:t>
      </w:r>
      <w:r>
        <w:rPr>
          <w:spacing w:val="80"/>
        </w:rPr>
        <w:t> </w:t>
      </w:r>
      <w:r>
        <w:rPr/>
        <w:t>of</w:t>
      </w:r>
      <w:r>
        <w:rPr>
          <w:spacing w:val="80"/>
        </w:rPr>
        <w:t> </w:t>
      </w:r>
      <w:r>
        <w:rPr/>
        <w:t>that</w:t>
      </w:r>
      <w:r>
        <w:rPr>
          <w:spacing w:val="80"/>
        </w:rPr>
        <w:t> </w:t>
      </w:r>
      <w:r>
        <w:rPr/>
        <w:t>maxim,</w:t>
      </w:r>
      <w:r>
        <w:rPr>
          <w:spacing w:val="80"/>
        </w:rPr>
        <w:t> </w:t>
      </w:r>
      <w:r>
        <w:rPr/>
        <w:t>THAT</w:t>
      </w:r>
      <w:r>
        <w:rPr>
          <w:spacing w:val="80"/>
        </w:rPr>
        <w:t> </w:t>
      </w:r>
      <w:r>
        <w:rPr/>
        <w:t>NATURE</w:t>
      </w:r>
      <w:r>
        <w:rPr>
          <w:spacing w:val="80"/>
        </w:rPr>
        <w:t> </w:t>
      </w:r>
      <w:r>
        <w:rPr/>
        <w:t>DOES</w:t>
      </w:r>
      <w:r>
        <w:rPr>
          <w:spacing w:val="80"/>
        </w:rPr>
        <w:t> </w:t>
      </w:r>
      <w:r>
        <w:rPr/>
        <w:t>NOTHING</w:t>
      </w:r>
      <w:r>
        <w:rPr>
          <w:spacing w:val="80"/>
        </w:rPr>
        <w:t> </w:t>
      </w:r>
      <w:r>
        <w:rPr/>
        <w:t>IN </w:t>
      </w:r>
      <w:r>
        <w:rPr>
          <w:spacing w:val="-2"/>
        </w:rPr>
        <w:t>VAIN,</w:t>
      </w:r>
      <w:r>
        <w:rPr/>
        <w:tab/>
      </w:r>
      <w:r>
        <w:rPr>
          <w:spacing w:val="-2"/>
        </w:rPr>
        <w:t>contrived</w:t>
      </w:r>
      <w:r>
        <w:rPr/>
        <w:tab/>
      </w:r>
      <w:r>
        <w:rPr>
          <w:spacing w:val="-4"/>
        </w:rPr>
        <w:t>such</w:t>
      </w:r>
      <w:r>
        <w:rPr/>
        <w:tab/>
      </w:r>
      <w:r>
        <w:rPr>
          <w:spacing w:val="-2"/>
        </w:rPr>
        <w:t>intricate</w:t>
      </w:r>
      <w:r>
        <w:rPr/>
        <w:tab/>
      </w:r>
      <w:r>
        <w:rPr>
          <w:spacing w:val="-2"/>
        </w:rPr>
        <w:t>systems</w:t>
      </w:r>
      <w:r>
        <w:rPr/>
        <w:tab/>
      </w:r>
      <w:r>
        <w:rPr>
          <w:spacing w:val="-6"/>
        </w:rPr>
        <w:t>of</w:t>
      </w:r>
      <w:r>
        <w:rPr/>
        <w:tab/>
      </w:r>
      <w:r>
        <w:rPr>
          <w:spacing w:val="-4"/>
        </w:rPr>
        <w:t>the</w:t>
      </w:r>
      <w:r>
        <w:rPr/>
        <w:tab/>
      </w:r>
      <w:r>
        <w:rPr>
          <w:spacing w:val="-2"/>
        </w:rPr>
        <w:t>heavens,</w:t>
      </w:r>
      <w:r>
        <w:rPr/>
        <w:tab/>
      </w:r>
      <w:r>
        <w:rPr>
          <w:spacing w:val="-6"/>
        </w:rPr>
        <w:t>as</w:t>
      </w:r>
      <w:r>
        <w:rPr/>
        <w:tab/>
      </w:r>
      <w:r>
        <w:rPr>
          <w:spacing w:val="-2"/>
        </w:rPr>
        <w:t>seemed </w:t>
      </w:r>
      <w:r>
        <w:rPr/>
        <w:t>inconsistent with true philosophy, and gave place at last to something more</w:t>
      </w:r>
      <w:r>
        <w:rPr>
          <w:spacing w:val="80"/>
        </w:rPr>
        <w:t> </w:t>
      </w:r>
      <w:r>
        <w:rPr/>
        <w:t>simple and natural. To invent without scruple a new principle to every new</w:t>
      </w:r>
      <w:r>
        <w:rPr>
          <w:spacing w:val="80"/>
        </w:rPr>
        <w:t> </w:t>
      </w:r>
      <w:r>
        <w:rPr/>
        <w:t>phaenomenon,</w:t>
      </w:r>
      <w:r>
        <w:rPr>
          <w:spacing w:val="31"/>
        </w:rPr>
        <w:t> </w:t>
      </w:r>
      <w:r>
        <w:rPr/>
        <w:t>instead</w:t>
      </w:r>
      <w:r>
        <w:rPr>
          <w:spacing w:val="33"/>
        </w:rPr>
        <w:t> </w:t>
      </w:r>
      <w:r>
        <w:rPr/>
        <w:t>of</w:t>
      </w:r>
      <w:r>
        <w:rPr>
          <w:spacing w:val="33"/>
        </w:rPr>
        <w:t> </w:t>
      </w:r>
      <w:r>
        <w:rPr/>
        <w:t>adapting</w:t>
      </w:r>
      <w:r>
        <w:rPr>
          <w:spacing w:val="33"/>
        </w:rPr>
        <w:t> </w:t>
      </w:r>
      <w:r>
        <w:rPr/>
        <w:t>it</w:t>
      </w:r>
      <w:r>
        <w:rPr>
          <w:spacing w:val="33"/>
        </w:rPr>
        <w:t> </w:t>
      </w:r>
      <w:r>
        <w:rPr/>
        <w:t>to</w:t>
      </w:r>
      <w:r>
        <w:rPr>
          <w:spacing w:val="33"/>
        </w:rPr>
        <w:t> </w:t>
      </w:r>
      <w:r>
        <w:rPr/>
        <w:t>the</w:t>
      </w:r>
      <w:r>
        <w:rPr>
          <w:spacing w:val="33"/>
        </w:rPr>
        <w:t> </w:t>
      </w:r>
      <w:r>
        <w:rPr/>
        <w:t>old;</w:t>
      </w:r>
      <w:r>
        <w:rPr>
          <w:spacing w:val="33"/>
        </w:rPr>
        <w:t> </w:t>
      </w:r>
      <w:r>
        <w:rPr/>
        <w:t>to</w:t>
      </w:r>
      <w:r>
        <w:rPr>
          <w:spacing w:val="33"/>
        </w:rPr>
        <w:t> </w:t>
      </w:r>
      <w:r>
        <w:rPr/>
        <w:t>overload</w:t>
      </w:r>
      <w:r>
        <w:rPr>
          <w:spacing w:val="33"/>
        </w:rPr>
        <w:t> </w:t>
      </w:r>
      <w:r>
        <w:rPr/>
        <w:t>our</w:t>
      </w:r>
      <w:r>
        <w:rPr>
          <w:spacing w:val="33"/>
        </w:rPr>
        <w:t> </w:t>
      </w:r>
      <w:r>
        <w:rPr>
          <w:spacing w:val="-2"/>
        </w:rPr>
        <w:t>hypotheses</w:t>
      </w:r>
    </w:p>
    <w:p>
      <w:pPr>
        <w:pStyle w:val="BodyText"/>
        <w:spacing w:after="0"/>
        <w:jc w:val="right"/>
        <w:sectPr>
          <w:pgSz w:w="12240" w:h="15840"/>
          <w:pgMar w:top="1360" w:bottom="280" w:left="360" w:right="720"/>
        </w:sectPr>
      </w:pPr>
    </w:p>
    <w:p>
      <w:pPr>
        <w:pStyle w:val="BodyText"/>
        <w:spacing w:before="70"/>
        <w:ind w:right="727" w:firstLine="0"/>
      </w:pPr>
      <w:bookmarkStart w:name="_bookmark48" w:id="56"/>
      <w:bookmarkEnd w:id="56"/>
      <w:r>
        <w:rPr/>
      </w:r>
      <w:r>
        <w:rPr/>
        <w:t>with a variety of this kind; are certain proofs, that none of these principles is the just one, and that we only desire, by a number of falsehoods, to cover our ignorance of the truth.</w:t>
      </w:r>
    </w:p>
    <w:p>
      <w:pPr>
        <w:pStyle w:val="BodyText"/>
        <w:spacing w:after="0"/>
        <w:sectPr>
          <w:pgSz w:w="12240" w:h="15840"/>
          <w:pgMar w:top="1360" w:bottom="280" w:left="360" w:right="720"/>
        </w:sectPr>
      </w:pPr>
    </w:p>
    <w:p>
      <w:pPr>
        <w:pStyle w:val="Heading1"/>
        <w:spacing w:line="244" w:lineRule="auto"/>
        <w:ind w:right="718"/>
        <w:jc w:val="both"/>
      </w:pPr>
      <w:r>
        <w:rPr/>
        <w:t>SECT. IV OF THE RELATIONS OF IMPRESSIONS AND IDEAS</w:t>
      </w:r>
    </w:p>
    <w:p>
      <w:pPr>
        <w:pStyle w:val="BodyText"/>
        <w:spacing w:before="341"/>
        <w:ind w:right="717"/>
      </w:pPr>
      <w:r>
        <w:rPr/>
        <w:t>Thus we have established two truths without any obstacle or difficulty, that IT IS FROM NATURAL PRINCIPLES THIS VARIETY OF CAUSES EXCITES PRIDE AND HUMILITY, and that IT IS NOT BY A DIFFERENT</w:t>
      </w:r>
      <w:r>
        <w:rPr>
          <w:spacing w:val="25"/>
        </w:rPr>
        <w:t> </w:t>
      </w:r>
      <w:r>
        <w:rPr/>
        <w:t>PRINCIPLE</w:t>
      </w:r>
      <w:r>
        <w:rPr>
          <w:spacing w:val="26"/>
        </w:rPr>
        <w:t> </w:t>
      </w:r>
      <w:r>
        <w:rPr/>
        <w:t>EACH</w:t>
      </w:r>
      <w:r>
        <w:rPr>
          <w:spacing w:val="26"/>
        </w:rPr>
        <w:t> </w:t>
      </w:r>
      <w:r>
        <w:rPr/>
        <w:t>DIFFERENT</w:t>
      </w:r>
      <w:r>
        <w:rPr>
          <w:spacing w:val="26"/>
        </w:rPr>
        <w:t> </w:t>
      </w:r>
      <w:r>
        <w:rPr/>
        <w:t>CAUSE</w:t>
      </w:r>
      <w:r>
        <w:rPr>
          <w:spacing w:val="25"/>
        </w:rPr>
        <w:t> </w:t>
      </w:r>
      <w:r>
        <w:rPr/>
        <w:t>IS</w:t>
      </w:r>
      <w:r>
        <w:rPr>
          <w:spacing w:val="26"/>
        </w:rPr>
        <w:t> </w:t>
      </w:r>
      <w:r>
        <w:rPr/>
        <w:t>ADAPTED</w:t>
      </w:r>
      <w:r>
        <w:rPr>
          <w:spacing w:val="27"/>
        </w:rPr>
        <w:t> </w:t>
      </w:r>
      <w:r>
        <w:rPr>
          <w:spacing w:val="-5"/>
        </w:rPr>
        <w:t>TO</w:t>
      </w:r>
    </w:p>
    <w:p>
      <w:pPr>
        <w:pStyle w:val="BodyText"/>
        <w:spacing w:before="1"/>
        <w:ind w:right="725" w:firstLine="0"/>
      </w:pPr>
      <w:r>
        <w:rPr/>
        <w:t>ITS PASSION. We shall now proceed to enquire how we may reduce these principles to a lesser number, and find among the causes something common, on which their influence depends.</w:t>
      </w:r>
    </w:p>
    <w:p>
      <w:pPr>
        <w:pStyle w:val="BodyText"/>
      </w:pPr>
      <w:r>
        <w:rPr/>
        <w:t>In order to this we must reflect on certain properties of human nature, which though they have a mighty influence on every operation both of the understanding and passions, are not commonly much insisted on by philosophers. The first of these is the association of ideas, which I have so often observed and explained. It is impossible for the mind to fix itself steadily upon one idea for any considerable time; nor can it by its utmost efforts ever arrive at such a constancy. But however changeable our thoughts may be, they are not entirely without rule and method in their changes. The rule, by which they proceed, is to pass from one object to what is resembling, contiguous</w:t>
      </w:r>
      <w:r>
        <w:rPr>
          <w:spacing w:val="-1"/>
        </w:rPr>
        <w:t> </w:t>
      </w:r>
      <w:r>
        <w:rPr/>
        <w:t>to,</w:t>
      </w:r>
      <w:r>
        <w:rPr>
          <w:spacing w:val="-1"/>
        </w:rPr>
        <w:t> </w:t>
      </w:r>
      <w:r>
        <w:rPr/>
        <w:t>or</w:t>
      </w:r>
      <w:r>
        <w:rPr>
          <w:spacing w:val="-1"/>
        </w:rPr>
        <w:t> </w:t>
      </w:r>
      <w:r>
        <w:rPr/>
        <w:t>produced</w:t>
      </w:r>
      <w:r>
        <w:rPr>
          <w:spacing w:val="-1"/>
        </w:rPr>
        <w:t> </w:t>
      </w:r>
      <w:r>
        <w:rPr/>
        <w:t>by</w:t>
      </w:r>
      <w:r>
        <w:rPr>
          <w:spacing w:val="-1"/>
        </w:rPr>
        <w:t> </w:t>
      </w:r>
      <w:r>
        <w:rPr/>
        <w:t>it.</w:t>
      </w:r>
      <w:r>
        <w:rPr>
          <w:spacing w:val="-1"/>
        </w:rPr>
        <w:t> </w:t>
      </w:r>
      <w:r>
        <w:rPr/>
        <w:t>When</w:t>
      </w:r>
      <w:r>
        <w:rPr>
          <w:spacing w:val="-1"/>
        </w:rPr>
        <w:t> </w:t>
      </w:r>
      <w:r>
        <w:rPr/>
        <w:t>one</w:t>
      </w:r>
      <w:r>
        <w:rPr>
          <w:spacing w:val="-1"/>
        </w:rPr>
        <w:t> </w:t>
      </w:r>
      <w:r>
        <w:rPr/>
        <w:t>idea</w:t>
      </w:r>
      <w:r>
        <w:rPr>
          <w:spacing w:val="-1"/>
        </w:rPr>
        <w:t> </w:t>
      </w:r>
      <w:r>
        <w:rPr/>
        <w:t>is</w:t>
      </w:r>
      <w:r>
        <w:rPr>
          <w:spacing w:val="-1"/>
        </w:rPr>
        <w:t> </w:t>
      </w:r>
      <w:r>
        <w:rPr/>
        <w:t>present</w:t>
      </w:r>
      <w:r>
        <w:rPr>
          <w:spacing w:val="-1"/>
        </w:rPr>
        <w:t> </w:t>
      </w:r>
      <w:r>
        <w:rPr/>
        <w:t>to</w:t>
      </w:r>
      <w:r>
        <w:rPr>
          <w:spacing w:val="-1"/>
        </w:rPr>
        <w:t> </w:t>
      </w:r>
      <w:r>
        <w:rPr/>
        <w:t>the</w:t>
      </w:r>
      <w:r>
        <w:rPr>
          <w:spacing w:val="-1"/>
        </w:rPr>
        <w:t> </w:t>
      </w:r>
      <w:r>
        <w:rPr/>
        <w:t>imagination, any other, united by these relations, naturally follows it, and enters with more facility by means of that introduction.</w:t>
      </w:r>
    </w:p>
    <w:p>
      <w:pPr>
        <w:pStyle w:val="BodyText"/>
        <w:ind w:right="719"/>
      </w:pPr>
      <w:r>
        <w:rPr/>
        <w:t>The second property I shall observe in the human mind is a like association of impressions. All resembling impressions are connected together,</w:t>
      </w:r>
      <w:r>
        <w:rPr>
          <w:spacing w:val="-3"/>
        </w:rPr>
        <w:t> </w:t>
      </w:r>
      <w:r>
        <w:rPr/>
        <w:t>and</w:t>
      </w:r>
      <w:r>
        <w:rPr>
          <w:spacing w:val="-3"/>
        </w:rPr>
        <w:t> </w:t>
      </w:r>
      <w:r>
        <w:rPr/>
        <w:t>no</w:t>
      </w:r>
      <w:r>
        <w:rPr>
          <w:spacing w:val="-3"/>
        </w:rPr>
        <w:t> </w:t>
      </w:r>
      <w:r>
        <w:rPr/>
        <w:t>sooner</w:t>
      </w:r>
      <w:r>
        <w:rPr>
          <w:spacing w:val="-3"/>
        </w:rPr>
        <w:t> </w:t>
      </w:r>
      <w:r>
        <w:rPr/>
        <w:t>one</w:t>
      </w:r>
      <w:r>
        <w:rPr>
          <w:spacing w:val="-3"/>
        </w:rPr>
        <w:t> </w:t>
      </w:r>
      <w:r>
        <w:rPr/>
        <w:t>arises</w:t>
      </w:r>
      <w:r>
        <w:rPr>
          <w:spacing w:val="-3"/>
        </w:rPr>
        <w:t> </w:t>
      </w:r>
      <w:r>
        <w:rPr/>
        <w:t>than</w:t>
      </w:r>
      <w:r>
        <w:rPr>
          <w:spacing w:val="-3"/>
        </w:rPr>
        <w:t> </w:t>
      </w:r>
      <w:r>
        <w:rPr/>
        <w:t>the</w:t>
      </w:r>
      <w:r>
        <w:rPr>
          <w:spacing w:val="-3"/>
        </w:rPr>
        <w:t> </w:t>
      </w:r>
      <w:r>
        <w:rPr/>
        <w:t>rest</w:t>
      </w:r>
      <w:r>
        <w:rPr>
          <w:spacing w:val="-3"/>
        </w:rPr>
        <w:t> </w:t>
      </w:r>
      <w:r>
        <w:rPr/>
        <w:t>immediately</w:t>
      </w:r>
      <w:r>
        <w:rPr>
          <w:spacing w:val="-3"/>
        </w:rPr>
        <w:t> </w:t>
      </w:r>
      <w:r>
        <w:rPr/>
        <w:t>follow.</w:t>
      </w:r>
      <w:r>
        <w:rPr>
          <w:spacing w:val="-3"/>
        </w:rPr>
        <w:t> </w:t>
      </w:r>
      <w:r>
        <w:rPr/>
        <w:t>Grief</w:t>
      </w:r>
      <w:r>
        <w:rPr>
          <w:spacing w:val="-3"/>
        </w:rPr>
        <w:t> </w:t>
      </w:r>
      <w:r>
        <w:rPr/>
        <w:t>and disappointment give rise to anger, anger to envy, envy to malice, and malice to grief again, till the whole circle be compleated. In like manner our temper, when elevated with joy, naturally throws itself into love, generosity, pity, courage, pride, and the other resembling affections. It is difficult for the</w:t>
      </w:r>
      <w:r>
        <w:rPr>
          <w:spacing w:val="40"/>
        </w:rPr>
        <w:t> </w:t>
      </w:r>
      <w:r>
        <w:rPr/>
        <w:t>mind, when actuated by any passion, to confine itself to that passion alone, without any change or variation. Human nature is too inconstant to admit of any such regularity. Changeableness is essential to it. And to what can it so naturally change as to affections or emotions, which are suitable to the temper, and agree with that set of passions, which then prevail? It is evident, then,</w:t>
      </w:r>
      <w:r>
        <w:rPr>
          <w:spacing w:val="69"/>
        </w:rPr>
        <w:t> </w:t>
      </w:r>
      <w:r>
        <w:rPr/>
        <w:t>there</w:t>
      </w:r>
      <w:r>
        <w:rPr>
          <w:spacing w:val="69"/>
        </w:rPr>
        <w:t> </w:t>
      </w:r>
      <w:r>
        <w:rPr/>
        <w:t>is</w:t>
      </w:r>
      <w:r>
        <w:rPr>
          <w:spacing w:val="69"/>
        </w:rPr>
        <w:t> </w:t>
      </w:r>
      <w:r>
        <w:rPr/>
        <w:t>an</w:t>
      </w:r>
      <w:r>
        <w:rPr>
          <w:spacing w:val="69"/>
        </w:rPr>
        <w:t> </w:t>
      </w:r>
      <w:r>
        <w:rPr/>
        <w:t>attraction</w:t>
      </w:r>
      <w:r>
        <w:rPr>
          <w:spacing w:val="69"/>
        </w:rPr>
        <w:t> </w:t>
      </w:r>
      <w:r>
        <w:rPr/>
        <w:t>or</w:t>
      </w:r>
      <w:r>
        <w:rPr>
          <w:spacing w:val="69"/>
        </w:rPr>
        <w:t> </w:t>
      </w:r>
      <w:r>
        <w:rPr/>
        <w:t>association</w:t>
      </w:r>
      <w:r>
        <w:rPr>
          <w:spacing w:val="69"/>
        </w:rPr>
        <w:t> </w:t>
      </w:r>
      <w:r>
        <w:rPr/>
        <w:t>among</w:t>
      </w:r>
      <w:r>
        <w:rPr>
          <w:spacing w:val="69"/>
        </w:rPr>
        <w:t> </w:t>
      </w:r>
      <w:r>
        <w:rPr/>
        <w:t>impressions,</w:t>
      </w:r>
      <w:r>
        <w:rPr>
          <w:spacing w:val="69"/>
        </w:rPr>
        <w:t> </w:t>
      </w:r>
      <w:r>
        <w:rPr/>
        <w:t>as</w:t>
      </w:r>
      <w:r>
        <w:rPr>
          <w:spacing w:val="69"/>
        </w:rPr>
        <w:t> </w:t>
      </w:r>
      <w:r>
        <w:rPr/>
        <w:t>well</w:t>
      </w:r>
      <w:r>
        <w:rPr>
          <w:spacing w:val="69"/>
        </w:rPr>
        <w:t> </w:t>
      </w:r>
      <w:r>
        <w:rPr/>
        <w:t>as</w:t>
      </w:r>
    </w:p>
    <w:p>
      <w:pPr>
        <w:pStyle w:val="BodyText"/>
        <w:spacing w:after="0"/>
        <w:sectPr>
          <w:pgSz w:w="12240" w:h="15840"/>
          <w:pgMar w:top="1740" w:bottom="280" w:left="360" w:right="720"/>
        </w:sectPr>
      </w:pPr>
    </w:p>
    <w:p>
      <w:pPr>
        <w:pStyle w:val="BodyText"/>
        <w:spacing w:before="69"/>
        <w:ind w:firstLine="0"/>
      </w:pPr>
      <w:bookmarkStart w:name="_bookmark49" w:id="57"/>
      <w:bookmarkEnd w:id="57"/>
      <w:r>
        <w:rPr/>
      </w:r>
      <w:r>
        <w:rPr/>
        <w:t>among ideas; though with this remarkable difference, that ideas are</w:t>
      </w:r>
      <w:r>
        <w:rPr>
          <w:spacing w:val="40"/>
        </w:rPr>
        <w:t> </w:t>
      </w:r>
      <w:r>
        <w:rPr/>
        <w:t>associated by resemblance, contiguity, and causation; and impressions only by resemblance.</w:t>
      </w:r>
    </w:p>
    <w:p>
      <w:pPr>
        <w:pStyle w:val="BodyText"/>
        <w:spacing w:before="1"/>
      </w:pPr>
      <w:r>
        <w:rPr/>
        <w:t>In the THIRD place, it is observable of these two kinds of association, that they very much assist and forward each other, and that the transition is more easily made where they both concur in the same object. Thus a man, who, by any injury from another, is very much discomposed and ruffled in</w:t>
      </w:r>
      <w:r>
        <w:rPr>
          <w:spacing w:val="40"/>
        </w:rPr>
        <w:t> </w:t>
      </w:r>
      <w:r>
        <w:rPr/>
        <w:t>his temper, is apt to find a hundred subjects of discontent, impatience, fear, and other uneasy passions; especially if he can discover these subjects in or near the person, who was the cause of his first passion. Those principles, which forward the transition of ideas, here concur with those, which operate on the passions; and both uniting in one action, bestow on the mind a double impulse. The new passion, therefore, must arise with so much greater violence, and the transition to it must be rendered so much more easy and </w:t>
      </w:r>
      <w:r>
        <w:rPr>
          <w:spacing w:val="-2"/>
        </w:rPr>
        <w:t>natural.</w:t>
      </w:r>
    </w:p>
    <w:p>
      <w:pPr>
        <w:pStyle w:val="BodyText"/>
        <w:ind w:right="730"/>
      </w:pPr>
      <w:r>
        <w:rPr/>
        <w:t>Upon this occasion I may cite the authority of an elegant writer, who expresses himself in the following manner.</w:t>
      </w:r>
    </w:p>
    <w:p>
      <w:pPr>
        <w:pStyle w:val="BodyText"/>
      </w:pPr>
      <w:r>
        <w:rPr/>
        <w:t>"As the fancy delights in every thing that is great, strange, or beautiful, and is still more pleased the more it finds of these perfections in the same object, so it is capable of receiving a new satisfaction by the assistance of another sense. Thus any continued sound, as the music of birds, or a fall of waters, awakens every moment the mind of the beholder, and makes him more attentive to the several beauties of the place, that lie before him. Thus if there arises a fragrancy of smells or perfumes, they heighten the pleasure of the imagination, and make even the colours and verdure of the landschape appear more agreeable; for the ideas of both senses recommend each other, and are pleasanter together than when they enter the mind separately: As the different colours of a picture, when they are well disposed, set off one another, and receive an additional beauty from the advantage of the</w:t>
      </w:r>
      <w:r>
        <w:rPr>
          <w:spacing w:val="40"/>
        </w:rPr>
        <w:t> </w:t>
      </w:r>
      <w:r>
        <w:rPr/>
        <w:t>situation." [Addison, SPECTATOR 412, final paragraph.]</w:t>
      </w:r>
    </w:p>
    <w:p>
      <w:pPr>
        <w:pStyle w:val="BodyText"/>
        <w:spacing w:before="1"/>
        <w:ind w:right="732"/>
      </w:pPr>
      <w:r>
        <w:rPr/>
        <w:t>In this phaenomenon we may remark the association both of impressions and ideas, as well as the mutual assistance they lend each other.</w:t>
      </w:r>
    </w:p>
    <w:p>
      <w:pPr>
        <w:pStyle w:val="BodyText"/>
        <w:spacing w:after="0"/>
        <w:sectPr>
          <w:pgSz w:w="12240" w:h="15840"/>
          <w:pgMar w:top="1360" w:bottom="280" w:left="360" w:right="720"/>
        </w:sectPr>
      </w:pPr>
    </w:p>
    <w:p>
      <w:pPr>
        <w:pStyle w:val="Heading1"/>
        <w:tabs>
          <w:tab w:pos="2601" w:val="left" w:leader="none"/>
          <w:tab w:pos="3224" w:val="left" w:leader="none"/>
          <w:tab w:pos="4127" w:val="left" w:leader="none"/>
          <w:tab w:pos="5334" w:val="left" w:leader="none"/>
          <w:tab w:pos="8127" w:val="left" w:leader="none"/>
          <w:tab w:pos="9030" w:val="left" w:leader="none"/>
        </w:tabs>
        <w:spacing w:line="244" w:lineRule="auto"/>
        <w:ind w:right="727"/>
      </w:pPr>
      <w:r>
        <w:rPr>
          <w:spacing w:val="-2"/>
        </w:rPr>
        <w:t>SECT.</w:t>
      </w:r>
      <w:r>
        <w:rPr/>
        <w:tab/>
      </w:r>
      <w:r>
        <w:rPr>
          <w:spacing w:val="-10"/>
        </w:rPr>
        <w:t>V</w:t>
      </w:r>
      <w:r>
        <w:rPr/>
        <w:tab/>
      </w:r>
      <w:r>
        <w:rPr>
          <w:spacing w:val="-6"/>
        </w:rPr>
        <w:t>OF</w:t>
      </w:r>
      <w:r>
        <w:rPr/>
        <w:tab/>
      </w:r>
      <w:r>
        <w:rPr>
          <w:spacing w:val="-4"/>
        </w:rPr>
        <w:t>THE</w:t>
      </w:r>
      <w:r>
        <w:rPr/>
        <w:tab/>
      </w:r>
      <w:r>
        <w:rPr>
          <w:spacing w:val="-2"/>
        </w:rPr>
        <w:t>INFLUENCE</w:t>
      </w:r>
      <w:r>
        <w:rPr/>
        <w:tab/>
      </w:r>
      <w:r>
        <w:rPr>
          <w:spacing w:val="-6"/>
        </w:rPr>
        <w:t>OF</w:t>
      </w:r>
      <w:r>
        <w:rPr/>
        <w:tab/>
      </w:r>
      <w:r>
        <w:rPr>
          <w:spacing w:val="-2"/>
        </w:rPr>
        <w:t>THESE </w:t>
      </w:r>
      <w:r>
        <w:rPr/>
        <w:t>RELATIONS ON PRIDE AND HUMILITY.</w:t>
      </w:r>
    </w:p>
    <w:p>
      <w:pPr>
        <w:pStyle w:val="BodyText"/>
        <w:spacing w:before="341"/>
        <w:ind w:right="719"/>
      </w:pPr>
      <w:r>
        <w:rPr/>
        <w:t>These principles being established on unquestionable experience, I begin to consider how we shall apply them, by revolving over all the causes of</w:t>
      </w:r>
      <w:r>
        <w:rPr>
          <w:spacing w:val="40"/>
        </w:rPr>
        <w:t> </w:t>
      </w:r>
      <w:r>
        <w:rPr/>
        <w:t>pride and humility, whether these causes be regarded, as the qualities, that operate, or as the subjects, on which the qualities are placed. In examining these qualities I immediately find many of them to concur in producing the sensation of pain and pleasure, independent of those affections, which I here endeavour to explain. Thus the beauty of our person, of itself, and by its very appearance,</w:t>
      </w:r>
      <w:r>
        <w:rPr>
          <w:spacing w:val="-1"/>
        </w:rPr>
        <w:t> </w:t>
      </w:r>
      <w:r>
        <w:rPr/>
        <w:t>gives</w:t>
      </w:r>
      <w:r>
        <w:rPr>
          <w:spacing w:val="-1"/>
        </w:rPr>
        <w:t> </w:t>
      </w:r>
      <w:r>
        <w:rPr/>
        <w:t>pleasure,</w:t>
      </w:r>
      <w:r>
        <w:rPr>
          <w:spacing w:val="-1"/>
        </w:rPr>
        <w:t> </w:t>
      </w:r>
      <w:r>
        <w:rPr/>
        <w:t>as</w:t>
      </w:r>
      <w:r>
        <w:rPr>
          <w:spacing w:val="-1"/>
        </w:rPr>
        <w:t> </w:t>
      </w:r>
      <w:r>
        <w:rPr/>
        <w:t>well</w:t>
      </w:r>
      <w:r>
        <w:rPr>
          <w:spacing w:val="-1"/>
        </w:rPr>
        <w:t> </w:t>
      </w:r>
      <w:r>
        <w:rPr/>
        <w:t>as</w:t>
      </w:r>
      <w:r>
        <w:rPr>
          <w:spacing w:val="-1"/>
        </w:rPr>
        <w:t> </w:t>
      </w:r>
      <w:r>
        <w:rPr/>
        <w:t>pride;</w:t>
      </w:r>
      <w:r>
        <w:rPr>
          <w:spacing w:val="-2"/>
        </w:rPr>
        <w:t> </w:t>
      </w:r>
      <w:r>
        <w:rPr/>
        <w:t>and</w:t>
      </w:r>
      <w:r>
        <w:rPr>
          <w:spacing w:val="-1"/>
        </w:rPr>
        <w:t> </w:t>
      </w:r>
      <w:r>
        <w:rPr/>
        <w:t>its</w:t>
      </w:r>
      <w:r>
        <w:rPr>
          <w:spacing w:val="-1"/>
        </w:rPr>
        <w:t> </w:t>
      </w:r>
      <w:r>
        <w:rPr/>
        <w:t>deformity,</w:t>
      </w:r>
      <w:r>
        <w:rPr>
          <w:spacing w:val="-1"/>
        </w:rPr>
        <w:t> </w:t>
      </w:r>
      <w:r>
        <w:rPr/>
        <w:t>pain</w:t>
      </w:r>
      <w:r>
        <w:rPr>
          <w:spacing w:val="-1"/>
        </w:rPr>
        <w:t> </w:t>
      </w:r>
      <w:r>
        <w:rPr/>
        <w:t>as</w:t>
      </w:r>
      <w:r>
        <w:rPr>
          <w:spacing w:val="-1"/>
        </w:rPr>
        <w:t> </w:t>
      </w:r>
      <w:r>
        <w:rPr/>
        <w:t>well</w:t>
      </w:r>
      <w:r>
        <w:rPr>
          <w:spacing w:val="-1"/>
        </w:rPr>
        <w:t> </w:t>
      </w:r>
      <w:r>
        <w:rPr/>
        <w:t>as humility. A magnificent feast delights us, and a sordid one displeases. What I discover to be true in some instances, I suppose to be so in all; and take it for granted at present, without any farther proof, that every cause of pride, by its peculiar qualities, produces a separate pleasure, and of humility a separate </w:t>
      </w:r>
      <w:r>
        <w:rPr>
          <w:spacing w:val="-2"/>
        </w:rPr>
        <w:t>uneasiness.</w:t>
      </w:r>
    </w:p>
    <w:p>
      <w:pPr>
        <w:pStyle w:val="BodyText"/>
        <w:spacing w:before="1"/>
      </w:pPr>
      <w:r>
        <w:rPr/>
        <w:t>Again,</w:t>
      </w:r>
      <w:r>
        <w:rPr>
          <w:spacing w:val="-3"/>
        </w:rPr>
        <w:t> </w:t>
      </w:r>
      <w:r>
        <w:rPr/>
        <w:t>in</w:t>
      </w:r>
      <w:r>
        <w:rPr>
          <w:spacing w:val="-3"/>
        </w:rPr>
        <w:t> </w:t>
      </w:r>
      <w:r>
        <w:rPr/>
        <w:t>considering</w:t>
      </w:r>
      <w:r>
        <w:rPr>
          <w:spacing w:val="-3"/>
        </w:rPr>
        <w:t> </w:t>
      </w:r>
      <w:r>
        <w:rPr/>
        <w:t>the</w:t>
      </w:r>
      <w:r>
        <w:rPr>
          <w:spacing w:val="-3"/>
        </w:rPr>
        <w:t> </w:t>
      </w:r>
      <w:r>
        <w:rPr/>
        <w:t>subjects,</w:t>
      </w:r>
      <w:r>
        <w:rPr>
          <w:spacing w:val="-3"/>
        </w:rPr>
        <w:t> </w:t>
      </w:r>
      <w:r>
        <w:rPr/>
        <w:t>to</w:t>
      </w:r>
      <w:r>
        <w:rPr>
          <w:spacing w:val="-3"/>
        </w:rPr>
        <w:t> </w:t>
      </w:r>
      <w:r>
        <w:rPr/>
        <w:t>which</w:t>
      </w:r>
      <w:r>
        <w:rPr>
          <w:spacing w:val="-3"/>
        </w:rPr>
        <w:t> </w:t>
      </w:r>
      <w:r>
        <w:rPr/>
        <w:t>these</w:t>
      </w:r>
      <w:r>
        <w:rPr>
          <w:spacing w:val="-3"/>
        </w:rPr>
        <w:t> </w:t>
      </w:r>
      <w:r>
        <w:rPr/>
        <w:t>qualities</w:t>
      </w:r>
      <w:r>
        <w:rPr>
          <w:spacing w:val="-3"/>
        </w:rPr>
        <w:t> </w:t>
      </w:r>
      <w:r>
        <w:rPr/>
        <w:t>adhere,</w:t>
      </w:r>
      <w:r>
        <w:rPr>
          <w:spacing w:val="-3"/>
        </w:rPr>
        <w:t> </w:t>
      </w:r>
      <w:r>
        <w:rPr/>
        <w:t>I</w:t>
      </w:r>
      <w:r>
        <w:rPr>
          <w:spacing w:val="-3"/>
        </w:rPr>
        <w:t> </w:t>
      </w:r>
      <w:r>
        <w:rPr/>
        <w:t>make a new supposition, which also appears probable from many obvious</w:t>
      </w:r>
      <w:r>
        <w:rPr>
          <w:spacing w:val="40"/>
        </w:rPr>
        <w:t> </w:t>
      </w:r>
      <w:r>
        <w:rPr/>
        <w:t>instances, viz, that these subjects are either parts of ourselves, or something nearly related to us. Thus the good and bad qualities of our actions and manners constitute virtue and vice, and determine our personal character,</w:t>
      </w:r>
      <w:r>
        <w:rPr>
          <w:spacing w:val="40"/>
        </w:rPr>
        <w:t> </w:t>
      </w:r>
      <w:r>
        <w:rPr/>
        <w:t>than which nothing operates more strongly on these passions. In like manner, it is the beauty or deformity of our person, houses, equipage, or furniture, by which we are rendered either vain or humble. The same qualities, when transfered to subjects, which bear us no relation, influence not in the smallest degree either of these affections.</w:t>
      </w:r>
    </w:p>
    <w:p>
      <w:pPr>
        <w:pStyle w:val="BodyText"/>
      </w:pPr>
      <w:r>
        <w:rPr/>
        <w:t>Having thus in a manner supposed two properties of the causes of these affections, viz, that the qualities produce a separate pain or pleasure, and that the subjects, on which the qualities are placed, are related to self; I proceed to examine the passions themselves, in order to find something in them, correspondent to the supposed properties of their causes. First, I find, that the peculiar object of pride and humility is determined by an original and natural instinct, and that it is absolutely impossible, from the primary constitution of the mind, that these passions should ever look beyond self, or that individual person.</w:t>
      </w:r>
      <w:r>
        <w:rPr>
          <w:spacing w:val="27"/>
        </w:rPr>
        <w:t> </w:t>
      </w:r>
      <w:r>
        <w:rPr/>
        <w:t>of</w:t>
      </w:r>
      <w:r>
        <w:rPr>
          <w:spacing w:val="26"/>
        </w:rPr>
        <w:t> </w:t>
      </w:r>
      <w:r>
        <w:rPr/>
        <w:t>whose</w:t>
      </w:r>
      <w:r>
        <w:rPr>
          <w:spacing w:val="26"/>
        </w:rPr>
        <w:t> </w:t>
      </w:r>
      <w:r>
        <w:rPr/>
        <w:t>actions</w:t>
      </w:r>
      <w:r>
        <w:rPr>
          <w:spacing w:val="26"/>
        </w:rPr>
        <w:t> </w:t>
      </w:r>
      <w:r>
        <w:rPr/>
        <w:t>and</w:t>
      </w:r>
      <w:r>
        <w:rPr>
          <w:spacing w:val="27"/>
        </w:rPr>
        <w:t> </w:t>
      </w:r>
      <w:r>
        <w:rPr/>
        <w:t>sentiments</w:t>
      </w:r>
      <w:r>
        <w:rPr>
          <w:spacing w:val="26"/>
        </w:rPr>
        <w:t> </w:t>
      </w:r>
      <w:r>
        <w:rPr/>
        <w:t>each</w:t>
      </w:r>
      <w:r>
        <w:rPr>
          <w:spacing w:val="27"/>
        </w:rPr>
        <w:t> </w:t>
      </w:r>
      <w:r>
        <w:rPr/>
        <w:t>of</w:t>
      </w:r>
      <w:r>
        <w:rPr>
          <w:spacing w:val="26"/>
        </w:rPr>
        <w:t> </w:t>
      </w:r>
      <w:r>
        <w:rPr/>
        <w:t>us</w:t>
      </w:r>
      <w:r>
        <w:rPr>
          <w:spacing w:val="26"/>
        </w:rPr>
        <w:t> </w:t>
      </w:r>
      <w:r>
        <w:rPr/>
        <w:t>is</w:t>
      </w:r>
      <w:r>
        <w:rPr>
          <w:spacing w:val="26"/>
        </w:rPr>
        <w:t> </w:t>
      </w:r>
      <w:r>
        <w:rPr/>
        <w:t>intimately</w:t>
      </w:r>
      <w:r>
        <w:rPr>
          <w:spacing w:val="27"/>
        </w:rPr>
        <w:t> </w:t>
      </w:r>
      <w:r>
        <w:rPr/>
        <w:t>conscious.</w:t>
      </w:r>
    </w:p>
    <w:p>
      <w:pPr>
        <w:pStyle w:val="BodyText"/>
        <w:spacing w:after="0"/>
        <w:sectPr>
          <w:pgSz w:w="12240" w:h="15840"/>
          <w:pgMar w:top="1740" w:bottom="280" w:left="360" w:right="720"/>
        </w:sectPr>
      </w:pPr>
    </w:p>
    <w:p>
      <w:pPr>
        <w:pStyle w:val="BodyText"/>
        <w:spacing w:before="69"/>
        <w:ind w:right="719" w:firstLine="0"/>
      </w:pPr>
      <w:r>
        <w:rPr/>
        <w:t>Here at last the view always rests, when we are actuated by either of these passions; nor can we, in that situation of mind, ever lose sight of this object. For this I pretend not to give any reason; but consider such a peculiar direction of the thought as an original quality.</w:t>
      </w:r>
    </w:p>
    <w:p>
      <w:pPr>
        <w:pStyle w:val="BodyText"/>
        <w:spacing w:before="1"/>
        <w:ind w:right="721"/>
      </w:pPr>
      <w:r>
        <w:rPr/>
        <w:t>The SECOND quality, which I discover in these passions, and which I likewise consider an an original quality, is their sensations, or the peculiar emotions they excite in the soul, and which constitute their very being and essence. Thus pride is a pleasant sensation, and humility a painful; and upon the removal of the pleasure and pain, there is in reality no pride nor humility. Of this our very feeling convinces us; and beyond our feeling, it is here in vain to reason or dispute.</w:t>
      </w:r>
    </w:p>
    <w:p>
      <w:pPr>
        <w:pStyle w:val="BodyText"/>
      </w:pPr>
      <w:r>
        <w:rPr/>
        <w:t>If I compare, therefore, these two established properties of the passions, viz, their object, which is self, and their sensation, which is either pleasant or painful, to the two supposed properties of the causes, viz, their relation to</w:t>
      </w:r>
      <w:r>
        <w:rPr>
          <w:spacing w:val="40"/>
        </w:rPr>
        <w:t> </w:t>
      </w:r>
      <w:r>
        <w:rPr/>
        <w:t>self, and their tendency to produce a pain or pleasure, independent of the passion; I immediately find, that taking these suppositions to be just, the true system breaks in upon me with an irresistible evidence. That cause, which excites the passion, is related to the object, which nature has attributed to the passion; the sensation, which the cause separately produces, is related to the sensation of the passion: From this double relation of ideas and impressions, the passion is derived. The one idea is easily converted into its correlative; and</w:t>
      </w:r>
      <w:r>
        <w:rPr>
          <w:spacing w:val="-2"/>
        </w:rPr>
        <w:t> </w:t>
      </w:r>
      <w:r>
        <w:rPr/>
        <w:t>the</w:t>
      </w:r>
      <w:r>
        <w:rPr>
          <w:spacing w:val="-2"/>
        </w:rPr>
        <w:t> </w:t>
      </w:r>
      <w:r>
        <w:rPr/>
        <w:t>one</w:t>
      </w:r>
      <w:r>
        <w:rPr>
          <w:spacing w:val="-2"/>
        </w:rPr>
        <w:t> </w:t>
      </w:r>
      <w:r>
        <w:rPr/>
        <w:t>impression</w:t>
      </w:r>
      <w:r>
        <w:rPr>
          <w:spacing w:val="-2"/>
        </w:rPr>
        <w:t> </w:t>
      </w:r>
      <w:r>
        <w:rPr/>
        <w:t>into</w:t>
      </w:r>
      <w:r>
        <w:rPr>
          <w:spacing w:val="-2"/>
        </w:rPr>
        <w:t> </w:t>
      </w:r>
      <w:r>
        <w:rPr/>
        <w:t>that,</w:t>
      </w:r>
      <w:r>
        <w:rPr>
          <w:spacing w:val="-2"/>
        </w:rPr>
        <w:t> </w:t>
      </w:r>
      <w:r>
        <w:rPr/>
        <w:t>which</w:t>
      </w:r>
      <w:r>
        <w:rPr>
          <w:spacing w:val="-2"/>
        </w:rPr>
        <w:t> </w:t>
      </w:r>
      <w:r>
        <w:rPr/>
        <w:t>resembles</w:t>
      </w:r>
      <w:r>
        <w:rPr>
          <w:spacing w:val="-2"/>
        </w:rPr>
        <w:t> </w:t>
      </w:r>
      <w:r>
        <w:rPr/>
        <w:t>and</w:t>
      </w:r>
      <w:r>
        <w:rPr>
          <w:spacing w:val="-2"/>
        </w:rPr>
        <w:t> </w:t>
      </w:r>
      <w:r>
        <w:rPr/>
        <w:t>corresponds</w:t>
      </w:r>
      <w:r>
        <w:rPr>
          <w:spacing w:val="-2"/>
        </w:rPr>
        <w:t> </w:t>
      </w:r>
      <w:r>
        <w:rPr/>
        <w:t>to</w:t>
      </w:r>
      <w:r>
        <w:rPr>
          <w:spacing w:val="-2"/>
        </w:rPr>
        <w:t> </w:t>
      </w:r>
      <w:r>
        <w:rPr/>
        <w:t>it:</w:t>
      </w:r>
      <w:r>
        <w:rPr>
          <w:spacing w:val="-2"/>
        </w:rPr>
        <w:t> </w:t>
      </w:r>
      <w:r>
        <w:rPr/>
        <w:t>With how much greater facility must this transition be made, where these movements mutually assist each other, and the mind receives a double impulse from the relations both of its impressions and ideas?</w:t>
      </w:r>
    </w:p>
    <w:p>
      <w:pPr>
        <w:pStyle w:val="BodyText"/>
        <w:ind w:right="719"/>
      </w:pPr>
      <w:r>
        <w:rPr/>
        <w:t>That we may comprehend this the better, we must suppose, that nature</w:t>
      </w:r>
      <w:r>
        <w:rPr>
          <w:spacing w:val="40"/>
        </w:rPr>
        <w:t> </w:t>
      </w:r>
      <w:r>
        <w:rPr/>
        <w:t>has given to the organs of the human mind, a certain disposition fitted to produce a peculiar impression or emotion, which we call pride: To this emotion she has assigned a certain idea, viz, that of self, which it never fails to produce. This contrivance of nature is easily conceived. We have many instances of such a situation of affairs. The nerves of the nose and palate are so disposed, as in certain circumstances to convey such peculiar sensations to the mind: The sensations of lust and hunger always produce in us the idea of those peculiar objects, which are suitable to each appetite. These two circumstances are united in pride. The organs are so disposed as to produce the passion; and the passion, after its production, naturally produces a certain idea. All this needs no proof. It is evident we never should be possest of that</w:t>
      </w:r>
    </w:p>
    <w:p>
      <w:pPr>
        <w:pStyle w:val="BodyText"/>
        <w:spacing w:after="0"/>
        <w:sectPr>
          <w:pgSz w:w="12240" w:h="15840"/>
          <w:pgMar w:top="1360" w:bottom="280" w:left="360" w:right="720"/>
        </w:sectPr>
      </w:pPr>
    </w:p>
    <w:p>
      <w:pPr>
        <w:pStyle w:val="BodyText"/>
        <w:spacing w:before="70"/>
        <w:ind w:right="721" w:firstLine="0"/>
      </w:pPr>
      <w:r>
        <w:rPr/>
        <w:t>passion, were there not a disposition of mind proper for it; and it is as</w:t>
      </w:r>
      <w:r>
        <w:rPr>
          <w:spacing w:val="40"/>
        </w:rPr>
        <w:t> </w:t>
      </w:r>
      <w:r>
        <w:rPr/>
        <w:t>evident, that the passion always turns our view to ourselves, and makes us think of our own qualities and circumstances.</w:t>
      </w:r>
    </w:p>
    <w:p>
      <w:pPr>
        <w:pStyle w:val="BodyText"/>
        <w:ind w:right="726"/>
      </w:pPr>
      <w:r>
        <w:rPr/>
        <w:t>This being fully comprehended, it may now be asked, WHETHER NATURE PRODUCES THE PASSION IMMEDIATELY, OF HERSELF; OR</w:t>
      </w:r>
      <w:r>
        <w:rPr>
          <w:spacing w:val="-3"/>
        </w:rPr>
        <w:t> </w:t>
      </w:r>
      <w:r>
        <w:rPr/>
        <w:t>WHETHER</w:t>
      </w:r>
      <w:r>
        <w:rPr>
          <w:spacing w:val="-3"/>
        </w:rPr>
        <w:t> </w:t>
      </w:r>
      <w:r>
        <w:rPr/>
        <w:t>SHE</w:t>
      </w:r>
      <w:r>
        <w:rPr>
          <w:spacing w:val="-3"/>
        </w:rPr>
        <w:t> </w:t>
      </w:r>
      <w:r>
        <w:rPr/>
        <w:t>MUST</w:t>
      </w:r>
      <w:r>
        <w:rPr>
          <w:spacing w:val="-3"/>
        </w:rPr>
        <w:t> </w:t>
      </w:r>
      <w:r>
        <w:rPr/>
        <w:t>BE</w:t>
      </w:r>
      <w:r>
        <w:rPr>
          <w:spacing w:val="-2"/>
        </w:rPr>
        <w:t> </w:t>
      </w:r>
      <w:r>
        <w:rPr/>
        <w:t>ASSISTED</w:t>
      </w:r>
      <w:r>
        <w:rPr>
          <w:spacing w:val="-3"/>
        </w:rPr>
        <w:t> </w:t>
      </w:r>
      <w:r>
        <w:rPr/>
        <w:t>BY</w:t>
      </w:r>
      <w:r>
        <w:rPr>
          <w:spacing w:val="-3"/>
        </w:rPr>
        <w:t> </w:t>
      </w:r>
      <w:r>
        <w:rPr/>
        <w:t>THE</w:t>
      </w:r>
      <w:r>
        <w:rPr>
          <w:spacing w:val="-3"/>
        </w:rPr>
        <w:t> </w:t>
      </w:r>
      <w:r>
        <w:rPr/>
        <w:t>CO-OPERATION</w:t>
      </w:r>
      <w:r>
        <w:rPr>
          <w:spacing w:val="-2"/>
        </w:rPr>
        <w:t> </w:t>
      </w:r>
      <w:r>
        <w:rPr>
          <w:spacing w:val="-5"/>
        </w:rPr>
        <w:t>OF</w:t>
      </w:r>
    </w:p>
    <w:p>
      <w:pPr>
        <w:pStyle w:val="BodyText"/>
        <w:ind w:firstLine="0"/>
      </w:pPr>
      <w:r>
        <w:rPr/>
        <w:t>OTHER CAUSES? For it is observable, that in this particular her conduct is different in the different passions and sensations. The palate must be excited by an external object, in order to produce any relish: But hunger arises internally, without the concurrence of any external object. But however the case may stand with other passions and impressions, it is certain, that pride requires the assistance of some foreign object, and that the organs, which produce it, exert not themselves like the heart and arteries, by an original internal movement. For first, daily experience convinces us, that pride requires</w:t>
      </w:r>
      <w:r>
        <w:rPr>
          <w:spacing w:val="-3"/>
        </w:rPr>
        <w:t> </w:t>
      </w:r>
      <w:r>
        <w:rPr/>
        <w:t>certain</w:t>
      </w:r>
      <w:r>
        <w:rPr>
          <w:spacing w:val="-3"/>
        </w:rPr>
        <w:t> </w:t>
      </w:r>
      <w:r>
        <w:rPr/>
        <w:t>causes</w:t>
      </w:r>
      <w:r>
        <w:rPr>
          <w:spacing w:val="-3"/>
        </w:rPr>
        <w:t> </w:t>
      </w:r>
      <w:r>
        <w:rPr/>
        <w:t>to</w:t>
      </w:r>
      <w:r>
        <w:rPr>
          <w:spacing w:val="-3"/>
        </w:rPr>
        <w:t> </w:t>
      </w:r>
      <w:r>
        <w:rPr/>
        <w:t>excite</w:t>
      </w:r>
      <w:r>
        <w:rPr>
          <w:spacing w:val="-3"/>
        </w:rPr>
        <w:t> </w:t>
      </w:r>
      <w:r>
        <w:rPr/>
        <w:t>it,</w:t>
      </w:r>
      <w:r>
        <w:rPr>
          <w:spacing w:val="-3"/>
        </w:rPr>
        <w:t> </w:t>
      </w:r>
      <w:r>
        <w:rPr/>
        <w:t>and</w:t>
      </w:r>
      <w:r>
        <w:rPr>
          <w:spacing w:val="-3"/>
        </w:rPr>
        <w:t> </w:t>
      </w:r>
      <w:r>
        <w:rPr/>
        <w:t>languishes</w:t>
      </w:r>
      <w:r>
        <w:rPr>
          <w:spacing w:val="-3"/>
        </w:rPr>
        <w:t> </w:t>
      </w:r>
      <w:r>
        <w:rPr/>
        <w:t>when</w:t>
      </w:r>
      <w:r>
        <w:rPr>
          <w:spacing w:val="-3"/>
        </w:rPr>
        <w:t> </w:t>
      </w:r>
      <w:r>
        <w:rPr/>
        <w:t>unsupported</w:t>
      </w:r>
      <w:r>
        <w:rPr>
          <w:spacing w:val="-3"/>
        </w:rPr>
        <w:t> </w:t>
      </w:r>
      <w:r>
        <w:rPr/>
        <w:t>by</w:t>
      </w:r>
      <w:r>
        <w:rPr>
          <w:spacing w:val="-3"/>
        </w:rPr>
        <w:t> </w:t>
      </w:r>
      <w:r>
        <w:rPr/>
        <w:t>some excellency in the character, in bodily accomplishments, in cloaths, equipage or fortune. SECONDLY, it is evident pride would be perpetual, if it arose immediately from nature; since the object is always the same, and there is no disposition of body peculiar to pride, as there is to thirst and hunger. Thirdly, Humility is in the very same situation with pride; and therefore, either must, upon this supposition, be perpetual likewise, or must destroy the contrary passion from, the very first moment; so that none of them coued ever make</w:t>
      </w:r>
      <w:r>
        <w:rPr>
          <w:spacing w:val="40"/>
        </w:rPr>
        <w:t> </w:t>
      </w:r>
      <w:r>
        <w:rPr/>
        <w:t>its appearance. Upon the whole, we may rest satisfyed with the foregoing conclusion, that pride must have a cause, as well as an object, and that the</w:t>
      </w:r>
      <w:r>
        <w:rPr>
          <w:spacing w:val="40"/>
        </w:rPr>
        <w:t> </w:t>
      </w:r>
      <w:r>
        <w:rPr/>
        <w:t>one has no influence without the other.</w:t>
      </w:r>
    </w:p>
    <w:p>
      <w:pPr>
        <w:pStyle w:val="BodyText"/>
      </w:pPr>
      <w:r>
        <w:rPr/>
        <w:t>The difficulty, then, is only to discover this cause, and find what it is that gives the first motion to pride, and sets those organs in action, which are naturally fitted to produce that emotion. Upon my consulting experience, in order to resolve this difficulty, I immediately find a hundred different causes, that produce pride; and upon examining these causes, I suppose, what at first</w:t>
      </w:r>
      <w:r>
        <w:rPr>
          <w:spacing w:val="40"/>
        </w:rPr>
        <w:t> </w:t>
      </w:r>
      <w:r>
        <w:rPr/>
        <w:t>I</w:t>
      </w:r>
      <w:r>
        <w:rPr>
          <w:spacing w:val="-3"/>
        </w:rPr>
        <w:t> </w:t>
      </w:r>
      <w:r>
        <w:rPr/>
        <w:t>perceive</w:t>
      </w:r>
      <w:r>
        <w:rPr>
          <w:spacing w:val="-2"/>
        </w:rPr>
        <w:t> </w:t>
      </w:r>
      <w:r>
        <w:rPr/>
        <w:t>to</w:t>
      </w:r>
      <w:r>
        <w:rPr>
          <w:spacing w:val="-2"/>
        </w:rPr>
        <w:t> </w:t>
      </w:r>
      <w:r>
        <w:rPr/>
        <w:t>be</w:t>
      </w:r>
      <w:r>
        <w:rPr>
          <w:spacing w:val="-2"/>
        </w:rPr>
        <w:t> </w:t>
      </w:r>
      <w:r>
        <w:rPr/>
        <w:t>probable,</w:t>
      </w:r>
      <w:r>
        <w:rPr>
          <w:spacing w:val="-2"/>
        </w:rPr>
        <w:t> </w:t>
      </w:r>
      <w:r>
        <w:rPr/>
        <w:t>that</w:t>
      </w:r>
      <w:r>
        <w:rPr>
          <w:spacing w:val="-2"/>
        </w:rPr>
        <w:t> </w:t>
      </w:r>
      <w:r>
        <w:rPr/>
        <w:t>all</w:t>
      </w:r>
      <w:r>
        <w:rPr>
          <w:spacing w:val="-2"/>
        </w:rPr>
        <w:t> </w:t>
      </w:r>
      <w:r>
        <w:rPr/>
        <w:t>of</w:t>
      </w:r>
      <w:r>
        <w:rPr>
          <w:spacing w:val="-2"/>
        </w:rPr>
        <w:t> </w:t>
      </w:r>
      <w:r>
        <w:rPr/>
        <w:t>them</w:t>
      </w:r>
      <w:r>
        <w:rPr>
          <w:spacing w:val="-2"/>
        </w:rPr>
        <w:t> </w:t>
      </w:r>
      <w:r>
        <w:rPr/>
        <w:t>concur</w:t>
      </w:r>
      <w:r>
        <w:rPr>
          <w:spacing w:val="-2"/>
        </w:rPr>
        <w:t> </w:t>
      </w:r>
      <w:r>
        <w:rPr/>
        <w:t>in</w:t>
      </w:r>
      <w:r>
        <w:rPr>
          <w:spacing w:val="-2"/>
        </w:rPr>
        <w:t> </w:t>
      </w:r>
      <w:r>
        <w:rPr/>
        <w:t>two</w:t>
      </w:r>
      <w:r>
        <w:rPr>
          <w:spacing w:val="-2"/>
        </w:rPr>
        <w:t> </w:t>
      </w:r>
      <w:r>
        <w:rPr/>
        <w:t>circumstances;</w:t>
      </w:r>
      <w:r>
        <w:rPr>
          <w:spacing w:val="-2"/>
        </w:rPr>
        <w:t> </w:t>
      </w:r>
      <w:r>
        <w:rPr/>
        <w:t>which are, that of themselves they produce an impression, allyed to the passion, and are placed on a subject, allyed to the object of the passion. When I consider after this the nature of relation, and its effects both on the passions and ideas, I can no longer doubt, upon these suppositions, that it is the very principle, which gives rise to pride, and bestows motion on those organs, which being naturally</w:t>
      </w:r>
      <w:r>
        <w:rPr>
          <w:spacing w:val="34"/>
        </w:rPr>
        <w:t> </w:t>
      </w:r>
      <w:r>
        <w:rPr/>
        <w:t>disposed</w:t>
      </w:r>
      <w:r>
        <w:rPr>
          <w:spacing w:val="35"/>
        </w:rPr>
        <w:t> </w:t>
      </w:r>
      <w:r>
        <w:rPr/>
        <w:t>to</w:t>
      </w:r>
      <w:r>
        <w:rPr>
          <w:spacing w:val="35"/>
        </w:rPr>
        <w:t> </w:t>
      </w:r>
      <w:r>
        <w:rPr/>
        <w:t>produce</w:t>
      </w:r>
      <w:r>
        <w:rPr>
          <w:spacing w:val="35"/>
        </w:rPr>
        <w:t> </w:t>
      </w:r>
      <w:r>
        <w:rPr/>
        <w:t>that</w:t>
      </w:r>
      <w:r>
        <w:rPr>
          <w:spacing w:val="35"/>
        </w:rPr>
        <w:t> </w:t>
      </w:r>
      <w:r>
        <w:rPr/>
        <w:t>affection,</w:t>
      </w:r>
      <w:r>
        <w:rPr>
          <w:spacing w:val="35"/>
        </w:rPr>
        <w:t> </w:t>
      </w:r>
      <w:r>
        <w:rPr/>
        <w:t>require</w:t>
      </w:r>
      <w:r>
        <w:rPr>
          <w:spacing w:val="35"/>
        </w:rPr>
        <w:t> </w:t>
      </w:r>
      <w:r>
        <w:rPr/>
        <w:t>only</w:t>
      </w:r>
      <w:r>
        <w:rPr>
          <w:spacing w:val="35"/>
        </w:rPr>
        <w:t> </w:t>
      </w:r>
      <w:r>
        <w:rPr/>
        <w:t>a</w:t>
      </w:r>
      <w:r>
        <w:rPr>
          <w:spacing w:val="35"/>
        </w:rPr>
        <w:t> </w:t>
      </w:r>
      <w:r>
        <w:rPr/>
        <w:t>first</w:t>
      </w:r>
      <w:r>
        <w:rPr>
          <w:spacing w:val="35"/>
        </w:rPr>
        <w:t> </w:t>
      </w:r>
      <w:r>
        <w:rPr/>
        <w:t>impulse</w:t>
      </w:r>
      <w:r>
        <w:rPr>
          <w:spacing w:val="35"/>
        </w:rPr>
        <w:t> </w:t>
      </w:r>
      <w:r>
        <w:rPr/>
        <w:t>or</w:t>
      </w:r>
    </w:p>
    <w:p>
      <w:pPr>
        <w:pStyle w:val="BodyText"/>
        <w:spacing w:after="0"/>
        <w:sectPr>
          <w:pgSz w:w="12240" w:h="15840"/>
          <w:pgMar w:top="1360" w:bottom="280" w:left="360" w:right="720"/>
        </w:sectPr>
      </w:pPr>
    </w:p>
    <w:p>
      <w:pPr>
        <w:pStyle w:val="BodyText"/>
        <w:spacing w:before="70"/>
        <w:ind w:right="719" w:firstLine="0"/>
      </w:pPr>
      <w:r>
        <w:rPr/>
        <w:t>beginning to their action. Any thing, that gives a pleasant sensation, and is related to self, excites the passion of pride, which is also agreeable, and has self for its object.</w:t>
      </w:r>
    </w:p>
    <w:p>
      <w:pPr>
        <w:pStyle w:val="BodyText"/>
        <w:ind w:right="720"/>
      </w:pPr>
      <w:r>
        <w:rPr/>
        <w:t>What I have said of pride is equally true of humility. The sensation of humility is uneasy, as that of pride is agreeable; for which reason the separate sensation, arising from the causes, must be reversed, while the relation to self continues the same. Though pride and humility are directly contrary in their effects, and in their sensations, they have notwithstanding the same object; so that it is requisite only to change the relation of impressions, without making any change upon that of ideas. Accordingly we find, that a beautiful house, belonging to ourselves, produces pride; and that the same house, still belonging to ourselves, produces humility, when by any accident its beauty is changed into deformity, and thereby the sensation of pleasure, which corresponded to pride, is transformed into pain, which is related to humility. The double relation between the ideas and impressions subsists in both cases, and produces an easy transition from the one emotion to the other.</w:t>
      </w:r>
    </w:p>
    <w:p>
      <w:pPr>
        <w:pStyle w:val="BodyText"/>
        <w:ind w:right="719"/>
      </w:pPr>
      <w:r>
        <w:rPr/>
        <w:t>In a word, nature has bestowed a kind of attraction on certain impressions and</w:t>
      </w:r>
      <w:r>
        <w:rPr>
          <w:spacing w:val="-1"/>
        </w:rPr>
        <w:t> </w:t>
      </w:r>
      <w:r>
        <w:rPr/>
        <w:t>ideas,</w:t>
      </w:r>
      <w:r>
        <w:rPr>
          <w:spacing w:val="-1"/>
        </w:rPr>
        <w:t> </w:t>
      </w:r>
      <w:r>
        <w:rPr/>
        <w:t>by</w:t>
      </w:r>
      <w:r>
        <w:rPr>
          <w:spacing w:val="-1"/>
        </w:rPr>
        <w:t> </w:t>
      </w:r>
      <w:r>
        <w:rPr/>
        <w:t>which</w:t>
      </w:r>
      <w:r>
        <w:rPr>
          <w:spacing w:val="-1"/>
        </w:rPr>
        <w:t> </w:t>
      </w:r>
      <w:r>
        <w:rPr/>
        <w:t>one</w:t>
      </w:r>
      <w:r>
        <w:rPr>
          <w:spacing w:val="-1"/>
        </w:rPr>
        <w:t> </w:t>
      </w:r>
      <w:r>
        <w:rPr/>
        <w:t>of</w:t>
      </w:r>
      <w:r>
        <w:rPr>
          <w:spacing w:val="-1"/>
        </w:rPr>
        <w:t> </w:t>
      </w:r>
      <w:r>
        <w:rPr/>
        <w:t>them,</w:t>
      </w:r>
      <w:r>
        <w:rPr>
          <w:spacing w:val="-1"/>
        </w:rPr>
        <w:t> </w:t>
      </w:r>
      <w:r>
        <w:rPr/>
        <w:t>upon</w:t>
      </w:r>
      <w:r>
        <w:rPr>
          <w:spacing w:val="-1"/>
        </w:rPr>
        <w:t> </w:t>
      </w:r>
      <w:r>
        <w:rPr/>
        <w:t>its</w:t>
      </w:r>
      <w:r>
        <w:rPr>
          <w:spacing w:val="-1"/>
        </w:rPr>
        <w:t> </w:t>
      </w:r>
      <w:r>
        <w:rPr/>
        <w:t>appearance,</w:t>
      </w:r>
      <w:r>
        <w:rPr>
          <w:spacing w:val="-1"/>
        </w:rPr>
        <w:t> </w:t>
      </w:r>
      <w:r>
        <w:rPr/>
        <w:t>naturally</w:t>
      </w:r>
      <w:r>
        <w:rPr>
          <w:spacing w:val="-1"/>
        </w:rPr>
        <w:t> </w:t>
      </w:r>
      <w:r>
        <w:rPr/>
        <w:t>introduces</w:t>
      </w:r>
      <w:r>
        <w:rPr>
          <w:spacing w:val="-1"/>
        </w:rPr>
        <w:t> </w:t>
      </w:r>
      <w:r>
        <w:rPr/>
        <w:t>its correlative. If these two attractions or associations of impressions and ideas concur on the same object, they mutually assist each other, and the transition of the affections and of the imagination is made with the greatest ease and facility. When an idea produces an impression, related to an impression, which is connected with an idea, related to the first idea, these two impressions must be in a manner inseparable, nor will the one in any case be unattended with the other. It is after this manner, that the particular causes of pride and humility are determined. The quality, which operates on the passion, produces separately an impression resembling it; the subject, to which the quality adheres, is related to self, the object of the passion: No wonder the whole cause, consisting of a quality and of a subject, does so unavoidably give rise to the pass on.</w:t>
      </w:r>
    </w:p>
    <w:p>
      <w:pPr>
        <w:pStyle w:val="BodyText"/>
        <w:spacing w:before="1"/>
      </w:pPr>
      <w:r>
        <w:rPr/>
        <w:t>To illustrate this hypothesis we may compare it to that, by which I have already explained the belief attending the judgments, which we form from causation. I have observed, that in all judgments of this kind, there is always</w:t>
      </w:r>
      <w:r>
        <w:rPr>
          <w:spacing w:val="40"/>
        </w:rPr>
        <w:t> </w:t>
      </w:r>
      <w:r>
        <w:rPr/>
        <w:t>a present impression and a related idea; and that the present impression gives a vivacity to the fancy, and the relation conveys this vivacity, by an easy transition, to the related idea. Without the present impression, the attention is not</w:t>
      </w:r>
      <w:r>
        <w:rPr>
          <w:spacing w:val="19"/>
        </w:rPr>
        <w:t> </w:t>
      </w:r>
      <w:r>
        <w:rPr/>
        <w:t>fixed,</w:t>
      </w:r>
      <w:r>
        <w:rPr>
          <w:spacing w:val="19"/>
        </w:rPr>
        <w:t> </w:t>
      </w:r>
      <w:r>
        <w:rPr/>
        <w:t>nor</w:t>
      </w:r>
      <w:r>
        <w:rPr>
          <w:spacing w:val="19"/>
        </w:rPr>
        <w:t> </w:t>
      </w:r>
      <w:r>
        <w:rPr/>
        <w:t>the</w:t>
      </w:r>
      <w:r>
        <w:rPr>
          <w:spacing w:val="19"/>
        </w:rPr>
        <w:t> </w:t>
      </w:r>
      <w:r>
        <w:rPr/>
        <w:t>spirits</w:t>
      </w:r>
      <w:r>
        <w:rPr>
          <w:spacing w:val="19"/>
        </w:rPr>
        <w:t> </w:t>
      </w:r>
      <w:r>
        <w:rPr/>
        <w:t>excited.</w:t>
      </w:r>
      <w:r>
        <w:rPr>
          <w:spacing w:val="19"/>
        </w:rPr>
        <w:t> </w:t>
      </w:r>
      <w:r>
        <w:rPr/>
        <w:t>Without</w:t>
      </w:r>
      <w:r>
        <w:rPr>
          <w:spacing w:val="19"/>
        </w:rPr>
        <w:t> </w:t>
      </w:r>
      <w:r>
        <w:rPr/>
        <w:t>the</w:t>
      </w:r>
      <w:r>
        <w:rPr>
          <w:spacing w:val="19"/>
        </w:rPr>
        <w:t> </w:t>
      </w:r>
      <w:r>
        <w:rPr/>
        <w:t>relation,</w:t>
      </w:r>
      <w:r>
        <w:rPr>
          <w:spacing w:val="19"/>
        </w:rPr>
        <w:t> </w:t>
      </w:r>
      <w:r>
        <w:rPr/>
        <w:t>this</w:t>
      </w:r>
      <w:r>
        <w:rPr>
          <w:spacing w:val="19"/>
        </w:rPr>
        <w:t> </w:t>
      </w:r>
      <w:r>
        <w:rPr/>
        <w:t>attention</w:t>
      </w:r>
      <w:r>
        <w:rPr>
          <w:spacing w:val="19"/>
        </w:rPr>
        <w:t> </w:t>
      </w:r>
      <w:r>
        <w:rPr/>
        <w:t>rests</w:t>
      </w:r>
      <w:r>
        <w:rPr>
          <w:spacing w:val="19"/>
        </w:rPr>
        <w:t> </w:t>
      </w:r>
      <w:r>
        <w:rPr/>
        <w:t>on</w:t>
      </w:r>
    </w:p>
    <w:p>
      <w:pPr>
        <w:pStyle w:val="BodyText"/>
        <w:spacing w:after="0"/>
        <w:sectPr>
          <w:pgSz w:w="12240" w:h="15840"/>
          <w:pgMar w:top="1360" w:bottom="280" w:left="360" w:right="720"/>
        </w:sectPr>
      </w:pPr>
    </w:p>
    <w:p>
      <w:pPr>
        <w:pStyle w:val="BodyText"/>
        <w:spacing w:before="70"/>
        <w:ind w:firstLine="0"/>
      </w:pPr>
      <w:bookmarkStart w:name="_bookmark50" w:id="58"/>
      <w:bookmarkEnd w:id="58"/>
      <w:r>
        <w:rPr/>
      </w:r>
      <w:r>
        <w:rPr/>
        <w:t>its first object, and has no farther consequence. There is evidently a great analogy betwixt that hypothesis and our present one of an impression and idea, that transfuse themselves into another impression and idea by means of their double relation: Which analogy must be allowed to be no despicable proof of both hypotheses.</w:t>
      </w:r>
    </w:p>
    <w:p>
      <w:pPr>
        <w:pStyle w:val="BodyText"/>
        <w:spacing w:after="0"/>
        <w:sectPr>
          <w:pgSz w:w="12240" w:h="15840"/>
          <w:pgMar w:top="1360" w:bottom="280" w:left="360" w:right="720"/>
        </w:sectPr>
      </w:pPr>
    </w:p>
    <w:p>
      <w:pPr>
        <w:pStyle w:val="Heading1"/>
        <w:jc w:val="both"/>
      </w:pPr>
      <w:r>
        <w:rPr/>
        <w:t>SECT.</w:t>
      </w:r>
      <w:r>
        <w:rPr>
          <w:spacing w:val="-6"/>
        </w:rPr>
        <w:t> </w:t>
      </w:r>
      <w:r>
        <w:rPr/>
        <w:t>VI</w:t>
      </w:r>
      <w:r>
        <w:rPr>
          <w:spacing w:val="-5"/>
        </w:rPr>
        <w:t> </w:t>
      </w:r>
      <w:r>
        <w:rPr/>
        <w:t>LIMITATIONS</w:t>
      </w:r>
      <w:r>
        <w:rPr>
          <w:spacing w:val="-5"/>
        </w:rPr>
        <w:t> </w:t>
      </w:r>
      <w:r>
        <w:rPr/>
        <w:t>OF</w:t>
      </w:r>
      <w:r>
        <w:rPr>
          <w:spacing w:val="-5"/>
        </w:rPr>
        <w:t> </w:t>
      </w:r>
      <w:r>
        <w:rPr/>
        <w:t>THIS</w:t>
      </w:r>
      <w:r>
        <w:rPr>
          <w:spacing w:val="-4"/>
        </w:rPr>
        <w:t> </w:t>
      </w:r>
      <w:r>
        <w:rPr>
          <w:spacing w:val="-2"/>
        </w:rPr>
        <w:t>SYSTEM</w:t>
      </w:r>
    </w:p>
    <w:p>
      <w:pPr>
        <w:pStyle w:val="BodyText"/>
        <w:spacing w:before="349"/>
        <w:ind w:right="721"/>
      </w:pPr>
      <w:r>
        <w:rPr/>
        <w:t>But before we proceed farther in this subject, and examine particularly all the</w:t>
      </w:r>
      <w:r>
        <w:rPr>
          <w:spacing w:val="-1"/>
        </w:rPr>
        <w:t> </w:t>
      </w:r>
      <w:r>
        <w:rPr/>
        <w:t>causes</w:t>
      </w:r>
      <w:r>
        <w:rPr>
          <w:spacing w:val="-1"/>
        </w:rPr>
        <w:t> </w:t>
      </w:r>
      <w:r>
        <w:rPr/>
        <w:t>of</w:t>
      </w:r>
      <w:r>
        <w:rPr>
          <w:spacing w:val="-1"/>
        </w:rPr>
        <w:t> </w:t>
      </w:r>
      <w:r>
        <w:rPr/>
        <w:t>pride</w:t>
      </w:r>
      <w:r>
        <w:rPr>
          <w:spacing w:val="-1"/>
        </w:rPr>
        <w:t> </w:t>
      </w:r>
      <w:r>
        <w:rPr/>
        <w:t>and</w:t>
      </w:r>
      <w:r>
        <w:rPr>
          <w:spacing w:val="-1"/>
        </w:rPr>
        <w:t> </w:t>
      </w:r>
      <w:r>
        <w:rPr/>
        <w:t>humility,</w:t>
      </w:r>
      <w:r>
        <w:rPr>
          <w:spacing w:val="-1"/>
        </w:rPr>
        <w:t> </w:t>
      </w:r>
      <w:r>
        <w:rPr/>
        <w:t>it</w:t>
      </w:r>
      <w:r>
        <w:rPr>
          <w:spacing w:val="-1"/>
        </w:rPr>
        <w:t> </w:t>
      </w:r>
      <w:r>
        <w:rPr/>
        <w:t>will</w:t>
      </w:r>
      <w:r>
        <w:rPr>
          <w:spacing w:val="-2"/>
        </w:rPr>
        <w:t> </w:t>
      </w:r>
      <w:r>
        <w:rPr/>
        <w:t>be</w:t>
      </w:r>
      <w:r>
        <w:rPr>
          <w:spacing w:val="-1"/>
        </w:rPr>
        <w:t> </w:t>
      </w:r>
      <w:r>
        <w:rPr/>
        <w:t>proper</w:t>
      </w:r>
      <w:r>
        <w:rPr>
          <w:spacing w:val="-1"/>
        </w:rPr>
        <w:t> </w:t>
      </w:r>
      <w:r>
        <w:rPr/>
        <w:t>to</w:t>
      </w:r>
      <w:r>
        <w:rPr>
          <w:spacing w:val="-1"/>
        </w:rPr>
        <w:t> </w:t>
      </w:r>
      <w:r>
        <w:rPr/>
        <w:t>make</w:t>
      </w:r>
      <w:r>
        <w:rPr>
          <w:spacing w:val="-1"/>
        </w:rPr>
        <w:t> </w:t>
      </w:r>
      <w:r>
        <w:rPr/>
        <w:t>some</w:t>
      </w:r>
      <w:r>
        <w:rPr>
          <w:spacing w:val="-1"/>
        </w:rPr>
        <w:t> </w:t>
      </w:r>
      <w:r>
        <w:rPr/>
        <w:t>limitations</w:t>
      </w:r>
      <w:r>
        <w:rPr>
          <w:spacing w:val="-1"/>
        </w:rPr>
        <w:t> </w:t>
      </w:r>
      <w:r>
        <w:rPr/>
        <w:t>to the general system, THAT ALL AGREEABLE OBJECTS, RELATED TO OURSELVES, BY AN ASSOCIATION OF IDEAS AND OF IMPRESSIONS,</w:t>
      </w:r>
      <w:r>
        <w:rPr>
          <w:spacing w:val="40"/>
        </w:rPr>
        <w:t>  </w:t>
      </w:r>
      <w:r>
        <w:rPr/>
        <w:t>PRODUCE</w:t>
      </w:r>
      <w:r>
        <w:rPr>
          <w:spacing w:val="40"/>
        </w:rPr>
        <w:t>  </w:t>
      </w:r>
      <w:r>
        <w:rPr/>
        <w:t>PRIDE,</w:t>
      </w:r>
      <w:r>
        <w:rPr>
          <w:spacing w:val="40"/>
        </w:rPr>
        <w:t>  </w:t>
      </w:r>
      <w:r>
        <w:rPr/>
        <w:t>AND</w:t>
      </w:r>
      <w:r>
        <w:rPr>
          <w:spacing w:val="40"/>
        </w:rPr>
        <w:t>  </w:t>
      </w:r>
      <w:r>
        <w:rPr/>
        <w:t>DISAGREEABLE</w:t>
      </w:r>
      <w:r>
        <w:rPr>
          <w:spacing w:val="40"/>
        </w:rPr>
        <w:t>  </w:t>
      </w:r>
      <w:r>
        <w:rPr/>
        <w:t>ONES,</w:t>
      </w:r>
    </w:p>
    <w:p>
      <w:pPr>
        <w:pStyle w:val="BodyText"/>
        <w:ind w:right="724" w:firstLine="0"/>
      </w:pPr>
      <w:r>
        <w:rPr/>
        <w:t>HUMILITY: And these limitations are derived from the very nature of the </w:t>
      </w:r>
      <w:r>
        <w:rPr>
          <w:spacing w:val="-2"/>
        </w:rPr>
        <w:t>subject.</w:t>
      </w:r>
    </w:p>
    <w:p>
      <w:pPr>
        <w:pStyle w:val="ListParagraph"/>
        <w:numPr>
          <w:ilvl w:val="0"/>
          <w:numId w:val="4"/>
        </w:numPr>
        <w:tabs>
          <w:tab w:pos="1851" w:val="left" w:leader="none"/>
        </w:tabs>
        <w:spacing w:line="240" w:lineRule="auto" w:before="0" w:after="0"/>
        <w:ind w:left="1080" w:right="718" w:firstLine="450"/>
        <w:jc w:val="both"/>
        <w:rPr>
          <w:sz w:val="30"/>
        </w:rPr>
      </w:pPr>
      <w:r>
        <w:rPr>
          <w:sz w:val="30"/>
        </w:rPr>
        <w:t>Suppose an agreeable object to acquire a relation to self, the first passion, that appears on this occasion, is joy; and this passion discovers itself upon a slighter relation than pride and vain-glory. We may feel joy upon being present at a feast, where our senses are regard with delicacies of every kind: But it is only the master of the feast, who, beside the same joy, has the additional passion of self-applause and vanity. It is true, men sometimes</w:t>
      </w:r>
      <w:r>
        <w:rPr>
          <w:spacing w:val="40"/>
          <w:sz w:val="30"/>
        </w:rPr>
        <w:t> </w:t>
      </w:r>
      <w:r>
        <w:rPr>
          <w:sz w:val="30"/>
        </w:rPr>
        <w:t>boast of a great entertainment, at which they have only been present; and by so</w:t>
      </w:r>
      <w:r>
        <w:rPr>
          <w:spacing w:val="-3"/>
          <w:sz w:val="30"/>
        </w:rPr>
        <w:t> </w:t>
      </w:r>
      <w:r>
        <w:rPr>
          <w:sz w:val="30"/>
        </w:rPr>
        <w:t>small</w:t>
      </w:r>
      <w:r>
        <w:rPr>
          <w:spacing w:val="-2"/>
          <w:sz w:val="30"/>
        </w:rPr>
        <w:t> </w:t>
      </w:r>
      <w:r>
        <w:rPr>
          <w:sz w:val="30"/>
        </w:rPr>
        <w:t>a</w:t>
      </w:r>
      <w:r>
        <w:rPr>
          <w:spacing w:val="-2"/>
          <w:sz w:val="30"/>
        </w:rPr>
        <w:t> </w:t>
      </w:r>
      <w:r>
        <w:rPr>
          <w:sz w:val="30"/>
        </w:rPr>
        <w:t>relation</w:t>
      </w:r>
      <w:r>
        <w:rPr>
          <w:spacing w:val="-2"/>
          <w:sz w:val="30"/>
        </w:rPr>
        <w:t> </w:t>
      </w:r>
      <w:r>
        <w:rPr>
          <w:sz w:val="30"/>
        </w:rPr>
        <w:t>convert</w:t>
      </w:r>
      <w:r>
        <w:rPr>
          <w:spacing w:val="-2"/>
          <w:sz w:val="30"/>
        </w:rPr>
        <w:t> </w:t>
      </w:r>
      <w:r>
        <w:rPr>
          <w:sz w:val="30"/>
        </w:rPr>
        <w:t>their</w:t>
      </w:r>
      <w:r>
        <w:rPr>
          <w:spacing w:val="-2"/>
          <w:sz w:val="30"/>
        </w:rPr>
        <w:t> </w:t>
      </w:r>
      <w:r>
        <w:rPr>
          <w:sz w:val="30"/>
        </w:rPr>
        <w:t>pleasure</w:t>
      </w:r>
      <w:r>
        <w:rPr>
          <w:spacing w:val="-2"/>
          <w:sz w:val="30"/>
        </w:rPr>
        <w:t> </w:t>
      </w:r>
      <w:r>
        <w:rPr>
          <w:sz w:val="30"/>
        </w:rPr>
        <w:t>into</w:t>
      </w:r>
      <w:r>
        <w:rPr>
          <w:spacing w:val="-2"/>
          <w:sz w:val="30"/>
        </w:rPr>
        <w:t> </w:t>
      </w:r>
      <w:r>
        <w:rPr>
          <w:sz w:val="30"/>
        </w:rPr>
        <w:t>pride:</w:t>
      </w:r>
      <w:r>
        <w:rPr>
          <w:spacing w:val="-2"/>
          <w:sz w:val="30"/>
        </w:rPr>
        <w:t> </w:t>
      </w:r>
      <w:r>
        <w:rPr>
          <w:sz w:val="30"/>
        </w:rPr>
        <w:t>But</w:t>
      </w:r>
      <w:r>
        <w:rPr>
          <w:spacing w:val="-2"/>
          <w:sz w:val="30"/>
        </w:rPr>
        <w:t> </w:t>
      </w:r>
      <w:r>
        <w:rPr>
          <w:sz w:val="30"/>
        </w:rPr>
        <w:t>however,</w:t>
      </w:r>
      <w:r>
        <w:rPr>
          <w:spacing w:val="-2"/>
          <w:sz w:val="30"/>
        </w:rPr>
        <w:t> </w:t>
      </w:r>
      <w:r>
        <w:rPr>
          <w:sz w:val="30"/>
        </w:rPr>
        <w:t>this</w:t>
      </w:r>
      <w:r>
        <w:rPr>
          <w:spacing w:val="-2"/>
          <w:sz w:val="30"/>
        </w:rPr>
        <w:t> </w:t>
      </w:r>
      <w:r>
        <w:rPr>
          <w:sz w:val="30"/>
        </w:rPr>
        <w:t>must</w:t>
      </w:r>
      <w:r>
        <w:rPr>
          <w:spacing w:val="-2"/>
          <w:sz w:val="30"/>
        </w:rPr>
        <w:t> </w:t>
      </w:r>
      <w:r>
        <w:rPr>
          <w:sz w:val="30"/>
        </w:rPr>
        <w:t>in general be owned, that joy arises from a more inconsiderable relation than vanity, and that many things, which are too foreign to produce pride, are yet able to give us a delight and pleasure, The reason of the difference may be explained thus. A relation is requisite to joy, in order to approach the object</w:t>
      </w:r>
      <w:r>
        <w:rPr>
          <w:spacing w:val="40"/>
          <w:sz w:val="30"/>
        </w:rPr>
        <w:t> </w:t>
      </w:r>
      <w:r>
        <w:rPr>
          <w:sz w:val="30"/>
        </w:rPr>
        <w:t>to us, and make it give us any satisfaction. But beside this, which is common to both passions, it is requisite to pride, in order to produce a transition from one passion to another, and convert the falsification into vanity. As it has a double task to perform, it must be endowed with double force and energy. To which</w:t>
      </w:r>
      <w:r>
        <w:rPr>
          <w:spacing w:val="-3"/>
          <w:sz w:val="30"/>
        </w:rPr>
        <w:t> </w:t>
      </w:r>
      <w:r>
        <w:rPr>
          <w:sz w:val="30"/>
        </w:rPr>
        <w:t>we</w:t>
      </w:r>
      <w:r>
        <w:rPr>
          <w:spacing w:val="-4"/>
          <w:sz w:val="30"/>
        </w:rPr>
        <w:t> </w:t>
      </w:r>
      <w:r>
        <w:rPr>
          <w:sz w:val="30"/>
        </w:rPr>
        <w:t>may</w:t>
      </w:r>
      <w:r>
        <w:rPr>
          <w:spacing w:val="-3"/>
          <w:sz w:val="30"/>
        </w:rPr>
        <w:t> </w:t>
      </w:r>
      <w:r>
        <w:rPr>
          <w:sz w:val="30"/>
        </w:rPr>
        <w:t>add,</w:t>
      </w:r>
      <w:r>
        <w:rPr>
          <w:spacing w:val="-3"/>
          <w:sz w:val="30"/>
        </w:rPr>
        <w:t> </w:t>
      </w:r>
      <w:r>
        <w:rPr>
          <w:sz w:val="30"/>
        </w:rPr>
        <w:t>that</w:t>
      </w:r>
      <w:r>
        <w:rPr>
          <w:spacing w:val="-4"/>
          <w:sz w:val="30"/>
        </w:rPr>
        <w:t> </w:t>
      </w:r>
      <w:r>
        <w:rPr>
          <w:sz w:val="30"/>
        </w:rPr>
        <w:t>where</w:t>
      </w:r>
      <w:r>
        <w:rPr>
          <w:spacing w:val="-4"/>
          <w:sz w:val="30"/>
        </w:rPr>
        <w:t> </w:t>
      </w:r>
      <w:r>
        <w:rPr>
          <w:sz w:val="30"/>
        </w:rPr>
        <w:t>agreeable</w:t>
      </w:r>
      <w:r>
        <w:rPr>
          <w:spacing w:val="-4"/>
          <w:sz w:val="30"/>
        </w:rPr>
        <w:t> </w:t>
      </w:r>
      <w:r>
        <w:rPr>
          <w:sz w:val="30"/>
        </w:rPr>
        <w:t>objects</w:t>
      </w:r>
      <w:r>
        <w:rPr>
          <w:spacing w:val="-4"/>
          <w:sz w:val="30"/>
        </w:rPr>
        <w:t> </w:t>
      </w:r>
      <w:r>
        <w:rPr>
          <w:sz w:val="30"/>
        </w:rPr>
        <w:t>bear</w:t>
      </w:r>
      <w:r>
        <w:rPr>
          <w:spacing w:val="-4"/>
          <w:sz w:val="30"/>
        </w:rPr>
        <w:t> </w:t>
      </w:r>
      <w:r>
        <w:rPr>
          <w:sz w:val="30"/>
        </w:rPr>
        <w:t>not</w:t>
      </w:r>
      <w:r>
        <w:rPr>
          <w:spacing w:val="-4"/>
          <w:sz w:val="30"/>
        </w:rPr>
        <w:t> </w:t>
      </w:r>
      <w:r>
        <w:rPr>
          <w:sz w:val="30"/>
        </w:rPr>
        <w:t>a</w:t>
      </w:r>
      <w:r>
        <w:rPr>
          <w:spacing w:val="-4"/>
          <w:sz w:val="30"/>
        </w:rPr>
        <w:t> </w:t>
      </w:r>
      <w:r>
        <w:rPr>
          <w:sz w:val="30"/>
        </w:rPr>
        <w:t>very</w:t>
      </w:r>
      <w:r>
        <w:rPr>
          <w:spacing w:val="-3"/>
          <w:sz w:val="30"/>
        </w:rPr>
        <w:t> </w:t>
      </w:r>
      <w:r>
        <w:rPr>
          <w:sz w:val="30"/>
        </w:rPr>
        <w:t>close</w:t>
      </w:r>
      <w:r>
        <w:rPr>
          <w:spacing w:val="-4"/>
          <w:sz w:val="30"/>
        </w:rPr>
        <w:t> </w:t>
      </w:r>
      <w:r>
        <w:rPr>
          <w:sz w:val="30"/>
        </w:rPr>
        <w:t>relation to ourselves, they commonly do to some other person; and this latter relation not only excels, but even diminishes, and sometimes destroys the former, as we shall see afterwards. [Part II. Sec. 4.]</w:t>
      </w:r>
    </w:p>
    <w:p>
      <w:pPr>
        <w:pStyle w:val="BodyText"/>
        <w:ind w:right="720"/>
      </w:pPr>
      <w:r>
        <w:rPr/>
        <w:t>Here then is the first limitation, we must make to our general position, that every thing related to us, which produces pleasure or pain, produces likewise pride or humility. There is not only a relation required, but a close one, and a closer than is required to joy.</w:t>
      </w:r>
    </w:p>
    <w:p>
      <w:pPr>
        <w:pStyle w:val="ListParagraph"/>
        <w:numPr>
          <w:ilvl w:val="0"/>
          <w:numId w:val="4"/>
        </w:numPr>
        <w:tabs>
          <w:tab w:pos="1907" w:val="left" w:leader="none"/>
        </w:tabs>
        <w:spacing w:line="240" w:lineRule="auto" w:before="1" w:after="0"/>
        <w:ind w:left="1080" w:right="725" w:firstLine="450"/>
        <w:jc w:val="both"/>
        <w:rPr>
          <w:sz w:val="30"/>
        </w:rPr>
      </w:pPr>
      <w:r>
        <w:rPr>
          <w:sz w:val="30"/>
        </w:rPr>
        <w:t>The second limitation is, that the agreeable or disagreeable object be not only closely related, but also peculiar to ourselves, or at least common to us</w:t>
      </w:r>
      <w:r>
        <w:rPr>
          <w:spacing w:val="14"/>
          <w:sz w:val="30"/>
        </w:rPr>
        <w:t> </w:t>
      </w:r>
      <w:r>
        <w:rPr>
          <w:sz w:val="30"/>
        </w:rPr>
        <w:t>with</w:t>
      </w:r>
      <w:r>
        <w:rPr>
          <w:spacing w:val="14"/>
          <w:sz w:val="30"/>
        </w:rPr>
        <w:t> </w:t>
      </w:r>
      <w:r>
        <w:rPr>
          <w:sz w:val="30"/>
        </w:rPr>
        <w:t>a</w:t>
      </w:r>
      <w:r>
        <w:rPr>
          <w:spacing w:val="14"/>
          <w:sz w:val="30"/>
        </w:rPr>
        <w:t> </w:t>
      </w:r>
      <w:r>
        <w:rPr>
          <w:sz w:val="30"/>
        </w:rPr>
        <w:t>few</w:t>
      </w:r>
      <w:r>
        <w:rPr>
          <w:spacing w:val="14"/>
          <w:sz w:val="30"/>
        </w:rPr>
        <w:t> </w:t>
      </w:r>
      <w:r>
        <w:rPr>
          <w:sz w:val="30"/>
        </w:rPr>
        <w:t>persons.</w:t>
      </w:r>
      <w:r>
        <w:rPr>
          <w:spacing w:val="14"/>
          <w:sz w:val="30"/>
        </w:rPr>
        <w:t> </w:t>
      </w:r>
      <w:r>
        <w:rPr>
          <w:sz w:val="30"/>
        </w:rPr>
        <w:t>It is</w:t>
      </w:r>
      <w:r>
        <w:rPr>
          <w:spacing w:val="14"/>
          <w:sz w:val="30"/>
        </w:rPr>
        <w:t> </w:t>
      </w:r>
      <w:r>
        <w:rPr>
          <w:sz w:val="30"/>
        </w:rPr>
        <w:t>a</w:t>
      </w:r>
      <w:r>
        <w:rPr>
          <w:spacing w:val="14"/>
          <w:sz w:val="30"/>
        </w:rPr>
        <w:t> </w:t>
      </w:r>
      <w:r>
        <w:rPr>
          <w:sz w:val="30"/>
        </w:rPr>
        <w:t>quality</w:t>
      </w:r>
      <w:r>
        <w:rPr>
          <w:spacing w:val="14"/>
          <w:sz w:val="30"/>
        </w:rPr>
        <w:t> </w:t>
      </w:r>
      <w:r>
        <w:rPr>
          <w:sz w:val="30"/>
        </w:rPr>
        <w:t>observable</w:t>
      </w:r>
      <w:r>
        <w:rPr>
          <w:spacing w:val="14"/>
          <w:sz w:val="30"/>
        </w:rPr>
        <w:t> </w:t>
      </w:r>
      <w:r>
        <w:rPr>
          <w:sz w:val="30"/>
        </w:rPr>
        <w:t>in</w:t>
      </w:r>
      <w:r>
        <w:rPr>
          <w:spacing w:val="14"/>
          <w:sz w:val="30"/>
        </w:rPr>
        <w:t> </w:t>
      </w:r>
      <w:r>
        <w:rPr>
          <w:sz w:val="30"/>
        </w:rPr>
        <w:t>human</w:t>
      </w:r>
      <w:r>
        <w:rPr>
          <w:spacing w:val="14"/>
          <w:sz w:val="30"/>
        </w:rPr>
        <w:t> </w:t>
      </w:r>
      <w:r>
        <w:rPr>
          <w:sz w:val="30"/>
        </w:rPr>
        <w:t>nature,</w:t>
      </w:r>
      <w:r>
        <w:rPr>
          <w:spacing w:val="14"/>
          <w:sz w:val="30"/>
        </w:rPr>
        <w:t> </w:t>
      </w:r>
      <w:r>
        <w:rPr>
          <w:sz w:val="30"/>
        </w:rPr>
        <w:t>and</w:t>
      </w:r>
      <w:r>
        <w:rPr>
          <w:spacing w:val="14"/>
          <w:sz w:val="30"/>
        </w:rPr>
        <w:t> </w:t>
      </w:r>
      <w:r>
        <w:rPr>
          <w:sz w:val="30"/>
        </w:rPr>
        <w:t>which</w:t>
      </w:r>
    </w:p>
    <w:p>
      <w:pPr>
        <w:pStyle w:val="ListParagraph"/>
        <w:spacing w:after="0" w:line="240" w:lineRule="auto"/>
        <w:jc w:val="both"/>
        <w:rPr>
          <w:sz w:val="30"/>
        </w:rPr>
        <w:sectPr>
          <w:pgSz w:w="12240" w:h="15840"/>
          <w:pgMar w:top="1740" w:bottom="280" w:left="360" w:right="720"/>
        </w:sectPr>
      </w:pPr>
    </w:p>
    <w:p>
      <w:pPr>
        <w:pStyle w:val="BodyText"/>
        <w:spacing w:before="69"/>
        <w:ind w:firstLine="0"/>
      </w:pPr>
      <w:r>
        <w:rPr/>
        <w:t>we shall endeavour to explain afterwards, that every thing, which is often presented and to which we have been long accustomed, loses its value in our eyes, and is in a little time despised and neglected. We likewise judge of objects more from comparison than from their real and intrinsic merit; and where we cannot by some contrast enhance their value, we are apt to</w:t>
      </w:r>
      <w:r>
        <w:rPr>
          <w:spacing w:val="40"/>
        </w:rPr>
        <w:t> </w:t>
      </w:r>
      <w:r>
        <w:rPr/>
        <w:t>overlook even what is essentially good in them. These qualities of the mind have an effect upon joy as well as pride; and it is remarkable, that goods which are common to all mankind, and have become familiar to us by custom, give us little satisfaction; though perhaps of a more excellent kind, than those on which, for their singularity, we set a much higher value. But though this circumstance operates on both these passions, it has a much greater influence on vanity. We are rejoiced for many goods, which, on account of their frequency, give us no pride. Health, when it returns after a long absence, affords us a very sensible satisfaction; but is seldom regarded as a subject of vanity, because it is shared with such vast numbers.</w:t>
      </w:r>
    </w:p>
    <w:p>
      <w:pPr>
        <w:pStyle w:val="BodyText"/>
        <w:spacing w:before="1"/>
        <w:ind w:right="719"/>
      </w:pPr>
      <w:r>
        <w:rPr/>
        <w:t>The</w:t>
      </w:r>
      <w:r>
        <w:rPr>
          <w:spacing w:val="-4"/>
        </w:rPr>
        <w:t> </w:t>
      </w:r>
      <w:r>
        <w:rPr/>
        <w:t>reason,</w:t>
      </w:r>
      <w:r>
        <w:rPr>
          <w:spacing w:val="-3"/>
        </w:rPr>
        <w:t> </w:t>
      </w:r>
      <w:r>
        <w:rPr/>
        <w:t>why</w:t>
      </w:r>
      <w:r>
        <w:rPr>
          <w:spacing w:val="-3"/>
        </w:rPr>
        <w:t> </w:t>
      </w:r>
      <w:r>
        <w:rPr/>
        <w:t>pride</w:t>
      </w:r>
      <w:r>
        <w:rPr>
          <w:spacing w:val="-4"/>
        </w:rPr>
        <w:t> </w:t>
      </w:r>
      <w:r>
        <w:rPr/>
        <w:t>is</w:t>
      </w:r>
      <w:r>
        <w:rPr>
          <w:spacing w:val="-4"/>
        </w:rPr>
        <w:t> </w:t>
      </w:r>
      <w:r>
        <w:rPr/>
        <w:t>so</w:t>
      </w:r>
      <w:r>
        <w:rPr>
          <w:spacing w:val="-3"/>
        </w:rPr>
        <w:t> </w:t>
      </w:r>
      <w:r>
        <w:rPr/>
        <w:t>much</w:t>
      </w:r>
      <w:r>
        <w:rPr>
          <w:spacing w:val="-3"/>
        </w:rPr>
        <w:t> </w:t>
      </w:r>
      <w:r>
        <w:rPr/>
        <w:t>more</w:t>
      </w:r>
      <w:r>
        <w:rPr>
          <w:spacing w:val="-4"/>
        </w:rPr>
        <w:t> </w:t>
      </w:r>
      <w:r>
        <w:rPr/>
        <w:t>delicate</w:t>
      </w:r>
      <w:r>
        <w:rPr>
          <w:spacing w:val="-4"/>
        </w:rPr>
        <w:t> </w:t>
      </w:r>
      <w:r>
        <w:rPr/>
        <w:t>in</w:t>
      </w:r>
      <w:r>
        <w:rPr>
          <w:spacing w:val="-3"/>
        </w:rPr>
        <w:t> </w:t>
      </w:r>
      <w:r>
        <w:rPr/>
        <w:t>this</w:t>
      </w:r>
      <w:r>
        <w:rPr>
          <w:spacing w:val="-4"/>
        </w:rPr>
        <w:t> </w:t>
      </w:r>
      <w:r>
        <w:rPr/>
        <w:t>particular</w:t>
      </w:r>
      <w:r>
        <w:rPr>
          <w:spacing w:val="-4"/>
        </w:rPr>
        <w:t> </w:t>
      </w:r>
      <w:r>
        <w:rPr/>
        <w:t>than</w:t>
      </w:r>
      <w:r>
        <w:rPr>
          <w:spacing w:val="-3"/>
        </w:rPr>
        <w:t> </w:t>
      </w:r>
      <w:r>
        <w:rPr/>
        <w:t>joy, I take to be, as follows. In order to excite pride, there are always two objects we must contemplate, viz. the cause or that object which produces pleasure; and self, which is the real object of the passion. But joy has only one object necessary to its production, viz. that which gives pleasure; and though it be requisite, that this bear some relation to self, yet that is only requisite in order to render it agreeable; nor is self, properly speaking, the object of this</w:t>
      </w:r>
      <w:r>
        <w:rPr>
          <w:spacing w:val="40"/>
        </w:rPr>
        <w:t> </w:t>
      </w:r>
      <w:r>
        <w:rPr/>
        <w:t>passion. Since, therefore, pride has in a manner two objects, to which it directs our view; it follows, that where neither of them have any singularity, the passion must be more weakened upon that account, than a passion, which has only one object. Upon comparing ourselves with others, as we are every moment apt to do, we find we are not in the least distinguished; and upon comparing the object we possess, we discover still the same unlucky circumstance. By two comparisons so disadvantageous the passion must be entirely destroyed.</w:t>
      </w:r>
    </w:p>
    <w:p>
      <w:pPr>
        <w:pStyle w:val="BodyText"/>
        <w:spacing w:before="1"/>
        <w:ind w:right="720"/>
      </w:pPr>
      <w:r>
        <w:rPr/>
        <w:t>III The third limitation is, that the pleasant or painful object be very discernible and obvious, and that not only to ourselves, but to others also. This circumstance, like the two foregoing, has an effect upon joy, as well as pride. We fancy Ourselves more happy, as well as more virtuous or beautiful, when we appear so to others; but are still more ostentatious of our virtues</w:t>
      </w:r>
      <w:r>
        <w:rPr>
          <w:spacing w:val="40"/>
        </w:rPr>
        <w:t> </w:t>
      </w:r>
      <w:r>
        <w:rPr/>
        <w:t>than of our pleasures. This proceeds from causes, which I shall endeavour to explain afterwards.</w:t>
      </w:r>
    </w:p>
    <w:p>
      <w:pPr>
        <w:pStyle w:val="BodyText"/>
        <w:spacing w:after="0"/>
        <w:sectPr>
          <w:pgSz w:w="12240" w:h="15840"/>
          <w:pgMar w:top="1360" w:bottom="280" w:left="360" w:right="720"/>
        </w:sectPr>
      </w:pPr>
    </w:p>
    <w:p>
      <w:pPr>
        <w:pStyle w:val="BodyText"/>
        <w:spacing w:before="70"/>
      </w:pPr>
      <w:r>
        <w:rPr/>
        <w:t>IV. The fourth limitation is derived from the inconstancy of the cause of these passions, and from the short duration of its connexion with ourselves. What is casual and inconstant gives but little joy, and less pride. We are not much satisfyed with the thing itself; and are still less apt to feel any new degrees of self-satisfaction upon its account. We foresee and anticipate its change</w:t>
      </w:r>
      <w:r>
        <w:rPr>
          <w:spacing w:val="-1"/>
        </w:rPr>
        <w:t> </w:t>
      </w:r>
      <w:r>
        <w:rPr/>
        <w:t>by</w:t>
      </w:r>
      <w:r>
        <w:rPr>
          <w:spacing w:val="-1"/>
        </w:rPr>
        <w:t> </w:t>
      </w:r>
      <w:r>
        <w:rPr/>
        <w:t>the</w:t>
      </w:r>
      <w:r>
        <w:rPr>
          <w:spacing w:val="-1"/>
        </w:rPr>
        <w:t> </w:t>
      </w:r>
      <w:r>
        <w:rPr/>
        <w:t>imagination;</w:t>
      </w:r>
      <w:r>
        <w:rPr>
          <w:spacing w:val="-1"/>
        </w:rPr>
        <w:t> </w:t>
      </w:r>
      <w:r>
        <w:rPr/>
        <w:t>which</w:t>
      </w:r>
      <w:r>
        <w:rPr>
          <w:spacing w:val="-1"/>
        </w:rPr>
        <w:t> </w:t>
      </w:r>
      <w:r>
        <w:rPr/>
        <w:t>makes</w:t>
      </w:r>
      <w:r>
        <w:rPr>
          <w:spacing w:val="-1"/>
        </w:rPr>
        <w:t> </w:t>
      </w:r>
      <w:r>
        <w:rPr/>
        <w:t>us</w:t>
      </w:r>
      <w:r>
        <w:rPr>
          <w:spacing w:val="-1"/>
        </w:rPr>
        <w:t> </w:t>
      </w:r>
      <w:r>
        <w:rPr/>
        <w:t>little</w:t>
      </w:r>
      <w:r>
        <w:rPr>
          <w:spacing w:val="-1"/>
        </w:rPr>
        <w:t> </w:t>
      </w:r>
      <w:r>
        <w:rPr/>
        <w:t>satisfyed</w:t>
      </w:r>
      <w:r>
        <w:rPr>
          <w:spacing w:val="-1"/>
        </w:rPr>
        <w:t> </w:t>
      </w:r>
      <w:r>
        <w:rPr/>
        <w:t>with</w:t>
      </w:r>
      <w:r>
        <w:rPr>
          <w:spacing w:val="-1"/>
        </w:rPr>
        <w:t> </w:t>
      </w:r>
      <w:r>
        <w:rPr/>
        <w:t>the</w:t>
      </w:r>
      <w:r>
        <w:rPr>
          <w:spacing w:val="-1"/>
        </w:rPr>
        <w:t> </w:t>
      </w:r>
      <w:r>
        <w:rPr/>
        <w:t>thing:</w:t>
      </w:r>
      <w:r>
        <w:rPr>
          <w:spacing w:val="-1"/>
        </w:rPr>
        <w:t> </w:t>
      </w:r>
      <w:r>
        <w:rPr/>
        <w:t>We compare it to ourselves, whose existence is more durable; by which means its inconstancy appears still greater. It seems ridiculous to infer an excellency in ourselves</w:t>
      </w:r>
      <w:r>
        <w:rPr>
          <w:spacing w:val="-4"/>
        </w:rPr>
        <w:t> </w:t>
      </w:r>
      <w:r>
        <w:rPr/>
        <w:t>from</w:t>
      </w:r>
      <w:r>
        <w:rPr>
          <w:spacing w:val="-4"/>
        </w:rPr>
        <w:t> </w:t>
      </w:r>
      <w:r>
        <w:rPr/>
        <w:t>an</w:t>
      </w:r>
      <w:r>
        <w:rPr>
          <w:spacing w:val="-3"/>
        </w:rPr>
        <w:t> </w:t>
      </w:r>
      <w:r>
        <w:rPr/>
        <w:t>object,</w:t>
      </w:r>
      <w:r>
        <w:rPr>
          <w:spacing w:val="-3"/>
        </w:rPr>
        <w:t> </w:t>
      </w:r>
      <w:r>
        <w:rPr/>
        <w:t>which</w:t>
      </w:r>
      <w:r>
        <w:rPr>
          <w:spacing w:val="-3"/>
        </w:rPr>
        <w:t> </w:t>
      </w:r>
      <w:r>
        <w:rPr/>
        <w:t>is</w:t>
      </w:r>
      <w:r>
        <w:rPr>
          <w:spacing w:val="-4"/>
        </w:rPr>
        <w:t> </w:t>
      </w:r>
      <w:r>
        <w:rPr/>
        <w:t>of</w:t>
      </w:r>
      <w:r>
        <w:rPr>
          <w:spacing w:val="-4"/>
        </w:rPr>
        <w:t> </w:t>
      </w:r>
      <w:r>
        <w:rPr/>
        <w:t>so</w:t>
      </w:r>
      <w:r>
        <w:rPr>
          <w:spacing w:val="-3"/>
        </w:rPr>
        <w:t> </w:t>
      </w:r>
      <w:r>
        <w:rPr/>
        <w:t>much</w:t>
      </w:r>
      <w:r>
        <w:rPr>
          <w:spacing w:val="-3"/>
        </w:rPr>
        <w:t> </w:t>
      </w:r>
      <w:r>
        <w:rPr/>
        <w:t>shorter</w:t>
      </w:r>
      <w:r>
        <w:rPr>
          <w:spacing w:val="-4"/>
        </w:rPr>
        <w:t> </w:t>
      </w:r>
      <w:r>
        <w:rPr/>
        <w:t>duration,</w:t>
      </w:r>
      <w:r>
        <w:rPr>
          <w:spacing w:val="-3"/>
        </w:rPr>
        <w:t> </w:t>
      </w:r>
      <w:r>
        <w:rPr/>
        <w:t>and</w:t>
      </w:r>
      <w:r>
        <w:rPr>
          <w:spacing w:val="-3"/>
        </w:rPr>
        <w:t> </w:t>
      </w:r>
      <w:r>
        <w:rPr/>
        <w:t>attends</w:t>
      </w:r>
      <w:r>
        <w:rPr>
          <w:spacing w:val="-4"/>
        </w:rPr>
        <w:t> </w:t>
      </w:r>
      <w:r>
        <w:rPr/>
        <w:t>us during so small a part of our existence. It will be easy to comprehend the reason, why this cause operates not with the same force in joy as in pride; since the idea of self is not so essential to the former passion as to the latter.</w:t>
      </w:r>
    </w:p>
    <w:p>
      <w:pPr>
        <w:pStyle w:val="BodyText"/>
        <w:ind w:right="722"/>
      </w:pPr>
      <w:r>
        <w:rPr/>
        <w:t>V. I may add as a fifth limitation, or rather enlargement of this system, that general rules have a great influence upon pride and humility, as well as on all the other passions. Hence we form a notion of different ranks of men, suitable to the power of riches they are possest of; and this notion we change not upon account of any peculiarities of the health or temper of the persons, which may deprive them of all enjoyment in their possessions. This may be accounted for from the same principles, that explained the influence of general rules on the understanding. Custom readily carries us beyond the just bounds in our passions, as well as in our reasonings.</w:t>
      </w:r>
    </w:p>
    <w:p>
      <w:pPr>
        <w:pStyle w:val="BodyText"/>
        <w:ind w:right="719"/>
      </w:pPr>
      <w:r>
        <w:rPr/>
        <w:t>It may not be amiss to observe on this occasion, that the influence of general rules and maxims on the passions very much contributes to facilitate the effects of all the principles, which we shall explain in the progress of this treatise. For it is evident, that if a person full-grown, and of the same nature with ourselves, were on a sudden-transported into our world, he would be very much embarrased with every object, and would not readily find what degree of love or hatred, pride or humility, or any other passion he ought to attribute to it. The passions are often varyed by very inconsiderable principles; and these do not always play with a perfect regularity, especially on the first trial. But as custom and practice have brought to light all these principles, and have settled the just value of every thing; this must certainly contribute to the easy production of the passions, and guide us, by means of general established maxims, in the proportions we ought to observe in preferring one object to another. This remark may, perhaps, serve to obviate difficulties, that mayarise concerning some causes, which I shall hereafter ascribe</w:t>
      </w:r>
      <w:r>
        <w:rPr>
          <w:spacing w:val="40"/>
        </w:rPr>
        <w:t> </w:t>
      </w:r>
      <w:r>
        <w:rPr/>
        <w:t>to</w:t>
      </w:r>
      <w:r>
        <w:rPr>
          <w:spacing w:val="40"/>
        </w:rPr>
        <w:t> </w:t>
      </w:r>
      <w:r>
        <w:rPr/>
        <w:t>particular</w:t>
      </w:r>
      <w:r>
        <w:rPr>
          <w:spacing w:val="40"/>
        </w:rPr>
        <w:t> </w:t>
      </w:r>
      <w:r>
        <w:rPr/>
        <w:t>passions,</w:t>
      </w:r>
      <w:r>
        <w:rPr>
          <w:spacing w:val="40"/>
        </w:rPr>
        <w:t> </w:t>
      </w:r>
      <w:r>
        <w:rPr/>
        <w:t>and</w:t>
      </w:r>
      <w:r>
        <w:rPr>
          <w:spacing w:val="40"/>
        </w:rPr>
        <w:t> </w:t>
      </w:r>
      <w:r>
        <w:rPr/>
        <w:t>which</w:t>
      </w:r>
      <w:r>
        <w:rPr>
          <w:spacing w:val="40"/>
        </w:rPr>
        <w:t> </w:t>
      </w:r>
      <w:r>
        <w:rPr/>
        <w:t>may</w:t>
      </w:r>
      <w:r>
        <w:rPr>
          <w:spacing w:val="40"/>
        </w:rPr>
        <w:t> </w:t>
      </w:r>
      <w:r>
        <w:rPr/>
        <w:t>be</w:t>
      </w:r>
      <w:r>
        <w:rPr>
          <w:spacing w:val="40"/>
        </w:rPr>
        <w:t> </w:t>
      </w:r>
      <w:r>
        <w:rPr/>
        <w:t>esteemed</w:t>
      </w:r>
      <w:r>
        <w:rPr>
          <w:spacing w:val="40"/>
        </w:rPr>
        <w:t> </w:t>
      </w:r>
      <w:r>
        <w:rPr/>
        <w:t>too</w:t>
      </w:r>
      <w:r>
        <w:rPr>
          <w:spacing w:val="40"/>
        </w:rPr>
        <w:t> </w:t>
      </w:r>
      <w:r>
        <w:rPr/>
        <w:t>refined</w:t>
      </w:r>
      <w:r>
        <w:rPr>
          <w:spacing w:val="40"/>
        </w:rPr>
        <w:t> </w:t>
      </w:r>
      <w:r>
        <w:rPr/>
        <w:t>to</w:t>
      </w:r>
    </w:p>
    <w:p>
      <w:pPr>
        <w:pStyle w:val="BodyText"/>
        <w:spacing w:after="0"/>
        <w:sectPr>
          <w:pgSz w:w="12240" w:h="15840"/>
          <w:pgMar w:top="1360" w:bottom="280" w:left="360" w:right="720"/>
        </w:sectPr>
      </w:pPr>
    </w:p>
    <w:p>
      <w:pPr>
        <w:pStyle w:val="BodyText"/>
        <w:spacing w:before="70"/>
        <w:ind w:right="0" w:firstLine="0"/>
      </w:pPr>
      <w:bookmarkStart w:name="_bookmark51" w:id="59"/>
      <w:bookmarkEnd w:id="59"/>
      <w:r>
        <w:rPr/>
      </w:r>
      <w:r>
        <w:rPr/>
        <w:t>operate</w:t>
      </w:r>
      <w:r>
        <w:rPr>
          <w:spacing w:val="-6"/>
        </w:rPr>
        <w:t> </w:t>
      </w:r>
      <w:r>
        <w:rPr/>
        <w:t>so</w:t>
      </w:r>
      <w:r>
        <w:rPr>
          <w:spacing w:val="-3"/>
        </w:rPr>
        <w:t> </w:t>
      </w:r>
      <w:r>
        <w:rPr/>
        <w:t>universally</w:t>
      </w:r>
      <w:r>
        <w:rPr>
          <w:spacing w:val="-3"/>
        </w:rPr>
        <w:t> </w:t>
      </w:r>
      <w:r>
        <w:rPr/>
        <w:t>and</w:t>
      </w:r>
      <w:r>
        <w:rPr>
          <w:spacing w:val="-2"/>
        </w:rPr>
        <w:t> </w:t>
      </w:r>
      <w:r>
        <w:rPr/>
        <w:t>certainly,</w:t>
      </w:r>
      <w:r>
        <w:rPr>
          <w:spacing w:val="-3"/>
        </w:rPr>
        <w:t> </w:t>
      </w:r>
      <w:r>
        <w:rPr/>
        <w:t>as</w:t>
      </w:r>
      <w:r>
        <w:rPr>
          <w:spacing w:val="-4"/>
        </w:rPr>
        <w:t> </w:t>
      </w:r>
      <w:r>
        <w:rPr/>
        <w:t>they</w:t>
      </w:r>
      <w:r>
        <w:rPr>
          <w:spacing w:val="-2"/>
        </w:rPr>
        <w:t> </w:t>
      </w:r>
      <w:r>
        <w:rPr/>
        <w:t>are</w:t>
      </w:r>
      <w:r>
        <w:rPr>
          <w:spacing w:val="-4"/>
        </w:rPr>
        <w:t> </w:t>
      </w:r>
      <w:r>
        <w:rPr/>
        <w:t>found</w:t>
      </w:r>
      <w:r>
        <w:rPr>
          <w:spacing w:val="-3"/>
        </w:rPr>
        <w:t> </w:t>
      </w:r>
      <w:r>
        <w:rPr/>
        <w:t>to</w:t>
      </w:r>
      <w:r>
        <w:rPr>
          <w:spacing w:val="-2"/>
        </w:rPr>
        <w:t> </w:t>
      </w:r>
      <w:r>
        <w:rPr>
          <w:spacing w:val="-5"/>
        </w:rPr>
        <w:t>do.</w:t>
      </w:r>
    </w:p>
    <w:p>
      <w:pPr>
        <w:pStyle w:val="BodyText"/>
      </w:pPr>
      <w:r>
        <w:rPr/>
        <w:t>I shall close this subject with a reflection derived from these five limitations. This reflection is, that the persons, who are proudest, and who in the eye of the world have most reason for their pride, are not always the happiest; nor the most humble always the most miserable, as may at first</w:t>
      </w:r>
      <w:r>
        <w:rPr>
          <w:spacing w:val="40"/>
        </w:rPr>
        <w:t> </w:t>
      </w:r>
      <w:r>
        <w:rPr/>
        <w:t>sight be imagined from this system. An evil may be real. though its cause has no relation to us: It may be real, without being peculiar: It may be real, without shewing itself to others: It may be real, without being constant: And</w:t>
      </w:r>
      <w:r>
        <w:rPr>
          <w:spacing w:val="40"/>
        </w:rPr>
        <w:t> </w:t>
      </w:r>
      <w:r>
        <w:rPr/>
        <w:t>it</w:t>
      </w:r>
      <w:r>
        <w:rPr>
          <w:spacing w:val="-2"/>
        </w:rPr>
        <w:t> </w:t>
      </w:r>
      <w:r>
        <w:rPr/>
        <w:t>may</w:t>
      </w:r>
      <w:r>
        <w:rPr>
          <w:spacing w:val="-1"/>
        </w:rPr>
        <w:t> </w:t>
      </w:r>
      <w:r>
        <w:rPr/>
        <w:t>be</w:t>
      </w:r>
      <w:r>
        <w:rPr>
          <w:spacing w:val="-1"/>
        </w:rPr>
        <w:t> </w:t>
      </w:r>
      <w:r>
        <w:rPr/>
        <w:t>real,</w:t>
      </w:r>
      <w:r>
        <w:rPr>
          <w:spacing w:val="-1"/>
        </w:rPr>
        <w:t> </w:t>
      </w:r>
      <w:r>
        <w:rPr/>
        <w:t>without</w:t>
      </w:r>
      <w:r>
        <w:rPr>
          <w:spacing w:val="-2"/>
        </w:rPr>
        <w:t> </w:t>
      </w:r>
      <w:r>
        <w:rPr/>
        <w:t>falling</w:t>
      </w:r>
      <w:r>
        <w:rPr>
          <w:spacing w:val="-1"/>
        </w:rPr>
        <w:t> </w:t>
      </w:r>
      <w:r>
        <w:rPr/>
        <w:t>under</w:t>
      </w:r>
      <w:r>
        <w:rPr>
          <w:spacing w:val="-1"/>
        </w:rPr>
        <w:t> </w:t>
      </w:r>
      <w:r>
        <w:rPr/>
        <w:t>the</w:t>
      </w:r>
      <w:r>
        <w:rPr>
          <w:spacing w:val="-1"/>
        </w:rPr>
        <w:t> </w:t>
      </w:r>
      <w:r>
        <w:rPr/>
        <w:t>general</w:t>
      </w:r>
      <w:r>
        <w:rPr>
          <w:spacing w:val="-2"/>
        </w:rPr>
        <w:t> </w:t>
      </w:r>
      <w:r>
        <w:rPr/>
        <w:t>rules.</w:t>
      </w:r>
      <w:r>
        <w:rPr>
          <w:spacing w:val="-1"/>
        </w:rPr>
        <w:t> </w:t>
      </w:r>
      <w:r>
        <w:rPr/>
        <w:t>Such</w:t>
      </w:r>
      <w:r>
        <w:rPr>
          <w:spacing w:val="-1"/>
        </w:rPr>
        <w:t> </w:t>
      </w:r>
      <w:r>
        <w:rPr/>
        <w:t>evils</w:t>
      </w:r>
      <w:r>
        <w:rPr>
          <w:spacing w:val="-1"/>
        </w:rPr>
        <w:t> </w:t>
      </w:r>
      <w:r>
        <w:rPr/>
        <w:t>as</w:t>
      </w:r>
      <w:r>
        <w:rPr>
          <w:spacing w:val="-1"/>
        </w:rPr>
        <w:t> </w:t>
      </w:r>
      <w:r>
        <w:rPr/>
        <w:t>these</w:t>
      </w:r>
      <w:r>
        <w:rPr>
          <w:spacing w:val="-1"/>
        </w:rPr>
        <w:t> </w:t>
      </w:r>
      <w:r>
        <w:rPr/>
        <w:t>will not fail to render us miserable, though they have little tendency to diminish pride: And perhaps the most real and the most solid evils of life will be found of this nature.</w:t>
      </w:r>
    </w:p>
    <w:p>
      <w:pPr>
        <w:pStyle w:val="BodyText"/>
        <w:spacing w:after="0"/>
        <w:sectPr>
          <w:pgSz w:w="12240" w:h="15840"/>
          <w:pgMar w:top="1360" w:bottom="280" w:left="360" w:right="720"/>
        </w:sectPr>
      </w:pPr>
    </w:p>
    <w:p>
      <w:pPr>
        <w:pStyle w:val="Heading1"/>
        <w:jc w:val="both"/>
      </w:pPr>
      <w:r>
        <w:rPr/>
        <w:t>SECT.</w:t>
      </w:r>
      <w:r>
        <w:rPr>
          <w:spacing w:val="-5"/>
        </w:rPr>
        <w:t> </w:t>
      </w:r>
      <w:r>
        <w:rPr/>
        <w:t>VII</w:t>
      </w:r>
      <w:r>
        <w:rPr>
          <w:spacing w:val="-3"/>
        </w:rPr>
        <w:t> </w:t>
      </w:r>
      <w:r>
        <w:rPr/>
        <w:t>OF</w:t>
      </w:r>
      <w:r>
        <w:rPr>
          <w:spacing w:val="-4"/>
        </w:rPr>
        <w:t> </w:t>
      </w:r>
      <w:r>
        <w:rPr/>
        <w:t>VICE</w:t>
      </w:r>
      <w:r>
        <w:rPr>
          <w:spacing w:val="-3"/>
        </w:rPr>
        <w:t> </w:t>
      </w:r>
      <w:r>
        <w:rPr/>
        <w:t>AND</w:t>
      </w:r>
      <w:r>
        <w:rPr>
          <w:spacing w:val="-3"/>
        </w:rPr>
        <w:t> </w:t>
      </w:r>
      <w:r>
        <w:rPr>
          <w:spacing w:val="-2"/>
        </w:rPr>
        <w:t>VIRTUE</w:t>
      </w:r>
    </w:p>
    <w:p>
      <w:pPr>
        <w:pStyle w:val="BodyText"/>
        <w:spacing w:before="349"/>
        <w:ind w:right="719"/>
      </w:pPr>
      <w:r>
        <w:rPr/>
        <w:t>Taking these limitations along with us, let us proceed to examine the causes of pride and humility; and see, whether in every case we can discover the double relations, by which they operate on the passions. If</w:t>
      </w:r>
      <w:r>
        <w:rPr>
          <w:spacing w:val="-1"/>
        </w:rPr>
        <w:t> </w:t>
      </w:r>
      <w:r>
        <w:rPr/>
        <w:t>we find that all these causes are related to self, and produce a pleasure or uneasiness separate from the passion, there will remain no farther scruple with regard to the present system. We shall principally endeavour to prove the latter point; the former being in a manner self-evident.</w:t>
      </w:r>
    </w:p>
    <w:p>
      <w:pPr>
        <w:pStyle w:val="BodyText"/>
      </w:pPr>
      <w:r>
        <w:rPr/>
        <w:t>To begin, with vice and virtue; which are the most obvious causes of</w:t>
      </w:r>
      <w:r>
        <w:rPr>
          <w:spacing w:val="40"/>
        </w:rPr>
        <w:t> </w:t>
      </w:r>
      <w:r>
        <w:rPr/>
        <w:t>these passions; it would be entirely foreign to my present purpose to enter upon</w:t>
      </w:r>
      <w:r>
        <w:rPr>
          <w:spacing w:val="-3"/>
        </w:rPr>
        <w:t> </w:t>
      </w:r>
      <w:r>
        <w:rPr/>
        <w:t>the</w:t>
      </w:r>
      <w:r>
        <w:rPr>
          <w:spacing w:val="-2"/>
        </w:rPr>
        <w:t> </w:t>
      </w:r>
      <w:r>
        <w:rPr/>
        <w:t>controversy,</w:t>
      </w:r>
      <w:r>
        <w:rPr>
          <w:spacing w:val="-2"/>
        </w:rPr>
        <w:t> </w:t>
      </w:r>
      <w:r>
        <w:rPr/>
        <w:t>which</w:t>
      </w:r>
      <w:r>
        <w:rPr>
          <w:spacing w:val="-2"/>
        </w:rPr>
        <w:t> </w:t>
      </w:r>
      <w:r>
        <w:rPr/>
        <w:t>of</w:t>
      </w:r>
      <w:r>
        <w:rPr>
          <w:spacing w:val="-2"/>
        </w:rPr>
        <w:t> </w:t>
      </w:r>
      <w:r>
        <w:rPr/>
        <w:t>late</w:t>
      </w:r>
      <w:r>
        <w:rPr>
          <w:spacing w:val="-2"/>
        </w:rPr>
        <w:t> </w:t>
      </w:r>
      <w:r>
        <w:rPr/>
        <w:t>years</w:t>
      </w:r>
      <w:r>
        <w:rPr>
          <w:spacing w:val="-2"/>
        </w:rPr>
        <w:t> </w:t>
      </w:r>
      <w:r>
        <w:rPr/>
        <w:t>has</w:t>
      </w:r>
      <w:r>
        <w:rPr>
          <w:spacing w:val="-2"/>
        </w:rPr>
        <w:t> </w:t>
      </w:r>
      <w:r>
        <w:rPr/>
        <w:t>so</w:t>
      </w:r>
      <w:r>
        <w:rPr>
          <w:spacing w:val="-2"/>
        </w:rPr>
        <w:t> </w:t>
      </w:r>
      <w:r>
        <w:rPr/>
        <w:t>much</w:t>
      </w:r>
      <w:r>
        <w:rPr>
          <w:spacing w:val="-2"/>
        </w:rPr>
        <w:t> </w:t>
      </w:r>
      <w:r>
        <w:rPr/>
        <w:t>excited</w:t>
      </w:r>
      <w:r>
        <w:rPr>
          <w:spacing w:val="-2"/>
        </w:rPr>
        <w:t> </w:t>
      </w:r>
      <w:r>
        <w:rPr/>
        <w:t>the</w:t>
      </w:r>
      <w:r>
        <w:rPr>
          <w:spacing w:val="-2"/>
        </w:rPr>
        <w:t> </w:t>
      </w:r>
      <w:r>
        <w:rPr/>
        <w:t>curiosity</w:t>
      </w:r>
      <w:r>
        <w:rPr>
          <w:spacing w:val="-2"/>
        </w:rPr>
        <w:t> </w:t>
      </w:r>
      <w:r>
        <w:rPr/>
        <w:t>of the publick. WHETHER THESE MORAL DISTINCTIONS BE FOUNDED ON</w:t>
      </w:r>
      <w:r>
        <w:rPr>
          <w:spacing w:val="29"/>
        </w:rPr>
        <w:t>  </w:t>
      </w:r>
      <w:r>
        <w:rPr/>
        <w:t>NATURAL</w:t>
      </w:r>
      <w:r>
        <w:rPr>
          <w:spacing w:val="30"/>
        </w:rPr>
        <w:t>  </w:t>
      </w:r>
      <w:r>
        <w:rPr/>
        <w:t>AND</w:t>
      </w:r>
      <w:r>
        <w:rPr>
          <w:spacing w:val="30"/>
        </w:rPr>
        <w:t>  </w:t>
      </w:r>
      <w:r>
        <w:rPr/>
        <w:t>ORIGINAL</w:t>
      </w:r>
      <w:r>
        <w:rPr>
          <w:spacing w:val="30"/>
        </w:rPr>
        <w:t>  </w:t>
      </w:r>
      <w:r>
        <w:rPr/>
        <w:t>PRINCIPLES,</w:t>
      </w:r>
      <w:r>
        <w:rPr>
          <w:spacing w:val="29"/>
        </w:rPr>
        <w:t>  </w:t>
      </w:r>
      <w:r>
        <w:rPr/>
        <w:t>OR</w:t>
      </w:r>
      <w:r>
        <w:rPr>
          <w:spacing w:val="30"/>
        </w:rPr>
        <w:t>  </w:t>
      </w:r>
      <w:r>
        <w:rPr/>
        <w:t>ARISE</w:t>
      </w:r>
      <w:r>
        <w:rPr>
          <w:spacing w:val="30"/>
        </w:rPr>
        <w:t>  </w:t>
      </w:r>
      <w:r>
        <w:rPr>
          <w:spacing w:val="-4"/>
        </w:rPr>
        <w:t>FROM</w:t>
      </w:r>
    </w:p>
    <w:p>
      <w:pPr>
        <w:pStyle w:val="BodyText"/>
        <w:ind w:right="719" w:firstLine="0"/>
      </w:pPr>
      <w:r>
        <w:rPr/>
        <w:t>INTEREST AND EDUCATION. The examination of this I reserve for the following book; and in the mean time I shall endeavour to show, that my system maintains its ground upon either of these hypotheses; which will be a strong proof of its solidity.</w:t>
      </w:r>
    </w:p>
    <w:p>
      <w:pPr>
        <w:pStyle w:val="BodyText"/>
      </w:pPr>
      <w:r>
        <w:rPr/>
        <w:t>For granting that morality had no foundation in nature, it must still be allowed, that vice and virtue, either from self-interest or the prejudices of education, produce in us a real pain and pleasure; and this we may observe to be strenuously asserted by the defenders of that hypothesis. Every passion, habit, or turn of character (say they) which has a tendency to our advantage</w:t>
      </w:r>
      <w:r>
        <w:rPr>
          <w:spacing w:val="40"/>
        </w:rPr>
        <w:t> </w:t>
      </w:r>
      <w:r>
        <w:rPr/>
        <w:t>or prejudice, gives a delight or uneasiness; and it is from thence the approbation or disapprobation arises. We easily gain from the liberality of others, but are always in danger of losing by their avarice: Courage defends us, but cowardice lays us open to every attack: Justice is the support of society, but injustice, unless checked would quickly prove its ruin: Humility exalts; but pride mortifies us. For these reasons the former qualities are esteemed virtues, and the latter regarded as vices. Now since it is granted there is a delight or uneasiness still attending merit or demerit of every kind, this is all that is requisite for my purpose.</w:t>
      </w:r>
    </w:p>
    <w:p>
      <w:pPr>
        <w:pStyle w:val="BodyText"/>
        <w:spacing w:before="1"/>
        <w:ind w:right="721"/>
      </w:pPr>
      <w:r>
        <w:rPr/>
        <w:t>But I go farther, and observe, that this moral hypothesis and my present system</w:t>
      </w:r>
      <w:r>
        <w:rPr>
          <w:spacing w:val="-2"/>
        </w:rPr>
        <w:t> </w:t>
      </w:r>
      <w:r>
        <w:rPr/>
        <w:t>not</w:t>
      </w:r>
      <w:r>
        <w:rPr>
          <w:spacing w:val="-2"/>
        </w:rPr>
        <w:t> </w:t>
      </w:r>
      <w:r>
        <w:rPr/>
        <w:t>only</w:t>
      </w:r>
      <w:r>
        <w:rPr>
          <w:spacing w:val="-1"/>
        </w:rPr>
        <w:t> </w:t>
      </w:r>
      <w:r>
        <w:rPr/>
        <w:t>agree</w:t>
      </w:r>
      <w:r>
        <w:rPr>
          <w:spacing w:val="-1"/>
        </w:rPr>
        <w:t> </w:t>
      </w:r>
      <w:r>
        <w:rPr/>
        <w:t>together,</w:t>
      </w:r>
      <w:r>
        <w:rPr>
          <w:spacing w:val="-1"/>
        </w:rPr>
        <w:t> </w:t>
      </w:r>
      <w:r>
        <w:rPr/>
        <w:t>but</w:t>
      </w:r>
      <w:r>
        <w:rPr>
          <w:spacing w:val="-2"/>
        </w:rPr>
        <w:t> </w:t>
      </w:r>
      <w:r>
        <w:rPr/>
        <w:t>also</w:t>
      </w:r>
      <w:r>
        <w:rPr>
          <w:spacing w:val="-1"/>
        </w:rPr>
        <w:t> </w:t>
      </w:r>
      <w:r>
        <w:rPr/>
        <w:t>that,</w:t>
      </w:r>
      <w:r>
        <w:rPr>
          <w:spacing w:val="-1"/>
        </w:rPr>
        <w:t> </w:t>
      </w:r>
      <w:r>
        <w:rPr/>
        <w:t>allowing</w:t>
      </w:r>
      <w:r>
        <w:rPr>
          <w:spacing w:val="-1"/>
        </w:rPr>
        <w:t> </w:t>
      </w:r>
      <w:r>
        <w:rPr/>
        <w:t>the</w:t>
      </w:r>
      <w:r>
        <w:rPr>
          <w:spacing w:val="-1"/>
        </w:rPr>
        <w:t> </w:t>
      </w:r>
      <w:r>
        <w:rPr/>
        <w:t>former</w:t>
      </w:r>
      <w:r>
        <w:rPr>
          <w:spacing w:val="-1"/>
        </w:rPr>
        <w:t> </w:t>
      </w:r>
      <w:r>
        <w:rPr/>
        <w:t>to</w:t>
      </w:r>
      <w:r>
        <w:rPr>
          <w:spacing w:val="-1"/>
        </w:rPr>
        <w:t> </w:t>
      </w:r>
      <w:r>
        <w:rPr/>
        <w:t>be</w:t>
      </w:r>
      <w:r>
        <w:rPr>
          <w:spacing w:val="-1"/>
        </w:rPr>
        <w:t> </w:t>
      </w:r>
      <w:r>
        <w:rPr/>
        <w:t>just,</w:t>
      </w:r>
      <w:r>
        <w:rPr>
          <w:spacing w:val="-1"/>
        </w:rPr>
        <w:t> </w:t>
      </w:r>
      <w:r>
        <w:rPr/>
        <w:t>it is an absolute and invincible proof of the latter. For if all morality be founded on</w:t>
      </w:r>
      <w:r>
        <w:rPr>
          <w:spacing w:val="44"/>
          <w:w w:val="150"/>
        </w:rPr>
        <w:t> </w:t>
      </w:r>
      <w:r>
        <w:rPr/>
        <w:t>the</w:t>
      </w:r>
      <w:r>
        <w:rPr>
          <w:spacing w:val="44"/>
          <w:w w:val="150"/>
        </w:rPr>
        <w:t> </w:t>
      </w:r>
      <w:r>
        <w:rPr/>
        <w:t>pain</w:t>
      </w:r>
      <w:r>
        <w:rPr>
          <w:spacing w:val="45"/>
          <w:w w:val="150"/>
        </w:rPr>
        <w:t> </w:t>
      </w:r>
      <w:r>
        <w:rPr/>
        <w:t>or</w:t>
      </w:r>
      <w:r>
        <w:rPr>
          <w:spacing w:val="44"/>
          <w:w w:val="150"/>
        </w:rPr>
        <w:t> </w:t>
      </w:r>
      <w:r>
        <w:rPr/>
        <w:t>pleasure,</w:t>
      </w:r>
      <w:r>
        <w:rPr>
          <w:spacing w:val="45"/>
          <w:w w:val="150"/>
        </w:rPr>
        <w:t> </w:t>
      </w:r>
      <w:r>
        <w:rPr/>
        <w:t>which</w:t>
      </w:r>
      <w:r>
        <w:rPr>
          <w:spacing w:val="44"/>
          <w:w w:val="150"/>
        </w:rPr>
        <w:t> </w:t>
      </w:r>
      <w:r>
        <w:rPr/>
        <w:t>arises</w:t>
      </w:r>
      <w:r>
        <w:rPr>
          <w:spacing w:val="44"/>
          <w:w w:val="150"/>
        </w:rPr>
        <w:t> </w:t>
      </w:r>
      <w:r>
        <w:rPr/>
        <w:t>from</w:t>
      </w:r>
      <w:r>
        <w:rPr>
          <w:spacing w:val="45"/>
          <w:w w:val="150"/>
        </w:rPr>
        <w:t> </w:t>
      </w:r>
      <w:r>
        <w:rPr/>
        <w:t>the</w:t>
      </w:r>
      <w:r>
        <w:rPr>
          <w:spacing w:val="44"/>
          <w:w w:val="150"/>
        </w:rPr>
        <w:t> </w:t>
      </w:r>
      <w:r>
        <w:rPr/>
        <w:t>prospect</w:t>
      </w:r>
      <w:r>
        <w:rPr>
          <w:spacing w:val="45"/>
          <w:w w:val="150"/>
        </w:rPr>
        <w:t> </w:t>
      </w:r>
      <w:r>
        <w:rPr/>
        <w:t>of</w:t>
      </w:r>
      <w:r>
        <w:rPr>
          <w:spacing w:val="44"/>
          <w:w w:val="150"/>
        </w:rPr>
        <w:t> </w:t>
      </w:r>
      <w:r>
        <w:rPr/>
        <w:t>any</w:t>
      </w:r>
      <w:r>
        <w:rPr>
          <w:spacing w:val="45"/>
          <w:w w:val="150"/>
        </w:rPr>
        <w:t> </w:t>
      </w:r>
      <w:r>
        <w:rPr/>
        <w:t>loss</w:t>
      </w:r>
      <w:r>
        <w:rPr>
          <w:spacing w:val="44"/>
          <w:w w:val="150"/>
        </w:rPr>
        <w:t> </w:t>
      </w:r>
      <w:r>
        <w:rPr>
          <w:spacing w:val="-5"/>
        </w:rPr>
        <w:t>or</w:t>
      </w:r>
    </w:p>
    <w:p>
      <w:pPr>
        <w:pStyle w:val="BodyText"/>
        <w:spacing w:after="0"/>
        <w:sectPr>
          <w:pgSz w:w="12240" w:h="15840"/>
          <w:pgMar w:top="1740" w:bottom="280" w:left="360" w:right="720"/>
        </w:sectPr>
      </w:pPr>
    </w:p>
    <w:p>
      <w:pPr>
        <w:pStyle w:val="BodyText"/>
        <w:spacing w:before="69"/>
        <w:ind w:firstLine="0"/>
      </w:pPr>
      <w:r>
        <w:rPr/>
        <w:t>advantage, that may result from our own characters, or from those of others, all the effects of morality must-be derived from the same pain or pleasure, and among the rest, the passions of pride and humility. The very essence of virtue, according to this hypothesis, is to produce pleasure and that of vice to give pain. The virtue and vice must be part of our character in order to excite pride or humility. What farther proof can we desire for the double relation of impressions and ideas?</w:t>
      </w:r>
    </w:p>
    <w:p>
      <w:pPr>
        <w:pStyle w:val="BodyText"/>
        <w:spacing w:before="1"/>
        <w:ind w:right="719"/>
      </w:pPr>
      <w:r>
        <w:rPr/>
        <w:t>The same unquestionable argument may be derived from the opinion of those, who maintain that morality is something real, essential, and founded</w:t>
      </w:r>
      <w:r>
        <w:rPr>
          <w:spacing w:val="40"/>
        </w:rPr>
        <w:t> </w:t>
      </w:r>
      <w:r>
        <w:rPr/>
        <w:t>on</w:t>
      </w:r>
      <w:r>
        <w:rPr>
          <w:spacing w:val="-3"/>
        </w:rPr>
        <w:t> </w:t>
      </w:r>
      <w:r>
        <w:rPr/>
        <w:t>nature.</w:t>
      </w:r>
      <w:r>
        <w:rPr>
          <w:spacing w:val="-3"/>
        </w:rPr>
        <w:t> </w:t>
      </w:r>
      <w:r>
        <w:rPr/>
        <w:t>The</w:t>
      </w:r>
      <w:r>
        <w:rPr>
          <w:spacing w:val="-4"/>
        </w:rPr>
        <w:t> </w:t>
      </w:r>
      <w:r>
        <w:rPr/>
        <w:t>most</w:t>
      </w:r>
      <w:r>
        <w:rPr>
          <w:spacing w:val="-4"/>
        </w:rPr>
        <w:t> </w:t>
      </w:r>
      <w:r>
        <w:rPr/>
        <w:t>probable</w:t>
      </w:r>
      <w:r>
        <w:rPr>
          <w:spacing w:val="-4"/>
        </w:rPr>
        <w:t> </w:t>
      </w:r>
      <w:r>
        <w:rPr/>
        <w:t>hypothesis,</w:t>
      </w:r>
      <w:r>
        <w:rPr>
          <w:spacing w:val="-3"/>
        </w:rPr>
        <w:t> </w:t>
      </w:r>
      <w:r>
        <w:rPr/>
        <w:t>which</w:t>
      </w:r>
      <w:r>
        <w:rPr>
          <w:spacing w:val="-3"/>
        </w:rPr>
        <w:t> </w:t>
      </w:r>
      <w:r>
        <w:rPr/>
        <w:t>has</w:t>
      </w:r>
      <w:r>
        <w:rPr>
          <w:spacing w:val="-4"/>
        </w:rPr>
        <w:t> </w:t>
      </w:r>
      <w:r>
        <w:rPr/>
        <w:t>been</w:t>
      </w:r>
      <w:r>
        <w:rPr>
          <w:spacing w:val="-3"/>
        </w:rPr>
        <w:t> </w:t>
      </w:r>
      <w:r>
        <w:rPr/>
        <w:t>advanced</w:t>
      </w:r>
      <w:r>
        <w:rPr>
          <w:spacing w:val="-3"/>
        </w:rPr>
        <w:t> </w:t>
      </w:r>
      <w:r>
        <w:rPr/>
        <w:t>to</w:t>
      </w:r>
      <w:r>
        <w:rPr>
          <w:spacing w:val="-3"/>
        </w:rPr>
        <w:t> </w:t>
      </w:r>
      <w:r>
        <w:rPr/>
        <w:t>explain the distinction betwixt vice and virtue, and the origin of moral rights and obligations, is, that from a primary constitution of nature certain characters and passions, by the very view and contemplation, produce a pain, and others in like manner excite a pleasure. The uneasiness and satisfaction are not only inseparable from vice and virtue, but constitute their very nature and essence. To approve of a character is to feel an original delight upon its appearance. To disapprove of it is to be sensible of an uneasiness. The pain and pleasure, therefore,</w:t>
      </w:r>
      <w:r>
        <w:rPr>
          <w:spacing w:val="-3"/>
        </w:rPr>
        <w:t> </w:t>
      </w:r>
      <w:r>
        <w:rPr/>
        <w:t>being</w:t>
      </w:r>
      <w:r>
        <w:rPr>
          <w:spacing w:val="-3"/>
        </w:rPr>
        <w:t> </w:t>
      </w:r>
      <w:r>
        <w:rPr/>
        <w:t>the</w:t>
      </w:r>
      <w:r>
        <w:rPr>
          <w:spacing w:val="-4"/>
        </w:rPr>
        <w:t> </w:t>
      </w:r>
      <w:r>
        <w:rPr/>
        <w:t>primary</w:t>
      </w:r>
      <w:r>
        <w:rPr>
          <w:spacing w:val="-3"/>
        </w:rPr>
        <w:t> </w:t>
      </w:r>
      <w:r>
        <w:rPr/>
        <w:t>causes</w:t>
      </w:r>
      <w:r>
        <w:rPr>
          <w:spacing w:val="-4"/>
        </w:rPr>
        <w:t> </w:t>
      </w:r>
      <w:r>
        <w:rPr/>
        <w:t>of</w:t>
      </w:r>
      <w:r>
        <w:rPr>
          <w:spacing w:val="-4"/>
        </w:rPr>
        <w:t> </w:t>
      </w:r>
      <w:r>
        <w:rPr/>
        <w:t>vice</w:t>
      </w:r>
      <w:r>
        <w:rPr>
          <w:spacing w:val="-4"/>
        </w:rPr>
        <w:t> </w:t>
      </w:r>
      <w:r>
        <w:rPr/>
        <w:t>and</w:t>
      </w:r>
      <w:r>
        <w:rPr>
          <w:spacing w:val="-3"/>
        </w:rPr>
        <w:t> </w:t>
      </w:r>
      <w:r>
        <w:rPr/>
        <w:t>virtue,</w:t>
      </w:r>
      <w:r>
        <w:rPr>
          <w:spacing w:val="-3"/>
        </w:rPr>
        <w:t> </w:t>
      </w:r>
      <w:r>
        <w:rPr/>
        <w:t>must</w:t>
      </w:r>
      <w:r>
        <w:rPr>
          <w:spacing w:val="-4"/>
        </w:rPr>
        <w:t> </w:t>
      </w:r>
      <w:r>
        <w:rPr/>
        <w:t>also</w:t>
      </w:r>
      <w:r>
        <w:rPr>
          <w:spacing w:val="-3"/>
        </w:rPr>
        <w:t> </w:t>
      </w:r>
      <w:r>
        <w:rPr/>
        <w:t>be</w:t>
      </w:r>
      <w:r>
        <w:rPr>
          <w:spacing w:val="-4"/>
        </w:rPr>
        <w:t> </w:t>
      </w:r>
      <w:r>
        <w:rPr/>
        <w:t>the</w:t>
      </w:r>
      <w:r>
        <w:rPr>
          <w:spacing w:val="-4"/>
        </w:rPr>
        <w:t> </w:t>
      </w:r>
      <w:r>
        <w:rPr/>
        <w:t>causes of all their effects, and consequently of pride and humility, which are the unavoidable attendants of that distinction.</w:t>
      </w:r>
    </w:p>
    <w:p>
      <w:pPr>
        <w:pStyle w:val="BodyText"/>
      </w:pPr>
      <w:r>
        <w:rPr/>
        <w:t>But supposing this hypothesis of moral philosophy should be allowed to be false, it is still evident, that pain and pleasure, if not the causes of vice and virtue, are at least inseparable from them. A generous and noble character affords a satisfaction even in the survey; and when presented to us, though only in a poem or fable, never fails to charm and delight us. On the other</w:t>
      </w:r>
      <w:r>
        <w:rPr>
          <w:spacing w:val="40"/>
        </w:rPr>
        <w:t> </w:t>
      </w:r>
      <w:r>
        <w:rPr/>
        <w:t>hand cruelty and treachery displease from their very nature; nor is it possible ever to reconcile us to these qualities, either in ourselves or others. Thus one hypothesis of morality is an undeniable proof of the foregoing system, and</w:t>
      </w:r>
      <w:r>
        <w:rPr>
          <w:spacing w:val="40"/>
        </w:rPr>
        <w:t> </w:t>
      </w:r>
      <w:r>
        <w:rPr/>
        <w:t>the other at worst agrees with it. But pride and humility arise not from these qualities</w:t>
      </w:r>
      <w:r>
        <w:rPr>
          <w:spacing w:val="-4"/>
        </w:rPr>
        <w:t> </w:t>
      </w:r>
      <w:r>
        <w:rPr/>
        <w:t>alone</w:t>
      </w:r>
      <w:r>
        <w:rPr>
          <w:spacing w:val="-4"/>
        </w:rPr>
        <w:t> </w:t>
      </w:r>
      <w:r>
        <w:rPr/>
        <w:t>of</w:t>
      </w:r>
      <w:r>
        <w:rPr>
          <w:spacing w:val="-4"/>
        </w:rPr>
        <w:t> </w:t>
      </w:r>
      <w:r>
        <w:rPr/>
        <w:t>the</w:t>
      </w:r>
      <w:r>
        <w:rPr>
          <w:spacing w:val="-4"/>
        </w:rPr>
        <w:t> </w:t>
      </w:r>
      <w:r>
        <w:rPr/>
        <w:t>mind,</w:t>
      </w:r>
      <w:r>
        <w:rPr>
          <w:spacing w:val="-3"/>
        </w:rPr>
        <w:t> </w:t>
      </w:r>
      <w:r>
        <w:rPr/>
        <w:t>which,</w:t>
      </w:r>
      <w:r>
        <w:rPr>
          <w:spacing w:val="-3"/>
        </w:rPr>
        <w:t> </w:t>
      </w:r>
      <w:r>
        <w:rPr/>
        <w:t>according</w:t>
      </w:r>
      <w:r>
        <w:rPr>
          <w:spacing w:val="-3"/>
        </w:rPr>
        <w:t> </w:t>
      </w:r>
      <w:r>
        <w:rPr/>
        <w:t>to</w:t>
      </w:r>
      <w:r>
        <w:rPr>
          <w:spacing w:val="-3"/>
        </w:rPr>
        <w:t> </w:t>
      </w:r>
      <w:r>
        <w:rPr/>
        <w:t>the</w:t>
      </w:r>
      <w:r>
        <w:rPr>
          <w:spacing w:val="-4"/>
        </w:rPr>
        <w:t> </w:t>
      </w:r>
      <w:r>
        <w:rPr/>
        <w:t>vulgar</w:t>
      </w:r>
      <w:r>
        <w:rPr>
          <w:spacing w:val="-4"/>
        </w:rPr>
        <w:t> </w:t>
      </w:r>
      <w:r>
        <w:rPr/>
        <w:t>systems</w:t>
      </w:r>
      <w:r>
        <w:rPr>
          <w:spacing w:val="-4"/>
        </w:rPr>
        <w:t> </w:t>
      </w:r>
      <w:r>
        <w:rPr/>
        <w:t>of</w:t>
      </w:r>
      <w:r>
        <w:rPr>
          <w:spacing w:val="-4"/>
        </w:rPr>
        <w:t> </w:t>
      </w:r>
      <w:r>
        <w:rPr/>
        <w:t>ethicks, have</w:t>
      </w:r>
      <w:r>
        <w:rPr>
          <w:spacing w:val="-2"/>
        </w:rPr>
        <w:t> </w:t>
      </w:r>
      <w:r>
        <w:rPr/>
        <w:t>been</w:t>
      </w:r>
      <w:r>
        <w:rPr>
          <w:spacing w:val="-1"/>
        </w:rPr>
        <w:t> </w:t>
      </w:r>
      <w:r>
        <w:rPr/>
        <w:t>comprehended</w:t>
      </w:r>
      <w:r>
        <w:rPr>
          <w:spacing w:val="-2"/>
        </w:rPr>
        <w:t> </w:t>
      </w:r>
      <w:r>
        <w:rPr/>
        <w:t>as</w:t>
      </w:r>
      <w:r>
        <w:rPr>
          <w:spacing w:val="-1"/>
        </w:rPr>
        <w:t> </w:t>
      </w:r>
      <w:r>
        <w:rPr/>
        <w:t>parts</w:t>
      </w:r>
      <w:r>
        <w:rPr>
          <w:spacing w:val="-2"/>
        </w:rPr>
        <w:t> </w:t>
      </w:r>
      <w:r>
        <w:rPr/>
        <w:t>of</w:t>
      </w:r>
      <w:r>
        <w:rPr>
          <w:spacing w:val="-1"/>
        </w:rPr>
        <w:t> </w:t>
      </w:r>
      <w:r>
        <w:rPr/>
        <w:t>moral</w:t>
      </w:r>
      <w:r>
        <w:rPr>
          <w:spacing w:val="-1"/>
        </w:rPr>
        <w:t> </w:t>
      </w:r>
      <w:r>
        <w:rPr/>
        <w:t>duty,</w:t>
      </w:r>
      <w:r>
        <w:rPr>
          <w:spacing w:val="-2"/>
        </w:rPr>
        <w:t> </w:t>
      </w:r>
      <w:r>
        <w:rPr/>
        <w:t>but</w:t>
      </w:r>
      <w:r>
        <w:rPr>
          <w:spacing w:val="-1"/>
        </w:rPr>
        <w:t> </w:t>
      </w:r>
      <w:r>
        <w:rPr/>
        <w:t>from</w:t>
      </w:r>
      <w:r>
        <w:rPr>
          <w:spacing w:val="-2"/>
        </w:rPr>
        <w:t> </w:t>
      </w:r>
      <w:r>
        <w:rPr/>
        <w:t>any</w:t>
      </w:r>
      <w:r>
        <w:rPr>
          <w:spacing w:val="-1"/>
        </w:rPr>
        <w:t> </w:t>
      </w:r>
      <w:r>
        <w:rPr/>
        <w:t>other</w:t>
      </w:r>
      <w:r>
        <w:rPr>
          <w:spacing w:val="-2"/>
        </w:rPr>
        <w:t> </w:t>
      </w:r>
      <w:r>
        <w:rPr/>
        <w:t>that</w:t>
      </w:r>
      <w:r>
        <w:rPr>
          <w:spacing w:val="-1"/>
        </w:rPr>
        <w:t> </w:t>
      </w:r>
      <w:r>
        <w:rPr/>
        <w:t>has</w:t>
      </w:r>
      <w:r>
        <w:rPr>
          <w:spacing w:val="-1"/>
        </w:rPr>
        <w:t> </w:t>
      </w:r>
      <w:r>
        <w:rPr/>
        <w:t>a connexion with pleasure and uneasiness. Nothing flatters our vanity more than the talent of pleasing by our wit, good humour, or any other accomplishment; and nothing gives us a more sensible mortification than a disappointment in any attempt of that nature. No one has ever been able to</w:t>
      </w:r>
      <w:r>
        <w:rPr>
          <w:spacing w:val="40"/>
        </w:rPr>
        <w:t> </w:t>
      </w:r>
      <w:r>
        <w:rPr/>
        <w:t>tell what wit is, and to-shew why such a system of thought must be received under</w:t>
      </w:r>
      <w:r>
        <w:rPr>
          <w:spacing w:val="3"/>
        </w:rPr>
        <w:t> </w:t>
      </w:r>
      <w:r>
        <w:rPr/>
        <w:t>that</w:t>
      </w:r>
      <w:r>
        <w:rPr>
          <w:spacing w:val="4"/>
        </w:rPr>
        <w:t> </w:t>
      </w:r>
      <w:r>
        <w:rPr/>
        <w:t>denomination,</w:t>
      </w:r>
      <w:r>
        <w:rPr>
          <w:spacing w:val="4"/>
        </w:rPr>
        <w:t> </w:t>
      </w:r>
      <w:r>
        <w:rPr/>
        <w:t>and</w:t>
      </w:r>
      <w:r>
        <w:rPr>
          <w:spacing w:val="4"/>
        </w:rPr>
        <w:t> </w:t>
      </w:r>
      <w:r>
        <w:rPr/>
        <w:t>such</w:t>
      </w:r>
      <w:r>
        <w:rPr>
          <w:spacing w:val="4"/>
        </w:rPr>
        <w:t> </w:t>
      </w:r>
      <w:r>
        <w:rPr/>
        <w:t>another</w:t>
      </w:r>
      <w:r>
        <w:rPr>
          <w:spacing w:val="4"/>
        </w:rPr>
        <w:t> </w:t>
      </w:r>
      <w:r>
        <w:rPr/>
        <w:t>rejected.</w:t>
      </w:r>
      <w:r>
        <w:rPr>
          <w:spacing w:val="3"/>
        </w:rPr>
        <w:t> </w:t>
      </w:r>
      <w:r>
        <w:rPr/>
        <w:t>It</w:t>
      </w:r>
      <w:r>
        <w:rPr>
          <w:spacing w:val="4"/>
        </w:rPr>
        <w:t> </w:t>
      </w:r>
      <w:r>
        <w:rPr/>
        <w:t>is</w:t>
      </w:r>
      <w:r>
        <w:rPr>
          <w:spacing w:val="4"/>
        </w:rPr>
        <w:t> </w:t>
      </w:r>
      <w:r>
        <w:rPr/>
        <w:t>only</w:t>
      </w:r>
      <w:r>
        <w:rPr>
          <w:spacing w:val="4"/>
        </w:rPr>
        <w:t> </w:t>
      </w:r>
      <w:r>
        <w:rPr/>
        <w:t>by</w:t>
      </w:r>
      <w:r>
        <w:rPr>
          <w:spacing w:val="4"/>
        </w:rPr>
        <w:t> </w:t>
      </w:r>
      <w:r>
        <w:rPr/>
        <w:t>taste</w:t>
      </w:r>
      <w:r>
        <w:rPr>
          <w:spacing w:val="5"/>
        </w:rPr>
        <w:t> </w:t>
      </w:r>
      <w:r>
        <w:rPr/>
        <w:t>we</w:t>
      </w:r>
      <w:r>
        <w:rPr>
          <w:spacing w:val="5"/>
        </w:rPr>
        <w:t> </w:t>
      </w:r>
      <w:r>
        <w:rPr>
          <w:spacing w:val="-5"/>
        </w:rPr>
        <w:t>can</w:t>
      </w:r>
    </w:p>
    <w:p>
      <w:pPr>
        <w:pStyle w:val="BodyText"/>
        <w:spacing w:after="0"/>
        <w:sectPr>
          <w:pgSz w:w="12240" w:h="15840"/>
          <w:pgMar w:top="1360" w:bottom="280" w:left="360" w:right="720"/>
        </w:sectPr>
      </w:pPr>
    </w:p>
    <w:p>
      <w:pPr>
        <w:pStyle w:val="BodyText"/>
        <w:spacing w:before="70"/>
        <w:ind w:right="721" w:firstLine="0"/>
      </w:pPr>
      <w:bookmarkStart w:name="_bookmark52" w:id="60"/>
      <w:bookmarkEnd w:id="60"/>
      <w:r>
        <w:rPr/>
      </w:r>
      <w:r>
        <w:rPr/>
        <w:t>decide concerning it, nor are we possest of any other standard, upon which</w:t>
      </w:r>
      <w:r>
        <w:rPr>
          <w:spacing w:val="40"/>
        </w:rPr>
        <w:t> </w:t>
      </w:r>
      <w:r>
        <w:rPr/>
        <w:t>we can form a judgment of this kind. Now what is this taste, from which true and false wit in a manner receive their being, and without which no thought can have a title to either of these denominations? It is plainly nothing but a sensation of pleasure from true wit, and of uneasiness from false, without oar being able to tell the reasons of that pleasure or uneasiness. The power of bestowing</w:t>
      </w:r>
      <w:r>
        <w:rPr>
          <w:spacing w:val="-1"/>
        </w:rPr>
        <w:t> </w:t>
      </w:r>
      <w:r>
        <w:rPr/>
        <w:t>these</w:t>
      </w:r>
      <w:r>
        <w:rPr>
          <w:spacing w:val="-1"/>
        </w:rPr>
        <w:t> </w:t>
      </w:r>
      <w:r>
        <w:rPr/>
        <w:t>opposite</w:t>
      </w:r>
      <w:r>
        <w:rPr>
          <w:spacing w:val="-1"/>
        </w:rPr>
        <w:t> </w:t>
      </w:r>
      <w:r>
        <w:rPr/>
        <w:t>sensations</w:t>
      </w:r>
      <w:r>
        <w:rPr>
          <w:spacing w:val="-1"/>
        </w:rPr>
        <w:t> </w:t>
      </w:r>
      <w:r>
        <w:rPr/>
        <w:t>is.</w:t>
      </w:r>
      <w:r>
        <w:rPr>
          <w:spacing w:val="-1"/>
        </w:rPr>
        <w:t> </w:t>
      </w:r>
      <w:r>
        <w:rPr/>
        <w:t>therefore,</w:t>
      </w:r>
      <w:r>
        <w:rPr>
          <w:spacing w:val="-1"/>
        </w:rPr>
        <w:t> </w:t>
      </w:r>
      <w:r>
        <w:rPr/>
        <w:t>the</w:t>
      </w:r>
      <w:r>
        <w:rPr>
          <w:spacing w:val="-1"/>
        </w:rPr>
        <w:t> </w:t>
      </w:r>
      <w:r>
        <w:rPr/>
        <w:t>very</w:t>
      </w:r>
      <w:r>
        <w:rPr>
          <w:spacing w:val="-1"/>
        </w:rPr>
        <w:t> </w:t>
      </w:r>
      <w:r>
        <w:rPr/>
        <w:t>essence</w:t>
      </w:r>
      <w:r>
        <w:rPr>
          <w:spacing w:val="-1"/>
        </w:rPr>
        <w:t> </w:t>
      </w:r>
      <w:r>
        <w:rPr/>
        <w:t>of</w:t>
      </w:r>
      <w:r>
        <w:rPr>
          <w:spacing w:val="-1"/>
        </w:rPr>
        <w:t> </w:t>
      </w:r>
      <w:r>
        <w:rPr/>
        <w:t>true</w:t>
      </w:r>
      <w:r>
        <w:rPr>
          <w:spacing w:val="-1"/>
        </w:rPr>
        <w:t> </w:t>
      </w:r>
      <w:r>
        <w:rPr/>
        <w:t>and false wit; and consequently the cause of that pride or humility, which arises from them.</w:t>
      </w:r>
    </w:p>
    <w:p>
      <w:pPr>
        <w:pStyle w:val="BodyText"/>
      </w:pPr>
      <w:r>
        <w:rPr/>
        <w:t>There may, perhaps, be some, who being accustomed to the style of the schools and pulpit, and having never considered human nature in any other light, than that in which they place it, may here be surprized to hear me talk</w:t>
      </w:r>
      <w:r>
        <w:rPr>
          <w:spacing w:val="40"/>
        </w:rPr>
        <w:t> </w:t>
      </w:r>
      <w:r>
        <w:rPr/>
        <w:t>of virtue as exciting pride, which they look upon as a vice; and of vice as producing humility, which they have been taught to consider as a virtue. But not to dispute about words, I observe, that by pride I understand that agreeable impression, which arises in the mind, when the view either of our virtue, beauty, riches or power makes us satisfyed with ourselves: and that by humility I mean the opposite impression. It is evident the former impression is not always vicious, nor the latter virtuous. The most rigid morality allows us to receive a pleasure from reflecting on a generous action; and it is by</w:t>
      </w:r>
      <w:r>
        <w:rPr>
          <w:spacing w:val="40"/>
        </w:rPr>
        <w:t> </w:t>
      </w:r>
      <w:r>
        <w:rPr/>
        <w:t>none esteemed a virtue to feel any fruitless remorses upon the thoughts of past villainy and baseness. Let us, therefore, examine these impressions, considered in themselves; and enquire into their causes, whether placed on</w:t>
      </w:r>
      <w:r>
        <w:rPr>
          <w:spacing w:val="40"/>
        </w:rPr>
        <w:t> </w:t>
      </w:r>
      <w:r>
        <w:rPr/>
        <w:t>the mind or body, without troubling ourselves at present with that merit or blame, which may attend them.</w:t>
      </w:r>
    </w:p>
    <w:p>
      <w:pPr>
        <w:pStyle w:val="BodyText"/>
        <w:spacing w:after="0"/>
        <w:sectPr>
          <w:pgSz w:w="12240" w:h="15840"/>
          <w:pgMar w:top="1360" w:bottom="280" w:left="360" w:right="720"/>
        </w:sectPr>
      </w:pPr>
    </w:p>
    <w:p>
      <w:pPr>
        <w:pStyle w:val="Heading1"/>
      </w:pPr>
      <w:r>
        <w:rPr/>
        <w:t>SECT.</w:t>
      </w:r>
      <w:r>
        <w:rPr>
          <w:spacing w:val="-6"/>
        </w:rPr>
        <w:t> </w:t>
      </w:r>
      <w:r>
        <w:rPr/>
        <w:t>VIII</w:t>
      </w:r>
      <w:r>
        <w:rPr>
          <w:spacing w:val="-4"/>
        </w:rPr>
        <w:t> </w:t>
      </w:r>
      <w:r>
        <w:rPr/>
        <w:t>OF</w:t>
      </w:r>
      <w:r>
        <w:rPr>
          <w:spacing w:val="-4"/>
        </w:rPr>
        <w:t> </w:t>
      </w:r>
      <w:r>
        <w:rPr/>
        <w:t>BEAUTY</w:t>
      </w:r>
      <w:r>
        <w:rPr>
          <w:spacing w:val="-3"/>
        </w:rPr>
        <w:t> </w:t>
      </w:r>
      <w:r>
        <w:rPr/>
        <w:t>AND</w:t>
      </w:r>
      <w:r>
        <w:rPr>
          <w:spacing w:val="-4"/>
        </w:rPr>
        <w:t> </w:t>
      </w:r>
      <w:r>
        <w:rPr>
          <w:spacing w:val="-2"/>
        </w:rPr>
        <w:t>DEFORMITY</w:t>
      </w:r>
    </w:p>
    <w:p>
      <w:pPr>
        <w:pStyle w:val="BodyText"/>
        <w:spacing w:before="349"/>
        <w:ind w:right="719"/>
      </w:pPr>
      <w:r>
        <w:rPr/>
        <w:t>Whether we consider the body as a part of ourselves, or assent to those philosophers, who regard it as something external, it must still be allowed to be near enough connected with us to form one of these double relations, which I have asserted to be necessary to the causes of pride and humility. Wherever, therefore, we can find the other relation of impressions to join to this of ideas, we may expect with assurance either of these passions, according as the impression is pleasant or uneasy. But beauty of all kinds gives us a peculiar delight and satisfaction; as deformity produces pain, upon whatever subject it may be placed, and whether surveyed in an animate or inanimate object. If the beauty or deformity, therefore, be placed upon our own bodies, this pleasure or uneasiness must be converted into pride or humility, as having in this case all the circumstances requisite to produce a perfect transition of impressions and ideas. These opposite sensations are related to the opposite passions. The beauty or deformity is closely related to self, the object of both these passions. No wonder, then our own beauty becomes an object of pride, and deformity of humility.</w:t>
      </w:r>
    </w:p>
    <w:p>
      <w:pPr>
        <w:pStyle w:val="BodyText"/>
        <w:ind w:right="717"/>
      </w:pPr>
      <w:r>
        <w:rPr/>
        <w:t>But this effect of personal and bodily qualities is not only a proof of. the present system, by shewing that the passions arise not in this case without all the circumstances I have required, but may be employed as a stronger and more convincing argument. If we consider all the hypotheses, which have been formed either by philosophy or common reason, to explain the difference betwixt beauty and deformity, we shall find that all of them</w:t>
      </w:r>
      <w:r>
        <w:rPr>
          <w:spacing w:val="40"/>
        </w:rPr>
        <w:t> </w:t>
      </w:r>
      <w:r>
        <w:rPr/>
        <w:t>resolve into this, that beauty is such an order and construction of parts, as either by the primary constitution of our nature, by custom, or by caprice, is fitted to give a pleasure and satisfaction to the soul. This is the distinguishing character of beauty, and forms all the difference betwixt it and deformity, whose natural tendency is to produce uneasiness. Pleasure and pain,</w:t>
      </w:r>
      <w:r>
        <w:rPr>
          <w:spacing w:val="40"/>
        </w:rPr>
        <w:t> </w:t>
      </w:r>
      <w:r>
        <w:rPr/>
        <w:t>therefore, are not only necessary attendants of beauty and deformity, but constitute their very essence. And indeed, if we consider, that a great part of the beauty, which we admire either in animals or in other objects, is derived from the idea of convenience and utility, we shall make no scruple to assent to this opinion. That shape, which produces strength, is beautiful in one animal; and that which is a sign of agility in another. The order and convenience</w:t>
      </w:r>
      <w:r>
        <w:rPr>
          <w:spacing w:val="-3"/>
        </w:rPr>
        <w:t> </w:t>
      </w:r>
      <w:r>
        <w:rPr/>
        <w:t>of</w:t>
      </w:r>
      <w:r>
        <w:rPr>
          <w:spacing w:val="-3"/>
        </w:rPr>
        <w:t> </w:t>
      </w:r>
      <w:r>
        <w:rPr/>
        <w:t>a</w:t>
      </w:r>
      <w:r>
        <w:rPr>
          <w:spacing w:val="-3"/>
        </w:rPr>
        <w:t> </w:t>
      </w:r>
      <w:r>
        <w:rPr/>
        <w:t>palace</w:t>
      </w:r>
      <w:r>
        <w:rPr>
          <w:spacing w:val="-3"/>
        </w:rPr>
        <w:t> </w:t>
      </w:r>
      <w:r>
        <w:rPr/>
        <w:t>are</w:t>
      </w:r>
      <w:r>
        <w:rPr>
          <w:spacing w:val="-3"/>
        </w:rPr>
        <w:t> </w:t>
      </w:r>
      <w:r>
        <w:rPr/>
        <w:t>no</w:t>
      </w:r>
      <w:r>
        <w:rPr>
          <w:spacing w:val="-2"/>
        </w:rPr>
        <w:t> </w:t>
      </w:r>
      <w:r>
        <w:rPr/>
        <w:t>less</w:t>
      </w:r>
      <w:r>
        <w:rPr>
          <w:spacing w:val="-3"/>
        </w:rPr>
        <w:t> </w:t>
      </w:r>
      <w:r>
        <w:rPr/>
        <w:t>essential</w:t>
      </w:r>
      <w:r>
        <w:rPr>
          <w:spacing w:val="-3"/>
        </w:rPr>
        <w:t> </w:t>
      </w:r>
      <w:r>
        <w:rPr/>
        <w:t>to</w:t>
      </w:r>
      <w:r>
        <w:rPr>
          <w:spacing w:val="-2"/>
        </w:rPr>
        <w:t> </w:t>
      </w:r>
      <w:r>
        <w:rPr/>
        <w:t>its</w:t>
      </w:r>
      <w:r>
        <w:rPr>
          <w:spacing w:val="-3"/>
        </w:rPr>
        <w:t> </w:t>
      </w:r>
      <w:r>
        <w:rPr/>
        <w:t>beauty,</w:t>
      </w:r>
      <w:r>
        <w:rPr>
          <w:spacing w:val="-2"/>
        </w:rPr>
        <w:t> </w:t>
      </w:r>
      <w:r>
        <w:rPr/>
        <w:t>than</w:t>
      </w:r>
      <w:r>
        <w:rPr>
          <w:spacing w:val="-2"/>
        </w:rPr>
        <w:t> </w:t>
      </w:r>
      <w:r>
        <w:rPr/>
        <w:t>its</w:t>
      </w:r>
      <w:r>
        <w:rPr>
          <w:spacing w:val="-3"/>
        </w:rPr>
        <w:t> </w:t>
      </w:r>
      <w:r>
        <w:rPr/>
        <w:t>mere</w:t>
      </w:r>
      <w:r>
        <w:rPr>
          <w:spacing w:val="-3"/>
        </w:rPr>
        <w:t> </w:t>
      </w:r>
      <w:r>
        <w:rPr/>
        <w:t>figure</w:t>
      </w:r>
    </w:p>
    <w:p>
      <w:pPr>
        <w:pStyle w:val="BodyText"/>
        <w:spacing w:after="0"/>
        <w:sectPr>
          <w:pgSz w:w="12240" w:h="15840"/>
          <w:pgMar w:top="1740" w:bottom="280" w:left="360" w:right="720"/>
        </w:sectPr>
      </w:pPr>
    </w:p>
    <w:p>
      <w:pPr>
        <w:pStyle w:val="BodyText"/>
        <w:spacing w:before="69"/>
        <w:ind w:right="717" w:firstLine="0"/>
      </w:pPr>
      <w:r>
        <w:rPr/>
        <w:t>and appearance. In like manner the rules of architecture require, that the top of</w:t>
      </w:r>
      <w:r>
        <w:rPr>
          <w:spacing w:val="-2"/>
        </w:rPr>
        <w:t> </w:t>
      </w:r>
      <w:r>
        <w:rPr/>
        <w:t>a</w:t>
      </w:r>
      <w:r>
        <w:rPr>
          <w:spacing w:val="-2"/>
        </w:rPr>
        <w:t> </w:t>
      </w:r>
      <w:r>
        <w:rPr/>
        <w:t>pillar</w:t>
      </w:r>
      <w:r>
        <w:rPr>
          <w:spacing w:val="-2"/>
        </w:rPr>
        <w:t> </w:t>
      </w:r>
      <w:r>
        <w:rPr/>
        <w:t>should</w:t>
      </w:r>
      <w:r>
        <w:rPr>
          <w:spacing w:val="-1"/>
        </w:rPr>
        <w:t> </w:t>
      </w:r>
      <w:r>
        <w:rPr/>
        <w:t>be</w:t>
      </w:r>
      <w:r>
        <w:rPr>
          <w:spacing w:val="-2"/>
        </w:rPr>
        <w:t> </w:t>
      </w:r>
      <w:r>
        <w:rPr/>
        <w:t>more</w:t>
      </w:r>
      <w:r>
        <w:rPr>
          <w:spacing w:val="-2"/>
        </w:rPr>
        <w:t> </w:t>
      </w:r>
      <w:r>
        <w:rPr/>
        <w:t>slender</w:t>
      </w:r>
      <w:r>
        <w:rPr>
          <w:spacing w:val="-2"/>
        </w:rPr>
        <w:t> </w:t>
      </w:r>
      <w:r>
        <w:rPr/>
        <w:t>than</w:t>
      </w:r>
      <w:r>
        <w:rPr>
          <w:spacing w:val="-1"/>
        </w:rPr>
        <w:t> </w:t>
      </w:r>
      <w:r>
        <w:rPr/>
        <w:t>its</w:t>
      </w:r>
      <w:r>
        <w:rPr>
          <w:spacing w:val="-2"/>
        </w:rPr>
        <w:t> </w:t>
      </w:r>
      <w:r>
        <w:rPr/>
        <w:t>base,</w:t>
      </w:r>
      <w:r>
        <w:rPr>
          <w:spacing w:val="-2"/>
        </w:rPr>
        <w:t> </w:t>
      </w:r>
      <w:r>
        <w:rPr/>
        <w:t>and</w:t>
      </w:r>
      <w:r>
        <w:rPr>
          <w:spacing w:val="-2"/>
        </w:rPr>
        <w:t> </w:t>
      </w:r>
      <w:r>
        <w:rPr/>
        <w:t>that</w:t>
      </w:r>
      <w:r>
        <w:rPr>
          <w:spacing w:val="-1"/>
        </w:rPr>
        <w:t> </w:t>
      </w:r>
      <w:r>
        <w:rPr/>
        <w:t>because</w:t>
      </w:r>
      <w:r>
        <w:rPr>
          <w:spacing w:val="-2"/>
        </w:rPr>
        <w:t> </w:t>
      </w:r>
      <w:r>
        <w:rPr/>
        <w:t>such</w:t>
      </w:r>
      <w:r>
        <w:rPr>
          <w:spacing w:val="-2"/>
        </w:rPr>
        <w:t> </w:t>
      </w:r>
      <w:r>
        <w:rPr/>
        <w:t>a</w:t>
      </w:r>
      <w:r>
        <w:rPr>
          <w:spacing w:val="-1"/>
        </w:rPr>
        <w:t> </w:t>
      </w:r>
      <w:r>
        <w:rPr/>
        <w:t>figure conveys to us the idea of security, which is pleasant; whereas the contrary form gives us the apprehension of danger, which is uneasy. From innumerable instances of this kind, as well as from considering that beauty like wit, cannot be defined, but is discerned only by a taste or sensation, we may conclude, that beauty is nothing but a form, which produces pleasure, as deformity is a structure of parts, which conveys pain; and since the power of producing pain and pleasure make in this manner the essence of beauty and deformity, all the effects of these qualities must be derived from the sensation;</w:t>
      </w:r>
      <w:r>
        <w:rPr>
          <w:spacing w:val="-4"/>
        </w:rPr>
        <w:t> </w:t>
      </w:r>
      <w:r>
        <w:rPr/>
        <w:t>and</w:t>
      </w:r>
      <w:r>
        <w:rPr>
          <w:spacing w:val="-3"/>
        </w:rPr>
        <w:t> </w:t>
      </w:r>
      <w:r>
        <w:rPr/>
        <w:t>among</w:t>
      </w:r>
      <w:r>
        <w:rPr>
          <w:spacing w:val="-3"/>
        </w:rPr>
        <w:t> </w:t>
      </w:r>
      <w:r>
        <w:rPr/>
        <w:t>the</w:t>
      </w:r>
      <w:r>
        <w:rPr>
          <w:spacing w:val="-4"/>
        </w:rPr>
        <w:t> </w:t>
      </w:r>
      <w:r>
        <w:rPr/>
        <w:t>rest</w:t>
      </w:r>
      <w:r>
        <w:rPr>
          <w:spacing w:val="-4"/>
        </w:rPr>
        <w:t> </w:t>
      </w:r>
      <w:r>
        <w:rPr/>
        <w:t>pride</w:t>
      </w:r>
      <w:r>
        <w:rPr>
          <w:spacing w:val="-4"/>
        </w:rPr>
        <w:t> </w:t>
      </w:r>
      <w:r>
        <w:rPr/>
        <w:t>and</w:t>
      </w:r>
      <w:r>
        <w:rPr>
          <w:spacing w:val="-3"/>
        </w:rPr>
        <w:t> </w:t>
      </w:r>
      <w:r>
        <w:rPr/>
        <w:t>humility,</w:t>
      </w:r>
      <w:r>
        <w:rPr>
          <w:spacing w:val="-3"/>
        </w:rPr>
        <w:t> </w:t>
      </w:r>
      <w:r>
        <w:rPr/>
        <w:t>which</w:t>
      </w:r>
      <w:r>
        <w:rPr>
          <w:spacing w:val="-3"/>
        </w:rPr>
        <w:t> </w:t>
      </w:r>
      <w:r>
        <w:rPr/>
        <w:t>of</w:t>
      </w:r>
      <w:r>
        <w:rPr>
          <w:spacing w:val="-4"/>
        </w:rPr>
        <w:t> </w:t>
      </w:r>
      <w:r>
        <w:rPr/>
        <w:t>all</w:t>
      </w:r>
      <w:r>
        <w:rPr>
          <w:spacing w:val="-4"/>
        </w:rPr>
        <w:t> </w:t>
      </w:r>
      <w:r>
        <w:rPr/>
        <w:t>their</w:t>
      </w:r>
      <w:r>
        <w:rPr>
          <w:spacing w:val="-4"/>
        </w:rPr>
        <w:t> </w:t>
      </w:r>
      <w:r>
        <w:rPr/>
        <w:t>effects</w:t>
      </w:r>
      <w:r>
        <w:rPr>
          <w:spacing w:val="-4"/>
        </w:rPr>
        <w:t> </w:t>
      </w:r>
      <w:r>
        <w:rPr/>
        <w:t>are the most common and remarkable.</w:t>
      </w:r>
    </w:p>
    <w:p>
      <w:pPr>
        <w:pStyle w:val="BodyText"/>
        <w:spacing w:before="1"/>
        <w:ind w:right="717"/>
      </w:pPr>
      <w:r>
        <w:rPr/>
        <w:t>This argument I esteem just and decisive; but in order to give greater authority to the present reasoning, let us suppose it false for a moment, and see what will follow. It is certain, then, that if the power of producing pleasure and pain forms not the essence of beauty and deformity, the sensations are at least inseparable from the qualities, and it is even difficult to consider them apart. Now there is nothing common to natural and moral beauty, (both of which are the causes of pride) but this power of producing pleasure; and as a common effect supposes always a common cause, it is plain the pleasure must in both cases be the real and influencing cause of the passion. Again; there is nothing originally different betwixt the beauty of our bodies and the beauty of external and foreign objects, but that the one has a near relation to ourselves, which is wanting in the other. This original difference, therefore, must be the cause of all their other differences, and among</w:t>
      </w:r>
      <w:r>
        <w:rPr>
          <w:spacing w:val="-2"/>
        </w:rPr>
        <w:t> </w:t>
      </w:r>
      <w:r>
        <w:rPr/>
        <w:t>the</w:t>
      </w:r>
      <w:r>
        <w:rPr>
          <w:spacing w:val="-3"/>
        </w:rPr>
        <w:t> </w:t>
      </w:r>
      <w:r>
        <w:rPr/>
        <w:t>rest,</w:t>
      </w:r>
      <w:r>
        <w:rPr>
          <w:spacing w:val="-2"/>
        </w:rPr>
        <w:t> </w:t>
      </w:r>
      <w:r>
        <w:rPr/>
        <w:t>of</w:t>
      </w:r>
      <w:r>
        <w:rPr>
          <w:spacing w:val="-3"/>
        </w:rPr>
        <w:t> </w:t>
      </w:r>
      <w:r>
        <w:rPr/>
        <w:t>their</w:t>
      </w:r>
      <w:r>
        <w:rPr>
          <w:spacing w:val="-3"/>
        </w:rPr>
        <w:t> </w:t>
      </w:r>
      <w:r>
        <w:rPr/>
        <w:t>different</w:t>
      </w:r>
      <w:r>
        <w:rPr>
          <w:spacing w:val="-3"/>
        </w:rPr>
        <w:t> </w:t>
      </w:r>
      <w:r>
        <w:rPr/>
        <w:t>influence</w:t>
      </w:r>
      <w:r>
        <w:rPr>
          <w:spacing w:val="-3"/>
        </w:rPr>
        <w:t> </w:t>
      </w:r>
      <w:r>
        <w:rPr/>
        <w:t>upon</w:t>
      </w:r>
      <w:r>
        <w:rPr>
          <w:spacing w:val="-2"/>
        </w:rPr>
        <w:t> </w:t>
      </w:r>
      <w:r>
        <w:rPr/>
        <w:t>the</w:t>
      </w:r>
      <w:r>
        <w:rPr>
          <w:spacing w:val="-3"/>
        </w:rPr>
        <w:t> </w:t>
      </w:r>
      <w:r>
        <w:rPr/>
        <w:t>passion</w:t>
      </w:r>
      <w:r>
        <w:rPr>
          <w:spacing w:val="-2"/>
        </w:rPr>
        <w:t> </w:t>
      </w:r>
      <w:r>
        <w:rPr/>
        <w:t>of</w:t>
      </w:r>
      <w:r>
        <w:rPr>
          <w:spacing w:val="-3"/>
        </w:rPr>
        <w:t> </w:t>
      </w:r>
      <w:r>
        <w:rPr/>
        <w:t>pride,</w:t>
      </w:r>
      <w:r>
        <w:rPr>
          <w:spacing w:val="-2"/>
        </w:rPr>
        <w:t> </w:t>
      </w:r>
      <w:r>
        <w:rPr/>
        <w:t>which</w:t>
      </w:r>
      <w:r>
        <w:rPr>
          <w:spacing w:val="-2"/>
        </w:rPr>
        <w:t> </w:t>
      </w:r>
      <w:r>
        <w:rPr/>
        <w:t>is excited by the beauty of our person, but is not affected in the lcast by that of foreign and external objects. Placing, then, these two conclusions together,</w:t>
      </w:r>
      <w:r>
        <w:rPr>
          <w:spacing w:val="40"/>
        </w:rPr>
        <w:t> </w:t>
      </w:r>
      <w:r>
        <w:rPr/>
        <w:t>we find they compose the preceding system betwixt them, viz, that pleasure, as a related or resembling impression, when placed on a related object by a natural transition, produces pride; and its contrary, humility. This system, then, seems already sufficiently confirmed by experience; that we have not yet exhausted all our arguments.</w:t>
      </w:r>
    </w:p>
    <w:p>
      <w:pPr>
        <w:pStyle w:val="BodyText"/>
        <w:spacing w:before="1"/>
        <w:ind w:right="722"/>
      </w:pPr>
      <w:r>
        <w:rPr/>
        <w:t>It is not the beauty of the body alone that produces pride, but also its strength and force. Strength is a kind of power; and therefore the desire to excel in strength is to be considered as an inferior species of ambition. For this</w:t>
      </w:r>
      <w:r>
        <w:rPr>
          <w:spacing w:val="40"/>
        </w:rPr>
        <w:t> </w:t>
      </w:r>
      <w:r>
        <w:rPr/>
        <w:t>reason</w:t>
      </w:r>
      <w:r>
        <w:rPr>
          <w:spacing w:val="40"/>
        </w:rPr>
        <w:t> </w:t>
      </w:r>
      <w:r>
        <w:rPr/>
        <w:t>the</w:t>
      </w:r>
      <w:r>
        <w:rPr>
          <w:spacing w:val="40"/>
        </w:rPr>
        <w:t> </w:t>
      </w:r>
      <w:r>
        <w:rPr/>
        <w:t>present</w:t>
      </w:r>
      <w:r>
        <w:rPr>
          <w:spacing w:val="40"/>
        </w:rPr>
        <w:t> </w:t>
      </w:r>
      <w:r>
        <w:rPr/>
        <w:t>phaenomenon</w:t>
      </w:r>
      <w:r>
        <w:rPr>
          <w:spacing w:val="40"/>
        </w:rPr>
        <w:t> </w:t>
      </w:r>
      <w:r>
        <w:rPr/>
        <w:t>will</w:t>
      </w:r>
      <w:r>
        <w:rPr>
          <w:spacing w:val="40"/>
        </w:rPr>
        <w:t> </w:t>
      </w:r>
      <w:r>
        <w:rPr/>
        <w:t>be</w:t>
      </w:r>
      <w:r>
        <w:rPr>
          <w:spacing w:val="40"/>
        </w:rPr>
        <w:t> </w:t>
      </w:r>
      <w:r>
        <w:rPr/>
        <w:t>sufficiently</w:t>
      </w:r>
      <w:r>
        <w:rPr>
          <w:spacing w:val="40"/>
        </w:rPr>
        <w:t> </w:t>
      </w:r>
      <w:r>
        <w:rPr/>
        <w:t>accounted</w:t>
      </w:r>
      <w:r>
        <w:rPr>
          <w:spacing w:val="40"/>
        </w:rPr>
        <w:t> </w:t>
      </w:r>
      <w:r>
        <w:rPr/>
        <w:t>for,</w:t>
      </w:r>
      <w:r>
        <w:rPr>
          <w:spacing w:val="40"/>
        </w:rPr>
        <w:t> </w:t>
      </w:r>
      <w:r>
        <w:rPr/>
        <w:t>in</w:t>
      </w:r>
    </w:p>
    <w:p>
      <w:pPr>
        <w:pStyle w:val="BodyText"/>
        <w:spacing w:after="0"/>
        <w:sectPr>
          <w:pgSz w:w="12240" w:h="15840"/>
          <w:pgMar w:top="1360" w:bottom="280" w:left="360" w:right="720"/>
        </w:sectPr>
      </w:pPr>
    </w:p>
    <w:p>
      <w:pPr>
        <w:pStyle w:val="BodyText"/>
        <w:spacing w:before="70"/>
        <w:ind w:right="0" w:firstLine="0"/>
      </w:pPr>
      <w:r>
        <w:rPr/>
        <w:t>explaining</w:t>
      </w:r>
      <w:r>
        <w:rPr>
          <w:spacing w:val="-4"/>
        </w:rPr>
        <w:t> </w:t>
      </w:r>
      <w:r>
        <w:rPr/>
        <w:t>that</w:t>
      </w:r>
      <w:r>
        <w:rPr>
          <w:spacing w:val="-4"/>
        </w:rPr>
        <w:t> </w:t>
      </w:r>
      <w:r>
        <w:rPr>
          <w:spacing w:val="-2"/>
        </w:rPr>
        <w:t>passion.</w:t>
      </w:r>
    </w:p>
    <w:p>
      <w:pPr>
        <w:pStyle w:val="BodyText"/>
        <w:ind w:right="719"/>
      </w:pPr>
      <w:r>
        <w:rPr/>
        <w:t>Concerning all other bodily accomplishments we may observe in general, that whatever in ourselves is either useful, beautiful, or surprising, is an</w:t>
      </w:r>
      <w:r>
        <w:rPr>
          <w:spacing w:val="40"/>
        </w:rPr>
        <w:t> </w:t>
      </w:r>
      <w:r>
        <w:rPr/>
        <w:t>object of pride; and it's contrary, of humility. Now it is obvious, that every thing useful, beautiful or surprising, agrees in producing a separate pleasure and agrees in nothing else. The pleasure, therefore, with the relation to self must be the cause of the passion.</w:t>
      </w:r>
    </w:p>
    <w:p>
      <w:pPr>
        <w:pStyle w:val="BodyText"/>
        <w:ind w:right="720"/>
      </w:pPr>
      <w:r>
        <w:rPr/>
        <w:t>Though it should be questioned, whether beauty be not something real, and different from the power of producing pleasure, it can never be disputed, that as surprize is nothing but a pleasure arising from novelty, it is not, properly speaking, a quality in any object, but merely a passion or impression in the soul. It must, therefore, be from that impression, that pride by a natural transition arises. And it arises so naturally, that there is nothing in us or belonging to us, which produces surprize, that does not at the same time excite that other passion. Thus we are vain of the surprising adventures we have</w:t>
      </w:r>
      <w:r>
        <w:rPr>
          <w:spacing w:val="-3"/>
        </w:rPr>
        <w:t> </w:t>
      </w:r>
      <w:r>
        <w:rPr/>
        <w:t>met</w:t>
      </w:r>
      <w:r>
        <w:rPr>
          <w:spacing w:val="-3"/>
        </w:rPr>
        <w:t> </w:t>
      </w:r>
      <w:r>
        <w:rPr/>
        <w:t>with,</w:t>
      </w:r>
      <w:r>
        <w:rPr>
          <w:spacing w:val="-2"/>
        </w:rPr>
        <w:t> </w:t>
      </w:r>
      <w:r>
        <w:rPr/>
        <w:t>the</w:t>
      </w:r>
      <w:r>
        <w:rPr>
          <w:spacing w:val="-3"/>
        </w:rPr>
        <w:t> </w:t>
      </w:r>
      <w:r>
        <w:rPr/>
        <w:t>escapes</w:t>
      </w:r>
      <w:r>
        <w:rPr>
          <w:spacing w:val="-3"/>
        </w:rPr>
        <w:t> </w:t>
      </w:r>
      <w:r>
        <w:rPr/>
        <w:t>we</w:t>
      </w:r>
      <w:r>
        <w:rPr>
          <w:spacing w:val="-3"/>
        </w:rPr>
        <w:t> </w:t>
      </w:r>
      <w:r>
        <w:rPr/>
        <w:t>have</w:t>
      </w:r>
      <w:r>
        <w:rPr>
          <w:spacing w:val="-3"/>
        </w:rPr>
        <w:t> </w:t>
      </w:r>
      <w:r>
        <w:rPr/>
        <w:t>made,</w:t>
      </w:r>
      <w:r>
        <w:rPr>
          <w:spacing w:val="-2"/>
        </w:rPr>
        <w:t> </w:t>
      </w:r>
      <w:r>
        <w:rPr/>
        <w:t>and</w:t>
      </w:r>
      <w:r>
        <w:rPr>
          <w:spacing w:val="-2"/>
        </w:rPr>
        <w:t> </w:t>
      </w:r>
      <w:r>
        <w:rPr/>
        <w:t>dangers</w:t>
      </w:r>
      <w:r>
        <w:rPr>
          <w:spacing w:val="-3"/>
        </w:rPr>
        <w:t> </w:t>
      </w:r>
      <w:r>
        <w:rPr/>
        <w:t>we</w:t>
      </w:r>
      <w:r>
        <w:rPr>
          <w:spacing w:val="-3"/>
        </w:rPr>
        <w:t> </w:t>
      </w:r>
      <w:r>
        <w:rPr/>
        <w:t>have</w:t>
      </w:r>
      <w:r>
        <w:rPr>
          <w:spacing w:val="-3"/>
        </w:rPr>
        <w:t> </w:t>
      </w:r>
      <w:r>
        <w:rPr/>
        <w:t>been</w:t>
      </w:r>
      <w:r>
        <w:rPr>
          <w:spacing w:val="-2"/>
        </w:rPr>
        <w:t> </w:t>
      </w:r>
      <w:r>
        <w:rPr/>
        <w:t>exposed to. Hence the origin of vulgar lying; where men without any interest, and merely out of vanity, heap up a number of extraordinary events, which are either the fictions of their brain, or if true, have at least no connexion with themselves. Their fruitful invention supplies them with a variety of adventures; and where that talent is wanting, they appropriate such as belong to others, in order to satisfy their vanity.</w:t>
      </w:r>
    </w:p>
    <w:p>
      <w:pPr>
        <w:pStyle w:val="BodyText"/>
        <w:ind w:right="719"/>
      </w:pPr>
      <w:r>
        <w:rPr/>
        <w:t>In this phaenomenon are contained two curious experiments, which if we compare them together, according to the known rules, by which we judge of cause and effect in anatomy, natural philosophy, and other sciences, will be an undeniable argument for that influence of the double relations above-mentioned. By one of these experiments we find, that an object produces pride merely by the interposition of pleasure; and that because the quality, by which it produces pride, is in reality nothing but the power of producing pleasure. By the other experiment we find, that the pleasure produces the pride by a transition along related ideas; because when we cut off that</w:t>
      </w:r>
      <w:r>
        <w:rPr>
          <w:spacing w:val="40"/>
        </w:rPr>
        <w:t> </w:t>
      </w:r>
      <w:r>
        <w:rPr/>
        <w:t>relation the passion is immediately destroyed.. A surprising adventure, in which we have been ourselves engaged, is related to us, and by that means produces pride: But the adventures of others, though they may cause</w:t>
      </w:r>
      <w:r>
        <w:rPr>
          <w:spacing w:val="40"/>
        </w:rPr>
        <w:t> </w:t>
      </w:r>
      <w:r>
        <w:rPr/>
        <w:t>pleasure,</w:t>
      </w:r>
      <w:r>
        <w:rPr>
          <w:spacing w:val="-3"/>
        </w:rPr>
        <w:t> </w:t>
      </w:r>
      <w:r>
        <w:rPr/>
        <w:t>yet</w:t>
      </w:r>
      <w:r>
        <w:rPr>
          <w:spacing w:val="-2"/>
        </w:rPr>
        <w:t> </w:t>
      </w:r>
      <w:r>
        <w:rPr/>
        <w:t>for</w:t>
      </w:r>
      <w:r>
        <w:rPr>
          <w:spacing w:val="-2"/>
        </w:rPr>
        <w:t> </w:t>
      </w:r>
      <w:r>
        <w:rPr/>
        <w:t>want</w:t>
      </w:r>
      <w:r>
        <w:rPr>
          <w:spacing w:val="-2"/>
        </w:rPr>
        <w:t> </w:t>
      </w:r>
      <w:r>
        <w:rPr/>
        <w:t>of</w:t>
      </w:r>
      <w:r>
        <w:rPr>
          <w:spacing w:val="-2"/>
        </w:rPr>
        <w:t> </w:t>
      </w:r>
      <w:r>
        <w:rPr/>
        <w:t>this</w:t>
      </w:r>
      <w:r>
        <w:rPr>
          <w:spacing w:val="-2"/>
        </w:rPr>
        <w:t> </w:t>
      </w:r>
      <w:r>
        <w:rPr/>
        <w:t>relation</w:t>
      </w:r>
      <w:r>
        <w:rPr>
          <w:spacing w:val="-2"/>
        </w:rPr>
        <w:t> </w:t>
      </w:r>
      <w:r>
        <w:rPr/>
        <w:t>of</w:t>
      </w:r>
      <w:r>
        <w:rPr>
          <w:spacing w:val="-2"/>
        </w:rPr>
        <w:t> </w:t>
      </w:r>
      <w:r>
        <w:rPr/>
        <w:t>ideas,</w:t>
      </w:r>
      <w:r>
        <w:rPr>
          <w:spacing w:val="-2"/>
        </w:rPr>
        <w:t> </w:t>
      </w:r>
      <w:r>
        <w:rPr/>
        <w:t>never</w:t>
      </w:r>
      <w:r>
        <w:rPr>
          <w:spacing w:val="-2"/>
        </w:rPr>
        <w:t> </w:t>
      </w:r>
      <w:r>
        <w:rPr/>
        <w:t>excite</w:t>
      </w:r>
      <w:r>
        <w:rPr>
          <w:spacing w:val="-2"/>
        </w:rPr>
        <w:t> </w:t>
      </w:r>
      <w:r>
        <w:rPr/>
        <w:t>that</w:t>
      </w:r>
      <w:r>
        <w:rPr>
          <w:spacing w:val="-2"/>
        </w:rPr>
        <w:t> </w:t>
      </w:r>
      <w:r>
        <w:rPr/>
        <w:t>passion.</w:t>
      </w:r>
      <w:r>
        <w:rPr>
          <w:spacing w:val="-2"/>
        </w:rPr>
        <w:t> </w:t>
      </w:r>
      <w:r>
        <w:rPr/>
        <w:t>What farther proof can be desired for the present system?</w:t>
      </w:r>
    </w:p>
    <w:p>
      <w:pPr>
        <w:pStyle w:val="BodyText"/>
        <w:spacing w:before="1"/>
        <w:ind w:left="1530" w:right="0" w:firstLine="0"/>
      </w:pPr>
      <w:r>
        <w:rPr/>
        <w:t>There</w:t>
      </w:r>
      <w:r>
        <w:rPr>
          <w:spacing w:val="3"/>
        </w:rPr>
        <w:t> </w:t>
      </w:r>
      <w:r>
        <w:rPr/>
        <w:t>is</w:t>
      </w:r>
      <w:r>
        <w:rPr>
          <w:spacing w:val="5"/>
        </w:rPr>
        <w:t> </w:t>
      </w:r>
      <w:r>
        <w:rPr/>
        <w:t>only</w:t>
      </w:r>
      <w:r>
        <w:rPr>
          <w:spacing w:val="6"/>
        </w:rPr>
        <w:t> </w:t>
      </w:r>
      <w:r>
        <w:rPr/>
        <w:t>one</w:t>
      </w:r>
      <w:r>
        <w:rPr>
          <w:spacing w:val="5"/>
        </w:rPr>
        <w:t> </w:t>
      </w:r>
      <w:r>
        <w:rPr/>
        <w:t>objection</w:t>
      </w:r>
      <w:r>
        <w:rPr>
          <w:spacing w:val="6"/>
        </w:rPr>
        <w:t> </w:t>
      </w:r>
      <w:r>
        <w:rPr/>
        <w:t>to</w:t>
      </w:r>
      <w:r>
        <w:rPr>
          <w:spacing w:val="5"/>
        </w:rPr>
        <w:t> </w:t>
      </w:r>
      <w:r>
        <w:rPr/>
        <w:t>this</w:t>
      </w:r>
      <w:r>
        <w:rPr>
          <w:spacing w:val="6"/>
        </w:rPr>
        <w:t> </w:t>
      </w:r>
      <w:r>
        <w:rPr/>
        <w:t>system</w:t>
      </w:r>
      <w:r>
        <w:rPr>
          <w:spacing w:val="5"/>
        </w:rPr>
        <w:t> </w:t>
      </w:r>
      <w:r>
        <w:rPr/>
        <w:t>with</w:t>
      </w:r>
      <w:r>
        <w:rPr>
          <w:spacing w:val="6"/>
        </w:rPr>
        <w:t> </w:t>
      </w:r>
      <w:r>
        <w:rPr/>
        <w:t>regard</w:t>
      </w:r>
      <w:r>
        <w:rPr>
          <w:spacing w:val="5"/>
        </w:rPr>
        <w:t> </w:t>
      </w:r>
      <w:r>
        <w:rPr/>
        <w:t>to</w:t>
      </w:r>
      <w:r>
        <w:rPr>
          <w:spacing w:val="6"/>
        </w:rPr>
        <w:t> </w:t>
      </w:r>
      <w:r>
        <w:rPr/>
        <w:t>our</w:t>
      </w:r>
      <w:r>
        <w:rPr>
          <w:spacing w:val="5"/>
        </w:rPr>
        <w:t> </w:t>
      </w:r>
      <w:r>
        <w:rPr/>
        <w:t>body:</w:t>
      </w:r>
      <w:r>
        <w:rPr>
          <w:spacing w:val="6"/>
        </w:rPr>
        <w:t> </w:t>
      </w:r>
      <w:r>
        <w:rPr>
          <w:spacing w:val="-2"/>
        </w:rPr>
        <w:t>which</w:t>
      </w:r>
    </w:p>
    <w:p>
      <w:pPr>
        <w:pStyle w:val="BodyText"/>
        <w:spacing w:after="0"/>
        <w:sectPr>
          <w:pgSz w:w="12240" w:h="15840"/>
          <w:pgMar w:top="1360" w:bottom="280" w:left="360" w:right="720"/>
        </w:sectPr>
      </w:pPr>
    </w:p>
    <w:p>
      <w:pPr>
        <w:pStyle w:val="BodyText"/>
        <w:spacing w:before="70"/>
        <w:ind w:right="719" w:firstLine="0"/>
      </w:pPr>
      <w:bookmarkStart w:name="_bookmark53" w:id="61"/>
      <w:bookmarkEnd w:id="61"/>
      <w:r>
        <w:rPr/>
      </w:r>
      <w:r>
        <w:rPr/>
        <w:t>is, that though nothing be more agreeable than health, and more painful than sickness, yet commonly men are neither proud of the one, nor mortifyed with the other. This will easily be accounted for, if we consider the second and fourth limitations, proposed to our general system. It was observed, that no object ever produces pride or humility, if it has not something peculiar to ourself; as also, that every cause of that passion must be in some measure constant, and hold some proportion to the duration of our self, which, is its object. Now as health and sickness vary incessantly to all men, and there is none, who is solely or certainly fixed in either, these accidental blessings and calamities are in a manner separated from us, and are never considered as connected with our being and existence. And that this account is just appears hence, that wherever a malady of any kind is so rooted in our constitution, that we no longer entertain any hopes of recovery, from that moment it becomes an object of humility; as is evident in old men, whom nothing mortifies more than the consideration of their age and infirmities. They endeavour, as long as possible, to conceal their blindness and deafness, their rheums and gouts; nor do they ever confess them without reluctance and uneasiness. And though young men are not ashamed of every head-ach or cold</w:t>
      </w:r>
      <w:r>
        <w:rPr>
          <w:spacing w:val="-2"/>
        </w:rPr>
        <w:t> </w:t>
      </w:r>
      <w:r>
        <w:rPr/>
        <w:t>they</w:t>
      </w:r>
      <w:r>
        <w:rPr>
          <w:spacing w:val="-2"/>
        </w:rPr>
        <w:t> </w:t>
      </w:r>
      <w:r>
        <w:rPr/>
        <w:t>fall</w:t>
      </w:r>
      <w:r>
        <w:rPr>
          <w:spacing w:val="-2"/>
        </w:rPr>
        <w:t> </w:t>
      </w:r>
      <w:r>
        <w:rPr/>
        <w:t>into,</w:t>
      </w:r>
      <w:r>
        <w:rPr>
          <w:spacing w:val="-1"/>
        </w:rPr>
        <w:t> </w:t>
      </w:r>
      <w:r>
        <w:rPr/>
        <w:t>yet</w:t>
      </w:r>
      <w:r>
        <w:rPr>
          <w:spacing w:val="-2"/>
        </w:rPr>
        <w:t> </w:t>
      </w:r>
      <w:r>
        <w:rPr/>
        <w:t>no</w:t>
      </w:r>
      <w:r>
        <w:rPr>
          <w:spacing w:val="-2"/>
        </w:rPr>
        <w:t> </w:t>
      </w:r>
      <w:r>
        <w:rPr/>
        <w:t>topic</w:t>
      </w:r>
      <w:r>
        <w:rPr>
          <w:spacing w:val="-2"/>
        </w:rPr>
        <w:t> </w:t>
      </w:r>
      <w:r>
        <w:rPr/>
        <w:t>is</w:t>
      </w:r>
      <w:r>
        <w:rPr>
          <w:spacing w:val="-1"/>
        </w:rPr>
        <w:t> </w:t>
      </w:r>
      <w:r>
        <w:rPr/>
        <w:t>so</w:t>
      </w:r>
      <w:r>
        <w:rPr>
          <w:spacing w:val="-2"/>
        </w:rPr>
        <w:t> </w:t>
      </w:r>
      <w:r>
        <w:rPr/>
        <w:t>proper</w:t>
      </w:r>
      <w:r>
        <w:rPr>
          <w:spacing w:val="-2"/>
        </w:rPr>
        <w:t> </w:t>
      </w:r>
      <w:r>
        <w:rPr/>
        <w:t>to</w:t>
      </w:r>
      <w:r>
        <w:rPr>
          <w:spacing w:val="-2"/>
        </w:rPr>
        <w:t> </w:t>
      </w:r>
      <w:r>
        <w:rPr/>
        <w:t>mortify</w:t>
      </w:r>
      <w:r>
        <w:rPr>
          <w:spacing w:val="-1"/>
        </w:rPr>
        <w:t> </w:t>
      </w:r>
      <w:r>
        <w:rPr/>
        <w:t>human</w:t>
      </w:r>
      <w:r>
        <w:rPr>
          <w:spacing w:val="-2"/>
        </w:rPr>
        <w:t> </w:t>
      </w:r>
      <w:r>
        <w:rPr/>
        <w:t>pride,</w:t>
      </w:r>
      <w:r>
        <w:rPr>
          <w:spacing w:val="-2"/>
        </w:rPr>
        <w:t> </w:t>
      </w:r>
      <w:r>
        <w:rPr/>
        <w:t>and</w:t>
      </w:r>
      <w:r>
        <w:rPr>
          <w:spacing w:val="-1"/>
        </w:rPr>
        <w:t> </w:t>
      </w:r>
      <w:r>
        <w:rPr/>
        <w:t>make us entertain a mean opinion of our nature, than this, that we are every</w:t>
      </w:r>
      <w:r>
        <w:rPr>
          <w:spacing w:val="40"/>
        </w:rPr>
        <w:t> </w:t>
      </w:r>
      <w:r>
        <w:rPr/>
        <w:t>moment of our lives subject to such infirmities. This sufficiently proves that bodily pain and sickness are in themselves proper causes of humility; though the custom of estimating every thing by comparison more than by its intrinsic worth and value, makes us overlook these calamities, which we find to be incident to every one, and causes us to form an idea of our merit and</w:t>
      </w:r>
      <w:r>
        <w:rPr>
          <w:spacing w:val="40"/>
        </w:rPr>
        <w:t> </w:t>
      </w:r>
      <w:r>
        <w:rPr/>
        <w:t>character independent of them.</w:t>
      </w:r>
    </w:p>
    <w:p>
      <w:pPr>
        <w:pStyle w:val="BodyText"/>
      </w:pPr>
      <w:r>
        <w:rPr/>
        <w:t>We are ashamed of such maladies as affect others, and are either dangerous or disagreeable to them. Of the epilepsy; because it gives a horror to every one present: Of the itch; because it is infectious: Of the king's-evil; because it commonly goes to posterity. Men always consider the sentiments of others in their judgment of themselves. This has evidently appeared in some</w:t>
      </w:r>
      <w:r>
        <w:rPr>
          <w:spacing w:val="-4"/>
        </w:rPr>
        <w:t> </w:t>
      </w:r>
      <w:r>
        <w:rPr/>
        <w:t>of</w:t>
      </w:r>
      <w:r>
        <w:rPr>
          <w:spacing w:val="-4"/>
        </w:rPr>
        <w:t> </w:t>
      </w:r>
      <w:r>
        <w:rPr/>
        <w:t>the</w:t>
      </w:r>
      <w:r>
        <w:rPr>
          <w:spacing w:val="-4"/>
        </w:rPr>
        <w:t> </w:t>
      </w:r>
      <w:r>
        <w:rPr/>
        <w:t>foregoing</w:t>
      </w:r>
      <w:r>
        <w:rPr>
          <w:spacing w:val="-3"/>
        </w:rPr>
        <w:t> </w:t>
      </w:r>
      <w:r>
        <w:rPr/>
        <w:t>reasonings;</w:t>
      </w:r>
      <w:r>
        <w:rPr>
          <w:spacing w:val="-4"/>
        </w:rPr>
        <w:t> </w:t>
      </w:r>
      <w:r>
        <w:rPr/>
        <w:t>and</w:t>
      </w:r>
      <w:r>
        <w:rPr>
          <w:spacing w:val="-3"/>
        </w:rPr>
        <w:t> </w:t>
      </w:r>
      <w:r>
        <w:rPr/>
        <w:t>will</w:t>
      </w:r>
      <w:r>
        <w:rPr>
          <w:spacing w:val="-4"/>
        </w:rPr>
        <w:t> </w:t>
      </w:r>
      <w:r>
        <w:rPr/>
        <w:t>appear</w:t>
      </w:r>
      <w:r>
        <w:rPr>
          <w:spacing w:val="-4"/>
        </w:rPr>
        <w:t> </w:t>
      </w:r>
      <w:r>
        <w:rPr/>
        <w:t>still</w:t>
      </w:r>
      <w:r>
        <w:rPr>
          <w:spacing w:val="-4"/>
        </w:rPr>
        <w:t> </w:t>
      </w:r>
      <w:r>
        <w:rPr/>
        <w:t>more</w:t>
      </w:r>
      <w:r>
        <w:rPr>
          <w:spacing w:val="-4"/>
        </w:rPr>
        <w:t> </w:t>
      </w:r>
      <w:r>
        <w:rPr/>
        <w:t>evidently,</w:t>
      </w:r>
      <w:r>
        <w:rPr>
          <w:spacing w:val="-3"/>
        </w:rPr>
        <w:t> </w:t>
      </w:r>
      <w:r>
        <w:rPr/>
        <w:t>and</w:t>
      </w:r>
      <w:r>
        <w:rPr>
          <w:spacing w:val="-3"/>
        </w:rPr>
        <w:t> </w:t>
      </w:r>
      <w:r>
        <w:rPr/>
        <w:t>be more fully explained afterwards.</w:t>
      </w:r>
    </w:p>
    <w:p>
      <w:pPr>
        <w:pStyle w:val="BodyText"/>
        <w:spacing w:after="0"/>
        <w:sectPr>
          <w:pgSz w:w="12240" w:h="15840"/>
          <w:pgMar w:top="1360" w:bottom="280" w:left="360" w:right="720"/>
        </w:sectPr>
      </w:pPr>
    </w:p>
    <w:p>
      <w:pPr>
        <w:pStyle w:val="Heading1"/>
        <w:spacing w:line="244" w:lineRule="auto"/>
      </w:pPr>
      <w:r>
        <w:rPr/>
        <w:t>SECT.</w:t>
      </w:r>
      <w:r>
        <w:rPr>
          <w:spacing w:val="40"/>
        </w:rPr>
        <w:t> </w:t>
      </w:r>
      <w:r>
        <w:rPr/>
        <w:t>IX</w:t>
      </w:r>
      <w:r>
        <w:rPr>
          <w:spacing w:val="40"/>
        </w:rPr>
        <w:t> </w:t>
      </w:r>
      <w:r>
        <w:rPr/>
        <w:t>OF</w:t>
      </w:r>
      <w:r>
        <w:rPr>
          <w:spacing w:val="40"/>
        </w:rPr>
        <w:t> </w:t>
      </w:r>
      <w:r>
        <w:rPr/>
        <w:t>EXTERNAL</w:t>
      </w:r>
      <w:r>
        <w:rPr>
          <w:spacing w:val="40"/>
        </w:rPr>
        <w:t> </w:t>
      </w:r>
      <w:r>
        <w:rPr/>
        <w:t>ADVANTAGES</w:t>
      </w:r>
      <w:r>
        <w:rPr>
          <w:spacing w:val="40"/>
        </w:rPr>
        <w:t> </w:t>
      </w:r>
      <w:r>
        <w:rPr/>
        <w:t>AND </w:t>
      </w:r>
      <w:r>
        <w:rPr>
          <w:spacing w:val="-2"/>
        </w:rPr>
        <w:t>DISADVANTAGES</w:t>
      </w:r>
    </w:p>
    <w:p>
      <w:pPr>
        <w:pStyle w:val="BodyText"/>
        <w:spacing w:before="341"/>
        <w:ind w:right="719"/>
      </w:pPr>
      <w:r>
        <w:rPr/>
        <w:t>But though pride and humility have the qualities of our mind and body that is self, for their natural and more immediate causes, we find by experience,</w:t>
      </w:r>
      <w:r>
        <w:rPr>
          <w:spacing w:val="-1"/>
        </w:rPr>
        <w:t> </w:t>
      </w:r>
      <w:r>
        <w:rPr/>
        <w:t>that</w:t>
      </w:r>
      <w:r>
        <w:rPr>
          <w:spacing w:val="-1"/>
        </w:rPr>
        <w:t> </w:t>
      </w:r>
      <w:r>
        <w:rPr/>
        <w:t>there are many other</w:t>
      </w:r>
      <w:r>
        <w:rPr>
          <w:spacing w:val="-1"/>
        </w:rPr>
        <w:t> </w:t>
      </w:r>
      <w:r>
        <w:rPr/>
        <w:t>objects, which produce these affections, and that the primary one is, in some measure, obscured and lost by the multiplicity of foreign and extrinsic. We found a vanity upon houses,</w:t>
      </w:r>
      <w:r>
        <w:rPr>
          <w:spacing w:val="40"/>
        </w:rPr>
        <w:t> </w:t>
      </w:r>
      <w:r>
        <w:rPr/>
        <w:t>gardens,</w:t>
      </w:r>
      <w:r>
        <w:rPr>
          <w:spacing w:val="-2"/>
        </w:rPr>
        <w:t> </w:t>
      </w:r>
      <w:r>
        <w:rPr/>
        <w:t>equipages,</w:t>
      </w:r>
      <w:r>
        <w:rPr>
          <w:spacing w:val="-1"/>
        </w:rPr>
        <w:t> </w:t>
      </w:r>
      <w:r>
        <w:rPr/>
        <w:t>as</w:t>
      </w:r>
      <w:r>
        <w:rPr>
          <w:spacing w:val="-1"/>
        </w:rPr>
        <w:t> </w:t>
      </w:r>
      <w:r>
        <w:rPr/>
        <w:t>well</w:t>
      </w:r>
      <w:r>
        <w:rPr>
          <w:spacing w:val="-2"/>
        </w:rPr>
        <w:t> </w:t>
      </w:r>
      <w:r>
        <w:rPr/>
        <w:t>as</w:t>
      </w:r>
      <w:r>
        <w:rPr>
          <w:spacing w:val="-2"/>
        </w:rPr>
        <w:t> </w:t>
      </w:r>
      <w:r>
        <w:rPr/>
        <w:t>upon</w:t>
      </w:r>
      <w:r>
        <w:rPr>
          <w:spacing w:val="-2"/>
        </w:rPr>
        <w:t> </w:t>
      </w:r>
      <w:r>
        <w:rPr/>
        <w:t>personal</w:t>
      </w:r>
      <w:r>
        <w:rPr>
          <w:spacing w:val="-2"/>
        </w:rPr>
        <w:t> </w:t>
      </w:r>
      <w:r>
        <w:rPr/>
        <w:t>merit</w:t>
      </w:r>
      <w:r>
        <w:rPr>
          <w:spacing w:val="-2"/>
        </w:rPr>
        <w:t> </w:t>
      </w:r>
      <w:r>
        <w:rPr/>
        <w:t>and</w:t>
      </w:r>
      <w:r>
        <w:rPr>
          <w:spacing w:val="-1"/>
        </w:rPr>
        <w:t> </w:t>
      </w:r>
      <w:r>
        <w:rPr/>
        <w:t>accomplishments;</w:t>
      </w:r>
      <w:r>
        <w:rPr>
          <w:spacing w:val="-2"/>
        </w:rPr>
        <w:t> </w:t>
      </w:r>
      <w:r>
        <w:rPr/>
        <w:t>and though these external advantages be in themselves widely distant from thought or a person, yet they considerably influence even a passion, which is directed to that as its ultimate object, This, happens when external objects acquire any particular relation to ourselves, and are associated or connected with us. A beautiful fish in the ocean, an animal in a desart, and indeed any thing that neither belongs, nor is related to us, has no manner of influence on our vanity, whatever extraordinary qualities it may be endowed with, and whatever degree of surprize and admiration it may naturally occasion. It must be some way associated with us in order to touch our pride. Its idea must</w:t>
      </w:r>
      <w:r>
        <w:rPr>
          <w:spacing w:val="40"/>
        </w:rPr>
        <w:t> </w:t>
      </w:r>
      <w:r>
        <w:rPr/>
        <w:t>hang in a manner, upon that of ourselves and the transition from the one to</w:t>
      </w:r>
      <w:r>
        <w:rPr>
          <w:spacing w:val="40"/>
        </w:rPr>
        <w:t> </w:t>
      </w:r>
      <w:r>
        <w:rPr/>
        <w:t>the other must be easy and natural.</w:t>
      </w:r>
    </w:p>
    <w:p>
      <w:pPr>
        <w:pStyle w:val="BodyText"/>
        <w:spacing w:before="1"/>
        <w:ind w:right="719"/>
      </w:pPr>
      <w:r>
        <w:rPr/>
        <w:t>But</w:t>
      </w:r>
      <w:r>
        <w:rPr>
          <w:spacing w:val="-1"/>
        </w:rPr>
        <w:t> </w:t>
      </w:r>
      <w:r>
        <w:rPr/>
        <w:t>here</w:t>
      </w:r>
      <w:r>
        <w:rPr>
          <w:spacing w:val="-1"/>
        </w:rPr>
        <w:t> </w:t>
      </w:r>
      <w:r>
        <w:rPr/>
        <w:t>it</w:t>
      </w:r>
      <w:r>
        <w:rPr>
          <w:spacing w:val="-1"/>
        </w:rPr>
        <w:t> </w:t>
      </w:r>
      <w:r>
        <w:rPr/>
        <w:t>is</w:t>
      </w:r>
      <w:r>
        <w:rPr>
          <w:spacing w:val="-1"/>
        </w:rPr>
        <w:t> </w:t>
      </w:r>
      <w:r>
        <w:rPr/>
        <w:t>remarkable,</w:t>
      </w:r>
      <w:r>
        <w:rPr>
          <w:spacing w:val="-1"/>
        </w:rPr>
        <w:t> </w:t>
      </w:r>
      <w:r>
        <w:rPr/>
        <w:t>that</w:t>
      </w:r>
      <w:r>
        <w:rPr>
          <w:spacing w:val="-1"/>
        </w:rPr>
        <w:t> </w:t>
      </w:r>
      <w:r>
        <w:rPr/>
        <w:t>though</w:t>
      </w:r>
      <w:r>
        <w:rPr>
          <w:spacing w:val="-1"/>
        </w:rPr>
        <w:t> </w:t>
      </w:r>
      <w:r>
        <w:rPr/>
        <w:t>the</w:t>
      </w:r>
      <w:r>
        <w:rPr>
          <w:spacing w:val="-1"/>
        </w:rPr>
        <w:t> </w:t>
      </w:r>
      <w:r>
        <w:rPr/>
        <w:t>relation</w:t>
      </w:r>
      <w:r>
        <w:rPr>
          <w:spacing w:val="-1"/>
        </w:rPr>
        <w:t> </w:t>
      </w:r>
      <w:r>
        <w:rPr/>
        <w:t>of</w:t>
      </w:r>
      <w:r>
        <w:rPr>
          <w:spacing w:val="-1"/>
        </w:rPr>
        <w:t> </w:t>
      </w:r>
      <w:r>
        <w:rPr/>
        <w:t>resemblance</w:t>
      </w:r>
      <w:r>
        <w:rPr>
          <w:spacing w:val="-1"/>
        </w:rPr>
        <w:t> </w:t>
      </w:r>
      <w:r>
        <w:rPr/>
        <w:t>operates upon the mind in the same manner as contiguity and causation, in conveying us from one idea to another, yet it is seldom a foundation either of pride or of humility.</w:t>
      </w:r>
      <w:r>
        <w:rPr>
          <w:spacing w:val="-3"/>
        </w:rPr>
        <w:t> </w:t>
      </w:r>
      <w:r>
        <w:rPr/>
        <w:t>If</w:t>
      </w:r>
      <w:r>
        <w:rPr>
          <w:spacing w:val="-4"/>
        </w:rPr>
        <w:t> </w:t>
      </w:r>
      <w:r>
        <w:rPr/>
        <w:t>we</w:t>
      </w:r>
      <w:r>
        <w:rPr>
          <w:spacing w:val="-4"/>
        </w:rPr>
        <w:t> </w:t>
      </w:r>
      <w:r>
        <w:rPr/>
        <w:t>resemble</w:t>
      </w:r>
      <w:r>
        <w:rPr>
          <w:spacing w:val="-4"/>
        </w:rPr>
        <w:t> </w:t>
      </w:r>
      <w:r>
        <w:rPr/>
        <w:t>a</w:t>
      </w:r>
      <w:r>
        <w:rPr>
          <w:spacing w:val="-4"/>
        </w:rPr>
        <w:t> </w:t>
      </w:r>
      <w:r>
        <w:rPr/>
        <w:t>person</w:t>
      </w:r>
      <w:r>
        <w:rPr>
          <w:spacing w:val="-3"/>
        </w:rPr>
        <w:t> </w:t>
      </w:r>
      <w:r>
        <w:rPr/>
        <w:t>in</w:t>
      </w:r>
      <w:r>
        <w:rPr>
          <w:spacing w:val="-3"/>
        </w:rPr>
        <w:t> </w:t>
      </w:r>
      <w:r>
        <w:rPr/>
        <w:t>any</w:t>
      </w:r>
      <w:r>
        <w:rPr>
          <w:spacing w:val="-3"/>
        </w:rPr>
        <w:t> </w:t>
      </w:r>
      <w:r>
        <w:rPr/>
        <w:t>of</w:t>
      </w:r>
      <w:r>
        <w:rPr>
          <w:spacing w:val="-4"/>
        </w:rPr>
        <w:t> </w:t>
      </w:r>
      <w:r>
        <w:rPr/>
        <w:t>the</w:t>
      </w:r>
      <w:r>
        <w:rPr>
          <w:spacing w:val="-4"/>
        </w:rPr>
        <w:t> </w:t>
      </w:r>
      <w:r>
        <w:rPr/>
        <w:t>valuable</w:t>
      </w:r>
      <w:r>
        <w:rPr>
          <w:spacing w:val="-4"/>
        </w:rPr>
        <w:t> </w:t>
      </w:r>
      <w:r>
        <w:rPr/>
        <w:t>parts</w:t>
      </w:r>
      <w:r>
        <w:rPr>
          <w:spacing w:val="-4"/>
        </w:rPr>
        <w:t> </w:t>
      </w:r>
      <w:r>
        <w:rPr/>
        <w:t>of</w:t>
      </w:r>
      <w:r>
        <w:rPr>
          <w:spacing w:val="-4"/>
        </w:rPr>
        <w:t> </w:t>
      </w:r>
      <w:r>
        <w:rPr/>
        <w:t>his</w:t>
      </w:r>
      <w:r>
        <w:rPr>
          <w:spacing w:val="-4"/>
        </w:rPr>
        <w:t> </w:t>
      </w:r>
      <w:r>
        <w:rPr/>
        <w:t>character, we must, in some degree, possess the quality, in which we resemble him; and this quality we always chuse to survey directly in ourselves rather than by reflexion in another person, when we would found upon it any degree of vanity. So that though a likeness may occasionally produce that passion by suggesting a more advantageous idea of ourselves, it is there the view fixes at last, and the passion finds its ultimate and final cause.</w:t>
      </w:r>
    </w:p>
    <w:p>
      <w:pPr>
        <w:pStyle w:val="BodyText"/>
      </w:pPr>
      <w:r>
        <w:rPr/>
        <w:t>There are instances, indeed, wherein men shew a vanity in resembling a great man in his countenance, shape, air, or other minute circumstances, that contribute not in any degree to his reputation; but it must be confessed that this extends not very far, nor is of any considerable moment in these affections. For this I assign the following reason. We can never have a vanity</w:t>
      </w:r>
    </w:p>
    <w:p>
      <w:pPr>
        <w:pStyle w:val="BodyText"/>
        <w:spacing w:after="0"/>
        <w:sectPr>
          <w:pgSz w:w="12240" w:h="15840"/>
          <w:pgMar w:top="1740" w:bottom="280" w:left="360" w:right="720"/>
        </w:sectPr>
      </w:pPr>
    </w:p>
    <w:p>
      <w:pPr>
        <w:pStyle w:val="BodyText"/>
        <w:spacing w:before="69"/>
        <w:ind w:right="719" w:firstLine="0"/>
      </w:pPr>
      <w:r>
        <w:rPr/>
        <w:t>of resembling in trifles any person, unless he be possessed of very shining qualities, which give us a respect and veneration for him. These qualities, then, are, properly speaking, the causes of our vanity, by means of their relation to ourselves. Now after what manner are they related to ourselves? They</w:t>
      </w:r>
      <w:r>
        <w:rPr>
          <w:spacing w:val="-2"/>
        </w:rPr>
        <w:t> </w:t>
      </w:r>
      <w:r>
        <w:rPr/>
        <w:t>are</w:t>
      </w:r>
      <w:r>
        <w:rPr>
          <w:spacing w:val="-2"/>
        </w:rPr>
        <w:t> </w:t>
      </w:r>
      <w:r>
        <w:rPr/>
        <w:t>parts</w:t>
      </w:r>
      <w:r>
        <w:rPr>
          <w:spacing w:val="-2"/>
        </w:rPr>
        <w:t> </w:t>
      </w:r>
      <w:r>
        <w:rPr/>
        <w:t>of</w:t>
      </w:r>
      <w:r>
        <w:rPr>
          <w:spacing w:val="-2"/>
        </w:rPr>
        <w:t> </w:t>
      </w:r>
      <w:r>
        <w:rPr/>
        <w:t>the</w:t>
      </w:r>
      <w:r>
        <w:rPr>
          <w:spacing w:val="-2"/>
        </w:rPr>
        <w:t> </w:t>
      </w:r>
      <w:r>
        <w:rPr/>
        <w:t>person</w:t>
      </w:r>
      <w:r>
        <w:rPr>
          <w:spacing w:val="-2"/>
        </w:rPr>
        <w:t> </w:t>
      </w:r>
      <w:r>
        <w:rPr/>
        <w:t>we</w:t>
      </w:r>
      <w:r>
        <w:rPr>
          <w:spacing w:val="-2"/>
        </w:rPr>
        <w:t> </w:t>
      </w:r>
      <w:r>
        <w:rPr/>
        <w:t>value,</w:t>
      </w:r>
      <w:r>
        <w:rPr>
          <w:spacing w:val="-2"/>
        </w:rPr>
        <w:t> </w:t>
      </w:r>
      <w:r>
        <w:rPr/>
        <w:t>and</w:t>
      </w:r>
      <w:r>
        <w:rPr>
          <w:spacing w:val="-2"/>
        </w:rPr>
        <w:t> </w:t>
      </w:r>
      <w:r>
        <w:rPr/>
        <w:t>consequently</w:t>
      </w:r>
      <w:r>
        <w:rPr>
          <w:spacing w:val="-2"/>
        </w:rPr>
        <w:t> </w:t>
      </w:r>
      <w:r>
        <w:rPr/>
        <w:t>connected</w:t>
      </w:r>
      <w:r>
        <w:rPr>
          <w:spacing w:val="-2"/>
        </w:rPr>
        <w:t> </w:t>
      </w:r>
      <w:r>
        <w:rPr/>
        <w:t>with</w:t>
      </w:r>
      <w:r>
        <w:rPr>
          <w:spacing w:val="-2"/>
        </w:rPr>
        <w:t> </w:t>
      </w:r>
      <w:r>
        <w:rPr/>
        <w:t>these trifles;</w:t>
      </w:r>
      <w:r>
        <w:rPr>
          <w:spacing w:val="-3"/>
        </w:rPr>
        <w:t> </w:t>
      </w:r>
      <w:r>
        <w:rPr/>
        <w:t>which</w:t>
      </w:r>
      <w:r>
        <w:rPr>
          <w:spacing w:val="-2"/>
        </w:rPr>
        <w:t> </w:t>
      </w:r>
      <w:r>
        <w:rPr/>
        <w:t>are</w:t>
      </w:r>
      <w:r>
        <w:rPr>
          <w:spacing w:val="-2"/>
        </w:rPr>
        <w:t> </w:t>
      </w:r>
      <w:r>
        <w:rPr/>
        <w:t>also</w:t>
      </w:r>
      <w:r>
        <w:rPr>
          <w:spacing w:val="-2"/>
        </w:rPr>
        <w:t> </w:t>
      </w:r>
      <w:r>
        <w:rPr/>
        <w:t>supposed</w:t>
      </w:r>
      <w:r>
        <w:rPr>
          <w:spacing w:val="-2"/>
        </w:rPr>
        <w:t> </w:t>
      </w:r>
      <w:r>
        <w:rPr/>
        <w:t>to</w:t>
      </w:r>
      <w:r>
        <w:rPr>
          <w:spacing w:val="-2"/>
        </w:rPr>
        <w:t> </w:t>
      </w:r>
      <w:r>
        <w:rPr/>
        <w:t>be</w:t>
      </w:r>
      <w:r>
        <w:rPr>
          <w:spacing w:val="-2"/>
        </w:rPr>
        <w:t> </w:t>
      </w:r>
      <w:r>
        <w:rPr/>
        <w:t>parts</w:t>
      </w:r>
      <w:r>
        <w:rPr>
          <w:spacing w:val="-2"/>
        </w:rPr>
        <w:t> </w:t>
      </w:r>
      <w:r>
        <w:rPr/>
        <w:t>of</w:t>
      </w:r>
      <w:r>
        <w:rPr>
          <w:spacing w:val="-2"/>
        </w:rPr>
        <w:t> </w:t>
      </w:r>
      <w:r>
        <w:rPr/>
        <w:t>him.</w:t>
      </w:r>
      <w:r>
        <w:rPr>
          <w:spacing w:val="-2"/>
        </w:rPr>
        <w:t> </w:t>
      </w:r>
      <w:r>
        <w:rPr/>
        <w:t>These</w:t>
      </w:r>
      <w:r>
        <w:rPr>
          <w:spacing w:val="-2"/>
        </w:rPr>
        <w:t> </w:t>
      </w:r>
      <w:r>
        <w:rPr/>
        <w:t>trifles</w:t>
      </w:r>
      <w:r>
        <w:rPr>
          <w:spacing w:val="-2"/>
        </w:rPr>
        <w:t> </w:t>
      </w:r>
      <w:r>
        <w:rPr/>
        <w:t>are</w:t>
      </w:r>
      <w:r>
        <w:rPr>
          <w:spacing w:val="-2"/>
        </w:rPr>
        <w:t> </w:t>
      </w:r>
      <w:r>
        <w:rPr/>
        <w:t>connected with the resembling qualities in us; and these qualities in us, being parts, are connected with the whole; and by that means form a chain of several links of the person we resemble. But besides that this multitude of relations must weaken the connexion; it is evident the mind, in passing from the shining qualities to the trivial ones, must by that contrast the better perceive the minuteness of the latter, and be in some measure ashamed of the comparison and resemblance.</w:t>
      </w:r>
    </w:p>
    <w:p>
      <w:pPr>
        <w:pStyle w:val="BodyText"/>
        <w:spacing w:before="1"/>
      </w:pPr>
      <w:r>
        <w:rPr/>
        <w:t>The relation, therefore, of contiguity, or that of causation, betwixt the cause and object of pride and humility, is alone requisite to give rise to these passions; and these relations are nothing else but qualities, by which the imagination is conveyed from one idea to another. Now let us consider what effect these can possibly have upon the mind, and by what means they become so requisite to the production of the passions. It is evident, that the association of ideas operates in so silent and imperceptible a manner, that we are scarce sensible of it, and discover it more by its effects than by any immediate feeling or perception. It produces no emotion, and gives rise to no new</w:t>
      </w:r>
      <w:r>
        <w:rPr>
          <w:spacing w:val="-3"/>
        </w:rPr>
        <w:t> </w:t>
      </w:r>
      <w:r>
        <w:rPr/>
        <w:t>impression</w:t>
      </w:r>
      <w:r>
        <w:rPr>
          <w:spacing w:val="-2"/>
        </w:rPr>
        <w:t> </w:t>
      </w:r>
      <w:r>
        <w:rPr/>
        <w:t>of</w:t>
      </w:r>
      <w:r>
        <w:rPr>
          <w:spacing w:val="-2"/>
        </w:rPr>
        <w:t> </w:t>
      </w:r>
      <w:r>
        <w:rPr/>
        <w:t>any</w:t>
      </w:r>
      <w:r>
        <w:rPr>
          <w:spacing w:val="-2"/>
        </w:rPr>
        <w:t> </w:t>
      </w:r>
      <w:r>
        <w:rPr/>
        <w:t>kind,</w:t>
      </w:r>
      <w:r>
        <w:rPr>
          <w:spacing w:val="-2"/>
        </w:rPr>
        <w:t> </w:t>
      </w:r>
      <w:r>
        <w:rPr/>
        <w:t>but</w:t>
      </w:r>
      <w:r>
        <w:rPr>
          <w:spacing w:val="-2"/>
        </w:rPr>
        <w:t> </w:t>
      </w:r>
      <w:r>
        <w:rPr/>
        <w:t>only</w:t>
      </w:r>
      <w:r>
        <w:rPr>
          <w:spacing w:val="-2"/>
        </w:rPr>
        <w:t> </w:t>
      </w:r>
      <w:r>
        <w:rPr/>
        <w:t>modifies</w:t>
      </w:r>
      <w:r>
        <w:rPr>
          <w:spacing w:val="-2"/>
        </w:rPr>
        <w:t> </w:t>
      </w:r>
      <w:r>
        <w:rPr/>
        <w:t>those</w:t>
      </w:r>
      <w:r>
        <w:rPr>
          <w:spacing w:val="-2"/>
        </w:rPr>
        <w:t> </w:t>
      </w:r>
      <w:r>
        <w:rPr/>
        <w:t>ideas,</w:t>
      </w:r>
      <w:r>
        <w:rPr>
          <w:spacing w:val="-2"/>
        </w:rPr>
        <w:t> </w:t>
      </w:r>
      <w:r>
        <w:rPr/>
        <w:t>of</w:t>
      </w:r>
      <w:r>
        <w:rPr>
          <w:spacing w:val="-2"/>
        </w:rPr>
        <w:t> </w:t>
      </w:r>
      <w:r>
        <w:rPr/>
        <w:t>which</w:t>
      </w:r>
      <w:r>
        <w:rPr>
          <w:spacing w:val="-2"/>
        </w:rPr>
        <w:t> </w:t>
      </w:r>
      <w:r>
        <w:rPr/>
        <w:t>the</w:t>
      </w:r>
      <w:r>
        <w:rPr>
          <w:spacing w:val="-2"/>
        </w:rPr>
        <w:t> </w:t>
      </w:r>
      <w:r>
        <w:rPr/>
        <w:t>mind was formerly possessed, and which it coued recal upon occasion. From this reasoning, as well as from undoubted experience, we may conclude, that an association of ideas, however necessary, is not alone sufficient to give rise to any passion.</w:t>
      </w:r>
    </w:p>
    <w:p>
      <w:pPr>
        <w:pStyle w:val="BodyText"/>
      </w:pPr>
      <w:r>
        <w:rPr/>
        <w:t>It is evident, then, that when the mind feels the passion either of pride or humility upon the appearance of related object, there is, beside the relation or transition of thought, an emotion or original impression produced by some other principle. The question is, whether the emotion first produced be the passion itself, or some other impression related to it. This question we cannot be long in deciding, For besides all the other arguments, with which this subject abounds, it must evidently appear, that the relation of ideas, which experience shews to be so requisite a circumstance to the production of the passion, would be entirely superfluous, were it not to second a relation of affections,</w:t>
      </w:r>
      <w:r>
        <w:rPr>
          <w:spacing w:val="40"/>
        </w:rPr>
        <w:t> </w:t>
      </w:r>
      <w:r>
        <w:rPr/>
        <w:t>and</w:t>
      </w:r>
      <w:r>
        <w:rPr>
          <w:spacing w:val="40"/>
        </w:rPr>
        <w:t> </w:t>
      </w:r>
      <w:r>
        <w:rPr/>
        <w:t>facilitate</w:t>
      </w:r>
      <w:r>
        <w:rPr>
          <w:spacing w:val="40"/>
        </w:rPr>
        <w:t> </w:t>
      </w:r>
      <w:r>
        <w:rPr/>
        <w:t>the</w:t>
      </w:r>
      <w:r>
        <w:rPr>
          <w:spacing w:val="40"/>
        </w:rPr>
        <w:t> </w:t>
      </w:r>
      <w:r>
        <w:rPr/>
        <w:t>transition</w:t>
      </w:r>
      <w:r>
        <w:rPr>
          <w:spacing w:val="40"/>
        </w:rPr>
        <w:t> </w:t>
      </w:r>
      <w:r>
        <w:rPr/>
        <w:t>from</w:t>
      </w:r>
      <w:r>
        <w:rPr>
          <w:spacing w:val="40"/>
        </w:rPr>
        <w:t> </w:t>
      </w:r>
      <w:r>
        <w:rPr/>
        <w:t>one</w:t>
      </w:r>
      <w:r>
        <w:rPr>
          <w:spacing w:val="40"/>
        </w:rPr>
        <w:t> </w:t>
      </w:r>
      <w:r>
        <w:rPr/>
        <w:t>impression</w:t>
      </w:r>
      <w:r>
        <w:rPr>
          <w:spacing w:val="40"/>
        </w:rPr>
        <w:t> </w:t>
      </w:r>
      <w:r>
        <w:rPr/>
        <w:t>to</w:t>
      </w:r>
      <w:r>
        <w:rPr>
          <w:spacing w:val="40"/>
        </w:rPr>
        <w:t> </w:t>
      </w:r>
      <w:r>
        <w:rPr/>
        <w:t>another.</w:t>
      </w:r>
      <w:r>
        <w:rPr>
          <w:spacing w:val="40"/>
        </w:rPr>
        <w:t> </w:t>
      </w:r>
      <w:r>
        <w:rPr/>
        <w:t>If</w:t>
      </w:r>
    </w:p>
    <w:p>
      <w:pPr>
        <w:pStyle w:val="BodyText"/>
        <w:spacing w:after="0"/>
        <w:sectPr>
          <w:pgSz w:w="12240" w:h="15840"/>
          <w:pgMar w:top="1360" w:bottom="280" w:left="360" w:right="720"/>
        </w:sectPr>
      </w:pPr>
    </w:p>
    <w:p>
      <w:pPr>
        <w:pStyle w:val="BodyText"/>
        <w:spacing w:before="70"/>
        <w:ind w:firstLine="0"/>
      </w:pPr>
      <w:r>
        <w:rPr/>
        <w:t>nature produced immediately the passion of pride or humility, it would be compleated in itself, and would require no farther addition or encrease from any other affection. But supposing the first emotion to be only related to</w:t>
      </w:r>
      <w:r>
        <w:rPr>
          <w:spacing w:val="40"/>
        </w:rPr>
        <w:t> </w:t>
      </w:r>
      <w:r>
        <w:rPr/>
        <w:t>pride or humility, it is easily conceived to what purpose the relation of</w:t>
      </w:r>
      <w:r>
        <w:rPr>
          <w:spacing w:val="40"/>
        </w:rPr>
        <w:t> </w:t>
      </w:r>
      <w:r>
        <w:rPr/>
        <w:t>objects</w:t>
      </w:r>
      <w:r>
        <w:rPr>
          <w:spacing w:val="-2"/>
        </w:rPr>
        <w:t> </w:t>
      </w:r>
      <w:r>
        <w:rPr/>
        <w:t>may</w:t>
      </w:r>
      <w:r>
        <w:rPr>
          <w:spacing w:val="-2"/>
        </w:rPr>
        <w:t> </w:t>
      </w:r>
      <w:r>
        <w:rPr/>
        <w:t>serve,</w:t>
      </w:r>
      <w:r>
        <w:rPr>
          <w:spacing w:val="-2"/>
        </w:rPr>
        <w:t> </w:t>
      </w:r>
      <w:r>
        <w:rPr/>
        <w:t>and</w:t>
      </w:r>
      <w:r>
        <w:rPr>
          <w:spacing w:val="-2"/>
        </w:rPr>
        <w:t> </w:t>
      </w:r>
      <w:r>
        <w:rPr/>
        <w:t>how</w:t>
      </w:r>
      <w:r>
        <w:rPr>
          <w:spacing w:val="-2"/>
        </w:rPr>
        <w:t> </w:t>
      </w:r>
      <w:r>
        <w:rPr/>
        <w:t>the</w:t>
      </w:r>
      <w:r>
        <w:rPr>
          <w:spacing w:val="-2"/>
        </w:rPr>
        <w:t> </w:t>
      </w:r>
      <w:r>
        <w:rPr/>
        <w:t>two</w:t>
      </w:r>
      <w:r>
        <w:rPr>
          <w:spacing w:val="-2"/>
        </w:rPr>
        <w:t> </w:t>
      </w:r>
      <w:r>
        <w:rPr/>
        <w:t>different</w:t>
      </w:r>
      <w:r>
        <w:rPr>
          <w:spacing w:val="-2"/>
        </w:rPr>
        <w:t> </w:t>
      </w:r>
      <w:r>
        <w:rPr/>
        <w:t>associations,</w:t>
      </w:r>
      <w:r>
        <w:rPr>
          <w:spacing w:val="-2"/>
        </w:rPr>
        <w:t> </w:t>
      </w:r>
      <w:r>
        <w:rPr/>
        <w:t>of</w:t>
      </w:r>
      <w:r>
        <w:rPr>
          <w:spacing w:val="-2"/>
        </w:rPr>
        <w:t> </w:t>
      </w:r>
      <w:r>
        <w:rPr/>
        <w:t>impressions</w:t>
      </w:r>
      <w:r>
        <w:rPr>
          <w:spacing w:val="-2"/>
        </w:rPr>
        <w:t> </w:t>
      </w:r>
      <w:r>
        <w:rPr/>
        <w:t>and ideas, by uniting their forces, may assist each other's operation. This is not only easily conceived, but I will venture to affirm it is the only manner, in which we can conceive this subject. An easy transition of ideas, which, of itself, causes no emotion, can never be necessary, or even useful to the passions, but by forwarding the transition betwixt some related impressions. Not to mention, that the same object causes a greater or smaller degree of pride, not only in proportion to the encrease or decrease of its qualities, but also to the distance or nearness of the relation; which is a clear argument for the transition of affections along the relation of ideas; since every change in the</w:t>
      </w:r>
      <w:r>
        <w:rPr>
          <w:spacing w:val="-2"/>
        </w:rPr>
        <w:t> </w:t>
      </w:r>
      <w:r>
        <w:rPr/>
        <w:t>relation</w:t>
      </w:r>
      <w:r>
        <w:rPr>
          <w:spacing w:val="-2"/>
        </w:rPr>
        <w:t> </w:t>
      </w:r>
      <w:r>
        <w:rPr/>
        <w:t>produces</w:t>
      </w:r>
      <w:r>
        <w:rPr>
          <w:spacing w:val="-2"/>
        </w:rPr>
        <w:t> </w:t>
      </w:r>
      <w:r>
        <w:rPr/>
        <w:t>a</w:t>
      </w:r>
      <w:r>
        <w:rPr>
          <w:spacing w:val="-2"/>
        </w:rPr>
        <w:t> </w:t>
      </w:r>
      <w:r>
        <w:rPr/>
        <w:t>proportionable</w:t>
      </w:r>
      <w:r>
        <w:rPr>
          <w:spacing w:val="-2"/>
        </w:rPr>
        <w:t> </w:t>
      </w:r>
      <w:r>
        <w:rPr/>
        <w:t>change</w:t>
      </w:r>
      <w:r>
        <w:rPr>
          <w:spacing w:val="-2"/>
        </w:rPr>
        <w:t> </w:t>
      </w:r>
      <w:r>
        <w:rPr/>
        <w:t>in</w:t>
      </w:r>
      <w:r>
        <w:rPr>
          <w:spacing w:val="-2"/>
        </w:rPr>
        <w:t> </w:t>
      </w:r>
      <w:r>
        <w:rPr/>
        <w:t>the</w:t>
      </w:r>
      <w:r>
        <w:rPr>
          <w:spacing w:val="-2"/>
        </w:rPr>
        <w:t> </w:t>
      </w:r>
      <w:r>
        <w:rPr/>
        <w:t>passion.</w:t>
      </w:r>
      <w:r>
        <w:rPr>
          <w:spacing w:val="-2"/>
        </w:rPr>
        <w:t> </w:t>
      </w:r>
      <w:r>
        <w:rPr/>
        <w:t>Thus</w:t>
      </w:r>
      <w:r>
        <w:rPr>
          <w:spacing w:val="-2"/>
        </w:rPr>
        <w:t> </w:t>
      </w:r>
      <w:r>
        <w:rPr/>
        <w:t>one</w:t>
      </w:r>
      <w:r>
        <w:rPr>
          <w:spacing w:val="-2"/>
        </w:rPr>
        <w:t> </w:t>
      </w:r>
      <w:r>
        <w:rPr/>
        <w:t>part</w:t>
      </w:r>
      <w:r>
        <w:rPr>
          <w:spacing w:val="-2"/>
        </w:rPr>
        <w:t> </w:t>
      </w:r>
      <w:r>
        <w:rPr/>
        <w:t>of the</w:t>
      </w:r>
      <w:r>
        <w:rPr>
          <w:spacing w:val="-1"/>
        </w:rPr>
        <w:t> </w:t>
      </w:r>
      <w:r>
        <w:rPr/>
        <w:t>preceding</w:t>
      </w:r>
      <w:r>
        <w:rPr>
          <w:spacing w:val="-1"/>
        </w:rPr>
        <w:t> </w:t>
      </w:r>
      <w:r>
        <w:rPr/>
        <w:t>system,</w:t>
      </w:r>
      <w:r>
        <w:rPr>
          <w:spacing w:val="-1"/>
        </w:rPr>
        <w:t> </w:t>
      </w:r>
      <w:r>
        <w:rPr/>
        <w:t>concerning</w:t>
      </w:r>
      <w:r>
        <w:rPr>
          <w:spacing w:val="-1"/>
        </w:rPr>
        <w:t> </w:t>
      </w:r>
      <w:r>
        <w:rPr/>
        <w:t>the</w:t>
      </w:r>
      <w:r>
        <w:rPr>
          <w:spacing w:val="-1"/>
        </w:rPr>
        <w:t> </w:t>
      </w:r>
      <w:r>
        <w:rPr/>
        <w:t>relations</w:t>
      </w:r>
      <w:r>
        <w:rPr>
          <w:spacing w:val="-1"/>
        </w:rPr>
        <w:t> </w:t>
      </w:r>
      <w:r>
        <w:rPr/>
        <w:t>of</w:t>
      </w:r>
      <w:r>
        <w:rPr>
          <w:spacing w:val="-1"/>
        </w:rPr>
        <w:t> </w:t>
      </w:r>
      <w:r>
        <w:rPr/>
        <w:t>ideas</w:t>
      </w:r>
      <w:r>
        <w:rPr>
          <w:spacing w:val="-1"/>
        </w:rPr>
        <w:t> </w:t>
      </w:r>
      <w:r>
        <w:rPr/>
        <w:t>is</w:t>
      </w:r>
      <w:r>
        <w:rPr>
          <w:spacing w:val="-1"/>
        </w:rPr>
        <w:t> </w:t>
      </w:r>
      <w:r>
        <w:rPr/>
        <w:t>a</w:t>
      </w:r>
      <w:r>
        <w:rPr>
          <w:spacing w:val="-1"/>
        </w:rPr>
        <w:t> </w:t>
      </w:r>
      <w:r>
        <w:rPr/>
        <w:t>sufficient</w:t>
      </w:r>
      <w:r>
        <w:rPr>
          <w:spacing w:val="-1"/>
        </w:rPr>
        <w:t> </w:t>
      </w:r>
      <w:r>
        <w:rPr/>
        <w:t>proof</w:t>
      </w:r>
      <w:r>
        <w:rPr>
          <w:spacing w:val="-1"/>
        </w:rPr>
        <w:t> </w:t>
      </w:r>
      <w:r>
        <w:rPr/>
        <w:t>of the other, concerning that of impressions; and is itself so evidently founded on experience, that it would be lost time to endeavour farther to prove it.</w:t>
      </w:r>
    </w:p>
    <w:p>
      <w:pPr>
        <w:pStyle w:val="BodyText"/>
        <w:ind w:right="720"/>
      </w:pPr>
      <w:r>
        <w:rPr/>
        <w:t>This will appear still more evidently in particular instances. Men are vain of</w:t>
      </w:r>
      <w:r>
        <w:rPr>
          <w:spacing w:val="-2"/>
        </w:rPr>
        <w:t> </w:t>
      </w:r>
      <w:r>
        <w:rPr/>
        <w:t>the</w:t>
      </w:r>
      <w:r>
        <w:rPr>
          <w:spacing w:val="-1"/>
        </w:rPr>
        <w:t> </w:t>
      </w:r>
      <w:r>
        <w:rPr/>
        <w:t>beauty</w:t>
      </w:r>
      <w:r>
        <w:rPr>
          <w:spacing w:val="-2"/>
        </w:rPr>
        <w:t> </w:t>
      </w:r>
      <w:r>
        <w:rPr/>
        <w:t>of</w:t>
      </w:r>
      <w:r>
        <w:rPr>
          <w:spacing w:val="-1"/>
        </w:rPr>
        <w:t> </w:t>
      </w:r>
      <w:r>
        <w:rPr/>
        <w:t>their</w:t>
      </w:r>
      <w:r>
        <w:rPr>
          <w:spacing w:val="-2"/>
        </w:rPr>
        <w:t> </w:t>
      </w:r>
      <w:r>
        <w:rPr/>
        <w:t>country,</w:t>
      </w:r>
      <w:r>
        <w:rPr>
          <w:spacing w:val="-1"/>
        </w:rPr>
        <w:t> </w:t>
      </w:r>
      <w:r>
        <w:rPr/>
        <w:t>of</w:t>
      </w:r>
      <w:r>
        <w:rPr>
          <w:spacing w:val="-2"/>
        </w:rPr>
        <w:t> </w:t>
      </w:r>
      <w:r>
        <w:rPr/>
        <w:t>their</w:t>
      </w:r>
      <w:r>
        <w:rPr>
          <w:spacing w:val="-1"/>
        </w:rPr>
        <w:t> </w:t>
      </w:r>
      <w:r>
        <w:rPr/>
        <w:t>county,</w:t>
      </w:r>
      <w:r>
        <w:rPr>
          <w:spacing w:val="-2"/>
        </w:rPr>
        <w:t> </w:t>
      </w:r>
      <w:r>
        <w:rPr/>
        <w:t>of</w:t>
      </w:r>
      <w:r>
        <w:rPr>
          <w:spacing w:val="-1"/>
        </w:rPr>
        <w:t> </w:t>
      </w:r>
      <w:r>
        <w:rPr/>
        <w:t>their</w:t>
      </w:r>
      <w:r>
        <w:rPr>
          <w:spacing w:val="-2"/>
        </w:rPr>
        <w:t> </w:t>
      </w:r>
      <w:r>
        <w:rPr/>
        <w:t>parish.</w:t>
      </w:r>
      <w:r>
        <w:rPr>
          <w:spacing w:val="-1"/>
        </w:rPr>
        <w:t> </w:t>
      </w:r>
      <w:r>
        <w:rPr/>
        <w:t>Here</w:t>
      </w:r>
      <w:r>
        <w:rPr>
          <w:spacing w:val="-2"/>
        </w:rPr>
        <w:t> </w:t>
      </w:r>
      <w:r>
        <w:rPr/>
        <w:t>the</w:t>
      </w:r>
      <w:r>
        <w:rPr>
          <w:spacing w:val="-1"/>
        </w:rPr>
        <w:t> </w:t>
      </w:r>
      <w:r>
        <w:rPr/>
        <w:t>idea</w:t>
      </w:r>
      <w:r>
        <w:rPr>
          <w:spacing w:val="-1"/>
        </w:rPr>
        <w:t> </w:t>
      </w:r>
      <w:r>
        <w:rPr/>
        <w:t>of beauty plainly produces a pleasure. This pleasure is related to pride. The object or cause of this pleasure is, by the supposition, related to self, or the object of pride. By this double relation of impressions and ideas, a transition is made from the one impression to the other.</w:t>
      </w:r>
    </w:p>
    <w:p>
      <w:pPr>
        <w:pStyle w:val="BodyText"/>
      </w:pPr>
      <w:r>
        <w:rPr/>
        <w:t>Men are also vain of the temperature of the climate, in which they were born;</w:t>
      </w:r>
      <w:r>
        <w:rPr>
          <w:spacing w:val="-2"/>
        </w:rPr>
        <w:t> </w:t>
      </w:r>
      <w:r>
        <w:rPr/>
        <w:t>of</w:t>
      </w:r>
      <w:r>
        <w:rPr>
          <w:spacing w:val="-1"/>
        </w:rPr>
        <w:t> </w:t>
      </w:r>
      <w:r>
        <w:rPr/>
        <w:t>the</w:t>
      </w:r>
      <w:r>
        <w:rPr>
          <w:spacing w:val="-2"/>
        </w:rPr>
        <w:t> </w:t>
      </w:r>
      <w:r>
        <w:rPr/>
        <w:t>fertility</w:t>
      </w:r>
      <w:r>
        <w:rPr>
          <w:spacing w:val="-1"/>
        </w:rPr>
        <w:t> </w:t>
      </w:r>
      <w:r>
        <w:rPr/>
        <w:t>of</w:t>
      </w:r>
      <w:r>
        <w:rPr>
          <w:spacing w:val="-2"/>
        </w:rPr>
        <w:t> </w:t>
      </w:r>
      <w:r>
        <w:rPr/>
        <w:t>their</w:t>
      </w:r>
      <w:r>
        <w:rPr>
          <w:spacing w:val="-1"/>
        </w:rPr>
        <w:t> </w:t>
      </w:r>
      <w:r>
        <w:rPr/>
        <w:t>native</w:t>
      </w:r>
      <w:r>
        <w:rPr>
          <w:spacing w:val="-2"/>
        </w:rPr>
        <w:t> </w:t>
      </w:r>
      <w:r>
        <w:rPr/>
        <w:t>soil;</w:t>
      </w:r>
      <w:r>
        <w:rPr>
          <w:spacing w:val="-2"/>
        </w:rPr>
        <w:t> </w:t>
      </w:r>
      <w:r>
        <w:rPr/>
        <w:t>of</w:t>
      </w:r>
      <w:r>
        <w:rPr>
          <w:spacing w:val="-2"/>
        </w:rPr>
        <w:t> </w:t>
      </w:r>
      <w:r>
        <w:rPr/>
        <w:t>the</w:t>
      </w:r>
      <w:r>
        <w:rPr>
          <w:spacing w:val="-1"/>
        </w:rPr>
        <w:t> </w:t>
      </w:r>
      <w:r>
        <w:rPr/>
        <w:t>goodness</w:t>
      </w:r>
      <w:r>
        <w:rPr>
          <w:spacing w:val="-2"/>
        </w:rPr>
        <w:t> </w:t>
      </w:r>
      <w:r>
        <w:rPr/>
        <w:t>of</w:t>
      </w:r>
      <w:r>
        <w:rPr>
          <w:spacing w:val="-1"/>
        </w:rPr>
        <w:t> </w:t>
      </w:r>
      <w:r>
        <w:rPr/>
        <w:t>the</w:t>
      </w:r>
      <w:r>
        <w:rPr>
          <w:spacing w:val="-2"/>
        </w:rPr>
        <w:t> </w:t>
      </w:r>
      <w:r>
        <w:rPr/>
        <w:t>wines,</w:t>
      </w:r>
      <w:r>
        <w:rPr>
          <w:spacing w:val="-1"/>
        </w:rPr>
        <w:t> </w:t>
      </w:r>
      <w:r>
        <w:rPr/>
        <w:t>fruits</w:t>
      </w:r>
      <w:r>
        <w:rPr>
          <w:spacing w:val="-1"/>
        </w:rPr>
        <w:t> </w:t>
      </w:r>
      <w:r>
        <w:rPr/>
        <w:t>or victuals, produced by it; of the softness or force of their language; with other particulars of that kind. These objects have plainly a reference to the pleasures of the senses, and are originally considered as agreeable to the feeling, taste or hearing. How is it possible they coued ever become objects</w:t>
      </w:r>
      <w:r>
        <w:rPr>
          <w:spacing w:val="40"/>
        </w:rPr>
        <w:t> </w:t>
      </w:r>
      <w:r>
        <w:rPr/>
        <w:t>of pride, except by means of that transition above-explained?</w:t>
      </w:r>
    </w:p>
    <w:p>
      <w:pPr>
        <w:pStyle w:val="BodyText"/>
        <w:spacing w:before="1"/>
        <w:ind w:right="725"/>
      </w:pPr>
      <w:r>
        <w:rPr/>
        <w:t>There are some, that discover a vanity of an opposite kind, and affect to depreciate their own country, in comparison of those, to which they have travelled. These persons find, when they are at home, and surrounded with their countrymen, that the strong relation betwixt them and their own nation</w:t>
      </w:r>
      <w:r>
        <w:rPr>
          <w:spacing w:val="40"/>
        </w:rPr>
        <w:t> </w:t>
      </w:r>
      <w:r>
        <w:rPr/>
        <w:t>is shared with so many, that it is in a manner lost to them; whereas their distant</w:t>
      </w:r>
      <w:r>
        <w:rPr>
          <w:spacing w:val="17"/>
        </w:rPr>
        <w:t> </w:t>
      </w:r>
      <w:r>
        <w:rPr/>
        <w:t>relation</w:t>
      </w:r>
      <w:r>
        <w:rPr>
          <w:spacing w:val="17"/>
        </w:rPr>
        <w:t> </w:t>
      </w:r>
      <w:r>
        <w:rPr/>
        <w:t>to</w:t>
      </w:r>
      <w:r>
        <w:rPr>
          <w:spacing w:val="17"/>
        </w:rPr>
        <w:t> </w:t>
      </w:r>
      <w:r>
        <w:rPr/>
        <w:t>a</w:t>
      </w:r>
      <w:r>
        <w:rPr>
          <w:spacing w:val="17"/>
        </w:rPr>
        <w:t> </w:t>
      </w:r>
      <w:r>
        <w:rPr/>
        <w:t>foreign</w:t>
      </w:r>
      <w:r>
        <w:rPr>
          <w:spacing w:val="17"/>
        </w:rPr>
        <w:t> </w:t>
      </w:r>
      <w:r>
        <w:rPr/>
        <w:t>country,</w:t>
      </w:r>
      <w:r>
        <w:rPr>
          <w:spacing w:val="17"/>
        </w:rPr>
        <w:t> </w:t>
      </w:r>
      <w:r>
        <w:rPr/>
        <w:t>which</w:t>
      </w:r>
      <w:r>
        <w:rPr>
          <w:spacing w:val="17"/>
        </w:rPr>
        <w:t> </w:t>
      </w:r>
      <w:r>
        <w:rPr/>
        <w:t>is</w:t>
      </w:r>
      <w:r>
        <w:rPr>
          <w:spacing w:val="17"/>
        </w:rPr>
        <w:t> </w:t>
      </w:r>
      <w:r>
        <w:rPr/>
        <w:t>formed</w:t>
      </w:r>
      <w:r>
        <w:rPr>
          <w:spacing w:val="17"/>
        </w:rPr>
        <w:t> </w:t>
      </w:r>
      <w:r>
        <w:rPr/>
        <w:t>by</w:t>
      </w:r>
      <w:r>
        <w:rPr>
          <w:spacing w:val="17"/>
        </w:rPr>
        <w:t> </w:t>
      </w:r>
      <w:r>
        <w:rPr/>
        <w:t>their</w:t>
      </w:r>
      <w:r>
        <w:rPr>
          <w:spacing w:val="17"/>
        </w:rPr>
        <w:t> </w:t>
      </w:r>
      <w:r>
        <w:rPr/>
        <w:t>having</w:t>
      </w:r>
      <w:r>
        <w:rPr>
          <w:spacing w:val="17"/>
        </w:rPr>
        <w:t> </w:t>
      </w:r>
      <w:r>
        <w:rPr/>
        <w:t>seen</w:t>
      </w:r>
      <w:r>
        <w:rPr>
          <w:spacing w:val="17"/>
        </w:rPr>
        <w:t> </w:t>
      </w:r>
      <w:r>
        <w:rPr/>
        <w:t>it</w:t>
      </w:r>
    </w:p>
    <w:p>
      <w:pPr>
        <w:pStyle w:val="BodyText"/>
        <w:spacing w:after="0"/>
        <w:sectPr>
          <w:pgSz w:w="12240" w:h="15840"/>
          <w:pgMar w:top="1360" w:bottom="280" w:left="360" w:right="720"/>
        </w:sectPr>
      </w:pPr>
    </w:p>
    <w:p>
      <w:pPr>
        <w:pStyle w:val="BodyText"/>
        <w:spacing w:before="70"/>
        <w:ind w:firstLine="0"/>
      </w:pPr>
      <w:r>
        <w:rPr/>
        <w:t>and</w:t>
      </w:r>
      <w:r>
        <w:rPr>
          <w:spacing w:val="-2"/>
        </w:rPr>
        <w:t> </w:t>
      </w:r>
      <w:r>
        <w:rPr/>
        <w:t>lived</w:t>
      </w:r>
      <w:r>
        <w:rPr>
          <w:spacing w:val="-1"/>
        </w:rPr>
        <w:t> </w:t>
      </w:r>
      <w:r>
        <w:rPr/>
        <w:t>in</w:t>
      </w:r>
      <w:r>
        <w:rPr>
          <w:spacing w:val="-2"/>
        </w:rPr>
        <w:t> </w:t>
      </w:r>
      <w:r>
        <w:rPr/>
        <w:t>it,</w:t>
      </w:r>
      <w:r>
        <w:rPr>
          <w:spacing w:val="-1"/>
        </w:rPr>
        <w:t> </w:t>
      </w:r>
      <w:r>
        <w:rPr/>
        <w:t>is</w:t>
      </w:r>
      <w:r>
        <w:rPr>
          <w:spacing w:val="-2"/>
        </w:rPr>
        <w:t> </w:t>
      </w:r>
      <w:r>
        <w:rPr/>
        <w:t>augmented</w:t>
      </w:r>
      <w:r>
        <w:rPr>
          <w:spacing w:val="-1"/>
        </w:rPr>
        <w:t> </w:t>
      </w:r>
      <w:r>
        <w:rPr/>
        <w:t>by</w:t>
      </w:r>
      <w:r>
        <w:rPr>
          <w:spacing w:val="-1"/>
        </w:rPr>
        <w:t> </w:t>
      </w:r>
      <w:r>
        <w:rPr/>
        <w:t>their</w:t>
      </w:r>
      <w:r>
        <w:rPr>
          <w:spacing w:val="-2"/>
        </w:rPr>
        <w:t> </w:t>
      </w:r>
      <w:r>
        <w:rPr/>
        <w:t>considering</w:t>
      </w:r>
      <w:r>
        <w:rPr>
          <w:spacing w:val="-1"/>
        </w:rPr>
        <w:t> </w:t>
      </w:r>
      <w:r>
        <w:rPr/>
        <w:t>how</w:t>
      </w:r>
      <w:r>
        <w:rPr>
          <w:spacing w:val="-2"/>
        </w:rPr>
        <w:t> </w:t>
      </w:r>
      <w:r>
        <w:rPr/>
        <w:t>few</w:t>
      </w:r>
      <w:r>
        <w:rPr>
          <w:spacing w:val="-1"/>
        </w:rPr>
        <w:t> </w:t>
      </w:r>
      <w:r>
        <w:rPr/>
        <w:t>there</w:t>
      </w:r>
      <w:r>
        <w:rPr>
          <w:spacing w:val="-2"/>
        </w:rPr>
        <w:t> </w:t>
      </w:r>
      <w:r>
        <w:rPr/>
        <w:t>are</w:t>
      </w:r>
      <w:r>
        <w:rPr>
          <w:spacing w:val="-1"/>
        </w:rPr>
        <w:t> </w:t>
      </w:r>
      <w:r>
        <w:rPr/>
        <w:t>who</w:t>
      </w:r>
      <w:r>
        <w:rPr>
          <w:spacing w:val="-1"/>
        </w:rPr>
        <w:t> </w:t>
      </w:r>
      <w:r>
        <w:rPr/>
        <w:t>have done the same. For this reason they always admire the beauty, utility and rarity of what is abroad, above what is at home.</w:t>
      </w:r>
    </w:p>
    <w:p>
      <w:pPr>
        <w:pStyle w:val="BodyText"/>
        <w:ind w:right="717"/>
      </w:pPr>
      <w:r>
        <w:rPr/>
        <w:t>Since we can be vain of a country, climate or any inanimate object, which bears a relation to us, it is no wonder we are vain of the qualities of those, who are connected with us by blood or friendship. Accordingly we find, that the very same qualities, which in ourselves produce pride, produce also in a lesser degree the same affection, when discovered in persons related to us. The beauty, address, merit, credit and honours of their kindred are carefully displayed by the proud, as some of their most considerable sources of their </w:t>
      </w:r>
      <w:r>
        <w:rPr>
          <w:spacing w:val="-2"/>
        </w:rPr>
        <w:t>vanity.</w:t>
      </w:r>
    </w:p>
    <w:p>
      <w:pPr>
        <w:pStyle w:val="BodyText"/>
        <w:ind w:right="719"/>
      </w:pPr>
      <w:r>
        <w:rPr/>
        <w:t>As we are proud of riches in ourselves, so to satisfy our vanity we desire that every one, who has any connexion with us, should likewise be possest of them, and are ashamed of any one, that is mean or poor, among our friends and relations. For this reason we remove the poor as far from us as possible; and as we cannot prevent poverty in some distant collaterals, and our forefathers are taken to be our nearest relations; upon this account every one affects to be of a good family, and to be descended from a long succession of rich and honourable ancestors.</w:t>
      </w:r>
    </w:p>
    <w:p>
      <w:pPr>
        <w:pStyle w:val="BodyText"/>
      </w:pPr>
      <w:r>
        <w:rPr/>
        <w:t>I have frequently observed, that those, who boast of the antiquity of their families, are glad when they can join this circumstance, that their ancestors for many generations have been uninterrupted proprietors of the same portion of land, and that their family has never changed its possessions, or been transplanted into any other county or province. I have also observed, that it is an additional subject of vanity, when they can boast, that these possessions have been transmitted through a descent composed entirely of males, and that the honour, and fortune have never past through any female. Let us</w:t>
      </w:r>
      <w:r>
        <w:rPr>
          <w:spacing w:val="40"/>
        </w:rPr>
        <w:t> </w:t>
      </w:r>
      <w:r>
        <w:rPr/>
        <w:t>endeavour to explain these phaenomena by the foregoing system.</w:t>
      </w:r>
    </w:p>
    <w:p>
      <w:pPr>
        <w:pStyle w:val="BodyText"/>
        <w:ind w:right="720"/>
      </w:pPr>
      <w:r>
        <w:rPr/>
        <w:t>It is evident, that when any one boasts of the antiquity of his family, the subjects of his vanity are not merely the extent of time and number of ancestors, but also their riches and credit, which are supposed to reflect a lustre on himself on account of his relation to them. He first considers these objects; is affected by them in an agreeable manner; and then returning back to himself, through the relation of parent and child, is elevated with the passion of pride, by means of the double relation, of impressions and ideas. Since therefore the passion depends on these relations, whatever strengthens any</w:t>
      </w:r>
      <w:r>
        <w:rPr>
          <w:spacing w:val="-3"/>
        </w:rPr>
        <w:t> </w:t>
      </w:r>
      <w:r>
        <w:rPr/>
        <w:t>of</w:t>
      </w:r>
      <w:r>
        <w:rPr>
          <w:spacing w:val="-4"/>
        </w:rPr>
        <w:t> </w:t>
      </w:r>
      <w:r>
        <w:rPr/>
        <w:t>the</w:t>
      </w:r>
      <w:r>
        <w:rPr>
          <w:spacing w:val="-4"/>
        </w:rPr>
        <w:t> </w:t>
      </w:r>
      <w:r>
        <w:rPr/>
        <w:t>relations</w:t>
      </w:r>
      <w:r>
        <w:rPr>
          <w:spacing w:val="-4"/>
        </w:rPr>
        <w:t> </w:t>
      </w:r>
      <w:r>
        <w:rPr/>
        <w:t>must</w:t>
      </w:r>
      <w:r>
        <w:rPr>
          <w:spacing w:val="-4"/>
        </w:rPr>
        <w:t> </w:t>
      </w:r>
      <w:r>
        <w:rPr/>
        <w:t>also</w:t>
      </w:r>
      <w:r>
        <w:rPr>
          <w:spacing w:val="-3"/>
        </w:rPr>
        <w:t> </w:t>
      </w:r>
      <w:r>
        <w:rPr/>
        <w:t>encrease</w:t>
      </w:r>
      <w:r>
        <w:rPr>
          <w:spacing w:val="-4"/>
        </w:rPr>
        <w:t> </w:t>
      </w:r>
      <w:r>
        <w:rPr/>
        <w:t>the</w:t>
      </w:r>
      <w:r>
        <w:rPr>
          <w:spacing w:val="-4"/>
        </w:rPr>
        <w:t> </w:t>
      </w:r>
      <w:r>
        <w:rPr/>
        <w:t>passion,</w:t>
      </w:r>
      <w:r>
        <w:rPr>
          <w:spacing w:val="-3"/>
        </w:rPr>
        <w:t> </w:t>
      </w:r>
      <w:r>
        <w:rPr/>
        <w:t>and</w:t>
      </w:r>
      <w:r>
        <w:rPr>
          <w:spacing w:val="-3"/>
        </w:rPr>
        <w:t> </w:t>
      </w:r>
      <w:r>
        <w:rPr/>
        <w:t>whatever</w:t>
      </w:r>
      <w:r>
        <w:rPr>
          <w:spacing w:val="-4"/>
        </w:rPr>
        <w:t> </w:t>
      </w:r>
      <w:r>
        <w:rPr/>
        <w:t>weakens</w:t>
      </w:r>
      <w:r>
        <w:rPr>
          <w:spacing w:val="-4"/>
        </w:rPr>
        <w:t> </w:t>
      </w:r>
      <w:r>
        <w:rPr/>
        <w:t>the</w:t>
      </w:r>
    </w:p>
    <w:p>
      <w:pPr>
        <w:pStyle w:val="BodyText"/>
        <w:spacing w:after="0"/>
        <w:sectPr>
          <w:pgSz w:w="12240" w:h="15840"/>
          <w:pgMar w:top="1360" w:bottom="280" w:left="360" w:right="720"/>
        </w:sectPr>
      </w:pPr>
    </w:p>
    <w:p>
      <w:pPr>
        <w:pStyle w:val="BodyText"/>
        <w:spacing w:before="70"/>
        <w:ind w:right="721" w:firstLine="0"/>
      </w:pPr>
      <w:bookmarkStart w:name="_bookmark54" w:id="62"/>
      <w:bookmarkEnd w:id="62"/>
      <w:r>
        <w:rPr/>
      </w:r>
      <w:r>
        <w:rPr/>
        <w:t>relations must diminish the passion. Now it is certain the identity of the possesion strengthens the relation of ideas arising from blood and kindred, and conveys the fancy with greater facility from one generation to another, from the remote ancestors to their posterity, who are both their heirs and their descendants. By this facility the impression is transmitted more entire, and excites a greater degree of pride and vanity.</w:t>
      </w:r>
    </w:p>
    <w:p>
      <w:pPr>
        <w:pStyle w:val="BodyText"/>
        <w:ind w:right="717"/>
      </w:pPr>
      <w:r>
        <w:rPr/>
        <w:t>The case is the same with the transmission of the honours and fortune through a succession of males without their passing through any female. It is a quality of human nature, which we shall consider [Part II. Sect, 2.] afterwards, that the imagination naturally turns to whatever is important and considerable; and where two objects are presented to it, a small and a great one, usually leaves the former, and dwells entirely upon the latter. As in the society of marriage, the male sex has the advantage above the female, the husband first engages our attention; and whether we consider him directly, or reach</w:t>
      </w:r>
      <w:r>
        <w:rPr>
          <w:spacing w:val="-1"/>
        </w:rPr>
        <w:t> </w:t>
      </w:r>
      <w:r>
        <w:rPr/>
        <w:t>him</w:t>
      </w:r>
      <w:r>
        <w:rPr>
          <w:spacing w:val="-1"/>
        </w:rPr>
        <w:t> </w:t>
      </w:r>
      <w:r>
        <w:rPr/>
        <w:t>by</w:t>
      </w:r>
      <w:r>
        <w:rPr>
          <w:spacing w:val="-1"/>
        </w:rPr>
        <w:t> </w:t>
      </w:r>
      <w:r>
        <w:rPr/>
        <w:t>passing</w:t>
      </w:r>
      <w:r>
        <w:rPr>
          <w:spacing w:val="-1"/>
        </w:rPr>
        <w:t> </w:t>
      </w:r>
      <w:r>
        <w:rPr/>
        <w:t>through</w:t>
      </w:r>
      <w:r>
        <w:rPr>
          <w:spacing w:val="-1"/>
        </w:rPr>
        <w:t> </w:t>
      </w:r>
      <w:r>
        <w:rPr/>
        <w:t>related</w:t>
      </w:r>
      <w:r>
        <w:rPr>
          <w:spacing w:val="-1"/>
        </w:rPr>
        <w:t> </w:t>
      </w:r>
      <w:r>
        <w:rPr/>
        <w:t>objects,</w:t>
      </w:r>
      <w:r>
        <w:rPr>
          <w:spacing w:val="-1"/>
        </w:rPr>
        <w:t> </w:t>
      </w:r>
      <w:r>
        <w:rPr/>
        <w:t>the</w:t>
      </w:r>
      <w:r>
        <w:rPr>
          <w:spacing w:val="-1"/>
        </w:rPr>
        <w:t> </w:t>
      </w:r>
      <w:r>
        <w:rPr/>
        <w:t>thought</w:t>
      </w:r>
      <w:r>
        <w:rPr>
          <w:spacing w:val="-1"/>
        </w:rPr>
        <w:t> </w:t>
      </w:r>
      <w:r>
        <w:rPr/>
        <w:t>both</w:t>
      </w:r>
      <w:r>
        <w:rPr>
          <w:spacing w:val="-1"/>
        </w:rPr>
        <w:t> </w:t>
      </w:r>
      <w:r>
        <w:rPr/>
        <w:t>rests</w:t>
      </w:r>
      <w:r>
        <w:rPr>
          <w:spacing w:val="-1"/>
        </w:rPr>
        <w:t> </w:t>
      </w:r>
      <w:r>
        <w:rPr/>
        <w:t>upon</w:t>
      </w:r>
      <w:r>
        <w:rPr>
          <w:spacing w:val="-1"/>
        </w:rPr>
        <w:t> </w:t>
      </w:r>
      <w:r>
        <w:rPr/>
        <w:t>him with greater satisfaction, and arrives at him with greater facility than his consort.</w:t>
      </w:r>
      <w:r>
        <w:rPr>
          <w:spacing w:val="-1"/>
        </w:rPr>
        <w:t> </w:t>
      </w:r>
      <w:r>
        <w:rPr/>
        <w:t>It</w:t>
      </w:r>
      <w:r>
        <w:rPr>
          <w:spacing w:val="-1"/>
        </w:rPr>
        <w:t> </w:t>
      </w:r>
      <w:r>
        <w:rPr/>
        <w:t>is</w:t>
      </w:r>
      <w:r>
        <w:rPr>
          <w:spacing w:val="-1"/>
        </w:rPr>
        <w:t> </w:t>
      </w:r>
      <w:r>
        <w:rPr/>
        <w:t>easy</w:t>
      </w:r>
      <w:r>
        <w:rPr>
          <w:spacing w:val="-1"/>
        </w:rPr>
        <w:t> </w:t>
      </w:r>
      <w:r>
        <w:rPr/>
        <w:t>to</w:t>
      </w:r>
      <w:r>
        <w:rPr>
          <w:spacing w:val="-1"/>
        </w:rPr>
        <w:t> </w:t>
      </w:r>
      <w:r>
        <w:rPr/>
        <w:t>see,</w:t>
      </w:r>
      <w:r>
        <w:rPr>
          <w:spacing w:val="-1"/>
        </w:rPr>
        <w:t> </w:t>
      </w:r>
      <w:r>
        <w:rPr/>
        <w:t>that</w:t>
      </w:r>
      <w:r>
        <w:rPr>
          <w:spacing w:val="-2"/>
        </w:rPr>
        <w:t> </w:t>
      </w:r>
      <w:r>
        <w:rPr/>
        <w:t>this</w:t>
      </w:r>
      <w:r>
        <w:rPr>
          <w:spacing w:val="-1"/>
        </w:rPr>
        <w:t> </w:t>
      </w:r>
      <w:r>
        <w:rPr/>
        <w:t>property</w:t>
      </w:r>
      <w:r>
        <w:rPr>
          <w:spacing w:val="-1"/>
        </w:rPr>
        <w:t> </w:t>
      </w:r>
      <w:r>
        <w:rPr/>
        <w:t>must</w:t>
      </w:r>
      <w:r>
        <w:rPr>
          <w:spacing w:val="-1"/>
        </w:rPr>
        <w:t> </w:t>
      </w:r>
      <w:r>
        <w:rPr/>
        <w:t>strengthen</w:t>
      </w:r>
      <w:r>
        <w:rPr>
          <w:spacing w:val="-1"/>
        </w:rPr>
        <w:t> </w:t>
      </w:r>
      <w:r>
        <w:rPr/>
        <w:t>the</w:t>
      </w:r>
      <w:r>
        <w:rPr>
          <w:spacing w:val="-1"/>
        </w:rPr>
        <w:t> </w:t>
      </w:r>
      <w:r>
        <w:rPr/>
        <w:t>child's</w:t>
      </w:r>
      <w:r>
        <w:rPr>
          <w:spacing w:val="-1"/>
        </w:rPr>
        <w:t> </w:t>
      </w:r>
      <w:r>
        <w:rPr/>
        <w:t>relation to the father, and weaken that to the mother. For as all relations are nothing hut a propensity to pass from one idea ma another, whatever strengthens the propensity strengthens the relation; and as we have a stronger propensity to pass from the idea of the children to that of the father, than from the same idea to that of the mother, we ought to regard the former relation as the closer and more considerable. This is the reason why children commonly bear their father's name, and are esteemed to be of nobler or baser birth, according to</w:t>
      </w:r>
      <w:r>
        <w:rPr>
          <w:spacing w:val="40"/>
        </w:rPr>
        <w:t> </w:t>
      </w:r>
      <w:r>
        <w:rPr/>
        <w:t>his family. And though the mother should be possest of a superior spirit and genius to the father, as often happens, the general rule prevails, notwithstanding the exceprion, according to the doctrine above-explained. Nay even when a superiority of any kind is so great, or when any other reasons have such an effect, as to make the children rather represent: the mother's family than the father's, the general rule still retains such an efficacy that it weakens the relation, and makes a kind of break in the line of ancestors. The imagination runs not along them with facility, nor is able to transfer the honour and credit of the ancestors to their posterity of the same name and family so readily, as when the transition is conformable to the general rules, and passes from father to son, or from brother to brother.</w:t>
      </w:r>
    </w:p>
    <w:p>
      <w:pPr>
        <w:pStyle w:val="BodyText"/>
        <w:spacing w:after="0"/>
        <w:sectPr>
          <w:pgSz w:w="12240" w:h="15840"/>
          <w:pgMar w:top="1360" w:bottom="280" w:left="360" w:right="720"/>
        </w:sectPr>
      </w:pPr>
    </w:p>
    <w:p>
      <w:pPr>
        <w:pStyle w:val="Heading1"/>
      </w:pPr>
      <w:r>
        <w:rPr/>
        <w:t>SECT.</w:t>
      </w:r>
      <w:r>
        <w:rPr>
          <w:spacing w:val="-5"/>
        </w:rPr>
        <w:t> </w:t>
      </w:r>
      <w:r>
        <w:rPr/>
        <w:t>X</w:t>
      </w:r>
      <w:r>
        <w:rPr>
          <w:spacing w:val="-4"/>
        </w:rPr>
        <w:t> </w:t>
      </w:r>
      <w:r>
        <w:rPr/>
        <w:t>OF</w:t>
      </w:r>
      <w:r>
        <w:rPr>
          <w:spacing w:val="-4"/>
        </w:rPr>
        <w:t> </w:t>
      </w:r>
      <w:r>
        <w:rPr/>
        <w:t>PROPERTY</w:t>
      </w:r>
      <w:r>
        <w:rPr>
          <w:spacing w:val="-4"/>
        </w:rPr>
        <w:t> </w:t>
      </w:r>
      <w:r>
        <w:rPr/>
        <w:t>AND</w:t>
      </w:r>
      <w:r>
        <w:rPr>
          <w:spacing w:val="-3"/>
        </w:rPr>
        <w:t> </w:t>
      </w:r>
      <w:r>
        <w:rPr>
          <w:spacing w:val="-2"/>
        </w:rPr>
        <w:t>RICHES</w:t>
      </w:r>
    </w:p>
    <w:p>
      <w:pPr>
        <w:pStyle w:val="BodyText"/>
        <w:spacing w:before="349"/>
        <w:ind w:right="717"/>
      </w:pPr>
      <w:r>
        <w:rPr/>
        <w:t>But the relation, which is esteemed the closest, and which of all others produces most commonly the passion of pride, is that of property. This relation it will be impossible for me fully to explain before I come to treat of justice and the other moral virtues. It is sufficient to observe on this occasion, that property may be defined, such a relation betwixt a person and an object as permits him, but forbids any other, the free use and possession of it, without violating the laws of justice and moral equity. If justice, therefore, be a virtue, which has a natural and original influence on the human mind, property may be looked upon as a particular species of causation; whether we consider the liberty it gives the proprietor to operate as he please upon the object</w:t>
      </w:r>
      <w:r>
        <w:rPr>
          <w:spacing w:val="-3"/>
        </w:rPr>
        <w:t> </w:t>
      </w:r>
      <w:r>
        <w:rPr/>
        <w:t>or</w:t>
      </w:r>
      <w:r>
        <w:rPr>
          <w:spacing w:val="-3"/>
        </w:rPr>
        <w:t> </w:t>
      </w:r>
      <w:r>
        <w:rPr/>
        <w:t>the</w:t>
      </w:r>
      <w:r>
        <w:rPr>
          <w:spacing w:val="-3"/>
        </w:rPr>
        <w:t> </w:t>
      </w:r>
      <w:r>
        <w:rPr/>
        <w:t>advantages,</w:t>
      </w:r>
      <w:r>
        <w:rPr>
          <w:spacing w:val="-2"/>
        </w:rPr>
        <w:t> </w:t>
      </w:r>
      <w:r>
        <w:rPr/>
        <w:t>which</w:t>
      </w:r>
      <w:r>
        <w:rPr>
          <w:spacing w:val="-2"/>
        </w:rPr>
        <w:t> </w:t>
      </w:r>
      <w:r>
        <w:rPr/>
        <w:t>he</w:t>
      </w:r>
      <w:r>
        <w:rPr>
          <w:spacing w:val="-3"/>
        </w:rPr>
        <w:t> </w:t>
      </w:r>
      <w:r>
        <w:rPr/>
        <w:t>reaps</w:t>
      </w:r>
      <w:r>
        <w:rPr>
          <w:spacing w:val="-3"/>
        </w:rPr>
        <w:t> </w:t>
      </w:r>
      <w:r>
        <w:rPr/>
        <w:t>from</w:t>
      </w:r>
      <w:r>
        <w:rPr>
          <w:spacing w:val="-3"/>
        </w:rPr>
        <w:t> </w:t>
      </w:r>
      <w:r>
        <w:rPr/>
        <w:t>it.</w:t>
      </w:r>
      <w:r>
        <w:rPr>
          <w:spacing w:val="-2"/>
        </w:rPr>
        <w:t> </w:t>
      </w:r>
      <w:r>
        <w:rPr/>
        <w:t>It</w:t>
      </w:r>
      <w:r>
        <w:rPr>
          <w:spacing w:val="-3"/>
        </w:rPr>
        <w:t> </w:t>
      </w:r>
      <w:r>
        <w:rPr/>
        <w:t>is</w:t>
      </w:r>
      <w:r>
        <w:rPr>
          <w:spacing w:val="-3"/>
        </w:rPr>
        <w:t> </w:t>
      </w:r>
      <w:r>
        <w:rPr/>
        <w:t>the</w:t>
      </w:r>
      <w:r>
        <w:rPr>
          <w:spacing w:val="-3"/>
        </w:rPr>
        <w:t> </w:t>
      </w:r>
      <w:r>
        <w:rPr/>
        <w:t>same</w:t>
      </w:r>
      <w:r>
        <w:rPr>
          <w:spacing w:val="-3"/>
        </w:rPr>
        <w:t> </w:t>
      </w:r>
      <w:r>
        <w:rPr/>
        <w:t>case,</w:t>
      </w:r>
      <w:r>
        <w:rPr>
          <w:spacing w:val="-2"/>
        </w:rPr>
        <w:t> </w:t>
      </w:r>
      <w:r>
        <w:rPr/>
        <w:t>if</w:t>
      </w:r>
      <w:r>
        <w:rPr>
          <w:spacing w:val="-3"/>
        </w:rPr>
        <w:t> </w:t>
      </w:r>
      <w:r>
        <w:rPr/>
        <w:t>justice, according to the system of certain philosophers, should be esteemed an artificial and not a natural virtue. For then honour, and custom, and civil laws supply the place of natural conscience, and produce, in some degree, the</w:t>
      </w:r>
      <w:r>
        <w:rPr>
          <w:spacing w:val="40"/>
        </w:rPr>
        <w:t> </w:t>
      </w:r>
      <w:r>
        <w:rPr/>
        <w:t>same effects. This in the mean time is certain, that the mention of the</w:t>
      </w:r>
      <w:r>
        <w:rPr>
          <w:spacing w:val="40"/>
        </w:rPr>
        <w:t> </w:t>
      </w:r>
      <w:r>
        <w:rPr/>
        <w:t>property naturally carries our thought to the proprietor, and of the proprietor to the property; which being a proof of a perfect relation of ideas is all that is requisite to our present purpose. A relation of ideas, joined to that of impressions, always produces a transition of affections; and therefore, whenever any pleasure or pain arises from an object, connected with us by property. we may be certain, that either pride or humility must arise from this conjunction of relations; if the foregoing system be solid and satisfactory. And whether it be so or not, we may soon satisfy ourselves by the most cursory view of human life.</w:t>
      </w:r>
    </w:p>
    <w:p>
      <w:pPr>
        <w:pStyle w:val="BodyText"/>
        <w:ind w:right="722"/>
      </w:pPr>
      <w:r>
        <w:rPr/>
        <w:t>Every thing belonging to a vain man is the best that is any where to be found. His houses, equipage, furniture, doaths, horses, hounds, excel all others in his conceit; and it is easy to observe, that from the least advantage</w:t>
      </w:r>
      <w:r>
        <w:rPr>
          <w:spacing w:val="40"/>
        </w:rPr>
        <w:t> </w:t>
      </w:r>
      <w:r>
        <w:rPr/>
        <w:t>in</w:t>
      </w:r>
      <w:r>
        <w:rPr>
          <w:spacing w:val="-2"/>
        </w:rPr>
        <w:t> </w:t>
      </w:r>
      <w:r>
        <w:rPr/>
        <w:t>any</w:t>
      </w:r>
      <w:r>
        <w:rPr>
          <w:spacing w:val="-2"/>
        </w:rPr>
        <w:t> </w:t>
      </w:r>
      <w:r>
        <w:rPr/>
        <w:t>of</w:t>
      </w:r>
      <w:r>
        <w:rPr>
          <w:spacing w:val="-2"/>
        </w:rPr>
        <w:t> </w:t>
      </w:r>
      <w:r>
        <w:rPr/>
        <w:t>these,</w:t>
      </w:r>
      <w:r>
        <w:rPr>
          <w:spacing w:val="-2"/>
        </w:rPr>
        <w:t> </w:t>
      </w:r>
      <w:r>
        <w:rPr/>
        <w:t>he</w:t>
      </w:r>
      <w:r>
        <w:rPr>
          <w:spacing w:val="-2"/>
        </w:rPr>
        <w:t> </w:t>
      </w:r>
      <w:r>
        <w:rPr/>
        <w:t>draws</w:t>
      </w:r>
      <w:r>
        <w:rPr>
          <w:spacing w:val="-2"/>
        </w:rPr>
        <w:t> </w:t>
      </w:r>
      <w:r>
        <w:rPr/>
        <w:t>a</w:t>
      </w:r>
      <w:r>
        <w:rPr>
          <w:spacing w:val="-2"/>
        </w:rPr>
        <w:t> </w:t>
      </w:r>
      <w:r>
        <w:rPr/>
        <w:t>new</w:t>
      </w:r>
      <w:r>
        <w:rPr>
          <w:spacing w:val="-2"/>
        </w:rPr>
        <w:t> </w:t>
      </w:r>
      <w:r>
        <w:rPr/>
        <w:t>subject</w:t>
      </w:r>
      <w:r>
        <w:rPr>
          <w:spacing w:val="-2"/>
        </w:rPr>
        <w:t> </w:t>
      </w:r>
      <w:r>
        <w:rPr/>
        <w:t>of</w:t>
      </w:r>
      <w:r>
        <w:rPr>
          <w:spacing w:val="-2"/>
        </w:rPr>
        <w:t> </w:t>
      </w:r>
      <w:r>
        <w:rPr/>
        <w:t>pride</w:t>
      </w:r>
      <w:r>
        <w:rPr>
          <w:spacing w:val="-2"/>
        </w:rPr>
        <w:t> </w:t>
      </w:r>
      <w:r>
        <w:rPr/>
        <w:t>and</w:t>
      </w:r>
      <w:r>
        <w:rPr>
          <w:spacing w:val="-2"/>
        </w:rPr>
        <w:t> </w:t>
      </w:r>
      <w:r>
        <w:rPr/>
        <w:t>vanity.</w:t>
      </w:r>
      <w:r>
        <w:rPr>
          <w:spacing w:val="-2"/>
        </w:rPr>
        <w:t> </w:t>
      </w:r>
      <w:r>
        <w:rPr/>
        <w:t>His</w:t>
      </w:r>
      <w:r>
        <w:rPr>
          <w:spacing w:val="-2"/>
        </w:rPr>
        <w:t> </w:t>
      </w:r>
      <w:r>
        <w:rPr/>
        <w:t>wine,</w:t>
      </w:r>
      <w:r>
        <w:rPr>
          <w:spacing w:val="-2"/>
        </w:rPr>
        <w:t> </w:t>
      </w:r>
      <w:r>
        <w:rPr/>
        <w:t>if</w:t>
      </w:r>
      <w:r>
        <w:rPr>
          <w:spacing w:val="-2"/>
        </w:rPr>
        <w:t> </w:t>
      </w:r>
      <w:r>
        <w:rPr/>
        <w:t>you'll believe him, has a finer flavour than any other; his cookery is more exquisite; his table more orderly; his servants more expert; the air, in which he lives, more healthful; the soil he cultivates more fertile; his fruits ripen earlier and to greater perfection: Such a thing is remarkable for its novelty; such another for its antiquity: This is the workmanship of a famous artist; that belonged once</w:t>
      </w:r>
      <w:r>
        <w:rPr>
          <w:spacing w:val="34"/>
        </w:rPr>
        <w:t> </w:t>
      </w:r>
      <w:r>
        <w:rPr/>
        <w:t>to</w:t>
      </w:r>
      <w:r>
        <w:rPr>
          <w:spacing w:val="35"/>
        </w:rPr>
        <w:t> </w:t>
      </w:r>
      <w:r>
        <w:rPr/>
        <w:t>such</w:t>
      </w:r>
      <w:r>
        <w:rPr>
          <w:spacing w:val="35"/>
        </w:rPr>
        <w:t> </w:t>
      </w:r>
      <w:r>
        <w:rPr/>
        <w:t>a</w:t>
      </w:r>
      <w:r>
        <w:rPr>
          <w:spacing w:val="35"/>
        </w:rPr>
        <w:t> </w:t>
      </w:r>
      <w:r>
        <w:rPr/>
        <w:t>prince</w:t>
      </w:r>
      <w:r>
        <w:rPr>
          <w:spacing w:val="35"/>
        </w:rPr>
        <w:t> </w:t>
      </w:r>
      <w:r>
        <w:rPr/>
        <w:t>or</w:t>
      </w:r>
      <w:r>
        <w:rPr>
          <w:spacing w:val="34"/>
        </w:rPr>
        <w:t> </w:t>
      </w:r>
      <w:r>
        <w:rPr/>
        <w:t>great</w:t>
      </w:r>
      <w:r>
        <w:rPr>
          <w:spacing w:val="34"/>
        </w:rPr>
        <w:t> </w:t>
      </w:r>
      <w:r>
        <w:rPr/>
        <w:t>man:</w:t>
      </w:r>
      <w:r>
        <w:rPr>
          <w:spacing w:val="34"/>
        </w:rPr>
        <w:t> </w:t>
      </w:r>
      <w:r>
        <w:rPr/>
        <w:t>All</w:t>
      </w:r>
      <w:r>
        <w:rPr>
          <w:spacing w:val="34"/>
        </w:rPr>
        <w:t> </w:t>
      </w:r>
      <w:r>
        <w:rPr/>
        <w:t>objects,</w:t>
      </w:r>
      <w:r>
        <w:rPr>
          <w:spacing w:val="35"/>
        </w:rPr>
        <w:t> </w:t>
      </w:r>
      <w:r>
        <w:rPr/>
        <w:t>in</w:t>
      </w:r>
      <w:r>
        <w:rPr>
          <w:spacing w:val="35"/>
        </w:rPr>
        <w:t> </w:t>
      </w:r>
      <w:r>
        <w:rPr/>
        <w:t>a</w:t>
      </w:r>
      <w:r>
        <w:rPr>
          <w:spacing w:val="35"/>
        </w:rPr>
        <w:t> </w:t>
      </w:r>
      <w:r>
        <w:rPr/>
        <w:t>word,</w:t>
      </w:r>
      <w:r>
        <w:rPr>
          <w:spacing w:val="35"/>
        </w:rPr>
        <w:t> </w:t>
      </w:r>
      <w:r>
        <w:rPr/>
        <w:t>that</w:t>
      </w:r>
      <w:r>
        <w:rPr>
          <w:spacing w:val="34"/>
        </w:rPr>
        <w:t> </w:t>
      </w:r>
      <w:r>
        <w:rPr/>
        <w:t>are</w:t>
      </w:r>
      <w:r>
        <w:rPr>
          <w:spacing w:val="35"/>
        </w:rPr>
        <w:t> </w:t>
      </w:r>
      <w:r>
        <w:rPr/>
        <w:t>useful,</w:t>
      </w:r>
    </w:p>
    <w:p>
      <w:pPr>
        <w:pStyle w:val="BodyText"/>
        <w:spacing w:after="0"/>
        <w:sectPr>
          <w:pgSz w:w="12240" w:h="15840"/>
          <w:pgMar w:top="1740" w:bottom="280" w:left="360" w:right="720"/>
        </w:sectPr>
      </w:pPr>
    </w:p>
    <w:p>
      <w:pPr>
        <w:pStyle w:val="BodyText"/>
        <w:spacing w:before="69"/>
        <w:ind w:firstLine="0"/>
      </w:pPr>
      <w:r>
        <w:rPr/>
        <w:t>beautiful or surprising, or are related to such, may, by means of property,</w:t>
      </w:r>
      <w:r>
        <w:rPr>
          <w:spacing w:val="40"/>
        </w:rPr>
        <w:t> </w:t>
      </w:r>
      <w:r>
        <w:rPr/>
        <w:t>give rise to this passion. These agree in giving pleasure, and agree in nothing else. This alone is common to them; and therefore must be the quality that produces the passion, which is their common effect. As every new instance is a new argument, and as the instances are here without number, I may venture to affirm, that scarce any system was ever so fully proved by experience, as that which I have here advanced.</w:t>
      </w:r>
    </w:p>
    <w:p>
      <w:pPr>
        <w:pStyle w:val="BodyText"/>
        <w:spacing w:before="1"/>
        <w:ind w:right="719"/>
      </w:pPr>
      <w:r>
        <w:rPr/>
        <w:t>If</w:t>
      </w:r>
      <w:r>
        <w:rPr>
          <w:spacing w:val="-1"/>
        </w:rPr>
        <w:t> </w:t>
      </w:r>
      <w:r>
        <w:rPr/>
        <w:t>the</w:t>
      </w:r>
      <w:r>
        <w:rPr>
          <w:spacing w:val="-1"/>
        </w:rPr>
        <w:t> </w:t>
      </w:r>
      <w:r>
        <w:rPr/>
        <w:t>property</w:t>
      </w:r>
      <w:r>
        <w:rPr>
          <w:spacing w:val="-1"/>
        </w:rPr>
        <w:t> </w:t>
      </w:r>
      <w:r>
        <w:rPr/>
        <w:t>of</w:t>
      </w:r>
      <w:r>
        <w:rPr>
          <w:spacing w:val="-1"/>
        </w:rPr>
        <w:t> </w:t>
      </w:r>
      <w:r>
        <w:rPr/>
        <w:t>any</w:t>
      </w:r>
      <w:r>
        <w:rPr>
          <w:spacing w:val="-1"/>
        </w:rPr>
        <w:t> </w:t>
      </w:r>
      <w:r>
        <w:rPr/>
        <w:t>thing,</w:t>
      </w:r>
      <w:r>
        <w:rPr>
          <w:spacing w:val="-1"/>
        </w:rPr>
        <w:t> </w:t>
      </w:r>
      <w:r>
        <w:rPr/>
        <w:t>that</w:t>
      </w:r>
      <w:r>
        <w:rPr>
          <w:spacing w:val="-2"/>
        </w:rPr>
        <w:t> </w:t>
      </w:r>
      <w:r>
        <w:rPr/>
        <w:t>gives</w:t>
      </w:r>
      <w:r>
        <w:rPr>
          <w:spacing w:val="-1"/>
        </w:rPr>
        <w:t> </w:t>
      </w:r>
      <w:r>
        <w:rPr/>
        <w:t>pleasure</w:t>
      </w:r>
      <w:r>
        <w:rPr>
          <w:spacing w:val="-1"/>
        </w:rPr>
        <w:t> </w:t>
      </w:r>
      <w:r>
        <w:rPr/>
        <w:t>either</w:t>
      </w:r>
      <w:r>
        <w:rPr>
          <w:spacing w:val="-1"/>
        </w:rPr>
        <w:t> </w:t>
      </w:r>
      <w:r>
        <w:rPr/>
        <w:t>by</w:t>
      </w:r>
      <w:r>
        <w:rPr>
          <w:spacing w:val="-1"/>
        </w:rPr>
        <w:t> </w:t>
      </w:r>
      <w:r>
        <w:rPr/>
        <w:t>its</w:t>
      </w:r>
      <w:r>
        <w:rPr>
          <w:spacing w:val="-1"/>
        </w:rPr>
        <w:t> </w:t>
      </w:r>
      <w:r>
        <w:rPr/>
        <w:t>utility,</w:t>
      </w:r>
      <w:r>
        <w:rPr>
          <w:spacing w:val="-1"/>
        </w:rPr>
        <w:t> </w:t>
      </w:r>
      <w:r>
        <w:rPr/>
        <w:t>beauty or novelty, produces also pride by a double relation of impressions and ideas; we need not be surprized, that the power of acquiring this property, should have the same effect. Now riches are to be considered as the power of acquiring the property of what pleases; and it is only in this view they have any influence on the passions. Paper will, on many occasions, be considered as riches, and that because it may convey the power of acquiring money: And money</w:t>
      </w:r>
      <w:r>
        <w:rPr>
          <w:spacing w:val="-1"/>
        </w:rPr>
        <w:t> </w:t>
      </w:r>
      <w:r>
        <w:rPr/>
        <w:t>is</w:t>
      </w:r>
      <w:r>
        <w:rPr>
          <w:spacing w:val="-1"/>
        </w:rPr>
        <w:t> </w:t>
      </w:r>
      <w:r>
        <w:rPr/>
        <w:t>not</w:t>
      </w:r>
      <w:r>
        <w:rPr>
          <w:spacing w:val="-2"/>
        </w:rPr>
        <w:t> </w:t>
      </w:r>
      <w:r>
        <w:rPr/>
        <w:t>riches,</w:t>
      </w:r>
      <w:r>
        <w:rPr>
          <w:spacing w:val="-1"/>
        </w:rPr>
        <w:t> </w:t>
      </w:r>
      <w:r>
        <w:rPr/>
        <w:t>as</w:t>
      </w:r>
      <w:r>
        <w:rPr>
          <w:spacing w:val="-1"/>
        </w:rPr>
        <w:t> </w:t>
      </w:r>
      <w:r>
        <w:rPr/>
        <w:t>it</w:t>
      </w:r>
      <w:r>
        <w:rPr>
          <w:spacing w:val="-2"/>
        </w:rPr>
        <w:t> </w:t>
      </w:r>
      <w:r>
        <w:rPr/>
        <w:t>is</w:t>
      </w:r>
      <w:r>
        <w:rPr>
          <w:spacing w:val="-1"/>
        </w:rPr>
        <w:t> </w:t>
      </w:r>
      <w:r>
        <w:rPr/>
        <w:t>a</w:t>
      </w:r>
      <w:r>
        <w:rPr>
          <w:spacing w:val="-1"/>
        </w:rPr>
        <w:t> </w:t>
      </w:r>
      <w:r>
        <w:rPr/>
        <w:t>metal</w:t>
      </w:r>
      <w:r>
        <w:rPr>
          <w:spacing w:val="-2"/>
        </w:rPr>
        <w:t> </w:t>
      </w:r>
      <w:r>
        <w:rPr/>
        <w:t>endowed</w:t>
      </w:r>
      <w:r>
        <w:rPr>
          <w:spacing w:val="-1"/>
        </w:rPr>
        <w:t> </w:t>
      </w:r>
      <w:r>
        <w:rPr/>
        <w:t>with</w:t>
      </w:r>
      <w:r>
        <w:rPr>
          <w:spacing w:val="-1"/>
        </w:rPr>
        <w:t> </w:t>
      </w:r>
      <w:r>
        <w:rPr/>
        <w:t>certain</w:t>
      </w:r>
      <w:r>
        <w:rPr>
          <w:spacing w:val="-1"/>
        </w:rPr>
        <w:t> </w:t>
      </w:r>
      <w:r>
        <w:rPr/>
        <w:t>qualities</w:t>
      </w:r>
      <w:r>
        <w:rPr>
          <w:spacing w:val="-1"/>
        </w:rPr>
        <w:t> </w:t>
      </w:r>
      <w:r>
        <w:rPr/>
        <w:t>of</w:t>
      </w:r>
      <w:r>
        <w:rPr>
          <w:spacing w:val="-1"/>
        </w:rPr>
        <w:t> </w:t>
      </w:r>
      <w:r>
        <w:rPr/>
        <w:t>solidity, weight and fusibility; but only as it has a relation to the pleasures and conveniences of life. Taking then this for granted, which is in itself so evident, we may draw from it one of the strongest arguments I have yet employed to prove the influence of the double relations on pride and</w:t>
      </w:r>
      <w:r>
        <w:rPr>
          <w:spacing w:val="40"/>
        </w:rPr>
        <w:t> </w:t>
      </w:r>
      <w:r>
        <w:rPr>
          <w:spacing w:val="-2"/>
        </w:rPr>
        <w:t>humility.</w:t>
      </w:r>
    </w:p>
    <w:p>
      <w:pPr>
        <w:pStyle w:val="BodyText"/>
      </w:pPr>
      <w:r>
        <w:rPr/>
        <w:t>It has been observed in treating of the understanding, that the distinction, which we sometimes make betwixt a power and the exercise of it, is entirely frivolous, and that neither man nor any other being ought ever to be thought possest of any ability, unless it be exerted and put in action. But though this be strictly true in a just and philosophical way of thinking, it is certain it is</w:t>
      </w:r>
      <w:r>
        <w:rPr>
          <w:spacing w:val="40"/>
        </w:rPr>
        <w:t> </w:t>
      </w:r>
      <w:r>
        <w:rPr/>
        <w:t>not the philosophy of our passions; but that many things operate upon them by means of the idea and supposition of power, independent of its actual exercise. We are pleased when we acquire an ability of procuring pleasure, and are displeased when another acquires a power of giving pain. This is evident from experience; but in order to give a just explication of the matter, and</w:t>
      </w:r>
      <w:r>
        <w:rPr>
          <w:spacing w:val="-1"/>
        </w:rPr>
        <w:t> </w:t>
      </w:r>
      <w:r>
        <w:rPr/>
        <w:t>account</w:t>
      </w:r>
      <w:r>
        <w:rPr>
          <w:spacing w:val="-1"/>
        </w:rPr>
        <w:t> </w:t>
      </w:r>
      <w:r>
        <w:rPr/>
        <w:t>for</w:t>
      </w:r>
      <w:r>
        <w:rPr>
          <w:spacing w:val="-1"/>
        </w:rPr>
        <w:t> </w:t>
      </w:r>
      <w:r>
        <w:rPr/>
        <w:t>this</w:t>
      </w:r>
      <w:r>
        <w:rPr>
          <w:spacing w:val="-1"/>
        </w:rPr>
        <w:t> </w:t>
      </w:r>
      <w:r>
        <w:rPr/>
        <w:t>satisfaction</w:t>
      </w:r>
      <w:r>
        <w:rPr>
          <w:spacing w:val="-1"/>
        </w:rPr>
        <w:t> </w:t>
      </w:r>
      <w:r>
        <w:rPr/>
        <w:t>and</w:t>
      </w:r>
      <w:r>
        <w:rPr>
          <w:spacing w:val="-1"/>
        </w:rPr>
        <w:t> </w:t>
      </w:r>
      <w:r>
        <w:rPr/>
        <w:t>uneasiness,</w:t>
      </w:r>
      <w:r>
        <w:rPr>
          <w:spacing w:val="-1"/>
        </w:rPr>
        <w:t> </w:t>
      </w:r>
      <w:r>
        <w:rPr/>
        <w:t>we</w:t>
      </w:r>
      <w:r>
        <w:rPr>
          <w:spacing w:val="-1"/>
        </w:rPr>
        <w:t> </w:t>
      </w:r>
      <w:r>
        <w:rPr/>
        <w:t>must</w:t>
      </w:r>
      <w:r>
        <w:rPr>
          <w:spacing w:val="-1"/>
        </w:rPr>
        <w:t> </w:t>
      </w:r>
      <w:r>
        <w:rPr/>
        <w:t>weigh</w:t>
      </w:r>
      <w:r>
        <w:rPr>
          <w:spacing w:val="-1"/>
        </w:rPr>
        <w:t> </w:t>
      </w:r>
      <w:r>
        <w:rPr/>
        <w:t>the</w:t>
      </w:r>
      <w:r>
        <w:rPr>
          <w:spacing w:val="-1"/>
        </w:rPr>
        <w:t> </w:t>
      </w:r>
      <w:r>
        <w:rPr/>
        <w:t>following </w:t>
      </w:r>
      <w:r>
        <w:rPr>
          <w:spacing w:val="-2"/>
        </w:rPr>
        <w:t>reflections.</w:t>
      </w:r>
    </w:p>
    <w:p>
      <w:pPr>
        <w:pStyle w:val="BodyText"/>
        <w:spacing w:before="1"/>
        <w:ind w:right="720"/>
      </w:pPr>
      <w:r>
        <w:rPr/>
        <w:t>It is evident the error of distinguishing power from its exercise proceeds not entirely from the scholastic doctrine of free-will, which, indeed, enters very little into common life, and has but small influence on our vulgar and popular ways of thinking. According to that doctrine, motives deprive us not of free-will, nor take away our power of performing or forbearing any action.</w:t>
      </w:r>
    </w:p>
    <w:p>
      <w:pPr>
        <w:pStyle w:val="BodyText"/>
        <w:spacing w:after="0"/>
        <w:sectPr>
          <w:pgSz w:w="12240" w:h="15840"/>
          <w:pgMar w:top="1360" w:bottom="280" w:left="360" w:right="720"/>
        </w:sectPr>
      </w:pPr>
    </w:p>
    <w:p>
      <w:pPr>
        <w:pStyle w:val="BodyText"/>
        <w:spacing w:before="70"/>
        <w:ind w:right="722" w:firstLine="0"/>
      </w:pPr>
      <w:r>
        <w:rPr/>
        <w:t>But according to common notions a man has no power, where very considerable motives lie betwixt him and the satisfaction of his desires, and determine him to forbear what he wishes to perform. I do not think I have fallen into my enemy's power, when I see him pass me in the streets with a sword by his side, while I am unprovided of any weapon. I know that the fear of the civil magistrate is as strong a restraint as any of iron, and that I am in</w:t>
      </w:r>
      <w:r>
        <w:rPr>
          <w:spacing w:val="40"/>
        </w:rPr>
        <w:t> </w:t>
      </w:r>
      <w:r>
        <w:rPr/>
        <w:t>as perfect safety as if he were chained or imprisoned. But when a person acquires such an authority over me, that not only there is no external obstacle to his actions; but also that he may punish or reward me as he pleases,</w:t>
      </w:r>
      <w:r>
        <w:rPr>
          <w:spacing w:val="40"/>
        </w:rPr>
        <w:t> </w:t>
      </w:r>
      <w:r>
        <w:rPr/>
        <w:t>without any dread of punishment in his turn, I then attribute a full power to him, and consider myself as his subject or vassal.</w:t>
      </w:r>
    </w:p>
    <w:p>
      <w:pPr>
        <w:pStyle w:val="BodyText"/>
      </w:pPr>
      <w:r>
        <w:rPr/>
        <w:t>Now</w:t>
      </w:r>
      <w:r>
        <w:rPr>
          <w:spacing w:val="-1"/>
        </w:rPr>
        <w:t> </w:t>
      </w:r>
      <w:r>
        <w:rPr/>
        <w:t>if</w:t>
      </w:r>
      <w:r>
        <w:rPr>
          <w:spacing w:val="-1"/>
        </w:rPr>
        <w:t> </w:t>
      </w:r>
      <w:r>
        <w:rPr/>
        <w:t>we</w:t>
      </w:r>
      <w:r>
        <w:rPr>
          <w:spacing w:val="-1"/>
        </w:rPr>
        <w:t> </w:t>
      </w:r>
      <w:r>
        <w:rPr/>
        <w:t>compare</w:t>
      </w:r>
      <w:r>
        <w:rPr>
          <w:spacing w:val="-1"/>
        </w:rPr>
        <w:t> </w:t>
      </w:r>
      <w:r>
        <w:rPr/>
        <w:t>these</w:t>
      </w:r>
      <w:r>
        <w:rPr>
          <w:spacing w:val="-1"/>
        </w:rPr>
        <w:t> </w:t>
      </w:r>
      <w:r>
        <w:rPr/>
        <w:t>two</w:t>
      </w:r>
      <w:r>
        <w:rPr>
          <w:spacing w:val="-1"/>
        </w:rPr>
        <w:t> </w:t>
      </w:r>
      <w:r>
        <w:rPr/>
        <w:t>cases,</w:t>
      </w:r>
      <w:r>
        <w:rPr>
          <w:spacing w:val="-1"/>
        </w:rPr>
        <w:t> </w:t>
      </w:r>
      <w:r>
        <w:rPr/>
        <w:t>that</w:t>
      </w:r>
      <w:r>
        <w:rPr>
          <w:spacing w:val="-1"/>
        </w:rPr>
        <w:t> </w:t>
      </w:r>
      <w:r>
        <w:rPr/>
        <w:t>of</w:t>
      </w:r>
      <w:r>
        <w:rPr>
          <w:spacing w:val="-1"/>
        </w:rPr>
        <w:t> </w:t>
      </w:r>
      <w:r>
        <w:rPr/>
        <w:t>a</w:t>
      </w:r>
      <w:r>
        <w:rPr>
          <w:spacing w:val="-1"/>
        </w:rPr>
        <w:t> </w:t>
      </w:r>
      <w:r>
        <w:rPr/>
        <w:t>person,</w:t>
      </w:r>
      <w:r>
        <w:rPr>
          <w:spacing w:val="-1"/>
        </w:rPr>
        <w:t> </w:t>
      </w:r>
      <w:r>
        <w:rPr/>
        <w:t>who</w:t>
      </w:r>
      <w:r>
        <w:rPr>
          <w:spacing w:val="-1"/>
        </w:rPr>
        <w:t> </w:t>
      </w:r>
      <w:r>
        <w:rPr/>
        <w:t>has</w:t>
      </w:r>
      <w:r>
        <w:rPr>
          <w:spacing w:val="-1"/>
        </w:rPr>
        <w:t> </w:t>
      </w:r>
      <w:r>
        <w:rPr/>
        <w:t>very</w:t>
      </w:r>
      <w:r>
        <w:rPr>
          <w:spacing w:val="-1"/>
        </w:rPr>
        <w:t> </w:t>
      </w:r>
      <w:r>
        <w:rPr/>
        <w:t>strong motives of interest or safety to forbear any action, and that of another, who lies under no such obligation, we shall find, according to the philosophy explained in the foregoing book, that the only known difference betwixt them lies in this, that in the former case we conclude from past experience, that the person never will perform that action, and in the latter, that he possibly or probably will perform it. Nothing is more fluctuating and inconstant on many occasions, than the will of man; nor is there any thing but strong motives, which can give us an absolute certainty in pronouncing concerning any of his future actions. When we see a person free from these motives, we suppose a possibility either of his acting or forbearing; and though in general we may conclude him to be determined by motives and causes, yet this removes not the uncertainty of our judgment concerning these causes, nor the influence of that uncertainty on the passions. Since therefore we ascribe a power of performing an action to every one, who has no very powerful motive to forbear it, and refuse it to such as have; it may justly be concluded, that</w:t>
      </w:r>
      <w:r>
        <w:rPr>
          <w:spacing w:val="40"/>
        </w:rPr>
        <w:t> </w:t>
      </w:r>
      <w:r>
        <w:rPr/>
        <w:t>power has always a reference to its exercise, either actual or probable, and that we consider a person as endowed with any ability when we find from past experience, that it is probable, or at least possible he may exert it. And indeed, as our passions always regard the real existence of objects, and we always</w:t>
      </w:r>
      <w:r>
        <w:rPr>
          <w:spacing w:val="-3"/>
        </w:rPr>
        <w:t> </w:t>
      </w:r>
      <w:r>
        <w:rPr/>
        <w:t>judge</w:t>
      </w:r>
      <w:r>
        <w:rPr>
          <w:spacing w:val="-2"/>
        </w:rPr>
        <w:t> </w:t>
      </w:r>
      <w:r>
        <w:rPr/>
        <w:t>of</w:t>
      </w:r>
      <w:r>
        <w:rPr>
          <w:spacing w:val="-2"/>
        </w:rPr>
        <w:t> </w:t>
      </w:r>
      <w:r>
        <w:rPr/>
        <w:t>this</w:t>
      </w:r>
      <w:r>
        <w:rPr>
          <w:spacing w:val="-2"/>
        </w:rPr>
        <w:t> </w:t>
      </w:r>
      <w:r>
        <w:rPr/>
        <w:t>reality</w:t>
      </w:r>
      <w:r>
        <w:rPr>
          <w:spacing w:val="-2"/>
        </w:rPr>
        <w:t> </w:t>
      </w:r>
      <w:r>
        <w:rPr/>
        <w:t>from</w:t>
      </w:r>
      <w:r>
        <w:rPr>
          <w:spacing w:val="-2"/>
        </w:rPr>
        <w:t> </w:t>
      </w:r>
      <w:r>
        <w:rPr/>
        <w:t>past</w:t>
      </w:r>
      <w:r>
        <w:rPr>
          <w:spacing w:val="-2"/>
        </w:rPr>
        <w:t> </w:t>
      </w:r>
      <w:r>
        <w:rPr/>
        <w:t>instances;</w:t>
      </w:r>
      <w:r>
        <w:rPr>
          <w:spacing w:val="-2"/>
        </w:rPr>
        <w:t> </w:t>
      </w:r>
      <w:r>
        <w:rPr/>
        <w:t>nothing</w:t>
      </w:r>
      <w:r>
        <w:rPr>
          <w:spacing w:val="-2"/>
        </w:rPr>
        <w:t> </w:t>
      </w:r>
      <w:r>
        <w:rPr/>
        <w:t>can</w:t>
      </w:r>
      <w:r>
        <w:rPr>
          <w:spacing w:val="-2"/>
        </w:rPr>
        <w:t> </w:t>
      </w:r>
      <w:r>
        <w:rPr/>
        <w:t>be</w:t>
      </w:r>
      <w:r>
        <w:rPr>
          <w:spacing w:val="-2"/>
        </w:rPr>
        <w:t> </w:t>
      </w:r>
      <w:r>
        <w:rPr/>
        <w:t>more</w:t>
      </w:r>
      <w:r>
        <w:rPr>
          <w:spacing w:val="-2"/>
        </w:rPr>
        <w:t> </w:t>
      </w:r>
      <w:r>
        <w:rPr/>
        <w:t>likely</w:t>
      </w:r>
      <w:r>
        <w:rPr>
          <w:spacing w:val="-2"/>
        </w:rPr>
        <w:t> </w:t>
      </w:r>
      <w:r>
        <w:rPr/>
        <w:t>of itself, without any farther reasoning, than that power consists in the possibility or probability of any action, as discovered by experience and the practice of the world.</w:t>
      </w:r>
    </w:p>
    <w:p>
      <w:pPr>
        <w:pStyle w:val="BodyText"/>
        <w:spacing w:before="1"/>
        <w:ind w:right="723"/>
      </w:pPr>
      <w:r>
        <w:rPr/>
        <w:t>Now</w:t>
      </w:r>
      <w:r>
        <w:rPr>
          <w:spacing w:val="-3"/>
        </w:rPr>
        <w:t> </w:t>
      </w:r>
      <w:r>
        <w:rPr/>
        <w:t>it</w:t>
      </w:r>
      <w:r>
        <w:rPr>
          <w:spacing w:val="-2"/>
        </w:rPr>
        <w:t> </w:t>
      </w:r>
      <w:r>
        <w:rPr/>
        <w:t>is</w:t>
      </w:r>
      <w:r>
        <w:rPr>
          <w:spacing w:val="-3"/>
        </w:rPr>
        <w:t> </w:t>
      </w:r>
      <w:r>
        <w:rPr/>
        <w:t>evident,</w:t>
      </w:r>
      <w:r>
        <w:rPr>
          <w:spacing w:val="-2"/>
        </w:rPr>
        <w:t> </w:t>
      </w:r>
      <w:r>
        <w:rPr/>
        <w:t>that</w:t>
      </w:r>
      <w:r>
        <w:rPr>
          <w:spacing w:val="-3"/>
        </w:rPr>
        <w:t> </w:t>
      </w:r>
      <w:r>
        <w:rPr/>
        <w:t>wherever</w:t>
      </w:r>
      <w:r>
        <w:rPr>
          <w:spacing w:val="-2"/>
        </w:rPr>
        <w:t> </w:t>
      </w:r>
      <w:r>
        <w:rPr/>
        <w:t>a</w:t>
      </w:r>
      <w:r>
        <w:rPr>
          <w:spacing w:val="-2"/>
        </w:rPr>
        <w:t> </w:t>
      </w:r>
      <w:r>
        <w:rPr/>
        <w:t>person</w:t>
      </w:r>
      <w:r>
        <w:rPr>
          <w:spacing w:val="-3"/>
        </w:rPr>
        <w:t> </w:t>
      </w:r>
      <w:r>
        <w:rPr/>
        <w:t>is</w:t>
      </w:r>
      <w:r>
        <w:rPr>
          <w:spacing w:val="-2"/>
        </w:rPr>
        <w:t> </w:t>
      </w:r>
      <w:r>
        <w:rPr/>
        <w:t>in</w:t>
      </w:r>
      <w:r>
        <w:rPr>
          <w:spacing w:val="-3"/>
        </w:rPr>
        <w:t> </w:t>
      </w:r>
      <w:r>
        <w:rPr/>
        <w:t>such</w:t>
      </w:r>
      <w:r>
        <w:rPr>
          <w:spacing w:val="-2"/>
        </w:rPr>
        <w:t> </w:t>
      </w:r>
      <w:r>
        <w:rPr/>
        <w:t>a</w:t>
      </w:r>
      <w:r>
        <w:rPr>
          <w:spacing w:val="-3"/>
        </w:rPr>
        <w:t> </w:t>
      </w:r>
      <w:r>
        <w:rPr/>
        <w:t>situadon</w:t>
      </w:r>
      <w:r>
        <w:rPr>
          <w:spacing w:val="-2"/>
        </w:rPr>
        <w:t> </w:t>
      </w:r>
      <w:r>
        <w:rPr/>
        <w:t>with</w:t>
      </w:r>
      <w:r>
        <w:rPr>
          <w:spacing w:val="-2"/>
        </w:rPr>
        <w:t> </w:t>
      </w:r>
      <w:r>
        <w:rPr/>
        <w:t>regard to</w:t>
      </w:r>
      <w:r>
        <w:rPr>
          <w:spacing w:val="22"/>
        </w:rPr>
        <w:t> </w:t>
      </w:r>
      <w:r>
        <w:rPr/>
        <w:t>me,</w:t>
      </w:r>
      <w:r>
        <w:rPr>
          <w:spacing w:val="22"/>
        </w:rPr>
        <w:t> </w:t>
      </w:r>
      <w:r>
        <w:rPr/>
        <w:t>that</w:t>
      </w:r>
      <w:r>
        <w:rPr>
          <w:spacing w:val="22"/>
        </w:rPr>
        <w:t> </w:t>
      </w:r>
      <w:r>
        <w:rPr/>
        <w:t>there</w:t>
      </w:r>
      <w:r>
        <w:rPr>
          <w:spacing w:val="22"/>
        </w:rPr>
        <w:t> </w:t>
      </w:r>
      <w:r>
        <w:rPr/>
        <w:t>is</w:t>
      </w:r>
      <w:r>
        <w:rPr>
          <w:spacing w:val="22"/>
        </w:rPr>
        <w:t> </w:t>
      </w:r>
      <w:r>
        <w:rPr/>
        <w:t>no</w:t>
      </w:r>
      <w:r>
        <w:rPr>
          <w:spacing w:val="22"/>
        </w:rPr>
        <w:t> </w:t>
      </w:r>
      <w:r>
        <w:rPr/>
        <w:t>very</w:t>
      </w:r>
      <w:r>
        <w:rPr>
          <w:spacing w:val="22"/>
        </w:rPr>
        <w:t> </w:t>
      </w:r>
      <w:r>
        <w:rPr/>
        <w:t>powerful</w:t>
      </w:r>
      <w:r>
        <w:rPr>
          <w:spacing w:val="22"/>
        </w:rPr>
        <w:t> </w:t>
      </w:r>
      <w:r>
        <w:rPr/>
        <w:t>motive</w:t>
      </w:r>
      <w:r>
        <w:rPr>
          <w:spacing w:val="22"/>
        </w:rPr>
        <w:t> </w:t>
      </w:r>
      <w:r>
        <w:rPr/>
        <w:t>to</w:t>
      </w:r>
      <w:r>
        <w:rPr>
          <w:spacing w:val="22"/>
        </w:rPr>
        <w:t> </w:t>
      </w:r>
      <w:r>
        <w:rPr/>
        <w:t>deter</w:t>
      </w:r>
      <w:r>
        <w:rPr>
          <w:spacing w:val="22"/>
        </w:rPr>
        <w:t> </w:t>
      </w:r>
      <w:r>
        <w:rPr/>
        <w:t>him</w:t>
      </w:r>
      <w:r>
        <w:rPr>
          <w:spacing w:val="22"/>
        </w:rPr>
        <w:t> </w:t>
      </w:r>
      <w:r>
        <w:rPr/>
        <w:t>from</w:t>
      </w:r>
      <w:r>
        <w:rPr>
          <w:spacing w:val="22"/>
        </w:rPr>
        <w:t> </w:t>
      </w:r>
      <w:r>
        <w:rPr/>
        <w:t>injuring</w:t>
      </w:r>
      <w:r>
        <w:rPr>
          <w:spacing w:val="22"/>
        </w:rPr>
        <w:t> </w:t>
      </w:r>
      <w:r>
        <w:rPr/>
        <w:t>me,</w:t>
      </w:r>
    </w:p>
    <w:p>
      <w:pPr>
        <w:pStyle w:val="BodyText"/>
        <w:spacing w:after="0"/>
        <w:sectPr>
          <w:pgSz w:w="12240" w:h="15840"/>
          <w:pgMar w:top="1360" w:bottom="280" w:left="360" w:right="720"/>
        </w:sectPr>
      </w:pPr>
    </w:p>
    <w:p>
      <w:pPr>
        <w:pStyle w:val="BodyText"/>
        <w:spacing w:before="70"/>
        <w:ind w:firstLine="0"/>
      </w:pPr>
      <w:r>
        <w:rPr/>
        <w:t>and consequently it is uncertain whether he will injure me or not, I must be uneasy in such a situation, and cannot consider the possibility or probability of that injury without a sensible concern. The passions are not only affected by such events as are certain and infallible, but also in an inferior degree by such as are possible and contingent. And though perhaps I never really feel any harm, and discover by the event, that, philosophically speaking, the person never had any power of harming me; since he did not exert any; this prevents not my uneasiness from the preceding uncertainty. The agreeable passions may here operate as well as the uneasy, and convey a pleasure when I perceive a good to become either possible or probable by the possibility or probability of another's bestowing it on me, upon the removal of any strong motives, which might formerly have hindered him.</w:t>
      </w:r>
    </w:p>
    <w:p>
      <w:pPr>
        <w:pStyle w:val="BodyText"/>
      </w:pPr>
      <w:r>
        <w:rPr/>
        <w:t>But we may farther observe, that this satisfaction encreases, when any good approaches in such a manner that it it in one's own power to take or leave it, and there neither is any physical impediment, nor any very strong motive to hinder our enjoyment. As all men desire pleasure, nothing can be more probable, than its existence when there is no external obstacle to the producing it, and men perceive no danger in following their inclinations. In that case their imagination easily anticipates the satisfaction, and conveys the same joy, as if they were persuaded of its real and actual existence.</w:t>
      </w:r>
    </w:p>
    <w:p>
      <w:pPr>
        <w:pStyle w:val="BodyText"/>
      </w:pPr>
      <w:r>
        <w:rPr/>
        <w:t>But this accounts not sufficiently for the satisfaction, which attends</w:t>
      </w:r>
      <w:r>
        <w:rPr>
          <w:spacing w:val="40"/>
        </w:rPr>
        <w:t> </w:t>
      </w:r>
      <w:r>
        <w:rPr/>
        <w:t>riches. A miser receives delight from his money; that is, from the power it affords him of procuring all the pleasures and conveniences of life, though he knows</w:t>
      </w:r>
      <w:r>
        <w:rPr>
          <w:spacing w:val="-3"/>
        </w:rPr>
        <w:t> </w:t>
      </w:r>
      <w:r>
        <w:rPr/>
        <w:t>he</w:t>
      </w:r>
      <w:r>
        <w:rPr>
          <w:spacing w:val="-3"/>
        </w:rPr>
        <w:t> </w:t>
      </w:r>
      <w:r>
        <w:rPr/>
        <w:t>has</w:t>
      </w:r>
      <w:r>
        <w:rPr>
          <w:spacing w:val="-3"/>
        </w:rPr>
        <w:t> </w:t>
      </w:r>
      <w:r>
        <w:rPr/>
        <w:t>enjoyed</w:t>
      </w:r>
      <w:r>
        <w:rPr>
          <w:spacing w:val="-3"/>
        </w:rPr>
        <w:t> </w:t>
      </w:r>
      <w:r>
        <w:rPr/>
        <w:t>his</w:t>
      </w:r>
      <w:r>
        <w:rPr>
          <w:spacing w:val="-3"/>
        </w:rPr>
        <w:t> </w:t>
      </w:r>
      <w:r>
        <w:rPr/>
        <w:t>riches</w:t>
      </w:r>
      <w:r>
        <w:rPr>
          <w:spacing w:val="-3"/>
        </w:rPr>
        <w:t> </w:t>
      </w:r>
      <w:r>
        <w:rPr/>
        <w:t>for</w:t>
      </w:r>
      <w:r>
        <w:rPr>
          <w:spacing w:val="-3"/>
        </w:rPr>
        <w:t> </w:t>
      </w:r>
      <w:r>
        <w:rPr/>
        <w:t>forty</w:t>
      </w:r>
      <w:r>
        <w:rPr>
          <w:spacing w:val="-3"/>
        </w:rPr>
        <w:t> </w:t>
      </w:r>
      <w:r>
        <w:rPr/>
        <w:t>years</w:t>
      </w:r>
      <w:r>
        <w:rPr>
          <w:spacing w:val="-3"/>
        </w:rPr>
        <w:t> </w:t>
      </w:r>
      <w:r>
        <w:rPr/>
        <w:t>without</w:t>
      </w:r>
      <w:r>
        <w:rPr>
          <w:spacing w:val="-3"/>
        </w:rPr>
        <w:t> </w:t>
      </w:r>
      <w:r>
        <w:rPr/>
        <w:t>ever</w:t>
      </w:r>
      <w:r>
        <w:rPr>
          <w:spacing w:val="-3"/>
        </w:rPr>
        <w:t> </w:t>
      </w:r>
      <w:r>
        <w:rPr/>
        <w:t>employing</w:t>
      </w:r>
      <w:r>
        <w:rPr>
          <w:spacing w:val="-3"/>
        </w:rPr>
        <w:t> </w:t>
      </w:r>
      <w:r>
        <w:rPr/>
        <w:t>them; and consequently cannot conclude by any species of reasoning, that the real existence of these pleasures is nearer, than if he were entirely deprived of all his possessions. But though he cannot form any such conclusion in a way of reasoning concerning she nearer approach of the pleasure, it is certain he imagines it to approach nearer, whenever all external obstacles are removed, along with the more powerful motives of interest and danger, which oppose</w:t>
      </w:r>
      <w:r>
        <w:rPr>
          <w:spacing w:val="40"/>
        </w:rPr>
        <w:t> </w:t>
      </w:r>
      <w:r>
        <w:rPr/>
        <w:t>it. For farther satisfaction on this head I must refer to my account of the will, where I shall [Part III. Sect. 2.] explain that false sensation of liberty, which make, us imagine we can perform any thing, that is not very dangerous or destructive. Whenever any other person is under no strong obligations of interest to forbear any pleasure, we judge from experience, that the pleasure will exist, and that he will probably obtain it. But when ourselves are in that situation,</w:t>
      </w:r>
      <w:r>
        <w:rPr>
          <w:spacing w:val="40"/>
        </w:rPr>
        <w:t> </w:t>
      </w:r>
      <w:r>
        <w:rPr/>
        <w:t>we</w:t>
      </w:r>
      <w:r>
        <w:rPr>
          <w:spacing w:val="40"/>
        </w:rPr>
        <w:t> </w:t>
      </w:r>
      <w:r>
        <w:rPr/>
        <w:t>judge</w:t>
      </w:r>
      <w:r>
        <w:rPr>
          <w:spacing w:val="40"/>
        </w:rPr>
        <w:t> </w:t>
      </w:r>
      <w:r>
        <w:rPr/>
        <w:t>from</w:t>
      </w:r>
      <w:r>
        <w:rPr>
          <w:spacing w:val="40"/>
        </w:rPr>
        <w:t> </w:t>
      </w:r>
      <w:r>
        <w:rPr/>
        <w:t>an</w:t>
      </w:r>
      <w:r>
        <w:rPr>
          <w:spacing w:val="40"/>
        </w:rPr>
        <w:t> </w:t>
      </w:r>
      <w:r>
        <w:rPr/>
        <w:t>illusion</w:t>
      </w:r>
      <w:r>
        <w:rPr>
          <w:spacing w:val="40"/>
        </w:rPr>
        <w:t> </w:t>
      </w:r>
      <w:r>
        <w:rPr/>
        <w:t>of</w:t>
      </w:r>
      <w:r>
        <w:rPr>
          <w:spacing w:val="40"/>
        </w:rPr>
        <w:t> </w:t>
      </w:r>
      <w:r>
        <w:rPr/>
        <w:t>the</w:t>
      </w:r>
      <w:r>
        <w:rPr>
          <w:spacing w:val="40"/>
        </w:rPr>
        <w:t> </w:t>
      </w:r>
      <w:r>
        <w:rPr/>
        <w:t>fancy,</w:t>
      </w:r>
      <w:r>
        <w:rPr>
          <w:spacing w:val="40"/>
        </w:rPr>
        <w:t> </w:t>
      </w:r>
      <w:r>
        <w:rPr/>
        <w:t>that</w:t>
      </w:r>
      <w:r>
        <w:rPr>
          <w:spacing w:val="40"/>
        </w:rPr>
        <w:t> </w:t>
      </w:r>
      <w:r>
        <w:rPr/>
        <w:t>the</w:t>
      </w:r>
      <w:r>
        <w:rPr>
          <w:spacing w:val="40"/>
        </w:rPr>
        <w:t> </w:t>
      </w:r>
      <w:r>
        <w:rPr/>
        <w:t>pleasure</w:t>
      </w:r>
      <w:r>
        <w:rPr>
          <w:spacing w:val="40"/>
        </w:rPr>
        <w:t> </w:t>
      </w:r>
      <w:r>
        <w:rPr/>
        <w:t>is</w:t>
      </w:r>
      <w:r>
        <w:rPr>
          <w:spacing w:val="40"/>
        </w:rPr>
        <w:t> </w:t>
      </w:r>
      <w:r>
        <w:rPr/>
        <w:t>still</w:t>
      </w:r>
    </w:p>
    <w:p>
      <w:pPr>
        <w:pStyle w:val="BodyText"/>
        <w:spacing w:after="0"/>
        <w:sectPr>
          <w:pgSz w:w="12240" w:h="15840"/>
          <w:pgMar w:top="1360" w:bottom="280" w:left="360" w:right="720"/>
        </w:sectPr>
      </w:pPr>
    </w:p>
    <w:p>
      <w:pPr>
        <w:pStyle w:val="BodyText"/>
        <w:spacing w:before="70"/>
        <w:ind w:right="723" w:firstLine="0"/>
      </w:pPr>
      <w:bookmarkStart w:name="_bookmark55" w:id="63"/>
      <w:bookmarkEnd w:id="63"/>
      <w:r>
        <w:rPr/>
      </w:r>
      <w:r>
        <w:rPr/>
        <w:t>closer and more immediate. The will seems to move easily every way, and casts a shadow or image of itself, even to that side, on which it did not settle. By means of this image the enjoyment seems to approach nearer to us, and gives us the same lively satisfaction, as if it were perfectly certain and </w:t>
      </w:r>
      <w:r>
        <w:rPr>
          <w:spacing w:val="-2"/>
        </w:rPr>
        <w:t>unavoidable.</w:t>
      </w:r>
    </w:p>
    <w:p>
      <w:pPr>
        <w:pStyle w:val="BodyText"/>
        <w:ind w:right="719"/>
      </w:pPr>
      <w:r>
        <w:rPr/>
        <w:t>It will now be easy to draw this whole reasoning to a paint, and to prove, that when riches produce any pride or vanity in their possessors, as they</w:t>
      </w:r>
      <w:r>
        <w:rPr>
          <w:spacing w:val="40"/>
        </w:rPr>
        <w:t> </w:t>
      </w:r>
      <w:r>
        <w:rPr/>
        <w:t>never fail so do, it is only by means of a double relation of impressions and ideas. The very essence of riches consists in the power of procuring the pleasures and conveniences of life. The very essence of this consists in the probability</w:t>
      </w:r>
      <w:r>
        <w:rPr>
          <w:spacing w:val="-2"/>
        </w:rPr>
        <w:t> </w:t>
      </w:r>
      <w:r>
        <w:rPr/>
        <w:t>of</w:t>
      </w:r>
      <w:r>
        <w:rPr>
          <w:spacing w:val="-3"/>
        </w:rPr>
        <w:t> </w:t>
      </w:r>
      <w:r>
        <w:rPr/>
        <w:t>its</w:t>
      </w:r>
      <w:r>
        <w:rPr>
          <w:spacing w:val="-3"/>
        </w:rPr>
        <w:t> </w:t>
      </w:r>
      <w:r>
        <w:rPr/>
        <w:t>exercise,</w:t>
      </w:r>
      <w:r>
        <w:rPr>
          <w:spacing w:val="-2"/>
        </w:rPr>
        <w:t> </w:t>
      </w:r>
      <w:r>
        <w:rPr/>
        <w:t>and</w:t>
      </w:r>
      <w:r>
        <w:rPr>
          <w:spacing w:val="-2"/>
        </w:rPr>
        <w:t> </w:t>
      </w:r>
      <w:r>
        <w:rPr/>
        <w:t>in</w:t>
      </w:r>
      <w:r>
        <w:rPr>
          <w:spacing w:val="-2"/>
        </w:rPr>
        <w:t> </w:t>
      </w:r>
      <w:r>
        <w:rPr/>
        <w:t>its</w:t>
      </w:r>
      <w:r>
        <w:rPr>
          <w:spacing w:val="-3"/>
        </w:rPr>
        <w:t> </w:t>
      </w:r>
      <w:r>
        <w:rPr/>
        <w:t>causing</w:t>
      </w:r>
      <w:r>
        <w:rPr>
          <w:spacing w:val="-2"/>
        </w:rPr>
        <w:t> </w:t>
      </w:r>
      <w:r>
        <w:rPr/>
        <w:t>us</w:t>
      </w:r>
      <w:r>
        <w:rPr>
          <w:spacing w:val="-3"/>
        </w:rPr>
        <w:t> </w:t>
      </w:r>
      <w:r>
        <w:rPr/>
        <w:t>to</w:t>
      </w:r>
      <w:r>
        <w:rPr>
          <w:spacing w:val="-2"/>
        </w:rPr>
        <w:t> </w:t>
      </w:r>
      <w:r>
        <w:rPr/>
        <w:t>anticipate,</w:t>
      </w:r>
      <w:r>
        <w:rPr>
          <w:spacing w:val="-2"/>
        </w:rPr>
        <w:t> </w:t>
      </w:r>
      <w:r>
        <w:rPr/>
        <w:t>by</w:t>
      </w:r>
      <w:r>
        <w:rPr>
          <w:spacing w:val="-2"/>
        </w:rPr>
        <w:t> </w:t>
      </w:r>
      <w:r>
        <w:rPr/>
        <w:t>a</w:t>
      </w:r>
      <w:r>
        <w:rPr>
          <w:spacing w:val="-3"/>
        </w:rPr>
        <w:t> </w:t>
      </w:r>
      <w:r>
        <w:rPr/>
        <w:t>true</w:t>
      </w:r>
      <w:r>
        <w:rPr>
          <w:spacing w:val="-3"/>
        </w:rPr>
        <w:t> </w:t>
      </w:r>
      <w:r>
        <w:rPr/>
        <w:t>or</w:t>
      </w:r>
      <w:r>
        <w:rPr>
          <w:spacing w:val="-3"/>
        </w:rPr>
        <w:t> </w:t>
      </w:r>
      <w:r>
        <w:rPr/>
        <w:t>false reasoning, the real existence of the pleasure. This anticipation of pleasure is, in itself, a very considerable pleasure; and as its cause is some possession or property, which we enjoy, and which is thereby related to us, we here dearly see</w:t>
      </w:r>
      <w:r>
        <w:rPr>
          <w:spacing w:val="-4"/>
        </w:rPr>
        <w:t> </w:t>
      </w:r>
      <w:r>
        <w:rPr/>
        <w:t>all</w:t>
      </w:r>
      <w:r>
        <w:rPr>
          <w:spacing w:val="-4"/>
        </w:rPr>
        <w:t> </w:t>
      </w:r>
      <w:r>
        <w:rPr/>
        <w:t>the</w:t>
      </w:r>
      <w:r>
        <w:rPr>
          <w:spacing w:val="-4"/>
        </w:rPr>
        <w:t> </w:t>
      </w:r>
      <w:r>
        <w:rPr/>
        <w:t>parts</w:t>
      </w:r>
      <w:r>
        <w:rPr>
          <w:spacing w:val="-4"/>
        </w:rPr>
        <w:t> </w:t>
      </w:r>
      <w:r>
        <w:rPr/>
        <w:t>of</w:t>
      </w:r>
      <w:r>
        <w:rPr>
          <w:spacing w:val="-4"/>
        </w:rPr>
        <w:t> </w:t>
      </w:r>
      <w:r>
        <w:rPr/>
        <w:t>the</w:t>
      </w:r>
      <w:r>
        <w:rPr>
          <w:spacing w:val="-4"/>
        </w:rPr>
        <w:t> </w:t>
      </w:r>
      <w:r>
        <w:rPr/>
        <w:t>foregoing</w:t>
      </w:r>
      <w:r>
        <w:rPr>
          <w:spacing w:val="-3"/>
        </w:rPr>
        <w:t> </w:t>
      </w:r>
      <w:r>
        <w:rPr/>
        <w:t>system</w:t>
      </w:r>
      <w:r>
        <w:rPr>
          <w:spacing w:val="-4"/>
        </w:rPr>
        <w:t> </w:t>
      </w:r>
      <w:r>
        <w:rPr/>
        <w:t>most</w:t>
      </w:r>
      <w:r>
        <w:rPr>
          <w:spacing w:val="-4"/>
        </w:rPr>
        <w:t> </w:t>
      </w:r>
      <w:r>
        <w:rPr/>
        <w:t>exactly</w:t>
      </w:r>
      <w:r>
        <w:rPr>
          <w:spacing w:val="-3"/>
        </w:rPr>
        <w:t> </w:t>
      </w:r>
      <w:r>
        <w:rPr/>
        <w:t>and</w:t>
      </w:r>
      <w:r>
        <w:rPr>
          <w:spacing w:val="-3"/>
        </w:rPr>
        <w:t> </w:t>
      </w:r>
      <w:r>
        <w:rPr/>
        <w:t>distinctly</w:t>
      </w:r>
      <w:r>
        <w:rPr>
          <w:spacing w:val="-3"/>
        </w:rPr>
        <w:t> </w:t>
      </w:r>
      <w:r>
        <w:rPr/>
        <w:t>drawn</w:t>
      </w:r>
      <w:r>
        <w:rPr>
          <w:spacing w:val="-3"/>
        </w:rPr>
        <w:t> </w:t>
      </w:r>
      <w:r>
        <w:rPr/>
        <w:t>out before us. For the same reason, that riches cause pleasure and pride, and poverty excites uneasiness and humility, power must produce the former emotions, and slavery the latter. Power or an authority over others makes us capable of satisfying all our desires; as slavery, by subjecting us to the will of others, exposes us to a thousand wants, and mortifications.</w:t>
      </w:r>
    </w:p>
    <w:p>
      <w:pPr>
        <w:pStyle w:val="BodyText"/>
      </w:pPr>
      <w:r>
        <w:rPr/>
        <w:t>It is here worth observing, that the vanity of power, or shame of slavery, are much augmented by the consideration of the persons, over whom we exercise</w:t>
      </w:r>
      <w:r>
        <w:rPr>
          <w:spacing w:val="-1"/>
        </w:rPr>
        <w:t> </w:t>
      </w:r>
      <w:r>
        <w:rPr/>
        <w:t>our</w:t>
      </w:r>
      <w:r>
        <w:rPr>
          <w:spacing w:val="-1"/>
        </w:rPr>
        <w:t> </w:t>
      </w:r>
      <w:r>
        <w:rPr/>
        <w:t>authority,</w:t>
      </w:r>
      <w:r>
        <w:rPr>
          <w:spacing w:val="-1"/>
        </w:rPr>
        <w:t> </w:t>
      </w:r>
      <w:r>
        <w:rPr/>
        <w:t>or</w:t>
      </w:r>
      <w:r>
        <w:rPr>
          <w:spacing w:val="-1"/>
        </w:rPr>
        <w:t> </w:t>
      </w:r>
      <w:r>
        <w:rPr/>
        <w:t>who</w:t>
      </w:r>
      <w:r>
        <w:rPr>
          <w:spacing w:val="-1"/>
        </w:rPr>
        <w:t> </w:t>
      </w:r>
      <w:r>
        <w:rPr/>
        <w:t>exercise</w:t>
      </w:r>
      <w:r>
        <w:rPr>
          <w:spacing w:val="-1"/>
        </w:rPr>
        <w:t> </w:t>
      </w:r>
      <w:r>
        <w:rPr/>
        <w:t>it</w:t>
      </w:r>
      <w:r>
        <w:rPr>
          <w:spacing w:val="-2"/>
        </w:rPr>
        <w:t> </w:t>
      </w:r>
      <w:r>
        <w:rPr/>
        <w:t>over</w:t>
      </w:r>
      <w:r>
        <w:rPr>
          <w:spacing w:val="-1"/>
        </w:rPr>
        <w:t> </w:t>
      </w:r>
      <w:r>
        <w:rPr/>
        <w:t>us.</w:t>
      </w:r>
      <w:r>
        <w:rPr>
          <w:spacing w:val="-1"/>
        </w:rPr>
        <w:t> </w:t>
      </w:r>
      <w:r>
        <w:rPr/>
        <w:t>For</w:t>
      </w:r>
      <w:r>
        <w:rPr>
          <w:spacing w:val="-1"/>
        </w:rPr>
        <w:t> </w:t>
      </w:r>
      <w:r>
        <w:rPr/>
        <w:t>supposing</w:t>
      </w:r>
      <w:r>
        <w:rPr>
          <w:spacing w:val="-1"/>
        </w:rPr>
        <w:t> </w:t>
      </w:r>
      <w:r>
        <w:rPr/>
        <w:t>it</w:t>
      </w:r>
      <w:r>
        <w:rPr>
          <w:spacing w:val="-1"/>
        </w:rPr>
        <w:t> </w:t>
      </w:r>
      <w:r>
        <w:rPr/>
        <w:t>possible</w:t>
      </w:r>
      <w:r>
        <w:rPr>
          <w:spacing w:val="-1"/>
        </w:rPr>
        <w:t> </w:t>
      </w:r>
      <w:r>
        <w:rPr/>
        <w:t>to frame statues of such an admirable mechanism, that they coued move and act in obedience to the will; it is evident the possession of them would give pleasure and pride, but not to such a degree, as the same authority, when exerted over sensible and rational creatures, whose condition, being</w:t>
      </w:r>
      <w:r>
        <w:rPr>
          <w:spacing w:val="40"/>
        </w:rPr>
        <w:t> </w:t>
      </w:r>
      <w:r>
        <w:rPr/>
        <w:t>compared to our own, makes it seem more agreeable and honourable. Comparison is in every case a sure method of augmenting our esteem of any thing. A rich man feels the felicity of his condition better by opposing it to that of a beggar. But there is a peculiar advantage in power, by the contrast, which is, in a manner, presented to us, betwixt ourselves and the person we command.</w:t>
      </w:r>
      <w:r>
        <w:rPr>
          <w:spacing w:val="-3"/>
        </w:rPr>
        <w:t> </w:t>
      </w:r>
      <w:r>
        <w:rPr/>
        <w:t>The</w:t>
      </w:r>
      <w:r>
        <w:rPr>
          <w:spacing w:val="-3"/>
        </w:rPr>
        <w:t> </w:t>
      </w:r>
      <w:r>
        <w:rPr/>
        <w:t>comparison</w:t>
      </w:r>
      <w:r>
        <w:rPr>
          <w:spacing w:val="-3"/>
        </w:rPr>
        <w:t> </w:t>
      </w:r>
      <w:r>
        <w:rPr/>
        <w:t>is</w:t>
      </w:r>
      <w:r>
        <w:rPr>
          <w:spacing w:val="-3"/>
        </w:rPr>
        <w:t> </w:t>
      </w:r>
      <w:r>
        <w:rPr/>
        <w:t>obvious</w:t>
      </w:r>
      <w:r>
        <w:rPr>
          <w:spacing w:val="-3"/>
        </w:rPr>
        <w:t> </w:t>
      </w:r>
      <w:r>
        <w:rPr/>
        <w:t>and</w:t>
      </w:r>
      <w:r>
        <w:rPr>
          <w:spacing w:val="-3"/>
        </w:rPr>
        <w:t> </w:t>
      </w:r>
      <w:r>
        <w:rPr/>
        <w:t>natural:</w:t>
      </w:r>
      <w:r>
        <w:rPr>
          <w:spacing w:val="-3"/>
        </w:rPr>
        <w:t> </w:t>
      </w:r>
      <w:r>
        <w:rPr/>
        <w:t>The</w:t>
      </w:r>
      <w:r>
        <w:rPr>
          <w:spacing w:val="-3"/>
        </w:rPr>
        <w:t> </w:t>
      </w:r>
      <w:r>
        <w:rPr/>
        <w:t>imagination</w:t>
      </w:r>
      <w:r>
        <w:rPr>
          <w:spacing w:val="-3"/>
        </w:rPr>
        <w:t> </w:t>
      </w:r>
      <w:r>
        <w:rPr/>
        <w:t>finds</w:t>
      </w:r>
      <w:r>
        <w:rPr>
          <w:spacing w:val="-3"/>
        </w:rPr>
        <w:t> </w:t>
      </w:r>
      <w:r>
        <w:rPr/>
        <w:t>it</w:t>
      </w:r>
      <w:r>
        <w:rPr>
          <w:spacing w:val="-3"/>
        </w:rPr>
        <w:t> </w:t>
      </w:r>
      <w:r>
        <w:rPr/>
        <w:t>in the very subject: The passage of the thought to its conception is smooth and easy. And that this circumstance has a considerable effect in augmenting its influence, will appear afterwards in examining the nature of malice and envy.</w:t>
      </w:r>
    </w:p>
    <w:p>
      <w:pPr>
        <w:pStyle w:val="BodyText"/>
        <w:spacing w:after="0"/>
        <w:sectPr>
          <w:pgSz w:w="12240" w:h="15840"/>
          <w:pgMar w:top="1360" w:bottom="280" w:left="360" w:right="720"/>
        </w:sectPr>
      </w:pPr>
    </w:p>
    <w:p>
      <w:pPr>
        <w:pStyle w:val="Heading1"/>
      </w:pPr>
      <w:r>
        <w:rPr/>
        <w:t>SECT.</w:t>
      </w:r>
      <w:r>
        <w:rPr>
          <w:spacing w:val="-3"/>
        </w:rPr>
        <w:t> </w:t>
      </w:r>
      <w:r>
        <w:rPr/>
        <w:t>XI</w:t>
      </w:r>
      <w:r>
        <w:rPr>
          <w:spacing w:val="-3"/>
        </w:rPr>
        <w:t> </w:t>
      </w:r>
      <w:r>
        <w:rPr/>
        <w:t>OF</w:t>
      </w:r>
      <w:r>
        <w:rPr>
          <w:spacing w:val="-2"/>
        </w:rPr>
        <w:t> </w:t>
      </w:r>
      <w:r>
        <w:rPr/>
        <w:t>THE</w:t>
      </w:r>
      <w:r>
        <w:rPr>
          <w:spacing w:val="-3"/>
        </w:rPr>
        <w:t> </w:t>
      </w:r>
      <w:r>
        <w:rPr/>
        <w:t>LOVE</w:t>
      </w:r>
      <w:r>
        <w:rPr>
          <w:spacing w:val="-3"/>
        </w:rPr>
        <w:t> </w:t>
      </w:r>
      <w:r>
        <w:rPr/>
        <w:t>OF</w:t>
      </w:r>
      <w:r>
        <w:rPr>
          <w:spacing w:val="-3"/>
        </w:rPr>
        <w:t> </w:t>
      </w:r>
      <w:r>
        <w:rPr>
          <w:spacing w:val="-4"/>
        </w:rPr>
        <w:t>FAME</w:t>
      </w:r>
    </w:p>
    <w:p>
      <w:pPr>
        <w:pStyle w:val="BodyText"/>
        <w:spacing w:before="349"/>
      </w:pPr>
      <w:r>
        <w:rPr/>
        <w:t>But beside these original causes of pride and humility, there is a secondary one in the opinions of others, which has an equal influence on the affections. Our reputation, our character, our name are considerations of vast weight and importance; and even the other causes of pride; virtue, beauty and riches; have little influence, when not seconded by the opinions and sentiments of others. In order to account for this phaenomenon it will be necessary to take some compass, and first explain the nature of sympathy.</w:t>
      </w:r>
    </w:p>
    <w:p>
      <w:pPr>
        <w:pStyle w:val="BodyText"/>
      </w:pPr>
      <w:r>
        <w:rPr/>
        <w:t>No quality of human nature is more remarkable, both in itself and in its consequences, than that propensity we have to sympathize with others, and to receive by communication their inclinations and sentiments, however different from, or even contrary to our own. This is not only conspicuous in children, who implicitly embrace every opinion proposed to them; but also in men of the greatest judgment and understanding, who find it very difficult to follow their own reason or inclination, in opposition to that of their friends and daily companions. To this principle we ought to ascribe the great uniformity we may observe in the humours and turn of thinking of those of the same nation; and it is much more probable, that this resemblance arises from sympathy, than from any influence of the soil and climate, which, though they continue invariably the same, are not able to preserve the character of a nation the same for a century together. A good-natured man finds himself in an instant of the same humour with his company; and even the proudest and most surly take a tincture from their countrymen and acquaintance. A chearful countenance infuses a sensible complacency and serenity into my mind; as an angry or sorrowful one throws a sudden dump upon me. Hatred, resentment, esteem, love, courage, mirth and melancholy; all these passions I feel more from communication than from my own natural temper and disposition. So remarkable a phaenomenon merits our attention, and must be traced up to its first principles.</w:t>
      </w:r>
    </w:p>
    <w:p>
      <w:pPr>
        <w:pStyle w:val="BodyText"/>
        <w:ind w:right="721"/>
      </w:pPr>
      <w:r>
        <w:rPr/>
        <w:t>When</w:t>
      </w:r>
      <w:r>
        <w:rPr>
          <w:spacing w:val="-3"/>
        </w:rPr>
        <w:t> </w:t>
      </w:r>
      <w:r>
        <w:rPr/>
        <w:t>any</w:t>
      </w:r>
      <w:r>
        <w:rPr>
          <w:spacing w:val="-2"/>
        </w:rPr>
        <w:t> </w:t>
      </w:r>
      <w:r>
        <w:rPr/>
        <w:t>affection</w:t>
      </w:r>
      <w:r>
        <w:rPr>
          <w:spacing w:val="-3"/>
        </w:rPr>
        <w:t> </w:t>
      </w:r>
      <w:r>
        <w:rPr/>
        <w:t>is</w:t>
      </w:r>
      <w:r>
        <w:rPr>
          <w:spacing w:val="-2"/>
        </w:rPr>
        <w:t> </w:t>
      </w:r>
      <w:r>
        <w:rPr/>
        <w:t>infused</w:t>
      </w:r>
      <w:r>
        <w:rPr>
          <w:spacing w:val="-3"/>
        </w:rPr>
        <w:t> </w:t>
      </w:r>
      <w:r>
        <w:rPr/>
        <w:t>by</w:t>
      </w:r>
      <w:r>
        <w:rPr>
          <w:spacing w:val="-2"/>
        </w:rPr>
        <w:t> </w:t>
      </w:r>
      <w:r>
        <w:rPr/>
        <w:t>sympathy,</w:t>
      </w:r>
      <w:r>
        <w:rPr>
          <w:spacing w:val="-2"/>
        </w:rPr>
        <w:t> </w:t>
      </w:r>
      <w:r>
        <w:rPr/>
        <w:t>it</w:t>
      </w:r>
      <w:r>
        <w:rPr>
          <w:spacing w:val="-3"/>
        </w:rPr>
        <w:t> </w:t>
      </w:r>
      <w:r>
        <w:rPr/>
        <w:t>is</w:t>
      </w:r>
      <w:r>
        <w:rPr>
          <w:spacing w:val="-2"/>
        </w:rPr>
        <w:t> </w:t>
      </w:r>
      <w:r>
        <w:rPr/>
        <w:t>at</w:t>
      </w:r>
      <w:r>
        <w:rPr>
          <w:spacing w:val="-3"/>
        </w:rPr>
        <w:t> </w:t>
      </w:r>
      <w:r>
        <w:rPr/>
        <w:t>first</w:t>
      </w:r>
      <w:r>
        <w:rPr>
          <w:spacing w:val="-2"/>
        </w:rPr>
        <w:t> </w:t>
      </w:r>
      <w:r>
        <w:rPr/>
        <w:t>known</w:t>
      </w:r>
      <w:r>
        <w:rPr>
          <w:spacing w:val="-3"/>
        </w:rPr>
        <w:t> </w:t>
      </w:r>
      <w:r>
        <w:rPr/>
        <w:t>only</w:t>
      </w:r>
      <w:r>
        <w:rPr>
          <w:spacing w:val="-2"/>
        </w:rPr>
        <w:t> </w:t>
      </w:r>
      <w:r>
        <w:rPr/>
        <w:t>by</w:t>
      </w:r>
      <w:r>
        <w:rPr>
          <w:spacing w:val="-2"/>
        </w:rPr>
        <w:t> </w:t>
      </w:r>
      <w:r>
        <w:rPr/>
        <w:t>its effects, and by those external signs in the countenance and conversation, which convey an idea of it. This idea is presently converted into an impression, and acquires such a degree of force and vivacity, as to become the very passion itself, and produce an equal emotion, as any original affection.</w:t>
      </w:r>
      <w:r>
        <w:rPr>
          <w:spacing w:val="22"/>
        </w:rPr>
        <w:t> </w:t>
      </w:r>
      <w:r>
        <w:rPr/>
        <w:t>However</w:t>
      </w:r>
      <w:r>
        <w:rPr>
          <w:spacing w:val="22"/>
        </w:rPr>
        <w:t> </w:t>
      </w:r>
      <w:r>
        <w:rPr/>
        <w:t>instantaneous</w:t>
      </w:r>
      <w:r>
        <w:rPr>
          <w:spacing w:val="22"/>
        </w:rPr>
        <w:t> </w:t>
      </w:r>
      <w:r>
        <w:rPr/>
        <w:t>this</w:t>
      </w:r>
      <w:r>
        <w:rPr>
          <w:spacing w:val="22"/>
        </w:rPr>
        <w:t> </w:t>
      </w:r>
      <w:r>
        <w:rPr/>
        <w:t>change</w:t>
      </w:r>
      <w:r>
        <w:rPr>
          <w:spacing w:val="22"/>
        </w:rPr>
        <w:t> </w:t>
      </w:r>
      <w:r>
        <w:rPr/>
        <w:t>of</w:t>
      </w:r>
      <w:r>
        <w:rPr>
          <w:spacing w:val="23"/>
        </w:rPr>
        <w:t> </w:t>
      </w:r>
      <w:r>
        <w:rPr/>
        <w:t>the</w:t>
      </w:r>
      <w:r>
        <w:rPr>
          <w:spacing w:val="22"/>
        </w:rPr>
        <w:t> </w:t>
      </w:r>
      <w:r>
        <w:rPr/>
        <w:t>idea</w:t>
      </w:r>
      <w:r>
        <w:rPr>
          <w:spacing w:val="22"/>
        </w:rPr>
        <w:t> </w:t>
      </w:r>
      <w:r>
        <w:rPr/>
        <w:t>into</w:t>
      </w:r>
      <w:r>
        <w:rPr>
          <w:spacing w:val="22"/>
        </w:rPr>
        <w:t> </w:t>
      </w:r>
      <w:r>
        <w:rPr/>
        <w:t>an</w:t>
      </w:r>
      <w:r>
        <w:rPr>
          <w:spacing w:val="22"/>
        </w:rPr>
        <w:t> </w:t>
      </w:r>
      <w:r>
        <w:rPr/>
        <w:t>impression</w:t>
      </w:r>
    </w:p>
    <w:p>
      <w:pPr>
        <w:pStyle w:val="BodyText"/>
        <w:spacing w:after="0"/>
        <w:sectPr>
          <w:pgSz w:w="12240" w:h="15840"/>
          <w:pgMar w:top="1740" w:bottom="280" w:left="360" w:right="720"/>
        </w:sectPr>
      </w:pPr>
    </w:p>
    <w:p>
      <w:pPr>
        <w:pStyle w:val="BodyText"/>
        <w:spacing w:before="69"/>
        <w:ind w:right="728" w:firstLine="0"/>
      </w:pPr>
      <w:r>
        <w:rPr/>
        <w:t>may be, it proceeds from certain views and reflections, which will not escape the strict scrutiny of a. philosopher, though they may the person himself, who makes them.</w:t>
      </w:r>
    </w:p>
    <w:p>
      <w:pPr>
        <w:pStyle w:val="BodyText"/>
        <w:spacing w:before="1"/>
        <w:ind w:right="722"/>
      </w:pPr>
      <w:r>
        <w:rPr/>
        <w:t>It is evident, that the idea, or rather impression of ourselves is always intimately present with us, and that our consciousness gives us so lively a conception of our own person, that it is not possible to imagine, that any</w:t>
      </w:r>
      <w:r>
        <w:rPr>
          <w:spacing w:val="40"/>
        </w:rPr>
        <w:t> </w:t>
      </w:r>
      <w:r>
        <w:rPr/>
        <w:t>thing</w:t>
      </w:r>
      <w:r>
        <w:rPr>
          <w:spacing w:val="-1"/>
        </w:rPr>
        <w:t> </w:t>
      </w:r>
      <w:r>
        <w:rPr/>
        <w:t>can</w:t>
      </w:r>
      <w:r>
        <w:rPr>
          <w:spacing w:val="-1"/>
        </w:rPr>
        <w:t> </w:t>
      </w:r>
      <w:r>
        <w:rPr/>
        <w:t>in</w:t>
      </w:r>
      <w:r>
        <w:rPr>
          <w:spacing w:val="-1"/>
        </w:rPr>
        <w:t> </w:t>
      </w:r>
      <w:r>
        <w:rPr/>
        <w:t>this</w:t>
      </w:r>
      <w:r>
        <w:rPr>
          <w:spacing w:val="-1"/>
        </w:rPr>
        <w:t> </w:t>
      </w:r>
      <w:r>
        <w:rPr/>
        <w:t>particular</w:t>
      </w:r>
      <w:r>
        <w:rPr>
          <w:spacing w:val="-1"/>
        </w:rPr>
        <w:t> </w:t>
      </w:r>
      <w:r>
        <w:rPr/>
        <w:t>go</w:t>
      </w:r>
      <w:r>
        <w:rPr>
          <w:spacing w:val="-1"/>
        </w:rPr>
        <w:t> </w:t>
      </w:r>
      <w:r>
        <w:rPr/>
        <w:t>beyond</w:t>
      </w:r>
      <w:r>
        <w:rPr>
          <w:spacing w:val="-1"/>
        </w:rPr>
        <w:t> </w:t>
      </w:r>
      <w:r>
        <w:rPr/>
        <w:t>it.</w:t>
      </w:r>
      <w:r>
        <w:rPr>
          <w:spacing w:val="-1"/>
        </w:rPr>
        <w:t> </w:t>
      </w:r>
      <w:r>
        <w:rPr/>
        <w:t>Whatever</w:t>
      </w:r>
      <w:r>
        <w:rPr>
          <w:spacing w:val="-1"/>
        </w:rPr>
        <w:t> </w:t>
      </w:r>
      <w:r>
        <w:rPr/>
        <w:t>object,</w:t>
      </w:r>
      <w:r>
        <w:rPr>
          <w:spacing w:val="-1"/>
        </w:rPr>
        <w:t> </w:t>
      </w:r>
      <w:r>
        <w:rPr/>
        <w:t>therefore,</w:t>
      </w:r>
      <w:r>
        <w:rPr>
          <w:spacing w:val="-1"/>
        </w:rPr>
        <w:t> </w:t>
      </w:r>
      <w:r>
        <w:rPr/>
        <w:t>is</w:t>
      </w:r>
      <w:r>
        <w:rPr>
          <w:spacing w:val="-1"/>
        </w:rPr>
        <w:t> </w:t>
      </w:r>
      <w:r>
        <w:rPr/>
        <w:t>related to ourselves must be conceived with a little vivacity of conception, according to</w:t>
      </w:r>
      <w:r>
        <w:rPr>
          <w:spacing w:val="-3"/>
        </w:rPr>
        <w:t> </w:t>
      </w:r>
      <w:r>
        <w:rPr/>
        <w:t>the</w:t>
      </w:r>
      <w:r>
        <w:rPr>
          <w:spacing w:val="-4"/>
        </w:rPr>
        <w:t> </w:t>
      </w:r>
      <w:r>
        <w:rPr/>
        <w:t>foregoing</w:t>
      </w:r>
      <w:r>
        <w:rPr>
          <w:spacing w:val="-3"/>
        </w:rPr>
        <w:t> </w:t>
      </w:r>
      <w:r>
        <w:rPr/>
        <w:t>principles;</w:t>
      </w:r>
      <w:r>
        <w:rPr>
          <w:spacing w:val="-4"/>
        </w:rPr>
        <w:t> </w:t>
      </w:r>
      <w:r>
        <w:rPr/>
        <w:t>and</w:t>
      </w:r>
      <w:r>
        <w:rPr>
          <w:spacing w:val="-3"/>
        </w:rPr>
        <w:t> </w:t>
      </w:r>
      <w:r>
        <w:rPr/>
        <w:t>though</w:t>
      </w:r>
      <w:r>
        <w:rPr>
          <w:spacing w:val="-3"/>
        </w:rPr>
        <w:t> </w:t>
      </w:r>
      <w:r>
        <w:rPr/>
        <w:t>this</w:t>
      </w:r>
      <w:r>
        <w:rPr>
          <w:spacing w:val="-4"/>
        </w:rPr>
        <w:t> </w:t>
      </w:r>
      <w:r>
        <w:rPr/>
        <w:t>relation</w:t>
      </w:r>
      <w:r>
        <w:rPr>
          <w:spacing w:val="-3"/>
        </w:rPr>
        <w:t> </w:t>
      </w:r>
      <w:r>
        <w:rPr/>
        <w:t>should</w:t>
      </w:r>
      <w:r>
        <w:rPr>
          <w:spacing w:val="-3"/>
        </w:rPr>
        <w:t> </w:t>
      </w:r>
      <w:r>
        <w:rPr/>
        <w:t>not</w:t>
      </w:r>
      <w:r>
        <w:rPr>
          <w:spacing w:val="-4"/>
        </w:rPr>
        <w:t> </w:t>
      </w:r>
      <w:r>
        <w:rPr/>
        <w:t>be</w:t>
      </w:r>
      <w:r>
        <w:rPr>
          <w:spacing w:val="-4"/>
        </w:rPr>
        <w:t> </w:t>
      </w:r>
      <w:r>
        <w:rPr/>
        <w:t>so</w:t>
      </w:r>
      <w:r>
        <w:rPr>
          <w:spacing w:val="-3"/>
        </w:rPr>
        <w:t> </w:t>
      </w:r>
      <w:r>
        <w:rPr/>
        <w:t>strong</w:t>
      </w:r>
      <w:r>
        <w:rPr>
          <w:spacing w:val="-3"/>
        </w:rPr>
        <w:t> </w:t>
      </w:r>
      <w:r>
        <w:rPr/>
        <w:t>as that of causation, it must still have a considerable influence. Resemblance</w:t>
      </w:r>
      <w:r>
        <w:rPr>
          <w:spacing w:val="40"/>
        </w:rPr>
        <w:t> </w:t>
      </w:r>
      <w:r>
        <w:rPr/>
        <w:t>and contiguity are relations not to be neglected; especially when by an inference from cause and effect, and by the observation of external signs, we are informed of the real existence of the object, which is resembling or </w:t>
      </w:r>
      <w:r>
        <w:rPr>
          <w:spacing w:val="-2"/>
        </w:rPr>
        <w:t>contiguous.</w:t>
      </w:r>
    </w:p>
    <w:p>
      <w:pPr>
        <w:pStyle w:val="BodyText"/>
      </w:pPr>
      <w:r>
        <w:rPr/>
        <w:t>Now it is obvious, that nature has preserved a great resemblance among all human creatures, and that we never remark any passion or principle in others, of which, in some degree or other, we may not find a parallel in ourselves.</w:t>
      </w:r>
      <w:r>
        <w:rPr>
          <w:spacing w:val="-1"/>
        </w:rPr>
        <w:t> </w:t>
      </w:r>
      <w:r>
        <w:rPr/>
        <w:t>The</w:t>
      </w:r>
      <w:r>
        <w:rPr>
          <w:spacing w:val="-1"/>
        </w:rPr>
        <w:t> </w:t>
      </w:r>
      <w:r>
        <w:rPr/>
        <w:t>case</w:t>
      </w:r>
      <w:r>
        <w:rPr>
          <w:spacing w:val="-1"/>
        </w:rPr>
        <w:t> </w:t>
      </w:r>
      <w:r>
        <w:rPr/>
        <w:t>is</w:t>
      </w:r>
      <w:r>
        <w:rPr>
          <w:spacing w:val="-1"/>
        </w:rPr>
        <w:t> </w:t>
      </w:r>
      <w:r>
        <w:rPr/>
        <w:t>the</w:t>
      </w:r>
      <w:r>
        <w:rPr>
          <w:spacing w:val="-1"/>
        </w:rPr>
        <w:t> </w:t>
      </w:r>
      <w:r>
        <w:rPr/>
        <w:t>same</w:t>
      </w:r>
      <w:r>
        <w:rPr>
          <w:spacing w:val="-1"/>
        </w:rPr>
        <w:t> </w:t>
      </w:r>
      <w:r>
        <w:rPr/>
        <w:t>with</w:t>
      </w:r>
      <w:r>
        <w:rPr>
          <w:spacing w:val="-1"/>
        </w:rPr>
        <w:t> </w:t>
      </w:r>
      <w:r>
        <w:rPr/>
        <w:t>the</w:t>
      </w:r>
      <w:r>
        <w:rPr>
          <w:spacing w:val="-1"/>
        </w:rPr>
        <w:t> </w:t>
      </w:r>
      <w:r>
        <w:rPr/>
        <w:t>fabric</w:t>
      </w:r>
      <w:r>
        <w:rPr>
          <w:spacing w:val="-1"/>
        </w:rPr>
        <w:t> </w:t>
      </w:r>
      <w:r>
        <w:rPr/>
        <w:t>of</w:t>
      </w:r>
      <w:r>
        <w:rPr>
          <w:spacing w:val="-1"/>
        </w:rPr>
        <w:t> </w:t>
      </w:r>
      <w:r>
        <w:rPr/>
        <w:t>the</w:t>
      </w:r>
      <w:r>
        <w:rPr>
          <w:spacing w:val="-1"/>
        </w:rPr>
        <w:t> </w:t>
      </w:r>
      <w:r>
        <w:rPr/>
        <w:t>mind,</w:t>
      </w:r>
      <w:r>
        <w:rPr>
          <w:spacing w:val="-1"/>
        </w:rPr>
        <w:t> </w:t>
      </w:r>
      <w:r>
        <w:rPr/>
        <w:t>as</w:t>
      </w:r>
      <w:r>
        <w:rPr>
          <w:spacing w:val="-1"/>
        </w:rPr>
        <w:t> </w:t>
      </w:r>
      <w:r>
        <w:rPr/>
        <w:t>with</w:t>
      </w:r>
      <w:r>
        <w:rPr>
          <w:spacing w:val="-1"/>
        </w:rPr>
        <w:t> </w:t>
      </w:r>
      <w:r>
        <w:rPr/>
        <w:t>that</w:t>
      </w:r>
      <w:r>
        <w:rPr>
          <w:spacing w:val="-1"/>
        </w:rPr>
        <w:t> </w:t>
      </w:r>
      <w:r>
        <w:rPr/>
        <w:t>of</w:t>
      </w:r>
      <w:r>
        <w:rPr>
          <w:spacing w:val="-1"/>
        </w:rPr>
        <w:t> </w:t>
      </w:r>
      <w:r>
        <w:rPr/>
        <w:t>the body. However the parts may differ in shape or size, their structure and composition</w:t>
      </w:r>
      <w:r>
        <w:rPr>
          <w:spacing w:val="-2"/>
        </w:rPr>
        <w:t> </w:t>
      </w:r>
      <w:r>
        <w:rPr/>
        <w:t>are</w:t>
      </w:r>
      <w:r>
        <w:rPr>
          <w:spacing w:val="-2"/>
        </w:rPr>
        <w:t> </w:t>
      </w:r>
      <w:r>
        <w:rPr/>
        <w:t>in</w:t>
      </w:r>
      <w:r>
        <w:rPr>
          <w:spacing w:val="-2"/>
        </w:rPr>
        <w:t> </w:t>
      </w:r>
      <w:r>
        <w:rPr/>
        <w:t>general</w:t>
      </w:r>
      <w:r>
        <w:rPr>
          <w:spacing w:val="-2"/>
        </w:rPr>
        <w:t> </w:t>
      </w:r>
      <w:r>
        <w:rPr/>
        <w:t>the</w:t>
      </w:r>
      <w:r>
        <w:rPr>
          <w:spacing w:val="-2"/>
        </w:rPr>
        <w:t> </w:t>
      </w:r>
      <w:r>
        <w:rPr/>
        <w:t>same.</w:t>
      </w:r>
      <w:r>
        <w:rPr>
          <w:spacing w:val="-2"/>
        </w:rPr>
        <w:t> </w:t>
      </w:r>
      <w:r>
        <w:rPr/>
        <w:t>There</w:t>
      </w:r>
      <w:r>
        <w:rPr>
          <w:spacing w:val="-2"/>
        </w:rPr>
        <w:t> </w:t>
      </w:r>
      <w:r>
        <w:rPr/>
        <w:t>is</w:t>
      </w:r>
      <w:r>
        <w:rPr>
          <w:spacing w:val="-2"/>
        </w:rPr>
        <w:t> </w:t>
      </w:r>
      <w:r>
        <w:rPr/>
        <w:t>a</w:t>
      </w:r>
      <w:r>
        <w:rPr>
          <w:spacing w:val="-2"/>
        </w:rPr>
        <w:t> </w:t>
      </w:r>
      <w:r>
        <w:rPr/>
        <w:t>very</w:t>
      </w:r>
      <w:r>
        <w:rPr>
          <w:spacing w:val="-2"/>
        </w:rPr>
        <w:t> </w:t>
      </w:r>
      <w:r>
        <w:rPr/>
        <w:t>remarkable</w:t>
      </w:r>
      <w:r>
        <w:rPr>
          <w:spacing w:val="-2"/>
        </w:rPr>
        <w:t> </w:t>
      </w:r>
      <w:r>
        <w:rPr/>
        <w:t>resemblance, which</w:t>
      </w:r>
      <w:r>
        <w:rPr>
          <w:spacing w:val="-2"/>
        </w:rPr>
        <w:t> </w:t>
      </w:r>
      <w:r>
        <w:rPr/>
        <w:t>preserves</w:t>
      </w:r>
      <w:r>
        <w:rPr>
          <w:spacing w:val="-2"/>
        </w:rPr>
        <w:t> </w:t>
      </w:r>
      <w:r>
        <w:rPr/>
        <w:t>itself</w:t>
      </w:r>
      <w:r>
        <w:rPr>
          <w:spacing w:val="-2"/>
        </w:rPr>
        <w:t> </w:t>
      </w:r>
      <w:r>
        <w:rPr/>
        <w:t>amidst</w:t>
      </w:r>
      <w:r>
        <w:rPr>
          <w:spacing w:val="-2"/>
        </w:rPr>
        <w:t> </w:t>
      </w:r>
      <w:r>
        <w:rPr/>
        <w:t>all</w:t>
      </w:r>
      <w:r>
        <w:rPr>
          <w:spacing w:val="-2"/>
        </w:rPr>
        <w:t> </w:t>
      </w:r>
      <w:r>
        <w:rPr/>
        <w:t>their</w:t>
      </w:r>
      <w:r>
        <w:rPr>
          <w:spacing w:val="-2"/>
        </w:rPr>
        <w:t> </w:t>
      </w:r>
      <w:r>
        <w:rPr/>
        <w:t>variety;</w:t>
      </w:r>
      <w:r>
        <w:rPr>
          <w:spacing w:val="-2"/>
        </w:rPr>
        <w:t> </w:t>
      </w:r>
      <w:r>
        <w:rPr/>
        <w:t>and</w:t>
      </w:r>
      <w:r>
        <w:rPr>
          <w:spacing w:val="-2"/>
        </w:rPr>
        <w:t> </w:t>
      </w:r>
      <w:r>
        <w:rPr/>
        <w:t>this</w:t>
      </w:r>
      <w:r>
        <w:rPr>
          <w:spacing w:val="-2"/>
        </w:rPr>
        <w:t> </w:t>
      </w:r>
      <w:r>
        <w:rPr/>
        <w:t>resemblance</w:t>
      </w:r>
      <w:r>
        <w:rPr>
          <w:spacing w:val="-2"/>
        </w:rPr>
        <w:t> </w:t>
      </w:r>
      <w:r>
        <w:rPr/>
        <w:t>must</w:t>
      </w:r>
      <w:r>
        <w:rPr>
          <w:spacing w:val="-2"/>
        </w:rPr>
        <w:t> </w:t>
      </w:r>
      <w:r>
        <w:rPr/>
        <w:t>very much contribute to make us enter into the sentiments of others; and embrace them with facility and pleasure. Accordingly we find, that where, beside the general resemblance of our natures, there is any peculiar similarity in our manners, or character, or country, or language, it facilitates the sympathy.</w:t>
      </w:r>
      <w:r>
        <w:rPr>
          <w:spacing w:val="40"/>
        </w:rPr>
        <w:t> </w:t>
      </w:r>
      <w:r>
        <w:rPr/>
        <w:t>The stronger the relation is betwixt ourselves and any object, the more easily does the imagination make the transition, and convey to the related idea the vivacity of conception, with which we always form the idea of our own </w:t>
      </w:r>
      <w:r>
        <w:rPr>
          <w:spacing w:val="-2"/>
        </w:rPr>
        <w:t>person.</w:t>
      </w:r>
    </w:p>
    <w:p>
      <w:pPr>
        <w:pStyle w:val="BodyText"/>
        <w:ind w:right="719"/>
      </w:pPr>
      <w:r>
        <w:rPr/>
        <w:t>Nor is resemblance the only relation, which has this effect, but receives new force from other relations, that may accompany it. The sentiments of others have little influence, when far removed from us, and require the relation of contiguity, to make them communicate themselves entirely. The relations of blood, being a species of causation, may sometimes contribute to the same effect; as also acquaintance, which operates in the same manner with education and custom; as we shall see more fully [Part II. Sect. 4.] afterwards. All these relations, when united together, convey the impression</w:t>
      </w:r>
    </w:p>
    <w:p>
      <w:pPr>
        <w:pStyle w:val="BodyText"/>
        <w:spacing w:after="0"/>
        <w:sectPr>
          <w:pgSz w:w="12240" w:h="15840"/>
          <w:pgMar w:top="1360" w:bottom="280" w:left="360" w:right="720"/>
        </w:sectPr>
      </w:pPr>
    </w:p>
    <w:p>
      <w:pPr>
        <w:pStyle w:val="BodyText"/>
        <w:spacing w:before="70"/>
        <w:ind w:right="722" w:firstLine="0"/>
      </w:pPr>
      <w:r>
        <w:rPr/>
        <w:t>or consciousness of our own person to the idea of the sentiments or passions of others, and makes us conceive them in the strongest and most lively </w:t>
      </w:r>
      <w:r>
        <w:rPr>
          <w:spacing w:val="-2"/>
        </w:rPr>
        <w:t>manner.</w:t>
      </w:r>
    </w:p>
    <w:p>
      <w:pPr>
        <w:pStyle w:val="BodyText"/>
      </w:pPr>
      <w:r>
        <w:rPr/>
        <w:t>It has been remarked in the beginning of this treatise, that all ideas are borrowed from impressions, and that these two kinds of perceptions differ only in the degrees of force and vivacity, with which they strike upon the soul. The component part of ideas and impressions are precisely alike. The manner and order of their appearance may be the same. The different degrees of their force and vivacity are, therefore, the only particulars, that distinguish them: And as this difference may be removed, in some measure, by a relation betwixt the impressions and ideas, it is no wonder an idea of a sentiment or passion, may by this means be inlivened as to become the very sentiment or passion.</w:t>
      </w:r>
      <w:r>
        <w:rPr>
          <w:spacing w:val="-1"/>
        </w:rPr>
        <w:t> </w:t>
      </w:r>
      <w:r>
        <w:rPr/>
        <w:t>The</w:t>
      </w:r>
      <w:r>
        <w:rPr>
          <w:spacing w:val="-1"/>
        </w:rPr>
        <w:t> </w:t>
      </w:r>
      <w:r>
        <w:rPr/>
        <w:t>lively</w:t>
      </w:r>
      <w:r>
        <w:rPr>
          <w:spacing w:val="-1"/>
        </w:rPr>
        <w:t> </w:t>
      </w:r>
      <w:r>
        <w:rPr/>
        <w:t>idea</w:t>
      </w:r>
      <w:r>
        <w:rPr>
          <w:spacing w:val="-1"/>
        </w:rPr>
        <w:t> </w:t>
      </w:r>
      <w:r>
        <w:rPr/>
        <w:t>of</w:t>
      </w:r>
      <w:r>
        <w:rPr>
          <w:spacing w:val="-1"/>
        </w:rPr>
        <w:t> </w:t>
      </w:r>
      <w:r>
        <w:rPr/>
        <w:t>any</w:t>
      </w:r>
      <w:r>
        <w:rPr>
          <w:spacing w:val="-1"/>
        </w:rPr>
        <w:t> </w:t>
      </w:r>
      <w:r>
        <w:rPr/>
        <w:t>object</w:t>
      </w:r>
      <w:r>
        <w:rPr>
          <w:spacing w:val="-1"/>
        </w:rPr>
        <w:t> </w:t>
      </w:r>
      <w:r>
        <w:rPr/>
        <w:t>always</w:t>
      </w:r>
      <w:r>
        <w:rPr>
          <w:spacing w:val="-1"/>
        </w:rPr>
        <w:t> </w:t>
      </w:r>
      <w:r>
        <w:rPr/>
        <w:t>approaches</w:t>
      </w:r>
      <w:r>
        <w:rPr>
          <w:spacing w:val="-1"/>
        </w:rPr>
        <w:t> </w:t>
      </w:r>
      <w:r>
        <w:rPr/>
        <w:t>is</w:t>
      </w:r>
      <w:r>
        <w:rPr>
          <w:spacing w:val="-1"/>
        </w:rPr>
        <w:t> </w:t>
      </w:r>
      <w:r>
        <w:rPr/>
        <w:t>impression;</w:t>
      </w:r>
      <w:r>
        <w:rPr>
          <w:spacing w:val="-1"/>
        </w:rPr>
        <w:t> </w:t>
      </w:r>
      <w:r>
        <w:rPr/>
        <w:t>and</w:t>
      </w:r>
      <w:r>
        <w:rPr>
          <w:spacing w:val="-1"/>
        </w:rPr>
        <w:t> </w:t>
      </w:r>
      <w:r>
        <w:rPr/>
        <w:t>it is certain we may feel sickness and pain from the mere force of imagination, and</w:t>
      </w:r>
      <w:r>
        <w:rPr>
          <w:spacing w:val="-1"/>
        </w:rPr>
        <w:t> </w:t>
      </w:r>
      <w:r>
        <w:rPr/>
        <w:t>make a malady real</w:t>
      </w:r>
      <w:r>
        <w:rPr>
          <w:spacing w:val="-1"/>
        </w:rPr>
        <w:t> </w:t>
      </w:r>
      <w:r>
        <w:rPr/>
        <w:t>by often thinking of</w:t>
      </w:r>
      <w:r>
        <w:rPr>
          <w:spacing w:val="-1"/>
        </w:rPr>
        <w:t> </w:t>
      </w:r>
      <w:r>
        <w:rPr/>
        <w:t>it. But</w:t>
      </w:r>
      <w:r>
        <w:rPr>
          <w:spacing w:val="-1"/>
        </w:rPr>
        <w:t> </w:t>
      </w:r>
      <w:r>
        <w:rPr/>
        <w:t>this is most</w:t>
      </w:r>
      <w:r>
        <w:rPr>
          <w:spacing w:val="-1"/>
        </w:rPr>
        <w:t> </w:t>
      </w:r>
      <w:r>
        <w:rPr/>
        <w:t>remarkable in the opinions and affections; and it is there principally that a lively idea is converted into an impression. Our affections depend more upon ourselves, and</w:t>
      </w:r>
      <w:r>
        <w:rPr>
          <w:spacing w:val="-2"/>
        </w:rPr>
        <w:t> </w:t>
      </w:r>
      <w:r>
        <w:rPr/>
        <w:t>the</w:t>
      </w:r>
      <w:r>
        <w:rPr>
          <w:spacing w:val="-2"/>
        </w:rPr>
        <w:t> </w:t>
      </w:r>
      <w:r>
        <w:rPr/>
        <w:t>internal</w:t>
      </w:r>
      <w:r>
        <w:rPr>
          <w:spacing w:val="-2"/>
        </w:rPr>
        <w:t> </w:t>
      </w:r>
      <w:r>
        <w:rPr/>
        <w:t>operations</w:t>
      </w:r>
      <w:r>
        <w:rPr>
          <w:spacing w:val="-2"/>
        </w:rPr>
        <w:t> </w:t>
      </w:r>
      <w:r>
        <w:rPr/>
        <w:t>of</w:t>
      </w:r>
      <w:r>
        <w:rPr>
          <w:spacing w:val="-2"/>
        </w:rPr>
        <w:t> </w:t>
      </w:r>
      <w:r>
        <w:rPr/>
        <w:t>the</w:t>
      </w:r>
      <w:r>
        <w:rPr>
          <w:spacing w:val="-2"/>
        </w:rPr>
        <w:t> </w:t>
      </w:r>
      <w:r>
        <w:rPr/>
        <w:t>mind,</w:t>
      </w:r>
      <w:r>
        <w:rPr>
          <w:spacing w:val="-2"/>
        </w:rPr>
        <w:t> </w:t>
      </w:r>
      <w:r>
        <w:rPr/>
        <w:t>than</w:t>
      </w:r>
      <w:r>
        <w:rPr>
          <w:spacing w:val="-2"/>
        </w:rPr>
        <w:t> </w:t>
      </w:r>
      <w:r>
        <w:rPr/>
        <w:t>any</w:t>
      </w:r>
      <w:r>
        <w:rPr>
          <w:spacing w:val="-2"/>
        </w:rPr>
        <w:t> </w:t>
      </w:r>
      <w:r>
        <w:rPr/>
        <w:t>other</w:t>
      </w:r>
      <w:r>
        <w:rPr>
          <w:spacing w:val="-2"/>
        </w:rPr>
        <w:t> </w:t>
      </w:r>
      <w:r>
        <w:rPr/>
        <w:t>impressions;</w:t>
      </w:r>
      <w:r>
        <w:rPr>
          <w:spacing w:val="-2"/>
        </w:rPr>
        <w:t> </w:t>
      </w:r>
      <w:r>
        <w:rPr/>
        <w:t>for</w:t>
      </w:r>
      <w:r>
        <w:rPr>
          <w:spacing w:val="-2"/>
        </w:rPr>
        <w:t> </w:t>
      </w:r>
      <w:r>
        <w:rPr/>
        <w:t>which reason they arise more naturally from the imagination, and from every lively idea</w:t>
      </w:r>
      <w:r>
        <w:rPr>
          <w:spacing w:val="-3"/>
        </w:rPr>
        <w:t> </w:t>
      </w:r>
      <w:r>
        <w:rPr/>
        <w:t>we</w:t>
      </w:r>
      <w:r>
        <w:rPr>
          <w:spacing w:val="-3"/>
        </w:rPr>
        <w:t> </w:t>
      </w:r>
      <w:r>
        <w:rPr/>
        <w:t>form</w:t>
      </w:r>
      <w:r>
        <w:rPr>
          <w:spacing w:val="-3"/>
        </w:rPr>
        <w:t> </w:t>
      </w:r>
      <w:r>
        <w:rPr/>
        <w:t>of</w:t>
      </w:r>
      <w:r>
        <w:rPr>
          <w:spacing w:val="-3"/>
        </w:rPr>
        <w:t> </w:t>
      </w:r>
      <w:r>
        <w:rPr/>
        <w:t>them.</w:t>
      </w:r>
      <w:r>
        <w:rPr>
          <w:spacing w:val="-2"/>
        </w:rPr>
        <w:t> </w:t>
      </w:r>
      <w:r>
        <w:rPr/>
        <w:t>This</w:t>
      </w:r>
      <w:r>
        <w:rPr>
          <w:spacing w:val="-3"/>
        </w:rPr>
        <w:t> </w:t>
      </w:r>
      <w:r>
        <w:rPr/>
        <w:t>is</w:t>
      </w:r>
      <w:r>
        <w:rPr>
          <w:spacing w:val="-3"/>
        </w:rPr>
        <w:t> </w:t>
      </w:r>
      <w:r>
        <w:rPr/>
        <w:t>the</w:t>
      </w:r>
      <w:r>
        <w:rPr>
          <w:spacing w:val="-3"/>
        </w:rPr>
        <w:t> </w:t>
      </w:r>
      <w:r>
        <w:rPr/>
        <w:t>nature</w:t>
      </w:r>
      <w:r>
        <w:rPr>
          <w:spacing w:val="-3"/>
        </w:rPr>
        <w:t> </w:t>
      </w:r>
      <w:r>
        <w:rPr/>
        <w:t>and</w:t>
      </w:r>
      <w:r>
        <w:rPr>
          <w:spacing w:val="-2"/>
        </w:rPr>
        <w:t> </w:t>
      </w:r>
      <w:r>
        <w:rPr/>
        <w:t>cause</w:t>
      </w:r>
      <w:r>
        <w:rPr>
          <w:spacing w:val="-3"/>
        </w:rPr>
        <w:t> </w:t>
      </w:r>
      <w:r>
        <w:rPr/>
        <w:t>of</w:t>
      </w:r>
      <w:r>
        <w:rPr>
          <w:spacing w:val="-3"/>
        </w:rPr>
        <w:t> </w:t>
      </w:r>
      <w:r>
        <w:rPr/>
        <w:t>sympathy;</w:t>
      </w:r>
      <w:r>
        <w:rPr>
          <w:spacing w:val="-3"/>
        </w:rPr>
        <w:t> </w:t>
      </w:r>
      <w:r>
        <w:rPr/>
        <w:t>and</w:t>
      </w:r>
      <w:r>
        <w:rPr>
          <w:spacing w:val="-2"/>
        </w:rPr>
        <w:t> </w:t>
      </w:r>
      <w:r>
        <w:rPr/>
        <w:t>it</w:t>
      </w:r>
      <w:r>
        <w:rPr>
          <w:spacing w:val="-3"/>
        </w:rPr>
        <w:t> </w:t>
      </w:r>
      <w:r>
        <w:rPr/>
        <w:t>is</w:t>
      </w:r>
      <w:r>
        <w:rPr>
          <w:spacing w:val="-3"/>
        </w:rPr>
        <w:t> </w:t>
      </w:r>
      <w:r>
        <w:rPr/>
        <w:t>after this manner we enter so deep into the opinions and affections of others, whenever we discover them.</w:t>
      </w:r>
    </w:p>
    <w:p>
      <w:pPr>
        <w:pStyle w:val="BodyText"/>
        <w:ind w:right="719"/>
      </w:pPr>
      <w:r>
        <w:rPr/>
        <w:t>What is principally remarkable in this whole affair is the strong confirmation these phaenomena give to the foregoing system concerning the understanding, and consequently to the present one concerning the passions; since these are analogous to each other. It is indeed evident, that when we sympathize with the passions and sentiments of others, these movements appear at first in our mind as mere ideas, and are conceived to belong to another</w:t>
      </w:r>
      <w:r>
        <w:rPr>
          <w:spacing w:val="-3"/>
        </w:rPr>
        <w:t> </w:t>
      </w:r>
      <w:r>
        <w:rPr/>
        <w:t>person,</w:t>
      </w:r>
      <w:r>
        <w:rPr>
          <w:spacing w:val="-2"/>
        </w:rPr>
        <w:t> </w:t>
      </w:r>
      <w:r>
        <w:rPr/>
        <w:t>as</w:t>
      </w:r>
      <w:r>
        <w:rPr>
          <w:spacing w:val="-3"/>
        </w:rPr>
        <w:t> </w:t>
      </w:r>
      <w:r>
        <w:rPr/>
        <w:t>we</w:t>
      </w:r>
      <w:r>
        <w:rPr>
          <w:spacing w:val="-3"/>
        </w:rPr>
        <w:t> </w:t>
      </w:r>
      <w:r>
        <w:rPr/>
        <w:t>conceive</w:t>
      </w:r>
      <w:r>
        <w:rPr>
          <w:spacing w:val="-3"/>
        </w:rPr>
        <w:t> </w:t>
      </w:r>
      <w:r>
        <w:rPr/>
        <w:t>any</w:t>
      </w:r>
      <w:r>
        <w:rPr>
          <w:spacing w:val="-2"/>
        </w:rPr>
        <w:t> </w:t>
      </w:r>
      <w:r>
        <w:rPr/>
        <w:t>other</w:t>
      </w:r>
      <w:r>
        <w:rPr>
          <w:spacing w:val="-3"/>
        </w:rPr>
        <w:t> </w:t>
      </w:r>
      <w:r>
        <w:rPr/>
        <w:t>matter</w:t>
      </w:r>
      <w:r>
        <w:rPr>
          <w:spacing w:val="-3"/>
        </w:rPr>
        <w:t> </w:t>
      </w:r>
      <w:r>
        <w:rPr/>
        <w:t>of</w:t>
      </w:r>
      <w:r>
        <w:rPr>
          <w:spacing w:val="-3"/>
        </w:rPr>
        <w:t> </w:t>
      </w:r>
      <w:r>
        <w:rPr/>
        <w:t>fact.</w:t>
      </w:r>
      <w:r>
        <w:rPr>
          <w:spacing w:val="-2"/>
        </w:rPr>
        <w:t> </w:t>
      </w:r>
      <w:r>
        <w:rPr/>
        <w:t>It</w:t>
      </w:r>
      <w:r>
        <w:rPr>
          <w:spacing w:val="-3"/>
        </w:rPr>
        <w:t> </w:t>
      </w:r>
      <w:r>
        <w:rPr/>
        <w:t>is</w:t>
      </w:r>
      <w:r>
        <w:rPr>
          <w:spacing w:val="-3"/>
        </w:rPr>
        <w:t> </w:t>
      </w:r>
      <w:r>
        <w:rPr/>
        <w:t>also</w:t>
      </w:r>
      <w:r>
        <w:rPr>
          <w:spacing w:val="-2"/>
        </w:rPr>
        <w:t> </w:t>
      </w:r>
      <w:r>
        <w:rPr/>
        <w:t>evident,</w:t>
      </w:r>
      <w:r>
        <w:rPr>
          <w:spacing w:val="-2"/>
        </w:rPr>
        <w:t> </w:t>
      </w:r>
      <w:r>
        <w:rPr/>
        <w:t>that the ideas of the affections of others are converted into the very impressions they represent, and that the passions arise in conformity to the images we form</w:t>
      </w:r>
      <w:r>
        <w:rPr>
          <w:spacing w:val="-1"/>
        </w:rPr>
        <w:t> </w:t>
      </w:r>
      <w:r>
        <w:rPr/>
        <w:t>of them. All</w:t>
      </w:r>
      <w:r>
        <w:rPr>
          <w:spacing w:val="-1"/>
        </w:rPr>
        <w:t> </w:t>
      </w:r>
      <w:r>
        <w:rPr/>
        <w:t>this is an object of the plainest</w:t>
      </w:r>
      <w:r>
        <w:rPr>
          <w:spacing w:val="-1"/>
        </w:rPr>
        <w:t> </w:t>
      </w:r>
      <w:r>
        <w:rPr/>
        <w:t>experience, and depends not on any hypothesis of philosophy. That science can only be admitted to explain the phaenomena; though at the same time it must be confest, they are so clear of themselves, that there is but little occasion to employ it. For besides the relation of cause and effect, by which we are convinced of the reality of the passion, with which we sympathize; besides this, I say, we must</w:t>
      </w:r>
    </w:p>
    <w:p>
      <w:pPr>
        <w:pStyle w:val="BodyText"/>
        <w:spacing w:after="0"/>
        <w:sectPr>
          <w:pgSz w:w="12240" w:h="15840"/>
          <w:pgMar w:top="1360" w:bottom="280" w:left="360" w:right="720"/>
        </w:sectPr>
      </w:pPr>
    </w:p>
    <w:p>
      <w:pPr>
        <w:pStyle w:val="BodyText"/>
        <w:spacing w:before="70"/>
        <w:ind w:firstLine="0"/>
      </w:pPr>
      <w:r>
        <w:rPr/>
        <w:t>be assisted by the relations of resemblance and contiguity, in order to feel the sympathy in its full perfection. And since these relations can entirely convert an idea into an impression, and convey the vivacity of the latter into the former, so perfectly as to lose nothing of it in the transition, we may easily conceive how the relation of cause and effect alone, may serve to strengthen and inliven an idea. In sympathy there is an evident conversion of an idea</w:t>
      </w:r>
      <w:r>
        <w:rPr>
          <w:spacing w:val="40"/>
        </w:rPr>
        <w:t> </w:t>
      </w:r>
      <w:r>
        <w:rPr/>
        <w:t>into an impression. This conversion arises from the relation of objects to ourself. Ourself is always intimately present to us. Let us compare all these circumstances, and we shall find, that sympathy is exactly correspondent to the operations of our understanding; and even contains something more surprizing and extraordinary.</w:t>
      </w:r>
    </w:p>
    <w:p>
      <w:pPr>
        <w:pStyle w:val="BodyText"/>
        <w:ind w:right="717"/>
      </w:pPr>
      <w:r>
        <w:rPr/>
        <w:t>It is now time to turn our view from the general consideration of sympathy, to its influence on pride and humility, when these passions arise from praise and blame, from reputation and infamy. We may observe, that no person is ever praised by another for any quality, which would not, if real, produce, of itself, a pride in the person possest of it. The elogiums either turn upon his power, or riches, or family, or virtue; all of which are subjects of vanity, that we have already explained and accounted for. It is certain, then, that if a person considered himself in the same light, in which he appears to his admirer, he would first receive a separate pleasure, and afterwards a pride or self-satisfaction, according to the hypothesis above explained. Now nothing is more natural than for us to embrace the opinions of others in this particular; both from sympathy, which renders all their sentiments intimately present</w:t>
      </w:r>
      <w:r>
        <w:rPr>
          <w:spacing w:val="-3"/>
        </w:rPr>
        <w:t> </w:t>
      </w:r>
      <w:r>
        <w:rPr/>
        <w:t>to</w:t>
      </w:r>
      <w:r>
        <w:rPr>
          <w:spacing w:val="-3"/>
        </w:rPr>
        <w:t> </w:t>
      </w:r>
      <w:r>
        <w:rPr/>
        <w:t>us;</w:t>
      </w:r>
      <w:r>
        <w:rPr>
          <w:spacing w:val="-3"/>
        </w:rPr>
        <w:t> </w:t>
      </w:r>
      <w:r>
        <w:rPr/>
        <w:t>and</w:t>
      </w:r>
      <w:r>
        <w:rPr>
          <w:spacing w:val="-3"/>
        </w:rPr>
        <w:t> </w:t>
      </w:r>
      <w:r>
        <w:rPr/>
        <w:t>from</w:t>
      </w:r>
      <w:r>
        <w:rPr>
          <w:spacing w:val="-3"/>
        </w:rPr>
        <w:t> </w:t>
      </w:r>
      <w:r>
        <w:rPr/>
        <w:t>reasoning,</w:t>
      </w:r>
      <w:r>
        <w:rPr>
          <w:spacing w:val="-3"/>
        </w:rPr>
        <w:t> </w:t>
      </w:r>
      <w:r>
        <w:rPr/>
        <w:t>which</w:t>
      </w:r>
      <w:r>
        <w:rPr>
          <w:spacing w:val="-3"/>
        </w:rPr>
        <w:t> </w:t>
      </w:r>
      <w:r>
        <w:rPr/>
        <w:t>makes</w:t>
      </w:r>
      <w:r>
        <w:rPr>
          <w:spacing w:val="-3"/>
        </w:rPr>
        <w:t> </w:t>
      </w:r>
      <w:r>
        <w:rPr/>
        <w:t>us</w:t>
      </w:r>
      <w:r>
        <w:rPr>
          <w:spacing w:val="-3"/>
        </w:rPr>
        <w:t> </w:t>
      </w:r>
      <w:r>
        <w:rPr/>
        <w:t>regard</w:t>
      </w:r>
      <w:r>
        <w:rPr>
          <w:spacing w:val="-3"/>
        </w:rPr>
        <w:t> </w:t>
      </w:r>
      <w:r>
        <w:rPr/>
        <w:t>their</w:t>
      </w:r>
      <w:r>
        <w:rPr>
          <w:spacing w:val="-3"/>
        </w:rPr>
        <w:t> </w:t>
      </w:r>
      <w:r>
        <w:rPr/>
        <w:t>judgment,</w:t>
      </w:r>
      <w:r>
        <w:rPr>
          <w:spacing w:val="-3"/>
        </w:rPr>
        <w:t> </w:t>
      </w:r>
      <w:r>
        <w:rPr/>
        <w:t>as</w:t>
      </w:r>
      <w:r>
        <w:rPr>
          <w:spacing w:val="-3"/>
        </w:rPr>
        <w:t> </w:t>
      </w:r>
      <w:r>
        <w:rPr/>
        <w:t>a kind of argument for what they affirm. These two principles of authority and sympathy influence almost all our opinions; but must have a peculiar influence, when we judge of our own worth and character. Such judgments are always attended with passion [Book I, Part III. Sect. 10.]; and nothing tends more to disturb our understanding, and precipitate us into any opinions, however unreasonable, than their connexion with passion; which diffuses itself</w:t>
      </w:r>
      <w:r>
        <w:rPr>
          <w:spacing w:val="-4"/>
        </w:rPr>
        <w:t> </w:t>
      </w:r>
      <w:r>
        <w:rPr/>
        <w:t>over</w:t>
      </w:r>
      <w:r>
        <w:rPr>
          <w:spacing w:val="-4"/>
        </w:rPr>
        <w:t> </w:t>
      </w:r>
      <w:r>
        <w:rPr/>
        <w:t>the</w:t>
      </w:r>
      <w:r>
        <w:rPr>
          <w:spacing w:val="-4"/>
        </w:rPr>
        <w:t> </w:t>
      </w:r>
      <w:r>
        <w:rPr/>
        <w:t>imagination,</w:t>
      </w:r>
      <w:r>
        <w:rPr>
          <w:spacing w:val="-3"/>
        </w:rPr>
        <w:t> </w:t>
      </w:r>
      <w:r>
        <w:rPr/>
        <w:t>and</w:t>
      </w:r>
      <w:r>
        <w:rPr>
          <w:spacing w:val="-3"/>
        </w:rPr>
        <w:t> </w:t>
      </w:r>
      <w:r>
        <w:rPr/>
        <w:t>gives</w:t>
      </w:r>
      <w:r>
        <w:rPr>
          <w:spacing w:val="-4"/>
        </w:rPr>
        <w:t> </w:t>
      </w:r>
      <w:r>
        <w:rPr/>
        <w:t>an</w:t>
      </w:r>
      <w:r>
        <w:rPr>
          <w:spacing w:val="-3"/>
        </w:rPr>
        <w:t> </w:t>
      </w:r>
      <w:r>
        <w:rPr/>
        <w:t>additional</w:t>
      </w:r>
      <w:r>
        <w:rPr>
          <w:spacing w:val="-4"/>
        </w:rPr>
        <w:t> </w:t>
      </w:r>
      <w:r>
        <w:rPr/>
        <w:t>force</w:t>
      </w:r>
      <w:r>
        <w:rPr>
          <w:spacing w:val="-4"/>
        </w:rPr>
        <w:t> </w:t>
      </w:r>
      <w:r>
        <w:rPr/>
        <w:t>to</w:t>
      </w:r>
      <w:r>
        <w:rPr>
          <w:spacing w:val="-3"/>
        </w:rPr>
        <w:t> </w:t>
      </w:r>
      <w:r>
        <w:rPr/>
        <w:t>every</w:t>
      </w:r>
      <w:r>
        <w:rPr>
          <w:spacing w:val="-3"/>
        </w:rPr>
        <w:t> </w:t>
      </w:r>
      <w:r>
        <w:rPr/>
        <w:t>related</w:t>
      </w:r>
      <w:r>
        <w:rPr>
          <w:spacing w:val="-3"/>
        </w:rPr>
        <w:t> </w:t>
      </w:r>
      <w:r>
        <w:rPr/>
        <w:t>idea. To which we may add, that being conscious of great partiality in our own favour, we are peculiarly pleased with any thing, that confirms the good opinion we have of ourselves, and are easily shocked with whatever opposes </w:t>
      </w:r>
      <w:r>
        <w:rPr>
          <w:spacing w:val="-4"/>
        </w:rPr>
        <w:t>it.</w:t>
      </w:r>
    </w:p>
    <w:p>
      <w:pPr>
        <w:pStyle w:val="BodyText"/>
        <w:spacing w:before="1"/>
        <w:ind w:right="0"/>
        <w:jc w:val="left"/>
      </w:pPr>
      <w:r>
        <w:rPr/>
        <w:t>All</w:t>
      </w:r>
      <w:r>
        <w:rPr>
          <w:spacing w:val="40"/>
        </w:rPr>
        <w:t> </w:t>
      </w:r>
      <w:r>
        <w:rPr/>
        <w:t>this</w:t>
      </w:r>
      <w:r>
        <w:rPr>
          <w:spacing w:val="40"/>
        </w:rPr>
        <w:t> </w:t>
      </w:r>
      <w:r>
        <w:rPr/>
        <w:t>appears</w:t>
      </w:r>
      <w:r>
        <w:rPr>
          <w:spacing w:val="40"/>
        </w:rPr>
        <w:t> </w:t>
      </w:r>
      <w:r>
        <w:rPr/>
        <w:t>very</w:t>
      </w:r>
      <w:r>
        <w:rPr>
          <w:spacing w:val="40"/>
        </w:rPr>
        <w:t> </w:t>
      </w:r>
      <w:r>
        <w:rPr/>
        <w:t>probable</w:t>
      </w:r>
      <w:r>
        <w:rPr>
          <w:spacing w:val="40"/>
        </w:rPr>
        <w:t> </w:t>
      </w:r>
      <w:r>
        <w:rPr/>
        <w:t>in</w:t>
      </w:r>
      <w:r>
        <w:rPr>
          <w:spacing w:val="40"/>
        </w:rPr>
        <w:t> </w:t>
      </w:r>
      <w:r>
        <w:rPr/>
        <w:t>theory;</w:t>
      </w:r>
      <w:r>
        <w:rPr>
          <w:spacing w:val="40"/>
        </w:rPr>
        <w:t> </w:t>
      </w:r>
      <w:r>
        <w:rPr/>
        <w:t>but</w:t>
      </w:r>
      <w:r>
        <w:rPr>
          <w:spacing w:val="40"/>
        </w:rPr>
        <w:t> </w:t>
      </w:r>
      <w:r>
        <w:rPr/>
        <w:t>in</w:t>
      </w:r>
      <w:r>
        <w:rPr>
          <w:spacing w:val="40"/>
        </w:rPr>
        <w:t> </w:t>
      </w:r>
      <w:r>
        <w:rPr/>
        <w:t>order</w:t>
      </w:r>
      <w:r>
        <w:rPr>
          <w:spacing w:val="40"/>
        </w:rPr>
        <w:t> </w:t>
      </w:r>
      <w:r>
        <w:rPr/>
        <w:t>to</w:t>
      </w:r>
      <w:r>
        <w:rPr>
          <w:spacing w:val="40"/>
        </w:rPr>
        <w:t> </w:t>
      </w:r>
      <w:r>
        <w:rPr/>
        <w:t>bestow</w:t>
      </w:r>
      <w:r>
        <w:rPr>
          <w:spacing w:val="40"/>
        </w:rPr>
        <w:t> </w:t>
      </w:r>
      <w:r>
        <w:rPr/>
        <w:t>a</w:t>
      </w:r>
      <w:r>
        <w:rPr>
          <w:spacing w:val="40"/>
        </w:rPr>
        <w:t> </w:t>
      </w:r>
      <w:r>
        <w:rPr/>
        <w:t>full certainty</w:t>
      </w:r>
      <w:r>
        <w:rPr>
          <w:spacing w:val="-2"/>
        </w:rPr>
        <w:t> </w:t>
      </w:r>
      <w:r>
        <w:rPr/>
        <w:t>on</w:t>
      </w:r>
      <w:r>
        <w:rPr>
          <w:spacing w:val="1"/>
        </w:rPr>
        <w:t> </w:t>
      </w:r>
      <w:r>
        <w:rPr/>
        <w:t>this</w:t>
      </w:r>
      <w:r>
        <w:rPr>
          <w:spacing w:val="1"/>
        </w:rPr>
        <w:t> </w:t>
      </w:r>
      <w:r>
        <w:rPr/>
        <w:t>reasoning,</w:t>
      </w:r>
      <w:r>
        <w:rPr>
          <w:spacing w:val="1"/>
        </w:rPr>
        <w:t> </w:t>
      </w:r>
      <w:r>
        <w:rPr/>
        <w:t>we</w:t>
      </w:r>
      <w:r>
        <w:rPr>
          <w:spacing w:val="2"/>
        </w:rPr>
        <w:t> </w:t>
      </w:r>
      <w:r>
        <w:rPr/>
        <w:t>must examine</w:t>
      </w:r>
      <w:r>
        <w:rPr>
          <w:spacing w:val="2"/>
        </w:rPr>
        <w:t> </w:t>
      </w:r>
      <w:r>
        <w:rPr/>
        <w:t>the</w:t>
      </w:r>
      <w:r>
        <w:rPr>
          <w:spacing w:val="1"/>
        </w:rPr>
        <w:t> </w:t>
      </w:r>
      <w:r>
        <w:rPr/>
        <w:t>phaenonena</w:t>
      </w:r>
      <w:r>
        <w:rPr>
          <w:spacing w:val="1"/>
        </w:rPr>
        <w:t> </w:t>
      </w:r>
      <w:r>
        <w:rPr/>
        <w:t>of</w:t>
      </w:r>
      <w:r>
        <w:rPr>
          <w:spacing w:val="1"/>
        </w:rPr>
        <w:t> </w:t>
      </w:r>
      <w:r>
        <w:rPr/>
        <w:t>the</w:t>
      </w:r>
      <w:r>
        <w:rPr>
          <w:spacing w:val="2"/>
        </w:rPr>
        <w:t> </w:t>
      </w:r>
      <w:r>
        <w:rPr>
          <w:spacing w:val="-2"/>
        </w:rPr>
        <w:t>passions,</w:t>
      </w:r>
    </w:p>
    <w:p>
      <w:pPr>
        <w:pStyle w:val="BodyText"/>
        <w:spacing w:after="0"/>
        <w:jc w:val="left"/>
        <w:sectPr>
          <w:pgSz w:w="12240" w:h="15840"/>
          <w:pgMar w:top="1360" w:bottom="280" w:left="360" w:right="720"/>
        </w:sectPr>
      </w:pPr>
    </w:p>
    <w:p>
      <w:pPr>
        <w:pStyle w:val="BodyText"/>
        <w:spacing w:before="70"/>
        <w:ind w:right="0" w:firstLine="0"/>
      </w:pPr>
      <w:r>
        <w:rPr/>
        <w:t>and</w:t>
      </w:r>
      <w:r>
        <w:rPr>
          <w:spacing w:val="-3"/>
        </w:rPr>
        <w:t> </w:t>
      </w:r>
      <w:r>
        <w:rPr/>
        <w:t>see</w:t>
      </w:r>
      <w:r>
        <w:rPr>
          <w:spacing w:val="-2"/>
        </w:rPr>
        <w:t> </w:t>
      </w:r>
      <w:r>
        <w:rPr/>
        <w:t>if</w:t>
      </w:r>
      <w:r>
        <w:rPr>
          <w:spacing w:val="-3"/>
        </w:rPr>
        <w:t> </w:t>
      </w:r>
      <w:r>
        <w:rPr/>
        <w:t>they</w:t>
      </w:r>
      <w:r>
        <w:rPr>
          <w:spacing w:val="-2"/>
        </w:rPr>
        <w:t> </w:t>
      </w:r>
      <w:r>
        <w:rPr/>
        <w:t>agree</w:t>
      </w:r>
      <w:r>
        <w:rPr>
          <w:spacing w:val="-3"/>
        </w:rPr>
        <w:t> </w:t>
      </w:r>
      <w:r>
        <w:rPr/>
        <w:t>with</w:t>
      </w:r>
      <w:r>
        <w:rPr>
          <w:spacing w:val="-2"/>
        </w:rPr>
        <w:t> </w:t>
      </w:r>
      <w:r>
        <w:rPr>
          <w:spacing w:val="-5"/>
        </w:rPr>
        <w:t>it.</w:t>
      </w:r>
    </w:p>
    <w:p>
      <w:pPr>
        <w:pStyle w:val="BodyText"/>
        <w:ind w:right="720"/>
      </w:pPr>
      <w:r>
        <w:rPr/>
        <w:t>Among these phaenomena we may esteem it a very favourable one to our present purposes that though fame in general be agreeable, yet we receive a much greater satisfaction from the approbation of those, whom we ourselves esteem and approve of, than of those, whom we hate and despise. In like measure we are principally mortifyed with the contempt of persons, upon whose judgment we set some value, and are, in a peat measure, indifferent about the opinions of the rest of mankind. But if the mind received from any original instinct a desire of fame and aversion to infamy, fame and infamy would influence us without distinction; and every opinion, according as it were favourabk or unfavourable, would equally excite that desire or aversion. The judgment of a fool is the judgment of another person, as well as that of a wise man, and is only inferior in its influence on our own judgment.</w:t>
      </w:r>
    </w:p>
    <w:p>
      <w:pPr>
        <w:pStyle w:val="BodyText"/>
        <w:ind w:right="719"/>
      </w:pPr>
      <w:r>
        <w:rPr/>
        <w:t>We are not only better pleased with the approbation of a wise man than with that of a fool, but receive an additional satisfaction from the former, when it is obtained after a long and intimate acquaintance. This is accounted for after the same manner.</w:t>
      </w:r>
    </w:p>
    <w:p>
      <w:pPr>
        <w:pStyle w:val="BodyText"/>
        <w:ind w:right="719"/>
      </w:pPr>
      <w:r>
        <w:rPr/>
        <w:t>The praises of others never give us much pleasure, unless they concur with our own opinion, and extol us for those qualities, in which we chiefly excel. A mere soldier little values the character of eloquence: A gownman of courage: A bishop of humour: Or a merchant of learning. Whatever esteem a man may have for any quality, abstractedly considered; when he is conscious he is not possest of it; the opinions of the whole world will give him little pleasure in that particular, and that because they never will be able to draw his own opinion after them.</w:t>
      </w:r>
    </w:p>
    <w:p>
      <w:pPr>
        <w:pStyle w:val="BodyText"/>
      </w:pPr>
      <w:r>
        <w:rPr/>
        <w:t>Nothing is more usual than for men of good families, but narrow circumstances, to leave their friends and country, and rather seek their livelihood by mean and mechanical employments among strangers, than among those, who are acquainted with their birth and education. We shall be unknown, say they, where we go. No body will suspect from what family we are sprung. We shall be removed from all our friends and acquaintance, and our poverty and meanness will by that means sit more easy upon us. In examining these sentiments, I find they afford many very convincing arguments for my present purpose.</w:t>
      </w:r>
    </w:p>
    <w:p>
      <w:pPr>
        <w:pStyle w:val="BodyText"/>
        <w:spacing w:before="1"/>
        <w:ind w:right="727"/>
      </w:pPr>
      <w:r>
        <w:rPr/>
        <w:t>First, We may infer from them, that the uneasiness of being contemned depends on sympathy, and that sympathy depends on the relation of objects</w:t>
      </w:r>
      <w:r>
        <w:rPr>
          <w:spacing w:val="40"/>
        </w:rPr>
        <w:t> </w:t>
      </w:r>
      <w:r>
        <w:rPr/>
        <w:t>to</w:t>
      </w:r>
      <w:r>
        <w:rPr>
          <w:spacing w:val="24"/>
        </w:rPr>
        <w:t> </w:t>
      </w:r>
      <w:r>
        <w:rPr/>
        <w:t>ourselves;</w:t>
      </w:r>
      <w:r>
        <w:rPr>
          <w:spacing w:val="25"/>
        </w:rPr>
        <w:t> </w:t>
      </w:r>
      <w:r>
        <w:rPr/>
        <w:t>since</w:t>
      </w:r>
      <w:r>
        <w:rPr>
          <w:spacing w:val="25"/>
        </w:rPr>
        <w:t> </w:t>
      </w:r>
      <w:r>
        <w:rPr/>
        <w:t>we</w:t>
      </w:r>
      <w:r>
        <w:rPr>
          <w:spacing w:val="24"/>
        </w:rPr>
        <w:t> </w:t>
      </w:r>
      <w:r>
        <w:rPr/>
        <w:t>are</w:t>
      </w:r>
      <w:r>
        <w:rPr>
          <w:spacing w:val="25"/>
        </w:rPr>
        <w:t> </w:t>
      </w:r>
      <w:r>
        <w:rPr/>
        <w:t>most</w:t>
      </w:r>
      <w:r>
        <w:rPr>
          <w:spacing w:val="25"/>
        </w:rPr>
        <w:t> </w:t>
      </w:r>
      <w:r>
        <w:rPr/>
        <w:t>uneasy</w:t>
      </w:r>
      <w:r>
        <w:rPr>
          <w:spacing w:val="24"/>
        </w:rPr>
        <w:t> </w:t>
      </w:r>
      <w:r>
        <w:rPr/>
        <w:t>under</w:t>
      </w:r>
      <w:r>
        <w:rPr>
          <w:spacing w:val="25"/>
        </w:rPr>
        <w:t> </w:t>
      </w:r>
      <w:r>
        <w:rPr/>
        <w:t>the</w:t>
      </w:r>
      <w:r>
        <w:rPr>
          <w:spacing w:val="25"/>
        </w:rPr>
        <w:t> </w:t>
      </w:r>
      <w:r>
        <w:rPr/>
        <w:t>contempt</w:t>
      </w:r>
      <w:r>
        <w:rPr>
          <w:spacing w:val="24"/>
        </w:rPr>
        <w:t> </w:t>
      </w:r>
      <w:r>
        <w:rPr/>
        <w:t>of</w:t>
      </w:r>
      <w:r>
        <w:rPr>
          <w:spacing w:val="25"/>
        </w:rPr>
        <w:t> </w:t>
      </w:r>
      <w:r>
        <w:rPr/>
        <w:t>persons,</w:t>
      </w:r>
      <w:r>
        <w:rPr>
          <w:spacing w:val="25"/>
        </w:rPr>
        <w:t> </w:t>
      </w:r>
      <w:r>
        <w:rPr>
          <w:spacing w:val="-5"/>
        </w:rPr>
        <w:t>who</w:t>
      </w:r>
    </w:p>
    <w:p>
      <w:pPr>
        <w:pStyle w:val="BodyText"/>
        <w:spacing w:after="0"/>
        <w:sectPr>
          <w:pgSz w:w="12240" w:h="15840"/>
          <w:pgMar w:top="1360" w:bottom="280" w:left="360" w:right="720"/>
        </w:sectPr>
      </w:pPr>
    </w:p>
    <w:p>
      <w:pPr>
        <w:pStyle w:val="BodyText"/>
        <w:spacing w:before="70"/>
        <w:ind w:left="989" w:right="719" w:firstLine="0"/>
        <w:jc w:val="right"/>
      </w:pPr>
      <w:r>
        <w:rPr/>
        <w:t>are</w:t>
      </w:r>
      <w:r>
        <w:rPr>
          <w:spacing w:val="30"/>
        </w:rPr>
        <w:t> </w:t>
      </w:r>
      <w:r>
        <w:rPr/>
        <w:t>both</w:t>
      </w:r>
      <w:r>
        <w:rPr>
          <w:spacing w:val="30"/>
        </w:rPr>
        <w:t> </w:t>
      </w:r>
      <w:r>
        <w:rPr/>
        <w:t>related</w:t>
      </w:r>
      <w:r>
        <w:rPr>
          <w:spacing w:val="30"/>
        </w:rPr>
        <w:t> </w:t>
      </w:r>
      <w:r>
        <w:rPr/>
        <w:t>to</w:t>
      </w:r>
      <w:r>
        <w:rPr>
          <w:spacing w:val="30"/>
        </w:rPr>
        <w:t> </w:t>
      </w:r>
      <w:r>
        <w:rPr/>
        <w:t>us</w:t>
      </w:r>
      <w:r>
        <w:rPr>
          <w:spacing w:val="30"/>
        </w:rPr>
        <w:t> </w:t>
      </w:r>
      <w:r>
        <w:rPr/>
        <w:t>by</w:t>
      </w:r>
      <w:r>
        <w:rPr>
          <w:spacing w:val="30"/>
        </w:rPr>
        <w:t> </w:t>
      </w:r>
      <w:r>
        <w:rPr/>
        <w:t>blood,</w:t>
      </w:r>
      <w:r>
        <w:rPr>
          <w:spacing w:val="30"/>
        </w:rPr>
        <w:t> </w:t>
      </w:r>
      <w:r>
        <w:rPr/>
        <w:t>and</w:t>
      </w:r>
      <w:r>
        <w:rPr>
          <w:spacing w:val="30"/>
        </w:rPr>
        <w:t> </w:t>
      </w:r>
      <w:r>
        <w:rPr/>
        <w:t>contiguous</w:t>
      </w:r>
      <w:r>
        <w:rPr>
          <w:spacing w:val="30"/>
        </w:rPr>
        <w:t> </w:t>
      </w:r>
      <w:r>
        <w:rPr/>
        <w:t>in</w:t>
      </w:r>
      <w:r>
        <w:rPr>
          <w:spacing w:val="30"/>
        </w:rPr>
        <w:t> </w:t>
      </w:r>
      <w:r>
        <w:rPr/>
        <w:t>place.</w:t>
      </w:r>
      <w:r>
        <w:rPr>
          <w:spacing w:val="30"/>
        </w:rPr>
        <w:t> </w:t>
      </w:r>
      <w:r>
        <w:rPr/>
        <w:t>Hence</w:t>
      </w:r>
      <w:r>
        <w:rPr>
          <w:spacing w:val="30"/>
        </w:rPr>
        <w:t> </w:t>
      </w:r>
      <w:r>
        <w:rPr/>
        <w:t>we-seek</w:t>
      </w:r>
      <w:r>
        <w:rPr>
          <w:spacing w:val="30"/>
        </w:rPr>
        <w:t> </w:t>
      </w:r>
      <w:r>
        <w:rPr/>
        <w:t>to diminish</w:t>
      </w:r>
      <w:r>
        <w:rPr>
          <w:spacing w:val="40"/>
        </w:rPr>
        <w:t> </w:t>
      </w:r>
      <w:r>
        <w:rPr/>
        <w:t>this</w:t>
      </w:r>
      <w:r>
        <w:rPr>
          <w:spacing w:val="40"/>
        </w:rPr>
        <w:t> </w:t>
      </w:r>
      <w:r>
        <w:rPr/>
        <w:t>sympathy</w:t>
      </w:r>
      <w:r>
        <w:rPr>
          <w:spacing w:val="40"/>
        </w:rPr>
        <w:t> </w:t>
      </w:r>
      <w:r>
        <w:rPr/>
        <w:t>and</w:t>
      </w:r>
      <w:r>
        <w:rPr>
          <w:spacing w:val="40"/>
        </w:rPr>
        <w:t> </w:t>
      </w:r>
      <w:r>
        <w:rPr/>
        <w:t>uneasiness</w:t>
      </w:r>
      <w:r>
        <w:rPr>
          <w:spacing w:val="40"/>
        </w:rPr>
        <w:t> </w:t>
      </w:r>
      <w:r>
        <w:rPr/>
        <w:t>by</w:t>
      </w:r>
      <w:r>
        <w:rPr>
          <w:spacing w:val="40"/>
        </w:rPr>
        <w:t> </w:t>
      </w:r>
      <w:r>
        <w:rPr/>
        <w:t>separating</w:t>
      </w:r>
      <w:r>
        <w:rPr>
          <w:spacing w:val="40"/>
        </w:rPr>
        <w:t> </w:t>
      </w:r>
      <w:r>
        <w:rPr/>
        <w:t>these</w:t>
      </w:r>
      <w:r>
        <w:rPr>
          <w:spacing w:val="40"/>
        </w:rPr>
        <w:t> </w:t>
      </w:r>
      <w:r>
        <w:rPr/>
        <w:t>relations,</w:t>
      </w:r>
      <w:r>
        <w:rPr>
          <w:spacing w:val="40"/>
        </w:rPr>
        <w:t> </w:t>
      </w:r>
      <w:r>
        <w:rPr/>
        <w:t>and placing</w:t>
      </w:r>
      <w:r>
        <w:rPr>
          <w:spacing w:val="-2"/>
        </w:rPr>
        <w:t> </w:t>
      </w:r>
      <w:r>
        <w:rPr/>
        <w:t>ourselves</w:t>
      </w:r>
      <w:r>
        <w:rPr>
          <w:spacing w:val="-3"/>
        </w:rPr>
        <w:t> </w:t>
      </w:r>
      <w:r>
        <w:rPr/>
        <w:t>in</w:t>
      </w:r>
      <w:r>
        <w:rPr>
          <w:spacing w:val="-2"/>
        </w:rPr>
        <w:t> </w:t>
      </w:r>
      <w:r>
        <w:rPr/>
        <w:t>a</w:t>
      </w:r>
      <w:r>
        <w:rPr>
          <w:spacing w:val="-3"/>
        </w:rPr>
        <w:t> </w:t>
      </w:r>
      <w:r>
        <w:rPr/>
        <w:t>contiguity</w:t>
      </w:r>
      <w:r>
        <w:rPr>
          <w:spacing w:val="-2"/>
        </w:rPr>
        <w:t> </w:t>
      </w:r>
      <w:r>
        <w:rPr/>
        <w:t>to</w:t>
      </w:r>
      <w:r>
        <w:rPr>
          <w:spacing w:val="-2"/>
        </w:rPr>
        <w:t> </w:t>
      </w:r>
      <w:r>
        <w:rPr/>
        <w:t>strangers,</w:t>
      </w:r>
      <w:r>
        <w:rPr>
          <w:spacing w:val="-2"/>
        </w:rPr>
        <w:t> </w:t>
      </w:r>
      <w:r>
        <w:rPr/>
        <w:t>and</w:t>
      </w:r>
      <w:r>
        <w:rPr>
          <w:spacing w:val="-2"/>
        </w:rPr>
        <w:t> </w:t>
      </w:r>
      <w:r>
        <w:rPr/>
        <w:t>at</w:t>
      </w:r>
      <w:r>
        <w:rPr>
          <w:spacing w:val="-3"/>
        </w:rPr>
        <w:t> </w:t>
      </w:r>
      <w:r>
        <w:rPr/>
        <w:t>a</w:t>
      </w:r>
      <w:r>
        <w:rPr>
          <w:spacing w:val="-3"/>
        </w:rPr>
        <w:t> </w:t>
      </w:r>
      <w:r>
        <w:rPr/>
        <w:t>distance</w:t>
      </w:r>
      <w:r>
        <w:rPr>
          <w:spacing w:val="-3"/>
        </w:rPr>
        <w:t> </w:t>
      </w:r>
      <w:r>
        <w:rPr/>
        <w:t>from</w:t>
      </w:r>
      <w:r>
        <w:rPr>
          <w:spacing w:val="-3"/>
        </w:rPr>
        <w:t> </w:t>
      </w:r>
      <w:r>
        <w:rPr/>
        <w:t>relations. Secondly, We may conclude, that relations are requisite to sympathy, not absolutely</w:t>
      </w:r>
      <w:r>
        <w:rPr>
          <w:spacing w:val="40"/>
        </w:rPr>
        <w:t> </w:t>
      </w:r>
      <w:r>
        <w:rPr/>
        <w:t>considered</w:t>
      </w:r>
      <w:r>
        <w:rPr>
          <w:spacing w:val="40"/>
        </w:rPr>
        <w:t> </w:t>
      </w:r>
      <w:r>
        <w:rPr/>
        <w:t>as</w:t>
      </w:r>
      <w:r>
        <w:rPr>
          <w:spacing w:val="40"/>
        </w:rPr>
        <w:t> </w:t>
      </w:r>
      <w:r>
        <w:rPr/>
        <w:t>relations,</w:t>
      </w:r>
      <w:r>
        <w:rPr>
          <w:spacing w:val="40"/>
        </w:rPr>
        <w:t> </w:t>
      </w:r>
      <w:r>
        <w:rPr/>
        <w:t>but</w:t>
      </w:r>
      <w:r>
        <w:rPr>
          <w:spacing w:val="40"/>
        </w:rPr>
        <w:t> </w:t>
      </w:r>
      <w:r>
        <w:rPr/>
        <w:t>by</w:t>
      </w:r>
      <w:r>
        <w:rPr>
          <w:spacing w:val="40"/>
        </w:rPr>
        <w:t> </w:t>
      </w:r>
      <w:r>
        <w:rPr/>
        <w:t>their</w:t>
      </w:r>
      <w:r>
        <w:rPr>
          <w:spacing w:val="40"/>
        </w:rPr>
        <w:t> </w:t>
      </w:r>
      <w:r>
        <w:rPr/>
        <w:t>influence</w:t>
      </w:r>
      <w:r>
        <w:rPr>
          <w:spacing w:val="40"/>
        </w:rPr>
        <w:t> </w:t>
      </w:r>
      <w:r>
        <w:rPr/>
        <w:t>in</w:t>
      </w:r>
      <w:r>
        <w:rPr>
          <w:spacing w:val="40"/>
        </w:rPr>
        <w:t> </w:t>
      </w:r>
      <w:r>
        <w:rPr/>
        <w:t>converting</w:t>
      </w:r>
      <w:r>
        <w:rPr>
          <w:spacing w:val="40"/>
        </w:rPr>
        <w:t> </w:t>
      </w:r>
      <w:r>
        <w:rPr/>
        <w:t>our ideas</w:t>
      </w:r>
      <w:r>
        <w:rPr>
          <w:spacing w:val="33"/>
        </w:rPr>
        <w:t> </w:t>
      </w:r>
      <w:r>
        <w:rPr/>
        <w:t>of</w:t>
      </w:r>
      <w:r>
        <w:rPr>
          <w:spacing w:val="33"/>
        </w:rPr>
        <w:t> </w:t>
      </w:r>
      <w:r>
        <w:rPr/>
        <w:t>the</w:t>
      </w:r>
      <w:r>
        <w:rPr>
          <w:spacing w:val="33"/>
        </w:rPr>
        <w:t> </w:t>
      </w:r>
      <w:r>
        <w:rPr/>
        <w:t>sentiments</w:t>
      </w:r>
      <w:r>
        <w:rPr>
          <w:spacing w:val="34"/>
        </w:rPr>
        <w:t> </w:t>
      </w:r>
      <w:r>
        <w:rPr/>
        <w:t>of</w:t>
      </w:r>
      <w:r>
        <w:rPr>
          <w:spacing w:val="33"/>
        </w:rPr>
        <w:t> </w:t>
      </w:r>
      <w:r>
        <w:rPr/>
        <w:t>others</w:t>
      </w:r>
      <w:r>
        <w:rPr>
          <w:spacing w:val="34"/>
        </w:rPr>
        <w:t> </w:t>
      </w:r>
      <w:r>
        <w:rPr/>
        <w:t>into</w:t>
      </w:r>
      <w:r>
        <w:rPr>
          <w:spacing w:val="33"/>
        </w:rPr>
        <w:t> </w:t>
      </w:r>
      <w:r>
        <w:rPr/>
        <w:t>the</w:t>
      </w:r>
      <w:r>
        <w:rPr>
          <w:spacing w:val="34"/>
        </w:rPr>
        <w:t> </w:t>
      </w:r>
      <w:r>
        <w:rPr/>
        <w:t>very</w:t>
      </w:r>
      <w:r>
        <w:rPr>
          <w:spacing w:val="33"/>
        </w:rPr>
        <w:t> </w:t>
      </w:r>
      <w:r>
        <w:rPr/>
        <w:t>sentiments,</w:t>
      </w:r>
      <w:r>
        <w:rPr>
          <w:spacing w:val="34"/>
        </w:rPr>
        <w:t> </w:t>
      </w:r>
      <w:r>
        <w:rPr/>
        <w:t>by</w:t>
      </w:r>
      <w:r>
        <w:rPr>
          <w:spacing w:val="33"/>
        </w:rPr>
        <w:t> </w:t>
      </w:r>
      <w:r>
        <w:rPr/>
        <w:t>means</w:t>
      </w:r>
      <w:r>
        <w:rPr>
          <w:spacing w:val="34"/>
        </w:rPr>
        <w:t> </w:t>
      </w:r>
      <w:r>
        <w:rPr/>
        <w:t>of</w:t>
      </w:r>
      <w:r>
        <w:rPr>
          <w:spacing w:val="33"/>
        </w:rPr>
        <w:t> </w:t>
      </w:r>
      <w:r>
        <w:rPr/>
        <w:t>the association</w:t>
      </w:r>
      <w:r>
        <w:rPr>
          <w:spacing w:val="30"/>
        </w:rPr>
        <w:t> </w:t>
      </w:r>
      <w:r>
        <w:rPr/>
        <w:t>betwixt</w:t>
      </w:r>
      <w:r>
        <w:rPr>
          <w:spacing w:val="30"/>
        </w:rPr>
        <w:t> </w:t>
      </w:r>
      <w:r>
        <w:rPr/>
        <w:t>the</w:t>
      </w:r>
      <w:r>
        <w:rPr>
          <w:spacing w:val="30"/>
        </w:rPr>
        <w:t> </w:t>
      </w:r>
      <w:r>
        <w:rPr/>
        <w:t>idea</w:t>
      </w:r>
      <w:r>
        <w:rPr>
          <w:spacing w:val="30"/>
        </w:rPr>
        <w:t> </w:t>
      </w:r>
      <w:r>
        <w:rPr/>
        <w:t>of</w:t>
      </w:r>
      <w:r>
        <w:rPr>
          <w:spacing w:val="30"/>
        </w:rPr>
        <w:t> </w:t>
      </w:r>
      <w:r>
        <w:rPr/>
        <w:t>their</w:t>
      </w:r>
      <w:r>
        <w:rPr>
          <w:spacing w:val="30"/>
        </w:rPr>
        <w:t> </w:t>
      </w:r>
      <w:r>
        <w:rPr/>
        <w:t>persons,</w:t>
      </w:r>
      <w:r>
        <w:rPr>
          <w:spacing w:val="30"/>
        </w:rPr>
        <w:t> </w:t>
      </w:r>
      <w:r>
        <w:rPr/>
        <w:t>and</w:t>
      </w:r>
      <w:r>
        <w:rPr>
          <w:spacing w:val="30"/>
        </w:rPr>
        <w:t> </w:t>
      </w:r>
      <w:r>
        <w:rPr/>
        <w:t>that</w:t>
      </w:r>
      <w:r>
        <w:rPr>
          <w:spacing w:val="30"/>
        </w:rPr>
        <w:t> </w:t>
      </w:r>
      <w:r>
        <w:rPr/>
        <w:t>of</w:t>
      </w:r>
      <w:r>
        <w:rPr>
          <w:spacing w:val="30"/>
        </w:rPr>
        <w:t> </w:t>
      </w:r>
      <w:r>
        <w:rPr/>
        <w:t>our</w:t>
      </w:r>
      <w:r>
        <w:rPr>
          <w:spacing w:val="30"/>
        </w:rPr>
        <w:t> </w:t>
      </w:r>
      <w:r>
        <w:rPr/>
        <w:t>own.</w:t>
      </w:r>
      <w:r>
        <w:rPr>
          <w:spacing w:val="30"/>
        </w:rPr>
        <w:t> </w:t>
      </w:r>
      <w:r>
        <w:rPr/>
        <w:t>For</w:t>
      </w:r>
      <w:r>
        <w:rPr>
          <w:spacing w:val="30"/>
        </w:rPr>
        <w:t> </w:t>
      </w:r>
      <w:r>
        <w:rPr/>
        <w:t>here the</w:t>
      </w:r>
      <w:r>
        <w:rPr>
          <w:spacing w:val="29"/>
        </w:rPr>
        <w:t> </w:t>
      </w:r>
      <w:r>
        <w:rPr/>
        <w:t>relations</w:t>
      </w:r>
      <w:r>
        <w:rPr>
          <w:spacing w:val="30"/>
        </w:rPr>
        <w:t> </w:t>
      </w:r>
      <w:r>
        <w:rPr/>
        <w:t>of</w:t>
      </w:r>
      <w:r>
        <w:rPr>
          <w:spacing w:val="30"/>
        </w:rPr>
        <w:t> </w:t>
      </w:r>
      <w:r>
        <w:rPr/>
        <w:t>kindred</w:t>
      </w:r>
      <w:r>
        <w:rPr>
          <w:spacing w:val="30"/>
        </w:rPr>
        <w:t> </w:t>
      </w:r>
      <w:r>
        <w:rPr/>
        <w:t>and</w:t>
      </w:r>
      <w:r>
        <w:rPr>
          <w:spacing w:val="29"/>
        </w:rPr>
        <w:t> </w:t>
      </w:r>
      <w:r>
        <w:rPr/>
        <w:t>contiguity</w:t>
      </w:r>
      <w:r>
        <w:rPr>
          <w:spacing w:val="30"/>
        </w:rPr>
        <w:t> </w:t>
      </w:r>
      <w:r>
        <w:rPr/>
        <w:t>both</w:t>
      </w:r>
      <w:r>
        <w:rPr>
          <w:spacing w:val="30"/>
        </w:rPr>
        <w:t> </w:t>
      </w:r>
      <w:r>
        <w:rPr/>
        <w:t>subsist;</w:t>
      </w:r>
      <w:r>
        <w:rPr>
          <w:spacing w:val="30"/>
        </w:rPr>
        <w:t> </w:t>
      </w:r>
      <w:r>
        <w:rPr/>
        <w:t>but</w:t>
      </w:r>
      <w:r>
        <w:rPr>
          <w:spacing w:val="29"/>
        </w:rPr>
        <w:t> </w:t>
      </w:r>
      <w:r>
        <w:rPr/>
        <w:t>not</w:t>
      </w:r>
      <w:r>
        <w:rPr>
          <w:spacing w:val="30"/>
        </w:rPr>
        <w:t> </w:t>
      </w:r>
      <w:r>
        <w:rPr/>
        <w:t>being</w:t>
      </w:r>
      <w:r>
        <w:rPr>
          <w:spacing w:val="30"/>
        </w:rPr>
        <w:t> </w:t>
      </w:r>
      <w:r>
        <w:rPr/>
        <w:t>united</w:t>
      </w:r>
      <w:r>
        <w:rPr>
          <w:spacing w:val="30"/>
        </w:rPr>
        <w:t> </w:t>
      </w:r>
      <w:r>
        <w:rPr>
          <w:spacing w:val="-5"/>
        </w:rPr>
        <w:t>in</w:t>
      </w:r>
    </w:p>
    <w:p>
      <w:pPr>
        <w:pStyle w:val="BodyText"/>
        <w:ind w:right="0" w:firstLine="0"/>
      </w:pPr>
      <w:r>
        <w:rPr/>
        <w:t>the</w:t>
      </w:r>
      <w:r>
        <w:rPr>
          <w:spacing w:val="-6"/>
        </w:rPr>
        <w:t> </w:t>
      </w:r>
      <w:r>
        <w:rPr/>
        <w:t>same</w:t>
      </w:r>
      <w:r>
        <w:rPr>
          <w:spacing w:val="-3"/>
        </w:rPr>
        <w:t> </w:t>
      </w:r>
      <w:r>
        <w:rPr/>
        <w:t>persons,</w:t>
      </w:r>
      <w:r>
        <w:rPr>
          <w:spacing w:val="-2"/>
        </w:rPr>
        <w:t> </w:t>
      </w:r>
      <w:r>
        <w:rPr/>
        <w:t>they</w:t>
      </w:r>
      <w:r>
        <w:rPr>
          <w:spacing w:val="-2"/>
        </w:rPr>
        <w:t> </w:t>
      </w:r>
      <w:r>
        <w:rPr/>
        <w:t>contribute</w:t>
      </w:r>
      <w:r>
        <w:rPr>
          <w:spacing w:val="-3"/>
        </w:rPr>
        <w:t> </w:t>
      </w:r>
      <w:r>
        <w:rPr/>
        <w:t>in</w:t>
      </w:r>
      <w:r>
        <w:rPr>
          <w:spacing w:val="-3"/>
        </w:rPr>
        <w:t> </w:t>
      </w:r>
      <w:r>
        <w:rPr/>
        <w:t>a</w:t>
      </w:r>
      <w:r>
        <w:rPr>
          <w:spacing w:val="-3"/>
        </w:rPr>
        <w:t> </w:t>
      </w:r>
      <w:r>
        <w:rPr/>
        <w:t>less</w:t>
      </w:r>
      <w:r>
        <w:rPr>
          <w:spacing w:val="-3"/>
        </w:rPr>
        <w:t> </w:t>
      </w:r>
      <w:r>
        <w:rPr/>
        <w:t>degree</w:t>
      </w:r>
      <w:r>
        <w:rPr>
          <w:spacing w:val="-3"/>
        </w:rPr>
        <w:t> </w:t>
      </w:r>
      <w:r>
        <w:rPr/>
        <w:t>to</w:t>
      </w:r>
      <w:r>
        <w:rPr>
          <w:spacing w:val="-2"/>
        </w:rPr>
        <w:t> </w:t>
      </w:r>
      <w:r>
        <w:rPr/>
        <w:t>the</w:t>
      </w:r>
      <w:r>
        <w:rPr>
          <w:spacing w:val="-3"/>
        </w:rPr>
        <w:t> </w:t>
      </w:r>
      <w:r>
        <w:rPr>
          <w:spacing w:val="-2"/>
        </w:rPr>
        <w:t>sympathy.</w:t>
      </w:r>
    </w:p>
    <w:p>
      <w:pPr>
        <w:pStyle w:val="BodyText"/>
        <w:ind w:right="719"/>
      </w:pPr>
      <w:r>
        <w:rPr/>
        <w:t>Thirdly, This very circumstance of the diminution of sympathy by the separation of relations is worthy of our attention. Suppose I am placed in a poor condition among strangers, and consequently am but lightly treated; I</w:t>
      </w:r>
      <w:r>
        <w:rPr>
          <w:spacing w:val="40"/>
        </w:rPr>
        <w:t> </w:t>
      </w:r>
      <w:r>
        <w:rPr/>
        <w:t>yet find myself easier in that situation, than when I was every day exposed to the contempt of my kindred and countrymen. Here I feel a double contempt; from my relations, but they are absent; from those about me, but they are strangers. This double contempt is likewise strengthened by the two relations of kindred and contiguity. But as the persons are not the same, who are connected with me by those two relations, this difference of ideas separates the impressions arising from the contempt, and keeps them from running into each other. The contempt of my neighbours has a certain influence; as has also that of my kindred: But these influences are distinct, and never unite; as when the contempt proceeds from persons who are at once both my neighbours and kindred. This phaenomenon is analogous to the system of pride and humility above-explained, which may seem so extraordinary to vulgar apprehensions.</w:t>
      </w:r>
    </w:p>
    <w:p>
      <w:pPr>
        <w:pStyle w:val="BodyText"/>
      </w:pPr>
      <w:r>
        <w:rPr/>
        <w:t>Fourthly, A person in these circumstances naturally conceals his birth from</w:t>
      </w:r>
      <w:r>
        <w:rPr>
          <w:spacing w:val="-3"/>
        </w:rPr>
        <w:t> </w:t>
      </w:r>
      <w:r>
        <w:rPr/>
        <w:t>those</w:t>
      </w:r>
      <w:r>
        <w:rPr>
          <w:spacing w:val="-3"/>
        </w:rPr>
        <w:t> </w:t>
      </w:r>
      <w:r>
        <w:rPr/>
        <w:t>among</w:t>
      </w:r>
      <w:r>
        <w:rPr>
          <w:spacing w:val="-2"/>
        </w:rPr>
        <w:t> </w:t>
      </w:r>
      <w:r>
        <w:rPr/>
        <w:t>whom</w:t>
      </w:r>
      <w:r>
        <w:rPr>
          <w:spacing w:val="-3"/>
        </w:rPr>
        <w:t> </w:t>
      </w:r>
      <w:r>
        <w:rPr/>
        <w:t>he</w:t>
      </w:r>
      <w:r>
        <w:rPr>
          <w:spacing w:val="-3"/>
        </w:rPr>
        <w:t> </w:t>
      </w:r>
      <w:r>
        <w:rPr/>
        <w:t>lives,</w:t>
      </w:r>
      <w:r>
        <w:rPr>
          <w:spacing w:val="-2"/>
        </w:rPr>
        <w:t> </w:t>
      </w:r>
      <w:r>
        <w:rPr/>
        <w:t>and</w:t>
      </w:r>
      <w:r>
        <w:rPr>
          <w:spacing w:val="-2"/>
        </w:rPr>
        <w:t> </w:t>
      </w:r>
      <w:r>
        <w:rPr/>
        <w:t>is</w:t>
      </w:r>
      <w:r>
        <w:rPr>
          <w:spacing w:val="-3"/>
        </w:rPr>
        <w:t> </w:t>
      </w:r>
      <w:r>
        <w:rPr/>
        <w:t>very</w:t>
      </w:r>
      <w:r>
        <w:rPr>
          <w:spacing w:val="-2"/>
        </w:rPr>
        <w:t> </w:t>
      </w:r>
      <w:r>
        <w:rPr/>
        <w:t>uneasy,</w:t>
      </w:r>
      <w:r>
        <w:rPr>
          <w:spacing w:val="-2"/>
        </w:rPr>
        <w:t> </w:t>
      </w:r>
      <w:r>
        <w:rPr/>
        <w:t>if</w:t>
      </w:r>
      <w:r>
        <w:rPr>
          <w:spacing w:val="-3"/>
        </w:rPr>
        <w:t> </w:t>
      </w:r>
      <w:r>
        <w:rPr/>
        <w:t>any</w:t>
      </w:r>
      <w:r>
        <w:rPr>
          <w:spacing w:val="-2"/>
        </w:rPr>
        <w:t> </w:t>
      </w:r>
      <w:r>
        <w:rPr/>
        <w:t>one</w:t>
      </w:r>
      <w:r>
        <w:rPr>
          <w:spacing w:val="-3"/>
        </w:rPr>
        <w:t> </w:t>
      </w:r>
      <w:r>
        <w:rPr/>
        <w:t>suspects</w:t>
      </w:r>
      <w:r>
        <w:rPr>
          <w:spacing w:val="-3"/>
        </w:rPr>
        <w:t> </w:t>
      </w:r>
      <w:r>
        <w:rPr/>
        <w:t>him to be of a family, much superior to his present fortune and way of living. Every thing in this world is judged of by comparison. What is an immense fortune for a private gentleman is beggary for a prince. A peasant would</w:t>
      </w:r>
      <w:r>
        <w:rPr>
          <w:spacing w:val="40"/>
        </w:rPr>
        <w:t> </w:t>
      </w:r>
      <w:r>
        <w:rPr/>
        <w:t>think himself happy in what cannot afford necessaries for a gentleman. When a man has either been acustomed to a more splendid way of living, or thinks himself intitled to it by his birth and quality, every thing below is</w:t>
      </w:r>
      <w:r>
        <w:rPr>
          <w:spacing w:val="40"/>
        </w:rPr>
        <w:t> </w:t>
      </w:r>
      <w:r>
        <w:rPr/>
        <w:t>disagreeable and even shameful; and it is with she greatest industry he conceals his pretensions to a better fortune. Here he himself knows his misfortunes; but as those, with whom he lives. are ignorant of them, he has the</w:t>
      </w:r>
      <w:r>
        <w:rPr>
          <w:spacing w:val="80"/>
        </w:rPr>
        <w:t> </w:t>
      </w:r>
      <w:r>
        <w:rPr/>
        <w:t>disagreeable</w:t>
      </w:r>
      <w:r>
        <w:rPr>
          <w:spacing w:val="80"/>
        </w:rPr>
        <w:t> </w:t>
      </w:r>
      <w:r>
        <w:rPr/>
        <w:t>reflection</w:t>
      </w:r>
      <w:r>
        <w:rPr>
          <w:spacing w:val="80"/>
        </w:rPr>
        <w:t> </w:t>
      </w:r>
      <w:r>
        <w:rPr/>
        <w:t>and</w:t>
      </w:r>
      <w:r>
        <w:rPr>
          <w:spacing w:val="80"/>
        </w:rPr>
        <w:t> </w:t>
      </w:r>
      <w:r>
        <w:rPr/>
        <w:t>comparison</w:t>
      </w:r>
      <w:r>
        <w:rPr>
          <w:spacing w:val="80"/>
        </w:rPr>
        <w:t> </w:t>
      </w:r>
      <w:r>
        <w:rPr/>
        <w:t>suggested</w:t>
      </w:r>
      <w:r>
        <w:rPr>
          <w:spacing w:val="80"/>
        </w:rPr>
        <w:t> </w:t>
      </w:r>
      <w:r>
        <w:rPr/>
        <w:t>only</w:t>
      </w:r>
      <w:r>
        <w:rPr>
          <w:spacing w:val="80"/>
        </w:rPr>
        <w:t> </w:t>
      </w:r>
      <w:r>
        <w:rPr/>
        <w:t>by</w:t>
      </w:r>
      <w:r>
        <w:rPr>
          <w:spacing w:val="80"/>
        </w:rPr>
        <w:t> </w:t>
      </w:r>
      <w:r>
        <w:rPr/>
        <w:t>his</w:t>
      </w:r>
      <w:r>
        <w:rPr>
          <w:spacing w:val="80"/>
        </w:rPr>
        <w:t> </w:t>
      </w:r>
      <w:r>
        <w:rPr/>
        <w:t>own</w:t>
      </w:r>
    </w:p>
    <w:p>
      <w:pPr>
        <w:pStyle w:val="BodyText"/>
        <w:spacing w:after="0"/>
        <w:sectPr>
          <w:pgSz w:w="12240" w:h="15840"/>
          <w:pgMar w:top="1360" w:bottom="280" w:left="360" w:right="720"/>
        </w:sectPr>
      </w:pPr>
    </w:p>
    <w:p>
      <w:pPr>
        <w:pStyle w:val="BodyText"/>
        <w:spacing w:before="70"/>
        <w:ind w:right="732" w:firstLine="0"/>
      </w:pPr>
      <w:bookmarkStart w:name="_bookmark56" w:id="64"/>
      <w:bookmarkEnd w:id="64"/>
      <w:r>
        <w:rPr/>
      </w:r>
      <w:r>
        <w:rPr/>
        <w:t>thoughts, and never receives it by a sympathy with others; which must contribute very much so his ease and satisfaction.</w:t>
      </w:r>
    </w:p>
    <w:p>
      <w:pPr>
        <w:pStyle w:val="BodyText"/>
        <w:ind w:right="723"/>
      </w:pPr>
      <w:r>
        <w:rPr/>
        <w:t>If there be any objections to this hypothesis, THAT THE PLEASURE, WHICH</w:t>
      </w:r>
      <w:r>
        <w:rPr>
          <w:spacing w:val="67"/>
          <w:w w:val="150"/>
        </w:rPr>
        <w:t>  </w:t>
      </w:r>
      <w:r>
        <w:rPr/>
        <w:t>WE</w:t>
      </w:r>
      <w:r>
        <w:rPr>
          <w:spacing w:val="68"/>
          <w:w w:val="150"/>
        </w:rPr>
        <w:t>  </w:t>
      </w:r>
      <w:r>
        <w:rPr/>
        <w:t>RECEIVE</w:t>
      </w:r>
      <w:r>
        <w:rPr>
          <w:spacing w:val="67"/>
          <w:w w:val="150"/>
        </w:rPr>
        <w:t>  </w:t>
      </w:r>
      <w:r>
        <w:rPr/>
        <w:t>FROM</w:t>
      </w:r>
      <w:r>
        <w:rPr>
          <w:spacing w:val="68"/>
          <w:w w:val="150"/>
        </w:rPr>
        <w:t>  </w:t>
      </w:r>
      <w:r>
        <w:rPr/>
        <w:t>PRAISE,</w:t>
      </w:r>
      <w:r>
        <w:rPr>
          <w:spacing w:val="67"/>
          <w:w w:val="150"/>
        </w:rPr>
        <w:t>  </w:t>
      </w:r>
      <w:r>
        <w:rPr/>
        <w:t>ARISES</w:t>
      </w:r>
      <w:r>
        <w:rPr>
          <w:spacing w:val="68"/>
          <w:w w:val="150"/>
        </w:rPr>
        <w:t>  </w:t>
      </w:r>
      <w:r>
        <w:rPr/>
        <w:t>FROM</w:t>
      </w:r>
      <w:r>
        <w:rPr>
          <w:spacing w:val="67"/>
          <w:w w:val="150"/>
        </w:rPr>
        <w:t>  </w:t>
      </w:r>
      <w:r>
        <w:rPr>
          <w:spacing w:val="-10"/>
        </w:rPr>
        <w:t>A</w:t>
      </w:r>
    </w:p>
    <w:p>
      <w:pPr>
        <w:pStyle w:val="BodyText"/>
        <w:ind w:firstLine="0"/>
      </w:pPr>
      <w:r>
        <w:rPr/>
        <w:t>COMMUNICATION OF SENTIMENTS, we shall find, uponexamination, that these objections, when taken in a properlight, will serve to confirm it. Popular</w:t>
      </w:r>
      <w:r>
        <w:rPr>
          <w:spacing w:val="-2"/>
        </w:rPr>
        <w:t> </w:t>
      </w:r>
      <w:r>
        <w:rPr/>
        <w:t>fame</w:t>
      </w:r>
      <w:r>
        <w:rPr>
          <w:spacing w:val="-1"/>
        </w:rPr>
        <w:t> </w:t>
      </w:r>
      <w:r>
        <w:rPr/>
        <w:t>may</w:t>
      </w:r>
      <w:r>
        <w:rPr>
          <w:spacing w:val="-2"/>
        </w:rPr>
        <w:t> </w:t>
      </w:r>
      <w:r>
        <w:rPr/>
        <w:t>be</w:t>
      </w:r>
      <w:r>
        <w:rPr>
          <w:spacing w:val="-1"/>
        </w:rPr>
        <w:t> </w:t>
      </w:r>
      <w:r>
        <w:rPr/>
        <w:t>agreeable</w:t>
      </w:r>
      <w:r>
        <w:rPr>
          <w:spacing w:val="-2"/>
        </w:rPr>
        <w:t> </w:t>
      </w:r>
      <w:r>
        <w:rPr/>
        <w:t>even</w:t>
      </w:r>
      <w:r>
        <w:rPr>
          <w:spacing w:val="-1"/>
        </w:rPr>
        <w:t> </w:t>
      </w:r>
      <w:r>
        <w:rPr/>
        <w:t>to</w:t>
      </w:r>
      <w:r>
        <w:rPr>
          <w:spacing w:val="-1"/>
        </w:rPr>
        <w:t> </w:t>
      </w:r>
      <w:r>
        <w:rPr/>
        <w:t>a</w:t>
      </w:r>
      <w:r>
        <w:rPr>
          <w:spacing w:val="-2"/>
        </w:rPr>
        <w:t> </w:t>
      </w:r>
      <w:r>
        <w:rPr/>
        <w:t>man,</w:t>
      </w:r>
      <w:r>
        <w:rPr>
          <w:spacing w:val="-1"/>
        </w:rPr>
        <w:t> </w:t>
      </w:r>
      <w:r>
        <w:rPr/>
        <w:t>who</w:t>
      </w:r>
      <w:r>
        <w:rPr>
          <w:spacing w:val="-2"/>
        </w:rPr>
        <w:t> </w:t>
      </w:r>
      <w:r>
        <w:rPr/>
        <w:t>despises</w:t>
      </w:r>
      <w:r>
        <w:rPr>
          <w:spacing w:val="-1"/>
        </w:rPr>
        <w:t> </w:t>
      </w:r>
      <w:r>
        <w:rPr/>
        <w:t>the</w:t>
      </w:r>
      <w:r>
        <w:rPr>
          <w:spacing w:val="-2"/>
        </w:rPr>
        <w:t> </w:t>
      </w:r>
      <w:r>
        <w:rPr/>
        <w:t>vulgar;</w:t>
      </w:r>
      <w:r>
        <w:rPr>
          <w:spacing w:val="-1"/>
        </w:rPr>
        <w:t> </w:t>
      </w:r>
      <w:r>
        <w:rPr/>
        <w:t>but</w:t>
      </w:r>
      <w:r>
        <w:rPr>
          <w:spacing w:val="-1"/>
        </w:rPr>
        <w:t> </w:t>
      </w:r>
      <w:r>
        <w:rPr/>
        <w:t>it is because their multitude gives them additional weight and authority. Plagiaries are delighted with praises, which they are conscious they do not deserve; but this is a kind of castle-building, where the imagination amuses itself with its own fictions, and strives to render them firm and stable by a sympathy with the sentiments of others. Proud men are most shocked with contempt, should they do not most readily assent to it; but it is because of the opposition betwixt the passion, which is natural so them, and that received by sympathy. A violent lover in like manner is very much disp pleased when</w:t>
      </w:r>
      <w:r>
        <w:rPr>
          <w:spacing w:val="40"/>
        </w:rPr>
        <w:t> </w:t>
      </w:r>
      <w:r>
        <w:rPr/>
        <w:t>you blame and condemn his love; though it is evident your opposition can have no influence, but by the hold it takes of himself, and by his sympathy with you. If he despises you, or perceives you are in jest, whatever you say has no effect upon him.</w:t>
      </w:r>
    </w:p>
    <w:p>
      <w:pPr>
        <w:pStyle w:val="BodyText"/>
        <w:spacing w:after="0"/>
        <w:sectPr>
          <w:pgSz w:w="12240" w:h="15840"/>
          <w:pgMar w:top="1360" w:bottom="280" w:left="360" w:right="720"/>
        </w:sectPr>
      </w:pPr>
    </w:p>
    <w:p>
      <w:pPr>
        <w:pStyle w:val="Heading1"/>
        <w:spacing w:line="244" w:lineRule="auto"/>
      </w:pPr>
      <w:r>
        <w:rPr/>
        <w:t>SECT. XII OF THE PRIDE AND HUMILITY OF</w:t>
      </w:r>
      <w:r>
        <w:rPr>
          <w:spacing w:val="40"/>
        </w:rPr>
        <w:t> </w:t>
      </w:r>
      <w:r>
        <w:rPr>
          <w:spacing w:val="-2"/>
        </w:rPr>
        <w:t>ANIMALS</w:t>
      </w:r>
    </w:p>
    <w:p>
      <w:pPr>
        <w:pStyle w:val="BodyText"/>
        <w:spacing w:before="341"/>
      </w:pPr>
      <w:r>
        <w:rPr/>
        <w:t>Thus</w:t>
      </w:r>
      <w:r>
        <w:rPr>
          <w:spacing w:val="-1"/>
        </w:rPr>
        <w:t> </w:t>
      </w:r>
      <w:r>
        <w:rPr/>
        <w:t>in</w:t>
      </w:r>
      <w:r>
        <w:rPr>
          <w:spacing w:val="-1"/>
        </w:rPr>
        <w:t> </w:t>
      </w:r>
      <w:r>
        <w:rPr/>
        <w:t>whatever</w:t>
      </w:r>
      <w:r>
        <w:rPr>
          <w:spacing w:val="-1"/>
        </w:rPr>
        <w:t> </w:t>
      </w:r>
      <w:r>
        <w:rPr/>
        <w:t>light</w:t>
      </w:r>
      <w:r>
        <w:rPr>
          <w:spacing w:val="-1"/>
        </w:rPr>
        <w:t> </w:t>
      </w:r>
      <w:r>
        <w:rPr/>
        <w:t>we</w:t>
      </w:r>
      <w:r>
        <w:rPr>
          <w:spacing w:val="-1"/>
        </w:rPr>
        <w:t> </w:t>
      </w:r>
      <w:r>
        <w:rPr/>
        <w:t>consider</w:t>
      </w:r>
      <w:r>
        <w:rPr>
          <w:spacing w:val="-1"/>
        </w:rPr>
        <w:t> </w:t>
      </w:r>
      <w:r>
        <w:rPr/>
        <w:t>this</w:t>
      </w:r>
      <w:r>
        <w:rPr>
          <w:spacing w:val="-1"/>
        </w:rPr>
        <w:t> </w:t>
      </w:r>
      <w:r>
        <w:rPr/>
        <w:t>subject,</w:t>
      </w:r>
      <w:r>
        <w:rPr>
          <w:spacing w:val="-1"/>
        </w:rPr>
        <w:t> </w:t>
      </w:r>
      <w:r>
        <w:rPr/>
        <w:t>we</w:t>
      </w:r>
      <w:r>
        <w:rPr>
          <w:spacing w:val="-1"/>
        </w:rPr>
        <w:t> </w:t>
      </w:r>
      <w:r>
        <w:rPr/>
        <w:t>may</w:t>
      </w:r>
      <w:r>
        <w:rPr>
          <w:spacing w:val="-1"/>
        </w:rPr>
        <w:t> </w:t>
      </w:r>
      <w:r>
        <w:rPr/>
        <w:t>still</w:t>
      </w:r>
      <w:r>
        <w:rPr>
          <w:spacing w:val="-1"/>
        </w:rPr>
        <w:t> </w:t>
      </w:r>
      <w:r>
        <w:rPr/>
        <w:t>observe,</w:t>
      </w:r>
      <w:r>
        <w:rPr>
          <w:spacing w:val="-1"/>
        </w:rPr>
        <w:t> </w:t>
      </w:r>
      <w:r>
        <w:rPr/>
        <w:t>that die causes of pride and humility correspond exactly to our hypothesis, and that nothing can excite either of these passions, unless it be both related to ourselves, and produces a pleasure or pain independent of the passion. We have not only proved, that a tendency to produce pleasure or pain is common to all the causes of pride or humility, but also that it is the only thing, which</w:t>
      </w:r>
      <w:r>
        <w:rPr>
          <w:spacing w:val="40"/>
        </w:rPr>
        <w:t> </w:t>
      </w:r>
      <w:r>
        <w:rPr/>
        <w:t>is common; and consequently is the quality, by which they operate. We have farther proved, that the most considerable causes of these passions are really nothing but the power of producing either agreeable or uneasy sensations;</w:t>
      </w:r>
      <w:r>
        <w:rPr>
          <w:spacing w:val="40"/>
        </w:rPr>
        <w:t> </w:t>
      </w:r>
      <w:r>
        <w:rPr/>
        <w:t>and therefore that all their effects, and amongst the rest, pride and humility, are derived solely from that origin. Such simple and natural principles, founded on such solid proofs, cannot fail to be received by philosophers, unless opposed by some objections, that have escaped me.</w:t>
      </w:r>
    </w:p>
    <w:p>
      <w:pPr>
        <w:pStyle w:val="BodyText"/>
        <w:spacing w:before="1"/>
      </w:pPr>
      <w:r>
        <w:rPr/>
        <w:t>It is usual with anatomists to join their observations and experiments on human bodies to those on beasts, and from the agreement of these experiments to derive an additional argument for any particular hypothesis. It is indeed certain, that where the structure of parts in brutes is the same as in men, and the operation of these parts also the same, the causes of that operation cannot be different, and that whatever we discover to be true of the one species, may be concluded without hesitation to be certain of the other. Thus though the mixture of humours and the composition of minute parts</w:t>
      </w:r>
      <w:r>
        <w:rPr>
          <w:spacing w:val="40"/>
        </w:rPr>
        <w:t> </w:t>
      </w:r>
      <w:r>
        <w:rPr/>
        <w:t>may justly be presumed so be somewhat different in men from what it is in mere animals; and therefore any experiment we make upon the one concerning the effects of medicines will not always apply to the other; yet as the structure of the veins and muscles, the fabric and situation of the heart, of the lungs, the stomach, the liver and other parts, are the same or nearly the same in all animals, the very same hypothesis, which in one species explains muscular motion, the progress of the chyle, the circulation of the blood, must be applicable to every one; and according as it agrees or disagrees with the experiments we may make in any species of creatures, we may draw a proof of its truth or falshood on the whole. Let us, therefore, apply this method of enquiry,</w:t>
      </w:r>
      <w:r>
        <w:rPr>
          <w:spacing w:val="3"/>
        </w:rPr>
        <w:t> </w:t>
      </w:r>
      <w:r>
        <w:rPr/>
        <w:t>which</w:t>
      </w:r>
      <w:r>
        <w:rPr>
          <w:spacing w:val="4"/>
        </w:rPr>
        <w:t> </w:t>
      </w:r>
      <w:r>
        <w:rPr/>
        <w:t>is</w:t>
      </w:r>
      <w:r>
        <w:rPr>
          <w:spacing w:val="4"/>
        </w:rPr>
        <w:t> </w:t>
      </w:r>
      <w:r>
        <w:rPr/>
        <w:t>found</w:t>
      </w:r>
      <w:r>
        <w:rPr>
          <w:spacing w:val="4"/>
        </w:rPr>
        <w:t> </w:t>
      </w:r>
      <w:r>
        <w:rPr/>
        <w:t>so</w:t>
      </w:r>
      <w:r>
        <w:rPr>
          <w:spacing w:val="3"/>
        </w:rPr>
        <w:t> </w:t>
      </w:r>
      <w:r>
        <w:rPr/>
        <w:t>just</w:t>
      </w:r>
      <w:r>
        <w:rPr>
          <w:spacing w:val="4"/>
        </w:rPr>
        <w:t> </w:t>
      </w:r>
      <w:r>
        <w:rPr/>
        <w:t>and</w:t>
      </w:r>
      <w:r>
        <w:rPr>
          <w:spacing w:val="4"/>
        </w:rPr>
        <w:t> </w:t>
      </w:r>
      <w:r>
        <w:rPr/>
        <w:t>useful</w:t>
      </w:r>
      <w:r>
        <w:rPr>
          <w:spacing w:val="4"/>
        </w:rPr>
        <w:t> </w:t>
      </w:r>
      <w:r>
        <w:rPr/>
        <w:t>in</w:t>
      </w:r>
      <w:r>
        <w:rPr>
          <w:spacing w:val="3"/>
        </w:rPr>
        <w:t> </w:t>
      </w:r>
      <w:r>
        <w:rPr/>
        <w:t>reasonings</w:t>
      </w:r>
      <w:r>
        <w:rPr>
          <w:spacing w:val="4"/>
        </w:rPr>
        <w:t> </w:t>
      </w:r>
      <w:r>
        <w:rPr/>
        <w:t>concerning</w:t>
      </w:r>
      <w:r>
        <w:rPr>
          <w:spacing w:val="4"/>
        </w:rPr>
        <w:t> </w:t>
      </w:r>
      <w:r>
        <w:rPr/>
        <w:t>the</w:t>
      </w:r>
      <w:r>
        <w:rPr>
          <w:spacing w:val="4"/>
        </w:rPr>
        <w:t> </w:t>
      </w:r>
      <w:r>
        <w:rPr>
          <w:spacing w:val="-2"/>
        </w:rPr>
        <w:t>body,</w:t>
      </w:r>
    </w:p>
    <w:p>
      <w:pPr>
        <w:pStyle w:val="BodyText"/>
        <w:spacing w:after="0"/>
        <w:sectPr>
          <w:pgSz w:w="12240" w:h="15840"/>
          <w:pgMar w:top="1740" w:bottom="280" w:left="360" w:right="720"/>
        </w:sectPr>
      </w:pPr>
    </w:p>
    <w:p>
      <w:pPr>
        <w:pStyle w:val="BodyText"/>
        <w:spacing w:before="69"/>
        <w:ind w:right="730" w:firstLine="0"/>
        <w:jc w:val="left"/>
      </w:pPr>
      <w:r>
        <w:rPr/>
        <w:t>to</w:t>
      </w:r>
      <w:r>
        <w:rPr>
          <w:spacing w:val="-3"/>
        </w:rPr>
        <w:t> </w:t>
      </w:r>
      <w:r>
        <w:rPr/>
        <w:t>our</w:t>
      </w:r>
      <w:r>
        <w:rPr>
          <w:spacing w:val="-4"/>
        </w:rPr>
        <w:t> </w:t>
      </w:r>
      <w:r>
        <w:rPr/>
        <w:t>present</w:t>
      </w:r>
      <w:r>
        <w:rPr>
          <w:spacing w:val="-4"/>
        </w:rPr>
        <w:t> </w:t>
      </w:r>
      <w:r>
        <w:rPr/>
        <w:t>anatomy</w:t>
      </w:r>
      <w:r>
        <w:rPr>
          <w:spacing w:val="-3"/>
        </w:rPr>
        <w:t> </w:t>
      </w:r>
      <w:r>
        <w:rPr/>
        <w:t>of</w:t>
      </w:r>
      <w:r>
        <w:rPr>
          <w:spacing w:val="-4"/>
        </w:rPr>
        <w:t> </w:t>
      </w:r>
      <w:r>
        <w:rPr/>
        <w:t>the</w:t>
      </w:r>
      <w:r>
        <w:rPr>
          <w:spacing w:val="-4"/>
        </w:rPr>
        <w:t> </w:t>
      </w:r>
      <w:r>
        <w:rPr/>
        <w:t>mind,</w:t>
      </w:r>
      <w:r>
        <w:rPr>
          <w:spacing w:val="-3"/>
        </w:rPr>
        <w:t> </w:t>
      </w:r>
      <w:r>
        <w:rPr/>
        <w:t>and</w:t>
      </w:r>
      <w:r>
        <w:rPr>
          <w:spacing w:val="-3"/>
        </w:rPr>
        <w:t> </w:t>
      </w:r>
      <w:r>
        <w:rPr/>
        <w:t>see</w:t>
      </w:r>
      <w:r>
        <w:rPr>
          <w:spacing w:val="-4"/>
        </w:rPr>
        <w:t> </w:t>
      </w:r>
      <w:r>
        <w:rPr/>
        <w:t>what</w:t>
      </w:r>
      <w:r>
        <w:rPr>
          <w:spacing w:val="-4"/>
        </w:rPr>
        <w:t> </w:t>
      </w:r>
      <w:r>
        <w:rPr/>
        <w:t>discoveries</w:t>
      </w:r>
      <w:r>
        <w:rPr>
          <w:spacing w:val="-4"/>
        </w:rPr>
        <w:t> </w:t>
      </w:r>
      <w:r>
        <w:rPr/>
        <w:t>we</w:t>
      </w:r>
      <w:r>
        <w:rPr>
          <w:spacing w:val="-4"/>
        </w:rPr>
        <w:t> </w:t>
      </w:r>
      <w:r>
        <w:rPr/>
        <w:t>can</w:t>
      </w:r>
      <w:r>
        <w:rPr>
          <w:spacing w:val="-3"/>
        </w:rPr>
        <w:t> </w:t>
      </w:r>
      <w:r>
        <w:rPr/>
        <w:t>make</w:t>
      </w:r>
      <w:r>
        <w:rPr>
          <w:spacing w:val="-4"/>
        </w:rPr>
        <w:t> </w:t>
      </w:r>
      <w:r>
        <w:rPr/>
        <w:t>by </w:t>
      </w:r>
      <w:r>
        <w:rPr>
          <w:spacing w:val="-4"/>
        </w:rPr>
        <w:t>it.</w:t>
      </w:r>
    </w:p>
    <w:p>
      <w:pPr>
        <w:pStyle w:val="BodyText"/>
        <w:spacing w:before="1"/>
        <w:ind w:right="732"/>
      </w:pPr>
      <w:r>
        <w:rPr/>
        <w:t>In order to this we must first shew the correspondence of passions in men and animals, and afterwards compare the causes, which produce these </w:t>
      </w:r>
      <w:r>
        <w:rPr>
          <w:spacing w:val="-2"/>
        </w:rPr>
        <w:t>passions.</w:t>
      </w:r>
    </w:p>
    <w:p>
      <w:pPr>
        <w:pStyle w:val="BodyText"/>
      </w:pPr>
      <w:r>
        <w:rPr/>
        <w:t>It is plain, that almost in every species of creatures, but especially of the nobler kind, there are many evident marks of pride and humility. The very port and gait of a swan, or turkey, or peacock show the high idea he has entertained of himself, and his contempt of all others. This is the more remarkable, that in the two last species of animals, the pride always attends the beauty, and is discovered in the male only. The vanity and emulation of nightingales in singing have been commonly remarked; as likewise that of horses in swiftness, of hounds in sagacity and smell, of the bull and cock in strength, and of every other animal in his particular excellency. Add to this, that every species of creatures, which approach so often to man, as to familiarize themselves with him, show an evident pride in his approbation, and are pleased with his praises and caresses, independent of every other consideration. Nor are they the caresses of every one without distinction, which give them this vanity, but those principally of the persons they know and love; in the same manner as that passion is excited in mankind. All these are evident proofs, that pride and humility are not merely human passions,</w:t>
      </w:r>
      <w:r>
        <w:rPr>
          <w:spacing w:val="40"/>
        </w:rPr>
        <w:t> </w:t>
      </w:r>
      <w:r>
        <w:rPr/>
        <w:t>but extend themselves over the whole animal creation.</w:t>
      </w:r>
    </w:p>
    <w:p>
      <w:pPr>
        <w:pStyle w:val="BodyText"/>
      </w:pPr>
      <w:r>
        <w:rPr/>
        <w:t>The CAUSES of these passions are likewise much the same in beasts as</w:t>
      </w:r>
      <w:r>
        <w:rPr>
          <w:spacing w:val="40"/>
        </w:rPr>
        <w:t> </w:t>
      </w:r>
      <w:r>
        <w:rPr/>
        <w:t>in</w:t>
      </w:r>
      <w:r>
        <w:rPr>
          <w:spacing w:val="-2"/>
        </w:rPr>
        <w:t> </w:t>
      </w:r>
      <w:r>
        <w:rPr/>
        <w:t>us,</w:t>
      </w:r>
      <w:r>
        <w:rPr>
          <w:spacing w:val="-2"/>
        </w:rPr>
        <w:t> </w:t>
      </w:r>
      <w:r>
        <w:rPr/>
        <w:t>making</w:t>
      </w:r>
      <w:r>
        <w:rPr>
          <w:spacing w:val="-2"/>
        </w:rPr>
        <w:t> </w:t>
      </w:r>
      <w:r>
        <w:rPr/>
        <w:t>a</w:t>
      </w:r>
      <w:r>
        <w:rPr>
          <w:spacing w:val="-2"/>
        </w:rPr>
        <w:t> </w:t>
      </w:r>
      <w:r>
        <w:rPr/>
        <w:t>just</w:t>
      </w:r>
      <w:r>
        <w:rPr>
          <w:spacing w:val="-2"/>
        </w:rPr>
        <w:t> </w:t>
      </w:r>
      <w:r>
        <w:rPr/>
        <w:t>allowance</w:t>
      </w:r>
      <w:r>
        <w:rPr>
          <w:spacing w:val="-2"/>
        </w:rPr>
        <w:t> </w:t>
      </w:r>
      <w:r>
        <w:rPr/>
        <w:t>for</w:t>
      </w:r>
      <w:r>
        <w:rPr>
          <w:spacing w:val="-2"/>
        </w:rPr>
        <w:t> </w:t>
      </w:r>
      <w:r>
        <w:rPr/>
        <w:t>our</w:t>
      </w:r>
      <w:r>
        <w:rPr>
          <w:spacing w:val="-2"/>
        </w:rPr>
        <w:t> </w:t>
      </w:r>
      <w:r>
        <w:rPr/>
        <w:t>superior</w:t>
      </w:r>
      <w:r>
        <w:rPr>
          <w:spacing w:val="-2"/>
        </w:rPr>
        <w:t> </w:t>
      </w:r>
      <w:r>
        <w:rPr/>
        <w:t>knowledge</w:t>
      </w:r>
      <w:r>
        <w:rPr>
          <w:spacing w:val="-2"/>
        </w:rPr>
        <w:t> </w:t>
      </w:r>
      <w:r>
        <w:rPr/>
        <w:t>and</w:t>
      </w:r>
      <w:r>
        <w:rPr>
          <w:spacing w:val="-2"/>
        </w:rPr>
        <w:t> </w:t>
      </w:r>
      <w:r>
        <w:rPr/>
        <w:t>understanding. Thus animals have little or no sense of virtue or vice; they quickly lose sight of the relations of blood; and are incapable of that of right and property: For which reason the causes of their pride and humility must lie solely in the body, and can never be placed either in the mind or external objects. But so far as regards the body, the same qualities cause pride in the animal as in the human kind; and it is on beauty, strength, swiftness or some other useful or agreeable quality that this passion is always founded.</w:t>
      </w:r>
    </w:p>
    <w:p>
      <w:pPr>
        <w:pStyle w:val="BodyText"/>
        <w:spacing w:before="1"/>
        <w:ind w:right="719"/>
      </w:pPr>
      <w:r>
        <w:rPr/>
        <w:t>The</w:t>
      </w:r>
      <w:r>
        <w:rPr>
          <w:spacing w:val="-4"/>
        </w:rPr>
        <w:t> </w:t>
      </w:r>
      <w:r>
        <w:rPr/>
        <w:t>next</w:t>
      </w:r>
      <w:r>
        <w:rPr>
          <w:spacing w:val="-4"/>
        </w:rPr>
        <w:t> </w:t>
      </w:r>
      <w:r>
        <w:rPr/>
        <w:t>question</w:t>
      </w:r>
      <w:r>
        <w:rPr>
          <w:spacing w:val="-3"/>
        </w:rPr>
        <w:t> </w:t>
      </w:r>
      <w:r>
        <w:rPr/>
        <w:t>is,</w:t>
      </w:r>
      <w:r>
        <w:rPr>
          <w:spacing w:val="-3"/>
        </w:rPr>
        <w:t> </w:t>
      </w:r>
      <w:r>
        <w:rPr/>
        <w:t>whether,</w:t>
      </w:r>
      <w:r>
        <w:rPr>
          <w:spacing w:val="-3"/>
        </w:rPr>
        <w:t> </w:t>
      </w:r>
      <w:r>
        <w:rPr/>
        <w:t>since</w:t>
      </w:r>
      <w:r>
        <w:rPr>
          <w:spacing w:val="-4"/>
        </w:rPr>
        <w:t> </w:t>
      </w:r>
      <w:r>
        <w:rPr/>
        <w:t>those</w:t>
      </w:r>
      <w:r>
        <w:rPr>
          <w:spacing w:val="-4"/>
        </w:rPr>
        <w:t> </w:t>
      </w:r>
      <w:r>
        <w:rPr/>
        <w:t>passions</w:t>
      </w:r>
      <w:r>
        <w:rPr>
          <w:spacing w:val="-4"/>
        </w:rPr>
        <w:t> </w:t>
      </w:r>
      <w:r>
        <w:rPr/>
        <w:t>are</w:t>
      </w:r>
      <w:r>
        <w:rPr>
          <w:spacing w:val="-4"/>
        </w:rPr>
        <w:t> </w:t>
      </w:r>
      <w:r>
        <w:rPr/>
        <w:t>the</w:t>
      </w:r>
      <w:r>
        <w:rPr>
          <w:spacing w:val="-4"/>
        </w:rPr>
        <w:t> </w:t>
      </w:r>
      <w:r>
        <w:rPr/>
        <w:t>same,</w:t>
      </w:r>
      <w:r>
        <w:rPr>
          <w:spacing w:val="-3"/>
        </w:rPr>
        <w:t> </w:t>
      </w:r>
      <w:r>
        <w:rPr/>
        <w:t>and</w:t>
      </w:r>
      <w:r>
        <w:rPr>
          <w:spacing w:val="-3"/>
        </w:rPr>
        <w:t> </w:t>
      </w:r>
      <w:r>
        <w:rPr/>
        <w:t>arise from the same causes through the whole creation, the manner, in which the causes operate, be also the same. According to all rules of analogy, this is justly to be expected; and if we find upon trial, that the explication of these phaenomena, which we make use of in one species, will not apply to the rest, we</w:t>
      </w:r>
      <w:r>
        <w:rPr>
          <w:spacing w:val="1"/>
        </w:rPr>
        <w:t> </w:t>
      </w:r>
      <w:r>
        <w:rPr/>
        <w:t>may</w:t>
      </w:r>
      <w:r>
        <w:rPr>
          <w:spacing w:val="5"/>
        </w:rPr>
        <w:t> </w:t>
      </w:r>
      <w:r>
        <w:rPr/>
        <w:t>presume</w:t>
      </w:r>
      <w:r>
        <w:rPr>
          <w:spacing w:val="5"/>
        </w:rPr>
        <w:t> </w:t>
      </w:r>
      <w:r>
        <w:rPr/>
        <w:t>that</w:t>
      </w:r>
      <w:r>
        <w:rPr>
          <w:spacing w:val="5"/>
        </w:rPr>
        <w:t> </w:t>
      </w:r>
      <w:r>
        <w:rPr/>
        <w:t>that</w:t>
      </w:r>
      <w:r>
        <w:rPr>
          <w:spacing w:val="5"/>
        </w:rPr>
        <w:t> </w:t>
      </w:r>
      <w:r>
        <w:rPr/>
        <w:t>explication,</w:t>
      </w:r>
      <w:r>
        <w:rPr>
          <w:spacing w:val="5"/>
        </w:rPr>
        <w:t> </w:t>
      </w:r>
      <w:r>
        <w:rPr/>
        <w:t>however</w:t>
      </w:r>
      <w:r>
        <w:rPr>
          <w:spacing w:val="5"/>
        </w:rPr>
        <w:t> </w:t>
      </w:r>
      <w:r>
        <w:rPr/>
        <w:t>specious,</w:t>
      </w:r>
      <w:r>
        <w:rPr>
          <w:spacing w:val="5"/>
        </w:rPr>
        <w:t> </w:t>
      </w:r>
      <w:r>
        <w:rPr/>
        <w:t>is</w:t>
      </w:r>
      <w:r>
        <w:rPr>
          <w:spacing w:val="5"/>
        </w:rPr>
        <w:t> </w:t>
      </w:r>
      <w:r>
        <w:rPr/>
        <w:t>in</w:t>
      </w:r>
      <w:r>
        <w:rPr>
          <w:spacing w:val="5"/>
        </w:rPr>
        <w:t> </w:t>
      </w:r>
      <w:r>
        <w:rPr/>
        <w:t>reality</w:t>
      </w:r>
      <w:r>
        <w:rPr>
          <w:spacing w:val="4"/>
        </w:rPr>
        <w:t> </w:t>
      </w:r>
      <w:r>
        <w:rPr>
          <w:spacing w:val="-2"/>
        </w:rPr>
        <w:t>without</w:t>
      </w:r>
    </w:p>
    <w:p>
      <w:pPr>
        <w:pStyle w:val="BodyText"/>
        <w:spacing w:after="0"/>
        <w:sectPr>
          <w:pgSz w:w="12240" w:h="15840"/>
          <w:pgMar w:top="1360" w:bottom="280" w:left="360" w:right="720"/>
        </w:sectPr>
      </w:pPr>
    </w:p>
    <w:p>
      <w:pPr>
        <w:pStyle w:val="BodyText"/>
        <w:spacing w:before="70"/>
        <w:ind w:right="0" w:firstLine="0"/>
        <w:jc w:val="left"/>
      </w:pPr>
      <w:bookmarkStart w:name="_bookmark57" w:id="65"/>
      <w:bookmarkEnd w:id="65"/>
      <w:r>
        <w:rPr/>
      </w:r>
      <w:r>
        <w:rPr>
          <w:spacing w:val="-2"/>
        </w:rPr>
        <w:t>foundation.</w:t>
      </w:r>
    </w:p>
    <w:p>
      <w:pPr>
        <w:pStyle w:val="BodyText"/>
        <w:ind w:right="720"/>
      </w:pPr>
      <w:r>
        <w:rPr/>
        <w:t>In order to decide this question, let us consider, that there is evidently the same relation of ideas, and derived from the same causes, in the minds of animals as in those of men. A dog, that has hid a bone, often forgets the</w:t>
      </w:r>
      <w:r>
        <w:rPr>
          <w:spacing w:val="40"/>
        </w:rPr>
        <w:t> </w:t>
      </w:r>
      <w:r>
        <w:rPr/>
        <w:t>place; but when brought to it, his thought passes easily to what he formerly concealed, by means of the contiguity, which produces a relation among his ideas. In like manner, when he has been heartily beat in any place, he will tremble</w:t>
      </w:r>
      <w:r>
        <w:rPr>
          <w:spacing w:val="-4"/>
        </w:rPr>
        <w:t> </w:t>
      </w:r>
      <w:r>
        <w:rPr/>
        <w:t>on</w:t>
      </w:r>
      <w:r>
        <w:rPr>
          <w:spacing w:val="-3"/>
        </w:rPr>
        <w:t> </w:t>
      </w:r>
      <w:r>
        <w:rPr/>
        <w:t>his</w:t>
      </w:r>
      <w:r>
        <w:rPr>
          <w:spacing w:val="-4"/>
        </w:rPr>
        <w:t> </w:t>
      </w:r>
      <w:r>
        <w:rPr/>
        <w:t>approach</w:t>
      </w:r>
      <w:r>
        <w:rPr>
          <w:spacing w:val="-3"/>
        </w:rPr>
        <w:t> </w:t>
      </w:r>
      <w:r>
        <w:rPr/>
        <w:t>to</w:t>
      </w:r>
      <w:r>
        <w:rPr>
          <w:spacing w:val="-3"/>
        </w:rPr>
        <w:t> </w:t>
      </w:r>
      <w:r>
        <w:rPr/>
        <w:t>it,</w:t>
      </w:r>
      <w:r>
        <w:rPr>
          <w:spacing w:val="-3"/>
        </w:rPr>
        <w:t> </w:t>
      </w:r>
      <w:r>
        <w:rPr/>
        <w:t>even</w:t>
      </w:r>
      <w:r>
        <w:rPr>
          <w:spacing w:val="-3"/>
        </w:rPr>
        <w:t> </w:t>
      </w:r>
      <w:r>
        <w:rPr/>
        <w:t>though</w:t>
      </w:r>
      <w:r>
        <w:rPr>
          <w:spacing w:val="-3"/>
        </w:rPr>
        <w:t> </w:t>
      </w:r>
      <w:r>
        <w:rPr/>
        <w:t>he</w:t>
      </w:r>
      <w:r>
        <w:rPr>
          <w:spacing w:val="-4"/>
        </w:rPr>
        <w:t> </w:t>
      </w:r>
      <w:r>
        <w:rPr/>
        <w:t>discover</w:t>
      </w:r>
      <w:r>
        <w:rPr>
          <w:spacing w:val="-4"/>
        </w:rPr>
        <w:t> </w:t>
      </w:r>
      <w:r>
        <w:rPr/>
        <w:t>no</w:t>
      </w:r>
      <w:r>
        <w:rPr>
          <w:spacing w:val="-3"/>
        </w:rPr>
        <w:t> </w:t>
      </w:r>
      <w:r>
        <w:rPr/>
        <w:t>signs</w:t>
      </w:r>
      <w:r>
        <w:rPr>
          <w:spacing w:val="-4"/>
        </w:rPr>
        <w:t> </w:t>
      </w:r>
      <w:r>
        <w:rPr/>
        <w:t>of</w:t>
      </w:r>
      <w:r>
        <w:rPr>
          <w:spacing w:val="-4"/>
        </w:rPr>
        <w:t> </w:t>
      </w:r>
      <w:r>
        <w:rPr/>
        <w:t>any</w:t>
      </w:r>
      <w:r>
        <w:rPr>
          <w:spacing w:val="-3"/>
        </w:rPr>
        <w:t> </w:t>
      </w:r>
      <w:r>
        <w:rPr/>
        <w:t>present danger. The effects of resemblance are not so remarkable; but as that relation makes a considerable ingredient in causation, of which all animals shew so evident a judgment, we may conclude that the three relations of resemblance, contiguity and causation operate in the same manner upon beasts as upon human creatures.</w:t>
      </w:r>
    </w:p>
    <w:p>
      <w:pPr>
        <w:pStyle w:val="BodyText"/>
        <w:ind w:right="719"/>
      </w:pPr>
      <w:r>
        <w:rPr/>
        <w:t>There are also instances of the relation of impressions, sufficient to convince us, that there is an union of certain affections with each other in the inferior</w:t>
      </w:r>
      <w:r>
        <w:rPr>
          <w:spacing w:val="-3"/>
        </w:rPr>
        <w:t> </w:t>
      </w:r>
      <w:r>
        <w:rPr/>
        <w:t>species</w:t>
      </w:r>
      <w:r>
        <w:rPr>
          <w:spacing w:val="-3"/>
        </w:rPr>
        <w:t> </w:t>
      </w:r>
      <w:r>
        <w:rPr/>
        <w:t>of</w:t>
      </w:r>
      <w:r>
        <w:rPr>
          <w:spacing w:val="-3"/>
        </w:rPr>
        <w:t> </w:t>
      </w:r>
      <w:r>
        <w:rPr/>
        <w:t>creatures</w:t>
      </w:r>
      <w:r>
        <w:rPr>
          <w:spacing w:val="-3"/>
        </w:rPr>
        <w:t> </w:t>
      </w:r>
      <w:r>
        <w:rPr/>
        <w:t>as</w:t>
      </w:r>
      <w:r>
        <w:rPr>
          <w:spacing w:val="-3"/>
        </w:rPr>
        <w:t> </w:t>
      </w:r>
      <w:r>
        <w:rPr/>
        <w:t>well</w:t>
      </w:r>
      <w:r>
        <w:rPr>
          <w:spacing w:val="-3"/>
        </w:rPr>
        <w:t> </w:t>
      </w:r>
      <w:r>
        <w:rPr/>
        <w:t>as</w:t>
      </w:r>
      <w:r>
        <w:rPr>
          <w:spacing w:val="-3"/>
        </w:rPr>
        <w:t> </w:t>
      </w:r>
      <w:r>
        <w:rPr/>
        <w:t>in</w:t>
      </w:r>
      <w:r>
        <w:rPr>
          <w:spacing w:val="-2"/>
        </w:rPr>
        <w:t> </w:t>
      </w:r>
      <w:r>
        <w:rPr/>
        <w:t>the</w:t>
      </w:r>
      <w:r>
        <w:rPr>
          <w:spacing w:val="-3"/>
        </w:rPr>
        <w:t> </w:t>
      </w:r>
      <w:r>
        <w:rPr/>
        <w:t>superior,</w:t>
      </w:r>
      <w:r>
        <w:rPr>
          <w:spacing w:val="-2"/>
        </w:rPr>
        <w:t> </w:t>
      </w:r>
      <w:r>
        <w:rPr/>
        <w:t>and</w:t>
      </w:r>
      <w:r>
        <w:rPr>
          <w:spacing w:val="-2"/>
        </w:rPr>
        <w:t> </w:t>
      </w:r>
      <w:r>
        <w:rPr/>
        <w:t>that</w:t>
      </w:r>
      <w:r>
        <w:rPr>
          <w:spacing w:val="-3"/>
        </w:rPr>
        <w:t> </w:t>
      </w:r>
      <w:r>
        <w:rPr/>
        <w:t>their</w:t>
      </w:r>
      <w:r>
        <w:rPr>
          <w:spacing w:val="-3"/>
        </w:rPr>
        <w:t> </w:t>
      </w:r>
      <w:r>
        <w:rPr/>
        <w:t>minds</w:t>
      </w:r>
      <w:r>
        <w:rPr>
          <w:spacing w:val="-3"/>
        </w:rPr>
        <w:t> </w:t>
      </w:r>
      <w:r>
        <w:rPr/>
        <w:t>are frequently conveyed through a series of connected emotions. A dog, when elevated with joy, runs naturally into love and kindness, whether of his</w:t>
      </w:r>
      <w:r>
        <w:rPr>
          <w:spacing w:val="40"/>
        </w:rPr>
        <w:t> </w:t>
      </w:r>
      <w:r>
        <w:rPr/>
        <w:t>master or of the sex. In like manner, when full of pain and sorrow, he becomes quarrelsome and illnatured; and that passion; which at first was grief, is by the smallest occasion converted into anger.</w:t>
      </w:r>
    </w:p>
    <w:p>
      <w:pPr>
        <w:pStyle w:val="BodyText"/>
        <w:ind w:right="722"/>
      </w:pPr>
      <w:r>
        <w:rPr/>
        <w:t>Thus all the internal principles, that are necessary in us to produce either pride or humility, are commcm to all creaturn; and since the causes, which excite these passions, are likewise the same, we may justly conclude, that these causes operate after the same manner through the whole animal creation. My hypothesis Is so simple, and supposes so little reflection and judgment, that it is applicable to every sensible creature; which must not only be allowed to be a convincing proof of its veracity, but, I am confident, will be found an objection to every other system.</w:t>
      </w:r>
    </w:p>
    <w:p>
      <w:pPr>
        <w:pStyle w:val="BodyText"/>
        <w:spacing w:after="0"/>
        <w:sectPr>
          <w:pgSz w:w="12240" w:h="15840"/>
          <w:pgMar w:top="1360" w:bottom="280" w:left="360" w:right="720"/>
        </w:sectPr>
      </w:pPr>
    </w:p>
    <w:p>
      <w:pPr>
        <w:pStyle w:val="Heading1"/>
      </w:pPr>
      <w:bookmarkStart w:name="_bookmark58" w:id="66"/>
      <w:bookmarkEnd w:id="66"/>
      <w:r>
        <w:rPr>
          <w:b w:val="0"/>
        </w:rPr>
      </w:r>
      <w:bookmarkStart w:name="PART II OF LOVE AND HATRED" w:id="67"/>
      <w:bookmarkEnd w:id="67"/>
      <w:r>
        <w:rPr>
          <w:b w:val="0"/>
        </w:rPr>
      </w:r>
      <w:r>
        <w:rPr/>
        <w:t>PART</w:t>
      </w:r>
      <w:r>
        <w:rPr>
          <w:spacing w:val="-3"/>
        </w:rPr>
        <w:t> </w:t>
      </w:r>
      <w:r>
        <w:rPr/>
        <w:t>II</w:t>
      </w:r>
      <w:r>
        <w:rPr>
          <w:spacing w:val="-3"/>
        </w:rPr>
        <w:t> </w:t>
      </w:r>
      <w:r>
        <w:rPr/>
        <w:t>OF</w:t>
      </w:r>
      <w:r>
        <w:rPr>
          <w:spacing w:val="-3"/>
        </w:rPr>
        <w:t> </w:t>
      </w:r>
      <w:r>
        <w:rPr/>
        <w:t>LOVE</w:t>
      </w:r>
      <w:r>
        <w:rPr>
          <w:spacing w:val="-3"/>
        </w:rPr>
        <w:t> </w:t>
      </w:r>
      <w:r>
        <w:rPr/>
        <w:t>AND</w:t>
      </w:r>
      <w:r>
        <w:rPr>
          <w:spacing w:val="-3"/>
        </w:rPr>
        <w:t> </w:t>
      </w:r>
      <w:r>
        <w:rPr>
          <w:spacing w:val="-2"/>
        </w:rPr>
        <w:t>HATRED</w:t>
      </w:r>
    </w:p>
    <w:p>
      <w:pPr>
        <w:pStyle w:val="Heading1"/>
        <w:spacing w:after="0"/>
        <w:sectPr>
          <w:pgSz w:w="12240" w:h="15840"/>
          <w:pgMar w:top="1740" w:bottom="280" w:left="360" w:right="720"/>
        </w:sectPr>
      </w:pPr>
    </w:p>
    <w:p>
      <w:pPr>
        <w:spacing w:line="244" w:lineRule="auto" w:before="58"/>
        <w:ind w:left="1080" w:right="0" w:firstLine="0"/>
        <w:jc w:val="left"/>
        <w:rPr>
          <w:b/>
          <w:sz w:val="42"/>
        </w:rPr>
      </w:pPr>
      <w:r>
        <w:rPr>
          <w:b/>
          <w:sz w:val="42"/>
        </w:rPr>
        <w:t>SECT.</w:t>
      </w:r>
      <w:r>
        <w:rPr>
          <w:b/>
          <w:spacing w:val="80"/>
          <w:sz w:val="42"/>
        </w:rPr>
        <w:t> </w:t>
      </w:r>
      <w:r>
        <w:rPr>
          <w:b/>
          <w:sz w:val="42"/>
        </w:rPr>
        <w:t>I</w:t>
      </w:r>
      <w:r>
        <w:rPr>
          <w:b/>
          <w:spacing w:val="80"/>
          <w:sz w:val="42"/>
        </w:rPr>
        <w:t> </w:t>
      </w:r>
      <w:r>
        <w:rPr>
          <w:b/>
          <w:sz w:val="42"/>
        </w:rPr>
        <w:t>OF</w:t>
      </w:r>
      <w:r>
        <w:rPr>
          <w:b/>
          <w:spacing w:val="80"/>
          <w:sz w:val="42"/>
        </w:rPr>
        <w:t> </w:t>
      </w:r>
      <w:r>
        <w:rPr>
          <w:b/>
          <w:sz w:val="42"/>
        </w:rPr>
        <w:t>THE</w:t>
      </w:r>
      <w:r>
        <w:rPr>
          <w:b/>
          <w:spacing w:val="80"/>
          <w:sz w:val="42"/>
        </w:rPr>
        <w:t> </w:t>
      </w:r>
      <w:r>
        <w:rPr>
          <w:b/>
          <w:sz w:val="42"/>
        </w:rPr>
        <w:t>OBJECT</w:t>
      </w:r>
      <w:r>
        <w:rPr>
          <w:b/>
          <w:spacing w:val="80"/>
          <w:sz w:val="42"/>
        </w:rPr>
        <w:t> </w:t>
      </w:r>
      <w:r>
        <w:rPr>
          <w:b/>
          <w:sz w:val="42"/>
        </w:rPr>
        <w:t>AND</w:t>
      </w:r>
      <w:r>
        <w:rPr>
          <w:b/>
          <w:spacing w:val="80"/>
          <w:sz w:val="42"/>
        </w:rPr>
        <w:t> </w:t>
      </w:r>
      <w:r>
        <w:rPr>
          <w:b/>
          <w:sz w:val="42"/>
        </w:rPr>
        <w:t>CAUSES</w:t>
      </w:r>
      <w:r>
        <w:rPr>
          <w:b/>
          <w:spacing w:val="80"/>
          <w:sz w:val="42"/>
        </w:rPr>
        <w:t> </w:t>
      </w:r>
      <w:r>
        <w:rPr>
          <w:b/>
          <w:sz w:val="42"/>
        </w:rPr>
        <w:t>OF</w:t>
      </w:r>
      <w:r>
        <w:rPr>
          <w:b/>
          <w:spacing w:val="80"/>
          <w:w w:val="150"/>
          <w:sz w:val="42"/>
        </w:rPr>
        <w:t> </w:t>
      </w:r>
      <w:r>
        <w:rPr>
          <w:b/>
          <w:sz w:val="42"/>
        </w:rPr>
        <w:t>LOVE AND HATRED</w:t>
      </w:r>
    </w:p>
    <w:p>
      <w:pPr>
        <w:pStyle w:val="BodyText"/>
        <w:spacing w:before="341"/>
        <w:ind w:right="717"/>
      </w:pPr>
      <w:r>
        <w:rPr/>
        <w:t>It is altogether impossible to give any definition of the passions of love and hatred; and that because they produce merely a simple impression, without any mixture or composition. Twould be as unnecessary to attempt any description of them, drawn from their nature, origin, causes and objects; and that both because these are the subjects of our present enquiry, and because these passions of themselves are sufficiently known from our common feeling and experience. This we have already observed concerning pride and humility, and here repeat it concerning love and hatred; and indeed there is so great a resemblance betwixt these two sets of passions, that we shall be obliged to begin with a kind of abridgment of our reasonings concerning the former, in order to explain the latter.</w:t>
      </w:r>
    </w:p>
    <w:p>
      <w:pPr>
        <w:pStyle w:val="BodyText"/>
        <w:spacing w:before="1"/>
        <w:ind w:right="719"/>
      </w:pPr>
      <w:r>
        <w:rPr/>
        <w:t>As the immediate object of pride and humility is self or that identical person, of whose thoughts, actions, and sensations we are intimately conscious; so the object of love and hatred is some other person, of whose thoughts, actions, and sensations we are not conscious. This is sufficiently evident from experience. Our love and hatred are always directed to some sensible being external to us; and when we talk of self-love, it is not in a proper</w:t>
      </w:r>
      <w:r>
        <w:rPr>
          <w:spacing w:val="-1"/>
        </w:rPr>
        <w:t> </w:t>
      </w:r>
      <w:r>
        <w:rPr/>
        <w:t>sense,</w:t>
      </w:r>
      <w:r>
        <w:rPr>
          <w:spacing w:val="-1"/>
        </w:rPr>
        <w:t> </w:t>
      </w:r>
      <w:r>
        <w:rPr/>
        <w:t>nor</w:t>
      </w:r>
      <w:r>
        <w:rPr>
          <w:spacing w:val="-1"/>
        </w:rPr>
        <w:t> </w:t>
      </w:r>
      <w:r>
        <w:rPr/>
        <w:t>has</w:t>
      </w:r>
      <w:r>
        <w:rPr>
          <w:spacing w:val="-1"/>
        </w:rPr>
        <w:t> </w:t>
      </w:r>
      <w:r>
        <w:rPr/>
        <w:t>the</w:t>
      </w:r>
      <w:r>
        <w:rPr>
          <w:spacing w:val="-1"/>
        </w:rPr>
        <w:t> </w:t>
      </w:r>
      <w:r>
        <w:rPr/>
        <w:t>sensation</w:t>
      </w:r>
      <w:r>
        <w:rPr>
          <w:spacing w:val="-1"/>
        </w:rPr>
        <w:t> </w:t>
      </w:r>
      <w:r>
        <w:rPr/>
        <w:t>it</w:t>
      </w:r>
      <w:r>
        <w:rPr>
          <w:spacing w:val="-2"/>
        </w:rPr>
        <w:t> </w:t>
      </w:r>
      <w:r>
        <w:rPr/>
        <w:t>produces</w:t>
      </w:r>
      <w:r>
        <w:rPr>
          <w:spacing w:val="-1"/>
        </w:rPr>
        <w:t> </w:t>
      </w:r>
      <w:r>
        <w:rPr/>
        <w:t>any</w:t>
      </w:r>
      <w:r>
        <w:rPr>
          <w:spacing w:val="-1"/>
        </w:rPr>
        <w:t> </w:t>
      </w:r>
      <w:r>
        <w:rPr/>
        <w:t>thing</w:t>
      </w:r>
      <w:r>
        <w:rPr>
          <w:spacing w:val="-1"/>
        </w:rPr>
        <w:t> </w:t>
      </w:r>
      <w:r>
        <w:rPr/>
        <w:t>in</w:t>
      </w:r>
      <w:r>
        <w:rPr>
          <w:spacing w:val="-1"/>
        </w:rPr>
        <w:t> </w:t>
      </w:r>
      <w:r>
        <w:rPr/>
        <w:t>common</w:t>
      </w:r>
      <w:r>
        <w:rPr>
          <w:spacing w:val="-1"/>
        </w:rPr>
        <w:t> </w:t>
      </w:r>
      <w:r>
        <w:rPr/>
        <w:t>with</w:t>
      </w:r>
      <w:r>
        <w:rPr>
          <w:spacing w:val="-1"/>
        </w:rPr>
        <w:t> </w:t>
      </w:r>
      <w:r>
        <w:rPr/>
        <w:t>that tender emotion which is excited by a friend or mistress. It is the same case with hatred. We may be mortified by our own faults and follies; but never</w:t>
      </w:r>
      <w:r>
        <w:rPr>
          <w:spacing w:val="40"/>
        </w:rPr>
        <w:t> </w:t>
      </w:r>
      <w:r>
        <w:rPr/>
        <w:t>feel any anger or hatred except from the injuries of others.</w:t>
      </w:r>
    </w:p>
    <w:p>
      <w:pPr>
        <w:pStyle w:val="BodyText"/>
      </w:pPr>
      <w:r>
        <w:rPr/>
        <w:t>But though the object of love and hatred be always some other person, it is plain that the object is not, properly speaking, the cause of these passions, or alone sufficient to excite them. For since love and hatred are directly contrary in their sensation, and have the same object in common, if that</w:t>
      </w:r>
      <w:r>
        <w:rPr>
          <w:spacing w:val="40"/>
        </w:rPr>
        <w:t> </w:t>
      </w:r>
      <w:r>
        <w:rPr/>
        <w:t>object were also their cause, it would produce these opposite passions in an equal degree; and as they must, from the very first moment, destroy each other, none of them would ever be able to make its appearance. There must, therefore, be some cause different from the object.</w:t>
      </w:r>
    </w:p>
    <w:p>
      <w:pPr>
        <w:pStyle w:val="BodyText"/>
        <w:ind w:right="725"/>
      </w:pPr>
      <w:r>
        <w:rPr/>
        <w:t>If we consider the causes of love and hatred, we shall find they are very much diversifyed, and have not many things in common. The virtue, knowledge,</w:t>
      </w:r>
      <w:r>
        <w:rPr>
          <w:spacing w:val="29"/>
        </w:rPr>
        <w:t> </w:t>
      </w:r>
      <w:r>
        <w:rPr/>
        <w:t>wit,</w:t>
      </w:r>
      <w:r>
        <w:rPr>
          <w:spacing w:val="29"/>
        </w:rPr>
        <w:t> </w:t>
      </w:r>
      <w:r>
        <w:rPr/>
        <w:t>good</w:t>
      </w:r>
      <w:r>
        <w:rPr>
          <w:spacing w:val="29"/>
        </w:rPr>
        <w:t> </w:t>
      </w:r>
      <w:r>
        <w:rPr/>
        <w:t>sense,</w:t>
      </w:r>
      <w:r>
        <w:rPr>
          <w:spacing w:val="30"/>
        </w:rPr>
        <w:t> </w:t>
      </w:r>
      <w:r>
        <w:rPr/>
        <w:t>good</w:t>
      </w:r>
      <w:r>
        <w:rPr>
          <w:spacing w:val="29"/>
        </w:rPr>
        <w:t> </w:t>
      </w:r>
      <w:r>
        <w:rPr/>
        <w:t>humour</w:t>
      </w:r>
      <w:r>
        <w:rPr>
          <w:spacing w:val="29"/>
        </w:rPr>
        <w:t> </w:t>
      </w:r>
      <w:r>
        <w:rPr/>
        <w:t>of</w:t>
      </w:r>
      <w:r>
        <w:rPr>
          <w:spacing w:val="29"/>
        </w:rPr>
        <w:t> </w:t>
      </w:r>
      <w:r>
        <w:rPr/>
        <w:t>any</w:t>
      </w:r>
      <w:r>
        <w:rPr>
          <w:spacing w:val="30"/>
        </w:rPr>
        <w:t> </w:t>
      </w:r>
      <w:r>
        <w:rPr/>
        <w:t>person,</w:t>
      </w:r>
      <w:r>
        <w:rPr>
          <w:spacing w:val="29"/>
        </w:rPr>
        <w:t> </w:t>
      </w:r>
      <w:r>
        <w:rPr/>
        <w:t>produce</w:t>
      </w:r>
      <w:r>
        <w:rPr>
          <w:spacing w:val="29"/>
        </w:rPr>
        <w:t> </w:t>
      </w:r>
      <w:r>
        <w:rPr/>
        <w:t>love</w:t>
      </w:r>
      <w:r>
        <w:rPr>
          <w:spacing w:val="30"/>
        </w:rPr>
        <w:t> </w:t>
      </w:r>
      <w:r>
        <w:rPr>
          <w:spacing w:val="-5"/>
        </w:rPr>
        <w:t>and</w:t>
      </w:r>
    </w:p>
    <w:p>
      <w:pPr>
        <w:pStyle w:val="BodyText"/>
        <w:spacing w:after="0"/>
        <w:sectPr>
          <w:pgSz w:w="12240" w:h="15840"/>
          <w:pgMar w:top="1740" w:bottom="280" w:left="360" w:right="720"/>
        </w:sectPr>
      </w:pPr>
    </w:p>
    <w:p>
      <w:pPr>
        <w:pStyle w:val="BodyText"/>
        <w:spacing w:before="69"/>
        <w:ind w:right="720" w:firstLine="0"/>
      </w:pPr>
      <w:r>
        <w:rPr/>
        <w:t>esteem; as the opposite qualities, hatred and contempt. The same passions arise from bodily accomplishments, such as beauty, force, swiftness, dexterity; and from their contraries; as likewise from the external advantages and disadvantages of family, possession, cloaths, nation and climate. There is not one of these objects, but what by its different qualities may produce love and esteem, or hatred and contempt.</w:t>
      </w:r>
    </w:p>
    <w:p>
      <w:pPr>
        <w:pStyle w:val="BodyText"/>
        <w:spacing w:before="1"/>
      </w:pPr>
      <w:r>
        <w:rPr/>
        <w:t>From the view of these causes we may derive a new distinction betwixt the quality that operates, and the subject on which it is placed. A prince, that is</w:t>
      </w:r>
      <w:r>
        <w:rPr>
          <w:spacing w:val="-1"/>
        </w:rPr>
        <w:t> </w:t>
      </w:r>
      <w:r>
        <w:rPr/>
        <w:t>possessed</w:t>
      </w:r>
      <w:r>
        <w:rPr>
          <w:spacing w:val="-1"/>
        </w:rPr>
        <w:t> </w:t>
      </w:r>
      <w:r>
        <w:rPr/>
        <w:t>of</w:t>
      </w:r>
      <w:r>
        <w:rPr>
          <w:spacing w:val="-1"/>
        </w:rPr>
        <w:t> </w:t>
      </w:r>
      <w:r>
        <w:rPr/>
        <w:t>a</w:t>
      </w:r>
      <w:r>
        <w:rPr>
          <w:spacing w:val="-1"/>
        </w:rPr>
        <w:t> </w:t>
      </w:r>
      <w:r>
        <w:rPr/>
        <w:t>stately</w:t>
      </w:r>
      <w:r>
        <w:rPr>
          <w:spacing w:val="-1"/>
        </w:rPr>
        <w:t> </w:t>
      </w:r>
      <w:r>
        <w:rPr/>
        <w:t>palace,</w:t>
      </w:r>
      <w:r>
        <w:rPr>
          <w:spacing w:val="-1"/>
        </w:rPr>
        <w:t> </w:t>
      </w:r>
      <w:r>
        <w:rPr/>
        <w:t>commands</w:t>
      </w:r>
      <w:r>
        <w:rPr>
          <w:spacing w:val="-1"/>
        </w:rPr>
        <w:t> </w:t>
      </w:r>
      <w:r>
        <w:rPr/>
        <w:t>the</w:t>
      </w:r>
      <w:r>
        <w:rPr>
          <w:spacing w:val="-1"/>
        </w:rPr>
        <w:t> </w:t>
      </w:r>
      <w:r>
        <w:rPr/>
        <w:t>esteem</w:t>
      </w:r>
      <w:r>
        <w:rPr>
          <w:spacing w:val="-1"/>
        </w:rPr>
        <w:t> </w:t>
      </w:r>
      <w:r>
        <w:rPr/>
        <w:t>of</w:t>
      </w:r>
      <w:r>
        <w:rPr>
          <w:spacing w:val="-1"/>
        </w:rPr>
        <w:t> </w:t>
      </w:r>
      <w:r>
        <w:rPr/>
        <w:t>the</w:t>
      </w:r>
      <w:r>
        <w:rPr>
          <w:spacing w:val="-1"/>
        </w:rPr>
        <w:t> </w:t>
      </w:r>
      <w:r>
        <w:rPr/>
        <w:t>people</w:t>
      </w:r>
      <w:r>
        <w:rPr>
          <w:spacing w:val="-1"/>
        </w:rPr>
        <w:t> </w:t>
      </w:r>
      <w:r>
        <w:rPr/>
        <w:t>upon</w:t>
      </w:r>
      <w:r>
        <w:rPr>
          <w:spacing w:val="-1"/>
        </w:rPr>
        <w:t> </w:t>
      </w:r>
      <w:r>
        <w:rPr/>
        <w:t>that account; and that first, by the beauty of the palace, and secondly, by the relation of property, which connects it with him. The removal of either of these destroys the passion; which evidently proves that the cause Is a compounded one.</w:t>
      </w:r>
    </w:p>
    <w:p>
      <w:pPr>
        <w:pStyle w:val="BodyText"/>
      </w:pPr>
      <w:r>
        <w:rPr/>
        <w:t>Twould</w:t>
      </w:r>
      <w:r>
        <w:rPr>
          <w:spacing w:val="-1"/>
        </w:rPr>
        <w:t> </w:t>
      </w:r>
      <w:r>
        <w:rPr/>
        <w:t>be</w:t>
      </w:r>
      <w:r>
        <w:rPr>
          <w:spacing w:val="-1"/>
        </w:rPr>
        <w:t> </w:t>
      </w:r>
      <w:r>
        <w:rPr/>
        <w:t>tedious</w:t>
      </w:r>
      <w:r>
        <w:rPr>
          <w:spacing w:val="-1"/>
        </w:rPr>
        <w:t> </w:t>
      </w:r>
      <w:r>
        <w:rPr/>
        <w:t>to</w:t>
      </w:r>
      <w:r>
        <w:rPr>
          <w:spacing w:val="-1"/>
        </w:rPr>
        <w:t> </w:t>
      </w:r>
      <w:r>
        <w:rPr/>
        <w:t>trace</w:t>
      </w:r>
      <w:r>
        <w:rPr>
          <w:spacing w:val="-1"/>
        </w:rPr>
        <w:t> </w:t>
      </w:r>
      <w:r>
        <w:rPr/>
        <w:t>the</w:t>
      </w:r>
      <w:r>
        <w:rPr>
          <w:spacing w:val="-1"/>
        </w:rPr>
        <w:t> </w:t>
      </w:r>
      <w:r>
        <w:rPr/>
        <w:t>passions</w:t>
      </w:r>
      <w:r>
        <w:rPr>
          <w:spacing w:val="-1"/>
        </w:rPr>
        <w:t> </w:t>
      </w:r>
      <w:r>
        <w:rPr/>
        <w:t>of</w:t>
      </w:r>
      <w:r>
        <w:rPr>
          <w:spacing w:val="-1"/>
        </w:rPr>
        <w:t> </w:t>
      </w:r>
      <w:r>
        <w:rPr/>
        <w:t>love</w:t>
      </w:r>
      <w:r>
        <w:rPr>
          <w:spacing w:val="-1"/>
        </w:rPr>
        <w:t> </w:t>
      </w:r>
      <w:r>
        <w:rPr/>
        <w:t>and</w:t>
      </w:r>
      <w:r>
        <w:rPr>
          <w:spacing w:val="-1"/>
        </w:rPr>
        <w:t> </w:t>
      </w:r>
      <w:r>
        <w:rPr/>
        <w:t>hatred,</w:t>
      </w:r>
      <w:r>
        <w:rPr>
          <w:spacing w:val="-1"/>
        </w:rPr>
        <w:t> </w:t>
      </w:r>
      <w:r>
        <w:rPr/>
        <w:t>through</w:t>
      </w:r>
      <w:r>
        <w:rPr>
          <w:spacing w:val="-1"/>
        </w:rPr>
        <w:t> </w:t>
      </w:r>
      <w:r>
        <w:rPr/>
        <w:t>all</w:t>
      </w:r>
      <w:r>
        <w:rPr>
          <w:spacing w:val="-1"/>
        </w:rPr>
        <w:t> </w:t>
      </w:r>
      <w:r>
        <w:rPr/>
        <w:t>the observations which we have formed concerning pride and humility, and which are equally applicable to both sets of passions. Twill be sufficient to remark in general, that the object of love and hatred is evidently some thinking person; and that the sensation of the former passion is always agreeable, and of the latter uneasy. We may also suppose with some shew of probability, THAT THE CAUSE OF BOTH THESE PASSIONS IS ALWAYS RELATED TO A THINKING BEING, AND THAT THE CAUSE OF THE FORMER PRODUCE A SEPARATE PLEASURE, AND OF THE LATTER A SEPARATE UNEASINESS.</w:t>
      </w:r>
    </w:p>
    <w:p>
      <w:pPr>
        <w:pStyle w:val="BodyText"/>
      </w:pPr>
      <w:r>
        <w:rPr/>
        <w:t>One of these suppositions, viz, that the cause of love and hatred must be related to a person or thinking being, in order to produce these passions, is</w:t>
      </w:r>
      <w:r>
        <w:rPr>
          <w:spacing w:val="40"/>
        </w:rPr>
        <w:t> </w:t>
      </w:r>
      <w:r>
        <w:rPr/>
        <w:t>not only probable, but too evident to be contested. Virtue and vice, when considered in the abstract; beauty and deformity, when placed on inanimate objects; poverty and riches when belonging to a third person, excite no</w:t>
      </w:r>
      <w:r>
        <w:rPr>
          <w:spacing w:val="40"/>
        </w:rPr>
        <w:t> </w:t>
      </w:r>
      <w:r>
        <w:rPr/>
        <w:t>degree of love or hatred, esteem or contempt towards those, who have no relation to them. A person looking out at a window, sees me in the street, and beyond me a beautiful palace, with which I have no concern: I believe none will pretend, that this person will pay me the same respect, as if I were owner of the palace.</w:t>
      </w:r>
    </w:p>
    <w:p>
      <w:pPr>
        <w:pStyle w:val="BodyText"/>
        <w:spacing w:before="1"/>
        <w:ind w:right="721"/>
      </w:pPr>
      <w:r>
        <w:rPr/>
        <w:t>It is not so evident at first sight, that a relation of impressions is requisite to these passions, and that because in the transition the one impression is so much confounded with the other, that they become in a manner undistinguishable.</w:t>
      </w:r>
      <w:r>
        <w:rPr>
          <w:spacing w:val="21"/>
        </w:rPr>
        <w:t> </w:t>
      </w:r>
      <w:r>
        <w:rPr/>
        <w:t>But</w:t>
      </w:r>
      <w:r>
        <w:rPr>
          <w:spacing w:val="21"/>
        </w:rPr>
        <w:t> </w:t>
      </w:r>
      <w:r>
        <w:rPr/>
        <w:t>as</w:t>
      </w:r>
      <w:r>
        <w:rPr>
          <w:spacing w:val="21"/>
        </w:rPr>
        <w:t> </w:t>
      </w:r>
      <w:r>
        <w:rPr/>
        <w:t>in</w:t>
      </w:r>
      <w:r>
        <w:rPr>
          <w:spacing w:val="21"/>
        </w:rPr>
        <w:t> </w:t>
      </w:r>
      <w:r>
        <w:rPr/>
        <w:t>pride</w:t>
      </w:r>
      <w:r>
        <w:rPr>
          <w:spacing w:val="21"/>
        </w:rPr>
        <w:t> </w:t>
      </w:r>
      <w:r>
        <w:rPr/>
        <w:t>and</w:t>
      </w:r>
      <w:r>
        <w:rPr>
          <w:spacing w:val="21"/>
        </w:rPr>
        <w:t> </w:t>
      </w:r>
      <w:r>
        <w:rPr/>
        <w:t>humility,</w:t>
      </w:r>
      <w:r>
        <w:rPr>
          <w:spacing w:val="21"/>
        </w:rPr>
        <w:t> </w:t>
      </w:r>
      <w:r>
        <w:rPr/>
        <w:t>we</w:t>
      </w:r>
      <w:r>
        <w:rPr>
          <w:spacing w:val="21"/>
        </w:rPr>
        <w:t> </w:t>
      </w:r>
      <w:r>
        <w:rPr/>
        <w:t>have</w:t>
      </w:r>
      <w:r>
        <w:rPr>
          <w:spacing w:val="21"/>
        </w:rPr>
        <w:t> </w:t>
      </w:r>
      <w:r>
        <w:rPr/>
        <w:t>easily</w:t>
      </w:r>
      <w:r>
        <w:rPr>
          <w:spacing w:val="21"/>
        </w:rPr>
        <w:t> </w:t>
      </w:r>
      <w:r>
        <w:rPr/>
        <w:t>been</w:t>
      </w:r>
      <w:r>
        <w:rPr>
          <w:spacing w:val="21"/>
        </w:rPr>
        <w:t> </w:t>
      </w:r>
      <w:r>
        <w:rPr/>
        <w:t>able</w:t>
      </w:r>
      <w:r>
        <w:rPr>
          <w:spacing w:val="21"/>
        </w:rPr>
        <w:t> </w:t>
      </w:r>
      <w:r>
        <w:rPr/>
        <w:t>to</w:t>
      </w:r>
    </w:p>
    <w:p>
      <w:pPr>
        <w:pStyle w:val="BodyText"/>
        <w:spacing w:after="0"/>
        <w:sectPr>
          <w:pgSz w:w="12240" w:h="15840"/>
          <w:pgMar w:top="1360" w:bottom="280" w:left="360" w:right="720"/>
        </w:sectPr>
      </w:pPr>
    </w:p>
    <w:p>
      <w:pPr>
        <w:pStyle w:val="BodyText"/>
        <w:spacing w:before="70"/>
        <w:ind w:right="719" w:firstLine="0"/>
      </w:pPr>
      <w:bookmarkStart w:name="_bookmark59" w:id="68"/>
      <w:bookmarkEnd w:id="68"/>
      <w:r>
        <w:rPr/>
      </w:r>
      <w:r>
        <w:rPr/>
        <w:t>make the separation, and to prove, that every cause of these passions, produces a separate pain or pleasure, I might here observe the same method with the same success, in examining particularly the several causes of love and hatred. But as I hasten a full and decisive proof of these systems, I delay this examination for a moment: And in the mean time shall endeavour to convert to my present purpose all my reaaonings concerning pride and humility, by an argument that is founded on unquestionable examination.</w:t>
      </w:r>
    </w:p>
    <w:p>
      <w:pPr>
        <w:pStyle w:val="BodyText"/>
        <w:ind w:right="717"/>
      </w:pPr>
      <w:r>
        <w:rPr/>
        <w:t>There are few persons, that are satisfyed with their own character, or genius, or fortune, who are nor desirous of shewing themselves to the world, and of acquiring the love and approbation of mankind. Now it is evident, that the very same qualities and circumstances, which are the causes of pride or self-esteem, are also the causes of vanity or the desire of reputation; and that we always put to view those particulars with which in ourselves we are best satisfyed. But if love and esteem were not produced by the same qualities as pride, according as these qualities are related to ourselves or others, this method of proceeding would be very absurd, nor coued men expect a correspondence in the sentiments of every other person, with those themselves have entertained. It is true, few can form exact systems of the passions, or make reflections on their general nature and resemblances. But without such a progress in philosophy, we are not subject to many mistakes</w:t>
      </w:r>
      <w:r>
        <w:rPr>
          <w:spacing w:val="40"/>
        </w:rPr>
        <w:t> </w:t>
      </w:r>
      <w:r>
        <w:rPr/>
        <w:t>in this particular, but are sufficiently guided by common experience, as well as by a kind of presentation; which tells us what will operate on others, by what we feel immediately in ourselves. Since then the same qualities that produce pride or humility, cause love or hatred; all the arguments that have been employed to prove, that the causes of the former passions excite a pain or pleasure independent of the passion, will be applicable with equal</w:t>
      </w:r>
      <w:r>
        <w:rPr>
          <w:spacing w:val="40"/>
        </w:rPr>
        <w:t> </w:t>
      </w:r>
      <w:r>
        <w:rPr/>
        <w:t>evidence to the causes of the latter.</w:t>
      </w:r>
    </w:p>
    <w:p>
      <w:pPr>
        <w:pStyle w:val="BodyText"/>
        <w:spacing w:after="0"/>
        <w:sectPr>
          <w:pgSz w:w="12240" w:h="15840"/>
          <w:pgMar w:top="1360" w:bottom="280" w:left="360" w:right="720"/>
        </w:sectPr>
      </w:pPr>
    </w:p>
    <w:p>
      <w:pPr>
        <w:pStyle w:val="Heading1"/>
        <w:spacing w:line="244" w:lineRule="auto"/>
      </w:pPr>
      <w:r>
        <w:rPr/>
        <w:t>SECT.</w:t>
      </w:r>
      <w:r>
        <w:rPr>
          <w:spacing w:val="40"/>
        </w:rPr>
        <w:t> </w:t>
      </w:r>
      <w:r>
        <w:rPr/>
        <w:t>II</w:t>
      </w:r>
      <w:r>
        <w:rPr>
          <w:spacing w:val="40"/>
        </w:rPr>
        <w:t> </w:t>
      </w:r>
      <w:r>
        <w:rPr/>
        <w:t>EXPERIMENTS</w:t>
      </w:r>
      <w:r>
        <w:rPr>
          <w:spacing w:val="40"/>
        </w:rPr>
        <w:t> </w:t>
      </w:r>
      <w:r>
        <w:rPr/>
        <w:t>TO</w:t>
      </w:r>
      <w:r>
        <w:rPr>
          <w:spacing w:val="40"/>
        </w:rPr>
        <w:t> </w:t>
      </w:r>
      <w:r>
        <w:rPr/>
        <w:t>CONFIRM</w:t>
      </w:r>
      <w:r>
        <w:rPr>
          <w:spacing w:val="40"/>
        </w:rPr>
        <w:t> </w:t>
      </w:r>
      <w:r>
        <w:rPr/>
        <w:t>THIS</w:t>
      </w:r>
      <w:r>
        <w:rPr>
          <w:spacing w:val="80"/>
        </w:rPr>
        <w:t> </w:t>
      </w:r>
      <w:r>
        <w:rPr>
          <w:spacing w:val="-2"/>
        </w:rPr>
        <w:t>SYSTEM</w:t>
      </w:r>
    </w:p>
    <w:p>
      <w:pPr>
        <w:pStyle w:val="BodyText"/>
        <w:spacing w:before="341"/>
        <w:ind w:right="720"/>
      </w:pPr>
      <w:r>
        <w:rPr/>
        <w:t>Upon duly weighing these arguments, no one will make any scruple to assent to that condusion I draw from them, concerning the transition along related impressions and ideas, especially as it is a principle, in itself, so easy and natural. But that we may place this system beyond doubt both with</w:t>
      </w:r>
      <w:r>
        <w:rPr>
          <w:spacing w:val="40"/>
        </w:rPr>
        <w:t> </w:t>
      </w:r>
      <w:r>
        <w:rPr/>
        <w:t>regard to love and hatred, pride and humility, it will be proper to make some new experiments upon all these passions, as well as to recal a few of these observations, which I have formerly touched upon.</w:t>
      </w:r>
    </w:p>
    <w:p>
      <w:pPr>
        <w:pStyle w:val="BodyText"/>
        <w:spacing w:before="1"/>
        <w:ind w:right="723"/>
      </w:pPr>
      <w:r>
        <w:rPr/>
        <w:t>In order to make these experiments, let us suppose I am in company with a person, whom I formerly regarded without any sentiments either of friendship or enmity. Here I have the natural and ultimate object of all these four passions placed before me. Myself am the proper object of pride or humility; the other person of love or hatred.</w:t>
      </w:r>
    </w:p>
    <w:p>
      <w:pPr>
        <w:pStyle w:val="BodyText"/>
        <w:ind w:right="720"/>
      </w:pPr>
      <w:r>
        <w:rPr/>
        <w:t>Regard</w:t>
      </w:r>
      <w:r>
        <w:rPr>
          <w:spacing w:val="-2"/>
        </w:rPr>
        <w:t> </w:t>
      </w:r>
      <w:r>
        <w:rPr/>
        <w:t>now</w:t>
      </w:r>
      <w:r>
        <w:rPr>
          <w:spacing w:val="-2"/>
        </w:rPr>
        <w:t> </w:t>
      </w:r>
      <w:r>
        <w:rPr/>
        <w:t>with</w:t>
      </w:r>
      <w:r>
        <w:rPr>
          <w:spacing w:val="-2"/>
        </w:rPr>
        <w:t> </w:t>
      </w:r>
      <w:r>
        <w:rPr/>
        <w:t>attention</w:t>
      </w:r>
      <w:r>
        <w:rPr>
          <w:spacing w:val="-2"/>
        </w:rPr>
        <w:t> </w:t>
      </w:r>
      <w:r>
        <w:rPr/>
        <w:t>the</w:t>
      </w:r>
      <w:r>
        <w:rPr>
          <w:spacing w:val="-2"/>
        </w:rPr>
        <w:t> </w:t>
      </w:r>
      <w:r>
        <w:rPr/>
        <w:t>nature</w:t>
      </w:r>
      <w:r>
        <w:rPr>
          <w:spacing w:val="-2"/>
        </w:rPr>
        <w:t> </w:t>
      </w:r>
      <w:r>
        <w:rPr/>
        <w:t>of</w:t>
      </w:r>
      <w:r>
        <w:rPr>
          <w:spacing w:val="-2"/>
        </w:rPr>
        <w:t> </w:t>
      </w:r>
      <w:r>
        <w:rPr/>
        <w:t>these</w:t>
      </w:r>
      <w:r>
        <w:rPr>
          <w:spacing w:val="-2"/>
        </w:rPr>
        <w:t> </w:t>
      </w:r>
      <w:r>
        <w:rPr/>
        <w:t>passions,</w:t>
      </w:r>
      <w:r>
        <w:rPr>
          <w:spacing w:val="-2"/>
        </w:rPr>
        <w:t> </w:t>
      </w:r>
      <w:r>
        <w:rPr/>
        <w:t>and</w:t>
      </w:r>
      <w:r>
        <w:rPr>
          <w:spacing w:val="-2"/>
        </w:rPr>
        <w:t> </w:t>
      </w:r>
      <w:r>
        <w:rPr/>
        <w:t>their</w:t>
      </w:r>
      <w:r>
        <w:rPr>
          <w:spacing w:val="-2"/>
        </w:rPr>
        <w:t> </w:t>
      </w:r>
      <w:r>
        <w:rPr/>
        <w:t>situation with respect to each other. It is evident here are four affections, placed, as it were, in a square or regular connexion with, and distance from each other. The passions of pride and humility, as well as those of love and hatred, are connected together by the identity of their object, which to the first set of passions is self, to the second some other person. These two lines of communication or connexion form two opposite sides of the square. Again, pride and love are agreeable passions; hatred and humility uneasy. This similitude of sensation betwixt pride and love, and that betwixt humility and hatred form a new connexion, and may be considered as the other two sides of the square. Upon the whole, pride is connected with humility, love with hatred, by their objects or ideas: Pride with love, humility with hatred, by their sensations or impressions.</w:t>
      </w:r>
    </w:p>
    <w:p>
      <w:pPr>
        <w:pStyle w:val="BodyText"/>
        <w:ind w:right="721"/>
      </w:pPr>
      <w:r>
        <w:rPr/>
        <w:t>I</w:t>
      </w:r>
      <w:r>
        <w:rPr>
          <w:spacing w:val="-1"/>
        </w:rPr>
        <w:t> </w:t>
      </w:r>
      <w:r>
        <w:rPr/>
        <w:t>say</w:t>
      </w:r>
      <w:r>
        <w:rPr>
          <w:spacing w:val="-1"/>
        </w:rPr>
        <w:t> </w:t>
      </w:r>
      <w:r>
        <w:rPr/>
        <w:t>then,</w:t>
      </w:r>
      <w:r>
        <w:rPr>
          <w:spacing w:val="-1"/>
        </w:rPr>
        <w:t> </w:t>
      </w:r>
      <w:r>
        <w:rPr/>
        <w:t>that</w:t>
      </w:r>
      <w:r>
        <w:rPr>
          <w:spacing w:val="-1"/>
        </w:rPr>
        <w:t> </w:t>
      </w:r>
      <w:r>
        <w:rPr/>
        <w:t>nothing</w:t>
      </w:r>
      <w:r>
        <w:rPr>
          <w:spacing w:val="-1"/>
        </w:rPr>
        <w:t> </w:t>
      </w:r>
      <w:r>
        <w:rPr/>
        <w:t>can</w:t>
      </w:r>
      <w:r>
        <w:rPr>
          <w:spacing w:val="-1"/>
        </w:rPr>
        <w:t> </w:t>
      </w:r>
      <w:r>
        <w:rPr/>
        <w:t>produce</w:t>
      </w:r>
      <w:r>
        <w:rPr>
          <w:spacing w:val="-1"/>
        </w:rPr>
        <w:t> </w:t>
      </w:r>
      <w:r>
        <w:rPr/>
        <w:t>any</w:t>
      </w:r>
      <w:r>
        <w:rPr>
          <w:spacing w:val="-1"/>
        </w:rPr>
        <w:t> </w:t>
      </w:r>
      <w:r>
        <w:rPr/>
        <w:t>of</w:t>
      </w:r>
      <w:r>
        <w:rPr>
          <w:spacing w:val="-1"/>
        </w:rPr>
        <w:t> </w:t>
      </w:r>
      <w:r>
        <w:rPr/>
        <w:t>these</w:t>
      </w:r>
      <w:r>
        <w:rPr>
          <w:spacing w:val="-1"/>
        </w:rPr>
        <w:t> </w:t>
      </w:r>
      <w:r>
        <w:rPr/>
        <w:t>passions</w:t>
      </w:r>
      <w:r>
        <w:rPr>
          <w:spacing w:val="-1"/>
        </w:rPr>
        <w:t> </w:t>
      </w:r>
      <w:r>
        <w:rPr/>
        <w:t>without</w:t>
      </w:r>
      <w:r>
        <w:rPr>
          <w:spacing w:val="-1"/>
        </w:rPr>
        <w:t> </w:t>
      </w:r>
      <w:r>
        <w:rPr/>
        <w:t>bearing it a double relation, viz, of ideas to the object of the passion, and of sensation to the passion itself. This we must prove by our experiments. First Experiment. To proceed with the greater order in these experiments, let us first suppose, that being placed in the situation above-mentioned, viz, in company with some other person, there is an object presented, that has no relation</w:t>
      </w:r>
      <w:r>
        <w:rPr>
          <w:spacing w:val="4"/>
        </w:rPr>
        <w:t> </w:t>
      </w:r>
      <w:r>
        <w:rPr/>
        <w:t>either</w:t>
      </w:r>
      <w:r>
        <w:rPr>
          <w:spacing w:val="7"/>
        </w:rPr>
        <w:t> </w:t>
      </w:r>
      <w:r>
        <w:rPr/>
        <w:t>of</w:t>
      </w:r>
      <w:r>
        <w:rPr>
          <w:spacing w:val="8"/>
        </w:rPr>
        <w:t> </w:t>
      </w:r>
      <w:r>
        <w:rPr/>
        <w:t>impressions</w:t>
      </w:r>
      <w:r>
        <w:rPr>
          <w:spacing w:val="6"/>
        </w:rPr>
        <w:t> </w:t>
      </w:r>
      <w:r>
        <w:rPr/>
        <w:t>or</w:t>
      </w:r>
      <w:r>
        <w:rPr>
          <w:spacing w:val="8"/>
        </w:rPr>
        <w:t> </w:t>
      </w:r>
      <w:r>
        <w:rPr/>
        <w:t>ideas</w:t>
      </w:r>
      <w:r>
        <w:rPr>
          <w:spacing w:val="7"/>
        </w:rPr>
        <w:t> </w:t>
      </w:r>
      <w:r>
        <w:rPr/>
        <w:t>to</w:t>
      </w:r>
      <w:r>
        <w:rPr>
          <w:spacing w:val="6"/>
        </w:rPr>
        <w:t> </w:t>
      </w:r>
      <w:r>
        <w:rPr/>
        <w:t>any</w:t>
      </w:r>
      <w:r>
        <w:rPr>
          <w:spacing w:val="8"/>
        </w:rPr>
        <w:t> </w:t>
      </w:r>
      <w:r>
        <w:rPr/>
        <w:t>of</w:t>
      </w:r>
      <w:r>
        <w:rPr>
          <w:spacing w:val="6"/>
        </w:rPr>
        <w:t> </w:t>
      </w:r>
      <w:r>
        <w:rPr/>
        <w:t>these</w:t>
      </w:r>
      <w:r>
        <w:rPr>
          <w:spacing w:val="8"/>
        </w:rPr>
        <w:t> </w:t>
      </w:r>
      <w:r>
        <w:rPr/>
        <w:t>passions.</w:t>
      </w:r>
      <w:r>
        <w:rPr>
          <w:spacing w:val="7"/>
        </w:rPr>
        <w:t> </w:t>
      </w:r>
      <w:r>
        <w:rPr/>
        <w:t>Thus</w:t>
      </w:r>
      <w:r>
        <w:rPr>
          <w:spacing w:val="8"/>
        </w:rPr>
        <w:t> </w:t>
      </w:r>
      <w:r>
        <w:rPr>
          <w:spacing w:val="-2"/>
        </w:rPr>
        <w:t>suppose</w:t>
      </w:r>
    </w:p>
    <w:p>
      <w:pPr>
        <w:pStyle w:val="BodyText"/>
        <w:spacing w:after="0"/>
        <w:sectPr>
          <w:pgSz w:w="12240" w:h="15840"/>
          <w:pgMar w:top="1740" w:bottom="280" w:left="360" w:right="720"/>
        </w:sectPr>
      </w:pPr>
    </w:p>
    <w:p>
      <w:pPr>
        <w:pStyle w:val="BodyText"/>
        <w:spacing w:before="69"/>
        <w:ind w:right="720" w:firstLine="0"/>
      </w:pPr>
      <w:r>
        <w:rPr/>
        <w:t>we regard together an ordinary stone, or other common object, belonging to neither of us, and causing of itself no emotion, or independent pain and pleasure: It is evident such an object will produce none of these four</w:t>
      </w:r>
      <w:r>
        <w:rPr>
          <w:spacing w:val="40"/>
        </w:rPr>
        <w:t> </w:t>
      </w:r>
      <w:r>
        <w:rPr/>
        <w:t>passions. Let us try it upon each of them successively. Let us apply it to love, to hatred, to humility, to pride; none of them ever arises in the smallest</w:t>
      </w:r>
      <w:r>
        <w:rPr>
          <w:spacing w:val="40"/>
        </w:rPr>
        <w:t> </w:t>
      </w:r>
      <w:r>
        <w:rPr/>
        <w:t>degree imaginable. Let us change the object, as oft as we please; provided still we choose one, that has neither of these two relations. Let us repeat the experiment in all the dispositions, of which the mind is susceptible. No object, in the vast variety of nature, will, in any disposition, produce any passion without these relations.</w:t>
      </w:r>
    </w:p>
    <w:p>
      <w:pPr>
        <w:pStyle w:val="BodyText"/>
        <w:spacing w:before="1"/>
        <w:ind w:right="717"/>
      </w:pPr>
      <w:r>
        <w:rPr/>
        <w:t>Second Experiment. Since an object, that wants both these relations can never</w:t>
      </w:r>
      <w:r>
        <w:rPr>
          <w:spacing w:val="-3"/>
        </w:rPr>
        <w:t> </w:t>
      </w:r>
      <w:r>
        <w:rPr/>
        <w:t>produce</w:t>
      </w:r>
      <w:r>
        <w:rPr>
          <w:spacing w:val="-3"/>
        </w:rPr>
        <w:t> </w:t>
      </w:r>
      <w:r>
        <w:rPr/>
        <w:t>any</w:t>
      </w:r>
      <w:r>
        <w:rPr>
          <w:spacing w:val="-2"/>
        </w:rPr>
        <w:t> </w:t>
      </w:r>
      <w:r>
        <w:rPr/>
        <w:t>passion,</w:t>
      </w:r>
      <w:r>
        <w:rPr>
          <w:spacing w:val="-2"/>
        </w:rPr>
        <w:t> </w:t>
      </w:r>
      <w:r>
        <w:rPr/>
        <w:t>let</w:t>
      </w:r>
      <w:r>
        <w:rPr>
          <w:spacing w:val="-3"/>
        </w:rPr>
        <w:t> </w:t>
      </w:r>
      <w:r>
        <w:rPr/>
        <w:t>us</w:t>
      </w:r>
      <w:r>
        <w:rPr>
          <w:spacing w:val="-3"/>
        </w:rPr>
        <w:t> </w:t>
      </w:r>
      <w:r>
        <w:rPr/>
        <w:t>bestow</w:t>
      </w:r>
      <w:r>
        <w:rPr>
          <w:spacing w:val="-3"/>
        </w:rPr>
        <w:t> </w:t>
      </w:r>
      <w:r>
        <w:rPr/>
        <w:t>on</w:t>
      </w:r>
      <w:r>
        <w:rPr>
          <w:spacing w:val="-2"/>
        </w:rPr>
        <w:t> </w:t>
      </w:r>
      <w:r>
        <w:rPr/>
        <w:t>it</w:t>
      </w:r>
      <w:r>
        <w:rPr>
          <w:spacing w:val="-3"/>
        </w:rPr>
        <w:t> </w:t>
      </w:r>
      <w:r>
        <w:rPr/>
        <w:t>only</w:t>
      </w:r>
      <w:r>
        <w:rPr>
          <w:spacing w:val="-2"/>
        </w:rPr>
        <w:t> </w:t>
      </w:r>
      <w:r>
        <w:rPr/>
        <w:t>one</w:t>
      </w:r>
      <w:r>
        <w:rPr>
          <w:spacing w:val="-3"/>
        </w:rPr>
        <w:t> </w:t>
      </w:r>
      <w:r>
        <w:rPr/>
        <w:t>of</w:t>
      </w:r>
      <w:r>
        <w:rPr>
          <w:spacing w:val="-3"/>
        </w:rPr>
        <w:t> </w:t>
      </w:r>
      <w:r>
        <w:rPr/>
        <w:t>these</w:t>
      </w:r>
      <w:r>
        <w:rPr>
          <w:spacing w:val="-3"/>
        </w:rPr>
        <w:t> </w:t>
      </w:r>
      <w:r>
        <w:rPr/>
        <w:t>relations;</w:t>
      </w:r>
      <w:r>
        <w:rPr>
          <w:spacing w:val="-3"/>
        </w:rPr>
        <w:t> </w:t>
      </w:r>
      <w:r>
        <w:rPr/>
        <w:t>and see what will follow. Thus suppose, I regard a stone or any common object, that belongs either to me or my companion, and by that means acquires a relation of ideas to the object of the passions: It is plain, that to consider the matter a priori, no emotion of any kind can reasonably be expected. For besides, that a relation of ideas operates secretly and calmly on the mind, it bestows an equal impulse towards the opposite passions of pride and humility, love and hatred, according as the object belongs to ourselves or others; which opposition of the passions must destroy both, and leave the mind perfectly free from any affection or emotion. This reasoning a priori is confirmed by experience. No trivial or vulgar object, that causes not a pain or pleasure, independent of the passion, will ever, by its property or other relations either to ourselves or others, be able to produce the affections of pride or humility, love or hatred.</w:t>
      </w:r>
    </w:p>
    <w:p>
      <w:pPr>
        <w:pStyle w:val="BodyText"/>
      </w:pPr>
      <w:r>
        <w:rPr/>
        <w:t>Third Experiment. It is evident, therefore, that a relation of ideas is not able alone to give rise to these affections. Let us now remove this relation, and</w:t>
      </w:r>
      <w:r>
        <w:rPr>
          <w:spacing w:val="-3"/>
        </w:rPr>
        <w:t> </w:t>
      </w:r>
      <w:r>
        <w:rPr/>
        <w:t>in</w:t>
      </w:r>
      <w:r>
        <w:rPr>
          <w:spacing w:val="-3"/>
        </w:rPr>
        <w:t> </w:t>
      </w:r>
      <w:r>
        <w:rPr/>
        <w:t>its</w:t>
      </w:r>
      <w:r>
        <w:rPr>
          <w:spacing w:val="-4"/>
        </w:rPr>
        <w:t> </w:t>
      </w:r>
      <w:r>
        <w:rPr/>
        <w:t>stead</w:t>
      </w:r>
      <w:r>
        <w:rPr>
          <w:spacing w:val="-3"/>
        </w:rPr>
        <w:t> </w:t>
      </w:r>
      <w:r>
        <w:rPr/>
        <w:t>place</w:t>
      </w:r>
      <w:r>
        <w:rPr>
          <w:spacing w:val="-4"/>
        </w:rPr>
        <w:t> </w:t>
      </w:r>
      <w:r>
        <w:rPr/>
        <w:t>a</w:t>
      </w:r>
      <w:r>
        <w:rPr>
          <w:spacing w:val="-4"/>
        </w:rPr>
        <w:t> </w:t>
      </w:r>
      <w:r>
        <w:rPr/>
        <w:t>relation</w:t>
      </w:r>
      <w:r>
        <w:rPr>
          <w:spacing w:val="-3"/>
        </w:rPr>
        <w:t> </w:t>
      </w:r>
      <w:r>
        <w:rPr/>
        <w:t>of</w:t>
      </w:r>
      <w:r>
        <w:rPr>
          <w:spacing w:val="-4"/>
        </w:rPr>
        <w:t> </w:t>
      </w:r>
      <w:r>
        <w:rPr/>
        <w:t>impressions,</w:t>
      </w:r>
      <w:r>
        <w:rPr>
          <w:spacing w:val="-3"/>
        </w:rPr>
        <w:t> </w:t>
      </w:r>
      <w:r>
        <w:rPr/>
        <w:t>by</w:t>
      </w:r>
      <w:r>
        <w:rPr>
          <w:spacing w:val="-3"/>
        </w:rPr>
        <w:t> </w:t>
      </w:r>
      <w:r>
        <w:rPr/>
        <w:t>presenting</w:t>
      </w:r>
      <w:r>
        <w:rPr>
          <w:spacing w:val="-3"/>
        </w:rPr>
        <w:t> </w:t>
      </w:r>
      <w:r>
        <w:rPr/>
        <w:t>an</w:t>
      </w:r>
      <w:r>
        <w:rPr>
          <w:spacing w:val="-3"/>
        </w:rPr>
        <w:t> </w:t>
      </w:r>
      <w:r>
        <w:rPr/>
        <w:t>object,</w:t>
      </w:r>
      <w:r>
        <w:rPr>
          <w:spacing w:val="-3"/>
        </w:rPr>
        <w:t> </w:t>
      </w:r>
      <w:r>
        <w:rPr/>
        <w:t>which is agreeable or disagreeable, but has no relation either to ourself or companion; and let us observe the consequences. To consider the matter first a</w:t>
      </w:r>
      <w:r>
        <w:rPr>
          <w:spacing w:val="-3"/>
        </w:rPr>
        <w:t> </w:t>
      </w:r>
      <w:r>
        <w:rPr/>
        <w:t>priori,</w:t>
      </w:r>
      <w:r>
        <w:rPr>
          <w:spacing w:val="-2"/>
        </w:rPr>
        <w:t> </w:t>
      </w:r>
      <w:r>
        <w:rPr/>
        <w:t>as</w:t>
      </w:r>
      <w:r>
        <w:rPr>
          <w:spacing w:val="-3"/>
        </w:rPr>
        <w:t> </w:t>
      </w:r>
      <w:r>
        <w:rPr/>
        <w:t>in</w:t>
      </w:r>
      <w:r>
        <w:rPr>
          <w:spacing w:val="-2"/>
        </w:rPr>
        <w:t> </w:t>
      </w:r>
      <w:r>
        <w:rPr/>
        <w:t>the</w:t>
      </w:r>
      <w:r>
        <w:rPr>
          <w:spacing w:val="-3"/>
        </w:rPr>
        <w:t> </w:t>
      </w:r>
      <w:r>
        <w:rPr/>
        <w:t>preceding</w:t>
      </w:r>
      <w:r>
        <w:rPr>
          <w:spacing w:val="-2"/>
        </w:rPr>
        <w:t> </w:t>
      </w:r>
      <w:r>
        <w:rPr/>
        <w:t>experiment;</w:t>
      </w:r>
      <w:r>
        <w:rPr>
          <w:spacing w:val="-3"/>
        </w:rPr>
        <w:t> </w:t>
      </w:r>
      <w:r>
        <w:rPr/>
        <w:t>we</w:t>
      </w:r>
      <w:r>
        <w:rPr>
          <w:spacing w:val="-3"/>
        </w:rPr>
        <w:t> </w:t>
      </w:r>
      <w:r>
        <w:rPr/>
        <w:t>may</w:t>
      </w:r>
      <w:r>
        <w:rPr>
          <w:spacing w:val="-2"/>
        </w:rPr>
        <w:t> </w:t>
      </w:r>
      <w:r>
        <w:rPr/>
        <w:t>conclude,</w:t>
      </w:r>
      <w:r>
        <w:rPr>
          <w:spacing w:val="-2"/>
        </w:rPr>
        <w:t> </w:t>
      </w:r>
      <w:r>
        <w:rPr/>
        <w:t>that</w:t>
      </w:r>
      <w:r>
        <w:rPr>
          <w:spacing w:val="-3"/>
        </w:rPr>
        <w:t> </w:t>
      </w:r>
      <w:r>
        <w:rPr/>
        <w:t>the</w:t>
      </w:r>
      <w:r>
        <w:rPr>
          <w:spacing w:val="-3"/>
        </w:rPr>
        <w:t> </w:t>
      </w:r>
      <w:r>
        <w:rPr/>
        <w:t>object</w:t>
      </w:r>
      <w:r>
        <w:rPr>
          <w:spacing w:val="-3"/>
        </w:rPr>
        <w:t> </w:t>
      </w:r>
      <w:r>
        <w:rPr/>
        <w:t>will have a small, but an uncertain connexion with these passions. For besides, that this relation is not a cold and imperceptible one, it has not the inconvenience of the relation of ideas, nor directs us with equal force to two contrary passions, which by their opposition destroy each other. But if we consider, on the other hand, that this transition from the sensation to the affection</w:t>
      </w:r>
      <w:r>
        <w:rPr>
          <w:spacing w:val="62"/>
        </w:rPr>
        <w:t> </w:t>
      </w:r>
      <w:r>
        <w:rPr/>
        <w:t>is</w:t>
      </w:r>
      <w:r>
        <w:rPr>
          <w:spacing w:val="62"/>
        </w:rPr>
        <w:t> </w:t>
      </w:r>
      <w:r>
        <w:rPr/>
        <w:t>not</w:t>
      </w:r>
      <w:r>
        <w:rPr>
          <w:spacing w:val="62"/>
        </w:rPr>
        <w:t> </w:t>
      </w:r>
      <w:r>
        <w:rPr/>
        <w:t>forwarded</w:t>
      </w:r>
      <w:r>
        <w:rPr>
          <w:spacing w:val="62"/>
        </w:rPr>
        <w:t> </w:t>
      </w:r>
      <w:r>
        <w:rPr/>
        <w:t>by</w:t>
      </w:r>
      <w:r>
        <w:rPr>
          <w:spacing w:val="62"/>
        </w:rPr>
        <w:t> </w:t>
      </w:r>
      <w:r>
        <w:rPr/>
        <w:t>any</w:t>
      </w:r>
      <w:r>
        <w:rPr>
          <w:spacing w:val="62"/>
        </w:rPr>
        <w:t> </w:t>
      </w:r>
      <w:r>
        <w:rPr/>
        <w:t>principle,</w:t>
      </w:r>
      <w:r>
        <w:rPr>
          <w:spacing w:val="62"/>
        </w:rPr>
        <w:t> </w:t>
      </w:r>
      <w:r>
        <w:rPr/>
        <w:t>that</w:t>
      </w:r>
      <w:r>
        <w:rPr>
          <w:spacing w:val="62"/>
        </w:rPr>
        <w:t> </w:t>
      </w:r>
      <w:r>
        <w:rPr/>
        <w:t>produces</w:t>
      </w:r>
      <w:r>
        <w:rPr>
          <w:spacing w:val="62"/>
        </w:rPr>
        <w:t> </w:t>
      </w:r>
      <w:r>
        <w:rPr/>
        <w:t>a</w:t>
      </w:r>
      <w:r>
        <w:rPr>
          <w:spacing w:val="62"/>
        </w:rPr>
        <w:t> </w:t>
      </w:r>
      <w:r>
        <w:rPr/>
        <w:t>transition</w:t>
      </w:r>
      <w:r>
        <w:rPr>
          <w:spacing w:val="62"/>
        </w:rPr>
        <w:t> </w:t>
      </w:r>
      <w:r>
        <w:rPr/>
        <w:t>of</w:t>
      </w:r>
    </w:p>
    <w:p>
      <w:pPr>
        <w:pStyle w:val="BodyText"/>
        <w:spacing w:after="0"/>
        <w:sectPr>
          <w:pgSz w:w="12240" w:h="15840"/>
          <w:pgMar w:top="1360" w:bottom="280" w:left="360" w:right="720"/>
        </w:sectPr>
      </w:pPr>
    </w:p>
    <w:p>
      <w:pPr>
        <w:pStyle w:val="BodyText"/>
        <w:spacing w:before="70"/>
        <w:ind w:right="719" w:firstLine="0"/>
      </w:pPr>
      <w:r>
        <w:rPr/>
        <w:t>ideas; but, on the contrary, that though the one impression be easily transfused into the other, yet the change of objects is supposed contrary to all the principles, that cause a transition of that kind; we may from thence infer, that nothing will ever be a steady or durable cause of any passion, that is connected with the passion merely by a relation of impressions. What our reason would conclude from analogy, after balancing these arguments, would be, that an object, which produces pleasure or uneasiness, but has no manner of connexion either with ourselves or others, may give such a turn to the disposition, as that may naturally fall into pride or love, humility or hatred, and search for other objects, upon which by a double relation, it can found these affections; but that an object, which has only one of these relations, though the most advantageous one, can never give rise to any constant and established passion.</w:t>
      </w:r>
    </w:p>
    <w:p>
      <w:pPr>
        <w:pStyle w:val="BodyText"/>
        <w:ind w:right="723"/>
      </w:pPr>
      <w:r>
        <w:rPr/>
        <w:t>Most fortunately all this reasoning is found to be exactly conformable to experience, and the phaenomena of the passions. Suppose I were travelling with a companion through a country, to which we are both utter strangers; it is evident, that if the prospects be beautiful, the roads agreeable, and the inns commodious, this may put me into good humour both with myself and fellow-traveller. But as we suppose, that this country has no relation either to myself or friend it can never be the immediate cause of pride or love; and therefore if I found not the passion on some other object, that bears either of us a closer relation, my emotions are rather to be considerd as the overflowings of an elevate or humane disposition, than as an established passion. The case is the same where the object produces uneasiness.</w:t>
      </w:r>
    </w:p>
    <w:p>
      <w:pPr>
        <w:pStyle w:val="BodyText"/>
        <w:ind w:right="719"/>
      </w:pPr>
      <w:r>
        <w:rPr/>
        <w:t>Fourth Experiment. Having found, that neither an object without any relation of ideas or impressions, nor an object, that has only one relation, can ever cause pride or humility, love or hatred; reason alone may convince us, without any farther experiment, that whatever has a double relation must necessarily excite these passions; since it is evident they must have some cause. But to leave as little room for doubt as possible, let us renew our experiments,</w:t>
      </w:r>
      <w:r>
        <w:rPr>
          <w:spacing w:val="-3"/>
        </w:rPr>
        <w:t> </w:t>
      </w:r>
      <w:r>
        <w:rPr/>
        <w:t>and</w:t>
      </w:r>
      <w:r>
        <w:rPr>
          <w:spacing w:val="-3"/>
        </w:rPr>
        <w:t> </w:t>
      </w:r>
      <w:r>
        <w:rPr/>
        <w:t>see</w:t>
      </w:r>
      <w:r>
        <w:rPr>
          <w:spacing w:val="-3"/>
        </w:rPr>
        <w:t> </w:t>
      </w:r>
      <w:r>
        <w:rPr/>
        <w:t>whether</w:t>
      </w:r>
      <w:r>
        <w:rPr>
          <w:spacing w:val="-3"/>
        </w:rPr>
        <w:t> </w:t>
      </w:r>
      <w:r>
        <w:rPr/>
        <w:t>the</w:t>
      </w:r>
      <w:r>
        <w:rPr>
          <w:spacing w:val="-3"/>
        </w:rPr>
        <w:t> </w:t>
      </w:r>
      <w:r>
        <w:rPr/>
        <w:t>event</w:t>
      </w:r>
      <w:r>
        <w:rPr>
          <w:spacing w:val="-3"/>
        </w:rPr>
        <w:t> </w:t>
      </w:r>
      <w:r>
        <w:rPr/>
        <w:t>in</w:t>
      </w:r>
      <w:r>
        <w:rPr>
          <w:spacing w:val="-3"/>
        </w:rPr>
        <w:t> </w:t>
      </w:r>
      <w:r>
        <w:rPr/>
        <w:t>this</w:t>
      </w:r>
      <w:r>
        <w:rPr>
          <w:spacing w:val="-3"/>
        </w:rPr>
        <w:t> </w:t>
      </w:r>
      <w:r>
        <w:rPr/>
        <w:t>case</w:t>
      </w:r>
      <w:r>
        <w:rPr>
          <w:spacing w:val="-3"/>
        </w:rPr>
        <w:t> </w:t>
      </w:r>
      <w:r>
        <w:rPr/>
        <w:t>answers</w:t>
      </w:r>
      <w:r>
        <w:rPr>
          <w:spacing w:val="-3"/>
        </w:rPr>
        <w:t> </w:t>
      </w:r>
      <w:r>
        <w:rPr/>
        <w:t>our</w:t>
      </w:r>
      <w:r>
        <w:rPr>
          <w:spacing w:val="-3"/>
        </w:rPr>
        <w:t> </w:t>
      </w:r>
      <w:r>
        <w:rPr/>
        <w:t>expectation.</w:t>
      </w:r>
      <w:r>
        <w:rPr>
          <w:spacing w:val="-3"/>
        </w:rPr>
        <w:t> </w:t>
      </w:r>
      <w:r>
        <w:rPr/>
        <w:t>I choose an object, such as virtue, that causes a separate satisfaction: On this object I bestow a relation to self; and find, that from this disposition of</w:t>
      </w:r>
      <w:r>
        <w:rPr>
          <w:spacing w:val="40"/>
        </w:rPr>
        <w:t> </w:t>
      </w:r>
      <w:r>
        <w:rPr/>
        <w:t>affairs, there immediately arises a passion. But what passion? That very one of pride, to which this object bears a double relation. Its idea is related to that of self, the object of the passion: The sensation it causes resembles the sensation</w:t>
      </w:r>
      <w:r>
        <w:rPr>
          <w:spacing w:val="73"/>
        </w:rPr>
        <w:t> </w:t>
      </w:r>
      <w:r>
        <w:rPr/>
        <w:t>of</w:t>
      </w:r>
      <w:r>
        <w:rPr>
          <w:spacing w:val="72"/>
        </w:rPr>
        <w:t> </w:t>
      </w:r>
      <w:r>
        <w:rPr/>
        <w:t>the</w:t>
      </w:r>
      <w:r>
        <w:rPr>
          <w:spacing w:val="72"/>
        </w:rPr>
        <w:t> </w:t>
      </w:r>
      <w:r>
        <w:rPr/>
        <w:t>passion.</w:t>
      </w:r>
      <w:r>
        <w:rPr>
          <w:spacing w:val="73"/>
        </w:rPr>
        <w:t> </w:t>
      </w:r>
      <w:r>
        <w:rPr/>
        <w:t>That</w:t>
      </w:r>
      <w:r>
        <w:rPr>
          <w:spacing w:val="72"/>
        </w:rPr>
        <w:t> </w:t>
      </w:r>
      <w:r>
        <w:rPr/>
        <w:t>I</w:t>
      </w:r>
      <w:r>
        <w:rPr>
          <w:spacing w:val="72"/>
        </w:rPr>
        <w:t> </w:t>
      </w:r>
      <w:r>
        <w:rPr/>
        <w:t>may</w:t>
      </w:r>
      <w:r>
        <w:rPr>
          <w:spacing w:val="73"/>
        </w:rPr>
        <w:t> </w:t>
      </w:r>
      <w:r>
        <w:rPr/>
        <w:t>be</w:t>
      </w:r>
      <w:r>
        <w:rPr>
          <w:spacing w:val="72"/>
        </w:rPr>
        <w:t> </w:t>
      </w:r>
      <w:r>
        <w:rPr/>
        <w:t>sure</w:t>
      </w:r>
      <w:r>
        <w:rPr>
          <w:spacing w:val="72"/>
        </w:rPr>
        <w:t> </w:t>
      </w:r>
      <w:r>
        <w:rPr/>
        <w:t>I</w:t>
      </w:r>
      <w:r>
        <w:rPr>
          <w:spacing w:val="72"/>
        </w:rPr>
        <w:t> </w:t>
      </w:r>
      <w:r>
        <w:rPr/>
        <w:t>am</w:t>
      </w:r>
      <w:r>
        <w:rPr>
          <w:spacing w:val="72"/>
        </w:rPr>
        <w:t> </w:t>
      </w:r>
      <w:r>
        <w:rPr/>
        <w:t>not</w:t>
      </w:r>
      <w:r>
        <w:rPr>
          <w:spacing w:val="72"/>
        </w:rPr>
        <w:t> </w:t>
      </w:r>
      <w:r>
        <w:rPr/>
        <w:t>mistaken</w:t>
      </w:r>
      <w:r>
        <w:rPr>
          <w:spacing w:val="73"/>
        </w:rPr>
        <w:t> </w:t>
      </w:r>
      <w:r>
        <w:rPr/>
        <w:t>in</w:t>
      </w:r>
      <w:r>
        <w:rPr>
          <w:spacing w:val="73"/>
        </w:rPr>
        <w:t> </w:t>
      </w:r>
      <w:r>
        <w:rPr/>
        <w:t>this</w:t>
      </w:r>
    </w:p>
    <w:p>
      <w:pPr>
        <w:pStyle w:val="BodyText"/>
        <w:spacing w:after="0"/>
        <w:sectPr>
          <w:pgSz w:w="12240" w:h="15840"/>
          <w:pgMar w:top="1360" w:bottom="280" w:left="360" w:right="720"/>
        </w:sectPr>
      </w:pPr>
    </w:p>
    <w:p>
      <w:pPr>
        <w:pStyle w:val="BodyText"/>
        <w:spacing w:before="70"/>
        <w:ind w:firstLine="0"/>
      </w:pPr>
      <w:r>
        <w:rPr/>
        <w:t>experiment, I remove first one relation; then another; and find, that each removal destroys the passion, and leaves the object perfectly indifferent. But</w:t>
      </w:r>
      <w:r>
        <w:rPr>
          <w:spacing w:val="40"/>
        </w:rPr>
        <w:t> </w:t>
      </w:r>
      <w:r>
        <w:rPr/>
        <w:t>I am not content with this. I make a still farther trial; and instead of removing the relation, I only change it for one of a different kind. I suppose the virtue</w:t>
      </w:r>
      <w:r>
        <w:rPr>
          <w:spacing w:val="40"/>
        </w:rPr>
        <w:t> </w:t>
      </w:r>
      <w:r>
        <w:rPr/>
        <w:t>to belong to my companion, not to myself; and observe what follows from this alteration. I immediately perceive the affections wheel to about, and leaving pride, where there is only one relation, viz, of impressions, fall to the side of love, where they are attracted by a double relation of impressions and ideas. By repeating the same experiment, in changing anew the relation of ideas, I bring the affections back to pride; and by a new repetition I again place them at love or kindness. Being fully convinced of the influence of this relation, I try the effects of the other; and by changing virtue for vice, convert the pleasant impression, which arises from the former, into the disagreeable one, which proceeds from the latter. The effect still answers expectation. Vice, when placed on another, excites, by means of its double relations, the passion of hatred, instead of love, which for the same reason arises from virtue. To continue the experiment, I change anew the relation of ideas, and suppose the vice to belong to myself. What follows? What is usual. A subsequent change of the passion from hatred to humility. This humility I convert into pride by a new change of the impression; and find after all that I have compleated the round, and have by these changes brought back the passion to that very situation, in which I first found it.</w:t>
      </w:r>
    </w:p>
    <w:p>
      <w:pPr>
        <w:pStyle w:val="BodyText"/>
      </w:pPr>
      <w:r>
        <w:rPr/>
        <w:t>But to make the matter still more certain, I alter the object; and instead of vice</w:t>
      </w:r>
      <w:r>
        <w:rPr>
          <w:spacing w:val="-2"/>
        </w:rPr>
        <w:t> </w:t>
      </w:r>
      <w:r>
        <w:rPr/>
        <w:t>and</w:t>
      </w:r>
      <w:r>
        <w:rPr>
          <w:spacing w:val="-2"/>
        </w:rPr>
        <w:t> </w:t>
      </w:r>
      <w:r>
        <w:rPr/>
        <w:t>virtue,</w:t>
      </w:r>
      <w:r>
        <w:rPr>
          <w:spacing w:val="-2"/>
        </w:rPr>
        <w:t> </w:t>
      </w:r>
      <w:r>
        <w:rPr/>
        <w:t>make</w:t>
      </w:r>
      <w:r>
        <w:rPr>
          <w:spacing w:val="-2"/>
        </w:rPr>
        <w:t> </w:t>
      </w:r>
      <w:r>
        <w:rPr/>
        <w:t>the</w:t>
      </w:r>
      <w:r>
        <w:rPr>
          <w:spacing w:val="-2"/>
        </w:rPr>
        <w:t> </w:t>
      </w:r>
      <w:r>
        <w:rPr/>
        <w:t>trial</w:t>
      </w:r>
      <w:r>
        <w:rPr>
          <w:spacing w:val="-2"/>
        </w:rPr>
        <w:t> </w:t>
      </w:r>
      <w:r>
        <w:rPr/>
        <w:t>upon</w:t>
      </w:r>
      <w:r>
        <w:rPr>
          <w:spacing w:val="-2"/>
        </w:rPr>
        <w:t> </w:t>
      </w:r>
      <w:r>
        <w:rPr/>
        <w:t>beauty</w:t>
      </w:r>
      <w:r>
        <w:rPr>
          <w:spacing w:val="-2"/>
        </w:rPr>
        <w:t> </w:t>
      </w:r>
      <w:r>
        <w:rPr/>
        <w:t>and</w:t>
      </w:r>
      <w:r>
        <w:rPr>
          <w:spacing w:val="-2"/>
        </w:rPr>
        <w:t> </w:t>
      </w:r>
      <w:r>
        <w:rPr/>
        <w:t>deformity,</w:t>
      </w:r>
      <w:r>
        <w:rPr>
          <w:spacing w:val="-2"/>
        </w:rPr>
        <w:t> </w:t>
      </w:r>
      <w:r>
        <w:rPr/>
        <w:t>riches</w:t>
      </w:r>
      <w:r>
        <w:rPr>
          <w:spacing w:val="-2"/>
        </w:rPr>
        <w:t> </w:t>
      </w:r>
      <w:r>
        <w:rPr/>
        <w:t>and</w:t>
      </w:r>
      <w:r>
        <w:rPr>
          <w:spacing w:val="-2"/>
        </w:rPr>
        <w:t> </w:t>
      </w:r>
      <w:r>
        <w:rPr/>
        <w:t>poverty, power and servitude. Each of these objects runs the circle of the passions in the same manner, by a change of their relations: And in whatever order we proceed, whether through pride, love, hatred, humility, or through humility, hatred, love, pride, the experiment is not in the least diversifyed. Esteem and contempt, indeed, arise on some occasions instead of love and hatred; but these are at the bottom the same passions, only diversifyed by some causes, which we shall explain afterwards.</w:t>
      </w:r>
    </w:p>
    <w:p>
      <w:pPr>
        <w:pStyle w:val="BodyText"/>
        <w:spacing w:before="1"/>
      </w:pPr>
      <w:r>
        <w:rPr/>
        <w:t>Fifth Experiment. To give greater authority to these experiments, let us change</w:t>
      </w:r>
      <w:r>
        <w:rPr>
          <w:spacing w:val="-3"/>
        </w:rPr>
        <w:t> </w:t>
      </w:r>
      <w:r>
        <w:rPr/>
        <w:t>the</w:t>
      </w:r>
      <w:r>
        <w:rPr>
          <w:spacing w:val="-2"/>
        </w:rPr>
        <w:t> </w:t>
      </w:r>
      <w:r>
        <w:rPr/>
        <w:t>situation</w:t>
      </w:r>
      <w:r>
        <w:rPr>
          <w:spacing w:val="-2"/>
        </w:rPr>
        <w:t> </w:t>
      </w:r>
      <w:r>
        <w:rPr/>
        <w:t>of</w:t>
      </w:r>
      <w:r>
        <w:rPr>
          <w:spacing w:val="-2"/>
        </w:rPr>
        <w:t> </w:t>
      </w:r>
      <w:r>
        <w:rPr/>
        <w:t>affairs</w:t>
      </w:r>
      <w:r>
        <w:rPr>
          <w:spacing w:val="-2"/>
        </w:rPr>
        <w:t> </w:t>
      </w:r>
      <w:r>
        <w:rPr/>
        <w:t>as</w:t>
      </w:r>
      <w:r>
        <w:rPr>
          <w:spacing w:val="-2"/>
        </w:rPr>
        <w:t> </w:t>
      </w:r>
      <w:r>
        <w:rPr/>
        <w:t>much</w:t>
      </w:r>
      <w:r>
        <w:rPr>
          <w:spacing w:val="-2"/>
        </w:rPr>
        <w:t> </w:t>
      </w:r>
      <w:r>
        <w:rPr/>
        <w:t>as</w:t>
      </w:r>
      <w:r>
        <w:rPr>
          <w:spacing w:val="-2"/>
        </w:rPr>
        <w:t> </w:t>
      </w:r>
      <w:r>
        <w:rPr/>
        <w:t>possible,</w:t>
      </w:r>
      <w:r>
        <w:rPr>
          <w:spacing w:val="-2"/>
        </w:rPr>
        <w:t> </w:t>
      </w:r>
      <w:r>
        <w:rPr/>
        <w:t>and</w:t>
      </w:r>
      <w:r>
        <w:rPr>
          <w:spacing w:val="-2"/>
        </w:rPr>
        <w:t> </w:t>
      </w:r>
      <w:r>
        <w:rPr/>
        <w:t>place</w:t>
      </w:r>
      <w:r>
        <w:rPr>
          <w:spacing w:val="-2"/>
        </w:rPr>
        <w:t> </w:t>
      </w:r>
      <w:r>
        <w:rPr/>
        <w:t>the</w:t>
      </w:r>
      <w:r>
        <w:rPr>
          <w:spacing w:val="-2"/>
        </w:rPr>
        <w:t> </w:t>
      </w:r>
      <w:r>
        <w:rPr/>
        <w:t>passions</w:t>
      </w:r>
      <w:r>
        <w:rPr>
          <w:spacing w:val="-2"/>
        </w:rPr>
        <w:t> </w:t>
      </w:r>
      <w:r>
        <w:rPr/>
        <w:t>and objects in all the different positions, of which they are susceptible. Let us suppose, beside the relations above-mentioned, that the person, along with whom I make all these experiments, is closely connected with me either by blood</w:t>
      </w:r>
      <w:r>
        <w:rPr>
          <w:spacing w:val="-4"/>
        </w:rPr>
        <w:t> </w:t>
      </w:r>
      <w:r>
        <w:rPr/>
        <w:t>or</w:t>
      </w:r>
      <w:r>
        <w:rPr>
          <w:spacing w:val="-3"/>
        </w:rPr>
        <w:t> </w:t>
      </w:r>
      <w:r>
        <w:rPr/>
        <w:t>friendship.</w:t>
      </w:r>
      <w:r>
        <w:rPr>
          <w:spacing w:val="-2"/>
        </w:rPr>
        <w:t> </w:t>
      </w:r>
      <w:r>
        <w:rPr/>
        <w:t>He</w:t>
      </w:r>
      <w:r>
        <w:rPr>
          <w:spacing w:val="-3"/>
        </w:rPr>
        <w:t> </w:t>
      </w:r>
      <w:r>
        <w:rPr/>
        <w:t>is,</w:t>
      </w:r>
      <w:r>
        <w:rPr>
          <w:spacing w:val="-1"/>
        </w:rPr>
        <w:t> </w:t>
      </w:r>
      <w:r>
        <w:rPr/>
        <w:t>we</w:t>
      </w:r>
      <w:r>
        <w:rPr>
          <w:spacing w:val="-3"/>
        </w:rPr>
        <w:t> </w:t>
      </w:r>
      <w:r>
        <w:rPr/>
        <w:t>shall</w:t>
      </w:r>
      <w:r>
        <w:rPr>
          <w:spacing w:val="-3"/>
        </w:rPr>
        <w:t> </w:t>
      </w:r>
      <w:r>
        <w:rPr/>
        <w:t>suppose,</w:t>
      </w:r>
      <w:r>
        <w:rPr>
          <w:spacing w:val="-2"/>
        </w:rPr>
        <w:t> </w:t>
      </w:r>
      <w:r>
        <w:rPr/>
        <w:t>my</w:t>
      </w:r>
      <w:r>
        <w:rPr>
          <w:spacing w:val="-2"/>
        </w:rPr>
        <w:t> </w:t>
      </w:r>
      <w:r>
        <w:rPr/>
        <w:t>son</w:t>
      </w:r>
      <w:r>
        <w:rPr>
          <w:spacing w:val="-2"/>
        </w:rPr>
        <w:t> </w:t>
      </w:r>
      <w:r>
        <w:rPr/>
        <w:t>or</w:t>
      </w:r>
      <w:r>
        <w:rPr>
          <w:spacing w:val="-2"/>
        </w:rPr>
        <w:t> </w:t>
      </w:r>
      <w:r>
        <w:rPr/>
        <w:t>brother,</w:t>
      </w:r>
      <w:r>
        <w:rPr>
          <w:spacing w:val="-2"/>
        </w:rPr>
        <w:t> </w:t>
      </w:r>
      <w:r>
        <w:rPr/>
        <w:t>or</w:t>
      </w:r>
      <w:r>
        <w:rPr>
          <w:spacing w:val="-3"/>
        </w:rPr>
        <w:t> </w:t>
      </w:r>
      <w:r>
        <w:rPr/>
        <w:t>is</w:t>
      </w:r>
      <w:r>
        <w:rPr>
          <w:spacing w:val="-3"/>
        </w:rPr>
        <w:t> </w:t>
      </w:r>
      <w:r>
        <w:rPr/>
        <w:t>united</w:t>
      </w:r>
      <w:r>
        <w:rPr>
          <w:spacing w:val="-1"/>
        </w:rPr>
        <w:t> </w:t>
      </w:r>
      <w:r>
        <w:rPr>
          <w:spacing w:val="-5"/>
        </w:rPr>
        <w:t>to</w:t>
      </w:r>
    </w:p>
    <w:p>
      <w:pPr>
        <w:pStyle w:val="BodyText"/>
        <w:spacing w:after="0"/>
        <w:sectPr>
          <w:pgSz w:w="12240" w:h="15840"/>
          <w:pgMar w:top="1360" w:bottom="280" w:left="360" w:right="720"/>
        </w:sectPr>
      </w:pPr>
    </w:p>
    <w:p>
      <w:pPr>
        <w:pStyle w:val="BodyText"/>
        <w:spacing w:before="70"/>
        <w:ind w:right="723" w:firstLine="0"/>
      </w:pPr>
      <w:r>
        <w:rPr/>
        <w:t>me by a long and familiar acquaintance. Let us next suppose, that the cause</w:t>
      </w:r>
      <w:r>
        <w:rPr>
          <w:spacing w:val="40"/>
        </w:rPr>
        <w:t> </w:t>
      </w:r>
      <w:r>
        <w:rPr/>
        <w:t>of the passion acquires a double relation of impressions and ideas to this person; and let us see what the effects are of all these complicated attractions and relations.</w:t>
      </w:r>
    </w:p>
    <w:p>
      <w:pPr>
        <w:pStyle w:val="BodyText"/>
        <w:ind w:right="717"/>
      </w:pPr>
      <w:r>
        <w:rPr/>
        <w:t>Before we consider what they are in fact, let us determine what they</w:t>
      </w:r>
      <w:r>
        <w:rPr>
          <w:spacing w:val="40"/>
        </w:rPr>
        <w:t> </w:t>
      </w:r>
      <w:r>
        <w:rPr/>
        <w:t>ought to be, conformable to my hypothesis. It is plain, that, according as the impression is either pleasant or uneasy, the passion of love or hatred must arise towards the person, who is thus connected to the cause of the</w:t>
      </w:r>
      <w:r>
        <w:rPr>
          <w:spacing w:val="40"/>
        </w:rPr>
        <w:t> </w:t>
      </w:r>
      <w:r>
        <w:rPr/>
        <w:t>impression by these double relations, which I have all along required. The virtue of a brother must make me love him; as his vice or infamy must excite the contrary passion. But to judge only from the situation of affairs, I should not expect, that the affections would rest there, and never transfuse themselves into any other impression. As there is here a person, who by means of a double relation is the object of my passion, the very same reasoning leads me to think the passion will be carryed farther. The person has a relation of ideas to myself, according to the supposition; the passion, of which he is the object, by being either agreeable or uneasy, has a relation of impressions to pride or humility. It is evident, then, that one of these passions must arise from the love or hatred.</w:t>
      </w:r>
    </w:p>
    <w:p>
      <w:pPr>
        <w:pStyle w:val="BodyText"/>
      </w:pPr>
      <w:r>
        <w:rPr/>
        <w:t>This is the reasoning I form in conformity to my hypothesis; and am pleased to find upon trial that every thing answers exactly to my expectation. The virtue or vice of a son or brother not only excites love or hatred, but by a new transition, from similar causes, gives rise to pride or humility. Nothing causes greater vanity than any shining quality in our relations; as nothing mortifies us more than their vice or infamy. This exact conformity of experience to our reasoning is a convincing proof of the solidity of that hypothesis, upon which we reason.</w:t>
      </w:r>
    </w:p>
    <w:p>
      <w:pPr>
        <w:pStyle w:val="BodyText"/>
      </w:pPr>
      <w:r>
        <w:rPr/>
        <w:t>Sixth</w:t>
      </w:r>
      <w:r>
        <w:rPr>
          <w:spacing w:val="-2"/>
        </w:rPr>
        <w:t> </w:t>
      </w:r>
      <w:r>
        <w:rPr/>
        <w:t>Experiment.</w:t>
      </w:r>
      <w:r>
        <w:rPr>
          <w:spacing w:val="-2"/>
        </w:rPr>
        <w:t> </w:t>
      </w:r>
      <w:r>
        <w:rPr/>
        <w:t>This</w:t>
      </w:r>
      <w:r>
        <w:rPr>
          <w:spacing w:val="-2"/>
        </w:rPr>
        <w:t> </w:t>
      </w:r>
      <w:r>
        <w:rPr/>
        <w:t>evidence</w:t>
      </w:r>
      <w:r>
        <w:rPr>
          <w:spacing w:val="-2"/>
        </w:rPr>
        <w:t> </w:t>
      </w:r>
      <w:r>
        <w:rPr/>
        <w:t>will</w:t>
      </w:r>
      <w:r>
        <w:rPr>
          <w:spacing w:val="-2"/>
        </w:rPr>
        <w:t> </w:t>
      </w:r>
      <w:r>
        <w:rPr/>
        <w:t>be</w:t>
      </w:r>
      <w:r>
        <w:rPr>
          <w:spacing w:val="-2"/>
        </w:rPr>
        <w:t> </w:t>
      </w:r>
      <w:r>
        <w:rPr/>
        <w:t>still</w:t>
      </w:r>
      <w:r>
        <w:rPr>
          <w:spacing w:val="-2"/>
        </w:rPr>
        <w:t> </w:t>
      </w:r>
      <w:r>
        <w:rPr/>
        <w:t>augmented,</w:t>
      </w:r>
      <w:r>
        <w:rPr>
          <w:spacing w:val="-2"/>
        </w:rPr>
        <w:t> </w:t>
      </w:r>
      <w:r>
        <w:rPr/>
        <w:t>if</w:t>
      </w:r>
      <w:r>
        <w:rPr>
          <w:spacing w:val="-2"/>
        </w:rPr>
        <w:t> </w:t>
      </w:r>
      <w:r>
        <w:rPr/>
        <w:t>we</w:t>
      </w:r>
      <w:r>
        <w:rPr>
          <w:spacing w:val="-2"/>
        </w:rPr>
        <w:t> </w:t>
      </w:r>
      <w:r>
        <w:rPr/>
        <w:t>reverse</w:t>
      </w:r>
      <w:r>
        <w:rPr>
          <w:spacing w:val="-2"/>
        </w:rPr>
        <w:t> </w:t>
      </w:r>
      <w:r>
        <w:rPr/>
        <w:t>the experiment, and preserving still the same relations, begin only with a</w:t>
      </w:r>
      <w:r>
        <w:rPr>
          <w:spacing w:val="40"/>
        </w:rPr>
        <w:t> </w:t>
      </w:r>
      <w:r>
        <w:rPr/>
        <w:t>different passion. Suppose, that instead of the virtue or vice of a son or brother, which causes first love or hatred, and afterwards pride or humility, we place these good or bad qualities on ourselves, without any immediate connexion with the person, who is related to us: Experience shews us, that by this change of situation the whole chain is broke, and that the mind is not conveyed</w:t>
      </w:r>
      <w:r>
        <w:rPr>
          <w:spacing w:val="-3"/>
        </w:rPr>
        <w:t> </w:t>
      </w:r>
      <w:r>
        <w:rPr/>
        <w:t>from</w:t>
      </w:r>
      <w:r>
        <w:rPr>
          <w:spacing w:val="-3"/>
        </w:rPr>
        <w:t> </w:t>
      </w:r>
      <w:r>
        <w:rPr/>
        <w:t>one</w:t>
      </w:r>
      <w:r>
        <w:rPr>
          <w:spacing w:val="-3"/>
        </w:rPr>
        <w:t> </w:t>
      </w:r>
      <w:r>
        <w:rPr/>
        <w:t>passion</w:t>
      </w:r>
      <w:r>
        <w:rPr>
          <w:spacing w:val="-3"/>
        </w:rPr>
        <w:t> </w:t>
      </w:r>
      <w:r>
        <w:rPr/>
        <w:t>to</w:t>
      </w:r>
      <w:r>
        <w:rPr>
          <w:spacing w:val="-3"/>
        </w:rPr>
        <w:t> </w:t>
      </w:r>
      <w:r>
        <w:rPr/>
        <w:t>another,</w:t>
      </w:r>
      <w:r>
        <w:rPr>
          <w:spacing w:val="-3"/>
        </w:rPr>
        <w:t> </w:t>
      </w:r>
      <w:r>
        <w:rPr/>
        <w:t>as</w:t>
      </w:r>
      <w:r>
        <w:rPr>
          <w:spacing w:val="-3"/>
        </w:rPr>
        <w:t> </w:t>
      </w:r>
      <w:r>
        <w:rPr/>
        <w:t>in</w:t>
      </w:r>
      <w:r>
        <w:rPr>
          <w:spacing w:val="-3"/>
        </w:rPr>
        <w:t> </w:t>
      </w:r>
      <w:r>
        <w:rPr/>
        <w:t>the</w:t>
      </w:r>
      <w:r>
        <w:rPr>
          <w:spacing w:val="-3"/>
        </w:rPr>
        <w:t> </w:t>
      </w:r>
      <w:r>
        <w:rPr/>
        <w:t>preceding</w:t>
      </w:r>
      <w:r>
        <w:rPr>
          <w:spacing w:val="-3"/>
        </w:rPr>
        <w:t> </w:t>
      </w:r>
      <w:r>
        <w:rPr/>
        <w:t>instance.</w:t>
      </w:r>
      <w:r>
        <w:rPr>
          <w:spacing w:val="-3"/>
        </w:rPr>
        <w:t> </w:t>
      </w:r>
      <w:r>
        <w:rPr/>
        <w:t>We</w:t>
      </w:r>
      <w:r>
        <w:rPr>
          <w:spacing w:val="-3"/>
        </w:rPr>
        <w:t> </w:t>
      </w:r>
      <w:r>
        <w:rPr/>
        <w:t>never love or hate a son or brother for the virtue or vice we discern in ourselves; though it is evident the same qualities in him give us a very sensible pride or</w:t>
      </w:r>
    </w:p>
    <w:p>
      <w:pPr>
        <w:pStyle w:val="BodyText"/>
        <w:spacing w:after="0"/>
        <w:sectPr>
          <w:pgSz w:w="12240" w:h="15840"/>
          <w:pgMar w:top="1360" w:bottom="280" w:left="360" w:right="720"/>
        </w:sectPr>
      </w:pPr>
    </w:p>
    <w:p>
      <w:pPr>
        <w:pStyle w:val="BodyText"/>
        <w:spacing w:before="70"/>
        <w:ind w:right="719" w:firstLine="0"/>
      </w:pPr>
      <w:r>
        <w:rPr/>
        <w:t>humility. The transition from pride or humility to love or hatred is not so natural as from love or hatred to pride or humility. This may at first sight be esteemed contrary to my hypothesis; since the relations of impressions and ideas are in both cases precisely the same. Pride and humility are impressions related to love and hatred. Myself am related to the person. It should, therefore, be expected, that like causes must produce like effects, and a perfect transition arise from the double relation, as in all other cases. This difficulty we may easily solve by the following reflections.</w:t>
      </w:r>
    </w:p>
    <w:p>
      <w:pPr>
        <w:pStyle w:val="BodyText"/>
        <w:ind w:right="720"/>
      </w:pPr>
      <w:r>
        <w:rPr/>
        <w:t>It is evident, that as we are at all times intimately conscious of ourselves, our sentiments and passions, their ideas must strike upon us with greater vivacity than the ideas of the sentiments and passions of any other person.</w:t>
      </w:r>
      <w:r>
        <w:rPr>
          <w:spacing w:val="40"/>
        </w:rPr>
        <w:t> </w:t>
      </w:r>
      <w:r>
        <w:rPr/>
        <w:t>But every thing, that strikes upon us with vivacity, and appears in a full and strong light, forces itself, in a manner, into our consideration, and becomes present to the mind on the smallest hint and most trivial relation. For the</w:t>
      </w:r>
      <w:r>
        <w:rPr>
          <w:spacing w:val="40"/>
        </w:rPr>
        <w:t> </w:t>
      </w:r>
      <w:r>
        <w:rPr/>
        <w:t>same reason, when it is once present, it engages the attention, and keeps it from wandering to other objects, however strong may be their relation to our first object. The imagination passes easily from obscure to lively ideas, but with difficulty from lively to obscure. In the one case the relation is aided by another principle: In the other case, it is opposed by it.</w:t>
      </w:r>
    </w:p>
    <w:p>
      <w:pPr>
        <w:pStyle w:val="BodyText"/>
      </w:pPr>
      <w:r>
        <w:rPr/>
        <w:t>Now I have observed, that those two faculties of the mind, the imagination and passions, assist each other in their operations when their propensities are similar, and when they act upon the same object. The mind has always a propensity to pass from a passion to any other related to it; and this propensity is forwarded when the object of the one passion is related to that of the other. The two impulses concur with each other, and render the whole transition more smooth and easy. But if it should happen, that while</w:t>
      </w:r>
      <w:r>
        <w:rPr>
          <w:spacing w:val="40"/>
        </w:rPr>
        <w:t> </w:t>
      </w:r>
      <w:r>
        <w:rPr/>
        <w:t>the relation of ideas, strictly speaking, continues the same, its influence, in causing a transition of the imagination, should no longer take place, it is evident its influence on the passions must also cease, as being dependent entirely on that transition. This is the reason why pride or humility is not transfused into love or hatred with the same ease, that the latter passions are changed into the former. If a person be my brother I am his likewise: but though the relations be reciprocal they have very different effects on the imagination. The passage is smooth and open from the consideration of any person related to us to that of ourself, of whom we are every moment conscious. But when the affections are once directed to ourself, the fancy passes</w:t>
      </w:r>
      <w:r>
        <w:rPr>
          <w:spacing w:val="30"/>
        </w:rPr>
        <w:t> </w:t>
      </w:r>
      <w:r>
        <w:rPr/>
        <w:t>not</w:t>
      </w:r>
      <w:r>
        <w:rPr>
          <w:spacing w:val="30"/>
        </w:rPr>
        <w:t> </w:t>
      </w:r>
      <w:r>
        <w:rPr/>
        <w:t>with</w:t>
      </w:r>
      <w:r>
        <w:rPr>
          <w:spacing w:val="30"/>
        </w:rPr>
        <w:t> </w:t>
      </w:r>
      <w:r>
        <w:rPr/>
        <w:t>the</w:t>
      </w:r>
      <w:r>
        <w:rPr>
          <w:spacing w:val="30"/>
        </w:rPr>
        <w:t> </w:t>
      </w:r>
      <w:r>
        <w:rPr/>
        <w:t>same</w:t>
      </w:r>
      <w:r>
        <w:rPr>
          <w:spacing w:val="30"/>
        </w:rPr>
        <w:t> </w:t>
      </w:r>
      <w:r>
        <w:rPr/>
        <w:t>facility</w:t>
      </w:r>
      <w:r>
        <w:rPr>
          <w:spacing w:val="30"/>
        </w:rPr>
        <w:t> </w:t>
      </w:r>
      <w:r>
        <w:rPr/>
        <w:t>from</w:t>
      </w:r>
      <w:r>
        <w:rPr>
          <w:spacing w:val="29"/>
        </w:rPr>
        <w:t> </w:t>
      </w:r>
      <w:r>
        <w:rPr/>
        <w:t>that</w:t>
      </w:r>
      <w:r>
        <w:rPr>
          <w:spacing w:val="30"/>
        </w:rPr>
        <w:t> </w:t>
      </w:r>
      <w:r>
        <w:rPr/>
        <w:t>object</w:t>
      </w:r>
      <w:r>
        <w:rPr>
          <w:spacing w:val="30"/>
        </w:rPr>
        <w:t> </w:t>
      </w:r>
      <w:r>
        <w:rPr/>
        <w:t>to</w:t>
      </w:r>
      <w:r>
        <w:rPr>
          <w:spacing w:val="30"/>
        </w:rPr>
        <w:t> </w:t>
      </w:r>
      <w:r>
        <w:rPr/>
        <w:t>any</w:t>
      </w:r>
      <w:r>
        <w:rPr>
          <w:spacing w:val="30"/>
        </w:rPr>
        <w:t> </w:t>
      </w:r>
      <w:r>
        <w:rPr/>
        <w:t>other</w:t>
      </w:r>
      <w:r>
        <w:rPr>
          <w:spacing w:val="30"/>
        </w:rPr>
        <w:t> </w:t>
      </w:r>
      <w:r>
        <w:rPr/>
        <w:t>person,</w:t>
      </w:r>
      <w:r>
        <w:rPr>
          <w:spacing w:val="30"/>
        </w:rPr>
        <w:t> </w:t>
      </w:r>
      <w:r>
        <w:rPr/>
        <w:t>how</w:t>
      </w:r>
    </w:p>
    <w:p>
      <w:pPr>
        <w:pStyle w:val="BodyText"/>
        <w:spacing w:after="0"/>
        <w:sectPr>
          <w:pgSz w:w="12240" w:h="15840"/>
          <w:pgMar w:top="1360" w:bottom="280" w:left="360" w:right="720"/>
        </w:sectPr>
      </w:pPr>
    </w:p>
    <w:p>
      <w:pPr>
        <w:pStyle w:val="BodyText"/>
        <w:spacing w:before="70"/>
        <w:ind w:right="719" w:firstLine="0"/>
      </w:pPr>
      <w:r>
        <w:rPr/>
        <w:t>closely so ever connected with us. This easy or difficult transition of the imagination operates upon the passions, and facilitates or retards their transition, which is a clear proof, that these two faculties of the passions and imagination are connected together, and that the relations of ideas have an influence upon the affections. Besides innumerable experiments that prove this, we here find, that even when the relation remains; if by any particular circumstance its usual effect upon the fancy in producing an association or transition of ideas, is prevented; its usual effect upon the passions, in conveying us from one to another, is in like manner prevented.</w:t>
      </w:r>
    </w:p>
    <w:p>
      <w:pPr>
        <w:pStyle w:val="BodyText"/>
        <w:ind w:right="721"/>
      </w:pPr>
      <w:r>
        <w:rPr/>
        <w:t>Some may, perhaps, find a contradiction betwixt this phaenomenon and that of sympathy, where the mind passes easily from the idea of ourselves to that of any other object related to us. But this difficulty will vanish, if we consider that in sympathy our own person is not the object of any passion,</w:t>
      </w:r>
      <w:r>
        <w:rPr>
          <w:spacing w:val="40"/>
        </w:rPr>
        <w:t> </w:t>
      </w:r>
      <w:r>
        <w:rPr/>
        <w:t>nor is there any thing, that fixes our attention on ourselves; as in the present case, where we are supposed to be actuated with pride or humility. Ourself, independent of the perception of every other object, is in reality nothing: For which reason we must turn our view to external objects; and it is natural for us to consider with most attention such as lie contiguous to us, or resemble</w:t>
      </w:r>
      <w:r>
        <w:rPr>
          <w:spacing w:val="40"/>
        </w:rPr>
        <w:t> </w:t>
      </w:r>
      <w:r>
        <w:rPr/>
        <w:t>us. But when self is the object of a passion, it is not natural to quit the consideration of it, till the passion be exhausted: in which case the double relations of impressions and ideas can no longer operate.</w:t>
      </w:r>
    </w:p>
    <w:p>
      <w:pPr>
        <w:pStyle w:val="BodyText"/>
        <w:ind w:right="719"/>
      </w:pPr>
      <w:r>
        <w:rPr/>
        <w:t>Seventh Experiment. To put this whole reasoning to a farther trial, let us make a new experiment; and as we have already seen the effects of related passions and ideas, let us here suppose an identity of passions along with a relation of ideas; and let us consider the effects of this new situation. It is evident a transition of the passions from the one object to the other is here in all reason to be expected; since the relation of ideas is supposed still to continue, and identity of impressions must produce a stronger connexion,</w:t>
      </w:r>
      <w:r>
        <w:rPr>
          <w:spacing w:val="40"/>
        </w:rPr>
        <w:t> </w:t>
      </w:r>
      <w:r>
        <w:rPr/>
        <w:t>than the most perfect resemblance, that can be imagined. If a double relation, therefore, of impressions and ideas is able to produce a transition from one to the other, much more an identity of impressions with a relation of ideas. Accordingly we find, that when we either love or hate any person, the passions seldom continue within their first bounds; but extend themselves towards all the contiguous objects, and comprehend the friends and relations of</w:t>
      </w:r>
      <w:r>
        <w:rPr>
          <w:spacing w:val="-3"/>
        </w:rPr>
        <w:t> </w:t>
      </w:r>
      <w:r>
        <w:rPr/>
        <w:t>him</w:t>
      </w:r>
      <w:r>
        <w:rPr>
          <w:spacing w:val="-3"/>
        </w:rPr>
        <w:t> </w:t>
      </w:r>
      <w:r>
        <w:rPr/>
        <w:t>we</w:t>
      </w:r>
      <w:r>
        <w:rPr>
          <w:spacing w:val="-3"/>
        </w:rPr>
        <w:t> </w:t>
      </w:r>
      <w:r>
        <w:rPr/>
        <w:t>love</w:t>
      </w:r>
      <w:r>
        <w:rPr>
          <w:spacing w:val="-3"/>
        </w:rPr>
        <w:t> </w:t>
      </w:r>
      <w:r>
        <w:rPr/>
        <w:t>or</w:t>
      </w:r>
      <w:r>
        <w:rPr>
          <w:spacing w:val="-3"/>
        </w:rPr>
        <w:t> </w:t>
      </w:r>
      <w:r>
        <w:rPr/>
        <w:t>hate.</w:t>
      </w:r>
      <w:r>
        <w:rPr>
          <w:spacing w:val="-2"/>
        </w:rPr>
        <w:t> </w:t>
      </w:r>
      <w:r>
        <w:rPr/>
        <w:t>Nothing</w:t>
      </w:r>
      <w:r>
        <w:rPr>
          <w:spacing w:val="-2"/>
        </w:rPr>
        <w:t> </w:t>
      </w:r>
      <w:r>
        <w:rPr/>
        <w:t>is</w:t>
      </w:r>
      <w:r>
        <w:rPr>
          <w:spacing w:val="-3"/>
        </w:rPr>
        <w:t> </w:t>
      </w:r>
      <w:r>
        <w:rPr/>
        <w:t>more</w:t>
      </w:r>
      <w:r>
        <w:rPr>
          <w:spacing w:val="-3"/>
        </w:rPr>
        <w:t> </w:t>
      </w:r>
      <w:r>
        <w:rPr/>
        <w:t>natural</w:t>
      </w:r>
      <w:r>
        <w:rPr>
          <w:spacing w:val="-3"/>
        </w:rPr>
        <w:t> </w:t>
      </w:r>
      <w:r>
        <w:rPr/>
        <w:t>than</w:t>
      </w:r>
      <w:r>
        <w:rPr>
          <w:spacing w:val="-2"/>
        </w:rPr>
        <w:t> </w:t>
      </w:r>
      <w:r>
        <w:rPr/>
        <w:t>to</w:t>
      </w:r>
      <w:r>
        <w:rPr>
          <w:spacing w:val="-2"/>
        </w:rPr>
        <w:t> </w:t>
      </w:r>
      <w:r>
        <w:rPr/>
        <w:t>bear</w:t>
      </w:r>
      <w:r>
        <w:rPr>
          <w:spacing w:val="-3"/>
        </w:rPr>
        <w:t> </w:t>
      </w:r>
      <w:r>
        <w:rPr/>
        <w:t>a</w:t>
      </w:r>
      <w:r>
        <w:rPr>
          <w:spacing w:val="-3"/>
        </w:rPr>
        <w:t> </w:t>
      </w:r>
      <w:r>
        <w:rPr/>
        <w:t>kindness</w:t>
      </w:r>
      <w:r>
        <w:rPr>
          <w:spacing w:val="-3"/>
        </w:rPr>
        <w:t> </w:t>
      </w:r>
      <w:r>
        <w:rPr/>
        <w:t>to</w:t>
      </w:r>
      <w:r>
        <w:rPr>
          <w:spacing w:val="-2"/>
        </w:rPr>
        <w:t> </w:t>
      </w:r>
      <w:r>
        <w:rPr/>
        <w:t>one brother on account of our friendship for another, without any farther examination of his character. A quarrel with one person gives us a hatred for</w:t>
      </w:r>
    </w:p>
    <w:p>
      <w:pPr>
        <w:pStyle w:val="BodyText"/>
        <w:spacing w:after="0"/>
        <w:sectPr>
          <w:pgSz w:w="12240" w:h="15840"/>
          <w:pgMar w:top="1360" w:bottom="280" w:left="360" w:right="720"/>
        </w:sectPr>
      </w:pPr>
    </w:p>
    <w:p>
      <w:pPr>
        <w:pStyle w:val="BodyText"/>
        <w:spacing w:before="70"/>
        <w:ind w:right="729" w:firstLine="0"/>
      </w:pPr>
      <w:r>
        <w:rPr/>
        <w:t>the whole family, though entirely innocent of that, which displeases us. Instances of this kind are every where to be met with.</w:t>
      </w:r>
    </w:p>
    <w:p>
      <w:pPr>
        <w:pStyle w:val="BodyText"/>
      </w:pPr>
      <w:r>
        <w:rPr/>
        <w:t>There is only one difficulty in this experiment, which it will be necessary to account for, before we proceed any farther. It is evident, that though all passions pass easily from one object to another related to it, yet this transition is made with greater facility, where the more considerable object is first presented, and the lesser follows it, than where this order is reversed, and the lesser takes the precedence. Thus it is more natural for us to love the son</w:t>
      </w:r>
      <w:r>
        <w:rPr>
          <w:spacing w:val="40"/>
        </w:rPr>
        <w:t> </w:t>
      </w:r>
      <w:r>
        <w:rPr/>
        <w:t>upon account of the father, than the father upon account of the son; the servant for the master, than the master for the servant; the subject for the prince, than the prince for the subject. In like manner we more readily contract a hatred against a whole family, where our first quarrel is with the head of it, than where we are displeased with a son, or servant, or some inferior member. In short, our passions, like other objects, descend with greater facility than they ascend.</w:t>
      </w:r>
    </w:p>
    <w:p>
      <w:pPr>
        <w:pStyle w:val="BodyText"/>
        <w:ind w:right="719"/>
      </w:pPr>
      <w:r>
        <w:rPr/>
        <w:t>That we may comprehend, wherein consists the difficulty of explaining this phaenomenon, we must consider, that the very same reason, which determines the imagination to pass from remote to contiguous objects, with more facility than from contiguous to remote, causes it likewise to change with</w:t>
      </w:r>
      <w:r>
        <w:rPr>
          <w:spacing w:val="-2"/>
        </w:rPr>
        <w:t> </w:t>
      </w:r>
      <w:r>
        <w:rPr/>
        <w:t>more</w:t>
      </w:r>
      <w:r>
        <w:rPr>
          <w:spacing w:val="-3"/>
        </w:rPr>
        <w:t> </w:t>
      </w:r>
      <w:r>
        <w:rPr/>
        <w:t>ease,</w:t>
      </w:r>
      <w:r>
        <w:rPr>
          <w:spacing w:val="-2"/>
        </w:rPr>
        <w:t> </w:t>
      </w:r>
      <w:r>
        <w:rPr/>
        <w:t>the</w:t>
      </w:r>
      <w:r>
        <w:rPr>
          <w:spacing w:val="-3"/>
        </w:rPr>
        <w:t> </w:t>
      </w:r>
      <w:r>
        <w:rPr/>
        <w:t>less</w:t>
      </w:r>
      <w:r>
        <w:rPr>
          <w:spacing w:val="-3"/>
        </w:rPr>
        <w:t> </w:t>
      </w:r>
      <w:r>
        <w:rPr/>
        <w:t>for</w:t>
      </w:r>
      <w:r>
        <w:rPr>
          <w:spacing w:val="-3"/>
        </w:rPr>
        <w:t> </w:t>
      </w:r>
      <w:r>
        <w:rPr/>
        <w:t>the</w:t>
      </w:r>
      <w:r>
        <w:rPr>
          <w:spacing w:val="-3"/>
        </w:rPr>
        <w:t> </w:t>
      </w:r>
      <w:r>
        <w:rPr/>
        <w:t>greater,</w:t>
      </w:r>
      <w:r>
        <w:rPr>
          <w:spacing w:val="-2"/>
        </w:rPr>
        <w:t> </w:t>
      </w:r>
      <w:r>
        <w:rPr/>
        <w:t>than</w:t>
      </w:r>
      <w:r>
        <w:rPr>
          <w:spacing w:val="-2"/>
        </w:rPr>
        <w:t> </w:t>
      </w:r>
      <w:r>
        <w:rPr/>
        <w:t>the</w:t>
      </w:r>
      <w:r>
        <w:rPr>
          <w:spacing w:val="-3"/>
        </w:rPr>
        <w:t> </w:t>
      </w:r>
      <w:r>
        <w:rPr/>
        <w:t>greater</w:t>
      </w:r>
      <w:r>
        <w:rPr>
          <w:spacing w:val="-3"/>
        </w:rPr>
        <w:t> </w:t>
      </w:r>
      <w:r>
        <w:rPr/>
        <w:t>for</w:t>
      </w:r>
      <w:r>
        <w:rPr>
          <w:spacing w:val="-3"/>
        </w:rPr>
        <w:t> </w:t>
      </w:r>
      <w:r>
        <w:rPr/>
        <w:t>the</w:t>
      </w:r>
      <w:r>
        <w:rPr>
          <w:spacing w:val="-3"/>
        </w:rPr>
        <w:t> </w:t>
      </w:r>
      <w:r>
        <w:rPr/>
        <w:t>less.</w:t>
      </w:r>
      <w:r>
        <w:rPr>
          <w:spacing w:val="-2"/>
        </w:rPr>
        <w:t> </w:t>
      </w:r>
      <w:r>
        <w:rPr/>
        <w:t>Whatever has the greatest influence is most taken notice of; and whatever is most taken notice of, presents itself most readily to the imagination. We are more apt to over-look in any subject, what is trivial, than what appears of considerable moment; but especially if the latter takes the precedence, and first engages our attention. Thus if any accident makes us consider the Satellites of JUPITER, our fancy is naturally determined to form the idea of that planet; but if we first reflect on the principal planet, it is more natural for us to overlook its attendants. The mention of the provinces of any empire conveys our thought to the seat of the empire; but the fancy returns not with the same facility to the consideration of the provinces. The idea of the servant makes</w:t>
      </w:r>
      <w:r>
        <w:rPr>
          <w:spacing w:val="40"/>
        </w:rPr>
        <w:t> </w:t>
      </w:r>
      <w:r>
        <w:rPr/>
        <w:t>us think of the master; that of the subject carries our view to the prince. But the same relation has not an equal influence in conveying us back again. And on this is founded that reproach of Cornelia to her sons, that they ought to be ashamed</w:t>
      </w:r>
      <w:r>
        <w:rPr>
          <w:spacing w:val="-3"/>
        </w:rPr>
        <w:t> </w:t>
      </w:r>
      <w:r>
        <w:rPr/>
        <w:t>she</w:t>
      </w:r>
      <w:r>
        <w:rPr>
          <w:spacing w:val="-2"/>
        </w:rPr>
        <w:t> </w:t>
      </w:r>
      <w:r>
        <w:rPr/>
        <w:t>should</w:t>
      </w:r>
      <w:r>
        <w:rPr>
          <w:spacing w:val="-3"/>
        </w:rPr>
        <w:t> </w:t>
      </w:r>
      <w:r>
        <w:rPr/>
        <w:t>be</w:t>
      </w:r>
      <w:r>
        <w:rPr>
          <w:spacing w:val="-2"/>
        </w:rPr>
        <w:t> </w:t>
      </w:r>
      <w:r>
        <w:rPr/>
        <w:t>more</w:t>
      </w:r>
      <w:r>
        <w:rPr>
          <w:spacing w:val="-3"/>
        </w:rPr>
        <w:t> </w:t>
      </w:r>
      <w:r>
        <w:rPr/>
        <w:t>known</w:t>
      </w:r>
      <w:r>
        <w:rPr>
          <w:spacing w:val="-2"/>
        </w:rPr>
        <w:t> </w:t>
      </w:r>
      <w:r>
        <w:rPr/>
        <w:t>by</w:t>
      </w:r>
      <w:r>
        <w:rPr>
          <w:spacing w:val="-2"/>
        </w:rPr>
        <w:t> </w:t>
      </w:r>
      <w:r>
        <w:rPr/>
        <w:t>the</w:t>
      </w:r>
      <w:r>
        <w:rPr>
          <w:spacing w:val="-3"/>
        </w:rPr>
        <w:t> </w:t>
      </w:r>
      <w:r>
        <w:rPr/>
        <w:t>title</w:t>
      </w:r>
      <w:r>
        <w:rPr>
          <w:spacing w:val="-2"/>
        </w:rPr>
        <w:t> </w:t>
      </w:r>
      <w:r>
        <w:rPr/>
        <w:t>of</w:t>
      </w:r>
      <w:r>
        <w:rPr>
          <w:spacing w:val="-3"/>
        </w:rPr>
        <w:t> </w:t>
      </w:r>
      <w:r>
        <w:rPr/>
        <w:t>the</w:t>
      </w:r>
      <w:r>
        <w:rPr>
          <w:spacing w:val="-2"/>
        </w:rPr>
        <w:t> </w:t>
      </w:r>
      <w:r>
        <w:rPr/>
        <w:t>daughter</w:t>
      </w:r>
      <w:r>
        <w:rPr>
          <w:spacing w:val="-3"/>
        </w:rPr>
        <w:t> </w:t>
      </w:r>
      <w:r>
        <w:rPr/>
        <w:t>of</w:t>
      </w:r>
      <w:r>
        <w:rPr>
          <w:spacing w:val="-2"/>
        </w:rPr>
        <w:t> </w:t>
      </w:r>
      <w:r>
        <w:rPr/>
        <w:t>Scipio</w:t>
      </w:r>
      <w:r>
        <w:rPr>
          <w:spacing w:val="-2"/>
        </w:rPr>
        <w:t> </w:t>
      </w:r>
      <w:r>
        <w:rPr/>
        <w:t>than by that of the mother of the Gracchi. This was, in other words, exhorting</w:t>
      </w:r>
      <w:r>
        <w:rPr>
          <w:spacing w:val="40"/>
        </w:rPr>
        <w:t> </w:t>
      </w:r>
      <w:r>
        <w:rPr/>
        <w:t>them to render themselves as illustrious and famous as their grandfather, otherwise</w:t>
      </w:r>
      <w:r>
        <w:rPr>
          <w:spacing w:val="24"/>
        </w:rPr>
        <w:t>  </w:t>
      </w:r>
      <w:r>
        <w:rPr/>
        <w:t>the</w:t>
      </w:r>
      <w:r>
        <w:rPr>
          <w:spacing w:val="26"/>
        </w:rPr>
        <w:t>  </w:t>
      </w:r>
      <w:r>
        <w:rPr/>
        <w:t>imagination</w:t>
      </w:r>
      <w:r>
        <w:rPr>
          <w:spacing w:val="26"/>
        </w:rPr>
        <w:t>  </w:t>
      </w:r>
      <w:r>
        <w:rPr/>
        <w:t>of</w:t>
      </w:r>
      <w:r>
        <w:rPr>
          <w:spacing w:val="26"/>
        </w:rPr>
        <w:t>  </w:t>
      </w:r>
      <w:r>
        <w:rPr/>
        <w:t>the</w:t>
      </w:r>
      <w:r>
        <w:rPr>
          <w:spacing w:val="27"/>
        </w:rPr>
        <w:t>  </w:t>
      </w:r>
      <w:r>
        <w:rPr/>
        <w:t>people,</w:t>
      </w:r>
      <w:r>
        <w:rPr>
          <w:spacing w:val="26"/>
        </w:rPr>
        <w:t>  </w:t>
      </w:r>
      <w:r>
        <w:rPr/>
        <w:t>passing</w:t>
      </w:r>
      <w:r>
        <w:rPr>
          <w:spacing w:val="26"/>
        </w:rPr>
        <w:t>  </w:t>
      </w:r>
      <w:r>
        <w:rPr/>
        <w:t>from</w:t>
      </w:r>
      <w:r>
        <w:rPr>
          <w:spacing w:val="26"/>
        </w:rPr>
        <w:t>  </w:t>
      </w:r>
      <w:r>
        <w:rPr/>
        <w:t>her</w:t>
      </w:r>
      <w:r>
        <w:rPr>
          <w:spacing w:val="26"/>
        </w:rPr>
        <w:t>  </w:t>
      </w:r>
      <w:r>
        <w:rPr/>
        <w:t>who</w:t>
      </w:r>
      <w:r>
        <w:rPr>
          <w:spacing w:val="27"/>
        </w:rPr>
        <w:t>  </w:t>
      </w:r>
      <w:r>
        <w:rPr>
          <w:spacing w:val="-5"/>
        </w:rPr>
        <w:t>was</w:t>
      </w:r>
    </w:p>
    <w:p>
      <w:pPr>
        <w:pStyle w:val="BodyText"/>
        <w:spacing w:after="0"/>
        <w:sectPr>
          <w:pgSz w:w="12240" w:h="15840"/>
          <w:pgMar w:top="1360" w:bottom="280" w:left="360" w:right="720"/>
        </w:sectPr>
      </w:pPr>
    </w:p>
    <w:p>
      <w:pPr>
        <w:pStyle w:val="BodyText"/>
        <w:spacing w:before="70"/>
        <w:ind w:right="722" w:firstLine="0"/>
      </w:pPr>
      <w:r>
        <w:rPr/>
        <w:t>intermediate, and placed in an equal relation to both, would always leave them, and denominate her by what was more considerable and of greater moment. On the same principle is founded that common custom of making wives bear the name of their husbands, rather than husbands that of their wives; as also the ceremony of giving the precedency to those, whom we honour and respect. We might find many other instances to confirm this principle, were it not already sufficiently evident.</w:t>
      </w:r>
    </w:p>
    <w:p>
      <w:pPr>
        <w:pStyle w:val="BodyText"/>
      </w:pPr>
      <w:r>
        <w:rPr/>
        <w:t>Now since the fancy finds the same facility in passing from the lesser to the</w:t>
      </w:r>
      <w:r>
        <w:rPr>
          <w:spacing w:val="-3"/>
        </w:rPr>
        <w:t> </w:t>
      </w:r>
      <w:r>
        <w:rPr/>
        <w:t>greater,</w:t>
      </w:r>
      <w:r>
        <w:rPr>
          <w:spacing w:val="-2"/>
        </w:rPr>
        <w:t> </w:t>
      </w:r>
      <w:r>
        <w:rPr/>
        <w:t>as</w:t>
      </w:r>
      <w:r>
        <w:rPr>
          <w:spacing w:val="-2"/>
        </w:rPr>
        <w:t> </w:t>
      </w:r>
      <w:r>
        <w:rPr/>
        <w:t>from</w:t>
      </w:r>
      <w:r>
        <w:rPr>
          <w:spacing w:val="-2"/>
        </w:rPr>
        <w:t> </w:t>
      </w:r>
      <w:r>
        <w:rPr/>
        <w:t>remote</w:t>
      </w:r>
      <w:r>
        <w:rPr>
          <w:spacing w:val="-2"/>
        </w:rPr>
        <w:t> </w:t>
      </w:r>
      <w:r>
        <w:rPr/>
        <w:t>to</w:t>
      </w:r>
      <w:r>
        <w:rPr>
          <w:spacing w:val="-2"/>
        </w:rPr>
        <w:t> </w:t>
      </w:r>
      <w:r>
        <w:rPr/>
        <w:t>contiguous,</w:t>
      </w:r>
      <w:r>
        <w:rPr>
          <w:spacing w:val="-2"/>
        </w:rPr>
        <w:t> </w:t>
      </w:r>
      <w:r>
        <w:rPr/>
        <w:t>why</w:t>
      </w:r>
      <w:r>
        <w:rPr>
          <w:spacing w:val="-2"/>
        </w:rPr>
        <w:t> </w:t>
      </w:r>
      <w:r>
        <w:rPr/>
        <w:t>does</w:t>
      </w:r>
      <w:r>
        <w:rPr>
          <w:spacing w:val="-2"/>
        </w:rPr>
        <w:t> </w:t>
      </w:r>
      <w:r>
        <w:rPr/>
        <w:t>not</w:t>
      </w:r>
      <w:r>
        <w:rPr>
          <w:spacing w:val="-2"/>
        </w:rPr>
        <w:t> </w:t>
      </w:r>
      <w:r>
        <w:rPr/>
        <w:t>this</w:t>
      </w:r>
      <w:r>
        <w:rPr>
          <w:spacing w:val="-2"/>
        </w:rPr>
        <w:t> </w:t>
      </w:r>
      <w:r>
        <w:rPr/>
        <w:t>easy</w:t>
      </w:r>
      <w:r>
        <w:rPr>
          <w:spacing w:val="-2"/>
        </w:rPr>
        <w:t> </w:t>
      </w:r>
      <w:r>
        <w:rPr/>
        <w:t>transition</w:t>
      </w:r>
      <w:r>
        <w:rPr>
          <w:spacing w:val="-2"/>
        </w:rPr>
        <w:t> </w:t>
      </w:r>
      <w:r>
        <w:rPr/>
        <w:t>of ideas assist the transition of passions in the former case, as well as in the latter? The virtues of a friend or brother produce first love, and then pride; because in that case the imagination passes from remote to contiguous, according to its propensity. Our own virtues produce not first pride, and then love to a friend or brother; because the passage in that case would be from contiguous to remote, contrary to its propensity. But the love or hatred of an inferior causes not readily any passion to the superior, though that be the natural propensity of the imagination: While the love or hatred of a superior, causes a passion to the inferior, contrary to its propensity. In short, the same facility of transition operates not in the same manner upon superior and inferior as upon contiguous and remote. These two phaenomena appear contradictory, and require some attention to be reconciled.</w:t>
      </w:r>
    </w:p>
    <w:p>
      <w:pPr>
        <w:pStyle w:val="BodyText"/>
        <w:ind w:right="719"/>
      </w:pPr>
      <w:r>
        <w:rPr/>
        <w:t>As the transition of ideas is here made contrary to the natural propensity of the imagination, that faculty must be overpowered by some stronger principle of another kind; and as there is nothing ever present to the mind but impressions and ideas, this principle must necessarily lie in the impressions. Now</w:t>
      </w:r>
      <w:r>
        <w:rPr>
          <w:spacing w:val="-2"/>
        </w:rPr>
        <w:t> </w:t>
      </w:r>
      <w:r>
        <w:rPr/>
        <w:t>it</w:t>
      </w:r>
      <w:r>
        <w:rPr>
          <w:spacing w:val="-2"/>
        </w:rPr>
        <w:t> </w:t>
      </w:r>
      <w:r>
        <w:rPr/>
        <w:t>has</w:t>
      </w:r>
      <w:r>
        <w:rPr>
          <w:spacing w:val="-2"/>
        </w:rPr>
        <w:t> </w:t>
      </w:r>
      <w:r>
        <w:rPr/>
        <w:t>been</w:t>
      </w:r>
      <w:r>
        <w:rPr>
          <w:spacing w:val="-2"/>
        </w:rPr>
        <w:t> </w:t>
      </w:r>
      <w:r>
        <w:rPr/>
        <w:t>observed,</w:t>
      </w:r>
      <w:r>
        <w:rPr>
          <w:spacing w:val="-2"/>
        </w:rPr>
        <w:t> </w:t>
      </w:r>
      <w:r>
        <w:rPr/>
        <w:t>that</w:t>
      </w:r>
      <w:r>
        <w:rPr>
          <w:spacing w:val="-2"/>
        </w:rPr>
        <w:t> </w:t>
      </w:r>
      <w:r>
        <w:rPr/>
        <w:t>impressions</w:t>
      </w:r>
      <w:r>
        <w:rPr>
          <w:spacing w:val="-2"/>
        </w:rPr>
        <w:t> </w:t>
      </w:r>
      <w:r>
        <w:rPr/>
        <w:t>or</w:t>
      </w:r>
      <w:r>
        <w:rPr>
          <w:spacing w:val="-2"/>
        </w:rPr>
        <w:t> </w:t>
      </w:r>
      <w:r>
        <w:rPr/>
        <w:t>passions</w:t>
      </w:r>
      <w:r>
        <w:rPr>
          <w:spacing w:val="-2"/>
        </w:rPr>
        <w:t> </w:t>
      </w:r>
      <w:r>
        <w:rPr/>
        <w:t>are</w:t>
      </w:r>
      <w:r>
        <w:rPr>
          <w:spacing w:val="-2"/>
        </w:rPr>
        <w:t> </w:t>
      </w:r>
      <w:r>
        <w:rPr/>
        <w:t>connected</w:t>
      </w:r>
      <w:r>
        <w:rPr>
          <w:spacing w:val="-2"/>
        </w:rPr>
        <w:t> </w:t>
      </w:r>
      <w:r>
        <w:rPr/>
        <w:t>only</w:t>
      </w:r>
      <w:r>
        <w:rPr>
          <w:spacing w:val="-2"/>
        </w:rPr>
        <w:t> </w:t>
      </w:r>
      <w:r>
        <w:rPr/>
        <w:t>by their resemblance, and that where any two passions place the mind in the same or in similar dispositions, it very naturally passes from the one to the other: As on the contrary, a repugnance in the dispositions produces a difficulty in the transition of the passions. But it is observable, that this repugnance may arise from a difference of degree as well as of kind; nor do we experience a greater difficulty in passing suddenly from a small degree of love to a small degree of hatred, than from a small to a great degree of either of these affections. A man, when calm or only moderately agitated, is so different, in every respect, from himself, when disturbed with a violent passion, that no two persons can be more unlike; nor is it easy to pass from the one extreme to the other, without a considerable interval betwixt them.</w:t>
      </w:r>
    </w:p>
    <w:p>
      <w:pPr>
        <w:pStyle w:val="BodyText"/>
        <w:spacing w:after="0"/>
        <w:sectPr>
          <w:pgSz w:w="12240" w:h="15840"/>
          <w:pgMar w:top="1360" w:bottom="280" w:left="360" w:right="720"/>
        </w:sectPr>
      </w:pPr>
    </w:p>
    <w:p>
      <w:pPr>
        <w:pStyle w:val="BodyText"/>
        <w:spacing w:before="70"/>
        <w:ind w:right="717"/>
      </w:pPr>
      <w:r>
        <w:rPr/>
        <w:t>The difficulty is not less, if it be not rather greater, in passing from the strong passion to the weak, than in passing from the weak to the strong, provided the one passion upon its appearance destroys the other, and they do not both of them exist at once. But the case is entirely altered, when the passions unite together, and actuate the mind at the same time. A weak passion, when added to a strong, makes not so considerable a change in the disposition, as a strong when added to a weak; for which reason there is a closer connexion betwixt the great degree and the small, than betwixt the small degree and the great.</w:t>
      </w:r>
    </w:p>
    <w:p>
      <w:pPr>
        <w:pStyle w:val="BodyText"/>
      </w:pPr>
      <w:r>
        <w:rPr/>
        <w:t>The degree of any passion depends upon the nature of its object; and an affection directed to a person, who is considerable in our eyes, fills and possesses the mind much more than one, which has for its object a person we esteem of less consequence. Here then the contradiction betwixt the propensities of the imagination and passion displays itself. When we turn our thought to a great and a small object, the imagination finds more facility in passing from the small to the great, than from the great to the small; but the affections find a greater difficulty: And as the affections are a more powerful principle than the imagination, no wonder they prevail over it, and draw the mind to their side. In spite of the difficulty of passing from the idea of great</w:t>
      </w:r>
      <w:r>
        <w:rPr>
          <w:spacing w:val="40"/>
        </w:rPr>
        <w:t> </w:t>
      </w:r>
      <w:r>
        <w:rPr/>
        <w:t>to that of little, a passion directed to the former, produces always a similar passion towards the latter; when the great and little are related together. The idea of the servant conveys our thought most readily to the master; but the hatred or love of the master produces with greater facility anger or good-will to the servant. The strongest passion in this case takes the precedence; and</w:t>
      </w:r>
      <w:r>
        <w:rPr>
          <w:spacing w:val="40"/>
        </w:rPr>
        <w:t> </w:t>
      </w:r>
      <w:r>
        <w:rPr/>
        <w:t>the addition of the weaker making no considerable change on the disposition, the passage is by that means rendered more easy and natural betwixt them.</w:t>
      </w:r>
    </w:p>
    <w:p>
      <w:pPr>
        <w:pStyle w:val="BodyText"/>
        <w:ind w:right="717"/>
      </w:pPr>
      <w:r>
        <w:rPr/>
        <w:t>As in the foregoing experiment we found, that a relation of ideas, which, by any particular circumstance, ceases to produce its usual effect of facilitating the transition of ideas, ceases likewise to operate on the passions; so in the present experiment we find the same property of the impressions. Two different degrees of the same passion are surely related together; but if the smaller be first present, it has little or no tendency to introduce the greater; and that because the addition of the great to the little, produces a more sensible alteration on the temper, than the addition of the little to the great. These phaenomena, when duly weighed, will be found convincing proofs of this hypothesis.</w:t>
      </w:r>
    </w:p>
    <w:p>
      <w:pPr>
        <w:pStyle w:val="BodyText"/>
        <w:spacing w:before="1"/>
        <w:ind w:left="1530" w:right="0" w:firstLine="0"/>
      </w:pPr>
      <w:r>
        <w:rPr/>
        <w:t>And</w:t>
      </w:r>
      <w:r>
        <w:rPr>
          <w:spacing w:val="17"/>
        </w:rPr>
        <w:t> </w:t>
      </w:r>
      <w:r>
        <w:rPr/>
        <w:t>these</w:t>
      </w:r>
      <w:r>
        <w:rPr>
          <w:spacing w:val="20"/>
        </w:rPr>
        <w:t> </w:t>
      </w:r>
      <w:r>
        <w:rPr/>
        <w:t>proofs</w:t>
      </w:r>
      <w:r>
        <w:rPr>
          <w:spacing w:val="20"/>
        </w:rPr>
        <w:t> </w:t>
      </w:r>
      <w:r>
        <w:rPr/>
        <w:t>will</w:t>
      </w:r>
      <w:r>
        <w:rPr>
          <w:spacing w:val="20"/>
        </w:rPr>
        <w:t> </w:t>
      </w:r>
      <w:r>
        <w:rPr/>
        <w:t>be</w:t>
      </w:r>
      <w:r>
        <w:rPr>
          <w:spacing w:val="20"/>
        </w:rPr>
        <w:t> </w:t>
      </w:r>
      <w:r>
        <w:rPr/>
        <w:t>confirmed,</w:t>
      </w:r>
      <w:r>
        <w:rPr>
          <w:spacing w:val="20"/>
        </w:rPr>
        <w:t> </w:t>
      </w:r>
      <w:r>
        <w:rPr/>
        <w:t>if</w:t>
      </w:r>
      <w:r>
        <w:rPr>
          <w:spacing w:val="19"/>
        </w:rPr>
        <w:t> </w:t>
      </w:r>
      <w:r>
        <w:rPr/>
        <w:t>we</w:t>
      </w:r>
      <w:r>
        <w:rPr>
          <w:spacing w:val="20"/>
        </w:rPr>
        <w:t> </w:t>
      </w:r>
      <w:r>
        <w:rPr/>
        <w:t>consider</w:t>
      </w:r>
      <w:r>
        <w:rPr>
          <w:spacing w:val="20"/>
        </w:rPr>
        <w:t> </w:t>
      </w:r>
      <w:r>
        <w:rPr/>
        <w:t>the</w:t>
      </w:r>
      <w:r>
        <w:rPr>
          <w:spacing w:val="20"/>
        </w:rPr>
        <w:t> </w:t>
      </w:r>
      <w:r>
        <w:rPr/>
        <w:t>manner</w:t>
      </w:r>
      <w:r>
        <w:rPr>
          <w:spacing w:val="20"/>
        </w:rPr>
        <w:t> </w:t>
      </w:r>
      <w:r>
        <w:rPr/>
        <w:t>in</w:t>
      </w:r>
      <w:r>
        <w:rPr>
          <w:spacing w:val="20"/>
        </w:rPr>
        <w:t> </w:t>
      </w:r>
      <w:r>
        <w:rPr>
          <w:spacing w:val="-2"/>
        </w:rPr>
        <w:t>which</w:t>
      </w:r>
    </w:p>
    <w:p>
      <w:pPr>
        <w:pStyle w:val="BodyText"/>
        <w:spacing w:after="0"/>
        <w:sectPr>
          <w:pgSz w:w="12240" w:h="15840"/>
          <w:pgMar w:top="1360" w:bottom="280" w:left="360" w:right="720"/>
        </w:sectPr>
      </w:pPr>
    </w:p>
    <w:p>
      <w:pPr>
        <w:pStyle w:val="BodyText"/>
        <w:spacing w:before="70"/>
        <w:ind w:firstLine="0"/>
      </w:pPr>
      <w:r>
        <w:rPr/>
        <w:t>the mind here reconciles the contradiction, I have observed betwixt the passions and the imagination. The fancy passes with more facility from the less to the greater, than from the greater to the less: But on the contrary a violent passion produces more easily a feeble, than that does a violent. In this opposition the passion in the end prevails over the imagination; but it is commonly by complying with it, and by seeking another quality, which may counter-ballance that principle, from whence the opposition arises. When we love the father or master of a family, we little think of his children or servants. But when these are present with us, or when it lies any ways in our power to serve them, the nearness and contiguity in this case encreases their magnitude, or at least removes that opposition, which the fancy makes to the transition of the affections. If the imagination finds a difficulty in passing from greater to less, it finds an equal facility in passing from remote to contiguous, which brings the matter to an equality, and leaves the way open from the one passion to the other.</w:t>
      </w:r>
    </w:p>
    <w:p>
      <w:pPr>
        <w:pStyle w:val="BodyText"/>
        <w:ind w:right="719"/>
      </w:pPr>
      <w:r>
        <w:rPr/>
        <w:t>Eighth</w:t>
      </w:r>
      <w:r>
        <w:rPr>
          <w:spacing w:val="-3"/>
        </w:rPr>
        <w:t> </w:t>
      </w:r>
      <w:r>
        <w:rPr/>
        <w:t>Experiment.</w:t>
      </w:r>
      <w:r>
        <w:rPr>
          <w:spacing w:val="-3"/>
        </w:rPr>
        <w:t> </w:t>
      </w:r>
      <w:r>
        <w:rPr/>
        <w:t>I</w:t>
      </w:r>
      <w:r>
        <w:rPr>
          <w:spacing w:val="-3"/>
        </w:rPr>
        <w:t> </w:t>
      </w:r>
      <w:r>
        <w:rPr/>
        <w:t>have</w:t>
      </w:r>
      <w:r>
        <w:rPr>
          <w:spacing w:val="-3"/>
        </w:rPr>
        <w:t> </w:t>
      </w:r>
      <w:r>
        <w:rPr/>
        <w:t>observed</w:t>
      </w:r>
      <w:r>
        <w:rPr>
          <w:spacing w:val="-3"/>
        </w:rPr>
        <w:t> </w:t>
      </w:r>
      <w:r>
        <w:rPr/>
        <w:t>that</w:t>
      </w:r>
      <w:r>
        <w:rPr>
          <w:spacing w:val="-3"/>
        </w:rPr>
        <w:t> </w:t>
      </w:r>
      <w:r>
        <w:rPr/>
        <w:t>the</w:t>
      </w:r>
      <w:r>
        <w:rPr>
          <w:spacing w:val="-3"/>
        </w:rPr>
        <w:t> </w:t>
      </w:r>
      <w:r>
        <w:rPr/>
        <w:t>transition</w:t>
      </w:r>
      <w:r>
        <w:rPr>
          <w:spacing w:val="-3"/>
        </w:rPr>
        <w:t> </w:t>
      </w:r>
      <w:r>
        <w:rPr/>
        <w:t>from</w:t>
      </w:r>
      <w:r>
        <w:rPr>
          <w:spacing w:val="-3"/>
        </w:rPr>
        <w:t> </w:t>
      </w:r>
      <w:r>
        <w:rPr/>
        <w:t>love</w:t>
      </w:r>
      <w:r>
        <w:rPr>
          <w:spacing w:val="-3"/>
        </w:rPr>
        <w:t> </w:t>
      </w:r>
      <w:r>
        <w:rPr/>
        <w:t>or</w:t>
      </w:r>
      <w:r>
        <w:rPr>
          <w:spacing w:val="-3"/>
        </w:rPr>
        <w:t> </w:t>
      </w:r>
      <w:r>
        <w:rPr/>
        <w:t>hatred to pride or humility, is more easy than from pride or humility to love or hatred; and that the difficulty, which the imagination finds in passing from contiguous to remote, is the cause why we scarce have any instance of the latter transition of the affections. I must, however, make one exception, viz, when the very cause of the pride and humility is placed in some other person. For</w:t>
      </w:r>
      <w:r>
        <w:rPr>
          <w:spacing w:val="-3"/>
        </w:rPr>
        <w:t> </w:t>
      </w:r>
      <w:r>
        <w:rPr/>
        <w:t>in</w:t>
      </w:r>
      <w:r>
        <w:rPr>
          <w:spacing w:val="-2"/>
        </w:rPr>
        <w:t> </w:t>
      </w:r>
      <w:r>
        <w:rPr/>
        <w:t>that</w:t>
      </w:r>
      <w:r>
        <w:rPr>
          <w:spacing w:val="-2"/>
        </w:rPr>
        <w:t> </w:t>
      </w:r>
      <w:r>
        <w:rPr/>
        <w:t>case</w:t>
      </w:r>
      <w:r>
        <w:rPr>
          <w:spacing w:val="-2"/>
        </w:rPr>
        <w:t> </w:t>
      </w:r>
      <w:r>
        <w:rPr/>
        <w:t>the</w:t>
      </w:r>
      <w:r>
        <w:rPr>
          <w:spacing w:val="-2"/>
        </w:rPr>
        <w:t> </w:t>
      </w:r>
      <w:r>
        <w:rPr/>
        <w:t>imagination</w:t>
      </w:r>
      <w:r>
        <w:rPr>
          <w:spacing w:val="-2"/>
        </w:rPr>
        <w:t> </w:t>
      </w:r>
      <w:r>
        <w:rPr/>
        <w:t>is</w:t>
      </w:r>
      <w:r>
        <w:rPr>
          <w:spacing w:val="-2"/>
        </w:rPr>
        <w:t> </w:t>
      </w:r>
      <w:r>
        <w:rPr/>
        <w:t>necessitated</w:t>
      </w:r>
      <w:r>
        <w:rPr>
          <w:spacing w:val="-2"/>
        </w:rPr>
        <w:t> </w:t>
      </w:r>
      <w:r>
        <w:rPr/>
        <w:t>to</w:t>
      </w:r>
      <w:r>
        <w:rPr>
          <w:spacing w:val="-2"/>
        </w:rPr>
        <w:t> </w:t>
      </w:r>
      <w:r>
        <w:rPr/>
        <w:t>consider</w:t>
      </w:r>
      <w:r>
        <w:rPr>
          <w:spacing w:val="-2"/>
        </w:rPr>
        <w:t> </w:t>
      </w:r>
      <w:r>
        <w:rPr/>
        <w:t>the</w:t>
      </w:r>
      <w:r>
        <w:rPr>
          <w:spacing w:val="-2"/>
        </w:rPr>
        <w:t> </w:t>
      </w:r>
      <w:r>
        <w:rPr/>
        <w:t>person,</w:t>
      </w:r>
      <w:r>
        <w:rPr>
          <w:spacing w:val="-2"/>
        </w:rPr>
        <w:t> </w:t>
      </w:r>
      <w:r>
        <w:rPr/>
        <w:t>nor</w:t>
      </w:r>
      <w:r>
        <w:rPr>
          <w:spacing w:val="-2"/>
        </w:rPr>
        <w:t> </w:t>
      </w:r>
      <w:r>
        <w:rPr/>
        <w:t>can it possibly confine its view to ourselves. Thus nothing more readily produces kindness</w:t>
      </w:r>
      <w:r>
        <w:rPr>
          <w:spacing w:val="-1"/>
        </w:rPr>
        <w:t> </w:t>
      </w:r>
      <w:r>
        <w:rPr/>
        <w:t>and</w:t>
      </w:r>
      <w:r>
        <w:rPr>
          <w:spacing w:val="-1"/>
        </w:rPr>
        <w:t> </w:t>
      </w:r>
      <w:r>
        <w:rPr/>
        <w:t>affection</w:t>
      </w:r>
      <w:r>
        <w:rPr>
          <w:spacing w:val="-1"/>
        </w:rPr>
        <w:t> </w:t>
      </w:r>
      <w:r>
        <w:rPr/>
        <w:t>to</w:t>
      </w:r>
      <w:r>
        <w:rPr>
          <w:spacing w:val="-1"/>
        </w:rPr>
        <w:t> </w:t>
      </w:r>
      <w:r>
        <w:rPr/>
        <w:t>any</w:t>
      </w:r>
      <w:r>
        <w:rPr>
          <w:spacing w:val="-1"/>
        </w:rPr>
        <w:t> </w:t>
      </w:r>
      <w:r>
        <w:rPr/>
        <w:t>person,</w:t>
      </w:r>
      <w:r>
        <w:rPr>
          <w:spacing w:val="-1"/>
        </w:rPr>
        <w:t> </w:t>
      </w:r>
      <w:r>
        <w:rPr/>
        <w:t>than</w:t>
      </w:r>
      <w:r>
        <w:rPr>
          <w:spacing w:val="-1"/>
        </w:rPr>
        <w:t> </w:t>
      </w:r>
      <w:r>
        <w:rPr/>
        <w:t>his</w:t>
      </w:r>
      <w:r>
        <w:rPr>
          <w:spacing w:val="-1"/>
        </w:rPr>
        <w:t> </w:t>
      </w:r>
      <w:r>
        <w:rPr/>
        <w:t>approbation</w:t>
      </w:r>
      <w:r>
        <w:rPr>
          <w:spacing w:val="-1"/>
        </w:rPr>
        <w:t> </w:t>
      </w:r>
      <w:r>
        <w:rPr/>
        <w:t>of</w:t>
      </w:r>
      <w:r>
        <w:rPr>
          <w:spacing w:val="-1"/>
        </w:rPr>
        <w:t> </w:t>
      </w:r>
      <w:r>
        <w:rPr/>
        <w:t>our</w:t>
      </w:r>
      <w:r>
        <w:rPr>
          <w:spacing w:val="-1"/>
        </w:rPr>
        <w:t> </w:t>
      </w:r>
      <w:r>
        <w:rPr/>
        <w:t>conduct</w:t>
      </w:r>
      <w:r>
        <w:rPr>
          <w:spacing w:val="-1"/>
        </w:rPr>
        <w:t> </w:t>
      </w:r>
      <w:r>
        <w:rPr/>
        <w:t>and character: As on the other hand, nothing inspires us with a stronger hatred, than his blame or contempt. Here it is evident, that the original passion is pride or humility, whose object is self; and that this passion is transfused into love or hatred, whose object is some other person, notwithstanding the rule I have already established, THAT THE IMAGINATION PASSES WITH DIFFICULTY FROM CONTIGUOUS TO REMOTE. But the transition in this case is not made merely on account of the relation betwixt ourselves and the person; but because that very person is the real cause of our first passion, and of consequence is intimately connected with it. It is his approbation that produces pride; and disapprobation, humility. No wonder, then, the imagination returns back again attended with the related passions of love and hatred. This is not a contradiction, but an exception to the rule; and an exception that arises from the same reason with the rule itself.</w:t>
      </w:r>
    </w:p>
    <w:p>
      <w:pPr>
        <w:pStyle w:val="BodyText"/>
        <w:spacing w:after="0"/>
        <w:sectPr>
          <w:pgSz w:w="12240" w:h="15840"/>
          <w:pgMar w:top="1360" w:bottom="280" w:left="360" w:right="720"/>
        </w:sectPr>
      </w:pPr>
    </w:p>
    <w:p>
      <w:pPr>
        <w:pStyle w:val="BodyText"/>
        <w:spacing w:before="70"/>
      </w:pPr>
      <w:bookmarkStart w:name="_bookmark60" w:id="69"/>
      <w:bookmarkEnd w:id="69"/>
      <w:r>
        <w:rPr/>
      </w:r>
      <w:r>
        <w:rPr/>
        <w:t>Such an exception as this is, therefore, rather a confirmation of the rule. And indeed, if we consider all the eight experiments I have explained, we shall find that the same principle appears in all of them, and that it is by means of a transition arising from a double relation of impressions and ideas, pride and humility, love and hatred are produced. An object without [First Experiment.] a relation, or [Second and Third Experiments] with but one, never produces either of these passions; and it is [Fourth Experiment.] found that the passion always varies in conformity to the relation. Nay we may observe, that where the relation, by any particular circumstance, has not its usual effect of producing a transition either of [Sixth Experiment.] ideas or of impressions, it ceases to operate upon the passions, and gives rise neither to pride nor love, humility nor hatred. This rule we find still to hold good [Seventh</w:t>
      </w:r>
      <w:r>
        <w:rPr>
          <w:spacing w:val="-1"/>
        </w:rPr>
        <w:t> </w:t>
      </w:r>
      <w:r>
        <w:rPr/>
        <w:t>and Eighth Experiments.]</w:t>
      </w:r>
      <w:r>
        <w:rPr>
          <w:spacing w:val="-1"/>
        </w:rPr>
        <w:t> </w:t>
      </w:r>
      <w:r>
        <w:rPr/>
        <w:t>even under</w:t>
      </w:r>
      <w:r>
        <w:rPr>
          <w:spacing w:val="-1"/>
        </w:rPr>
        <w:t> </w:t>
      </w:r>
      <w:r>
        <w:rPr/>
        <w:t>the appearance of</w:t>
      </w:r>
      <w:r>
        <w:rPr>
          <w:spacing w:val="-1"/>
        </w:rPr>
        <w:t> </w:t>
      </w:r>
      <w:r>
        <w:rPr/>
        <w:t>its contrary; and as relation is frequently experienced to have no effect; which upon examination is found to proceed from some particular circumstance, that prevents the transition; so even in instances, where that circumstance, though present, prevents not the transition, it is found to arise from some other circumstance, which counter-balances it. Thus not only the variations resolve themselves into the general principle, but even the variations of these </w:t>
      </w:r>
      <w:r>
        <w:rPr>
          <w:spacing w:val="-2"/>
        </w:rPr>
        <w:t>variations.</w:t>
      </w:r>
    </w:p>
    <w:p>
      <w:pPr>
        <w:pStyle w:val="BodyText"/>
        <w:spacing w:after="0"/>
        <w:sectPr>
          <w:pgSz w:w="12240" w:h="15840"/>
          <w:pgMar w:top="1360" w:bottom="280" w:left="360" w:right="720"/>
        </w:sectPr>
      </w:pPr>
    </w:p>
    <w:p>
      <w:pPr>
        <w:pStyle w:val="Heading1"/>
        <w:jc w:val="both"/>
      </w:pPr>
      <w:r>
        <w:rPr/>
        <w:t>SECT.</w:t>
      </w:r>
      <w:r>
        <w:rPr>
          <w:spacing w:val="-8"/>
        </w:rPr>
        <w:t> </w:t>
      </w:r>
      <w:r>
        <w:rPr/>
        <w:t>III</w:t>
      </w:r>
      <w:r>
        <w:rPr>
          <w:spacing w:val="-7"/>
        </w:rPr>
        <w:t> </w:t>
      </w:r>
      <w:r>
        <w:rPr/>
        <w:t>DIFFICULTIES</w:t>
      </w:r>
      <w:r>
        <w:rPr>
          <w:spacing w:val="-6"/>
        </w:rPr>
        <w:t> </w:t>
      </w:r>
      <w:r>
        <w:rPr>
          <w:spacing w:val="-2"/>
        </w:rPr>
        <w:t>SOLVED</w:t>
      </w:r>
    </w:p>
    <w:p>
      <w:pPr>
        <w:pStyle w:val="BodyText"/>
        <w:spacing w:before="349"/>
        <w:ind w:right="719"/>
      </w:pPr>
      <w:r>
        <w:rPr/>
        <w:t>After so many and such undeniable proofs drawn from daily experience and observation, it may seem superfluous to enter into a particular examination</w:t>
      </w:r>
      <w:r>
        <w:rPr>
          <w:spacing w:val="-3"/>
        </w:rPr>
        <w:t> </w:t>
      </w:r>
      <w:r>
        <w:rPr/>
        <w:t>of</w:t>
      </w:r>
      <w:r>
        <w:rPr>
          <w:spacing w:val="-2"/>
        </w:rPr>
        <w:t> </w:t>
      </w:r>
      <w:r>
        <w:rPr/>
        <w:t>all</w:t>
      </w:r>
      <w:r>
        <w:rPr>
          <w:spacing w:val="-2"/>
        </w:rPr>
        <w:t> </w:t>
      </w:r>
      <w:r>
        <w:rPr/>
        <w:t>the</w:t>
      </w:r>
      <w:r>
        <w:rPr>
          <w:spacing w:val="-2"/>
        </w:rPr>
        <w:t> </w:t>
      </w:r>
      <w:r>
        <w:rPr/>
        <w:t>causes</w:t>
      </w:r>
      <w:r>
        <w:rPr>
          <w:spacing w:val="-2"/>
        </w:rPr>
        <w:t> </w:t>
      </w:r>
      <w:r>
        <w:rPr/>
        <w:t>of</w:t>
      </w:r>
      <w:r>
        <w:rPr>
          <w:spacing w:val="-2"/>
        </w:rPr>
        <w:t> </w:t>
      </w:r>
      <w:r>
        <w:rPr/>
        <w:t>love</w:t>
      </w:r>
      <w:r>
        <w:rPr>
          <w:spacing w:val="-2"/>
        </w:rPr>
        <w:t> </w:t>
      </w:r>
      <w:r>
        <w:rPr/>
        <w:t>and</w:t>
      </w:r>
      <w:r>
        <w:rPr>
          <w:spacing w:val="-2"/>
        </w:rPr>
        <w:t> </w:t>
      </w:r>
      <w:r>
        <w:rPr/>
        <w:t>hatred.</w:t>
      </w:r>
      <w:r>
        <w:rPr>
          <w:spacing w:val="-2"/>
        </w:rPr>
        <w:t> </w:t>
      </w:r>
      <w:r>
        <w:rPr/>
        <w:t>I</w:t>
      </w:r>
      <w:r>
        <w:rPr>
          <w:spacing w:val="-2"/>
        </w:rPr>
        <w:t> </w:t>
      </w:r>
      <w:r>
        <w:rPr/>
        <w:t>shall,</w:t>
      </w:r>
      <w:r>
        <w:rPr>
          <w:spacing w:val="-2"/>
        </w:rPr>
        <w:t> </w:t>
      </w:r>
      <w:r>
        <w:rPr/>
        <w:t>therefore,</w:t>
      </w:r>
      <w:r>
        <w:rPr>
          <w:spacing w:val="-2"/>
        </w:rPr>
        <w:t> </w:t>
      </w:r>
      <w:r>
        <w:rPr/>
        <w:t>employ</w:t>
      </w:r>
      <w:r>
        <w:rPr>
          <w:spacing w:val="-2"/>
        </w:rPr>
        <w:t> </w:t>
      </w:r>
      <w:r>
        <w:rPr/>
        <w:t>the sequel of this part, First, In removing some difficulties, concerning particular causes of these passions. Secondly, In examining the compound affections, which arise from the mixture of love and hatred with other emotions.</w:t>
      </w:r>
    </w:p>
    <w:p>
      <w:pPr>
        <w:pStyle w:val="BodyText"/>
        <w:ind w:right="719"/>
      </w:pPr>
      <w:r>
        <w:rPr/>
        <w:t>Nothing is more evident, than that any person acquires our kindness, or is exposed to our ill-will, in proportion to the pleasure or uneasiness we receive from him, and that the passions keep pace exactly with the sensations in all their changes and variations. Whoever can find the means either by his services, his beauty, or his flattery, to render himself useful or agreeable to</w:t>
      </w:r>
      <w:r>
        <w:rPr>
          <w:spacing w:val="40"/>
        </w:rPr>
        <w:t> </w:t>
      </w:r>
      <w:r>
        <w:rPr/>
        <w:t>us, is sure of our affections: As on the other hand, whoever harms or displeases us never fails to excite our anger or hatred. When our own nation</w:t>
      </w:r>
      <w:r>
        <w:rPr>
          <w:spacing w:val="40"/>
        </w:rPr>
        <w:t> </w:t>
      </w:r>
      <w:r>
        <w:rPr/>
        <w:t>is at war with any other, we detest them under the character of cruel, perfidious, unjust and violent: But always esteem ourselves and allies equitable, moderate, and merciful. If the general of our enemies be</w:t>
      </w:r>
      <w:r>
        <w:rPr>
          <w:spacing w:val="40"/>
        </w:rPr>
        <w:t> </w:t>
      </w:r>
      <w:r>
        <w:rPr/>
        <w:t>successful, it is with difficulty we allow him the figure and character of a man. He is a sorcerer: He has a communication with daemons; as is reported of</w:t>
      </w:r>
      <w:r>
        <w:rPr>
          <w:spacing w:val="45"/>
          <w:w w:val="150"/>
        </w:rPr>
        <w:t> </w:t>
      </w:r>
      <w:r>
        <w:rPr/>
        <w:t>OLIVER</w:t>
      </w:r>
      <w:r>
        <w:rPr>
          <w:spacing w:val="45"/>
          <w:w w:val="150"/>
        </w:rPr>
        <w:t> </w:t>
      </w:r>
      <w:r>
        <w:rPr/>
        <w:t>CROMWELL,</w:t>
      </w:r>
      <w:r>
        <w:rPr>
          <w:spacing w:val="45"/>
          <w:w w:val="150"/>
        </w:rPr>
        <w:t> </w:t>
      </w:r>
      <w:r>
        <w:rPr/>
        <w:t>and</w:t>
      </w:r>
      <w:r>
        <w:rPr>
          <w:spacing w:val="45"/>
          <w:w w:val="150"/>
        </w:rPr>
        <w:t> </w:t>
      </w:r>
      <w:r>
        <w:rPr/>
        <w:t>the</w:t>
      </w:r>
      <w:r>
        <w:rPr>
          <w:spacing w:val="45"/>
          <w:w w:val="150"/>
        </w:rPr>
        <w:t> </w:t>
      </w:r>
      <w:r>
        <w:rPr/>
        <w:t>DUKE</w:t>
      </w:r>
      <w:r>
        <w:rPr>
          <w:spacing w:val="46"/>
          <w:w w:val="150"/>
        </w:rPr>
        <w:t> </w:t>
      </w:r>
      <w:r>
        <w:rPr/>
        <w:t>OF</w:t>
      </w:r>
      <w:r>
        <w:rPr>
          <w:spacing w:val="45"/>
          <w:w w:val="150"/>
        </w:rPr>
        <w:t> </w:t>
      </w:r>
      <w:r>
        <w:rPr/>
        <w:t>LUXEMBOURG:</w:t>
      </w:r>
      <w:r>
        <w:rPr>
          <w:spacing w:val="45"/>
          <w:w w:val="150"/>
        </w:rPr>
        <w:t> </w:t>
      </w:r>
      <w:r>
        <w:rPr/>
        <w:t>He</w:t>
      </w:r>
      <w:r>
        <w:rPr>
          <w:spacing w:val="45"/>
          <w:w w:val="150"/>
        </w:rPr>
        <w:t> </w:t>
      </w:r>
      <w:r>
        <w:rPr>
          <w:spacing w:val="-5"/>
        </w:rPr>
        <w:t>is</w:t>
      </w:r>
    </w:p>
    <w:p>
      <w:pPr>
        <w:pStyle w:val="BodyText"/>
        <w:ind w:right="723" w:firstLine="0"/>
      </w:pPr>
      <w:r>
        <w:rPr/>
        <w:t>bloody-minded, and takes a pleasure in death and destruction. But if the success be on our side, our commander has all the opposite good qualities, and is a pattern of virtue, as well as of courage and conduct. His treachery we call policy: His cruelty is an evil inseparable from war. In short, every one of his</w:t>
      </w:r>
      <w:r>
        <w:rPr>
          <w:spacing w:val="-3"/>
        </w:rPr>
        <w:t> </w:t>
      </w:r>
      <w:r>
        <w:rPr/>
        <w:t>faults</w:t>
      </w:r>
      <w:r>
        <w:rPr>
          <w:spacing w:val="-2"/>
        </w:rPr>
        <w:t> </w:t>
      </w:r>
      <w:r>
        <w:rPr/>
        <w:t>we</w:t>
      </w:r>
      <w:r>
        <w:rPr>
          <w:spacing w:val="-3"/>
        </w:rPr>
        <w:t> </w:t>
      </w:r>
      <w:r>
        <w:rPr/>
        <w:t>either</w:t>
      </w:r>
      <w:r>
        <w:rPr>
          <w:spacing w:val="-2"/>
        </w:rPr>
        <w:t> </w:t>
      </w:r>
      <w:r>
        <w:rPr/>
        <w:t>endeavour</w:t>
      </w:r>
      <w:r>
        <w:rPr>
          <w:spacing w:val="-3"/>
        </w:rPr>
        <w:t> </w:t>
      </w:r>
      <w:r>
        <w:rPr/>
        <w:t>to</w:t>
      </w:r>
      <w:r>
        <w:rPr>
          <w:spacing w:val="-2"/>
        </w:rPr>
        <w:t> </w:t>
      </w:r>
      <w:r>
        <w:rPr/>
        <w:t>extenuate,</w:t>
      </w:r>
      <w:r>
        <w:rPr>
          <w:spacing w:val="-2"/>
        </w:rPr>
        <w:t> </w:t>
      </w:r>
      <w:r>
        <w:rPr/>
        <w:t>or</w:t>
      </w:r>
      <w:r>
        <w:rPr>
          <w:spacing w:val="-3"/>
        </w:rPr>
        <w:t> </w:t>
      </w:r>
      <w:r>
        <w:rPr/>
        <w:t>dignify</w:t>
      </w:r>
      <w:r>
        <w:rPr>
          <w:spacing w:val="-2"/>
        </w:rPr>
        <w:t> </w:t>
      </w:r>
      <w:r>
        <w:rPr/>
        <w:t>it</w:t>
      </w:r>
      <w:r>
        <w:rPr>
          <w:spacing w:val="-3"/>
        </w:rPr>
        <w:t> </w:t>
      </w:r>
      <w:r>
        <w:rPr/>
        <w:t>with</w:t>
      </w:r>
      <w:r>
        <w:rPr>
          <w:spacing w:val="-2"/>
        </w:rPr>
        <w:t> </w:t>
      </w:r>
      <w:r>
        <w:rPr/>
        <w:t>the</w:t>
      </w:r>
      <w:r>
        <w:rPr>
          <w:spacing w:val="-3"/>
        </w:rPr>
        <w:t> </w:t>
      </w:r>
      <w:r>
        <w:rPr/>
        <w:t>name</w:t>
      </w:r>
      <w:r>
        <w:rPr>
          <w:spacing w:val="-2"/>
        </w:rPr>
        <w:t> </w:t>
      </w:r>
      <w:r>
        <w:rPr/>
        <w:t>of</w:t>
      </w:r>
      <w:r>
        <w:rPr>
          <w:spacing w:val="-2"/>
        </w:rPr>
        <w:t> </w:t>
      </w:r>
      <w:r>
        <w:rPr/>
        <w:t>that virtue, which approaches it. It is evident the same method of thinking runs through common life.</w:t>
      </w:r>
    </w:p>
    <w:p>
      <w:pPr>
        <w:pStyle w:val="BodyText"/>
      </w:pPr>
      <w:r>
        <w:rPr/>
        <w:t>There are some, who add another condition, and require not only that the pain and pleasure arise from the person, but likewise that it arise knowingly, and with a particular design and intention. A man, who wounds and harms us by accident, becomes not our enemy upon that account, nor do we think ourselves bound by any ties of gratitude to one, who does us any service after the same manner. By the intention we judge of the actions, and according as that is good or bad, they become causes of love or hatred.</w:t>
      </w:r>
    </w:p>
    <w:p>
      <w:pPr>
        <w:pStyle w:val="BodyText"/>
        <w:spacing w:before="1"/>
        <w:ind w:left="1530" w:right="0" w:firstLine="0"/>
      </w:pPr>
      <w:r>
        <w:rPr/>
        <w:t>But</w:t>
      </w:r>
      <w:r>
        <w:rPr>
          <w:spacing w:val="44"/>
        </w:rPr>
        <w:t> </w:t>
      </w:r>
      <w:r>
        <w:rPr/>
        <w:t>here</w:t>
      </w:r>
      <w:r>
        <w:rPr>
          <w:spacing w:val="45"/>
        </w:rPr>
        <w:t> </w:t>
      </w:r>
      <w:r>
        <w:rPr/>
        <w:t>we</w:t>
      </w:r>
      <w:r>
        <w:rPr>
          <w:spacing w:val="45"/>
        </w:rPr>
        <w:t> </w:t>
      </w:r>
      <w:r>
        <w:rPr/>
        <w:t>must</w:t>
      </w:r>
      <w:r>
        <w:rPr>
          <w:spacing w:val="45"/>
        </w:rPr>
        <w:t> </w:t>
      </w:r>
      <w:r>
        <w:rPr/>
        <w:t>make</w:t>
      </w:r>
      <w:r>
        <w:rPr>
          <w:spacing w:val="44"/>
        </w:rPr>
        <w:t> </w:t>
      </w:r>
      <w:r>
        <w:rPr/>
        <w:t>a</w:t>
      </w:r>
      <w:r>
        <w:rPr>
          <w:spacing w:val="45"/>
        </w:rPr>
        <w:t> </w:t>
      </w:r>
      <w:r>
        <w:rPr/>
        <w:t>distinction.</w:t>
      </w:r>
      <w:r>
        <w:rPr>
          <w:spacing w:val="45"/>
        </w:rPr>
        <w:t> </w:t>
      </w:r>
      <w:r>
        <w:rPr/>
        <w:t>If</w:t>
      </w:r>
      <w:r>
        <w:rPr>
          <w:spacing w:val="45"/>
        </w:rPr>
        <w:t> </w:t>
      </w:r>
      <w:r>
        <w:rPr/>
        <w:t>that</w:t>
      </w:r>
      <w:r>
        <w:rPr>
          <w:spacing w:val="44"/>
        </w:rPr>
        <w:t> </w:t>
      </w:r>
      <w:r>
        <w:rPr/>
        <w:t>quality</w:t>
      </w:r>
      <w:r>
        <w:rPr>
          <w:spacing w:val="45"/>
        </w:rPr>
        <w:t> </w:t>
      </w:r>
      <w:r>
        <w:rPr/>
        <w:t>in</w:t>
      </w:r>
      <w:r>
        <w:rPr>
          <w:spacing w:val="45"/>
        </w:rPr>
        <w:t> </w:t>
      </w:r>
      <w:r>
        <w:rPr/>
        <w:t>another,</w:t>
      </w:r>
      <w:r>
        <w:rPr>
          <w:spacing w:val="45"/>
        </w:rPr>
        <w:t> </w:t>
      </w:r>
      <w:r>
        <w:rPr>
          <w:spacing w:val="-2"/>
        </w:rPr>
        <w:t>which</w:t>
      </w:r>
    </w:p>
    <w:p>
      <w:pPr>
        <w:pStyle w:val="BodyText"/>
        <w:spacing w:after="0"/>
        <w:sectPr>
          <w:pgSz w:w="12240" w:h="15840"/>
          <w:pgMar w:top="1740" w:bottom="280" w:left="360" w:right="720"/>
        </w:sectPr>
      </w:pPr>
    </w:p>
    <w:p>
      <w:pPr>
        <w:pStyle w:val="BodyText"/>
        <w:spacing w:before="69"/>
        <w:ind w:right="717" w:firstLine="0"/>
      </w:pPr>
      <w:r>
        <w:rPr/>
        <w:t>pleases or displeases, be constant and inherent in his person and character, it will cause love or hatred independent of the intention: But otherwise a knowledge and design is requisite, in order to give rise to these passions. One that is disagreeable by his deformity or folly is the object of our aversion, though nothing be more certain, than that he has not the least intention of displeasing us by these qualities. But if the uneasiness proceed not from a quality, but an action, which is produced and annihilated in a moment, it is necessary, in order to produce some relation, and connect this action sufficiently with the person, that it be derived from a particular fore-thought and design. It is not enough, that the action arise from the person, and have him for its immediate cause and author. This relation alone is too feeble and inconstant to be a foundation for these passions. It reaches not the sensible and thinking part, and neither proceeds from any thing durable in him, nor leaves any thing behind it; but passes in a moment, and is as if it had never been. On the other hand, an intention shews certain qualities, which remaining after the action is performed, connect it with the person, and facilitate the transition of ideas from one to the other. We can never think of him without reflecting on these qualities; unless repentance and a change of life have produced an alteration in that respect: In which case the passion is likewise altered. This therefore is one reason, why an intention is requisite to excite either love or hatred.</w:t>
      </w:r>
    </w:p>
    <w:p>
      <w:pPr>
        <w:pStyle w:val="BodyText"/>
        <w:spacing w:before="1"/>
        <w:ind w:right="719"/>
      </w:pPr>
      <w:r>
        <w:rPr/>
        <w:t>But we must farther consider, that an intention, besides its strengthening the relation of ideas, is often necessary to produce a relation of impressions, and give rise to pleasure and uneasiness. For it is observable, that the principal part of an injury is the contempt and hatred, which it shews in the person, that injures us; and without that, the mere harm gives us a less sensible uneasiness. In like manner, a good office is agreeable, chiefly because it flatters our vanity, and is a proof of the kindness and esteem of the person, who performs it. The removal of the intention, removes the mortification in the one case, and vanity in the other, and must of course cause a remarkable diminution in the passions of love and hatred.</w:t>
      </w:r>
    </w:p>
    <w:p>
      <w:pPr>
        <w:pStyle w:val="BodyText"/>
        <w:spacing w:before="1"/>
      </w:pPr>
      <w:r>
        <w:rPr/>
        <w:t>I grant, that these effects of the removal of design, in diminishing the relations of impressions and ideas, are not entire, nor able to remove every degree of these relations. But then I ask, if the removal of design be able entirely to remove the passion of love and hatred? Experience, I am sure, informs us of the contrary, nor is there any thing more certain, than that men often</w:t>
      </w:r>
      <w:r>
        <w:rPr>
          <w:spacing w:val="-1"/>
        </w:rPr>
        <w:t> </w:t>
      </w:r>
      <w:r>
        <w:rPr/>
        <w:t>fall</w:t>
      </w:r>
      <w:r>
        <w:rPr>
          <w:spacing w:val="-1"/>
        </w:rPr>
        <w:t> </w:t>
      </w:r>
      <w:r>
        <w:rPr/>
        <w:t>into</w:t>
      </w:r>
      <w:r>
        <w:rPr>
          <w:spacing w:val="-1"/>
        </w:rPr>
        <w:t> </w:t>
      </w:r>
      <w:r>
        <w:rPr/>
        <w:t>a</w:t>
      </w:r>
      <w:r>
        <w:rPr>
          <w:spacing w:val="-1"/>
        </w:rPr>
        <w:t> </w:t>
      </w:r>
      <w:r>
        <w:rPr/>
        <w:t>violent</w:t>
      </w:r>
      <w:r>
        <w:rPr>
          <w:spacing w:val="-1"/>
        </w:rPr>
        <w:t> </w:t>
      </w:r>
      <w:r>
        <w:rPr/>
        <w:t>anger</w:t>
      </w:r>
      <w:r>
        <w:rPr>
          <w:spacing w:val="-1"/>
        </w:rPr>
        <w:t> </w:t>
      </w:r>
      <w:r>
        <w:rPr/>
        <w:t>for</w:t>
      </w:r>
      <w:r>
        <w:rPr>
          <w:spacing w:val="-1"/>
        </w:rPr>
        <w:t> </w:t>
      </w:r>
      <w:r>
        <w:rPr/>
        <w:t>injuries,</w:t>
      </w:r>
      <w:r>
        <w:rPr>
          <w:spacing w:val="-1"/>
        </w:rPr>
        <w:t> </w:t>
      </w:r>
      <w:r>
        <w:rPr/>
        <w:t>which</w:t>
      </w:r>
      <w:r>
        <w:rPr>
          <w:spacing w:val="-1"/>
        </w:rPr>
        <w:t> </w:t>
      </w:r>
      <w:r>
        <w:rPr/>
        <w:t>they</w:t>
      </w:r>
      <w:r>
        <w:rPr>
          <w:spacing w:val="-1"/>
        </w:rPr>
        <w:t> </w:t>
      </w:r>
      <w:r>
        <w:rPr/>
        <w:t>themselves</w:t>
      </w:r>
      <w:r>
        <w:rPr>
          <w:spacing w:val="-1"/>
        </w:rPr>
        <w:t> </w:t>
      </w:r>
      <w:r>
        <w:rPr/>
        <w:t>must</w:t>
      </w:r>
      <w:r>
        <w:rPr>
          <w:spacing w:val="-1"/>
        </w:rPr>
        <w:t> </w:t>
      </w:r>
      <w:r>
        <w:rPr/>
        <w:t>own</w:t>
      </w:r>
      <w:r>
        <w:rPr>
          <w:spacing w:val="-1"/>
        </w:rPr>
        <w:t> </w:t>
      </w:r>
      <w:r>
        <w:rPr/>
        <w:t>to</w:t>
      </w:r>
    </w:p>
    <w:p>
      <w:pPr>
        <w:pStyle w:val="BodyText"/>
        <w:spacing w:after="0"/>
        <w:sectPr>
          <w:pgSz w:w="12240" w:h="15840"/>
          <w:pgMar w:top="1360" w:bottom="280" w:left="360" w:right="720"/>
        </w:sectPr>
      </w:pPr>
    </w:p>
    <w:p>
      <w:pPr>
        <w:pStyle w:val="BodyText"/>
        <w:spacing w:before="70"/>
        <w:ind w:firstLine="0"/>
      </w:pPr>
      <w:r>
        <w:rPr/>
        <w:t>be entirely involuntary and accidental. This emotion, indeed, cannot be of long continuance; but still is sufficient to shew, that there is a natural connexion betwixt uneasiness and anger, and that the relation of impressions will operate upon a very small relation of ideas. But when the violence of the impression is once a little abated, the defect of the relation begins to be better felt; and as the character of a person is no wise interested in such injuries as are casual and involuntary, it seldom happens that on their account, we entertain a lasting enmity.</w:t>
      </w:r>
    </w:p>
    <w:p>
      <w:pPr>
        <w:pStyle w:val="BodyText"/>
        <w:ind w:right="720"/>
      </w:pPr>
      <w:r>
        <w:rPr/>
        <w:t>To illustrate this doctrine by a parallel instance, we may observe, that not only the uneasiness, which proceeds from another by accident, has but little force to excite our passion, but also that which arises from an acknowledged necessity and duty. One that has a real design of harming us, proceeding not from hatred and ill-will, but from justice and equity, draws not upon him our anger, if we be in any degree reasonable; notwithstanding he is both the cause, and the knowing cause of our sufferings. Let us examine a little this </w:t>
      </w:r>
      <w:r>
        <w:rPr>
          <w:spacing w:val="-2"/>
        </w:rPr>
        <w:t>phaenomenon.</w:t>
      </w:r>
    </w:p>
    <w:p>
      <w:pPr>
        <w:pStyle w:val="BodyText"/>
        <w:ind w:right="719"/>
      </w:pPr>
      <w:r>
        <w:rPr/>
        <w:t>It is evident in the first place, that this circumstance is not decisive; and though it may be able to diminish the passions, it is seldom it can entirely remove them. How few criminals are there, who have no ill-will to the person, that accuses them, or to the judge, that condemns them, even though they be conscious of their own deserts? In like manner our antagonist in a law-suit, and our competitor for any office, are commonly regarded as our enemies; though we must acknowledge, if we would but reflect a moment, that their motive is entirely as justifiable as our own.</w:t>
      </w:r>
    </w:p>
    <w:p>
      <w:pPr>
        <w:pStyle w:val="BodyText"/>
        <w:ind w:right="722"/>
      </w:pPr>
      <w:r>
        <w:rPr/>
        <w:t>Besides we may consider, that when we receive harm from any person, we are apt to imagine him criminal, and it is with extreme difficulty we allow of his justice and innocence. This is a clear proof, that, independent of the opinion of iniquity, any harm or uneasiness has a natural tendency to excite our hatred, and that afterwards we seek for reasons upon which we may justify and establish the passion. Here the idea of injury produces not the passion, but arises from it.</w:t>
      </w:r>
    </w:p>
    <w:p>
      <w:pPr>
        <w:pStyle w:val="BodyText"/>
        <w:spacing w:before="1"/>
        <w:ind w:right="720"/>
      </w:pPr>
      <w:r>
        <w:rPr/>
        <w:t>Nor is it any wonder that passion should produce the opinion of injury; since otherwise it must suffer a considerable diminution, which all the passions avoid as much as possible. The removal of injury may remove the anger, without proving that the anger arises only from the injury. The harm and the justice are two contrary objects, of which the one has a tendency to produce</w:t>
      </w:r>
      <w:r>
        <w:rPr>
          <w:spacing w:val="69"/>
        </w:rPr>
        <w:t> </w:t>
      </w:r>
      <w:r>
        <w:rPr/>
        <w:t>hatred,</w:t>
      </w:r>
      <w:r>
        <w:rPr>
          <w:spacing w:val="69"/>
        </w:rPr>
        <w:t> </w:t>
      </w:r>
      <w:r>
        <w:rPr/>
        <w:t>and</w:t>
      </w:r>
      <w:r>
        <w:rPr>
          <w:spacing w:val="69"/>
        </w:rPr>
        <w:t> </w:t>
      </w:r>
      <w:r>
        <w:rPr/>
        <w:t>the</w:t>
      </w:r>
      <w:r>
        <w:rPr>
          <w:spacing w:val="69"/>
        </w:rPr>
        <w:t> </w:t>
      </w:r>
      <w:r>
        <w:rPr/>
        <w:t>other</w:t>
      </w:r>
      <w:r>
        <w:rPr>
          <w:spacing w:val="69"/>
        </w:rPr>
        <w:t> </w:t>
      </w:r>
      <w:r>
        <w:rPr/>
        <w:t>love;</w:t>
      </w:r>
      <w:r>
        <w:rPr>
          <w:spacing w:val="69"/>
        </w:rPr>
        <w:t> </w:t>
      </w:r>
      <w:r>
        <w:rPr/>
        <w:t>and</w:t>
      </w:r>
      <w:r>
        <w:rPr>
          <w:spacing w:val="69"/>
        </w:rPr>
        <w:t> </w:t>
      </w:r>
      <w:r>
        <w:rPr/>
        <w:t>it</w:t>
      </w:r>
      <w:r>
        <w:rPr>
          <w:spacing w:val="69"/>
        </w:rPr>
        <w:t> </w:t>
      </w:r>
      <w:r>
        <w:rPr/>
        <w:t>is</w:t>
      </w:r>
      <w:r>
        <w:rPr>
          <w:spacing w:val="69"/>
        </w:rPr>
        <w:t> </w:t>
      </w:r>
      <w:r>
        <w:rPr/>
        <w:t>according</w:t>
      </w:r>
      <w:r>
        <w:rPr>
          <w:spacing w:val="69"/>
        </w:rPr>
        <w:t> </w:t>
      </w:r>
      <w:r>
        <w:rPr/>
        <w:t>to</w:t>
      </w:r>
      <w:r>
        <w:rPr>
          <w:spacing w:val="69"/>
        </w:rPr>
        <w:t> </w:t>
      </w:r>
      <w:r>
        <w:rPr/>
        <w:t>their</w:t>
      </w:r>
      <w:r>
        <w:rPr>
          <w:spacing w:val="69"/>
        </w:rPr>
        <w:t> </w:t>
      </w:r>
      <w:r>
        <w:rPr>
          <w:spacing w:val="-2"/>
        </w:rPr>
        <w:t>different</w:t>
      </w:r>
    </w:p>
    <w:p>
      <w:pPr>
        <w:pStyle w:val="BodyText"/>
        <w:spacing w:after="0"/>
        <w:sectPr>
          <w:pgSz w:w="12240" w:h="15840"/>
          <w:pgMar w:top="1360" w:bottom="280" w:left="360" w:right="720"/>
        </w:sectPr>
      </w:pPr>
    </w:p>
    <w:p>
      <w:pPr>
        <w:pStyle w:val="BodyText"/>
        <w:spacing w:before="70"/>
        <w:ind w:right="730" w:firstLine="0"/>
        <w:jc w:val="left"/>
      </w:pPr>
      <w:bookmarkStart w:name="_bookmark61" w:id="70"/>
      <w:bookmarkEnd w:id="70"/>
      <w:r>
        <w:rPr/>
      </w:r>
      <w:r>
        <w:rPr/>
        <w:t>degrees, and our particular turn of thinking, that either of the objects prevails, and excites its proper passion.</w:t>
      </w:r>
    </w:p>
    <w:p>
      <w:pPr>
        <w:pStyle w:val="BodyText"/>
        <w:spacing w:after="0"/>
        <w:jc w:val="left"/>
        <w:sectPr>
          <w:pgSz w:w="12240" w:h="15840"/>
          <w:pgMar w:top="1360" w:bottom="280" w:left="360" w:right="720"/>
        </w:sectPr>
      </w:pPr>
    </w:p>
    <w:p>
      <w:pPr>
        <w:pStyle w:val="Heading1"/>
      </w:pPr>
      <w:r>
        <w:rPr/>
        <w:t>SECT.</w:t>
      </w:r>
      <w:r>
        <w:rPr>
          <w:spacing w:val="-3"/>
        </w:rPr>
        <w:t> </w:t>
      </w:r>
      <w:r>
        <w:rPr/>
        <w:t>IV</w:t>
      </w:r>
      <w:r>
        <w:rPr>
          <w:spacing w:val="-3"/>
        </w:rPr>
        <w:t> </w:t>
      </w:r>
      <w:r>
        <w:rPr/>
        <w:t>OF</w:t>
      </w:r>
      <w:r>
        <w:rPr>
          <w:spacing w:val="-2"/>
        </w:rPr>
        <w:t> </w:t>
      </w:r>
      <w:r>
        <w:rPr/>
        <w:t>THE</w:t>
      </w:r>
      <w:r>
        <w:rPr>
          <w:spacing w:val="-3"/>
        </w:rPr>
        <w:t> </w:t>
      </w:r>
      <w:r>
        <w:rPr/>
        <w:t>LOVE</w:t>
      </w:r>
      <w:r>
        <w:rPr>
          <w:spacing w:val="-3"/>
        </w:rPr>
        <w:t> </w:t>
      </w:r>
      <w:r>
        <w:rPr/>
        <w:t>OF</w:t>
      </w:r>
      <w:r>
        <w:rPr>
          <w:spacing w:val="-3"/>
        </w:rPr>
        <w:t> </w:t>
      </w:r>
      <w:r>
        <w:rPr>
          <w:spacing w:val="-2"/>
        </w:rPr>
        <w:t>RELATIONS</w:t>
      </w:r>
    </w:p>
    <w:p>
      <w:pPr>
        <w:pStyle w:val="BodyText"/>
        <w:spacing w:before="349"/>
      </w:pPr>
      <w:r>
        <w:rPr/>
        <w:t>Having given a reason, why several actions, that cause a real pleasure or uneasiness,</w:t>
      </w:r>
      <w:r>
        <w:rPr>
          <w:spacing w:val="-2"/>
        </w:rPr>
        <w:t> </w:t>
      </w:r>
      <w:r>
        <w:rPr/>
        <w:t>excite</w:t>
      </w:r>
      <w:r>
        <w:rPr>
          <w:spacing w:val="-2"/>
        </w:rPr>
        <w:t> </w:t>
      </w:r>
      <w:r>
        <w:rPr/>
        <w:t>not</w:t>
      </w:r>
      <w:r>
        <w:rPr>
          <w:spacing w:val="-2"/>
        </w:rPr>
        <w:t> </w:t>
      </w:r>
      <w:r>
        <w:rPr/>
        <w:t>any</w:t>
      </w:r>
      <w:r>
        <w:rPr>
          <w:spacing w:val="-1"/>
        </w:rPr>
        <w:t> </w:t>
      </w:r>
      <w:r>
        <w:rPr/>
        <w:t>degree,</w:t>
      </w:r>
      <w:r>
        <w:rPr>
          <w:spacing w:val="-2"/>
        </w:rPr>
        <w:t> </w:t>
      </w:r>
      <w:r>
        <w:rPr/>
        <w:t>or</w:t>
      </w:r>
      <w:r>
        <w:rPr>
          <w:spacing w:val="-2"/>
        </w:rPr>
        <w:t> </w:t>
      </w:r>
      <w:r>
        <w:rPr/>
        <w:t>but</w:t>
      </w:r>
      <w:r>
        <w:rPr>
          <w:spacing w:val="-2"/>
        </w:rPr>
        <w:t> </w:t>
      </w:r>
      <w:r>
        <w:rPr/>
        <w:t>a</w:t>
      </w:r>
      <w:r>
        <w:rPr>
          <w:spacing w:val="-1"/>
        </w:rPr>
        <w:t> </w:t>
      </w:r>
      <w:r>
        <w:rPr/>
        <w:t>small</w:t>
      </w:r>
      <w:r>
        <w:rPr>
          <w:spacing w:val="-2"/>
        </w:rPr>
        <w:t> </w:t>
      </w:r>
      <w:r>
        <w:rPr/>
        <w:t>one,</w:t>
      </w:r>
      <w:r>
        <w:rPr>
          <w:spacing w:val="-2"/>
        </w:rPr>
        <w:t> </w:t>
      </w:r>
      <w:r>
        <w:rPr/>
        <w:t>of</w:t>
      </w:r>
      <w:r>
        <w:rPr>
          <w:spacing w:val="-2"/>
        </w:rPr>
        <w:t> </w:t>
      </w:r>
      <w:r>
        <w:rPr/>
        <w:t>the</w:t>
      </w:r>
      <w:r>
        <w:rPr>
          <w:spacing w:val="-1"/>
        </w:rPr>
        <w:t> </w:t>
      </w:r>
      <w:r>
        <w:rPr/>
        <w:t>passion</w:t>
      </w:r>
      <w:r>
        <w:rPr>
          <w:spacing w:val="-2"/>
        </w:rPr>
        <w:t> </w:t>
      </w:r>
      <w:r>
        <w:rPr/>
        <w:t>of</w:t>
      </w:r>
      <w:r>
        <w:rPr>
          <w:spacing w:val="-2"/>
        </w:rPr>
        <w:t> </w:t>
      </w:r>
      <w:r>
        <w:rPr/>
        <w:t>love</w:t>
      </w:r>
      <w:r>
        <w:rPr>
          <w:spacing w:val="-1"/>
        </w:rPr>
        <w:t> </w:t>
      </w:r>
      <w:r>
        <w:rPr/>
        <w:t>or hatred towards the actors; it will be necessary to shew, wherein consists the pleasure or uneasiness of many objects, which we find by experience to produce these passions.</w:t>
      </w:r>
    </w:p>
    <w:p>
      <w:pPr>
        <w:pStyle w:val="BodyText"/>
        <w:ind w:right="720"/>
      </w:pPr>
      <w:r>
        <w:rPr/>
        <w:t>According to the preceding system there is always required a double relation of impressions and ideas betwixt the cause and effect, in order to produce either love or hatred. But though this be universally true, it is remarkable that the passion of love may be excited by only one relation of a different kind, viz, betwixt ourselves and the object; or more properly speaking, that this relation is always attended with both the others. Whoever is united to us by any connexion is always sure of a share of our love, proportioned to the connexion, without enquiring into his other qualities. Thus the relation of blood produces the strongest tie the mind is capable of in the love of parents to their children, and a lesser degree of the same affection, as the relation lessens. Nor has consanguinity alone this effect, but any other relation without exception. We love our country-men, our neighbours, those of the same trade, profession, and even name with ourselves. Every one of these relations is esteemed some tie, and gives a title to a share of our </w:t>
      </w:r>
      <w:r>
        <w:rPr>
          <w:spacing w:val="-2"/>
        </w:rPr>
        <w:t>affection.</w:t>
      </w:r>
    </w:p>
    <w:p>
      <w:pPr>
        <w:pStyle w:val="BodyText"/>
      </w:pPr>
      <w:r>
        <w:rPr/>
        <w:t>There is another phaenomenon, which is parallel to this, viz, that acquaintance, without any kind of relation, gives rise to love and kindness. When</w:t>
      </w:r>
      <w:r>
        <w:rPr>
          <w:spacing w:val="-3"/>
        </w:rPr>
        <w:t> </w:t>
      </w:r>
      <w:r>
        <w:rPr/>
        <w:t>we</w:t>
      </w:r>
      <w:r>
        <w:rPr>
          <w:spacing w:val="-3"/>
        </w:rPr>
        <w:t> </w:t>
      </w:r>
      <w:r>
        <w:rPr/>
        <w:t>have</w:t>
      </w:r>
      <w:r>
        <w:rPr>
          <w:spacing w:val="-3"/>
        </w:rPr>
        <w:t> </w:t>
      </w:r>
      <w:r>
        <w:rPr/>
        <w:t>contracted</w:t>
      </w:r>
      <w:r>
        <w:rPr>
          <w:spacing w:val="-3"/>
        </w:rPr>
        <w:t> </w:t>
      </w:r>
      <w:r>
        <w:rPr/>
        <w:t>a</w:t>
      </w:r>
      <w:r>
        <w:rPr>
          <w:spacing w:val="-3"/>
        </w:rPr>
        <w:t> </w:t>
      </w:r>
      <w:r>
        <w:rPr/>
        <w:t>habitude</w:t>
      </w:r>
      <w:r>
        <w:rPr>
          <w:spacing w:val="-3"/>
        </w:rPr>
        <w:t> </w:t>
      </w:r>
      <w:r>
        <w:rPr/>
        <w:t>and</w:t>
      </w:r>
      <w:r>
        <w:rPr>
          <w:spacing w:val="-3"/>
        </w:rPr>
        <w:t> </w:t>
      </w:r>
      <w:r>
        <w:rPr/>
        <w:t>intimacy</w:t>
      </w:r>
      <w:r>
        <w:rPr>
          <w:spacing w:val="-3"/>
        </w:rPr>
        <w:t> </w:t>
      </w:r>
      <w:r>
        <w:rPr/>
        <w:t>with</w:t>
      </w:r>
      <w:r>
        <w:rPr>
          <w:spacing w:val="-3"/>
        </w:rPr>
        <w:t> </w:t>
      </w:r>
      <w:r>
        <w:rPr/>
        <w:t>any</w:t>
      </w:r>
      <w:r>
        <w:rPr>
          <w:spacing w:val="-3"/>
        </w:rPr>
        <w:t> </w:t>
      </w:r>
      <w:r>
        <w:rPr/>
        <w:t>person;</w:t>
      </w:r>
      <w:r>
        <w:rPr>
          <w:spacing w:val="-3"/>
        </w:rPr>
        <w:t> </w:t>
      </w:r>
      <w:r>
        <w:rPr/>
        <w:t>though</w:t>
      </w:r>
      <w:r>
        <w:rPr>
          <w:spacing w:val="-3"/>
        </w:rPr>
        <w:t> </w:t>
      </w:r>
      <w:r>
        <w:rPr/>
        <w:t>in frequenting</w:t>
      </w:r>
      <w:r>
        <w:rPr>
          <w:spacing w:val="-1"/>
        </w:rPr>
        <w:t> </w:t>
      </w:r>
      <w:r>
        <w:rPr/>
        <w:t>his</w:t>
      </w:r>
      <w:r>
        <w:rPr>
          <w:spacing w:val="-1"/>
        </w:rPr>
        <w:t> </w:t>
      </w:r>
      <w:r>
        <w:rPr/>
        <w:t>company</w:t>
      </w:r>
      <w:r>
        <w:rPr>
          <w:spacing w:val="-1"/>
        </w:rPr>
        <w:t> </w:t>
      </w:r>
      <w:r>
        <w:rPr/>
        <w:t>we</w:t>
      </w:r>
      <w:r>
        <w:rPr>
          <w:spacing w:val="-1"/>
        </w:rPr>
        <w:t> </w:t>
      </w:r>
      <w:r>
        <w:rPr/>
        <w:t>have</w:t>
      </w:r>
      <w:r>
        <w:rPr>
          <w:spacing w:val="-1"/>
        </w:rPr>
        <w:t> </w:t>
      </w:r>
      <w:r>
        <w:rPr/>
        <w:t>not</w:t>
      </w:r>
      <w:r>
        <w:rPr>
          <w:spacing w:val="-1"/>
        </w:rPr>
        <w:t> </w:t>
      </w:r>
      <w:r>
        <w:rPr/>
        <w:t>been</w:t>
      </w:r>
      <w:r>
        <w:rPr>
          <w:spacing w:val="-1"/>
        </w:rPr>
        <w:t> </w:t>
      </w:r>
      <w:r>
        <w:rPr/>
        <w:t>able</w:t>
      </w:r>
      <w:r>
        <w:rPr>
          <w:spacing w:val="-1"/>
        </w:rPr>
        <w:t> </w:t>
      </w:r>
      <w:r>
        <w:rPr/>
        <w:t>to</w:t>
      </w:r>
      <w:r>
        <w:rPr>
          <w:spacing w:val="-1"/>
        </w:rPr>
        <w:t> </w:t>
      </w:r>
      <w:r>
        <w:rPr/>
        <w:t>discover</w:t>
      </w:r>
      <w:r>
        <w:rPr>
          <w:spacing w:val="-1"/>
        </w:rPr>
        <w:t> </w:t>
      </w:r>
      <w:r>
        <w:rPr/>
        <w:t>any</w:t>
      </w:r>
      <w:r>
        <w:rPr>
          <w:spacing w:val="-1"/>
        </w:rPr>
        <w:t> </w:t>
      </w:r>
      <w:r>
        <w:rPr/>
        <w:t>very</w:t>
      </w:r>
      <w:r>
        <w:rPr>
          <w:spacing w:val="-1"/>
        </w:rPr>
        <w:t> </w:t>
      </w:r>
      <w:r>
        <w:rPr/>
        <w:t>valuable quality, of which he is possessed; yet we cannot forebear preferring him to strangers, of whose superior merit we are fully convinced. These two phaenomena of the effects of relation and acquaintance will give mutual light to each other, and may be both explained from the same principle.</w:t>
      </w:r>
    </w:p>
    <w:p>
      <w:pPr>
        <w:pStyle w:val="BodyText"/>
        <w:ind w:right="721"/>
      </w:pPr>
      <w:r>
        <w:rPr/>
        <w:t>Those, who take a pleasure in declaiming against human nature, have observed, that man is altogether insufficient to support himself; and that</w:t>
      </w:r>
      <w:r>
        <w:rPr>
          <w:spacing w:val="40"/>
        </w:rPr>
        <w:t> </w:t>
      </w:r>
      <w:r>
        <w:rPr/>
        <w:t>when you loosen all the holds, which he has of external objects, he immediately drops down into the deepest melancholy and despair. From this, say they, proceeds that continual search after amusement in gaming, in hunting,</w:t>
      </w:r>
      <w:r>
        <w:rPr>
          <w:spacing w:val="19"/>
        </w:rPr>
        <w:t> </w:t>
      </w:r>
      <w:r>
        <w:rPr/>
        <w:t>in</w:t>
      </w:r>
      <w:r>
        <w:rPr>
          <w:spacing w:val="22"/>
        </w:rPr>
        <w:t> </w:t>
      </w:r>
      <w:r>
        <w:rPr/>
        <w:t>business;</w:t>
      </w:r>
      <w:r>
        <w:rPr>
          <w:spacing w:val="21"/>
        </w:rPr>
        <w:t> </w:t>
      </w:r>
      <w:r>
        <w:rPr/>
        <w:t>by</w:t>
      </w:r>
      <w:r>
        <w:rPr>
          <w:spacing w:val="22"/>
        </w:rPr>
        <w:t> </w:t>
      </w:r>
      <w:r>
        <w:rPr/>
        <w:t>which</w:t>
      </w:r>
      <w:r>
        <w:rPr>
          <w:spacing w:val="22"/>
        </w:rPr>
        <w:t> </w:t>
      </w:r>
      <w:r>
        <w:rPr/>
        <w:t>we</w:t>
      </w:r>
      <w:r>
        <w:rPr>
          <w:spacing w:val="21"/>
        </w:rPr>
        <w:t> </w:t>
      </w:r>
      <w:r>
        <w:rPr/>
        <w:t>endeavour</w:t>
      </w:r>
      <w:r>
        <w:rPr>
          <w:spacing w:val="22"/>
        </w:rPr>
        <w:t> </w:t>
      </w:r>
      <w:r>
        <w:rPr/>
        <w:t>to</w:t>
      </w:r>
      <w:r>
        <w:rPr>
          <w:spacing w:val="22"/>
        </w:rPr>
        <w:t> </w:t>
      </w:r>
      <w:r>
        <w:rPr/>
        <w:t>forget</w:t>
      </w:r>
      <w:r>
        <w:rPr>
          <w:spacing w:val="21"/>
        </w:rPr>
        <w:t> </w:t>
      </w:r>
      <w:r>
        <w:rPr/>
        <w:t>ourselves,</w:t>
      </w:r>
      <w:r>
        <w:rPr>
          <w:spacing w:val="22"/>
        </w:rPr>
        <w:t> </w:t>
      </w:r>
      <w:r>
        <w:rPr/>
        <w:t>and</w:t>
      </w:r>
      <w:r>
        <w:rPr>
          <w:spacing w:val="22"/>
        </w:rPr>
        <w:t> </w:t>
      </w:r>
      <w:r>
        <w:rPr>
          <w:spacing w:val="-2"/>
        </w:rPr>
        <w:t>excite</w:t>
      </w:r>
    </w:p>
    <w:p>
      <w:pPr>
        <w:pStyle w:val="BodyText"/>
        <w:spacing w:after="0"/>
        <w:sectPr>
          <w:pgSz w:w="12240" w:h="15840"/>
          <w:pgMar w:top="1740" w:bottom="280" w:left="360" w:right="720"/>
        </w:sectPr>
      </w:pPr>
    </w:p>
    <w:p>
      <w:pPr>
        <w:pStyle w:val="BodyText"/>
        <w:spacing w:before="69"/>
        <w:ind w:right="719" w:firstLine="0"/>
      </w:pPr>
      <w:r>
        <w:rPr/>
        <w:t>our spirits from the languid state, into which they fall, when not sustained by some brisk and lively emotion. To this method of thinking I so far agree, that I own the mind to be insufficient, of itself, to its own entertainment, and that it naturally seeks after foreign objects, which may produce a lively sensation, and agitate the spirits. On the appearance of such an object it awakes, as it were, from a dream: The blood flows with a new tide: The heart is elevated: And the whole man acquires a vigour, which he cannot command in his solitary and calm moments. Hence company is naturally so rejoicing, as presenting the liveliest of all objects, viz, a rational and thinking Being like ourselves, who communicates to us all the actions of his mind; makes us privy to his inmost sentiments and affections; and lets us see, in the very instant of their production, all the emotions, which are caused by any object. Every lively idea is agreeable, but especially that of a passion, because such an idea becomes a kind of passion, and gives a more sensible agitation to the mind, than any other image or conception.</w:t>
      </w:r>
    </w:p>
    <w:p>
      <w:pPr>
        <w:pStyle w:val="BodyText"/>
        <w:spacing w:before="1"/>
      </w:pPr>
      <w:r>
        <w:rPr/>
        <w:t>This being once admitted, all the rest is easy. For as the company of strangers is agreeable to us for a short time, by inlivening our thought; so the company of our relations and acquaintance must be peculiarly agreeable, because</w:t>
      </w:r>
      <w:r>
        <w:rPr>
          <w:spacing w:val="-3"/>
        </w:rPr>
        <w:t> </w:t>
      </w:r>
      <w:r>
        <w:rPr/>
        <w:t>it</w:t>
      </w:r>
      <w:r>
        <w:rPr>
          <w:spacing w:val="-2"/>
        </w:rPr>
        <w:t> </w:t>
      </w:r>
      <w:r>
        <w:rPr/>
        <w:t>has</w:t>
      </w:r>
      <w:r>
        <w:rPr>
          <w:spacing w:val="-3"/>
        </w:rPr>
        <w:t> </w:t>
      </w:r>
      <w:r>
        <w:rPr/>
        <w:t>this</w:t>
      </w:r>
      <w:r>
        <w:rPr>
          <w:spacing w:val="-2"/>
        </w:rPr>
        <w:t> </w:t>
      </w:r>
      <w:r>
        <w:rPr/>
        <w:t>effect</w:t>
      </w:r>
      <w:r>
        <w:rPr>
          <w:spacing w:val="-3"/>
        </w:rPr>
        <w:t> </w:t>
      </w:r>
      <w:r>
        <w:rPr/>
        <w:t>in</w:t>
      </w:r>
      <w:r>
        <w:rPr>
          <w:spacing w:val="-2"/>
        </w:rPr>
        <w:t> </w:t>
      </w:r>
      <w:r>
        <w:rPr/>
        <w:t>a</w:t>
      </w:r>
      <w:r>
        <w:rPr>
          <w:spacing w:val="-3"/>
        </w:rPr>
        <w:t> </w:t>
      </w:r>
      <w:r>
        <w:rPr/>
        <w:t>greater</w:t>
      </w:r>
      <w:r>
        <w:rPr>
          <w:spacing w:val="-3"/>
        </w:rPr>
        <w:t> </w:t>
      </w:r>
      <w:r>
        <w:rPr/>
        <w:t>degree,</w:t>
      </w:r>
      <w:r>
        <w:rPr>
          <w:spacing w:val="-2"/>
        </w:rPr>
        <w:t> </w:t>
      </w:r>
      <w:r>
        <w:rPr/>
        <w:t>and</w:t>
      </w:r>
      <w:r>
        <w:rPr>
          <w:spacing w:val="-3"/>
        </w:rPr>
        <w:t> </w:t>
      </w:r>
      <w:r>
        <w:rPr/>
        <w:t>is</w:t>
      </w:r>
      <w:r>
        <w:rPr>
          <w:spacing w:val="-2"/>
        </w:rPr>
        <w:t> </w:t>
      </w:r>
      <w:r>
        <w:rPr/>
        <w:t>of</w:t>
      </w:r>
      <w:r>
        <w:rPr>
          <w:spacing w:val="-3"/>
        </w:rPr>
        <w:t> </w:t>
      </w:r>
      <w:r>
        <w:rPr/>
        <w:t>more</w:t>
      </w:r>
      <w:r>
        <w:rPr>
          <w:spacing w:val="-2"/>
        </w:rPr>
        <w:t> </w:t>
      </w:r>
      <w:r>
        <w:rPr/>
        <w:t>durable</w:t>
      </w:r>
      <w:r>
        <w:rPr>
          <w:spacing w:val="-2"/>
        </w:rPr>
        <w:t> </w:t>
      </w:r>
      <w:r>
        <w:rPr/>
        <w:t>influence. Whatever is related to us is conceived in a lively manner by the easy transition from ourselves to the related object. Custom also, or acquaintance facilitates the entrance, and strengthens the conception of any object. The</w:t>
      </w:r>
      <w:r>
        <w:rPr>
          <w:spacing w:val="40"/>
        </w:rPr>
        <w:t> </w:t>
      </w:r>
      <w:r>
        <w:rPr/>
        <w:t>first case is parallel to our reasonings from cause and effect; the second to education. And as reasoning and education concur only in producing a lively and strong idea of any object; so is this the only particular, which is common to relation and acquaintance. This must, therefore, be the influencing quality, by which they produce all their common effects; and love or kindness being one of these effects, it must be from the force and liveliness of conception, that the passion is derived. Such a conception is peculiarly agreeable, and makes us have an affectionate regard for every thing, that produces it, when the proper object of kindness and goodwill.</w:t>
      </w:r>
    </w:p>
    <w:p>
      <w:pPr>
        <w:pStyle w:val="BodyText"/>
        <w:spacing w:before="1"/>
        <w:ind w:right="721"/>
      </w:pPr>
      <w:r>
        <w:rPr/>
        <w:t>It is obvious, that people associate together according to their particular tempers and dispositions, and that men of gay tempers naturally love the gay; as the serious bear an affection to the serious. This not only happens, where they remark this resemblance betwixt themselves and others, but also by the natural course of the disposition, and by a certain sympathy, which always arises</w:t>
      </w:r>
      <w:r>
        <w:rPr>
          <w:spacing w:val="73"/>
        </w:rPr>
        <w:t> </w:t>
      </w:r>
      <w:r>
        <w:rPr/>
        <w:t>betwixt</w:t>
      </w:r>
      <w:r>
        <w:rPr>
          <w:spacing w:val="73"/>
        </w:rPr>
        <w:t> </w:t>
      </w:r>
      <w:r>
        <w:rPr/>
        <w:t>similar</w:t>
      </w:r>
      <w:r>
        <w:rPr>
          <w:spacing w:val="73"/>
        </w:rPr>
        <w:t> </w:t>
      </w:r>
      <w:r>
        <w:rPr/>
        <w:t>characters.</w:t>
      </w:r>
      <w:r>
        <w:rPr>
          <w:spacing w:val="73"/>
        </w:rPr>
        <w:t> </w:t>
      </w:r>
      <w:r>
        <w:rPr/>
        <w:t>Where</w:t>
      </w:r>
      <w:r>
        <w:rPr>
          <w:spacing w:val="73"/>
        </w:rPr>
        <w:t> </w:t>
      </w:r>
      <w:r>
        <w:rPr/>
        <w:t>they</w:t>
      </w:r>
      <w:r>
        <w:rPr>
          <w:spacing w:val="73"/>
        </w:rPr>
        <w:t> </w:t>
      </w:r>
      <w:r>
        <w:rPr/>
        <w:t>remark</w:t>
      </w:r>
      <w:r>
        <w:rPr>
          <w:spacing w:val="73"/>
        </w:rPr>
        <w:t> </w:t>
      </w:r>
      <w:r>
        <w:rPr/>
        <w:t>the</w:t>
      </w:r>
      <w:r>
        <w:rPr>
          <w:spacing w:val="73"/>
        </w:rPr>
        <w:t> </w:t>
      </w:r>
      <w:r>
        <w:rPr/>
        <w:t>resemblance,</w:t>
      </w:r>
      <w:r>
        <w:rPr>
          <w:spacing w:val="73"/>
        </w:rPr>
        <w:t> </w:t>
      </w:r>
      <w:r>
        <w:rPr/>
        <w:t>it</w:t>
      </w:r>
    </w:p>
    <w:p>
      <w:pPr>
        <w:pStyle w:val="BodyText"/>
        <w:spacing w:after="0"/>
        <w:sectPr>
          <w:pgSz w:w="12240" w:h="15840"/>
          <w:pgMar w:top="1360" w:bottom="280" w:left="360" w:right="720"/>
        </w:sectPr>
      </w:pPr>
    </w:p>
    <w:p>
      <w:pPr>
        <w:pStyle w:val="BodyText"/>
        <w:spacing w:before="70"/>
        <w:ind w:right="725" w:firstLine="0"/>
      </w:pPr>
      <w:r>
        <w:rPr/>
        <w:t>operates after the manner of a relation, by producing a connexion of ideas. Where they do not remark it, it operates by some other principle; and if this latter principle be similar to the former, it must be received as a confirmation of the foregoing reasoning.</w:t>
      </w:r>
    </w:p>
    <w:p>
      <w:pPr>
        <w:pStyle w:val="BodyText"/>
      </w:pPr>
      <w:r>
        <w:rPr/>
        <w:t>The idea of ourselves is always intimately present to us, and conveys a sensible degree of vivacity to the idea of any other object, to which we are related. This lively idea changes by degrees into a real impression; these two kinds of perception being in a great measure the same, and differing only in their degrees of force and vivacity. But this change must be produced with</w:t>
      </w:r>
      <w:r>
        <w:rPr>
          <w:spacing w:val="40"/>
        </w:rPr>
        <w:t> </w:t>
      </w:r>
      <w:r>
        <w:rPr/>
        <w:t>the greater ease, that our natural temper gives us a propensity to the same impression, which we observe in others, and makes it arise upon any slight occasion. In that case resemblance converts the idea into an impression, not only</w:t>
      </w:r>
      <w:r>
        <w:rPr>
          <w:spacing w:val="-3"/>
        </w:rPr>
        <w:t> </w:t>
      </w:r>
      <w:r>
        <w:rPr/>
        <w:t>by</w:t>
      </w:r>
      <w:r>
        <w:rPr>
          <w:spacing w:val="-2"/>
        </w:rPr>
        <w:t> </w:t>
      </w:r>
      <w:r>
        <w:rPr/>
        <w:t>means</w:t>
      </w:r>
      <w:r>
        <w:rPr>
          <w:spacing w:val="-2"/>
        </w:rPr>
        <w:t> </w:t>
      </w:r>
      <w:r>
        <w:rPr/>
        <w:t>of</w:t>
      </w:r>
      <w:r>
        <w:rPr>
          <w:spacing w:val="-2"/>
        </w:rPr>
        <w:t> </w:t>
      </w:r>
      <w:r>
        <w:rPr/>
        <w:t>the</w:t>
      </w:r>
      <w:r>
        <w:rPr>
          <w:spacing w:val="-2"/>
        </w:rPr>
        <w:t> </w:t>
      </w:r>
      <w:r>
        <w:rPr/>
        <w:t>relation,</w:t>
      </w:r>
      <w:r>
        <w:rPr>
          <w:spacing w:val="-2"/>
        </w:rPr>
        <w:t> </w:t>
      </w:r>
      <w:r>
        <w:rPr/>
        <w:t>and</w:t>
      </w:r>
      <w:r>
        <w:rPr>
          <w:spacing w:val="-2"/>
        </w:rPr>
        <w:t> </w:t>
      </w:r>
      <w:r>
        <w:rPr/>
        <w:t>by</w:t>
      </w:r>
      <w:r>
        <w:rPr>
          <w:spacing w:val="-2"/>
        </w:rPr>
        <w:t> </w:t>
      </w:r>
      <w:r>
        <w:rPr/>
        <w:t>transfusing</w:t>
      </w:r>
      <w:r>
        <w:rPr>
          <w:spacing w:val="-2"/>
        </w:rPr>
        <w:t> </w:t>
      </w:r>
      <w:r>
        <w:rPr/>
        <w:t>the</w:t>
      </w:r>
      <w:r>
        <w:rPr>
          <w:spacing w:val="-2"/>
        </w:rPr>
        <w:t> </w:t>
      </w:r>
      <w:r>
        <w:rPr/>
        <w:t>original</w:t>
      </w:r>
      <w:r>
        <w:rPr>
          <w:spacing w:val="-2"/>
        </w:rPr>
        <w:t> </w:t>
      </w:r>
      <w:r>
        <w:rPr/>
        <w:t>vivacity</w:t>
      </w:r>
      <w:r>
        <w:rPr>
          <w:spacing w:val="-2"/>
        </w:rPr>
        <w:t> </w:t>
      </w:r>
      <w:r>
        <w:rPr/>
        <w:t>into</w:t>
      </w:r>
      <w:r>
        <w:rPr>
          <w:spacing w:val="-2"/>
        </w:rPr>
        <w:t> </w:t>
      </w:r>
      <w:r>
        <w:rPr/>
        <w:t>the related idea; but also by presenting such materials as take fire from the least spark. And as in both cases a love or affection arises from the resemblance, we may learn that a sympathy with others is agreeable only by giving an emotion to the spirits, since an easy sympathy and correspondent emotions are alone common to RELATION, ACQUAINTANCE, and </w:t>
      </w:r>
      <w:r>
        <w:rPr>
          <w:spacing w:val="-2"/>
        </w:rPr>
        <w:t>RESEMBLANCE.</w:t>
      </w:r>
    </w:p>
    <w:p>
      <w:pPr>
        <w:pStyle w:val="BodyText"/>
      </w:pPr>
      <w:r>
        <w:rPr/>
        <w:t>The great propensity men have to pride may be considered as another similar phaenomenon. It often happens, that after we have lived a considerable time in any city; however at first it might be disagreeable to us; yet as we become familiar with the objects, and contact an acquaintance, though merely with the streets and buildings, the aversion diminishes by degrees, and at last changes into the opposite passion. The mind finds a satisfaction and ease in the view of objects, to which it is accustomed, and naturally prefers them to others, which, though, perhaps, in themselves more valuable, are less known to it. By the same quality of the mind we are seduced</w:t>
      </w:r>
      <w:r>
        <w:rPr>
          <w:spacing w:val="-2"/>
        </w:rPr>
        <w:t> </w:t>
      </w:r>
      <w:r>
        <w:rPr/>
        <w:t>into</w:t>
      </w:r>
      <w:r>
        <w:rPr>
          <w:spacing w:val="-1"/>
        </w:rPr>
        <w:t> </w:t>
      </w:r>
      <w:r>
        <w:rPr/>
        <w:t>a</w:t>
      </w:r>
      <w:r>
        <w:rPr>
          <w:spacing w:val="-2"/>
        </w:rPr>
        <w:t> </w:t>
      </w:r>
      <w:r>
        <w:rPr/>
        <w:t>good</w:t>
      </w:r>
      <w:r>
        <w:rPr>
          <w:spacing w:val="-1"/>
        </w:rPr>
        <w:t> </w:t>
      </w:r>
      <w:r>
        <w:rPr/>
        <w:t>opinion</w:t>
      </w:r>
      <w:r>
        <w:rPr>
          <w:spacing w:val="-2"/>
        </w:rPr>
        <w:t> </w:t>
      </w:r>
      <w:r>
        <w:rPr/>
        <w:t>of</w:t>
      </w:r>
      <w:r>
        <w:rPr>
          <w:spacing w:val="-1"/>
        </w:rPr>
        <w:t> </w:t>
      </w:r>
      <w:r>
        <w:rPr/>
        <w:t>ourselves,</w:t>
      </w:r>
      <w:r>
        <w:rPr>
          <w:spacing w:val="-1"/>
        </w:rPr>
        <w:t> </w:t>
      </w:r>
      <w:r>
        <w:rPr/>
        <w:t>and</w:t>
      </w:r>
      <w:r>
        <w:rPr>
          <w:spacing w:val="-2"/>
        </w:rPr>
        <w:t> </w:t>
      </w:r>
      <w:r>
        <w:rPr/>
        <w:t>of</w:t>
      </w:r>
      <w:r>
        <w:rPr>
          <w:spacing w:val="-1"/>
        </w:rPr>
        <w:t> </w:t>
      </w:r>
      <w:r>
        <w:rPr/>
        <w:t>all</w:t>
      </w:r>
      <w:r>
        <w:rPr>
          <w:spacing w:val="-2"/>
        </w:rPr>
        <w:t> </w:t>
      </w:r>
      <w:r>
        <w:rPr/>
        <w:t>objects,</w:t>
      </w:r>
      <w:r>
        <w:rPr>
          <w:spacing w:val="-1"/>
        </w:rPr>
        <w:t> </w:t>
      </w:r>
      <w:r>
        <w:rPr/>
        <w:t>that</w:t>
      </w:r>
      <w:r>
        <w:rPr>
          <w:spacing w:val="-2"/>
        </w:rPr>
        <w:t> </w:t>
      </w:r>
      <w:r>
        <w:rPr/>
        <w:t>belong</w:t>
      </w:r>
      <w:r>
        <w:rPr>
          <w:spacing w:val="-1"/>
        </w:rPr>
        <w:t> </w:t>
      </w:r>
      <w:r>
        <w:rPr/>
        <w:t>to</w:t>
      </w:r>
      <w:r>
        <w:rPr>
          <w:spacing w:val="-1"/>
        </w:rPr>
        <w:t> </w:t>
      </w:r>
      <w:r>
        <w:rPr/>
        <w:t>us. They appear in a stronger light; are more agreeable; and consequently fitter subjects of pride and vanity, than any other.</w:t>
      </w:r>
    </w:p>
    <w:p>
      <w:pPr>
        <w:pStyle w:val="BodyText"/>
        <w:spacing w:before="1"/>
        <w:ind w:right="717"/>
      </w:pPr>
      <w:r>
        <w:rPr/>
        <w:t>It may not be amiss, in treating of the affection we bear our acquaintance and relations, to observe some pretty curious phaenomena, which attend it. It is easy to remark in common life, that children esteem their relation to their mother to be weakened, in a great measure, by her second marriage, and no longer regard her with the same eye, as if she had continued in her state of widow-hood.</w:t>
      </w:r>
      <w:r>
        <w:rPr>
          <w:spacing w:val="37"/>
        </w:rPr>
        <w:t>  </w:t>
      </w:r>
      <w:r>
        <w:rPr/>
        <w:t>Nor</w:t>
      </w:r>
      <w:r>
        <w:rPr>
          <w:spacing w:val="38"/>
        </w:rPr>
        <w:t>  </w:t>
      </w:r>
      <w:r>
        <w:rPr/>
        <w:t>does</w:t>
      </w:r>
      <w:r>
        <w:rPr>
          <w:spacing w:val="38"/>
        </w:rPr>
        <w:t>  </w:t>
      </w:r>
      <w:r>
        <w:rPr/>
        <w:t>this</w:t>
      </w:r>
      <w:r>
        <w:rPr>
          <w:spacing w:val="38"/>
        </w:rPr>
        <w:t>  </w:t>
      </w:r>
      <w:r>
        <w:rPr/>
        <w:t>happen</w:t>
      </w:r>
      <w:r>
        <w:rPr>
          <w:spacing w:val="38"/>
        </w:rPr>
        <w:t>  </w:t>
      </w:r>
      <w:r>
        <w:rPr/>
        <w:t>only,</w:t>
      </w:r>
      <w:r>
        <w:rPr>
          <w:spacing w:val="37"/>
        </w:rPr>
        <w:t>  </w:t>
      </w:r>
      <w:r>
        <w:rPr/>
        <w:t>when</w:t>
      </w:r>
      <w:r>
        <w:rPr>
          <w:spacing w:val="38"/>
        </w:rPr>
        <w:t>  </w:t>
      </w:r>
      <w:r>
        <w:rPr/>
        <w:t>they</w:t>
      </w:r>
      <w:r>
        <w:rPr>
          <w:spacing w:val="38"/>
        </w:rPr>
        <w:t>  </w:t>
      </w:r>
      <w:r>
        <w:rPr/>
        <w:t>have</w:t>
      </w:r>
      <w:r>
        <w:rPr>
          <w:spacing w:val="38"/>
        </w:rPr>
        <w:t>  </w:t>
      </w:r>
      <w:r>
        <w:rPr/>
        <w:t>felt</w:t>
      </w:r>
      <w:r>
        <w:rPr>
          <w:spacing w:val="38"/>
        </w:rPr>
        <w:t>  </w:t>
      </w:r>
      <w:r>
        <w:rPr>
          <w:spacing w:val="-5"/>
        </w:rPr>
        <w:t>any</w:t>
      </w:r>
    </w:p>
    <w:p>
      <w:pPr>
        <w:pStyle w:val="BodyText"/>
        <w:spacing w:after="0"/>
        <w:sectPr>
          <w:pgSz w:w="12240" w:h="15840"/>
          <w:pgMar w:top="1360" w:bottom="280" w:left="360" w:right="720"/>
        </w:sectPr>
      </w:pPr>
    </w:p>
    <w:p>
      <w:pPr>
        <w:pStyle w:val="BodyText"/>
        <w:spacing w:before="70"/>
        <w:ind w:right="723" w:firstLine="0"/>
      </w:pPr>
      <w:r>
        <w:rPr/>
        <w:t>inconveniences from her second marriage, or when her husband is much her inferior; but even without any of these considerations, and merely because</w:t>
      </w:r>
      <w:r>
        <w:rPr>
          <w:spacing w:val="40"/>
        </w:rPr>
        <w:t> </w:t>
      </w:r>
      <w:r>
        <w:rPr/>
        <w:t>she has become part of another family. This also takes place with regard to the second marriage of a father; but in a much less degree: And it is certain the ties of blood are not so much loosened in the latter case as by the</w:t>
      </w:r>
      <w:r>
        <w:rPr>
          <w:spacing w:val="40"/>
        </w:rPr>
        <w:t> </w:t>
      </w:r>
      <w:r>
        <w:rPr/>
        <w:t>marriage of a mother. These two phaenomena are remarkable in themselves, but much more so when compared.</w:t>
      </w:r>
    </w:p>
    <w:p>
      <w:pPr>
        <w:pStyle w:val="BodyText"/>
      </w:pPr>
      <w:r>
        <w:rPr/>
        <w:t>In order to produce a perfect relation betwixt two objects, it is requisite, not only that the imagination be conveyed from one to the other by resemblance, contiguity or causation, but also that it return back from the second to the first with the same ease and facility. At first sight this may</w:t>
      </w:r>
      <w:r>
        <w:rPr>
          <w:spacing w:val="40"/>
        </w:rPr>
        <w:t> </w:t>
      </w:r>
      <w:r>
        <w:rPr/>
        <w:t>seem a necessary and unavoidable consequence. If one object resemble another, the latter object must necessarily resemble the former. If one object be the cause of another, the second object is effect to its cause. It is the same case with contiguity: And therefore the relation being always reciprocal, it may be thought, that the return of the imagination from the second to the first must also, in every case, be equally natural as its passage from the first to the second. But upon farther examination we shall easily discover our mistake. For supposing the second object, beside its reciprocal relation to the first, to have also a strong relation to a third object; in that case the thought, passing from the first object to the second, returns not back with the same facility, though the relation continues the same; but is readily carryed on to the third object, by means of the new relation, which presents itself, and gives a new impulse to the imagination. This new relation, therefore, weakens the tie betwixt the first and second objects. The fancy is by its very nature wavering and inconstant; and considers always two objects as more strongly related together, where it finds the passage equally easy both in going and returning, than where the transition is easy only in one of these motions. The double motion is a kind of a double tie, and binds the objects together in the closest and most intimate manner.</w:t>
      </w:r>
    </w:p>
    <w:p>
      <w:pPr>
        <w:pStyle w:val="BodyText"/>
        <w:spacing w:before="1"/>
        <w:ind w:right="721"/>
      </w:pPr>
      <w:r>
        <w:rPr/>
        <w:t>The second marriage of a mother breaks not the relation of child and parent; and that relation suffices to convey my imagination from myself to</w:t>
      </w:r>
      <w:r>
        <w:rPr>
          <w:spacing w:val="40"/>
        </w:rPr>
        <w:t> </w:t>
      </w:r>
      <w:r>
        <w:rPr/>
        <w:t>her with the greatest ease and facility. But after the imagination is arrived at this point of view, it finds its object to be surrounded with so many other relations, which challenge its regard, that it knows not which to prefer, and is at a loss what new object to pitch upon. The ties of interest and duty bind her to</w:t>
      </w:r>
      <w:r>
        <w:rPr>
          <w:spacing w:val="36"/>
        </w:rPr>
        <w:t> </w:t>
      </w:r>
      <w:r>
        <w:rPr/>
        <w:t>another</w:t>
      </w:r>
      <w:r>
        <w:rPr>
          <w:spacing w:val="36"/>
        </w:rPr>
        <w:t> </w:t>
      </w:r>
      <w:r>
        <w:rPr/>
        <w:t>family,</w:t>
      </w:r>
      <w:r>
        <w:rPr>
          <w:spacing w:val="36"/>
        </w:rPr>
        <w:t> </w:t>
      </w:r>
      <w:r>
        <w:rPr/>
        <w:t>and</w:t>
      </w:r>
      <w:r>
        <w:rPr>
          <w:spacing w:val="36"/>
        </w:rPr>
        <w:t> </w:t>
      </w:r>
      <w:r>
        <w:rPr/>
        <w:t>prevent</w:t>
      </w:r>
      <w:r>
        <w:rPr>
          <w:spacing w:val="36"/>
        </w:rPr>
        <w:t> </w:t>
      </w:r>
      <w:r>
        <w:rPr/>
        <w:t>that</w:t>
      </w:r>
      <w:r>
        <w:rPr>
          <w:spacing w:val="36"/>
        </w:rPr>
        <w:t> </w:t>
      </w:r>
      <w:r>
        <w:rPr/>
        <w:t>return</w:t>
      </w:r>
      <w:r>
        <w:rPr>
          <w:spacing w:val="36"/>
        </w:rPr>
        <w:t> </w:t>
      </w:r>
      <w:r>
        <w:rPr/>
        <w:t>of</w:t>
      </w:r>
      <w:r>
        <w:rPr>
          <w:spacing w:val="36"/>
        </w:rPr>
        <w:t> </w:t>
      </w:r>
      <w:r>
        <w:rPr/>
        <w:t>the</w:t>
      </w:r>
      <w:r>
        <w:rPr>
          <w:spacing w:val="36"/>
        </w:rPr>
        <w:t> </w:t>
      </w:r>
      <w:r>
        <w:rPr/>
        <w:t>fancy</w:t>
      </w:r>
      <w:r>
        <w:rPr>
          <w:spacing w:val="36"/>
        </w:rPr>
        <w:t> </w:t>
      </w:r>
      <w:r>
        <w:rPr/>
        <w:t>from</w:t>
      </w:r>
      <w:r>
        <w:rPr>
          <w:spacing w:val="36"/>
        </w:rPr>
        <w:t> </w:t>
      </w:r>
      <w:r>
        <w:rPr/>
        <w:t>her</w:t>
      </w:r>
      <w:r>
        <w:rPr>
          <w:spacing w:val="36"/>
        </w:rPr>
        <w:t> </w:t>
      </w:r>
      <w:r>
        <w:rPr/>
        <w:t>to</w:t>
      </w:r>
      <w:r>
        <w:rPr>
          <w:spacing w:val="36"/>
        </w:rPr>
        <w:t> </w:t>
      </w:r>
      <w:r>
        <w:rPr/>
        <w:t>myself,</w:t>
      </w:r>
    </w:p>
    <w:p>
      <w:pPr>
        <w:pStyle w:val="BodyText"/>
        <w:spacing w:after="0"/>
        <w:sectPr>
          <w:pgSz w:w="12240" w:h="15840"/>
          <w:pgMar w:top="1360" w:bottom="280" w:left="360" w:right="720"/>
        </w:sectPr>
      </w:pPr>
    </w:p>
    <w:p>
      <w:pPr>
        <w:pStyle w:val="BodyText"/>
        <w:spacing w:before="70"/>
        <w:ind w:firstLine="0"/>
      </w:pPr>
      <w:bookmarkStart w:name="_bookmark62" w:id="71"/>
      <w:bookmarkEnd w:id="71"/>
      <w:r>
        <w:rPr/>
      </w:r>
      <w:r>
        <w:rPr/>
        <w:t>which is necessary to support the union. The thought has no longer the vibration, requisite to set it perfectly at ease, and indulge its inclination to change. It goes with facility, but returns with difficulty; and by that interruption finds the relation much weakened from what it would be were</w:t>
      </w:r>
      <w:r>
        <w:rPr>
          <w:spacing w:val="40"/>
        </w:rPr>
        <w:t> </w:t>
      </w:r>
      <w:r>
        <w:rPr/>
        <w:t>the passage open and easy on both sides.</w:t>
      </w:r>
    </w:p>
    <w:p>
      <w:pPr>
        <w:pStyle w:val="BodyText"/>
      </w:pPr>
      <w:r>
        <w:rPr/>
        <w:t>Now</w:t>
      </w:r>
      <w:r>
        <w:rPr>
          <w:spacing w:val="-3"/>
        </w:rPr>
        <w:t> </w:t>
      </w:r>
      <w:r>
        <w:rPr/>
        <w:t>to</w:t>
      </w:r>
      <w:r>
        <w:rPr>
          <w:spacing w:val="-2"/>
        </w:rPr>
        <w:t> </w:t>
      </w:r>
      <w:r>
        <w:rPr/>
        <w:t>give</w:t>
      </w:r>
      <w:r>
        <w:rPr>
          <w:spacing w:val="-3"/>
        </w:rPr>
        <w:t> </w:t>
      </w:r>
      <w:r>
        <w:rPr/>
        <w:t>a</w:t>
      </w:r>
      <w:r>
        <w:rPr>
          <w:spacing w:val="-3"/>
        </w:rPr>
        <w:t> </w:t>
      </w:r>
      <w:r>
        <w:rPr/>
        <w:t>reason,</w:t>
      </w:r>
      <w:r>
        <w:rPr>
          <w:spacing w:val="-2"/>
        </w:rPr>
        <w:t> </w:t>
      </w:r>
      <w:r>
        <w:rPr/>
        <w:t>why</w:t>
      </w:r>
      <w:r>
        <w:rPr>
          <w:spacing w:val="-2"/>
        </w:rPr>
        <w:t> </w:t>
      </w:r>
      <w:r>
        <w:rPr/>
        <w:t>this</w:t>
      </w:r>
      <w:r>
        <w:rPr>
          <w:spacing w:val="-3"/>
        </w:rPr>
        <w:t> </w:t>
      </w:r>
      <w:r>
        <w:rPr/>
        <w:t>effect</w:t>
      </w:r>
      <w:r>
        <w:rPr>
          <w:spacing w:val="-3"/>
        </w:rPr>
        <w:t> </w:t>
      </w:r>
      <w:r>
        <w:rPr/>
        <w:t>follows</w:t>
      </w:r>
      <w:r>
        <w:rPr>
          <w:spacing w:val="-3"/>
        </w:rPr>
        <w:t> </w:t>
      </w:r>
      <w:r>
        <w:rPr/>
        <w:t>not</w:t>
      </w:r>
      <w:r>
        <w:rPr>
          <w:spacing w:val="-3"/>
        </w:rPr>
        <w:t> </w:t>
      </w:r>
      <w:r>
        <w:rPr/>
        <w:t>in</w:t>
      </w:r>
      <w:r>
        <w:rPr>
          <w:spacing w:val="-2"/>
        </w:rPr>
        <w:t> </w:t>
      </w:r>
      <w:r>
        <w:rPr/>
        <w:t>the</w:t>
      </w:r>
      <w:r>
        <w:rPr>
          <w:spacing w:val="-3"/>
        </w:rPr>
        <w:t> </w:t>
      </w:r>
      <w:r>
        <w:rPr/>
        <w:t>same</w:t>
      </w:r>
      <w:r>
        <w:rPr>
          <w:spacing w:val="-3"/>
        </w:rPr>
        <w:t> </w:t>
      </w:r>
      <w:r>
        <w:rPr/>
        <w:t>degree</w:t>
      </w:r>
      <w:r>
        <w:rPr>
          <w:spacing w:val="-3"/>
        </w:rPr>
        <w:t> </w:t>
      </w:r>
      <w:r>
        <w:rPr/>
        <w:t>upon the second marriage of a father: we may reflect on what has been proved already, that though the imagination goes easily from the view of a lesser object to that of a greater, yet it returns not with the same facility from the greater to the less. When my imagination goes from myself to my father, it passes not so readily from him to his second wife, nor considers him as entering into a different family, but as continuing the head of that family, of which I am myself a part. His superiority prevents the easy transition of the thought from him to his spouse, but keeps the passage still open for a return</w:t>
      </w:r>
      <w:r>
        <w:rPr>
          <w:spacing w:val="40"/>
        </w:rPr>
        <w:t> </w:t>
      </w:r>
      <w:r>
        <w:rPr/>
        <w:t>to myself along the same relation of child and parent. He is not sunk in the new relation he acquires; so that the double motion or vibration of thought is still easy and natural. By this indulgence of the fancy in its inconstancy, the tie of child and parent still preserves its full force and influence. A mother thinks not her tie to a son weakened, because it is shared with her husband: Nor a son his with a parent, because it is shared with a brother. The third object is here related to the first, as well as to the second; so that the imagination goes and comes along all of them with the greatest facility.</w:t>
      </w:r>
    </w:p>
    <w:p>
      <w:pPr>
        <w:pStyle w:val="BodyText"/>
        <w:spacing w:after="0"/>
        <w:sectPr>
          <w:pgSz w:w="12240" w:h="15840"/>
          <w:pgMar w:top="1360" w:bottom="280" w:left="360" w:right="720"/>
        </w:sectPr>
      </w:pPr>
    </w:p>
    <w:p>
      <w:pPr>
        <w:pStyle w:val="Heading1"/>
        <w:spacing w:line="244" w:lineRule="auto"/>
        <w:ind w:right="730"/>
      </w:pPr>
      <w:r>
        <w:rPr/>
        <w:t>SECT.</w:t>
      </w:r>
      <w:r>
        <w:rPr>
          <w:spacing w:val="80"/>
        </w:rPr>
        <w:t> </w:t>
      </w:r>
      <w:r>
        <w:rPr/>
        <w:t>V</w:t>
      </w:r>
      <w:r>
        <w:rPr>
          <w:spacing w:val="80"/>
        </w:rPr>
        <w:t> </w:t>
      </w:r>
      <w:r>
        <w:rPr/>
        <w:t>OF</w:t>
      </w:r>
      <w:r>
        <w:rPr>
          <w:spacing w:val="80"/>
        </w:rPr>
        <w:t> </w:t>
      </w:r>
      <w:r>
        <w:rPr/>
        <w:t>OUR</w:t>
      </w:r>
      <w:r>
        <w:rPr>
          <w:spacing w:val="80"/>
        </w:rPr>
        <w:t> </w:t>
      </w:r>
      <w:r>
        <w:rPr/>
        <w:t>ESTEEM</w:t>
      </w:r>
      <w:r>
        <w:rPr>
          <w:spacing w:val="80"/>
        </w:rPr>
        <w:t> </w:t>
      </w:r>
      <w:r>
        <w:rPr/>
        <w:t>FOR</w:t>
      </w:r>
      <w:r>
        <w:rPr>
          <w:spacing w:val="80"/>
        </w:rPr>
        <w:t> </w:t>
      </w:r>
      <w:r>
        <w:rPr/>
        <w:t>THE</w:t>
      </w:r>
      <w:r>
        <w:rPr>
          <w:spacing w:val="80"/>
        </w:rPr>
        <w:t> </w:t>
      </w:r>
      <w:r>
        <w:rPr/>
        <w:t>RICH</w:t>
      </w:r>
      <w:r>
        <w:rPr>
          <w:spacing w:val="80"/>
          <w:w w:val="150"/>
        </w:rPr>
        <w:t> </w:t>
      </w:r>
      <w:r>
        <w:rPr/>
        <w:t>AND POWERFUL</w:t>
      </w:r>
    </w:p>
    <w:p>
      <w:pPr>
        <w:pStyle w:val="BodyText"/>
        <w:spacing w:before="341"/>
        <w:ind w:right="721"/>
      </w:pPr>
      <w:r>
        <w:rPr/>
        <w:t>Nothing has a greater tendency to give us an esteem for any person, than his power and riches; or a contempt, than his poverty and meanness: And as esteem and contempt are to be considered as species of love and hatred, it</w:t>
      </w:r>
      <w:r>
        <w:rPr>
          <w:spacing w:val="40"/>
        </w:rPr>
        <w:t> </w:t>
      </w:r>
      <w:r>
        <w:rPr/>
        <w:t>will be proper in this place to explain these phaenomena.</w:t>
      </w:r>
    </w:p>
    <w:p>
      <w:pPr>
        <w:pStyle w:val="BodyText"/>
        <w:spacing w:before="1"/>
        <w:ind w:right="719"/>
      </w:pPr>
      <w:r>
        <w:rPr/>
        <w:t>Here it happens most fortunately, that the greatest difficulty is not to discover a principle capable of producing such an effect, but to choose the chief and predominant among several, that present themselves. The satisfaction we take in the riches of others, and the esteem we have for the possessors may be ascribed to three different causes. FIRST, To the objects they possess; such as houses, gardens, equipages; which, being agreeable in themselves, necessarily produce a sentiment of pleasure in every one; that either considers or surveys them. SECONDLY, To the expectation of advantage from the rich and powerful by our sharing their possessions. THIRDLY,</w:t>
      </w:r>
      <w:r>
        <w:rPr>
          <w:spacing w:val="-2"/>
        </w:rPr>
        <w:t> </w:t>
      </w:r>
      <w:r>
        <w:rPr/>
        <w:t>To</w:t>
      </w:r>
      <w:r>
        <w:rPr>
          <w:spacing w:val="-2"/>
        </w:rPr>
        <w:t> </w:t>
      </w:r>
      <w:r>
        <w:rPr/>
        <w:t>sympathy,</w:t>
      </w:r>
      <w:r>
        <w:rPr>
          <w:spacing w:val="-2"/>
        </w:rPr>
        <w:t> </w:t>
      </w:r>
      <w:r>
        <w:rPr/>
        <w:t>which</w:t>
      </w:r>
      <w:r>
        <w:rPr>
          <w:spacing w:val="-2"/>
        </w:rPr>
        <w:t> </w:t>
      </w:r>
      <w:r>
        <w:rPr/>
        <w:t>makes</w:t>
      </w:r>
      <w:r>
        <w:rPr>
          <w:spacing w:val="-2"/>
        </w:rPr>
        <w:t> </w:t>
      </w:r>
      <w:r>
        <w:rPr/>
        <w:t>us</w:t>
      </w:r>
      <w:r>
        <w:rPr>
          <w:spacing w:val="-2"/>
        </w:rPr>
        <w:t> </w:t>
      </w:r>
      <w:r>
        <w:rPr/>
        <w:t>partake</w:t>
      </w:r>
      <w:r>
        <w:rPr>
          <w:spacing w:val="-2"/>
        </w:rPr>
        <w:t> </w:t>
      </w:r>
      <w:r>
        <w:rPr/>
        <w:t>of</w:t>
      </w:r>
      <w:r>
        <w:rPr>
          <w:spacing w:val="-2"/>
        </w:rPr>
        <w:t> </w:t>
      </w:r>
      <w:r>
        <w:rPr/>
        <w:t>the</w:t>
      </w:r>
      <w:r>
        <w:rPr>
          <w:spacing w:val="-2"/>
        </w:rPr>
        <w:t> </w:t>
      </w:r>
      <w:r>
        <w:rPr/>
        <w:t>satisfaction</w:t>
      </w:r>
      <w:r>
        <w:rPr>
          <w:spacing w:val="-2"/>
        </w:rPr>
        <w:t> </w:t>
      </w:r>
      <w:r>
        <w:rPr/>
        <w:t>of</w:t>
      </w:r>
      <w:r>
        <w:rPr>
          <w:spacing w:val="-2"/>
        </w:rPr>
        <w:t> </w:t>
      </w:r>
      <w:r>
        <w:rPr/>
        <w:t>every one, that approaches us. All these principles may concur in producing the present</w:t>
      </w:r>
      <w:r>
        <w:rPr>
          <w:spacing w:val="-4"/>
        </w:rPr>
        <w:t> </w:t>
      </w:r>
      <w:r>
        <w:rPr/>
        <w:t>phaenomenon.</w:t>
      </w:r>
      <w:r>
        <w:rPr>
          <w:spacing w:val="-3"/>
        </w:rPr>
        <w:t> </w:t>
      </w:r>
      <w:r>
        <w:rPr/>
        <w:t>The</w:t>
      </w:r>
      <w:r>
        <w:rPr>
          <w:spacing w:val="-4"/>
        </w:rPr>
        <w:t> </w:t>
      </w:r>
      <w:r>
        <w:rPr/>
        <w:t>question</w:t>
      </w:r>
      <w:r>
        <w:rPr>
          <w:spacing w:val="-3"/>
        </w:rPr>
        <w:t> </w:t>
      </w:r>
      <w:r>
        <w:rPr/>
        <w:t>is,</w:t>
      </w:r>
      <w:r>
        <w:rPr>
          <w:spacing w:val="-3"/>
        </w:rPr>
        <w:t> </w:t>
      </w:r>
      <w:r>
        <w:rPr/>
        <w:t>to</w:t>
      </w:r>
      <w:r>
        <w:rPr>
          <w:spacing w:val="-3"/>
        </w:rPr>
        <w:t> </w:t>
      </w:r>
      <w:r>
        <w:rPr/>
        <w:t>which</w:t>
      </w:r>
      <w:r>
        <w:rPr>
          <w:spacing w:val="-3"/>
        </w:rPr>
        <w:t> </w:t>
      </w:r>
      <w:r>
        <w:rPr/>
        <w:t>of</w:t>
      </w:r>
      <w:r>
        <w:rPr>
          <w:spacing w:val="-4"/>
        </w:rPr>
        <w:t> </w:t>
      </w:r>
      <w:r>
        <w:rPr/>
        <w:t>them</w:t>
      </w:r>
      <w:r>
        <w:rPr>
          <w:spacing w:val="-4"/>
        </w:rPr>
        <w:t> </w:t>
      </w:r>
      <w:r>
        <w:rPr/>
        <w:t>we</w:t>
      </w:r>
      <w:r>
        <w:rPr>
          <w:spacing w:val="-4"/>
        </w:rPr>
        <w:t> </w:t>
      </w:r>
      <w:r>
        <w:rPr/>
        <w:t>ought</w:t>
      </w:r>
      <w:r>
        <w:rPr>
          <w:spacing w:val="-4"/>
        </w:rPr>
        <w:t> </w:t>
      </w:r>
      <w:r>
        <w:rPr/>
        <w:t>principally to ascribe it.</w:t>
      </w:r>
    </w:p>
    <w:p>
      <w:pPr>
        <w:pStyle w:val="BodyText"/>
      </w:pPr>
      <w:r>
        <w:rPr/>
        <w:t>It is certain, that the first principle, viz, the reflection on agreeable</w:t>
      </w:r>
      <w:r>
        <w:rPr>
          <w:spacing w:val="40"/>
        </w:rPr>
        <w:t> </w:t>
      </w:r>
      <w:r>
        <w:rPr/>
        <w:t>objects, has a greater influence, than what, at first sight, we may be apt to imagine. We seldom reflect on what is beautiful or ugly, agreeable or disagreeable, without an emotion of pleasure or uneasiness; and though these sensations appear not much in our common indolent way of thinking, it is easy, either in reading or conversation, to discover them. Men of wit always turn the discourse on subjects that are entertaining to the imagination; and poets never present any objects but such as are of the same nature. Mr Philips has chosen CYDER for the subject of an excellent poem. Beer would not have been so proper, as being neither so agreeable to the taste nor eye. But he would certainly have preferred wine to either of them, coued his native country have afforded him so agreeable a liquor. We may learn from thence, that every thing, which is agreeable to the senses, is also in some measure agreeable to the fancy, and conveys to the thought an image of that satisfaction, which it gives by its real application to the bodily organs.</w:t>
      </w:r>
    </w:p>
    <w:p>
      <w:pPr>
        <w:pStyle w:val="BodyText"/>
        <w:spacing w:after="0"/>
        <w:sectPr>
          <w:pgSz w:w="12240" w:h="15840"/>
          <w:pgMar w:top="1740" w:bottom="280" w:left="360" w:right="720"/>
        </w:sectPr>
      </w:pPr>
    </w:p>
    <w:p>
      <w:pPr>
        <w:pStyle w:val="BodyText"/>
        <w:spacing w:before="70"/>
        <w:ind w:right="719"/>
      </w:pPr>
      <w:r>
        <w:rPr/>
        <w:t>But though these reasons may induce us to comprehend this delicacy of the imagination among the causes of the respect, which we pay the rich and powerful, there are many other reasons, that may keep us from regarding it as the sole or principal. For as the ideas of pleasure can have an influence only by means of their vivacity, which makes them approach impressions, it is most natural those ideas should have that influence, which are favoured by most</w:t>
      </w:r>
      <w:r>
        <w:rPr>
          <w:spacing w:val="-3"/>
        </w:rPr>
        <w:t> </w:t>
      </w:r>
      <w:r>
        <w:rPr/>
        <w:t>circumstances,</w:t>
      </w:r>
      <w:r>
        <w:rPr>
          <w:spacing w:val="-3"/>
        </w:rPr>
        <w:t> </w:t>
      </w:r>
      <w:r>
        <w:rPr/>
        <w:t>and</w:t>
      </w:r>
      <w:r>
        <w:rPr>
          <w:spacing w:val="-3"/>
        </w:rPr>
        <w:t> </w:t>
      </w:r>
      <w:r>
        <w:rPr/>
        <w:t>have</w:t>
      </w:r>
      <w:r>
        <w:rPr>
          <w:spacing w:val="-3"/>
        </w:rPr>
        <w:t> </w:t>
      </w:r>
      <w:r>
        <w:rPr/>
        <w:t>a</w:t>
      </w:r>
      <w:r>
        <w:rPr>
          <w:spacing w:val="-3"/>
        </w:rPr>
        <w:t> </w:t>
      </w:r>
      <w:r>
        <w:rPr/>
        <w:t>natural</w:t>
      </w:r>
      <w:r>
        <w:rPr>
          <w:spacing w:val="-3"/>
        </w:rPr>
        <w:t> </w:t>
      </w:r>
      <w:r>
        <w:rPr/>
        <w:t>tendency</w:t>
      </w:r>
      <w:r>
        <w:rPr>
          <w:spacing w:val="-3"/>
        </w:rPr>
        <w:t> </w:t>
      </w:r>
      <w:r>
        <w:rPr/>
        <w:t>to</w:t>
      </w:r>
      <w:r>
        <w:rPr>
          <w:spacing w:val="-3"/>
        </w:rPr>
        <w:t> </w:t>
      </w:r>
      <w:r>
        <w:rPr/>
        <w:t>become</w:t>
      </w:r>
      <w:r>
        <w:rPr>
          <w:spacing w:val="-3"/>
        </w:rPr>
        <w:t> </w:t>
      </w:r>
      <w:r>
        <w:rPr/>
        <w:t>strong</w:t>
      </w:r>
      <w:r>
        <w:rPr>
          <w:spacing w:val="-3"/>
        </w:rPr>
        <w:t> </w:t>
      </w:r>
      <w:r>
        <w:rPr/>
        <w:t>and</w:t>
      </w:r>
      <w:r>
        <w:rPr>
          <w:spacing w:val="-3"/>
        </w:rPr>
        <w:t> </w:t>
      </w:r>
      <w:r>
        <w:rPr/>
        <w:t>lively; such</w:t>
      </w:r>
      <w:r>
        <w:rPr>
          <w:spacing w:val="-3"/>
        </w:rPr>
        <w:t> </w:t>
      </w:r>
      <w:r>
        <w:rPr/>
        <w:t>as</w:t>
      </w:r>
      <w:r>
        <w:rPr>
          <w:spacing w:val="-2"/>
        </w:rPr>
        <w:t> </w:t>
      </w:r>
      <w:r>
        <w:rPr/>
        <w:t>our</w:t>
      </w:r>
      <w:r>
        <w:rPr>
          <w:spacing w:val="-2"/>
        </w:rPr>
        <w:t> </w:t>
      </w:r>
      <w:r>
        <w:rPr/>
        <w:t>ideas</w:t>
      </w:r>
      <w:r>
        <w:rPr>
          <w:spacing w:val="-2"/>
        </w:rPr>
        <w:t> </w:t>
      </w:r>
      <w:r>
        <w:rPr/>
        <w:t>of</w:t>
      </w:r>
      <w:r>
        <w:rPr>
          <w:spacing w:val="-2"/>
        </w:rPr>
        <w:t> </w:t>
      </w:r>
      <w:r>
        <w:rPr/>
        <w:t>the</w:t>
      </w:r>
      <w:r>
        <w:rPr>
          <w:spacing w:val="-2"/>
        </w:rPr>
        <w:t> </w:t>
      </w:r>
      <w:r>
        <w:rPr/>
        <w:t>passions</w:t>
      </w:r>
      <w:r>
        <w:rPr>
          <w:spacing w:val="-2"/>
        </w:rPr>
        <w:t> </w:t>
      </w:r>
      <w:r>
        <w:rPr/>
        <w:t>and</w:t>
      </w:r>
      <w:r>
        <w:rPr>
          <w:spacing w:val="-2"/>
        </w:rPr>
        <w:t> </w:t>
      </w:r>
      <w:r>
        <w:rPr/>
        <w:t>sensations</w:t>
      </w:r>
      <w:r>
        <w:rPr>
          <w:spacing w:val="-2"/>
        </w:rPr>
        <w:t> </w:t>
      </w:r>
      <w:r>
        <w:rPr/>
        <w:t>of</w:t>
      </w:r>
      <w:r>
        <w:rPr>
          <w:spacing w:val="-2"/>
        </w:rPr>
        <w:t> </w:t>
      </w:r>
      <w:r>
        <w:rPr/>
        <w:t>any</w:t>
      </w:r>
      <w:r>
        <w:rPr>
          <w:spacing w:val="-2"/>
        </w:rPr>
        <w:t> </w:t>
      </w:r>
      <w:r>
        <w:rPr/>
        <w:t>human</w:t>
      </w:r>
      <w:r>
        <w:rPr>
          <w:spacing w:val="-2"/>
        </w:rPr>
        <w:t> </w:t>
      </w:r>
      <w:r>
        <w:rPr/>
        <w:t>creature.</w:t>
      </w:r>
      <w:r>
        <w:rPr>
          <w:spacing w:val="-2"/>
        </w:rPr>
        <w:t> </w:t>
      </w:r>
      <w:r>
        <w:rPr/>
        <w:t>Every human creature resembles ourselves, and by that means has an advantage above any other object, in operating on the imagination.</w:t>
      </w:r>
    </w:p>
    <w:p>
      <w:pPr>
        <w:pStyle w:val="BodyText"/>
      </w:pPr>
      <w:r>
        <w:rPr/>
        <w:t>Besides, if we consider the nature of that faculty, and the great influence which all relations have upon it, we shall easily be persuaded, that however the</w:t>
      </w:r>
      <w:r>
        <w:rPr>
          <w:spacing w:val="-1"/>
        </w:rPr>
        <w:t> </w:t>
      </w:r>
      <w:r>
        <w:rPr/>
        <w:t>ideas</w:t>
      </w:r>
      <w:r>
        <w:rPr>
          <w:spacing w:val="-1"/>
        </w:rPr>
        <w:t> </w:t>
      </w:r>
      <w:r>
        <w:rPr/>
        <w:t>of</w:t>
      </w:r>
      <w:r>
        <w:rPr>
          <w:spacing w:val="-1"/>
        </w:rPr>
        <w:t> </w:t>
      </w:r>
      <w:r>
        <w:rPr/>
        <w:t>the</w:t>
      </w:r>
      <w:r>
        <w:rPr>
          <w:spacing w:val="-1"/>
        </w:rPr>
        <w:t> </w:t>
      </w:r>
      <w:r>
        <w:rPr/>
        <w:t>pleasant</w:t>
      </w:r>
      <w:r>
        <w:rPr>
          <w:spacing w:val="-1"/>
        </w:rPr>
        <w:t> </w:t>
      </w:r>
      <w:r>
        <w:rPr/>
        <w:t>wines,</w:t>
      </w:r>
      <w:r>
        <w:rPr>
          <w:spacing w:val="-1"/>
        </w:rPr>
        <w:t> </w:t>
      </w:r>
      <w:r>
        <w:rPr/>
        <w:t>music,</w:t>
      </w:r>
      <w:r>
        <w:rPr>
          <w:spacing w:val="-1"/>
        </w:rPr>
        <w:t> </w:t>
      </w:r>
      <w:r>
        <w:rPr/>
        <w:t>or</w:t>
      </w:r>
      <w:r>
        <w:rPr>
          <w:spacing w:val="-1"/>
        </w:rPr>
        <w:t> </w:t>
      </w:r>
      <w:r>
        <w:rPr/>
        <w:t>gardens,</w:t>
      </w:r>
      <w:r>
        <w:rPr>
          <w:spacing w:val="-1"/>
        </w:rPr>
        <w:t> </w:t>
      </w:r>
      <w:r>
        <w:rPr/>
        <w:t>which</w:t>
      </w:r>
      <w:r>
        <w:rPr>
          <w:spacing w:val="-1"/>
        </w:rPr>
        <w:t> </w:t>
      </w:r>
      <w:r>
        <w:rPr/>
        <w:t>the</w:t>
      </w:r>
      <w:r>
        <w:rPr>
          <w:spacing w:val="-1"/>
        </w:rPr>
        <w:t> </w:t>
      </w:r>
      <w:r>
        <w:rPr/>
        <w:t>rich</w:t>
      </w:r>
      <w:r>
        <w:rPr>
          <w:spacing w:val="-1"/>
        </w:rPr>
        <w:t> </w:t>
      </w:r>
      <w:r>
        <w:rPr/>
        <w:t>man</w:t>
      </w:r>
      <w:r>
        <w:rPr>
          <w:spacing w:val="-1"/>
        </w:rPr>
        <w:t> </w:t>
      </w:r>
      <w:r>
        <w:rPr/>
        <w:t>enjoys, may become lively and agreeable, the fancy will not confine itself to them, but will carry its view to the related objects; and in particular, to the person, who possesses them. And this is the more natural, that the pleasant idea or image</w:t>
      </w:r>
      <w:r>
        <w:rPr>
          <w:spacing w:val="-3"/>
        </w:rPr>
        <w:t> </w:t>
      </w:r>
      <w:r>
        <w:rPr/>
        <w:t>produces</w:t>
      </w:r>
      <w:r>
        <w:rPr>
          <w:spacing w:val="-2"/>
        </w:rPr>
        <w:t> </w:t>
      </w:r>
      <w:r>
        <w:rPr/>
        <w:t>here</w:t>
      </w:r>
      <w:r>
        <w:rPr>
          <w:spacing w:val="-2"/>
        </w:rPr>
        <w:t> </w:t>
      </w:r>
      <w:r>
        <w:rPr/>
        <w:t>a</w:t>
      </w:r>
      <w:r>
        <w:rPr>
          <w:spacing w:val="-2"/>
        </w:rPr>
        <w:t> </w:t>
      </w:r>
      <w:r>
        <w:rPr/>
        <w:t>passion</w:t>
      </w:r>
      <w:r>
        <w:rPr>
          <w:spacing w:val="-2"/>
        </w:rPr>
        <w:t> </w:t>
      </w:r>
      <w:r>
        <w:rPr/>
        <w:t>towards</w:t>
      </w:r>
      <w:r>
        <w:rPr>
          <w:spacing w:val="-2"/>
        </w:rPr>
        <w:t> </w:t>
      </w:r>
      <w:r>
        <w:rPr/>
        <w:t>the</w:t>
      </w:r>
      <w:r>
        <w:rPr>
          <w:spacing w:val="-2"/>
        </w:rPr>
        <w:t> </w:t>
      </w:r>
      <w:r>
        <w:rPr/>
        <w:t>person,</w:t>
      </w:r>
      <w:r>
        <w:rPr>
          <w:spacing w:val="-2"/>
        </w:rPr>
        <w:t> </w:t>
      </w:r>
      <w:r>
        <w:rPr/>
        <w:t>by</w:t>
      </w:r>
      <w:r>
        <w:rPr>
          <w:spacing w:val="-2"/>
        </w:rPr>
        <w:t> </w:t>
      </w:r>
      <w:r>
        <w:rPr/>
        <w:t>means</w:t>
      </w:r>
      <w:r>
        <w:rPr>
          <w:spacing w:val="-2"/>
        </w:rPr>
        <w:t> </w:t>
      </w:r>
      <w:r>
        <w:rPr/>
        <w:t>of</w:t>
      </w:r>
      <w:r>
        <w:rPr>
          <w:spacing w:val="-2"/>
        </w:rPr>
        <w:t> </w:t>
      </w:r>
      <w:r>
        <w:rPr/>
        <w:t>his</w:t>
      </w:r>
      <w:r>
        <w:rPr>
          <w:spacing w:val="-2"/>
        </w:rPr>
        <w:t> </w:t>
      </w:r>
      <w:r>
        <w:rPr/>
        <w:t>relation</w:t>
      </w:r>
      <w:r>
        <w:rPr>
          <w:spacing w:val="-2"/>
        </w:rPr>
        <w:t> </w:t>
      </w:r>
      <w:r>
        <w:rPr/>
        <w:t>to the object; so that it is unavoidable but he must enter into the original conception, since he makes the object of the derivative passion: But if he enters into the original conception, and is considered as enjoying these agreeable</w:t>
      </w:r>
      <w:r>
        <w:rPr>
          <w:spacing w:val="-1"/>
        </w:rPr>
        <w:t> </w:t>
      </w:r>
      <w:r>
        <w:rPr/>
        <w:t>objects,</w:t>
      </w:r>
      <w:r>
        <w:rPr>
          <w:spacing w:val="-1"/>
        </w:rPr>
        <w:t> </w:t>
      </w:r>
      <w:r>
        <w:rPr/>
        <w:t>it</w:t>
      </w:r>
      <w:r>
        <w:rPr>
          <w:spacing w:val="-1"/>
        </w:rPr>
        <w:t> </w:t>
      </w:r>
      <w:r>
        <w:rPr/>
        <w:t>is</w:t>
      </w:r>
      <w:r>
        <w:rPr>
          <w:spacing w:val="-1"/>
        </w:rPr>
        <w:t> </w:t>
      </w:r>
      <w:r>
        <w:rPr/>
        <w:t>sympathy,</w:t>
      </w:r>
      <w:r>
        <w:rPr>
          <w:spacing w:val="-1"/>
        </w:rPr>
        <w:t> </w:t>
      </w:r>
      <w:r>
        <w:rPr/>
        <w:t>which</w:t>
      </w:r>
      <w:r>
        <w:rPr>
          <w:spacing w:val="-1"/>
        </w:rPr>
        <w:t> </w:t>
      </w:r>
      <w:r>
        <w:rPr/>
        <w:t>is</w:t>
      </w:r>
      <w:r>
        <w:rPr>
          <w:spacing w:val="-1"/>
        </w:rPr>
        <w:t> </w:t>
      </w:r>
      <w:r>
        <w:rPr/>
        <w:t>properly</w:t>
      </w:r>
      <w:r>
        <w:rPr>
          <w:spacing w:val="-1"/>
        </w:rPr>
        <w:t> </w:t>
      </w:r>
      <w:r>
        <w:rPr/>
        <w:t>the</w:t>
      </w:r>
      <w:r>
        <w:rPr>
          <w:spacing w:val="-1"/>
        </w:rPr>
        <w:t> </w:t>
      </w:r>
      <w:r>
        <w:rPr/>
        <w:t>cause</w:t>
      </w:r>
      <w:r>
        <w:rPr>
          <w:spacing w:val="-1"/>
        </w:rPr>
        <w:t> </w:t>
      </w:r>
      <w:r>
        <w:rPr/>
        <w:t>of</w:t>
      </w:r>
      <w:r>
        <w:rPr>
          <w:spacing w:val="-1"/>
        </w:rPr>
        <w:t> </w:t>
      </w:r>
      <w:r>
        <w:rPr/>
        <w:t>the</w:t>
      </w:r>
      <w:r>
        <w:rPr>
          <w:spacing w:val="-1"/>
        </w:rPr>
        <w:t> </w:t>
      </w:r>
      <w:r>
        <w:rPr/>
        <w:t>affection; and the third principle is more powerful and universal than the first.</w:t>
      </w:r>
    </w:p>
    <w:p>
      <w:pPr>
        <w:pStyle w:val="BodyText"/>
        <w:ind w:right="720"/>
      </w:pPr>
      <w:r>
        <w:rPr/>
        <w:t>Add to this, that riches and power alone, even though unemployed, naturally cause esteem and respect: And consequently these passions arise</w:t>
      </w:r>
      <w:r>
        <w:rPr>
          <w:spacing w:val="40"/>
        </w:rPr>
        <w:t> </w:t>
      </w:r>
      <w:r>
        <w:rPr/>
        <w:t>not from the idea of any beautiful or agreeable objects. It is true; money implies a kind of representation of such objects, by the power it affords of obtaining them; and for that reason may still be esteemed proper to convey those agreeable images, which may give rise to the passion. But as this prospect is very distant, it is more natural for us to take a contiguous object, viz, the satisfaction, which this power affords the person, who is possest of it. And of this we shall be farther satisfyed, if we consider, that riches represent the goods of life, only by means of the will; which employs them; and therefore imply in their very nature an idea of the person, and cannot be considered without a kind of sympathy with his sensations and enjoyments.</w:t>
      </w:r>
    </w:p>
    <w:p>
      <w:pPr>
        <w:pStyle w:val="BodyText"/>
        <w:spacing w:before="1"/>
      </w:pPr>
      <w:r>
        <w:rPr/>
        <w:t>This we may confirm by a reflection, which to some will, perhaps, appear too subtile and refined. I have already observed, that power, as distinguished from its</w:t>
      </w:r>
      <w:r>
        <w:rPr>
          <w:spacing w:val="14"/>
        </w:rPr>
        <w:t> </w:t>
      </w:r>
      <w:r>
        <w:rPr/>
        <w:t>exercise,</w:t>
      </w:r>
      <w:r>
        <w:rPr>
          <w:spacing w:val="14"/>
        </w:rPr>
        <w:t> </w:t>
      </w:r>
      <w:r>
        <w:rPr/>
        <w:t>has</w:t>
      </w:r>
      <w:r>
        <w:rPr>
          <w:spacing w:val="14"/>
        </w:rPr>
        <w:t> </w:t>
      </w:r>
      <w:r>
        <w:rPr/>
        <w:t>either</w:t>
      </w:r>
      <w:r>
        <w:rPr>
          <w:spacing w:val="14"/>
        </w:rPr>
        <w:t> </w:t>
      </w:r>
      <w:r>
        <w:rPr/>
        <w:t>no</w:t>
      </w:r>
      <w:r>
        <w:rPr>
          <w:spacing w:val="14"/>
        </w:rPr>
        <w:t> </w:t>
      </w:r>
      <w:r>
        <w:rPr/>
        <w:t>meaning</w:t>
      </w:r>
      <w:r>
        <w:rPr>
          <w:spacing w:val="14"/>
        </w:rPr>
        <w:t> </w:t>
      </w:r>
      <w:r>
        <w:rPr/>
        <w:t>at</w:t>
      </w:r>
      <w:r>
        <w:rPr>
          <w:spacing w:val="14"/>
        </w:rPr>
        <w:t> </w:t>
      </w:r>
      <w:r>
        <w:rPr/>
        <w:t>all,</w:t>
      </w:r>
      <w:r>
        <w:rPr>
          <w:spacing w:val="14"/>
        </w:rPr>
        <w:t> </w:t>
      </w:r>
      <w:r>
        <w:rPr/>
        <w:t>or</w:t>
      </w:r>
      <w:r>
        <w:rPr>
          <w:spacing w:val="14"/>
        </w:rPr>
        <w:t> </w:t>
      </w:r>
      <w:r>
        <w:rPr/>
        <w:t>is</w:t>
      </w:r>
      <w:r>
        <w:rPr>
          <w:spacing w:val="14"/>
        </w:rPr>
        <w:t> </w:t>
      </w:r>
      <w:r>
        <w:rPr/>
        <w:t>nothing</w:t>
      </w:r>
      <w:r>
        <w:rPr>
          <w:spacing w:val="14"/>
        </w:rPr>
        <w:t> </w:t>
      </w:r>
      <w:r>
        <w:rPr/>
        <w:t>but a</w:t>
      </w:r>
      <w:r>
        <w:rPr>
          <w:spacing w:val="14"/>
        </w:rPr>
        <w:t> </w:t>
      </w:r>
      <w:r>
        <w:rPr/>
        <w:t>possibility</w:t>
      </w:r>
    </w:p>
    <w:p>
      <w:pPr>
        <w:pStyle w:val="BodyText"/>
        <w:spacing w:after="0"/>
        <w:sectPr>
          <w:pgSz w:w="12240" w:h="15840"/>
          <w:pgMar w:top="1360" w:bottom="280" w:left="360" w:right="720"/>
        </w:sectPr>
      </w:pPr>
    </w:p>
    <w:p>
      <w:pPr>
        <w:pStyle w:val="BodyText"/>
        <w:spacing w:before="70"/>
        <w:ind w:firstLine="0"/>
      </w:pPr>
      <w:r>
        <w:rPr/>
        <w:t>or probability of existence; by which any object approaches to reality, and</w:t>
      </w:r>
      <w:r>
        <w:rPr>
          <w:spacing w:val="40"/>
        </w:rPr>
        <w:t> </w:t>
      </w:r>
      <w:r>
        <w:rPr/>
        <w:t>has a sensible influence on the mind. I have also observed, that this approach, by an illusion of the fancy, appears much greater, when we ourselves are possest of the power, than when it is enjoyed by another; and that in the former case the objects seem to touch upon the very verge of reality, and convey almost an equal satisfaction, as if actually in our possession. Now I assert, that where we esteem a person upon account of his riches, we must enter into this sentiment of the proprietor, and that without such a sympathy the idea of the agreeable objects, which they give him the power to produce, would</w:t>
      </w:r>
      <w:r>
        <w:rPr>
          <w:spacing w:val="-3"/>
        </w:rPr>
        <w:t> </w:t>
      </w:r>
      <w:r>
        <w:rPr/>
        <w:t>have</w:t>
      </w:r>
      <w:r>
        <w:rPr>
          <w:spacing w:val="-2"/>
        </w:rPr>
        <w:t> </w:t>
      </w:r>
      <w:r>
        <w:rPr/>
        <w:t>but</w:t>
      </w:r>
      <w:r>
        <w:rPr>
          <w:spacing w:val="-2"/>
        </w:rPr>
        <w:t> </w:t>
      </w:r>
      <w:r>
        <w:rPr/>
        <w:t>a</w:t>
      </w:r>
      <w:r>
        <w:rPr>
          <w:spacing w:val="-2"/>
        </w:rPr>
        <w:t> </w:t>
      </w:r>
      <w:r>
        <w:rPr/>
        <w:t>feeble</w:t>
      </w:r>
      <w:r>
        <w:rPr>
          <w:spacing w:val="-2"/>
        </w:rPr>
        <w:t> </w:t>
      </w:r>
      <w:r>
        <w:rPr/>
        <w:t>influence</w:t>
      </w:r>
      <w:r>
        <w:rPr>
          <w:spacing w:val="-2"/>
        </w:rPr>
        <w:t> </w:t>
      </w:r>
      <w:r>
        <w:rPr/>
        <w:t>upon</w:t>
      </w:r>
      <w:r>
        <w:rPr>
          <w:spacing w:val="-2"/>
        </w:rPr>
        <w:t> </w:t>
      </w:r>
      <w:r>
        <w:rPr/>
        <w:t>us.</w:t>
      </w:r>
      <w:r>
        <w:rPr>
          <w:spacing w:val="-2"/>
        </w:rPr>
        <w:t> </w:t>
      </w:r>
      <w:r>
        <w:rPr/>
        <w:t>An</w:t>
      </w:r>
      <w:r>
        <w:rPr>
          <w:spacing w:val="-2"/>
        </w:rPr>
        <w:t> </w:t>
      </w:r>
      <w:r>
        <w:rPr/>
        <w:t>avaritious</w:t>
      </w:r>
      <w:r>
        <w:rPr>
          <w:spacing w:val="-2"/>
        </w:rPr>
        <w:t> </w:t>
      </w:r>
      <w:r>
        <w:rPr/>
        <w:t>man</w:t>
      </w:r>
      <w:r>
        <w:rPr>
          <w:spacing w:val="-2"/>
        </w:rPr>
        <w:t> </w:t>
      </w:r>
      <w:r>
        <w:rPr/>
        <w:t>is</w:t>
      </w:r>
      <w:r>
        <w:rPr>
          <w:spacing w:val="-2"/>
        </w:rPr>
        <w:t> </w:t>
      </w:r>
      <w:r>
        <w:rPr/>
        <w:t>respected</w:t>
      </w:r>
      <w:r>
        <w:rPr>
          <w:spacing w:val="-2"/>
        </w:rPr>
        <w:t> </w:t>
      </w:r>
      <w:r>
        <w:rPr/>
        <w:t>for his money, though he scarce is possest of a power; that is, there scarce is a probability or even possibility of his employing it in the acquisition of the pleasures</w:t>
      </w:r>
      <w:r>
        <w:rPr>
          <w:spacing w:val="-3"/>
        </w:rPr>
        <w:t> </w:t>
      </w:r>
      <w:r>
        <w:rPr/>
        <w:t>and</w:t>
      </w:r>
      <w:r>
        <w:rPr>
          <w:spacing w:val="-3"/>
        </w:rPr>
        <w:t> </w:t>
      </w:r>
      <w:r>
        <w:rPr/>
        <w:t>conveniences</w:t>
      </w:r>
      <w:r>
        <w:rPr>
          <w:spacing w:val="-3"/>
        </w:rPr>
        <w:t> </w:t>
      </w:r>
      <w:r>
        <w:rPr/>
        <w:t>of</w:t>
      </w:r>
      <w:r>
        <w:rPr>
          <w:spacing w:val="-3"/>
        </w:rPr>
        <w:t> </w:t>
      </w:r>
      <w:r>
        <w:rPr/>
        <w:t>life.</w:t>
      </w:r>
      <w:r>
        <w:rPr>
          <w:spacing w:val="-3"/>
        </w:rPr>
        <w:t> </w:t>
      </w:r>
      <w:r>
        <w:rPr/>
        <w:t>To</w:t>
      </w:r>
      <w:r>
        <w:rPr>
          <w:spacing w:val="-3"/>
        </w:rPr>
        <w:t> </w:t>
      </w:r>
      <w:r>
        <w:rPr/>
        <w:t>himself</w:t>
      </w:r>
      <w:r>
        <w:rPr>
          <w:spacing w:val="-3"/>
        </w:rPr>
        <w:t> </w:t>
      </w:r>
      <w:r>
        <w:rPr/>
        <w:t>alone</w:t>
      </w:r>
      <w:r>
        <w:rPr>
          <w:spacing w:val="-3"/>
        </w:rPr>
        <w:t> </w:t>
      </w:r>
      <w:r>
        <w:rPr/>
        <w:t>this</w:t>
      </w:r>
      <w:r>
        <w:rPr>
          <w:spacing w:val="-3"/>
        </w:rPr>
        <w:t> </w:t>
      </w:r>
      <w:r>
        <w:rPr/>
        <w:t>power</w:t>
      </w:r>
      <w:r>
        <w:rPr>
          <w:spacing w:val="-3"/>
        </w:rPr>
        <w:t> </w:t>
      </w:r>
      <w:r>
        <w:rPr/>
        <w:t>seems</w:t>
      </w:r>
      <w:r>
        <w:rPr>
          <w:spacing w:val="-3"/>
        </w:rPr>
        <w:t> </w:t>
      </w:r>
      <w:r>
        <w:rPr/>
        <w:t>perfect and entire; and therefore we must receive his sentiments by sympathy, before we can have a strong intense idea of these enjoyments, or esteem him upon account of them.</w:t>
      </w:r>
    </w:p>
    <w:p>
      <w:pPr>
        <w:pStyle w:val="BodyText"/>
        <w:ind w:right="722"/>
      </w:pPr>
      <w:r>
        <w:rPr/>
        <w:t>Thus we have found, that the first principle, viz, the agreeable idea of those objects, which riches afford the enjoyment of; resolves itself in a great measure into the third, and becomes a sympathy with the person we esteem</w:t>
      </w:r>
      <w:r>
        <w:rPr>
          <w:spacing w:val="40"/>
        </w:rPr>
        <w:t> </w:t>
      </w:r>
      <w:r>
        <w:rPr/>
        <w:t>or love. Let us now examine the second principle, viz, the agreeable expectation of advantage, and see what force we may justly attribute to it.</w:t>
      </w:r>
    </w:p>
    <w:p>
      <w:pPr>
        <w:pStyle w:val="BodyText"/>
        <w:ind w:right="719"/>
      </w:pPr>
      <w:r>
        <w:rPr/>
        <w:t>It is obvious, that though riches and authority undoubtedly give their owner a power of doing us service, yet this power is not to be considered as on the same footing with that, which they afford him, of pleasing himself,</w:t>
      </w:r>
      <w:r>
        <w:rPr>
          <w:spacing w:val="40"/>
        </w:rPr>
        <w:t> </w:t>
      </w:r>
      <w:r>
        <w:rPr/>
        <w:t>and</w:t>
      </w:r>
      <w:r>
        <w:rPr>
          <w:spacing w:val="-2"/>
        </w:rPr>
        <w:t> </w:t>
      </w:r>
      <w:r>
        <w:rPr/>
        <w:t>satisfying</w:t>
      </w:r>
      <w:r>
        <w:rPr>
          <w:spacing w:val="-2"/>
        </w:rPr>
        <w:t> </w:t>
      </w:r>
      <w:r>
        <w:rPr/>
        <w:t>his</w:t>
      </w:r>
      <w:r>
        <w:rPr>
          <w:spacing w:val="-2"/>
        </w:rPr>
        <w:t> </w:t>
      </w:r>
      <w:r>
        <w:rPr/>
        <w:t>own</w:t>
      </w:r>
      <w:r>
        <w:rPr>
          <w:spacing w:val="-2"/>
        </w:rPr>
        <w:t> </w:t>
      </w:r>
      <w:r>
        <w:rPr/>
        <w:t>appetites.</w:t>
      </w:r>
      <w:r>
        <w:rPr>
          <w:spacing w:val="-2"/>
        </w:rPr>
        <w:t> </w:t>
      </w:r>
      <w:r>
        <w:rPr/>
        <w:t>Self-love</w:t>
      </w:r>
      <w:r>
        <w:rPr>
          <w:spacing w:val="-2"/>
        </w:rPr>
        <w:t> </w:t>
      </w:r>
      <w:r>
        <w:rPr/>
        <w:t>approaches</w:t>
      </w:r>
      <w:r>
        <w:rPr>
          <w:spacing w:val="-2"/>
        </w:rPr>
        <w:t> </w:t>
      </w:r>
      <w:r>
        <w:rPr/>
        <w:t>the</w:t>
      </w:r>
      <w:r>
        <w:rPr>
          <w:spacing w:val="-2"/>
        </w:rPr>
        <w:t> </w:t>
      </w:r>
      <w:r>
        <w:rPr/>
        <w:t>power</w:t>
      </w:r>
      <w:r>
        <w:rPr>
          <w:spacing w:val="-2"/>
        </w:rPr>
        <w:t> </w:t>
      </w:r>
      <w:r>
        <w:rPr/>
        <w:t>and</w:t>
      </w:r>
      <w:r>
        <w:rPr>
          <w:spacing w:val="-2"/>
        </w:rPr>
        <w:t> </w:t>
      </w:r>
      <w:r>
        <w:rPr/>
        <w:t>exercise very near each other in the latter case; but in order to produce a similar effect in the former, we must suppose a friendship and good-will to be conjoined with the riches. Without that circumstance it is difficult to conceive on what we</w:t>
      </w:r>
      <w:r>
        <w:rPr>
          <w:spacing w:val="-1"/>
        </w:rPr>
        <w:t> </w:t>
      </w:r>
      <w:r>
        <w:rPr/>
        <w:t>can</w:t>
      </w:r>
      <w:r>
        <w:rPr>
          <w:spacing w:val="-1"/>
        </w:rPr>
        <w:t> </w:t>
      </w:r>
      <w:r>
        <w:rPr/>
        <w:t>found</w:t>
      </w:r>
      <w:r>
        <w:rPr>
          <w:spacing w:val="-1"/>
        </w:rPr>
        <w:t> </w:t>
      </w:r>
      <w:r>
        <w:rPr/>
        <w:t>our</w:t>
      </w:r>
      <w:r>
        <w:rPr>
          <w:spacing w:val="-1"/>
        </w:rPr>
        <w:t> </w:t>
      </w:r>
      <w:r>
        <w:rPr/>
        <w:t>hope</w:t>
      </w:r>
      <w:r>
        <w:rPr>
          <w:spacing w:val="-1"/>
        </w:rPr>
        <w:t> </w:t>
      </w:r>
      <w:r>
        <w:rPr/>
        <w:t>of</w:t>
      </w:r>
      <w:r>
        <w:rPr>
          <w:spacing w:val="-1"/>
        </w:rPr>
        <w:t> </w:t>
      </w:r>
      <w:r>
        <w:rPr/>
        <w:t>advantage</w:t>
      </w:r>
      <w:r>
        <w:rPr>
          <w:spacing w:val="-1"/>
        </w:rPr>
        <w:t> </w:t>
      </w:r>
      <w:r>
        <w:rPr/>
        <w:t>from</w:t>
      </w:r>
      <w:r>
        <w:rPr>
          <w:spacing w:val="-1"/>
        </w:rPr>
        <w:t> </w:t>
      </w:r>
      <w:r>
        <w:rPr/>
        <w:t>the</w:t>
      </w:r>
      <w:r>
        <w:rPr>
          <w:spacing w:val="-1"/>
        </w:rPr>
        <w:t> </w:t>
      </w:r>
      <w:r>
        <w:rPr/>
        <w:t>riches</w:t>
      </w:r>
      <w:r>
        <w:rPr>
          <w:spacing w:val="-1"/>
        </w:rPr>
        <w:t> </w:t>
      </w:r>
      <w:r>
        <w:rPr/>
        <w:t>of</w:t>
      </w:r>
      <w:r>
        <w:rPr>
          <w:spacing w:val="-1"/>
        </w:rPr>
        <w:t> </w:t>
      </w:r>
      <w:r>
        <w:rPr/>
        <w:t>others,</w:t>
      </w:r>
      <w:r>
        <w:rPr>
          <w:spacing w:val="-1"/>
        </w:rPr>
        <w:t> </w:t>
      </w:r>
      <w:r>
        <w:rPr/>
        <w:t>though</w:t>
      </w:r>
      <w:r>
        <w:rPr>
          <w:spacing w:val="-1"/>
        </w:rPr>
        <w:t> </w:t>
      </w:r>
      <w:r>
        <w:rPr/>
        <w:t>there</w:t>
      </w:r>
      <w:r>
        <w:rPr>
          <w:spacing w:val="-1"/>
        </w:rPr>
        <w:t> </w:t>
      </w:r>
      <w:r>
        <w:rPr/>
        <w:t>is nothing more certain, than that we naturally esteem and respect the rich, even before we discover in them any such favourable disposition towards us.</w:t>
      </w:r>
    </w:p>
    <w:p>
      <w:pPr>
        <w:pStyle w:val="BodyText"/>
        <w:spacing w:before="1"/>
        <w:ind w:right="721"/>
      </w:pPr>
      <w:r>
        <w:rPr/>
        <w:t>But I carry this farther, and observe, not only that we respect the rich and powerful, where they shew no inclination to serve us, but also when we lie so much out of the sphere of their activity, that they cannot even be supposed to be endowed with that power. Prisoners of war are always treated with a respect suitable to their condition; and it is certain riches go very far towards fixing</w:t>
      </w:r>
      <w:r>
        <w:rPr>
          <w:spacing w:val="17"/>
        </w:rPr>
        <w:t> </w:t>
      </w:r>
      <w:r>
        <w:rPr/>
        <w:t>the</w:t>
      </w:r>
      <w:r>
        <w:rPr>
          <w:spacing w:val="17"/>
        </w:rPr>
        <w:t> </w:t>
      </w:r>
      <w:r>
        <w:rPr/>
        <w:t>condition</w:t>
      </w:r>
      <w:r>
        <w:rPr>
          <w:spacing w:val="16"/>
        </w:rPr>
        <w:t> </w:t>
      </w:r>
      <w:r>
        <w:rPr/>
        <w:t>of</w:t>
      </w:r>
      <w:r>
        <w:rPr>
          <w:spacing w:val="17"/>
        </w:rPr>
        <w:t> </w:t>
      </w:r>
      <w:r>
        <w:rPr/>
        <w:t>any</w:t>
      </w:r>
      <w:r>
        <w:rPr>
          <w:spacing w:val="17"/>
        </w:rPr>
        <w:t> </w:t>
      </w:r>
      <w:r>
        <w:rPr/>
        <w:t>person.</w:t>
      </w:r>
      <w:r>
        <w:rPr>
          <w:spacing w:val="16"/>
        </w:rPr>
        <w:t> </w:t>
      </w:r>
      <w:r>
        <w:rPr/>
        <w:t>If</w:t>
      </w:r>
      <w:r>
        <w:rPr>
          <w:spacing w:val="17"/>
        </w:rPr>
        <w:t> </w:t>
      </w:r>
      <w:r>
        <w:rPr/>
        <w:t>birth</w:t>
      </w:r>
      <w:r>
        <w:rPr>
          <w:spacing w:val="17"/>
        </w:rPr>
        <w:t> </w:t>
      </w:r>
      <w:r>
        <w:rPr/>
        <w:t>and</w:t>
      </w:r>
      <w:r>
        <w:rPr>
          <w:spacing w:val="16"/>
        </w:rPr>
        <w:t> </w:t>
      </w:r>
      <w:r>
        <w:rPr/>
        <w:t>quality</w:t>
      </w:r>
      <w:r>
        <w:rPr>
          <w:spacing w:val="17"/>
        </w:rPr>
        <w:t> </w:t>
      </w:r>
      <w:r>
        <w:rPr/>
        <w:t>enter</w:t>
      </w:r>
      <w:r>
        <w:rPr>
          <w:spacing w:val="17"/>
        </w:rPr>
        <w:t> </w:t>
      </w:r>
      <w:r>
        <w:rPr/>
        <w:t>for</w:t>
      </w:r>
      <w:r>
        <w:rPr>
          <w:spacing w:val="16"/>
        </w:rPr>
        <w:t> </w:t>
      </w:r>
      <w:r>
        <w:rPr/>
        <w:t>a</w:t>
      </w:r>
      <w:r>
        <w:rPr>
          <w:spacing w:val="17"/>
        </w:rPr>
        <w:t> </w:t>
      </w:r>
      <w:r>
        <w:rPr/>
        <w:t>share,</w:t>
      </w:r>
      <w:r>
        <w:rPr>
          <w:spacing w:val="17"/>
        </w:rPr>
        <w:t> </w:t>
      </w:r>
      <w:r>
        <w:rPr/>
        <w:t>this</w:t>
      </w:r>
    </w:p>
    <w:p>
      <w:pPr>
        <w:pStyle w:val="BodyText"/>
        <w:spacing w:after="0"/>
        <w:sectPr>
          <w:pgSz w:w="12240" w:h="15840"/>
          <w:pgMar w:top="1360" w:bottom="280" w:left="360" w:right="720"/>
        </w:sectPr>
      </w:pPr>
    </w:p>
    <w:p>
      <w:pPr>
        <w:pStyle w:val="BodyText"/>
        <w:spacing w:before="70"/>
        <w:ind w:right="720" w:firstLine="0"/>
      </w:pPr>
      <w:r>
        <w:rPr/>
        <w:t>still affords us an argument of the same kind. For what is it we call a man of birth, but one who is descended from a long succession of rich and powerful ancestors, and who acquires our esteem by his relation to persons whom we esteem? His ancestors, therefore, though dead, are respected, in some measure, on account of their riches, and consequently without any kind of </w:t>
      </w:r>
      <w:r>
        <w:rPr>
          <w:spacing w:val="-2"/>
        </w:rPr>
        <w:t>expectation.</w:t>
      </w:r>
    </w:p>
    <w:p>
      <w:pPr>
        <w:pStyle w:val="BodyText"/>
        <w:ind w:right="721"/>
      </w:pPr>
      <w:r>
        <w:rPr/>
        <w:t>But not to go so far as prisoners of war and the dead to find instances of this disinterested esteem for riches, let us observe with a little attention those phaenomena</w:t>
      </w:r>
      <w:r>
        <w:rPr>
          <w:spacing w:val="-4"/>
        </w:rPr>
        <w:t> </w:t>
      </w:r>
      <w:r>
        <w:rPr/>
        <w:t>that</w:t>
      </w:r>
      <w:r>
        <w:rPr>
          <w:spacing w:val="-4"/>
        </w:rPr>
        <w:t> </w:t>
      </w:r>
      <w:r>
        <w:rPr/>
        <w:t>occur</w:t>
      </w:r>
      <w:r>
        <w:rPr>
          <w:spacing w:val="-4"/>
        </w:rPr>
        <w:t> </w:t>
      </w:r>
      <w:r>
        <w:rPr/>
        <w:t>to</w:t>
      </w:r>
      <w:r>
        <w:rPr>
          <w:spacing w:val="-3"/>
        </w:rPr>
        <w:t> </w:t>
      </w:r>
      <w:r>
        <w:rPr/>
        <w:t>us</w:t>
      </w:r>
      <w:r>
        <w:rPr>
          <w:spacing w:val="-4"/>
        </w:rPr>
        <w:t> </w:t>
      </w:r>
      <w:r>
        <w:rPr/>
        <w:t>in</w:t>
      </w:r>
      <w:r>
        <w:rPr>
          <w:spacing w:val="-3"/>
        </w:rPr>
        <w:t> </w:t>
      </w:r>
      <w:r>
        <w:rPr/>
        <w:t>common</w:t>
      </w:r>
      <w:r>
        <w:rPr>
          <w:spacing w:val="-3"/>
        </w:rPr>
        <w:t> </w:t>
      </w:r>
      <w:r>
        <w:rPr/>
        <w:t>life</w:t>
      </w:r>
      <w:r>
        <w:rPr>
          <w:spacing w:val="-4"/>
        </w:rPr>
        <w:t> </w:t>
      </w:r>
      <w:r>
        <w:rPr/>
        <w:t>and</w:t>
      </w:r>
      <w:r>
        <w:rPr>
          <w:spacing w:val="-3"/>
        </w:rPr>
        <w:t> </w:t>
      </w:r>
      <w:r>
        <w:rPr/>
        <w:t>conversation.</w:t>
      </w:r>
      <w:r>
        <w:rPr>
          <w:spacing w:val="-3"/>
        </w:rPr>
        <w:t> </w:t>
      </w:r>
      <w:r>
        <w:rPr/>
        <w:t>A</w:t>
      </w:r>
      <w:r>
        <w:rPr>
          <w:spacing w:val="-4"/>
        </w:rPr>
        <w:t> </w:t>
      </w:r>
      <w:r>
        <w:rPr/>
        <w:t>man,</w:t>
      </w:r>
      <w:r>
        <w:rPr>
          <w:spacing w:val="-3"/>
        </w:rPr>
        <w:t> </w:t>
      </w:r>
      <w:r>
        <w:rPr/>
        <w:t>who</w:t>
      </w:r>
      <w:r>
        <w:rPr>
          <w:spacing w:val="-3"/>
        </w:rPr>
        <w:t> </w:t>
      </w:r>
      <w:r>
        <w:rPr/>
        <w:t>is himself of a competent fortune, upon coming into a company of strangers, naturally treats them with different degrees of respect and deference, as he is informed of their different fortunes and conditions; though it is impossible he can ever propose, and perhaps would not accept of any advantage from them. A traveller is always admitted into company, and meets with civility, in proportion as his train and equipage speak him a man of great or moderate fortune. In short, the different ranks of men are, in a great measure, regulated by riches, and that with regard to superiors as well as inferiors, strangers as well as acquaintance.</w:t>
      </w:r>
    </w:p>
    <w:p>
      <w:pPr>
        <w:pStyle w:val="BodyText"/>
        <w:ind w:right="723"/>
      </w:pPr>
      <w:r>
        <w:rPr/>
        <w:t>There is, indeed, an answer to these arguments, drawn from the influence of general rules. It may be pretended, that being accustomed to expect succour and protection from the rich and powerful, and to esteem them upon that account, we extend the same sentiments to those, who resemble them in their fortune, but from whom we can never hope for any advantage. The general rule still prevails, and by giving a bent to the imagination draws</w:t>
      </w:r>
      <w:r>
        <w:rPr>
          <w:spacing w:val="40"/>
        </w:rPr>
        <w:t> </w:t>
      </w:r>
      <w:r>
        <w:rPr/>
        <w:t>along the passion, in the same manner as if its proper object were real and </w:t>
      </w:r>
      <w:r>
        <w:rPr>
          <w:spacing w:val="-2"/>
        </w:rPr>
        <w:t>existent.</w:t>
      </w:r>
    </w:p>
    <w:p>
      <w:pPr>
        <w:pStyle w:val="BodyText"/>
      </w:pPr>
      <w:r>
        <w:rPr/>
        <w:t>But that this principle does not here take place, will easily appear, if we consider, that in order to establish a general rule, and extend it beyond its proper bounds, there is required a certain uniformity in our experience, and a great superiority of those instances, which are conformable to the rule, above the contrary. But here the case is quite otherwise. Of a hundred men of credit and fortune I meet with, there is not, perhaps, one from whom I can expect advantage; so that it is impossible any custom can ever prevail in the present </w:t>
      </w:r>
      <w:r>
        <w:rPr>
          <w:spacing w:val="-2"/>
        </w:rPr>
        <w:t>case.</w:t>
      </w:r>
    </w:p>
    <w:p>
      <w:pPr>
        <w:pStyle w:val="BodyText"/>
        <w:spacing w:before="1"/>
        <w:ind w:right="723"/>
      </w:pPr>
      <w:r>
        <w:rPr/>
        <w:t>Upon the whole, there remains nothing, which can give us an esteem for power and riches, and a contempt for meanness and poverty, except the principle</w:t>
      </w:r>
      <w:r>
        <w:rPr>
          <w:spacing w:val="12"/>
        </w:rPr>
        <w:t> </w:t>
      </w:r>
      <w:r>
        <w:rPr/>
        <w:t>of</w:t>
      </w:r>
      <w:r>
        <w:rPr>
          <w:spacing w:val="14"/>
        </w:rPr>
        <w:t> </w:t>
      </w:r>
      <w:r>
        <w:rPr/>
        <w:t>sympathy,</w:t>
      </w:r>
      <w:r>
        <w:rPr>
          <w:spacing w:val="14"/>
        </w:rPr>
        <w:t> </w:t>
      </w:r>
      <w:r>
        <w:rPr/>
        <w:t>by</w:t>
      </w:r>
      <w:r>
        <w:rPr>
          <w:spacing w:val="13"/>
        </w:rPr>
        <w:t> </w:t>
      </w:r>
      <w:r>
        <w:rPr/>
        <w:t>which</w:t>
      </w:r>
      <w:r>
        <w:rPr>
          <w:spacing w:val="14"/>
        </w:rPr>
        <w:t> </w:t>
      </w:r>
      <w:r>
        <w:rPr/>
        <w:t>we</w:t>
      </w:r>
      <w:r>
        <w:rPr>
          <w:spacing w:val="14"/>
        </w:rPr>
        <w:t> </w:t>
      </w:r>
      <w:r>
        <w:rPr/>
        <w:t>enter</w:t>
      </w:r>
      <w:r>
        <w:rPr>
          <w:spacing w:val="13"/>
        </w:rPr>
        <w:t> </w:t>
      </w:r>
      <w:r>
        <w:rPr/>
        <w:t>into</w:t>
      </w:r>
      <w:r>
        <w:rPr>
          <w:spacing w:val="14"/>
        </w:rPr>
        <w:t> </w:t>
      </w:r>
      <w:r>
        <w:rPr/>
        <w:t>the</w:t>
      </w:r>
      <w:r>
        <w:rPr>
          <w:spacing w:val="14"/>
        </w:rPr>
        <w:t> </w:t>
      </w:r>
      <w:r>
        <w:rPr/>
        <w:t>sentiments</w:t>
      </w:r>
      <w:r>
        <w:rPr>
          <w:spacing w:val="13"/>
        </w:rPr>
        <w:t> </w:t>
      </w:r>
      <w:r>
        <w:rPr/>
        <w:t>of</w:t>
      </w:r>
      <w:r>
        <w:rPr>
          <w:spacing w:val="14"/>
        </w:rPr>
        <w:t> </w:t>
      </w:r>
      <w:r>
        <w:rPr/>
        <w:t>the</w:t>
      </w:r>
      <w:r>
        <w:rPr>
          <w:spacing w:val="14"/>
        </w:rPr>
        <w:t> </w:t>
      </w:r>
      <w:r>
        <w:rPr/>
        <w:t>rich</w:t>
      </w:r>
      <w:r>
        <w:rPr>
          <w:spacing w:val="14"/>
        </w:rPr>
        <w:t> </w:t>
      </w:r>
      <w:r>
        <w:rPr>
          <w:spacing w:val="-5"/>
        </w:rPr>
        <w:t>and</w:t>
      </w:r>
    </w:p>
    <w:p>
      <w:pPr>
        <w:pStyle w:val="BodyText"/>
        <w:spacing w:after="0"/>
        <w:sectPr>
          <w:pgSz w:w="12240" w:h="15840"/>
          <w:pgMar w:top="1360" w:bottom="280" w:left="360" w:right="720"/>
        </w:sectPr>
      </w:pPr>
    </w:p>
    <w:p>
      <w:pPr>
        <w:pStyle w:val="BodyText"/>
        <w:spacing w:before="70"/>
        <w:ind w:right="719" w:firstLine="0"/>
      </w:pPr>
      <w:r>
        <w:rPr/>
        <w:t>poor, and partake of their pleasure and uneasiness. Riches give satisfaction to their possessor; and this satisfaction is conveyed to the beholder by the imagination, which produces an idea resembling the original impression in force and vivacity. This agreeable idea or impression is connected with love, which is an agreeable passion. It proceeds from a thinking conscious being, which is the very object of love. From this relation of impressions, and identity of ideas, the passion arises, according to my hypothesis.</w:t>
      </w:r>
    </w:p>
    <w:p>
      <w:pPr>
        <w:pStyle w:val="BodyText"/>
      </w:pPr>
      <w:r>
        <w:rPr/>
        <w:t>The best method of reconciling us to this opinion is to take a general survey of the universe, and observe the force of sympathy through the whole animal</w:t>
      </w:r>
      <w:r>
        <w:rPr>
          <w:spacing w:val="-4"/>
        </w:rPr>
        <w:t> </w:t>
      </w:r>
      <w:r>
        <w:rPr/>
        <w:t>creation,</w:t>
      </w:r>
      <w:r>
        <w:rPr>
          <w:spacing w:val="-3"/>
        </w:rPr>
        <w:t> </w:t>
      </w:r>
      <w:r>
        <w:rPr/>
        <w:t>and</w:t>
      </w:r>
      <w:r>
        <w:rPr>
          <w:spacing w:val="-3"/>
        </w:rPr>
        <w:t> </w:t>
      </w:r>
      <w:r>
        <w:rPr/>
        <w:t>the</w:t>
      </w:r>
      <w:r>
        <w:rPr>
          <w:spacing w:val="-4"/>
        </w:rPr>
        <w:t> </w:t>
      </w:r>
      <w:r>
        <w:rPr/>
        <w:t>easy</w:t>
      </w:r>
      <w:r>
        <w:rPr>
          <w:spacing w:val="-3"/>
        </w:rPr>
        <w:t> </w:t>
      </w:r>
      <w:r>
        <w:rPr/>
        <w:t>communication</w:t>
      </w:r>
      <w:r>
        <w:rPr>
          <w:spacing w:val="-3"/>
        </w:rPr>
        <w:t> </w:t>
      </w:r>
      <w:r>
        <w:rPr/>
        <w:t>of</w:t>
      </w:r>
      <w:r>
        <w:rPr>
          <w:spacing w:val="-4"/>
        </w:rPr>
        <w:t> </w:t>
      </w:r>
      <w:r>
        <w:rPr/>
        <w:t>sentiments</w:t>
      </w:r>
      <w:r>
        <w:rPr>
          <w:spacing w:val="-4"/>
        </w:rPr>
        <w:t> </w:t>
      </w:r>
      <w:r>
        <w:rPr/>
        <w:t>from</w:t>
      </w:r>
      <w:r>
        <w:rPr>
          <w:spacing w:val="-4"/>
        </w:rPr>
        <w:t> </w:t>
      </w:r>
      <w:r>
        <w:rPr/>
        <w:t>one</w:t>
      </w:r>
      <w:r>
        <w:rPr>
          <w:spacing w:val="-4"/>
        </w:rPr>
        <w:t> </w:t>
      </w:r>
      <w:r>
        <w:rPr/>
        <w:t>thinking being to another. In all creatures, that prey not upon others, and are not agitated with violent passions, there appears a remarkable desire of company, which associates them together, without any advantages they can ever propose to reap from their union. This is still more conspicuous in man, as being the creature of the universe, who has the most ardent desire of society, and is fitted for it by the most advantages. We can form no wish, which has not a reference to society. A perfect solitude is, perhaps, the greatest punishment we can suffer. Every pleasure languishes when enjoyed a-part from</w:t>
      </w:r>
      <w:r>
        <w:rPr>
          <w:spacing w:val="-3"/>
        </w:rPr>
        <w:t> </w:t>
      </w:r>
      <w:r>
        <w:rPr/>
        <w:t>company,</w:t>
      </w:r>
      <w:r>
        <w:rPr>
          <w:spacing w:val="-3"/>
        </w:rPr>
        <w:t> </w:t>
      </w:r>
      <w:r>
        <w:rPr/>
        <w:t>and</w:t>
      </w:r>
      <w:r>
        <w:rPr>
          <w:spacing w:val="-3"/>
        </w:rPr>
        <w:t> </w:t>
      </w:r>
      <w:r>
        <w:rPr/>
        <w:t>every</w:t>
      </w:r>
      <w:r>
        <w:rPr>
          <w:spacing w:val="-3"/>
        </w:rPr>
        <w:t> </w:t>
      </w:r>
      <w:r>
        <w:rPr/>
        <w:t>pain</w:t>
      </w:r>
      <w:r>
        <w:rPr>
          <w:spacing w:val="-3"/>
        </w:rPr>
        <w:t> </w:t>
      </w:r>
      <w:r>
        <w:rPr/>
        <w:t>becomes</w:t>
      </w:r>
      <w:r>
        <w:rPr>
          <w:spacing w:val="-3"/>
        </w:rPr>
        <w:t> </w:t>
      </w:r>
      <w:r>
        <w:rPr/>
        <w:t>more</w:t>
      </w:r>
      <w:r>
        <w:rPr>
          <w:spacing w:val="-3"/>
        </w:rPr>
        <w:t> </w:t>
      </w:r>
      <w:r>
        <w:rPr/>
        <w:t>cruel</w:t>
      </w:r>
      <w:r>
        <w:rPr>
          <w:spacing w:val="-3"/>
        </w:rPr>
        <w:t> </w:t>
      </w:r>
      <w:r>
        <w:rPr/>
        <w:t>and</w:t>
      </w:r>
      <w:r>
        <w:rPr>
          <w:spacing w:val="-3"/>
        </w:rPr>
        <w:t> </w:t>
      </w:r>
      <w:r>
        <w:rPr/>
        <w:t>intolerable.</w:t>
      </w:r>
      <w:r>
        <w:rPr>
          <w:spacing w:val="-3"/>
        </w:rPr>
        <w:t> </w:t>
      </w:r>
      <w:r>
        <w:rPr/>
        <w:t>Whatever other passions we may be actuated by; pride, ambition, avarice, curiosity, revenge or lust; the soul or animating principle of them all is sympathy; nor would they have any force, were we to abstract entirely from the thoughts</w:t>
      </w:r>
      <w:r>
        <w:rPr>
          <w:spacing w:val="40"/>
        </w:rPr>
        <w:t> </w:t>
      </w:r>
      <w:r>
        <w:rPr/>
        <w:t>and sentiments of others. Let all the powers and elements of nature conspire to serve and obey one man: Let the sun rise and set at his command: The sea and rivers roll as he pleases, and the earth furnish spontaneously whatever may be useful or agreeable to him: He will still be miserable, till you give</w:t>
      </w:r>
      <w:r>
        <w:rPr>
          <w:spacing w:val="40"/>
        </w:rPr>
        <w:t> </w:t>
      </w:r>
      <w:r>
        <w:rPr/>
        <w:t>him some one person at least, with whom he may share his happiness, and whose esteem and friendship he may enjoy.</w:t>
      </w:r>
    </w:p>
    <w:p>
      <w:pPr>
        <w:pStyle w:val="BodyText"/>
        <w:ind w:right="719"/>
      </w:pPr>
      <w:r>
        <w:rPr/>
        <w:t>This conclusion from a general view of human nature, we may confirm</w:t>
      </w:r>
      <w:r>
        <w:rPr>
          <w:spacing w:val="40"/>
        </w:rPr>
        <w:t> </w:t>
      </w:r>
      <w:r>
        <w:rPr/>
        <w:t>by particular instances, wherein the force of sympathy is very remarkable. Most kinds of beauty are derived from this origin; and though our first object be some senseless inanimate piece of matter, it is seldom we rest there, and carry not our view to its influence on sensible and rational creatures. A man, who shews us any house or building, takes particular care among other things to point out the convenience of the apartments, the advantages of their situation,</w:t>
      </w:r>
      <w:r>
        <w:rPr>
          <w:spacing w:val="-1"/>
        </w:rPr>
        <w:t> </w:t>
      </w:r>
      <w:r>
        <w:rPr/>
        <w:t>and</w:t>
      </w:r>
      <w:r>
        <w:rPr>
          <w:spacing w:val="-1"/>
        </w:rPr>
        <w:t> </w:t>
      </w:r>
      <w:r>
        <w:rPr/>
        <w:t>the</w:t>
      </w:r>
      <w:r>
        <w:rPr>
          <w:spacing w:val="-1"/>
        </w:rPr>
        <w:t> </w:t>
      </w:r>
      <w:r>
        <w:rPr/>
        <w:t>little</w:t>
      </w:r>
      <w:r>
        <w:rPr>
          <w:spacing w:val="-1"/>
        </w:rPr>
        <w:t> </w:t>
      </w:r>
      <w:r>
        <w:rPr/>
        <w:t>room</w:t>
      </w:r>
      <w:r>
        <w:rPr>
          <w:spacing w:val="-1"/>
        </w:rPr>
        <w:t> </w:t>
      </w:r>
      <w:r>
        <w:rPr/>
        <w:t>lost</w:t>
      </w:r>
      <w:r>
        <w:rPr>
          <w:spacing w:val="-1"/>
        </w:rPr>
        <w:t> </w:t>
      </w:r>
      <w:r>
        <w:rPr/>
        <w:t>in</w:t>
      </w:r>
      <w:r>
        <w:rPr>
          <w:spacing w:val="-1"/>
        </w:rPr>
        <w:t> </w:t>
      </w:r>
      <w:r>
        <w:rPr/>
        <w:t>the</w:t>
      </w:r>
      <w:r>
        <w:rPr>
          <w:spacing w:val="-1"/>
        </w:rPr>
        <w:t> </w:t>
      </w:r>
      <w:r>
        <w:rPr/>
        <w:t>stairs,</w:t>
      </w:r>
      <w:r>
        <w:rPr>
          <w:spacing w:val="-1"/>
        </w:rPr>
        <w:t> </w:t>
      </w:r>
      <w:r>
        <w:rPr/>
        <w:t>antichambers</w:t>
      </w:r>
      <w:r>
        <w:rPr>
          <w:spacing w:val="-1"/>
        </w:rPr>
        <w:t> </w:t>
      </w:r>
      <w:r>
        <w:rPr/>
        <w:t>and</w:t>
      </w:r>
      <w:r>
        <w:rPr>
          <w:spacing w:val="-1"/>
        </w:rPr>
        <w:t> </w:t>
      </w:r>
      <w:r>
        <w:rPr/>
        <w:t>passages;</w:t>
      </w:r>
      <w:r>
        <w:rPr>
          <w:spacing w:val="-1"/>
        </w:rPr>
        <w:t> </w:t>
      </w:r>
      <w:r>
        <w:rPr/>
        <w:t>and indeed</w:t>
      </w:r>
      <w:r>
        <w:rPr>
          <w:spacing w:val="17"/>
        </w:rPr>
        <w:t> </w:t>
      </w:r>
      <w:r>
        <w:rPr/>
        <w:t>it</w:t>
      </w:r>
      <w:r>
        <w:rPr>
          <w:spacing w:val="17"/>
        </w:rPr>
        <w:t> </w:t>
      </w:r>
      <w:r>
        <w:rPr/>
        <w:t>is</w:t>
      </w:r>
      <w:r>
        <w:rPr>
          <w:spacing w:val="17"/>
        </w:rPr>
        <w:t> </w:t>
      </w:r>
      <w:r>
        <w:rPr/>
        <w:t>evident,</w:t>
      </w:r>
      <w:r>
        <w:rPr>
          <w:spacing w:val="17"/>
        </w:rPr>
        <w:t> </w:t>
      </w:r>
      <w:r>
        <w:rPr/>
        <w:t>the</w:t>
      </w:r>
      <w:r>
        <w:rPr>
          <w:spacing w:val="17"/>
        </w:rPr>
        <w:t> </w:t>
      </w:r>
      <w:r>
        <w:rPr/>
        <w:t>chief</w:t>
      </w:r>
      <w:r>
        <w:rPr>
          <w:spacing w:val="17"/>
        </w:rPr>
        <w:t> </w:t>
      </w:r>
      <w:r>
        <w:rPr/>
        <w:t>part</w:t>
      </w:r>
      <w:r>
        <w:rPr>
          <w:spacing w:val="17"/>
        </w:rPr>
        <w:t> </w:t>
      </w:r>
      <w:r>
        <w:rPr/>
        <w:t>of</w:t>
      </w:r>
      <w:r>
        <w:rPr>
          <w:spacing w:val="17"/>
        </w:rPr>
        <w:t> </w:t>
      </w:r>
      <w:r>
        <w:rPr/>
        <w:t>the</w:t>
      </w:r>
      <w:r>
        <w:rPr>
          <w:spacing w:val="17"/>
        </w:rPr>
        <w:t> </w:t>
      </w:r>
      <w:r>
        <w:rPr/>
        <w:t>beauty</w:t>
      </w:r>
      <w:r>
        <w:rPr>
          <w:spacing w:val="17"/>
        </w:rPr>
        <w:t> </w:t>
      </w:r>
      <w:r>
        <w:rPr/>
        <w:t>consists</w:t>
      </w:r>
      <w:r>
        <w:rPr>
          <w:spacing w:val="17"/>
        </w:rPr>
        <w:t> </w:t>
      </w:r>
      <w:r>
        <w:rPr/>
        <w:t>in</w:t>
      </w:r>
      <w:r>
        <w:rPr>
          <w:spacing w:val="17"/>
        </w:rPr>
        <w:t> </w:t>
      </w:r>
      <w:r>
        <w:rPr/>
        <w:t>these</w:t>
      </w:r>
      <w:r>
        <w:rPr>
          <w:spacing w:val="17"/>
        </w:rPr>
        <w:t> </w:t>
      </w:r>
      <w:r>
        <w:rPr/>
        <w:t>particulars.</w:t>
      </w:r>
    </w:p>
    <w:p>
      <w:pPr>
        <w:pStyle w:val="BodyText"/>
        <w:spacing w:after="0"/>
        <w:sectPr>
          <w:pgSz w:w="12240" w:h="15840"/>
          <w:pgMar w:top="1360" w:bottom="280" w:left="360" w:right="720"/>
        </w:sectPr>
      </w:pPr>
    </w:p>
    <w:p>
      <w:pPr>
        <w:pStyle w:val="BodyText"/>
        <w:spacing w:before="70"/>
        <w:ind w:right="717" w:firstLine="0"/>
      </w:pPr>
      <w:r>
        <w:rPr/>
        <w:t>The observation of convenience gives pleasure, since convenience is a</w:t>
      </w:r>
      <w:r>
        <w:rPr>
          <w:spacing w:val="40"/>
        </w:rPr>
        <w:t> </w:t>
      </w:r>
      <w:r>
        <w:rPr/>
        <w:t>beauty. But after what manner does it give pleasure? It is certain our own interest is not in the least concerned; and as this is a beauty of interest, not of form, so to speak, it must delight us merely by communication, and by our sympathizing with the proprietor of the lodging. We enter into his interest by the force of imagination, and feel the same satisfaction, that the objects naturally occasion in him.</w:t>
      </w:r>
    </w:p>
    <w:p>
      <w:pPr>
        <w:pStyle w:val="BodyText"/>
      </w:pPr>
      <w:r>
        <w:rPr/>
        <w:t>This observation extends to tables, chairs, scritoires, chimneys, coaches, sadles, ploughs, and indeed to every work of art; it being an universal rule, that</w:t>
      </w:r>
      <w:r>
        <w:rPr>
          <w:spacing w:val="-2"/>
        </w:rPr>
        <w:t> </w:t>
      </w:r>
      <w:r>
        <w:rPr/>
        <w:t>their</w:t>
      </w:r>
      <w:r>
        <w:rPr>
          <w:spacing w:val="-1"/>
        </w:rPr>
        <w:t> </w:t>
      </w:r>
      <w:r>
        <w:rPr/>
        <w:t>beauty</w:t>
      </w:r>
      <w:r>
        <w:rPr>
          <w:spacing w:val="-1"/>
        </w:rPr>
        <w:t> </w:t>
      </w:r>
      <w:r>
        <w:rPr/>
        <w:t>is</w:t>
      </w:r>
      <w:r>
        <w:rPr>
          <w:spacing w:val="-1"/>
        </w:rPr>
        <w:t> </w:t>
      </w:r>
      <w:r>
        <w:rPr/>
        <w:t>chiefly</w:t>
      </w:r>
      <w:r>
        <w:rPr>
          <w:spacing w:val="-1"/>
        </w:rPr>
        <w:t> </w:t>
      </w:r>
      <w:r>
        <w:rPr/>
        <w:t>derived</w:t>
      </w:r>
      <w:r>
        <w:rPr>
          <w:spacing w:val="-1"/>
        </w:rPr>
        <w:t> </w:t>
      </w:r>
      <w:r>
        <w:rPr/>
        <w:t>from</w:t>
      </w:r>
      <w:r>
        <w:rPr>
          <w:spacing w:val="-2"/>
        </w:rPr>
        <w:t> </w:t>
      </w:r>
      <w:r>
        <w:rPr/>
        <w:t>their</w:t>
      </w:r>
      <w:r>
        <w:rPr>
          <w:spacing w:val="-1"/>
        </w:rPr>
        <w:t> </w:t>
      </w:r>
      <w:r>
        <w:rPr/>
        <w:t>utility,</w:t>
      </w:r>
      <w:r>
        <w:rPr>
          <w:spacing w:val="-1"/>
        </w:rPr>
        <w:t> </w:t>
      </w:r>
      <w:r>
        <w:rPr/>
        <w:t>and</w:t>
      </w:r>
      <w:r>
        <w:rPr>
          <w:spacing w:val="-1"/>
        </w:rPr>
        <w:t> </w:t>
      </w:r>
      <w:r>
        <w:rPr/>
        <w:t>from</w:t>
      </w:r>
      <w:r>
        <w:rPr>
          <w:spacing w:val="-1"/>
        </w:rPr>
        <w:t> </w:t>
      </w:r>
      <w:r>
        <w:rPr/>
        <w:t>their</w:t>
      </w:r>
      <w:r>
        <w:rPr>
          <w:spacing w:val="-1"/>
        </w:rPr>
        <w:t> </w:t>
      </w:r>
      <w:r>
        <w:rPr/>
        <w:t>fitness</w:t>
      </w:r>
      <w:r>
        <w:rPr>
          <w:spacing w:val="-1"/>
        </w:rPr>
        <w:t> </w:t>
      </w:r>
      <w:r>
        <w:rPr/>
        <w:t>for that purpose, to which they are destined. But this is an advantage, that concerns only the owner, nor is there any thing but sympathy, which can interest the spectator.</w:t>
      </w:r>
    </w:p>
    <w:p>
      <w:pPr>
        <w:pStyle w:val="BodyText"/>
        <w:ind w:right="719"/>
      </w:pPr>
      <w:r>
        <w:rPr/>
        <w:t>It is evident, that nothing renders a field more agreeable than its fertility, and that scarce any advantages of ornament or situation will be able to equal this beauty. It is the same case with particular trees and plants, as with the field on which they grow. I know not but a plain, overgrown with furze and broom, may be, in itself, as beautiful as a hill covered with vines or olive-trees; though it will never appear so to one, who is acquainted with the value of each. But this is a beauty merely of imagination, and has no foundation in what appears to the senses. Fertility and value have a plain reference to use; and that to riches, joy, and plenty; in which though we have no hope of partaking, yet we enter into them by the vivacity of the fancy, and share</w:t>
      </w:r>
      <w:r>
        <w:rPr>
          <w:spacing w:val="40"/>
        </w:rPr>
        <w:t> </w:t>
      </w:r>
      <w:r>
        <w:rPr/>
        <w:t>them, in some measure, with the proprietor.</w:t>
      </w:r>
    </w:p>
    <w:p>
      <w:pPr>
        <w:pStyle w:val="BodyText"/>
        <w:ind w:right="720"/>
      </w:pPr>
      <w:r>
        <w:rPr/>
        <w:t>There is no rule in painting more reasonable than that of ballancing the figures, and placing them with the greatest exactness on their proper centers of gravity. A figure, which is not justly ballanced, is disagreeable; and that because it conveys the ideas of its fall, of harm, and of pain: Which ideas are painful, when by sympathy they acquire any degree of force and vivacity.</w:t>
      </w:r>
    </w:p>
    <w:p>
      <w:pPr>
        <w:pStyle w:val="BodyText"/>
        <w:ind w:right="720"/>
      </w:pPr>
      <w:r>
        <w:rPr/>
        <w:t>Add to this, that the principal part of personal beauty is an air of health and vigour, and such a construction of members as promises strength and activity. This idea of beauty cannot be accounted for but by sympathy.</w:t>
      </w:r>
    </w:p>
    <w:p>
      <w:pPr>
        <w:pStyle w:val="BodyText"/>
        <w:spacing w:before="1"/>
      </w:pPr>
      <w:r>
        <w:rPr/>
        <w:t>In general we may remark, that the minds of men are mirrors to one another, not only because they reflect each others emotions, but also because those rays of passions, sentiments and opinions may be often reverberated, and may decay away by insensible degrees. Thus the pleasure, which a rich man</w:t>
      </w:r>
      <w:r>
        <w:rPr>
          <w:spacing w:val="4"/>
        </w:rPr>
        <w:t> </w:t>
      </w:r>
      <w:r>
        <w:rPr/>
        <w:t>receives</w:t>
      </w:r>
      <w:r>
        <w:rPr>
          <w:spacing w:val="6"/>
        </w:rPr>
        <w:t> </w:t>
      </w:r>
      <w:r>
        <w:rPr/>
        <w:t>from</w:t>
      </w:r>
      <w:r>
        <w:rPr>
          <w:spacing w:val="6"/>
        </w:rPr>
        <w:t> </w:t>
      </w:r>
      <w:r>
        <w:rPr/>
        <w:t>his</w:t>
      </w:r>
      <w:r>
        <w:rPr>
          <w:spacing w:val="6"/>
        </w:rPr>
        <w:t> </w:t>
      </w:r>
      <w:r>
        <w:rPr/>
        <w:t>possessions,</w:t>
      </w:r>
      <w:r>
        <w:rPr>
          <w:spacing w:val="6"/>
        </w:rPr>
        <w:t> </w:t>
      </w:r>
      <w:r>
        <w:rPr/>
        <w:t>being</w:t>
      </w:r>
      <w:r>
        <w:rPr>
          <w:spacing w:val="6"/>
        </w:rPr>
        <w:t> </w:t>
      </w:r>
      <w:r>
        <w:rPr/>
        <w:t>thrown</w:t>
      </w:r>
      <w:r>
        <w:rPr>
          <w:spacing w:val="6"/>
        </w:rPr>
        <w:t> </w:t>
      </w:r>
      <w:r>
        <w:rPr/>
        <w:t>upon</w:t>
      </w:r>
      <w:r>
        <w:rPr>
          <w:spacing w:val="6"/>
        </w:rPr>
        <w:t> </w:t>
      </w:r>
      <w:r>
        <w:rPr/>
        <w:t>the</w:t>
      </w:r>
      <w:r>
        <w:rPr>
          <w:spacing w:val="6"/>
        </w:rPr>
        <w:t> </w:t>
      </w:r>
      <w:r>
        <w:rPr/>
        <w:t>beholder,</w:t>
      </w:r>
      <w:r>
        <w:rPr>
          <w:spacing w:val="6"/>
        </w:rPr>
        <w:t> </w:t>
      </w:r>
      <w:r>
        <w:rPr/>
        <w:t>causes</w:t>
      </w:r>
      <w:r>
        <w:rPr>
          <w:spacing w:val="7"/>
        </w:rPr>
        <w:t> </w:t>
      </w:r>
      <w:r>
        <w:rPr>
          <w:spacing w:val="-10"/>
        </w:rPr>
        <w:t>a</w:t>
      </w:r>
    </w:p>
    <w:p>
      <w:pPr>
        <w:pStyle w:val="BodyText"/>
        <w:spacing w:after="0"/>
        <w:sectPr>
          <w:pgSz w:w="12240" w:h="15840"/>
          <w:pgMar w:top="1360" w:bottom="280" w:left="360" w:right="720"/>
        </w:sectPr>
      </w:pPr>
    </w:p>
    <w:p>
      <w:pPr>
        <w:pStyle w:val="BodyText"/>
        <w:spacing w:before="70"/>
        <w:ind w:firstLine="0"/>
      </w:pPr>
      <w:bookmarkStart w:name="_bookmark63" w:id="72"/>
      <w:bookmarkEnd w:id="72"/>
      <w:r>
        <w:rPr/>
      </w:r>
      <w:r>
        <w:rPr/>
        <w:t>pleasure and esteem; which sentiments again, being perceived and sympathized with, encrease the pleasure of the possessor; and being once more reflected, become a new foundation for pleasure and esteem in the beholder.</w:t>
      </w:r>
      <w:r>
        <w:rPr>
          <w:spacing w:val="-4"/>
        </w:rPr>
        <w:t> </w:t>
      </w:r>
      <w:r>
        <w:rPr/>
        <w:t>There</w:t>
      </w:r>
      <w:r>
        <w:rPr>
          <w:spacing w:val="-5"/>
        </w:rPr>
        <w:t> </w:t>
      </w:r>
      <w:r>
        <w:rPr/>
        <w:t>is</w:t>
      </w:r>
      <w:r>
        <w:rPr>
          <w:spacing w:val="-5"/>
        </w:rPr>
        <w:t> </w:t>
      </w:r>
      <w:r>
        <w:rPr/>
        <w:t>certainly</w:t>
      </w:r>
      <w:r>
        <w:rPr>
          <w:spacing w:val="-4"/>
        </w:rPr>
        <w:t> </w:t>
      </w:r>
      <w:r>
        <w:rPr/>
        <w:t>an</w:t>
      </w:r>
      <w:r>
        <w:rPr>
          <w:spacing w:val="-4"/>
        </w:rPr>
        <w:t> </w:t>
      </w:r>
      <w:r>
        <w:rPr/>
        <w:t>original</w:t>
      </w:r>
      <w:r>
        <w:rPr>
          <w:spacing w:val="-5"/>
        </w:rPr>
        <w:t> </w:t>
      </w:r>
      <w:r>
        <w:rPr/>
        <w:t>satisfaction</w:t>
      </w:r>
      <w:r>
        <w:rPr>
          <w:spacing w:val="-4"/>
        </w:rPr>
        <w:t> </w:t>
      </w:r>
      <w:r>
        <w:rPr/>
        <w:t>in</w:t>
      </w:r>
      <w:r>
        <w:rPr>
          <w:spacing w:val="-4"/>
        </w:rPr>
        <w:t> </w:t>
      </w:r>
      <w:r>
        <w:rPr/>
        <w:t>riches</w:t>
      </w:r>
      <w:r>
        <w:rPr>
          <w:spacing w:val="-5"/>
        </w:rPr>
        <w:t> </w:t>
      </w:r>
      <w:r>
        <w:rPr/>
        <w:t>derived</w:t>
      </w:r>
      <w:r>
        <w:rPr>
          <w:spacing w:val="-4"/>
        </w:rPr>
        <w:t> </w:t>
      </w:r>
      <w:r>
        <w:rPr/>
        <w:t>from</w:t>
      </w:r>
      <w:r>
        <w:rPr>
          <w:spacing w:val="-5"/>
        </w:rPr>
        <w:t> </w:t>
      </w:r>
      <w:r>
        <w:rPr/>
        <w:t>that power, which they bestow, of enjoying all the pleasures of life; and as this is their very nature and essence, it must be the first source of all the passions, which arise from them. One of the most considerable of these passions is that of love or esteem in others, which therefore proceeds from a sympathy with the pleasure of the possessor. But the possessor has also a secondary satisfaction in riches arising from the love and esteem he acquires by them, and this satisfaction is nothing but a second reflexion of that original</w:t>
      </w:r>
      <w:r>
        <w:rPr>
          <w:spacing w:val="40"/>
        </w:rPr>
        <w:t> </w:t>
      </w:r>
      <w:r>
        <w:rPr/>
        <w:t>pleasure, which proceeded from himself. This secondary satisfaction or</w:t>
      </w:r>
      <w:r>
        <w:rPr>
          <w:spacing w:val="40"/>
        </w:rPr>
        <w:t> </w:t>
      </w:r>
      <w:r>
        <w:rPr/>
        <w:t>vanity becomes one of the principal recommendations of riches, and is the chief reason, why we either desire them for ourselves, or esteem them in others. Here then is a third rebound of the original pleasure; after which it is difficult to distinguish the images and reflexions, by reason of their faintness and confusion.</w:t>
      </w:r>
    </w:p>
    <w:p>
      <w:pPr>
        <w:pStyle w:val="BodyText"/>
        <w:spacing w:after="0"/>
        <w:sectPr>
          <w:pgSz w:w="12240" w:h="15840"/>
          <w:pgMar w:top="1360" w:bottom="280" w:left="360" w:right="720"/>
        </w:sectPr>
      </w:pPr>
    </w:p>
    <w:p>
      <w:pPr>
        <w:pStyle w:val="Heading1"/>
      </w:pPr>
      <w:r>
        <w:rPr/>
        <w:t>SECT.</w:t>
      </w:r>
      <w:r>
        <w:rPr>
          <w:spacing w:val="-6"/>
        </w:rPr>
        <w:t> </w:t>
      </w:r>
      <w:r>
        <w:rPr/>
        <w:t>VI</w:t>
      </w:r>
      <w:r>
        <w:rPr>
          <w:spacing w:val="-5"/>
        </w:rPr>
        <w:t> </w:t>
      </w:r>
      <w:r>
        <w:rPr/>
        <w:t>OF</w:t>
      </w:r>
      <w:r>
        <w:rPr>
          <w:spacing w:val="-4"/>
        </w:rPr>
        <w:t> </w:t>
      </w:r>
      <w:r>
        <w:rPr/>
        <w:t>BENEVOLENCE</w:t>
      </w:r>
      <w:r>
        <w:rPr>
          <w:spacing w:val="-5"/>
        </w:rPr>
        <w:t> </w:t>
      </w:r>
      <w:r>
        <w:rPr/>
        <w:t>AND</w:t>
      </w:r>
      <w:r>
        <w:rPr>
          <w:spacing w:val="-4"/>
        </w:rPr>
        <w:t> </w:t>
      </w:r>
      <w:r>
        <w:rPr>
          <w:spacing w:val="-2"/>
        </w:rPr>
        <w:t>ANGER</w:t>
      </w:r>
    </w:p>
    <w:p>
      <w:pPr>
        <w:pStyle w:val="BodyText"/>
        <w:spacing w:before="349"/>
        <w:ind w:right="717"/>
      </w:pPr>
      <w:r>
        <w:rPr/>
        <w:t>Ideas may be compared to the extension and solidity of matter, and impressions, especially reflective ones, to colours, tastes, smells and other sensible qualities. Ideas never admit of a total union, but are endowed with a kind of impenetrability, by which they exclude each other, and are capable of forming a compound by their conjunction, not by their mixture. On the other hand, impressions and passions are susceptible of an entire union; and like colours, may be blended so perfectly together, that each of them may lose itself, and contribute only to vary that uniform impression, which arises from the whole. Some of the most curious phaenomena of the human mind are derived from this property of the passions.</w:t>
      </w:r>
    </w:p>
    <w:p>
      <w:pPr>
        <w:pStyle w:val="BodyText"/>
        <w:ind w:right="719"/>
      </w:pPr>
      <w:r>
        <w:rPr/>
        <w:t>In examining those ingredients, which are capable of uniting with love and hatred, I begin to be sensible, in some measure, of a misfortune, that has attended every system of philosophy, with which the world has been yet acquainted. It is commonly found, that in accounting for the operations of nature by any particular hypothesis; among a number of experiments, that quadrate</w:t>
      </w:r>
      <w:r>
        <w:rPr>
          <w:spacing w:val="-1"/>
        </w:rPr>
        <w:t> </w:t>
      </w:r>
      <w:r>
        <w:rPr/>
        <w:t>exactly</w:t>
      </w:r>
      <w:r>
        <w:rPr>
          <w:spacing w:val="-1"/>
        </w:rPr>
        <w:t> </w:t>
      </w:r>
      <w:r>
        <w:rPr/>
        <w:t>with</w:t>
      </w:r>
      <w:r>
        <w:rPr>
          <w:spacing w:val="-1"/>
        </w:rPr>
        <w:t> </w:t>
      </w:r>
      <w:r>
        <w:rPr/>
        <w:t>the</w:t>
      </w:r>
      <w:r>
        <w:rPr>
          <w:spacing w:val="-1"/>
        </w:rPr>
        <w:t> </w:t>
      </w:r>
      <w:r>
        <w:rPr/>
        <w:t>principles</w:t>
      </w:r>
      <w:r>
        <w:rPr>
          <w:spacing w:val="-1"/>
        </w:rPr>
        <w:t> </w:t>
      </w:r>
      <w:r>
        <w:rPr/>
        <w:t>we</w:t>
      </w:r>
      <w:r>
        <w:rPr>
          <w:spacing w:val="-1"/>
        </w:rPr>
        <w:t> </w:t>
      </w:r>
      <w:r>
        <w:rPr/>
        <w:t>would</w:t>
      </w:r>
      <w:r>
        <w:rPr>
          <w:spacing w:val="-1"/>
        </w:rPr>
        <w:t> </w:t>
      </w:r>
      <w:r>
        <w:rPr/>
        <w:t>endeavour</w:t>
      </w:r>
      <w:r>
        <w:rPr>
          <w:spacing w:val="-1"/>
        </w:rPr>
        <w:t> </w:t>
      </w:r>
      <w:r>
        <w:rPr/>
        <w:t>to</w:t>
      </w:r>
      <w:r>
        <w:rPr>
          <w:spacing w:val="-1"/>
        </w:rPr>
        <w:t> </w:t>
      </w:r>
      <w:r>
        <w:rPr/>
        <w:t>establish;</w:t>
      </w:r>
      <w:r>
        <w:rPr>
          <w:spacing w:val="-1"/>
        </w:rPr>
        <w:t> </w:t>
      </w:r>
      <w:r>
        <w:rPr/>
        <w:t>there</w:t>
      </w:r>
      <w:r>
        <w:rPr>
          <w:spacing w:val="-1"/>
        </w:rPr>
        <w:t> </w:t>
      </w:r>
      <w:r>
        <w:rPr/>
        <w:t>is always some phaenomenon, which is more stubborn, and will not so easily bend to our purpose. We need not be surprized, that this should happen in natural philosophy. The essence and composition of external bodies are so obscure, that we must necessarily, in our reasonings, or rather conjectures concerning them, involve ourselves in contradictions and absurdities. But as the perceptions of the mind are perfectly known, and I have used all imaginable caution in forming conclusions concerning them, I have always hoped to keep clear of those contradictions, which have attended every other system. Accordingly the difficulty, which I have at present in my eye, is nowise contrary to my system; but only departs a little from that simplicity, which has been hitherto its principal force and beauty.</w:t>
      </w:r>
    </w:p>
    <w:p>
      <w:pPr>
        <w:pStyle w:val="BodyText"/>
        <w:ind w:right="717"/>
      </w:pPr>
      <w:r>
        <w:rPr/>
        <w:t>The passions of love and hatred are always followed by, or rather conjoined with benevolence and anger. It is this conjunction, which chiefly distinguishes</w:t>
      </w:r>
      <w:r>
        <w:rPr>
          <w:spacing w:val="-1"/>
        </w:rPr>
        <w:t> </w:t>
      </w:r>
      <w:r>
        <w:rPr/>
        <w:t>these affections from</w:t>
      </w:r>
      <w:r>
        <w:rPr>
          <w:spacing w:val="-1"/>
        </w:rPr>
        <w:t> </w:t>
      </w:r>
      <w:r>
        <w:rPr/>
        <w:t>pride and</w:t>
      </w:r>
      <w:r>
        <w:rPr>
          <w:spacing w:val="-1"/>
        </w:rPr>
        <w:t> </w:t>
      </w:r>
      <w:r>
        <w:rPr/>
        <w:t>humility. For</w:t>
      </w:r>
      <w:r>
        <w:rPr>
          <w:spacing w:val="-1"/>
        </w:rPr>
        <w:t> </w:t>
      </w:r>
      <w:r>
        <w:rPr/>
        <w:t>pride and humility are pure emotions in the soul, unattended with any desire, and not immediately exciting us to action. But love and hatred are not compleated within themselves, nor rest in that emotion, which they produce, but carry the mind</w:t>
      </w:r>
      <w:r>
        <w:rPr>
          <w:spacing w:val="80"/>
        </w:rPr>
        <w:t> </w:t>
      </w:r>
      <w:r>
        <w:rPr/>
        <w:t>to</w:t>
      </w:r>
      <w:r>
        <w:rPr>
          <w:spacing w:val="80"/>
        </w:rPr>
        <w:t> </w:t>
      </w:r>
      <w:r>
        <w:rPr/>
        <w:t>something</w:t>
      </w:r>
      <w:r>
        <w:rPr>
          <w:spacing w:val="80"/>
        </w:rPr>
        <w:t> </w:t>
      </w:r>
      <w:r>
        <w:rPr/>
        <w:t>farther.</w:t>
      </w:r>
      <w:r>
        <w:rPr>
          <w:spacing w:val="80"/>
        </w:rPr>
        <w:t> </w:t>
      </w:r>
      <w:r>
        <w:rPr/>
        <w:t>Love</w:t>
      </w:r>
      <w:r>
        <w:rPr>
          <w:spacing w:val="80"/>
        </w:rPr>
        <w:t> </w:t>
      </w:r>
      <w:r>
        <w:rPr/>
        <w:t>is</w:t>
      </w:r>
      <w:r>
        <w:rPr>
          <w:spacing w:val="80"/>
        </w:rPr>
        <w:t> </w:t>
      </w:r>
      <w:r>
        <w:rPr/>
        <w:t>always</w:t>
      </w:r>
      <w:r>
        <w:rPr>
          <w:spacing w:val="80"/>
        </w:rPr>
        <w:t> </w:t>
      </w:r>
      <w:r>
        <w:rPr/>
        <w:t>followed</w:t>
      </w:r>
      <w:r>
        <w:rPr>
          <w:spacing w:val="80"/>
        </w:rPr>
        <w:t> </w:t>
      </w:r>
      <w:r>
        <w:rPr/>
        <w:t>by</w:t>
      </w:r>
      <w:r>
        <w:rPr>
          <w:spacing w:val="80"/>
        </w:rPr>
        <w:t> </w:t>
      </w:r>
      <w:r>
        <w:rPr/>
        <w:t>a</w:t>
      </w:r>
      <w:r>
        <w:rPr>
          <w:spacing w:val="80"/>
        </w:rPr>
        <w:t> </w:t>
      </w:r>
      <w:r>
        <w:rPr/>
        <w:t>desire</w:t>
      </w:r>
      <w:r>
        <w:rPr>
          <w:spacing w:val="80"/>
        </w:rPr>
        <w:t> </w:t>
      </w:r>
      <w:r>
        <w:rPr/>
        <w:t>of</w:t>
      </w:r>
      <w:r>
        <w:rPr>
          <w:spacing w:val="80"/>
        </w:rPr>
        <w:t> </w:t>
      </w:r>
      <w:r>
        <w:rPr/>
        <w:t>the</w:t>
      </w:r>
    </w:p>
    <w:p>
      <w:pPr>
        <w:pStyle w:val="BodyText"/>
        <w:spacing w:after="0"/>
        <w:sectPr>
          <w:pgSz w:w="12240" w:h="15840"/>
          <w:pgMar w:top="1740" w:bottom="280" w:left="360" w:right="720"/>
        </w:sectPr>
      </w:pPr>
    </w:p>
    <w:p>
      <w:pPr>
        <w:pStyle w:val="BodyText"/>
        <w:spacing w:before="69"/>
        <w:ind w:firstLine="0"/>
      </w:pPr>
      <w:r>
        <w:rPr/>
        <w:t>happiness of the person beloved, and an aversion to his misery: As hatred produces</w:t>
      </w:r>
      <w:r>
        <w:rPr>
          <w:spacing w:val="-3"/>
        </w:rPr>
        <w:t> </w:t>
      </w:r>
      <w:r>
        <w:rPr/>
        <w:t>a</w:t>
      </w:r>
      <w:r>
        <w:rPr>
          <w:spacing w:val="-2"/>
        </w:rPr>
        <w:t> </w:t>
      </w:r>
      <w:r>
        <w:rPr/>
        <w:t>desire</w:t>
      </w:r>
      <w:r>
        <w:rPr>
          <w:spacing w:val="-3"/>
        </w:rPr>
        <w:t> </w:t>
      </w:r>
      <w:r>
        <w:rPr/>
        <w:t>of</w:t>
      </w:r>
      <w:r>
        <w:rPr>
          <w:spacing w:val="-2"/>
        </w:rPr>
        <w:t> </w:t>
      </w:r>
      <w:r>
        <w:rPr/>
        <w:t>the</w:t>
      </w:r>
      <w:r>
        <w:rPr>
          <w:spacing w:val="-3"/>
        </w:rPr>
        <w:t> </w:t>
      </w:r>
      <w:r>
        <w:rPr/>
        <w:t>misery</w:t>
      </w:r>
      <w:r>
        <w:rPr>
          <w:spacing w:val="-2"/>
        </w:rPr>
        <w:t> </w:t>
      </w:r>
      <w:r>
        <w:rPr/>
        <w:t>and</w:t>
      </w:r>
      <w:r>
        <w:rPr>
          <w:spacing w:val="-2"/>
        </w:rPr>
        <w:t> </w:t>
      </w:r>
      <w:r>
        <w:rPr/>
        <w:t>an</w:t>
      </w:r>
      <w:r>
        <w:rPr>
          <w:spacing w:val="-3"/>
        </w:rPr>
        <w:t> </w:t>
      </w:r>
      <w:r>
        <w:rPr/>
        <w:t>aversion</w:t>
      </w:r>
      <w:r>
        <w:rPr>
          <w:spacing w:val="-2"/>
        </w:rPr>
        <w:t> </w:t>
      </w:r>
      <w:r>
        <w:rPr/>
        <w:t>to</w:t>
      </w:r>
      <w:r>
        <w:rPr>
          <w:spacing w:val="-3"/>
        </w:rPr>
        <w:t> </w:t>
      </w:r>
      <w:r>
        <w:rPr/>
        <w:t>the</w:t>
      </w:r>
      <w:r>
        <w:rPr>
          <w:spacing w:val="-2"/>
        </w:rPr>
        <w:t> </w:t>
      </w:r>
      <w:r>
        <w:rPr/>
        <w:t>happiness</w:t>
      </w:r>
      <w:r>
        <w:rPr>
          <w:spacing w:val="-3"/>
        </w:rPr>
        <w:t> </w:t>
      </w:r>
      <w:r>
        <w:rPr/>
        <w:t>of</w:t>
      </w:r>
      <w:r>
        <w:rPr>
          <w:spacing w:val="-2"/>
        </w:rPr>
        <w:t> </w:t>
      </w:r>
      <w:r>
        <w:rPr/>
        <w:t>the</w:t>
      </w:r>
      <w:r>
        <w:rPr>
          <w:spacing w:val="-2"/>
        </w:rPr>
        <w:t> </w:t>
      </w:r>
      <w:r>
        <w:rPr/>
        <w:t>person hated. So remarkable a difference betwixt these two sets of passions of pride and humility, love and hatred, which in so many other particulars correspond to each other, merits our attention.</w:t>
      </w:r>
    </w:p>
    <w:p>
      <w:pPr>
        <w:pStyle w:val="BodyText"/>
        <w:spacing w:before="1"/>
        <w:ind w:right="719"/>
      </w:pPr>
      <w:r>
        <w:rPr/>
        <w:t>The conjunction of this desire and aversion with love and hatred may be accounted for by two different hypotheses. The first is, that love and hatred have not only a cause, which excites them, viz, pleasure and pain; and an object, to which they are directed, viz, a person or thinking being; but likewise an end, which they endeavour to attain, viz, the happiness or misery of the person beloved or hated; all which views, mixing together, make only one passion. According to this system, love is nothing but the desire of happiness to another person, and hatred that of misery. The desire and aversion constitute the very nature of love and hatred. They are not only inseparable but the same.</w:t>
      </w:r>
    </w:p>
    <w:p>
      <w:pPr>
        <w:pStyle w:val="BodyText"/>
        <w:ind w:right="719"/>
      </w:pPr>
      <w:r>
        <w:rPr/>
        <w:t>But this is evidently contrary to experience. For though it is certain we never love any person without desiring his happiness, nor hate any without wishing his misery, yet these desires arise only upon the ideas of the happiness or misery of our friend or enemy being presented by the imagination, and are not absolutely essential to love and hatred. They are the most obvious and natural sentiments of these affections, but not the only</w:t>
      </w:r>
      <w:r>
        <w:rPr>
          <w:spacing w:val="40"/>
        </w:rPr>
        <w:t> </w:t>
      </w:r>
      <w:r>
        <w:rPr/>
        <w:t>ones. The passions may express themselves in a hundred ways, and may subsist a considerable time, without our reflecting on the happiness or misery of their objects; which clearly proves, that these desires are not the same with love and hatred, nor make any essential part of them.</w:t>
      </w:r>
    </w:p>
    <w:p>
      <w:pPr>
        <w:pStyle w:val="BodyText"/>
        <w:ind w:right="719"/>
      </w:pPr>
      <w:r>
        <w:rPr/>
        <w:t>We may, therefore, infer, that benevolence and anger are passions different from love and hatred, and only conjoined with them, by the original constitution of the mind. As nature has given to the body certain appetites</w:t>
      </w:r>
      <w:r>
        <w:rPr>
          <w:spacing w:val="40"/>
        </w:rPr>
        <w:t> </w:t>
      </w:r>
      <w:r>
        <w:rPr/>
        <w:t>and inclinations, which she encreases, diminishes, or changes according to</w:t>
      </w:r>
      <w:r>
        <w:rPr>
          <w:spacing w:val="40"/>
        </w:rPr>
        <w:t> </w:t>
      </w:r>
      <w:r>
        <w:rPr/>
        <w:t>the situation of the fluids or solids; she has proceeded in the same manner with the mind. According as we are possessed with love or hatred, the correspondent desire of the happiness or misery of the person, who is the object of these passions, arises in the mind, and varies with each variation of these opposite passions. This order of things, abstractedly considered, is not necessary. Love and hatred might have been unattended with any such desires, or their particular connexion might have been entirely reversed. If nature</w:t>
      </w:r>
      <w:r>
        <w:rPr>
          <w:spacing w:val="40"/>
        </w:rPr>
        <w:t> </w:t>
      </w:r>
      <w:r>
        <w:rPr/>
        <w:t>had</w:t>
      </w:r>
      <w:r>
        <w:rPr>
          <w:spacing w:val="40"/>
        </w:rPr>
        <w:t> </w:t>
      </w:r>
      <w:r>
        <w:rPr/>
        <w:t>so</w:t>
      </w:r>
      <w:r>
        <w:rPr>
          <w:spacing w:val="40"/>
        </w:rPr>
        <w:t> </w:t>
      </w:r>
      <w:r>
        <w:rPr/>
        <w:t>pleased,</w:t>
      </w:r>
      <w:r>
        <w:rPr>
          <w:spacing w:val="40"/>
        </w:rPr>
        <w:t> </w:t>
      </w:r>
      <w:r>
        <w:rPr/>
        <w:t>love</w:t>
      </w:r>
      <w:r>
        <w:rPr>
          <w:spacing w:val="40"/>
        </w:rPr>
        <w:t> </w:t>
      </w:r>
      <w:r>
        <w:rPr/>
        <w:t>might</w:t>
      </w:r>
      <w:r>
        <w:rPr>
          <w:spacing w:val="40"/>
        </w:rPr>
        <w:t> </w:t>
      </w:r>
      <w:r>
        <w:rPr/>
        <w:t>have</w:t>
      </w:r>
      <w:r>
        <w:rPr>
          <w:spacing w:val="40"/>
        </w:rPr>
        <w:t> </w:t>
      </w:r>
      <w:r>
        <w:rPr/>
        <w:t>had</w:t>
      </w:r>
      <w:r>
        <w:rPr>
          <w:spacing w:val="40"/>
        </w:rPr>
        <w:t> </w:t>
      </w:r>
      <w:r>
        <w:rPr/>
        <w:t>the</w:t>
      </w:r>
      <w:r>
        <w:rPr>
          <w:spacing w:val="40"/>
        </w:rPr>
        <w:t> </w:t>
      </w:r>
      <w:r>
        <w:rPr/>
        <w:t>same</w:t>
      </w:r>
      <w:r>
        <w:rPr>
          <w:spacing w:val="40"/>
        </w:rPr>
        <w:t> </w:t>
      </w:r>
      <w:r>
        <w:rPr/>
        <w:t>effect</w:t>
      </w:r>
      <w:r>
        <w:rPr>
          <w:spacing w:val="40"/>
        </w:rPr>
        <w:t> </w:t>
      </w:r>
      <w:r>
        <w:rPr/>
        <w:t>as</w:t>
      </w:r>
      <w:r>
        <w:rPr>
          <w:spacing w:val="40"/>
        </w:rPr>
        <w:t> </w:t>
      </w:r>
      <w:r>
        <w:rPr/>
        <w:t>hatred,</w:t>
      </w:r>
      <w:r>
        <w:rPr>
          <w:spacing w:val="40"/>
        </w:rPr>
        <w:t> </w:t>
      </w:r>
      <w:r>
        <w:rPr/>
        <w:t>and</w:t>
      </w:r>
    </w:p>
    <w:p>
      <w:pPr>
        <w:pStyle w:val="BodyText"/>
        <w:spacing w:after="0"/>
        <w:sectPr>
          <w:pgSz w:w="12240" w:h="15840"/>
          <w:pgMar w:top="1360" w:bottom="280" w:left="360" w:right="720"/>
        </w:sectPr>
      </w:pPr>
    </w:p>
    <w:p>
      <w:pPr>
        <w:pStyle w:val="BodyText"/>
        <w:spacing w:before="70"/>
        <w:ind w:right="719" w:firstLine="0"/>
      </w:pPr>
      <w:bookmarkStart w:name="_bookmark64" w:id="73"/>
      <w:bookmarkEnd w:id="73"/>
      <w:r>
        <w:rPr/>
      </w:r>
      <w:r>
        <w:rPr/>
        <w:t>hatred as love. I see no contradiction in supposing a desire of producing misery annexed to love, and of happiness to hatred. If the sensation of the passion and desire be opposite, nature coued have altered the sensation without altering the tendency of the desire, and by that means made them compatible with each other.</w:t>
      </w:r>
    </w:p>
    <w:p>
      <w:pPr>
        <w:pStyle w:val="BodyText"/>
        <w:spacing w:after="0"/>
        <w:sectPr>
          <w:pgSz w:w="12240" w:h="15840"/>
          <w:pgMar w:top="1360" w:bottom="280" w:left="360" w:right="720"/>
        </w:sectPr>
      </w:pPr>
    </w:p>
    <w:p>
      <w:pPr>
        <w:pStyle w:val="Heading1"/>
      </w:pPr>
      <w:r>
        <w:rPr/>
        <w:t>SECT.</w:t>
      </w:r>
      <w:r>
        <w:rPr>
          <w:spacing w:val="-5"/>
        </w:rPr>
        <w:t> </w:t>
      </w:r>
      <w:r>
        <w:rPr/>
        <w:t>VII</w:t>
      </w:r>
      <w:r>
        <w:rPr>
          <w:spacing w:val="-3"/>
        </w:rPr>
        <w:t> </w:t>
      </w:r>
      <w:r>
        <w:rPr/>
        <w:t>OF</w:t>
      </w:r>
      <w:r>
        <w:rPr>
          <w:spacing w:val="-3"/>
        </w:rPr>
        <w:t> </w:t>
      </w:r>
      <w:r>
        <w:rPr>
          <w:spacing w:val="-2"/>
        </w:rPr>
        <w:t>COMPASSION</w:t>
      </w:r>
    </w:p>
    <w:p>
      <w:pPr>
        <w:pStyle w:val="BodyText"/>
        <w:spacing w:before="349"/>
        <w:ind w:right="717"/>
      </w:pPr>
      <w:r>
        <w:rPr/>
        <w:t>But though the desire of the happiness or misery of others, according to the love or hatred we bear them, be an arbitrary and original instinct implanted in our nature, we find it may be counterfeited on many occasions, and may arise from secondary principles. Pity is a concern for, and malice a joy in the misery of others, without any friendship or enmity to occasion this concern or joy. We pity even strangers, and such as are perfectly indifferent to us: And if our ill-will to another proceed from any harm or injury, it is not, properly speaking, malice, but revenge. But if we examine these affections of pity and malice we shall find them to be secondary ones, arising from</w:t>
      </w:r>
      <w:r>
        <w:rPr>
          <w:spacing w:val="40"/>
        </w:rPr>
        <w:t> </w:t>
      </w:r>
      <w:r>
        <w:rPr/>
        <w:t>original affections, which are varied by some particular turn of thought and </w:t>
      </w:r>
      <w:r>
        <w:rPr>
          <w:spacing w:val="-2"/>
        </w:rPr>
        <w:t>imagination.</w:t>
      </w:r>
    </w:p>
    <w:p>
      <w:pPr>
        <w:pStyle w:val="BodyText"/>
      </w:pPr>
      <w:r>
        <w:rPr/>
        <w:t>It</w:t>
      </w:r>
      <w:r>
        <w:rPr>
          <w:spacing w:val="-3"/>
        </w:rPr>
        <w:t> </w:t>
      </w:r>
      <w:r>
        <w:rPr/>
        <w:t>will</w:t>
      </w:r>
      <w:r>
        <w:rPr>
          <w:spacing w:val="-2"/>
        </w:rPr>
        <w:t> </w:t>
      </w:r>
      <w:r>
        <w:rPr/>
        <w:t>be</w:t>
      </w:r>
      <w:r>
        <w:rPr>
          <w:spacing w:val="-2"/>
        </w:rPr>
        <w:t> </w:t>
      </w:r>
      <w:r>
        <w:rPr/>
        <w:t>easy</w:t>
      </w:r>
      <w:r>
        <w:rPr>
          <w:spacing w:val="-2"/>
        </w:rPr>
        <w:t> </w:t>
      </w:r>
      <w:r>
        <w:rPr/>
        <w:t>to</w:t>
      </w:r>
      <w:r>
        <w:rPr>
          <w:spacing w:val="-2"/>
        </w:rPr>
        <w:t> </w:t>
      </w:r>
      <w:r>
        <w:rPr/>
        <w:t>explain</w:t>
      </w:r>
      <w:r>
        <w:rPr>
          <w:spacing w:val="-2"/>
        </w:rPr>
        <w:t> </w:t>
      </w:r>
      <w:r>
        <w:rPr/>
        <w:t>the</w:t>
      </w:r>
      <w:r>
        <w:rPr>
          <w:spacing w:val="-2"/>
        </w:rPr>
        <w:t> </w:t>
      </w:r>
      <w:r>
        <w:rPr/>
        <w:t>passion</w:t>
      </w:r>
      <w:r>
        <w:rPr>
          <w:spacing w:val="-2"/>
        </w:rPr>
        <w:t> </w:t>
      </w:r>
      <w:r>
        <w:rPr/>
        <w:t>of</w:t>
      </w:r>
      <w:r>
        <w:rPr>
          <w:spacing w:val="-2"/>
        </w:rPr>
        <w:t> </w:t>
      </w:r>
      <w:r>
        <w:rPr/>
        <w:t>pity,</w:t>
      </w:r>
      <w:r>
        <w:rPr>
          <w:spacing w:val="-2"/>
        </w:rPr>
        <w:t> </w:t>
      </w:r>
      <w:r>
        <w:rPr/>
        <w:t>from</w:t>
      </w:r>
      <w:r>
        <w:rPr>
          <w:spacing w:val="-2"/>
        </w:rPr>
        <w:t> </w:t>
      </w:r>
      <w:r>
        <w:rPr/>
        <w:t>the</w:t>
      </w:r>
      <w:r>
        <w:rPr>
          <w:spacing w:val="-2"/>
        </w:rPr>
        <w:t> </w:t>
      </w:r>
      <w:r>
        <w:rPr/>
        <w:t>precedent</w:t>
      </w:r>
      <w:r>
        <w:rPr>
          <w:spacing w:val="-2"/>
        </w:rPr>
        <w:t> </w:t>
      </w:r>
      <w:r>
        <w:rPr/>
        <w:t>reasoning concerning sympathy. We have a lively idea of every thing related to us. All human creatures are related to us by resemblance. Their persons, therefore, their interests, their passions, their pains and pleasures must strike upon us in a lively manner, and produce an emotion similar to the original one; since a lively idea is easily converted into an impression. If this be true in general, it must be more so of affliction and sorrow. These have always a stronger and more lasting influence than any pleasure or enjoyment.</w:t>
      </w:r>
    </w:p>
    <w:p>
      <w:pPr>
        <w:pStyle w:val="BodyText"/>
      </w:pPr>
      <w:r>
        <w:rPr/>
        <w:t>A spectator of a tragedy passes through a long train of grief, terror, indignation, and other affections, which the poet represents in the persons he introduces. As many tragedies end happily, and no excellent one can be composed without some reverses of fortune, the spectator must sympathize with all these changes, and receive the fictitious joy as well as every other passion. Unless, therefore, it be asserted, that every distinct passion is communicated by a distinct original quality, and is not derived from the general principle of sympathy above-explained, it must be allowed, that all of them arise from that principle. To except any one in particular must appear highly unreasonable. As they are all first present in the mind of one person, and afterwards appear in the mind of another; and as the manner of their appearance, first as an idea, then as an impression, is in every case the same, the transition must arise from the same principle. I am at least sure, that this method of reasoning would be considered as certain, either in natural philosophy or common life.</w:t>
      </w:r>
    </w:p>
    <w:p>
      <w:pPr>
        <w:pStyle w:val="BodyText"/>
        <w:spacing w:after="0"/>
        <w:sectPr>
          <w:pgSz w:w="12240" w:h="15840"/>
          <w:pgMar w:top="1740" w:bottom="280" w:left="360" w:right="720"/>
        </w:sectPr>
      </w:pPr>
    </w:p>
    <w:p>
      <w:pPr>
        <w:pStyle w:val="BodyText"/>
        <w:spacing w:before="70"/>
        <w:ind w:right="719"/>
      </w:pPr>
      <w:r>
        <w:rPr/>
        <w:t>Add to this, that pity depends, in a great measure, on the contiguity, and even sight of the object; which is a proof, that it is derived from the imagination. Not to mention that women and children are most subject to</w:t>
      </w:r>
      <w:r>
        <w:rPr>
          <w:spacing w:val="40"/>
        </w:rPr>
        <w:t> </w:t>
      </w:r>
      <w:r>
        <w:rPr/>
        <w:t>pity, as being most guided by that faculty. The same infirmity, which makes them faint at the sight of a naked sword, though in the hands of their best friend, makes them pity extremely those, whom they find in any grief or affliction. Those philosophers, who derive this passion from I know not what subtile reflections on the instability of fortune, and our being liable to the same</w:t>
      </w:r>
      <w:r>
        <w:rPr>
          <w:spacing w:val="-1"/>
        </w:rPr>
        <w:t> </w:t>
      </w:r>
      <w:r>
        <w:rPr/>
        <w:t>miseries</w:t>
      </w:r>
      <w:r>
        <w:rPr>
          <w:spacing w:val="-1"/>
        </w:rPr>
        <w:t> </w:t>
      </w:r>
      <w:r>
        <w:rPr/>
        <w:t>we</w:t>
      </w:r>
      <w:r>
        <w:rPr>
          <w:spacing w:val="-1"/>
        </w:rPr>
        <w:t> </w:t>
      </w:r>
      <w:r>
        <w:rPr/>
        <w:t>behold,</w:t>
      </w:r>
      <w:r>
        <w:rPr>
          <w:spacing w:val="-1"/>
        </w:rPr>
        <w:t> </w:t>
      </w:r>
      <w:r>
        <w:rPr/>
        <w:t>will</w:t>
      </w:r>
      <w:r>
        <w:rPr>
          <w:spacing w:val="-1"/>
        </w:rPr>
        <w:t> </w:t>
      </w:r>
      <w:r>
        <w:rPr/>
        <w:t>find</w:t>
      </w:r>
      <w:r>
        <w:rPr>
          <w:spacing w:val="-1"/>
        </w:rPr>
        <w:t> </w:t>
      </w:r>
      <w:r>
        <w:rPr/>
        <w:t>this</w:t>
      </w:r>
      <w:r>
        <w:rPr>
          <w:spacing w:val="-1"/>
        </w:rPr>
        <w:t> </w:t>
      </w:r>
      <w:r>
        <w:rPr/>
        <w:t>observation</w:t>
      </w:r>
      <w:r>
        <w:rPr>
          <w:spacing w:val="-1"/>
        </w:rPr>
        <w:t> </w:t>
      </w:r>
      <w:r>
        <w:rPr/>
        <w:t>contrary</w:t>
      </w:r>
      <w:r>
        <w:rPr>
          <w:spacing w:val="-1"/>
        </w:rPr>
        <w:t> </w:t>
      </w:r>
      <w:r>
        <w:rPr/>
        <w:t>to</w:t>
      </w:r>
      <w:r>
        <w:rPr>
          <w:spacing w:val="-1"/>
        </w:rPr>
        <w:t> </w:t>
      </w:r>
      <w:r>
        <w:rPr/>
        <w:t>them</w:t>
      </w:r>
      <w:r>
        <w:rPr>
          <w:spacing w:val="-1"/>
        </w:rPr>
        <w:t> </w:t>
      </w:r>
      <w:r>
        <w:rPr/>
        <w:t>among</w:t>
      </w:r>
      <w:r>
        <w:rPr>
          <w:spacing w:val="-1"/>
        </w:rPr>
        <w:t> </w:t>
      </w:r>
      <w:r>
        <w:rPr/>
        <w:t>a great many others, which it were easy to produce.</w:t>
      </w:r>
    </w:p>
    <w:p>
      <w:pPr>
        <w:pStyle w:val="BodyText"/>
        <w:ind w:right="717"/>
      </w:pPr>
      <w:r>
        <w:rPr/>
        <w:t>There remains only to take notice of a pretty remarkable phaenomenon of this</w:t>
      </w:r>
      <w:r>
        <w:rPr>
          <w:spacing w:val="-4"/>
        </w:rPr>
        <w:t> </w:t>
      </w:r>
      <w:r>
        <w:rPr/>
        <w:t>passion;</w:t>
      </w:r>
      <w:r>
        <w:rPr>
          <w:spacing w:val="-4"/>
        </w:rPr>
        <w:t> </w:t>
      </w:r>
      <w:r>
        <w:rPr/>
        <w:t>which</w:t>
      </w:r>
      <w:r>
        <w:rPr>
          <w:spacing w:val="-3"/>
        </w:rPr>
        <w:t> </w:t>
      </w:r>
      <w:r>
        <w:rPr/>
        <w:t>is,</w:t>
      </w:r>
      <w:r>
        <w:rPr>
          <w:spacing w:val="-3"/>
        </w:rPr>
        <w:t> </w:t>
      </w:r>
      <w:r>
        <w:rPr/>
        <w:t>that</w:t>
      </w:r>
      <w:r>
        <w:rPr>
          <w:spacing w:val="-4"/>
        </w:rPr>
        <w:t> </w:t>
      </w:r>
      <w:r>
        <w:rPr/>
        <w:t>the</w:t>
      </w:r>
      <w:r>
        <w:rPr>
          <w:spacing w:val="-4"/>
        </w:rPr>
        <w:t> </w:t>
      </w:r>
      <w:r>
        <w:rPr/>
        <w:t>communicated</w:t>
      </w:r>
      <w:r>
        <w:rPr>
          <w:spacing w:val="-3"/>
        </w:rPr>
        <w:t> </w:t>
      </w:r>
      <w:r>
        <w:rPr/>
        <w:t>passion</w:t>
      </w:r>
      <w:r>
        <w:rPr>
          <w:spacing w:val="-3"/>
        </w:rPr>
        <w:t> </w:t>
      </w:r>
      <w:r>
        <w:rPr/>
        <w:t>of</w:t>
      </w:r>
      <w:r>
        <w:rPr>
          <w:spacing w:val="-4"/>
        </w:rPr>
        <w:t> </w:t>
      </w:r>
      <w:r>
        <w:rPr/>
        <w:t>sympathy</w:t>
      </w:r>
      <w:r>
        <w:rPr>
          <w:spacing w:val="-3"/>
        </w:rPr>
        <w:t> </w:t>
      </w:r>
      <w:r>
        <w:rPr/>
        <w:t>sometimes acquires strength from the weakness of its original, and even arises by a transition from affections, which have no existence. Thus when a person obtains any honourable office, or inherits a great fortune, we are always the more rejoiced for his prosperity, the less sense he seems to have of it, and the greater</w:t>
      </w:r>
      <w:r>
        <w:rPr>
          <w:spacing w:val="-5"/>
        </w:rPr>
        <w:t> </w:t>
      </w:r>
      <w:r>
        <w:rPr/>
        <w:t>equanimity</w:t>
      </w:r>
      <w:r>
        <w:rPr>
          <w:spacing w:val="-4"/>
        </w:rPr>
        <w:t> </w:t>
      </w:r>
      <w:r>
        <w:rPr/>
        <w:t>and</w:t>
      </w:r>
      <w:r>
        <w:rPr>
          <w:spacing w:val="-4"/>
        </w:rPr>
        <w:t> </w:t>
      </w:r>
      <w:r>
        <w:rPr/>
        <w:t>indifference</w:t>
      </w:r>
      <w:r>
        <w:rPr>
          <w:spacing w:val="-5"/>
        </w:rPr>
        <w:t> </w:t>
      </w:r>
      <w:r>
        <w:rPr/>
        <w:t>he</w:t>
      </w:r>
      <w:r>
        <w:rPr>
          <w:spacing w:val="-5"/>
        </w:rPr>
        <w:t> </w:t>
      </w:r>
      <w:r>
        <w:rPr/>
        <w:t>shews</w:t>
      </w:r>
      <w:r>
        <w:rPr>
          <w:spacing w:val="-5"/>
        </w:rPr>
        <w:t> </w:t>
      </w:r>
      <w:r>
        <w:rPr/>
        <w:t>in</w:t>
      </w:r>
      <w:r>
        <w:rPr>
          <w:spacing w:val="-4"/>
        </w:rPr>
        <w:t> </w:t>
      </w:r>
      <w:r>
        <w:rPr/>
        <w:t>its</w:t>
      </w:r>
      <w:r>
        <w:rPr>
          <w:spacing w:val="-5"/>
        </w:rPr>
        <w:t> </w:t>
      </w:r>
      <w:r>
        <w:rPr/>
        <w:t>enjoyment.</w:t>
      </w:r>
      <w:r>
        <w:rPr>
          <w:spacing w:val="-4"/>
        </w:rPr>
        <w:t> </w:t>
      </w:r>
      <w:r>
        <w:rPr/>
        <w:t>In</w:t>
      </w:r>
      <w:r>
        <w:rPr>
          <w:spacing w:val="-4"/>
        </w:rPr>
        <w:t> </w:t>
      </w:r>
      <w:r>
        <w:rPr/>
        <w:t>like</w:t>
      </w:r>
      <w:r>
        <w:rPr>
          <w:spacing w:val="-5"/>
        </w:rPr>
        <w:t> </w:t>
      </w:r>
      <w:r>
        <w:rPr/>
        <w:t>manner a man, who is not dejected by misfortunes, is the more lamented on account of his patience; and if that virtue extends so far as utterly to remove all sense of uneasiness, it still farther encreases our compassion. When a person of merit falls into what is vulgarly esteemed a great misfortune, we form a notion of his condition; and carrying our fancy from the cause to the usual effect, first conceive a lively idea of his sorrow, and then feel an impression of it, entirely over-looking that greatness of mind, which elevates him above such emotions, or only considering it so far as to encrease our admiration, love and tenderness for him. We find from experience, that such a degree of passion is usually connected with such a misfortune; and though there be an exception in the present case, yet the imagination is affected by the general rule, and makes us conceive a lively idea of the passion, or rather feel the passion itself, in the same manner, as if the person were really actuated by it. From the same principles we blush for the conduct of those, who behave themselves foolishly before us; and that though they shew no sense of shame, nor seem in the least conscious of their folly. All this proceeds from sympathy; but it is of a partial kind, and views its objects only on one side, without considering the other, which has a contrary effect, and would entirely destroy that emotion, which arises from the first appearance.</w:t>
      </w:r>
    </w:p>
    <w:p>
      <w:pPr>
        <w:pStyle w:val="BodyText"/>
        <w:spacing w:before="1"/>
        <w:ind w:left="1530" w:right="0" w:firstLine="0"/>
      </w:pPr>
      <w:r>
        <w:rPr/>
        <w:t>We</w:t>
      </w:r>
      <w:r>
        <w:rPr>
          <w:spacing w:val="28"/>
        </w:rPr>
        <w:t> </w:t>
      </w:r>
      <w:r>
        <w:rPr/>
        <w:t>have</w:t>
      </w:r>
      <w:r>
        <w:rPr>
          <w:spacing w:val="30"/>
        </w:rPr>
        <w:t> </w:t>
      </w:r>
      <w:r>
        <w:rPr/>
        <w:t>also</w:t>
      </w:r>
      <w:r>
        <w:rPr>
          <w:spacing w:val="31"/>
        </w:rPr>
        <w:t> </w:t>
      </w:r>
      <w:r>
        <w:rPr/>
        <w:t>instances,</w:t>
      </w:r>
      <w:r>
        <w:rPr>
          <w:spacing w:val="30"/>
        </w:rPr>
        <w:t> </w:t>
      </w:r>
      <w:r>
        <w:rPr/>
        <w:t>wherein</w:t>
      </w:r>
      <w:r>
        <w:rPr>
          <w:spacing w:val="30"/>
        </w:rPr>
        <w:t> </w:t>
      </w:r>
      <w:r>
        <w:rPr/>
        <w:t>an</w:t>
      </w:r>
      <w:r>
        <w:rPr>
          <w:spacing w:val="31"/>
        </w:rPr>
        <w:t> </w:t>
      </w:r>
      <w:r>
        <w:rPr/>
        <w:t>indifference</w:t>
      </w:r>
      <w:r>
        <w:rPr>
          <w:spacing w:val="30"/>
        </w:rPr>
        <w:t> </w:t>
      </w:r>
      <w:r>
        <w:rPr/>
        <w:t>and</w:t>
      </w:r>
      <w:r>
        <w:rPr>
          <w:spacing w:val="30"/>
        </w:rPr>
        <w:t> </w:t>
      </w:r>
      <w:r>
        <w:rPr/>
        <w:t>insensibility</w:t>
      </w:r>
      <w:r>
        <w:rPr>
          <w:spacing w:val="31"/>
        </w:rPr>
        <w:t> </w:t>
      </w:r>
      <w:r>
        <w:rPr>
          <w:spacing w:val="-2"/>
        </w:rPr>
        <w:t>under</w:t>
      </w:r>
    </w:p>
    <w:p>
      <w:pPr>
        <w:pStyle w:val="BodyText"/>
        <w:spacing w:after="0"/>
        <w:sectPr>
          <w:pgSz w:w="12240" w:h="15840"/>
          <w:pgMar w:top="1360" w:bottom="280" w:left="360" w:right="720"/>
        </w:sectPr>
      </w:pPr>
    </w:p>
    <w:p>
      <w:pPr>
        <w:pStyle w:val="BodyText"/>
        <w:spacing w:before="70"/>
        <w:ind w:right="720" w:firstLine="0"/>
      </w:pPr>
      <w:bookmarkStart w:name="_bookmark65" w:id="74"/>
      <w:bookmarkEnd w:id="74"/>
      <w:r>
        <w:rPr/>
      </w:r>
      <w:r>
        <w:rPr/>
        <w:t>misfortune encreases our concern for the misfortunate, even though the indifference proceed not from any virtue and magnanimity. It is an aggravation of a murder, that it was committed upon persons asleep and in perfect security; as historians readily observe of any infant prince, who is captive in the hands of his enemies, that he is the more worthy of compassion the less sensible he is of his miserable condition. As we ourselves are here acquainted with the wretched situation of the person, it gives us a lively idea and sensation of sorrow, which is the passion that generally attends it; and this idea becomes still more lively, and the sensation more violent by a contrast with that security and indifference, which we observe in the person himself. A contrast of any kind never fails to affect the imagination, especially when presented by the subject; and it is on the imagination that</w:t>
      </w:r>
      <w:r>
        <w:rPr>
          <w:spacing w:val="40"/>
        </w:rPr>
        <w:t> </w:t>
      </w:r>
      <w:r>
        <w:rPr/>
        <w:t>pity entirely depends.</w:t>
      </w:r>
    </w:p>
    <w:p>
      <w:pPr>
        <w:pStyle w:val="BodyText"/>
        <w:ind w:left="2774" w:right="0" w:firstLine="0"/>
      </w:pPr>
      <w:r>
        <w:rPr/>
        <w:t>[FN</w:t>
      </w:r>
      <w:r>
        <w:rPr>
          <w:spacing w:val="-5"/>
        </w:rPr>
        <w:t> </w:t>
      </w:r>
      <w:r>
        <w:rPr/>
        <w:t>11.</w:t>
      </w:r>
      <w:r>
        <w:rPr>
          <w:spacing w:val="-2"/>
        </w:rPr>
        <w:t> </w:t>
      </w:r>
      <w:r>
        <w:rPr/>
        <w:t>To</w:t>
      </w:r>
      <w:r>
        <w:rPr>
          <w:spacing w:val="-2"/>
        </w:rPr>
        <w:t> </w:t>
      </w:r>
      <w:r>
        <w:rPr/>
        <w:t>prevent</w:t>
      </w:r>
      <w:r>
        <w:rPr>
          <w:spacing w:val="-3"/>
        </w:rPr>
        <w:t> </w:t>
      </w:r>
      <w:r>
        <w:rPr/>
        <w:t>all</w:t>
      </w:r>
      <w:r>
        <w:rPr>
          <w:spacing w:val="-3"/>
        </w:rPr>
        <w:t> </w:t>
      </w:r>
      <w:r>
        <w:rPr/>
        <w:t>ambiguity,</w:t>
      </w:r>
      <w:r>
        <w:rPr>
          <w:spacing w:val="-2"/>
        </w:rPr>
        <w:t> </w:t>
      </w:r>
      <w:r>
        <w:rPr/>
        <w:t>I</w:t>
      </w:r>
      <w:r>
        <w:rPr>
          <w:spacing w:val="-3"/>
        </w:rPr>
        <w:t> </w:t>
      </w:r>
      <w:r>
        <w:rPr/>
        <w:t>must</w:t>
      </w:r>
      <w:r>
        <w:rPr>
          <w:spacing w:val="-2"/>
        </w:rPr>
        <w:t> observe,</w:t>
      </w:r>
    </w:p>
    <w:p>
      <w:pPr>
        <w:pStyle w:val="BodyText"/>
        <w:ind w:left="2454" w:right="1551" w:hanging="401"/>
        <w:jc w:val="left"/>
      </w:pPr>
      <w:r>
        <w:rPr/>
        <w:t>that</w:t>
      </w:r>
      <w:r>
        <w:rPr>
          <w:spacing w:val="-4"/>
        </w:rPr>
        <w:t> </w:t>
      </w:r>
      <w:r>
        <w:rPr/>
        <w:t>where</w:t>
      </w:r>
      <w:r>
        <w:rPr>
          <w:spacing w:val="-4"/>
        </w:rPr>
        <w:t> </w:t>
      </w:r>
      <w:r>
        <w:rPr/>
        <w:t>I</w:t>
      </w:r>
      <w:r>
        <w:rPr>
          <w:spacing w:val="-4"/>
        </w:rPr>
        <w:t> </w:t>
      </w:r>
      <w:r>
        <w:rPr/>
        <w:t>oppose</w:t>
      </w:r>
      <w:r>
        <w:rPr>
          <w:spacing w:val="-4"/>
        </w:rPr>
        <w:t> </w:t>
      </w:r>
      <w:r>
        <w:rPr/>
        <w:t>the</w:t>
      </w:r>
      <w:r>
        <w:rPr>
          <w:spacing w:val="-4"/>
        </w:rPr>
        <w:t> </w:t>
      </w:r>
      <w:r>
        <w:rPr/>
        <w:t>imagination</w:t>
      </w:r>
      <w:r>
        <w:rPr>
          <w:spacing w:val="-3"/>
        </w:rPr>
        <w:t> </w:t>
      </w:r>
      <w:r>
        <w:rPr/>
        <w:t>to</w:t>
      </w:r>
      <w:r>
        <w:rPr>
          <w:spacing w:val="-4"/>
        </w:rPr>
        <w:t> </w:t>
      </w:r>
      <w:r>
        <w:rPr/>
        <w:t>the</w:t>
      </w:r>
      <w:r>
        <w:rPr>
          <w:spacing w:val="-4"/>
        </w:rPr>
        <w:t> </w:t>
      </w:r>
      <w:r>
        <w:rPr/>
        <w:t>memory,</w:t>
      </w:r>
      <w:r>
        <w:rPr>
          <w:spacing w:val="-3"/>
        </w:rPr>
        <w:t> </w:t>
      </w:r>
      <w:r>
        <w:rPr/>
        <w:t>I</w:t>
      </w:r>
      <w:r>
        <w:rPr>
          <w:spacing w:val="-4"/>
        </w:rPr>
        <w:t> </w:t>
      </w:r>
      <w:r>
        <w:rPr/>
        <w:t>mean</w:t>
      </w:r>
      <w:r>
        <w:rPr>
          <w:spacing w:val="-3"/>
        </w:rPr>
        <w:t> </w:t>
      </w:r>
      <w:r>
        <w:rPr/>
        <w:t>in general the faculty that presents our fainter ideas. In all other places, and particularly when it is opposed to the</w:t>
      </w:r>
    </w:p>
    <w:p>
      <w:pPr>
        <w:pStyle w:val="BodyText"/>
        <w:ind w:left="3090" w:right="1551" w:hanging="992"/>
        <w:jc w:val="left"/>
      </w:pPr>
      <w:r>
        <w:rPr/>
        <w:t>understanding,</w:t>
      </w:r>
      <w:r>
        <w:rPr>
          <w:spacing w:val="-6"/>
        </w:rPr>
        <w:t> </w:t>
      </w:r>
      <w:r>
        <w:rPr/>
        <w:t>I</w:t>
      </w:r>
      <w:r>
        <w:rPr>
          <w:spacing w:val="-6"/>
        </w:rPr>
        <w:t> </w:t>
      </w:r>
      <w:r>
        <w:rPr/>
        <w:t>understand</w:t>
      </w:r>
      <w:r>
        <w:rPr>
          <w:spacing w:val="-6"/>
        </w:rPr>
        <w:t> </w:t>
      </w:r>
      <w:r>
        <w:rPr/>
        <w:t>the</w:t>
      </w:r>
      <w:r>
        <w:rPr>
          <w:spacing w:val="-6"/>
        </w:rPr>
        <w:t> </w:t>
      </w:r>
      <w:r>
        <w:rPr/>
        <w:t>same</w:t>
      </w:r>
      <w:r>
        <w:rPr>
          <w:spacing w:val="-6"/>
        </w:rPr>
        <w:t> </w:t>
      </w:r>
      <w:r>
        <w:rPr/>
        <w:t>faculty,</w:t>
      </w:r>
      <w:r>
        <w:rPr>
          <w:spacing w:val="-6"/>
        </w:rPr>
        <w:t> </w:t>
      </w:r>
      <w:r>
        <w:rPr/>
        <w:t>excluding</w:t>
      </w:r>
      <w:r>
        <w:rPr>
          <w:spacing w:val="-6"/>
        </w:rPr>
        <w:t> </w:t>
      </w:r>
      <w:r>
        <w:rPr/>
        <w:t>only our demonstrative and probable reasonings.]</w:t>
      </w:r>
    </w:p>
    <w:p>
      <w:pPr>
        <w:pStyle w:val="BodyText"/>
        <w:spacing w:after="0"/>
        <w:jc w:val="left"/>
        <w:sectPr>
          <w:pgSz w:w="12240" w:h="15840"/>
          <w:pgMar w:top="1360" w:bottom="280" w:left="360" w:right="720"/>
        </w:sectPr>
      </w:pPr>
    </w:p>
    <w:p>
      <w:pPr>
        <w:pStyle w:val="Heading1"/>
      </w:pPr>
      <w:r>
        <w:rPr/>
        <w:t>SECT.</w:t>
      </w:r>
      <w:r>
        <w:rPr>
          <w:spacing w:val="-6"/>
        </w:rPr>
        <w:t> </w:t>
      </w:r>
      <w:r>
        <w:rPr/>
        <w:t>VIII</w:t>
      </w:r>
      <w:r>
        <w:rPr>
          <w:spacing w:val="-4"/>
        </w:rPr>
        <w:t> </w:t>
      </w:r>
      <w:r>
        <w:rPr/>
        <w:t>OF</w:t>
      </w:r>
      <w:r>
        <w:rPr>
          <w:spacing w:val="-4"/>
        </w:rPr>
        <w:t> </w:t>
      </w:r>
      <w:r>
        <w:rPr/>
        <w:t>MALICE</w:t>
      </w:r>
      <w:r>
        <w:rPr>
          <w:spacing w:val="-3"/>
        </w:rPr>
        <w:t> </w:t>
      </w:r>
      <w:r>
        <w:rPr/>
        <w:t>AND</w:t>
      </w:r>
      <w:r>
        <w:rPr>
          <w:spacing w:val="-4"/>
        </w:rPr>
        <w:t> ENVY</w:t>
      </w:r>
    </w:p>
    <w:p>
      <w:pPr>
        <w:pStyle w:val="BodyText"/>
        <w:spacing w:before="349"/>
        <w:ind w:right="723"/>
      </w:pPr>
      <w:r>
        <w:rPr/>
        <w:t>We must now proceed to account for the passion of malice, which imitates the effects of hatred, as pity does those of love; and gives us a joy in the sufferings and miseries of others, without any offence or injury on their </w:t>
      </w:r>
      <w:r>
        <w:rPr>
          <w:spacing w:val="-2"/>
        </w:rPr>
        <w:t>part.</w:t>
      </w:r>
    </w:p>
    <w:p>
      <w:pPr>
        <w:pStyle w:val="BodyText"/>
      </w:pPr>
      <w:r>
        <w:rPr/>
        <w:t>So</w:t>
      </w:r>
      <w:r>
        <w:rPr>
          <w:spacing w:val="-3"/>
        </w:rPr>
        <w:t> </w:t>
      </w:r>
      <w:r>
        <w:rPr/>
        <w:t>little</w:t>
      </w:r>
      <w:r>
        <w:rPr>
          <w:spacing w:val="-4"/>
        </w:rPr>
        <w:t> </w:t>
      </w:r>
      <w:r>
        <w:rPr/>
        <w:t>are</w:t>
      </w:r>
      <w:r>
        <w:rPr>
          <w:spacing w:val="-4"/>
        </w:rPr>
        <w:t> </w:t>
      </w:r>
      <w:r>
        <w:rPr/>
        <w:t>men</w:t>
      </w:r>
      <w:r>
        <w:rPr>
          <w:spacing w:val="-3"/>
        </w:rPr>
        <w:t> </w:t>
      </w:r>
      <w:r>
        <w:rPr/>
        <w:t>governed</w:t>
      </w:r>
      <w:r>
        <w:rPr>
          <w:spacing w:val="-3"/>
        </w:rPr>
        <w:t> </w:t>
      </w:r>
      <w:r>
        <w:rPr/>
        <w:t>by</w:t>
      </w:r>
      <w:r>
        <w:rPr>
          <w:spacing w:val="-3"/>
        </w:rPr>
        <w:t> </w:t>
      </w:r>
      <w:r>
        <w:rPr/>
        <w:t>reason</w:t>
      </w:r>
      <w:r>
        <w:rPr>
          <w:spacing w:val="-3"/>
        </w:rPr>
        <w:t> </w:t>
      </w:r>
      <w:r>
        <w:rPr/>
        <w:t>in</w:t>
      </w:r>
      <w:r>
        <w:rPr>
          <w:spacing w:val="-3"/>
        </w:rPr>
        <w:t> </w:t>
      </w:r>
      <w:r>
        <w:rPr/>
        <w:t>their</w:t>
      </w:r>
      <w:r>
        <w:rPr>
          <w:spacing w:val="-4"/>
        </w:rPr>
        <w:t> </w:t>
      </w:r>
      <w:r>
        <w:rPr/>
        <w:t>sentiments</w:t>
      </w:r>
      <w:r>
        <w:rPr>
          <w:spacing w:val="-4"/>
        </w:rPr>
        <w:t> </w:t>
      </w:r>
      <w:r>
        <w:rPr/>
        <w:t>and</w:t>
      </w:r>
      <w:r>
        <w:rPr>
          <w:spacing w:val="-3"/>
        </w:rPr>
        <w:t> </w:t>
      </w:r>
      <w:r>
        <w:rPr/>
        <w:t>opinions,</w:t>
      </w:r>
      <w:r>
        <w:rPr>
          <w:spacing w:val="-3"/>
        </w:rPr>
        <w:t> </w:t>
      </w:r>
      <w:r>
        <w:rPr/>
        <w:t>that they always judge more of objects by comparison than from their intrinsic worth and value. When the mind considers, or is accustomed to, any degree</w:t>
      </w:r>
      <w:r>
        <w:rPr>
          <w:spacing w:val="40"/>
        </w:rPr>
        <w:t> </w:t>
      </w:r>
      <w:r>
        <w:rPr/>
        <w:t>of perfection, whatever falls short of it, though really esteemable, has notwithstanding the same effect upon the passions; as what is defective and ill. This is an original quality of the soul, and similar to what we have every day experience of in our bodies. Let a man heat one band and cool the other; the same water will, at the same time, seem both hot and cold, according to the disposition of the different organs. A small degree of any quality, succeeding a greater, produces the same sensation, as if less than it really is, and even sometimes as the opposite quality. Any gentle pain, that follows a violent one, seems as nothing, or rather becomes a pleasure; as on the other hand a violent pain, succeeding a gentle one, is doubly grievous and uneasy.</w:t>
      </w:r>
    </w:p>
    <w:p>
      <w:pPr>
        <w:pStyle w:val="BodyText"/>
      </w:pPr>
      <w:r>
        <w:rPr/>
        <w:t>This no one can doubt of with regard to our passions and sensations. But there may arise some difficulty with regard to our ideas and objects. When an object augments or diminishes to the eye or imagination from a comparison with others, the image and idea of the object are still the same, and are equally extended in the retina, and in the brain or organ of perception. The eyes refract the rays of light, and the optic nerves convey the images to the brain in the very same manner, whether a great or small object has preceded; nor does even the imagination alter the dimensions of its object on account of a comparison with others. The question then is, how from the same impression and the same idea we can form such different judgments concerning the same object, and at one time admire its bulk, and at another despise its littleness. This variation in our judgments must certainly proceed from a variation in some perception; but as the variation lies not in the immediate impression or idea of the object, it must lie in some other impression, that accompanies it.</w:t>
      </w:r>
    </w:p>
    <w:p>
      <w:pPr>
        <w:pStyle w:val="BodyText"/>
        <w:spacing w:before="1"/>
        <w:ind w:right="723"/>
      </w:pPr>
      <w:r>
        <w:rPr/>
        <w:t>In order to explain this matter, I shall just touch upon two principles, one of</w:t>
      </w:r>
      <w:r>
        <w:rPr>
          <w:spacing w:val="40"/>
        </w:rPr>
        <w:t> </w:t>
      </w:r>
      <w:r>
        <w:rPr/>
        <w:t>which</w:t>
      </w:r>
      <w:r>
        <w:rPr>
          <w:spacing w:val="40"/>
        </w:rPr>
        <w:t> </w:t>
      </w:r>
      <w:r>
        <w:rPr/>
        <w:t>shall</w:t>
      </w:r>
      <w:r>
        <w:rPr>
          <w:spacing w:val="40"/>
        </w:rPr>
        <w:t> </w:t>
      </w:r>
      <w:r>
        <w:rPr/>
        <w:t>be</w:t>
      </w:r>
      <w:r>
        <w:rPr>
          <w:spacing w:val="40"/>
        </w:rPr>
        <w:t> </w:t>
      </w:r>
      <w:r>
        <w:rPr/>
        <w:t>more</w:t>
      </w:r>
      <w:r>
        <w:rPr>
          <w:spacing w:val="40"/>
        </w:rPr>
        <w:t> </w:t>
      </w:r>
      <w:r>
        <w:rPr/>
        <w:t>fully</w:t>
      </w:r>
      <w:r>
        <w:rPr>
          <w:spacing w:val="40"/>
        </w:rPr>
        <w:t> </w:t>
      </w:r>
      <w:r>
        <w:rPr/>
        <w:t>explained</w:t>
      </w:r>
      <w:r>
        <w:rPr>
          <w:spacing w:val="40"/>
        </w:rPr>
        <w:t> </w:t>
      </w:r>
      <w:r>
        <w:rPr/>
        <w:t>in</w:t>
      </w:r>
      <w:r>
        <w:rPr>
          <w:spacing w:val="40"/>
        </w:rPr>
        <w:t> </w:t>
      </w:r>
      <w:r>
        <w:rPr/>
        <w:t>the</w:t>
      </w:r>
      <w:r>
        <w:rPr>
          <w:spacing w:val="40"/>
        </w:rPr>
        <w:t> </w:t>
      </w:r>
      <w:r>
        <w:rPr/>
        <w:t>progress</w:t>
      </w:r>
      <w:r>
        <w:rPr>
          <w:spacing w:val="40"/>
        </w:rPr>
        <w:t> </w:t>
      </w:r>
      <w:r>
        <w:rPr/>
        <w:t>of</w:t>
      </w:r>
      <w:r>
        <w:rPr>
          <w:spacing w:val="40"/>
        </w:rPr>
        <w:t> </w:t>
      </w:r>
      <w:r>
        <w:rPr/>
        <w:t>this</w:t>
      </w:r>
      <w:r>
        <w:rPr>
          <w:spacing w:val="40"/>
        </w:rPr>
        <w:t> </w:t>
      </w:r>
      <w:r>
        <w:rPr/>
        <w:t>treatise;</w:t>
      </w:r>
      <w:r>
        <w:rPr>
          <w:spacing w:val="40"/>
        </w:rPr>
        <w:t> </w:t>
      </w:r>
      <w:r>
        <w:rPr/>
        <w:t>the</w:t>
      </w:r>
    </w:p>
    <w:p>
      <w:pPr>
        <w:pStyle w:val="BodyText"/>
        <w:spacing w:after="0"/>
        <w:sectPr>
          <w:pgSz w:w="12240" w:h="15840"/>
          <w:pgMar w:top="1740" w:bottom="280" w:left="360" w:right="720"/>
        </w:sectPr>
      </w:pPr>
    </w:p>
    <w:p>
      <w:pPr>
        <w:pStyle w:val="BodyText"/>
        <w:spacing w:before="69"/>
        <w:ind w:right="719" w:firstLine="0"/>
      </w:pPr>
      <w:r>
        <w:rPr/>
        <w:t>other has been already accounted for. I believe it may safely be established for a general maxim, that no object is presented to the senses, nor image formed in the fancy, but what is accompanyed with some emotion or movement of spirits proportioned to it; and however custom may make us insensible of this sensation and cause us to confound it with the object or idea, it will be easy, by careful and exact experiments, to separate and distinguish them. For to instance only in the cases of extension and number;</w:t>
      </w:r>
      <w:r>
        <w:rPr>
          <w:spacing w:val="40"/>
        </w:rPr>
        <w:t> </w:t>
      </w:r>
      <w:r>
        <w:rPr/>
        <w:t>it is evident, that any very bulky object, such as the ocean, an extended plain, a vast chain of mountains, a wide forest: or any very numerous collection of objects, such as an army, a fleet, a crowd, excite in the mind a sensible emotion; and that the admiration, which arises on the appearance of such objects, is one of the most lively pleasures, which human nature is capable of enjoying. Now as this admiration encreases or diminishes by the encrease or diminution of the objects, we may conclude, according to our foregoing [Book I. Part III. Sect. 15.] principles, that it is a compound effect,</w:t>
      </w:r>
      <w:r>
        <w:rPr>
          <w:spacing w:val="40"/>
        </w:rPr>
        <w:t> </w:t>
      </w:r>
      <w:r>
        <w:rPr/>
        <w:t>proceeding from the conjunction of the several effects, which arise from each part of the cause. Every part, then, of extension, and every unite of number has a separate emotion attending it; and though that emotion be not always agreeable, yet by its conjunction with others, and by its agitating the spirits to a just pitch, it contributes to the production of admiration, which is always agreeable. If this be allowed with respect to extension and number, we can make no difficulty with respect to virtue and vice, wit and folly, riches and poverty, happiness and misery, and other objects of that kind, which are always attended with an evident emotion.</w:t>
      </w:r>
    </w:p>
    <w:p>
      <w:pPr>
        <w:pStyle w:val="BodyText"/>
        <w:spacing w:before="1"/>
        <w:ind w:right="719"/>
      </w:pPr>
      <w:r>
        <w:rPr/>
        <w:t>The second principle I shall take notice of is that of our adherence to general rules; which has such a mighty influence on the actions and understanding, and is able to impose on the very senses. When an object is found by-experience to be always accompanyed with another; whenever the first object appears, though changed in very material circumstances; we naturally fly to the conception of the second, and form an idea of it in as lively and strong a manner, as if we had infered its existence by the justest and most authentic conclusion of our understanding. Nothing can undeceive us, not even our senses, which, instead of correcting this false judgment, are often perverted by it, and seem to authorize its errors.</w:t>
      </w:r>
    </w:p>
    <w:p>
      <w:pPr>
        <w:pStyle w:val="BodyText"/>
        <w:spacing w:before="1"/>
        <w:ind w:right="720"/>
      </w:pPr>
      <w:r>
        <w:rPr/>
        <w:t>The conclusion I draw from these two principles, joined to the influence of comparison above-mentioned, is very short and decisive. Every object is attended</w:t>
      </w:r>
      <w:r>
        <w:rPr>
          <w:spacing w:val="40"/>
        </w:rPr>
        <w:t> </w:t>
      </w:r>
      <w:r>
        <w:rPr/>
        <w:t>with</w:t>
      </w:r>
      <w:r>
        <w:rPr>
          <w:spacing w:val="40"/>
        </w:rPr>
        <w:t> </w:t>
      </w:r>
      <w:r>
        <w:rPr/>
        <w:t>some</w:t>
      </w:r>
      <w:r>
        <w:rPr>
          <w:spacing w:val="40"/>
        </w:rPr>
        <w:t> </w:t>
      </w:r>
      <w:r>
        <w:rPr/>
        <w:t>emotion</w:t>
      </w:r>
      <w:r>
        <w:rPr>
          <w:spacing w:val="40"/>
        </w:rPr>
        <w:t> </w:t>
      </w:r>
      <w:r>
        <w:rPr/>
        <w:t>proportioned</w:t>
      </w:r>
      <w:r>
        <w:rPr>
          <w:spacing w:val="40"/>
        </w:rPr>
        <w:t> </w:t>
      </w:r>
      <w:r>
        <w:rPr/>
        <w:t>to</w:t>
      </w:r>
      <w:r>
        <w:rPr>
          <w:spacing w:val="40"/>
        </w:rPr>
        <w:t> </w:t>
      </w:r>
      <w:r>
        <w:rPr/>
        <w:t>it;</w:t>
      </w:r>
      <w:r>
        <w:rPr>
          <w:spacing w:val="40"/>
        </w:rPr>
        <w:t> </w:t>
      </w:r>
      <w:r>
        <w:rPr/>
        <w:t>a</w:t>
      </w:r>
      <w:r>
        <w:rPr>
          <w:spacing w:val="40"/>
        </w:rPr>
        <w:t> </w:t>
      </w:r>
      <w:r>
        <w:rPr/>
        <w:t>great</w:t>
      </w:r>
      <w:r>
        <w:rPr>
          <w:spacing w:val="40"/>
        </w:rPr>
        <w:t> </w:t>
      </w:r>
      <w:r>
        <w:rPr/>
        <w:t>object</w:t>
      </w:r>
      <w:r>
        <w:rPr>
          <w:spacing w:val="40"/>
        </w:rPr>
        <w:t> </w:t>
      </w:r>
      <w:r>
        <w:rPr/>
        <w:t>with</w:t>
      </w:r>
      <w:r>
        <w:rPr>
          <w:spacing w:val="40"/>
        </w:rPr>
        <w:t> </w:t>
      </w:r>
      <w:r>
        <w:rPr/>
        <w:t>a</w:t>
      </w:r>
      <w:r>
        <w:rPr>
          <w:spacing w:val="40"/>
        </w:rPr>
        <w:t> </w:t>
      </w:r>
      <w:r>
        <w:rPr/>
        <w:t>great</w:t>
      </w:r>
    </w:p>
    <w:p>
      <w:pPr>
        <w:pStyle w:val="BodyText"/>
        <w:spacing w:after="0"/>
        <w:sectPr>
          <w:pgSz w:w="12240" w:h="15840"/>
          <w:pgMar w:top="1360" w:bottom="280" w:left="360" w:right="720"/>
        </w:sectPr>
      </w:pPr>
    </w:p>
    <w:p>
      <w:pPr>
        <w:pStyle w:val="BodyText"/>
        <w:spacing w:before="70"/>
        <w:ind w:right="721" w:firstLine="0"/>
      </w:pPr>
      <w:r>
        <w:rPr/>
        <w:t>emotion, a small object with a small emotion. A great object, therefore, succeeding a small one makes a great emotion succeed a small one. Now a great emotion succeeding a small one becomes still greater, and rises beyond its ordinary proportion. But as there is a certain degree of an emotion, which commonly attends every magnitude of an object; when the emotion</w:t>
      </w:r>
      <w:r>
        <w:rPr>
          <w:spacing w:val="40"/>
        </w:rPr>
        <w:t> </w:t>
      </w:r>
      <w:r>
        <w:rPr/>
        <w:t>encreases, we naturally imagine that the object has likewise encreased. The effect conveys our view to its usual cause, a certain degree of emotion to a certain magnitude of the object; nor do we consider, that comparison may change the emotion without changing anything in the object. Those who are acquainted with the metaphysical part of optics and know how we transfer</w:t>
      </w:r>
      <w:r>
        <w:rPr>
          <w:spacing w:val="40"/>
        </w:rPr>
        <w:t> </w:t>
      </w:r>
      <w:r>
        <w:rPr/>
        <w:t>the judgments and conclusions of the understanding to the senses, will easily conceive this whole operation.</w:t>
      </w:r>
    </w:p>
    <w:p>
      <w:pPr>
        <w:pStyle w:val="BodyText"/>
        <w:ind w:right="719"/>
      </w:pPr>
      <w:r>
        <w:rPr/>
        <w:t>But leaving this new discovery of an impression, that secretly attends every idea; we must at least allow of that principle, from whence the discovery arose, that objects appear greater or less by a comparison with others. We have so many instances of this, that it is impossible we can</w:t>
      </w:r>
      <w:r>
        <w:rPr>
          <w:spacing w:val="40"/>
        </w:rPr>
        <w:t> </w:t>
      </w:r>
      <w:r>
        <w:rPr/>
        <w:t>dispute its veracity; and it is from this principle I derive the passions of malice and envy.</w:t>
      </w:r>
    </w:p>
    <w:p>
      <w:pPr>
        <w:pStyle w:val="BodyText"/>
        <w:ind w:right="719"/>
      </w:pPr>
      <w:r>
        <w:rPr/>
        <w:t>It is evident we must receive a greater or less satisfaction or uneasiness from reflecting on our own condition and circumstances, in proportion as</w:t>
      </w:r>
      <w:r>
        <w:rPr>
          <w:spacing w:val="40"/>
        </w:rPr>
        <w:t> </w:t>
      </w:r>
      <w:r>
        <w:rPr/>
        <w:t>they appear more or less fortunate or unhappy, in proportion to the degrees of riches, and power, and merit, and reputation, which we think ourselves possest of. Now as we seldom judge of objects from their intrinsic value, but form our notions of them from a comparison with other objects; it follows, that according as we observe a greater or less share of happiness or misery in others, we must make an estimate of our own, and feel a consequent pain or pleasure. The misery of another gives us a more lively idea of our happiness, and his happiness of our misery. The former, therefore, produces delight; and the latter uneasiness.</w:t>
      </w:r>
    </w:p>
    <w:p>
      <w:pPr>
        <w:pStyle w:val="BodyText"/>
      </w:pPr>
      <w:r>
        <w:rPr/>
        <w:t>Here then is a kind of pity reverst, or contrary sensations arising in the beholder, from those which are felt by the person, whom he considers. In general we may observe, that in all kinds of comparison an object makes us always receive from another, to which it is compared, a sensation contrary to what arises from itself in its direct and immediate survey. A small object makes a great one appear still greater. A great object makes a little one</w:t>
      </w:r>
      <w:r>
        <w:rPr>
          <w:spacing w:val="40"/>
        </w:rPr>
        <w:t> </w:t>
      </w:r>
      <w:r>
        <w:rPr/>
        <w:t>appear less. Deformity of itself produces uneasiness; but makes us receive new</w:t>
      </w:r>
      <w:r>
        <w:rPr>
          <w:spacing w:val="67"/>
          <w:w w:val="150"/>
        </w:rPr>
        <w:t> </w:t>
      </w:r>
      <w:r>
        <w:rPr/>
        <w:t>pleasure</w:t>
      </w:r>
      <w:r>
        <w:rPr>
          <w:spacing w:val="67"/>
          <w:w w:val="150"/>
        </w:rPr>
        <w:t> </w:t>
      </w:r>
      <w:r>
        <w:rPr/>
        <w:t>by</w:t>
      </w:r>
      <w:r>
        <w:rPr>
          <w:spacing w:val="67"/>
          <w:w w:val="150"/>
        </w:rPr>
        <w:t> </w:t>
      </w:r>
      <w:r>
        <w:rPr/>
        <w:t>its</w:t>
      </w:r>
      <w:r>
        <w:rPr>
          <w:spacing w:val="67"/>
          <w:w w:val="150"/>
        </w:rPr>
        <w:t> </w:t>
      </w:r>
      <w:r>
        <w:rPr/>
        <w:t>contrast</w:t>
      </w:r>
      <w:r>
        <w:rPr>
          <w:spacing w:val="67"/>
          <w:w w:val="150"/>
        </w:rPr>
        <w:t> </w:t>
      </w:r>
      <w:r>
        <w:rPr/>
        <w:t>with</w:t>
      </w:r>
      <w:r>
        <w:rPr>
          <w:spacing w:val="67"/>
          <w:w w:val="150"/>
        </w:rPr>
        <w:t> </w:t>
      </w:r>
      <w:r>
        <w:rPr/>
        <w:t>a</w:t>
      </w:r>
      <w:r>
        <w:rPr>
          <w:spacing w:val="67"/>
          <w:w w:val="150"/>
        </w:rPr>
        <w:t> </w:t>
      </w:r>
      <w:r>
        <w:rPr/>
        <w:t>beautiful</w:t>
      </w:r>
      <w:r>
        <w:rPr>
          <w:spacing w:val="67"/>
          <w:w w:val="150"/>
        </w:rPr>
        <w:t> </w:t>
      </w:r>
      <w:r>
        <w:rPr/>
        <w:t>object,</w:t>
      </w:r>
      <w:r>
        <w:rPr>
          <w:spacing w:val="67"/>
          <w:w w:val="150"/>
        </w:rPr>
        <w:t> </w:t>
      </w:r>
      <w:r>
        <w:rPr/>
        <w:t>whose</w:t>
      </w:r>
      <w:r>
        <w:rPr>
          <w:spacing w:val="67"/>
          <w:w w:val="150"/>
        </w:rPr>
        <w:t> </w:t>
      </w:r>
      <w:r>
        <w:rPr/>
        <w:t>beauty</w:t>
      </w:r>
      <w:r>
        <w:rPr>
          <w:spacing w:val="67"/>
          <w:w w:val="150"/>
        </w:rPr>
        <w:t> </w:t>
      </w:r>
      <w:r>
        <w:rPr/>
        <w:t>is</w:t>
      </w:r>
    </w:p>
    <w:p>
      <w:pPr>
        <w:pStyle w:val="BodyText"/>
        <w:spacing w:after="0"/>
        <w:sectPr>
          <w:pgSz w:w="12240" w:h="15840"/>
          <w:pgMar w:top="1360" w:bottom="280" w:left="360" w:right="720"/>
        </w:sectPr>
      </w:pPr>
    </w:p>
    <w:p>
      <w:pPr>
        <w:pStyle w:val="BodyText"/>
        <w:spacing w:before="70"/>
        <w:ind w:right="719" w:firstLine="0"/>
      </w:pPr>
      <w:r>
        <w:rPr/>
        <w:t>augmented by it; as on the other hand, beauty, which of itself produces pleasure, makes us receive a new pain by the contrast with any thing ugly, whose deformity it augments. The case, therefore, must be the same with happiness and misery. The direct survey of another's pleasure naturally gives us plcasure, and therefore produces pain when cornpared with our own. His pain, considered in itself, is painful to us, but augments the idea of our own happiness, and gives us pleasure.</w:t>
      </w:r>
    </w:p>
    <w:p>
      <w:pPr>
        <w:pStyle w:val="BodyText"/>
        <w:ind w:right="719"/>
      </w:pPr>
      <w:r>
        <w:rPr/>
        <w:t>Nor will it appear strange, that we may feel a reverst sensation from the happiness and misery of others; since we find the same comparison may give us a kind of malice against ourselves, and make us rejoice for our pains, and grieve for our pleasures. Thus the prospect</w:t>
      </w:r>
      <w:r>
        <w:rPr>
          <w:spacing w:val="-1"/>
        </w:rPr>
        <w:t> </w:t>
      </w:r>
      <w:r>
        <w:rPr/>
        <w:t>of past pain is agreeable, when we are satisfyed with our present condition; as on the other hand our past pleasures give us uneasiness, when we enjoy nothing at present equal to</w:t>
      </w:r>
      <w:r>
        <w:rPr>
          <w:spacing w:val="40"/>
        </w:rPr>
        <w:t> </w:t>
      </w:r>
      <w:r>
        <w:rPr/>
        <w:t>them. The comparison being the same, as when we reflect on the sentiments of others, must be attended with the same effects.</w:t>
      </w:r>
    </w:p>
    <w:p>
      <w:pPr>
        <w:pStyle w:val="BodyText"/>
        <w:ind w:right="717"/>
      </w:pPr>
      <w:r>
        <w:rPr/>
        <w:t>Nay a person may extend this malice against himself, even to his present fortune, and carry it so far as designedly to seek affliction, and encrease his pains and sorrows. This may happen upon two occasions. First, Upon the distress</w:t>
      </w:r>
      <w:r>
        <w:rPr>
          <w:spacing w:val="-3"/>
        </w:rPr>
        <w:t> </w:t>
      </w:r>
      <w:r>
        <w:rPr/>
        <w:t>and</w:t>
      </w:r>
      <w:r>
        <w:rPr>
          <w:spacing w:val="-2"/>
        </w:rPr>
        <w:t> </w:t>
      </w:r>
      <w:r>
        <w:rPr/>
        <w:t>misfortune</w:t>
      </w:r>
      <w:r>
        <w:rPr>
          <w:spacing w:val="-2"/>
        </w:rPr>
        <w:t> </w:t>
      </w:r>
      <w:r>
        <w:rPr/>
        <w:t>of</w:t>
      </w:r>
      <w:r>
        <w:rPr>
          <w:spacing w:val="-2"/>
        </w:rPr>
        <w:t> </w:t>
      </w:r>
      <w:r>
        <w:rPr/>
        <w:t>a</w:t>
      </w:r>
      <w:r>
        <w:rPr>
          <w:spacing w:val="-2"/>
        </w:rPr>
        <w:t> </w:t>
      </w:r>
      <w:r>
        <w:rPr/>
        <w:t>friend,</w:t>
      </w:r>
      <w:r>
        <w:rPr>
          <w:spacing w:val="-2"/>
        </w:rPr>
        <w:t> </w:t>
      </w:r>
      <w:r>
        <w:rPr/>
        <w:t>or</w:t>
      </w:r>
      <w:r>
        <w:rPr>
          <w:spacing w:val="-2"/>
        </w:rPr>
        <w:t> </w:t>
      </w:r>
      <w:r>
        <w:rPr/>
        <w:t>person</w:t>
      </w:r>
      <w:r>
        <w:rPr>
          <w:spacing w:val="-2"/>
        </w:rPr>
        <w:t> </w:t>
      </w:r>
      <w:r>
        <w:rPr/>
        <w:t>dear</w:t>
      </w:r>
      <w:r>
        <w:rPr>
          <w:spacing w:val="-2"/>
        </w:rPr>
        <w:t> </w:t>
      </w:r>
      <w:r>
        <w:rPr/>
        <w:t>to</w:t>
      </w:r>
      <w:r>
        <w:rPr>
          <w:spacing w:val="-2"/>
        </w:rPr>
        <w:t> </w:t>
      </w:r>
      <w:r>
        <w:rPr/>
        <w:t>him.</w:t>
      </w:r>
      <w:r>
        <w:rPr>
          <w:spacing w:val="-2"/>
        </w:rPr>
        <w:t> </w:t>
      </w:r>
      <w:r>
        <w:rPr/>
        <w:t>Secondly,</w:t>
      </w:r>
      <w:r>
        <w:rPr>
          <w:spacing w:val="-2"/>
        </w:rPr>
        <w:t> </w:t>
      </w:r>
      <w:r>
        <w:rPr/>
        <w:t>Upon</w:t>
      </w:r>
      <w:r>
        <w:rPr>
          <w:spacing w:val="-2"/>
        </w:rPr>
        <w:t> </w:t>
      </w:r>
      <w:r>
        <w:rPr/>
        <w:t>the feeling any remorses for a crime, of which he has been guilty. It is from the principle of comparison that both these irregular appetites for evil arise. A person, who indulges himself in any pleasure, while his friend lies under affliction, feels the reflected uneasiness from his friend more sensibly by a comparison with the original pleasure, which he himself enjoys. This</w:t>
      </w:r>
      <w:r>
        <w:rPr>
          <w:spacing w:val="40"/>
        </w:rPr>
        <w:t> </w:t>
      </w:r>
      <w:r>
        <w:rPr/>
        <w:t>contrast, indeed, ought also to inliven the present pleasure. But as grief is</w:t>
      </w:r>
      <w:r>
        <w:rPr>
          <w:spacing w:val="40"/>
        </w:rPr>
        <w:t> </w:t>
      </w:r>
      <w:r>
        <w:rPr/>
        <w:t>here supposed to be the predominant passion, every addition falls to that side, and is swallowed up in it, without operating in the least upon the contrary affection. It is the same case with those penances, which men inflict on themselves for their past sins and failings. When a criminal reflects on the punishment he deserves, the idea of it is magnifyed by a comparison with his present ease and satisfaction; which forces him, in a manner, to seek uneasiness, in order to avoid so disagreeable a contrast.</w:t>
      </w:r>
    </w:p>
    <w:p>
      <w:pPr>
        <w:pStyle w:val="BodyText"/>
        <w:spacing w:before="1"/>
        <w:ind w:right="722"/>
      </w:pPr>
      <w:r>
        <w:rPr/>
        <w:t>This reasoning will account for the origin of envy as well as of malice. The only difference betwixt these passions lies in this, that envy is excited by some present enjoyment of another, which by comparison diminishes our</w:t>
      </w:r>
      <w:r>
        <w:rPr>
          <w:spacing w:val="40"/>
        </w:rPr>
        <w:t> </w:t>
      </w:r>
      <w:r>
        <w:rPr/>
        <w:t>idea of our own: Whereas malice is the unprovoked desire of producing evil to</w:t>
      </w:r>
      <w:r>
        <w:rPr>
          <w:spacing w:val="17"/>
        </w:rPr>
        <w:t> </w:t>
      </w:r>
      <w:r>
        <w:rPr/>
        <w:t>another,</w:t>
      </w:r>
      <w:r>
        <w:rPr>
          <w:spacing w:val="20"/>
        </w:rPr>
        <w:t> </w:t>
      </w:r>
      <w:r>
        <w:rPr/>
        <w:t>in</w:t>
      </w:r>
      <w:r>
        <w:rPr>
          <w:spacing w:val="20"/>
        </w:rPr>
        <w:t> </w:t>
      </w:r>
      <w:r>
        <w:rPr/>
        <w:t>order</w:t>
      </w:r>
      <w:r>
        <w:rPr>
          <w:spacing w:val="20"/>
        </w:rPr>
        <w:t> </w:t>
      </w:r>
      <w:r>
        <w:rPr/>
        <w:t>to</w:t>
      </w:r>
      <w:r>
        <w:rPr>
          <w:spacing w:val="19"/>
        </w:rPr>
        <w:t> </w:t>
      </w:r>
      <w:r>
        <w:rPr/>
        <w:t>reap</w:t>
      </w:r>
      <w:r>
        <w:rPr>
          <w:spacing w:val="20"/>
        </w:rPr>
        <w:t> </w:t>
      </w:r>
      <w:r>
        <w:rPr/>
        <w:t>a</w:t>
      </w:r>
      <w:r>
        <w:rPr>
          <w:spacing w:val="20"/>
        </w:rPr>
        <w:t> </w:t>
      </w:r>
      <w:r>
        <w:rPr/>
        <w:t>pleasure</w:t>
      </w:r>
      <w:r>
        <w:rPr>
          <w:spacing w:val="20"/>
        </w:rPr>
        <w:t> </w:t>
      </w:r>
      <w:r>
        <w:rPr/>
        <w:t>from</w:t>
      </w:r>
      <w:r>
        <w:rPr>
          <w:spacing w:val="19"/>
        </w:rPr>
        <w:t> </w:t>
      </w:r>
      <w:r>
        <w:rPr/>
        <w:t>the</w:t>
      </w:r>
      <w:r>
        <w:rPr>
          <w:spacing w:val="20"/>
        </w:rPr>
        <w:t> </w:t>
      </w:r>
      <w:r>
        <w:rPr/>
        <w:t>comparison.</w:t>
      </w:r>
      <w:r>
        <w:rPr>
          <w:spacing w:val="20"/>
        </w:rPr>
        <w:t> </w:t>
      </w:r>
      <w:r>
        <w:rPr/>
        <w:t>The</w:t>
      </w:r>
      <w:r>
        <w:rPr>
          <w:spacing w:val="20"/>
        </w:rPr>
        <w:t> </w:t>
      </w:r>
      <w:r>
        <w:rPr>
          <w:spacing w:val="-2"/>
        </w:rPr>
        <w:t>enjoyment,</w:t>
      </w:r>
    </w:p>
    <w:p>
      <w:pPr>
        <w:pStyle w:val="BodyText"/>
        <w:spacing w:after="0"/>
        <w:sectPr>
          <w:pgSz w:w="12240" w:h="15840"/>
          <w:pgMar w:top="1360" w:bottom="280" w:left="360" w:right="720"/>
        </w:sectPr>
      </w:pPr>
    </w:p>
    <w:p>
      <w:pPr>
        <w:pStyle w:val="BodyText"/>
        <w:spacing w:before="70"/>
        <w:ind w:firstLine="0"/>
      </w:pPr>
      <w:r>
        <w:rPr/>
        <w:t>which is the object of envy, is commonly superior to our own. A superiority naturally seems to overshade us, and presents a disagreeable comparison. But even in the case of an inferiority, we still desire a greater distance, in order to augment, still more the idea of ourself. When this distance diminishes, the comparison is less to our advantage; and consequently gives us less pleasure, and is even disagreeable. Hence arises that species of envy, which men feel, when they perceive their inferiors approaching or overtaking them in the pursuits of glory or happiness. In this envy we may see the effects of comparison twice repeated. A man, who compares himself to his inferior, receives a pleasure from the comparison: And when the inferiority decreases by the elevation of the inferior, what should only have been a decrease of pleasure, becomes a real pain, by a new comparison with its preceding </w:t>
      </w:r>
      <w:r>
        <w:rPr>
          <w:spacing w:val="-2"/>
        </w:rPr>
        <w:t>condition.</w:t>
      </w:r>
    </w:p>
    <w:p>
      <w:pPr>
        <w:pStyle w:val="BodyText"/>
      </w:pPr>
      <w:r>
        <w:rPr/>
        <w:t>It is worthy of observation concerning that envy, which arises from a superiority in others, that it is not the great disproportion betwixt ourself and another, which produces it; but on the contrary, our proximity. A common soldier bears no such envy to his general as to his sergeant or corporal; nor does an eminent writer meet with so great jealousy in common hackney scriblers, as in authors, that more nearly approach him. It may, indeed, be thought, that the greater the disproportion is, the greater must be the uneasiness from the comparison. But we may consider on the other hand, that the great disproportion cuts off the relation, and either keeps us from comparing</w:t>
      </w:r>
      <w:r>
        <w:rPr>
          <w:spacing w:val="-3"/>
        </w:rPr>
        <w:t> </w:t>
      </w:r>
      <w:r>
        <w:rPr/>
        <w:t>ourselves</w:t>
      </w:r>
      <w:r>
        <w:rPr>
          <w:spacing w:val="-4"/>
        </w:rPr>
        <w:t> </w:t>
      </w:r>
      <w:r>
        <w:rPr/>
        <w:t>with</w:t>
      </w:r>
      <w:r>
        <w:rPr>
          <w:spacing w:val="-3"/>
        </w:rPr>
        <w:t> </w:t>
      </w:r>
      <w:r>
        <w:rPr/>
        <w:t>what</w:t>
      </w:r>
      <w:r>
        <w:rPr>
          <w:spacing w:val="-4"/>
        </w:rPr>
        <w:t> </w:t>
      </w:r>
      <w:r>
        <w:rPr/>
        <w:t>is</w:t>
      </w:r>
      <w:r>
        <w:rPr>
          <w:spacing w:val="-4"/>
        </w:rPr>
        <w:t> </w:t>
      </w:r>
      <w:r>
        <w:rPr/>
        <w:t>remote</w:t>
      </w:r>
      <w:r>
        <w:rPr>
          <w:spacing w:val="-4"/>
        </w:rPr>
        <w:t> </w:t>
      </w:r>
      <w:r>
        <w:rPr/>
        <w:t>from</w:t>
      </w:r>
      <w:r>
        <w:rPr>
          <w:spacing w:val="-4"/>
        </w:rPr>
        <w:t> </w:t>
      </w:r>
      <w:r>
        <w:rPr/>
        <w:t>us,</w:t>
      </w:r>
      <w:r>
        <w:rPr>
          <w:spacing w:val="-3"/>
        </w:rPr>
        <w:t> </w:t>
      </w:r>
      <w:r>
        <w:rPr/>
        <w:t>or</w:t>
      </w:r>
      <w:r>
        <w:rPr>
          <w:spacing w:val="-4"/>
        </w:rPr>
        <w:t> </w:t>
      </w:r>
      <w:r>
        <w:rPr/>
        <w:t>diminishes</w:t>
      </w:r>
      <w:r>
        <w:rPr>
          <w:spacing w:val="-4"/>
        </w:rPr>
        <w:t> </w:t>
      </w:r>
      <w:r>
        <w:rPr/>
        <w:t>the</w:t>
      </w:r>
      <w:r>
        <w:rPr>
          <w:spacing w:val="-4"/>
        </w:rPr>
        <w:t> </w:t>
      </w:r>
      <w:r>
        <w:rPr/>
        <w:t>effects</w:t>
      </w:r>
      <w:r>
        <w:rPr>
          <w:spacing w:val="-4"/>
        </w:rPr>
        <w:t> </w:t>
      </w:r>
      <w:r>
        <w:rPr/>
        <w:t>of the comparison. Resemblance and proximity always produce a relation of ideas; and where you destroy these ties, however other accidents may bring two</w:t>
      </w:r>
      <w:r>
        <w:rPr>
          <w:spacing w:val="-3"/>
        </w:rPr>
        <w:t> </w:t>
      </w:r>
      <w:r>
        <w:rPr/>
        <w:t>ideas</w:t>
      </w:r>
      <w:r>
        <w:rPr>
          <w:spacing w:val="-2"/>
        </w:rPr>
        <w:t> </w:t>
      </w:r>
      <w:r>
        <w:rPr/>
        <w:t>together;</w:t>
      </w:r>
      <w:r>
        <w:rPr>
          <w:spacing w:val="-3"/>
        </w:rPr>
        <w:t> </w:t>
      </w:r>
      <w:r>
        <w:rPr/>
        <w:t>as</w:t>
      </w:r>
      <w:r>
        <w:rPr>
          <w:spacing w:val="-2"/>
        </w:rPr>
        <w:t> </w:t>
      </w:r>
      <w:r>
        <w:rPr/>
        <w:t>they</w:t>
      </w:r>
      <w:r>
        <w:rPr>
          <w:spacing w:val="-3"/>
        </w:rPr>
        <w:t> </w:t>
      </w:r>
      <w:r>
        <w:rPr/>
        <w:t>have</w:t>
      </w:r>
      <w:r>
        <w:rPr>
          <w:spacing w:val="-2"/>
        </w:rPr>
        <w:t> </w:t>
      </w:r>
      <w:r>
        <w:rPr/>
        <w:t>no</w:t>
      </w:r>
      <w:r>
        <w:rPr>
          <w:spacing w:val="-2"/>
        </w:rPr>
        <w:t> </w:t>
      </w:r>
      <w:r>
        <w:rPr/>
        <w:t>bond</w:t>
      </w:r>
      <w:r>
        <w:rPr>
          <w:spacing w:val="-3"/>
        </w:rPr>
        <w:t> </w:t>
      </w:r>
      <w:r>
        <w:rPr/>
        <w:t>or</w:t>
      </w:r>
      <w:r>
        <w:rPr>
          <w:spacing w:val="-2"/>
        </w:rPr>
        <w:t> </w:t>
      </w:r>
      <w:r>
        <w:rPr/>
        <w:t>connecting</w:t>
      </w:r>
      <w:r>
        <w:rPr>
          <w:spacing w:val="-3"/>
        </w:rPr>
        <w:t> </w:t>
      </w:r>
      <w:r>
        <w:rPr/>
        <w:t>quality</w:t>
      </w:r>
      <w:r>
        <w:rPr>
          <w:spacing w:val="-2"/>
        </w:rPr>
        <w:t> </w:t>
      </w:r>
      <w:r>
        <w:rPr/>
        <w:t>to</w:t>
      </w:r>
      <w:r>
        <w:rPr>
          <w:spacing w:val="-3"/>
        </w:rPr>
        <w:t> </w:t>
      </w:r>
      <w:r>
        <w:rPr/>
        <w:t>join</w:t>
      </w:r>
      <w:r>
        <w:rPr>
          <w:spacing w:val="-2"/>
        </w:rPr>
        <w:t> </w:t>
      </w:r>
      <w:r>
        <w:rPr/>
        <w:t>them</w:t>
      </w:r>
      <w:r>
        <w:rPr>
          <w:spacing w:val="-2"/>
        </w:rPr>
        <w:t> </w:t>
      </w:r>
      <w:r>
        <w:rPr/>
        <w:t>in the imagination; it is impossible they can remain long united, or have any considerable influence on each other.</w:t>
      </w:r>
    </w:p>
    <w:p>
      <w:pPr>
        <w:pStyle w:val="BodyText"/>
      </w:pPr>
      <w:r>
        <w:rPr/>
        <w:t>I have observed in considering the nature of ambition, that the great feel a double pleasure in authority from the comparison of their own condition with that of their slaves; and that this comparison has a double influence, because it is natural, and presented by the subject. When the fancy, in the comparison of objects, passes not easily from the one object to the other, the action of the mind is, in a great measure, broke, and the fancy, in considering the second object, begins, as it were, upon a new footing. The impression, which attends every object, seems not greater in that case by succeeding a less of the same kind;</w:t>
      </w:r>
      <w:r>
        <w:rPr>
          <w:spacing w:val="-4"/>
        </w:rPr>
        <w:t> </w:t>
      </w:r>
      <w:r>
        <w:rPr/>
        <w:t>but</w:t>
      </w:r>
      <w:r>
        <w:rPr>
          <w:spacing w:val="-4"/>
        </w:rPr>
        <w:t> </w:t>
      </w:r>
      <w:r>
        <w:rPr/>
        <w:t>these</w:t>
      </w:r>
      <w:r>
        <w:rPr>
          <w:spacing w:val="-4"/>
        </w:rPr>
        <w:t> </w:t>
      </w:r>
      <w:r>
        <w:rPr/>
        <w:t>two</w:t>
      </w:r>
      <w:r>
        <w:rPr>
          <w:spacing w:val="-3"/>
        </w:rPr>
        <w:t> </w:t>
      </w:r>
      <w:r>
        <w:rPr/>
        <w:t>impressions</w:t>
      </w:r>
      <w:r>
        <w:rPr>
          <w:spacing w:val="-4"/>
        </w:rPr>
        <w:t> </w:t>
      </w:r>
      <w:r>
        <w:rPr/>
        <w:t>are</w:t>
      </w:r>
      <w:r>
        <w:rPr>
          <w:spacing w:val="-4"/>
        </w:rPr>
        <w:t> </w:t>
      </w:r>
      <w:r>
        <w:rPr/>
        <w:t>distinct,</w:t>
      </w:r>
      <w:r>
        <w:rPr>
          <w:spacing w:val="-3"/>
        </w:rPr>
        <w:t> </w:t>
      </w:r>
      <w:r>
        <w:rPr/>
        <w:t>and</w:t>
      </w:r>
      <w:r>
        <w:rPr>
          <w:spacing w:val="-3"/>
        </w:rPr>
        <w:t> </w:t>
      </w:r>
      <w:r>
        <w:rPr/>
        <w:t>produce</w:t>
      </w:r>
      <w:r>
        <w:rPr>
          <w:spacing w:val="-4"/>
        </w:rPr>
        <w:t> </w:t>
      </w:r>
      <w:r>
        <w:rPr/>
        <w:t>their</w:t>
      </w:r>
      <w:r>
        <w:rPr>
          <w:spacing w:val="-4"/>
        </w:rPr>
        <w:t> </w:t>
      </w:r>
      <w:r>
        <w:rPr/>
        <w:t>distinct</w:t>
      </w:r>
      <w:r>
        <w:rPr>
          <w:spacing w:val="-4"/>
        </w:rPr>
        <w:t> </w:t>
      </w:r>
      <w:r>
        <w:rPr/>
        <w:t>effects,</w:t>
      </w:r>
    </w:p>
    <w:p>
      <w:pPr>
        <w:pStyle w:val="BodyText"/>
        <w:spacing w:after="0"/>
        <w:sectPr>
          <w:pgSz w:w="12240" w:h="15840"/>
          <w:pgMar w:top="1360" w:bottom="280" w:left="360" w:right="720"/>
        </w:sectPr>
      </w:pPr>
    </w:p>
    <w:p>
      <w:pPr>
        <w:pStyle w:val="BodyText"/>
        <w:spacing w:before="70"/>
        <w:ind w:right="722" w:firstLine="0"/>
      </w:pPr>
      <w:r>
        <w:rPr/>
        <w:t>without</w:t>
      </w:r>
      <w:r>
        <w:rPr>
          <w:spacing w:val="-1"/>
        </w:rPr>
        <w:t> </w:t>
      </w:r>
      <w:r>
        <w:rPr/>
        <w:t>any</w:t>
      </w:r>
      <w:r>
        <w:rPr>
          <w:spacing w:val="-1"/>
        </w:rPr>
        <w:t> </w:t>
      </w:r>
      <w:r>
        <w:rPr/>
        <w:t>communication together.</w:t>
      </w:r>
      <w:r>
        <w:rPr>
          <w:spacing w:val="-1"/>
        </w:rPr>
        <w:t> </w:t>
      </w:r>
      <w:r>
        <w:rPr/>
        <w:t>The want</w:t>
      </w:r>
      <w:r>
        <w:rPr>
          <w:spacing w:val="-1"/>
        </w:rPr>
        <w:t> </w:t>
      </w:r>
      <w:r>
        <w:rPr/>
        <w:t>of relation</w:t>
      </w:r>
      <w:r>
        <w:rPr>
          <w:spacing w:val="-1"/>
        </w:rPr>
        <w:t> </w:t>
      </w:r>
      <w:r>
        <w:rPr/>
        <w:t>in the</w:t>
      </w:r>
      <w:r>
        <w:rPr>
          <w:spacing w:val="-1"/>
        </w:rPr>
        <w:t> </w:t>
      </w:r>
      <w:r>
        <w:rPr/>
        <w:t>ideas breaks the</w:t>
      </w:r>
      <w:r>
        <w:rPr>
          <w:spacing w:val="-4"/>
        </w:rPr>
        <w:t> </w:t>
      </w:r>
      <w:r>
        <w:rPr/>
        <w:t>relation</w:t>
      </w:r>
      <w:r>
        <w:rPr>
          <w:spacing w:val="-3"/>
        </w:rPr>
        <w:t> </w:t>
      </w:r>
      <w:r>
        <w:rPr/>
        <w:t>of</w:t>
      </w:r>
      <w:r>
        <w:rPr>
          <w:spacing w:val="-4"/>
        </w:rPr>
        <w:t> </w:t>
      </w:r>
      <w:r>
        <w:rPr/>
        <w:t>the</w:t>
      </w:r>
      <w:r>
        <w:rPr>
          <w:spacing w:val="-4"/>
        </w:rPr>
        <w:t> </w:t>
      </w:r>
      <w:r>
        <w:rPr/>
        <w:t>impressions,</w:t>
      </w:r>
      <w:r>
        <w:rPr>
          <w:spacing w:val="-3"/>
        </w:rPr>
        <w:t> </w:t>
      </w:r>
      <w:r>
        <w:rPr/>
        <w:t>and</w:t>
      </w:r>
      <w:r>
        <w:rPr>
          <w:spacing w:val="-3"/>
        </w:rPr>
        <w:t> </w:t>
      </w:r>
      <w:r>
        <w:rPr/>
        <w:t>by</w:t>
      </w:r>
      <w:r>
        <w:rPr>
          <w:spacing w:val="-3"/>
        </w:rPr>
        <w:t> </w:t>
      </w:r>
      <w:r>
        <w:rPr/>
        <w:t>such</w:t>
      </w:r>
      <w:r>
        <w:rPr>
          <w:spacing w:val="-3"/>
        </w:rPr>
        <w:t> </w:t>
      </w:r>
      <w:r>
        <w:rPr/>
        <w:t>a</w:t>
      </w:r>
      <w:r>
        <w:rPr>
          <w:spacing w:val="-4"/>
        </w:rPr>
        <w:t> </w:t>
      </w:r>
      <w:r>
        <w:rPr/>
        <w:t>separation</w:t>
      </w:r>
      <w:r>
        <w:rPr>
          <w:spacing w:val="-3"/>
        </w:rPr>
        <w:t> </w:t>
      </w:r>
      <w:r>
        <w:rPr/>
        <w:t>prevents</w:t>
      </w:r>
      <w:r>
        <w:rPr>
          <w:spacing w:val="-4"/>
        </w:rPr>
        <w:t> </w:t>
      </w:r>
      <w:r>
        <w:rPr/>
        <w:t>their</w:t>
      </w:r>
      <w:r>
        <w:rPr>
          <w:spacing w:val="-4"/>
        </w:rPr>
        <w:t> </w:t>
      </w:r>
      <w:r>
        <w:rPr/>
        <w:t>mutual operation and influence.</w:t>
      </w:r>
    </w:p>
    <w:p>
      <w:pPr>
        <w:pStyle w:val="BodyText"/>
        <w:ind w:right="724"/>
      </w:pPr>
      <w:r>
        <w:rPr/>
        <w:t>To confirm this we may observe, that the proximity in the degree of merit is not alone sufficient to give rise to envy, but must be assisted by other relations.</w:t>
      </w:r>
      <w:r>
        <w:rPr>
          <w:spacing w:val="-2"/>
        </w:rPr>
        <w:t> </w:t>
      </w:r>
      <w:r>
        <w:rPr/>
        <w:t>A</w:t>
      </w:r>
      <w:r>
        <w:rPr>
          <w:spacing w:val="-3"/>
        </w:rPr>
        <w:t> </w:t>
      </w:r>
      <w:r>
        <w:rPr/>
        <w:t>poet</w:t>
      </w:r>
      <w:r>
        <w:rPr>
          <w:spacing w:val="-3"/>
        </w:rPr>
        <w:t> </w:t>
      </w:r>
      <w:r>
        <w:rPr/>
        <w:t>is</w:t>
      </w:r>
      <w:r>
        <w:rPr>
          <w:spacing w:val="-3"/>
        </w:rPr>
        <w:t> </w:t>
      </w:r>
      <w:r>
        <w:rPr/>
        <w:t>not</w:t>
      </w:r>
      <w:r>
        <w:rPr>
          <w:spacing w:val="-3"/>
        </w:rPr>
        <w:t> </w:t>
      </w:r>
      <w:r>
        <w:rPr/>
        <w:t>apt</w:t>
      </w:r>
      <w:r>
        <w:rPr>
          <w:spacing w:val="-3"/>
        </w:rPr>
        <w:t> </w:t>
      </w:r>
      <w:r>
        <w:rPr/>
        <w:t>to</w:t>
      </w:r>
      <w:r>
        <w:rPr>
          <w:spacing w:val="-2"/>
        </w:rPr>
        <w:t> </w:t>
      </w:r>
      <w:r>
        <w:rPr/>
        <w:t>envy</w:t>
      </w:r>
      <w:r>
        <w:rPr>
          <w:spacing w:val="-2"/>
        </w:rPr>
        <w:t> </w:t>
      </w:r>
      <w:r>
        <w:rPr/>
        <w:t>a</w:t>
      </w:r>
      <w:r>
        <w:rPr>
          <w:spacing w:val="-3"/>
        </w:rPr>
        <w:t> </w:t>
      </w:r>
      <w:r>
        <w:rPr/>
        <w:t>philosopher,</w:t>
      </w:r>
      <w:r>
        <w:rPr>
          <w:spacing w:val="-2"/>
        </w:rPr>
        <w:t> </w:t>
      </w:r>
      <w:r>
        <w:rPr/>
        <w:t>or</w:t>
      </w:r>
      <w:r>
        <w:rPr>
          <w:spacing w:val="-3"/>
        </w:rPr>
        <w:t> </w:t>
      </w:r>
      <w:r>
        <w:rPr/>
        <w:t>a</w:t>
      </w:r>
      <w:r>
        <w:rPr>
          <w:spacing w:val="-3"/>
        </w:rPr>
        <w:t> </w:t>
      </w:r>
      <w:r>
        <w:rPr/>
        <w:t>poet</w:t>
      </w:r>
      <w:r>
        <w:rPr>
          <w:spacing w:val="-3"/>
        </w:rPr>
        <w:t> </w:t>
      </w:r>
      <w:r>
        <w:rPr/>
        <w:t>of</w:t>
      </w:r>
      <w:r>
        <w:rPr>
          <w:spacing w:val="-3"/>
        </w:rPr>
        <w:t> </w:t>
      </w:r>
      <w:r>
        <w:rPr/>
        <w:t>a</w:t>
      </w:r>
      <w:r>
        <w:rPr>
          <w:spacing w:val="-3"/>
        </w:rPr>
        <w:t> </w:t>
      </w:r>
      <w:r>
        <w:rPr/>
        <w:t>different</w:t>
      </w:r>
      <w:r>
        <w:rPr>
          <w:spacing w:val="-3"/>
        </w:rPr>
        <w:t> </w:t>
      </w:r>
      <w:r>
        <w:rPr/>
        <w:t>kind, of a different nation, or of a different age. All these differences prevent or weaken the comparison, and consequently the passion.</w:t>
      </w:r>
    </w:p>
    <w:p>
      <w:pPr>
        <w:pStyle w:val="BodyText"/>
        <w:ind w:right="719"/>
      </w:pPr>
      <w:r>
        <w:rPr/>
        <w:t>This too is the reason, why all objects appear great or little, merely by a comparison</w:t>
      </w:r>
      <w:r>
        <w:rPr>
          <w:spacing w:val="-1"/>
        </w:rPr>
        <w:t> </w:t>
      </w:r>
      <w:r>
        <w:rPr/>
        <w:t>with</w:t>
      </w:r>
      <w:r>
        <w:rPr>
          <w:spacing w:val="-1"/>
        </w:rPr>
        <w:t> </w:t>
      </w:r>
      <w:r>
        <w:rPr/>
        <w:t>those</w:t>
      </w:r>
      <w:r>
        <w:rPr>
          <w:spacing w:val="-1"/>
        </w:rPr>
        <w:t> </w:t>
      </w:r>
      <w:r>
        <w:rPr/>
        <w:t>of</w:t>
      </w:r>
      <w:r>
        <w:rPr>
          <w:spacing w:val="-1"/>
        </w:rPr>
        <w:t> </w:t>
      </w:r>
      <w:r>
        <w:rPr/>
        <w:t>the</w:t>
      </w:r>
      <w:r>
        <w:rPr>
          <w:spacing w:val="-1"/>
        </w:rPr>
        <w:t> </w:t>
      </w:r>
      <w:r>
        <w:rPr/>
        <w:t>same</w:t>
      </w:r>
      <w:r>
        <w:rPr>
          <w:spacing w:val="-1"/>
        </w:rPr>
        <w:t> </w:t>
      </w:r>
      <w:r>
        <w:rPr/>
        <w:t>species.</w:t>
      </w:r>
      <w:r>
        <w:rPr>
          <w:spacing w:val="-1"/>
        </w:rPr>
        <w:t> </w:t>
      </w:r>
      <w:r>
        <w:rPr/>
        <w:t>A</w:t>
      </w:r>
      <w:r>
        <w:rPr>
          <w:spacing w:val="-1"/>
        </w:rPr>
        <w:t> </w:t>
      </w:r>
      <w:r>
        <w:rPr/>
        <w:t>mountain</w:t>
      </w:r>
      <w:r>
        <w:rPr>
          <w:spacing w:val="-1"/>
        </w:rPr>
        <w:t> </w:t>
      </w:r>
      <w:r>
        <w:rPr/>
        <w:t>neither</w:t>
      </w:r>
      <w:r>
        <w:rPr>
          <w:spacing w:val="-1"/>
        </w:rPr>
        <w:t> </w:t>
      </w:r>
      <w:r>
        <w:rPr/>
        <w:t>magnifies</w:t>
      </w:r>
      <w:r>
        <w:rPr>
          <w:spacing w:val="-1"/>
        </w:rPr>
        <w:t> </w:t>
      </w:r>
      <w:r>
        <w:rPr/>
        <w:t>nor diminishes a horse in our eyes; but when a Flemish and a Welsh horse are seen together, the one appears greater and the other less, than when viewed </w:t>
      </w:r>
      <w:r>
        <w:rPr>
          <w:spacing w:val="-2"/>
        </w:rPr>
        <w:t>apart.</w:t>
      </w:r>
    </w:p>
    <w:p>
      <w:pPr>
        <w:pStyle w:val="BodyText"/>
      </w:pPr>
      <w:r>
        <w:rPr/>
        <w:t>From the same principle we may account for that remark of historians, that any party in a civil war always choose to call in a foreign enemy at any hazard rather than submit to their fellow-citizens. Guicciardin applies this remark to the wars in Italy, where the relations betwixt the different states</w:t>
      </w:r>
      <w:r>
        <w:rPr>
          <w:spacing w:val="40"/>
        </w:rPr>
        <w:t> </w:t>
      </w:r>
      <w:r>
        <w:rPr/>
        <w:t>are, properly speaking, nothing but of name, language, and contiguity. Yet even these relations, when joined with superiority, by making the comparison more natural, make it likewise more grievous, and cause men to search for some other superiority, which may be attended with no relation, and by that means may have a less sensible influence on the imagination. The mind quickly perceives its several advantages and disadvantages; and finding its situation to be most uneasy, where superiority is conjoined with other relations, seeks its repose as much as possible, by their separation, and by breaking that association of ideas, which renders the comparison so much more natural and efficacious. When it cannot break the association, it feels a stronger</w:t>
      </w:r>
      <w:r>
        <w:rPr>
          <w:spacing w:val="-1"/>
        </w:rPr>
        <w:t> </w:t>
      </w:r>
      <w:r>
        <w:rPr/>
        <w:t>desire</w:t>
      </w:r>
      <w:r>
        <w:rPr>
          <w:spacing w:val="-1"/>
        </w:rPr>
        <w:t> </w:t>
      </w:r>
      <w:r>
        <w:rPr/>
        <w:t>to</w:t>
      </w:r>
      <w:r>
        <w:rPr>
          <w:spacing w:val="-1"/>
        </w:rPr>
        <w:t> </w:t>
      </w:r>
      <w:r>
        <w:rPr/>
        <w:t>remove</w:t>
      </w:r>
      <w:r>
        <w:rPr>
          <w:spacing w:val="-1"/>
        </w:rPr>
        <w:t> </w:t>
      </w:r>
      <w:r>
        <w:rPr/>
        <w:t>the</w:t>
      </w:r>
      <w:r>
        <w:rPr>
          <w:spacing w:val="-1"/>
        </w:rPr>
        <w:t> </w:t>
      </w:r>
      <w:r>
        <w:rPr/>
        <w:t>superiority;</w:t>
      </w:r>
      <w:r>
        <w:rPr>
          <w:spacing w:val="-1"/>
        </w:rPr>
        <w:t> </w:t>
      </w:r>
      <w:r>
        <w:rPr/>
        <w:t>and</w:t>
      </w:r>
      <w:r>
        <w:rPr>
          <w:spacing w:val="-1"/>
        </w:rPr>
        <w:t> </w:t>
      </w:r>
      <w:r>
        <w:rPr/>
        <w:t>this</w:t>
      </w:r>
      <w:r>
        <w:rPr>
          <w:spacing w:val="-1"/>
        </w:rPr>
        <w:t> </w:t>
      </w:r>
      <w:r>
        <w:rPr/>
        <w:t>is</w:t>
      </w:r>
      <w:r>
        <w:rPr>
          <w:spacing w:val="-1"/>
        </w:rPr>
        <w:t> </w:t>
      </w:r>
      <w:r>
        <w:rPr/>
        <w:t>the</w:t>
      </w:r>
      <w:r>
        <w:rPr>
          <w:spacing w:val="-1"/>
        </w:rPr>
        <w:t> </w:t>
      </w:r>
      <w:r>
        <w:rPr/>
        <w:t>reason</w:t>
      </w:r>
      <w:r>
        <w:rPr>
          <w:spacing w:val="-1"/>
        </w:rPr>
        <w:t> </w:t>
      </w:r>
      <w:r>
        <w:rPr/>
        <w:t>why</w:t>
      </w:r>
      <w:r>
        <w:rPr>
          <w:spacing w:val="-1"/>
        </w:rPr>
        <w:t> </w:t>
      </w:r>
      <w:r>
        <w:rPr/>
        <w:t>travellers are commonly so lavish of their praises to the Chinese and Persians, at the same time, that they depreciate those neighbouring nations, which may stand upon a foot of rivalship with their native country.</w:t>
      </w:r>
    </w:p>
    <w:p>
      <w:pPr>
        <w:pStyle w:val="BodyText"/>
        <w:spacing w:before="1"/>
        <w:ind w:right="720"/>
      </w:pPr>
      <w:r>
        <w:rPr/>
        <w:t>These examples from history and common experience are rich and curious; but we may find parallel ones in the arts, which are no less remarkable. should an author compose a treatise, of which one part was serious and profound, another light and humorous, every one would condemn so strange a mixture, and would accuse him of the neglect of all rules of art and</w:t>
      </w:r>
      <w:r>
        <w:rPr>
          <w:spacing w:val="-1"/>
        </w:rPr>
        <w:t> </w:t>
      </w:r>
      <w:r>
        <w:rPr/>
        <w:t>criticism. These</w:t>
      </w:r>
      <w:r>
        <w:rPr>
          <w:spacing w:val="-1"/>
        </w:rPr>
        <w:t> </w:t>
      </w:r>
      <w:r>
        <w:rPr/>
        <w:t>rules of art</w:t>
      </w:r>
      <w:r>
        <w:rPr>
          <w:spacing w:val="-1"/>
        </w:rPr>
        <w:t> </w:t>
      </w:r>
      <w:r>
        <w:rPr/>
        <w:t>are founded</w:t>
      </w:r>
      <w:r>
        <w:rPr>
          <w:spacing w:val="-1"/>
        </w:rPr>
        <w:t> </w:t>
      </w:r>
      <w:r>
        <w:rPr/>
        <w:t>on the qualities</w:t>
      </w:r>
      <w:r>
        <w:rPr>
          <w:spacing w:val="-1"/>
        </w:rPr>
        <w:t> </w:t>
      </w:r>
      <w:r>
        <w:rPr/>
        <w:t>of human </w:t>
      </w:r>
      <w:r>
        <w:rPr>
          <w:spacing w:val="-2"/>
        </w:rPr>
        <w:t>nature;</w:t>
      </w:r>
    </w:p>
    <w:p>
      <w:pPr>
        <w:pStyle w:val="BodyText"/>
        <w:spacing w:after="0"/>
        <w:sectPr>
          <w:pgSz w:w="12240" w:h="15840"/>
          <w:pgMar w:top="1360" w:bottom="280" w:left="360" w:right="720"/>
        </w:sectPr>
      </w:pPr>
    </w:p>
    <w:p>
      <w:pPr>
        <w:pStyle w:val="BodyText"/>
        <w:spacing w:before="70"/>
        <w:ind w:right="719" w:firstLine="0"/>
      </w:pPr>
      <w:bookmarkStart w:name="_bookmark66" w:id="75"/>
      <w:bookmarkEnd w:id="75"/>
      <w:r>
        <w:rPr/>
      </w:r>
      <w:r>
        <w:rPr/>
        <w:t>and the quality of human nature, which requires a consistency in every performance is that which renders the mind incapable of passing in a moment from one passion and disposition to a quite different one. Yet this makes us not blame Mr Prior for joining his Alma and his Solomon in the same volume;</w:t>
      </w:r>
      <w:r>
        <w:rPr>
          <w:spacing w:val="-4"/>
        </w:rPr>
        <w:t> </w:t>
      </w:r>
      <w:r>
        <w:rPr/>
        <w:t>though</w:t>
      </w:r>
      <w:r>
        <w:rPr>
          <w:spacing w:val="-3"/>
        </w:rPr>
        <w:t> </w:t>
      </w:r>
      <w:r>
        <w:rPr/>
        <w:t>that</w:t>
      </w:r>
      <w:r>
        <w:rPr>
          <w:spacing w:val="-4"/>
        </w:rPr>
        <w:t> </w:t>
      </w:r>
      <w:r>
        <w:rPr/>
        <w:t>admirable</w:t>
      </w:r>
      <w:r>
        <w:rPr>
          <w:spacing w:val="-4"/>
        </w:rPr>
        <w:t> </w:t>
      </w:r>
      <w:r>
        <w:rPr/>
        <w:t>poet</w:t>
      </w:r>
      <w:r>
        <w:rPr>
          <w:spacing w:val="-4"/>
        </w:rPr>
        <w:t> </w:t>
      </w:r>
      <w:r>
        <w:rPr/>
        <w:t>has</w:t>
      </w:r>
      <w:r>
        <w:rPr>
          <w:spacing w:val="-4"/>
        </w:rPr>
        <w:t> </w:t>
      </w:r>
      <w:r>
        <w:rPr/>
        <w:t>succeeded</w:t>
      </w:r>
      <w:r>
        <w:rPr>
          <w:spacing w:val="-3"/>
        </w:rPr>
        <w:t> </w:t>
      </w:r>
      <w:r>
        <w:rPr/>
        <w:t>perfectly</w:t>
      </w:r>
      <w:r>
        <w:rPr>
          <w:spacing w:val="-3"/>
        </w:rPr>
        <w:t> </w:t>
      </w:r>
      <w:r>
        <w:rPr/>
        <w:t>well</w:t>
      </w:r>
      <w:r>
        <w:rPr>
          <w:spacing w:val="-4"/>
        </w:rPr>
        <w:t> </w:t>
      </w:r>
      <w:r>
        <w:rPr/>
        <w:t>in</w:t>
      </w:r>
      <w:r>
        <w:rPr>
          <w:spacing w:val="-3"/>
        </w:rPr>
        <w:t> </w:t>
      </w:r>
      <w:r>
        <w:rPr/>
        <w:t>the</w:t>
      </w:r>
      <w:r>
        <w:rPr>
          <w:spacing w:val="-4"/>
        </w:rPr>
        <w:t> </w:t>
      </w:r>
      <w:r>
        <w:rPr/>
        <w:t>gaiety of the one, as well as in the melancholy of the other. Even supposing the reader should peruse these two compositions without any interval, he would feel little or no difficulty in the change of passions: Why, but because he considers these performances as entirely different, and by this break in the ideas, breaks the progress of the affections, and hinders the one from influencing or contradicting the other?</w:t>
      </w:r>
    </w:p>
    <w:p>
      <w:pPr>
        <w:pStyle w:val="BodyText"/>
      </w:pPr>
      <w:r>
        <w:rPr/>
        <w:t>An heroic and burlesque design, united in one picture, would be monstrous; though we place two pictures of so opposite a character in the same chamber, and even close by each other, without any scruple or </w:t>
      </w:r>
      <w:r>
        <w:rPr>
          <w:spacing w:val="-2"/>
        </w:rPr>
        <w:t>difficulty.</w:t>
      </w:r>
    </w:p>
    <w:p>
      <w:pPr>
        <w:pStyle w:val="BodyText"/>
      </w:pPr>
      <w:r>
        <w:rPr/>
        <w:t>In a word, no ideas can affect each other, either by comparison, or by the passions they separately produce, unless they be united together by some relation,</w:t>
      </w:r>
      <w:r>
        <w:rPr>
          <w:spacing w:val="-1"/>
        </w:rPr>
        <w:t> </w:t>
      </w:r>
      <w:r>
        <w:rPr/>
        <w:t>which</w:t>
      </w:r>
      <w:r>
        <w:rPr>
          <w:spacing w:val="-1"/>
        </w:rPr>
        <w:t> </w:t>
      </w:r>
      <w:r>
        <w:rPr/>
        <w:t>may</w:t>
      </w:r>
      <w:r>
        <w:rPr>
          <w:spacing w:val="-1"/>
        </w:rPr>
        <w:t> </w:t>
      </w:r>
      <w:r>
        <w:rPr/>
        <w:t>cause</w:t>
      </w:r>
      <w:r>
        <w:rPr>
          <w:spacing w:val="-1"/>
        </w:rPr>
        <w:t> </w:t>
      </w:r>
      <w:r>
        <w:rPr/>
        <w:t>an</w:t>
      </w:r>
      <w:r>
        <w:rPr>
          <w:spacing w:val="-1"/>
        </w:rPr>
        <w:t> </w:t>
      </w:r>
      <w:r>
        <w:rPr/>
        <w:t>easy</w:t>
      </w:r>
      <w:r>
        <w:rPr>
          <w:spacing w:val="-1"/>
        </w:rPr>
        <w:t> </w:t>
      </w:r>
      <w:r>
        <w:rPr/>
        <w:t>transition</w:t>
      </w:r>
      <w:r>
        <w:rPr>
          <w:spacing w:val="-1"/>
        </w:rPr>
        <w:t> </w:t>
      </w:r>
      <w:r>
        <w:rPr/>
        <w:t>of</w:t>
      </w:r>
      <w:r>
        <w:rPr>
          <w:spacing w:val="-1"/>
        </w:rPr>
        <w:t> </w:t>
      </w:r>
      <w:r>
        <w:rPr/>
        <w:t>the</w:t>
      </w:r>
      <w:r>
        <w:rPr>
          <w:spacing w:val="-1"/>
        </w:rPr>
        <w:t> </w:t>
      </w:r>
      <w:r>
        <w:rPr/>
        <w:t>ideas,</w:t>
      </w:r>
      <w:r>
        <w:rPr>
          <w:spacing w:val="-1"/>
        </w:rPr>
        <w:t> </w:t>
      </w:r>
      <w:r>
        <w:rPr/>
        <w:t>and</w:t>
      </w:r>
      <w:r>
        <w:rPr>
          <w:spacing w:val="-1"/>
        </w:rPr>
        <w:t> </w:t>
      </w:r>
      <w:r>
        <w:rPr/>
        <w:t>consequently</w:t>
      </w:r>
      <w:r>
        <w:rPr>
          <w:spacing w:val="-1"/>
        </w:rPr>
        <w:t> </w:t>
      </w:r>
      <w:r>
        <w:rPr/>
        <w:t>of the emotions or impressions, attending the ideas; and may preserve the one impression in the passage of the imagination to the object of the other. This principle is very remarkable, because it is analogous to what we have observed both concerning the understanding and the passions. Suppose two objects to be presented to me, which are not connected by any kind of relation. Suppose that each of these objects separately produces a passion;</w:t>
      </w:r>
      <w:r>
        <w:rPr>
          <w:spacing w:val="40"/>
        </w:rPr>
        <w:t> </w:t>
      </w:r>
      <w:r>
        <w:rPr/>
        <w:t>and that these two passions are in themselves contrary: We find from experience, that the want of relation in the objects or ideas hinders the natural contrariety of the passions, and that the break in the transition of the thought removes the affections from each other, and prevents their opposition. It is</w:t>
      </w:r>
      <w:r>
        <w:rPr>
          <w:spacing w:val="40"/>
        </w:rPr>
        <w:t> </w:t>
      </w:r>
      <w:r>
        <w:rPr/>
        <w:t>the same case with comparison; and from both these phaenomena we may safely conclude, that the relation of ideas must forward the transition of impressions; since its absence alone is able to prevent it, and to separate what naturally should have operated upon each other. When the absence of an object or quality re moves any usual or natural effect, we may certalnly conclude that its presence contributes to the production of the effect.</w:t>
      </w:r>
    </w:p>
    <w:p>
      <w:pPr>
        <w:pStyle w:val="BodyText"/>
        <w:spacing w:after="0"/>
        <w:sectPr>
          <w:pgSz w:w="12240" w:h="15840"/>
          <w:pgMar w:top="1360" w:bottom="280" w:left="360" w:right="720"/>
        </w:sectPr>
      </w:pPr>
    </w:p>
    <w:p>
      <w:pPr>
        <w:pStyle w:val="Heading1"/>
        <w:spacing w:line="244" w:lineRule="auto"/>
        <w:ind w:right="721"/>
        <w:jc w:val="both"/>
      </w:pPr>
      <w:r>
        <w:rPr/>
        <w:t>SECT. IX OF THE MIXTURE OF BENEVOLENCE AND ANGER WITH COMPASSION AND MALICE</w:t>
      </w:r>
    </w:p>
    <w:p>
      <w:pPr>
        <w:pStyle w:val="BodyText"/>
        <w:spacing w:before="344"/>
        <w:ind w:right="719"/>
      </w:pPr>
      <w:r>
        <w:rPr/>
        <w:t>Thus we have endeavoured to account for pity and malice. Both these affections arise from the imagination, according to the light, in which it</w:t>
      </w:r>
      <w:r>
        <w:rPr>
          <w:spacing w:val="40"/>
        </w:rPr>
        <w:t> </w:t>
      </w:r>
      <w:r>
        <w:rPr/>
        <w:t>places its object. When our fancy considers directly the sentiments of others, and enters deep into them, it makes us sensible of all the passions it surveys, but in a particular manner of grief or sorrow. On the contrary, when we compare the sentiments of others to our own, we feel a sensation directly opposite to the original one, viz. a joy from the grief of others, and a grief from their joy. But these are only the first foundations of the affections of</w:t>
      </w:r>
      <w:r>
        <w:rPr>
          <w:spacing w:val="40"/>
        </w:rPr>
        <w:t> </w:t>
      </w:r>
      <w:r>
        <w:rPr/>
        <w:t>pity and malice. Other passions are afterwards confounded with them. There is always a mixture of love or tenderness with pity, and of hatred or anger with malice. But it must be confessed, that this mixture seems at first sight to be contradictory to my system. For as pity is an uneasiness, and malice a joy, arising from the misery of others, pity should naturally, as in all other cases, produce</w:t>
      </w:r>
      <w:r>
        <w:rPr>
          <w:spacing w:val="-1"/>
        </w:rPr>
        <w:t> </w:t>
      </w:r>
      <w:r>
        <w:rPr/>
        <w:t>hatred;</w:t>
      </w:r>
      <w:r>
        <w:rPr>
          <w:spacing w:val="-1"/>
        </w:rPr>
        <w:t> </w:t>
      </w:r>
      <w:r>
        <w:rPr/>
        <w:t>and malice, love. This</w:t>
      </w:r>
      <w:r>
        <w:rPr>
          <w:spacing w:val="-1"/>
        </w:rPr>
        <w:t> </w:t>
      </w:r>
      <w:r>
        <w:rPr/>
        <w:t>contradiction I</w:t>
      </w:r>
      <w:r>
        <w:rPr>
          <w:spacing w:val="-1"/>
        </w:rPr>
        <w:t> </w:t>
      </w:r>
      <w:r>
        <w:rPr/>
        <w:t>endeavour</w:t>
      </w:r>
      <w:r>
        <w:rPr>
          <w:spacing w:val="-1"/>
        </w:rPr>
        <w:t> </w:t>
      </w:r>
      <w:r>
        <w:rPr/>
        <w:t>to reconcile, after the following manner.</w:t>
      </w:r>
    </w:p>
    <w:p>
      <w:pPr>
        <w:pStyle w:val="BodyText"/>
        <w:ind w:right="721"/>
      </w:pPr>
      <w:r>
        <w:rPr/>
        <w:t>In order to cause a transition of passions, there is required a double relation</w:t>
      </w:r>
      <w:r>
        <w:rPr>
          <w:spacing w:val="-2"/>
        </w:rPr>
        <w:t> </w:t>
      </w:r>
      <w:r>
        <w:rPr/>
        <w:t>of</w:t>
      </w:r>
      <w:r>
        <w:rPr>
          <w:spacing w:val="-2"/>
        </w:rPr>
        <w:t> </w:t>
      </w:r>
      <w:r>
        <w:rPr/>
        <w:t>impressions</w:t>
      </w:r>
      <w:r>
        <w:rPr>
          <w:spacing w:val="-2"/>
        </w:rPr>
        <w:t> </w:t>
      </w:r>
      <w:r>
        <w:rPr/>
        <w:t>and</w:t>
      </w:r>
      <w:r>
        <w:rPr>
          <w:spacing w:val="-2"/>
        </w:rPr>
        <w:t> </w:t>
      </w:r>
      <w:r>
        <w:rPr/>
        <w:t>ideas,</w:t>
      </w:r>
      <w:r>
        <w:rPr>
          <w:spacing w:val="-2"/>
        </w:rPr>
        <w:t> </w:t>
      </w:r>
      <w:r>
        <w:rPr/>
        <w:t>nor</w:t>
      </w:r>
      <w:r>
        <w:rPr>
          <w:spacing w:val="-2"/>
        </w:rPr>
        <w:t> </w:t>
      </w:r>
      <w:r>
        <w:rPr/>
        <w:t>is</w:t>
      </w:r>
      <w:r>
        <w:rPr>
          <w:spacing w:val="-2"/>
        </w:rPr>
        <w:t> </w:t>
      </w:r>
      <w:r>
        <w:rPr/>
        <w:t>one</w:t>
      </w:r>
      <w:r>
        <w:rPr>
          <w:spacing w:val="-2"/>
        </w:rPr>
        <w:t> </w:t>
      </w:r>
      <w:r>
        <w:rPr/>
        <w:t>relation</w:t>
      </w:r>
      <w:r>
        <w:rPr>
          <w:spacing w:val="-2"/>
        </w:rPr>
        <w:t> </w:t>
      </w:r>
      <w:r>
        <w:rPr/>
        <w:t>sufficient</w:t>
      </w:r>
      <w:r>
        <w:rPr>
          <w:spacing w:val="-2"/>
        </w:rPr>
        <w:t> </w:t>
      </w:r>
      <w:r>
        <w:rPr/>
        <w:t>to</w:t>
      </w:r>
      <w:r>
        <w:rPr>
          <w:spacing w:val="-2"/>
        </w:rPr>
        <w:t> </w:t>
      </w:r>
      <w:r>
        <w:rPr/>
        <w:t>produce</w:t>
      </w:r>
      <w:r>
        <w:rPr>
          <w:spacing w:val="-2"/>
        </w:rPr>
        <w:t> </w:t>
      </w:r>
      <w:r>
        <w:rPr/>
        <w:t>this effect. But that we may understand the full force of this double relation, we must consider, that it is not the present sensation alone or momentary pain or pleasure, which determines the character of any passion, but the whole bent</w:t>
      </w:r>
      <w:r>
        <w:rPr>
          <w:spacing w:val="40"/>
        </w:rPr>
        <w:t> </w:t>
      </w:r>
      <w:r>
        <w:rPr/>
        <w:t>or tendency of it from the beginning to the end. One impression may be related to another, not only when their sensations are resembling, as we have all along supposed in the preceding cases; but also when their im pulses or directions are similar and correspondent. This cannot take place with regard to pride and humility; because these are only pure sensations, without any direction</w:t>
      </w:r>
      <w:r>
        <w:rPr>
          <w:spacing w:val="-1"/>
        </w:rPr>
        <w:t> </w:t>
      </w:r>
      <w:r>
        <w:rPr/>
        <w:t>or</w:t>
      </w:r>
      <w:r>
        <w:rPr>
          <w:spacing w:val="-1"/>
        </w:rPr>
        <w:t> </w:t>
      </w:r>
      <w:r>
        <w:rPr/>
        <w:t>tendency</w:t>
      </w:r>
      <w:r>
        <w:rPr>
          <w:spacing w:val="-1"/>
        </w:rPr>
        <w:t> </w:t>
      </w:r>
      <w:r>
        <w:rPr/>
        <w:t>to</w:t>
      </w:r>
      <w:r>
        <w:rPr>
          <w:spacing w:val="-1"/>
        </w:rPr>
        <w:t> </w:t>
      </w:r>
      <w:r>
        <w:rPr/>
        <w:t>action.</w:t>
      </w:r>
      <w:r>
        <w:rPr>
          <w:spacing w:val="-1"/>
        </w:rPr>
        <w:t> </w:t>
      </w:r>
      <w:r>
        <w:rPr/>
        <w:t>We</w:t>
      </w:r>
      <w:r>
        <w:rPr>
          <w:spacing w:val="-1"/>
        </w:rPr>
        <w:t> </w:t>
      </w:r>
      <w:r>
        <w:rPr/>
        <w:t>are,</w:t>
      </w:r>
      <w:r>
        <w:rPr>
          <w:spacing w:val="-1"/>
        </w:rPr>
        <w:t> </w:t>
      </w:r>
      <w:r>
        <w:rPr/>
        <w:t>therefore,</w:t>
      </w:r>
      <w:r>
        <w:rPr>
          <w:spacing w:val="-1"/>
        </w:rPr>
        <w:t> </w:t>
      </w:r>
      <w:r>
        <w:rPr/>
        <w:t>to</w:t>
      </w:r>
      <w:r>
        <w:rPr>
          <w:spacing w:val="-1"/>
        </w:rPr>
        <w:t> </w:t>
      </w:r>
      <w:r>
        <w:rPr/>
        <w:t>look</w:t>
      </w:r>
      <w:r>
        <w:rPr>
          <w:spacing w:val="-1"/>
        </w:rPr>
        <w:t> </w:t>
      </w:r>
      <w:r>
        <w:rPr/>
        <w:t>for</w:t>
      </w:r>
      <w:r>
        <w:rPr>
          <w:spacing w:val="-1"/>
        </w:rPr>
        <w:t> </w:t>
      </w:r>
      <w:r>
        <w:rPr/>
        <w:t>instances</w:t>
      </w:r>
      <w:r>
        <w:rPr>
          <w:spacing w:val="-1"/>
        </w:rPr>
        <w:t> </w:t>
      </w:r>
      <w:r>
        <w:rPr/>
        <w:t>of</w:t>
      </w:r>
      <w:r>
        <w:rPr>
          <w:spacing w:val="-1"/>
        </w:rPr>
        <w:t> </w:t>
      </w:r>
      <w:r>
        <w:rPr/>
        <w:t>this peculiar</w:t>
      </w:r>
      <w:r>
        <w:rPr>
          <w:spacing w:val="-2"/>
        </w:rPr>
        <w:t> </w:t>
      </w:r>
      <w:r>
        <w:rPr/>
        <w:t>relation</w:t>
      </w:r>
      <w:r>
        <w:rPr>
          <w:spacing w:val="-2"/>
        </w:rPr>
        <w:t> </w:t>
      </w:r>
      <w:r>
        <w:rPr/>
        <w:t>of</w:t>
      </w:r>
      <w:r>
        <w:rPr>
          <w:spacing w:val="-2"/>
        </w:rPr>
        <w:t> </w:t>
      </w:r>
      <w:r>
        <w:rPr/>
        <w:t>impressions</w:t>
      </w:r>
      <w:r>
        <w:rPr>
          <w:spacing w:val="-2"/>
        </w:rPr>
        <w:t> </w:t>
      </w:r>
      <w:r>
        <w:rPr/>
        <w:t>only</w:t>
      </w:r>
      <w:r>
        <w:rPr>
          <w:spacing w:val="-2"/>
        </w:rPr>
        <w:t> </w:t>
      </w:r>
      <w:r>
        <w:rPr/>
        <w:t>in</w:t>
      </w:r>
      <w:r>
        <w:rPr>
          <w:spacing w:val="-2"/>
        </w:rPr>
        <w:t> </w:t>
      </w:r>
      <w:r>
        <w:rPr/>
        <w:t>such</w:t>
      </w:r>
      <w:r>
        <w:rPr>
          <w:spacing w:val="-2"/>
        </w:rPr>
        <w:t> </w:t>
      </w:r>
      <w:r>
        <w:rPr/>
        <w:t>affections,</w:t>
      </w:r>
      <w:r>
        <w:rPr>
          <w:spacing w:val="-2"/>
        </w:rPr>
        <w:t> </w:t>
      </w:r>
      <w:r>
        <w:rPr/>
        <w:t>as</w:t>
      </w:r>
      <w:r>
        <w:rPr>
          <w:spacing w:val="-2"/>
        </w:rPr>
        <w:t> </w:t>
      </w:r>
      <w:r>
        <w:rPr/>
        <w:t>are</w:t>
      </w:r>
      <w:r>
        <w:rPr>
          <w:spacing w:val="-2"/>
        </w:rPr>
        <w:t> </w:t>
      </w:r>
      <w:r>
        <w:rPr/>
        <w:t>attended</w:t>
      </w:r>
      <w:r>
        <w:rPr>
          <w:spacing w:val="-2"/>
        </w:rPr>
        <w:t> </w:t>
      </w:r>
      <w:r>
        <w:rPr/>
        <w:t>with</w:t>
      </w:r>
      <w:r>
        <w:rPr>
          <w:spacing w:val="-2"/>
        </w:rPr>
        <w:t> </w:t>
      </w:r>
      <w:r>
        <w:rPr/>
        <w:t>a certain appetite or desire; such as those of love and hatred.</w:t>
      </w:r>
    </w:p>
    <w:p>
      <w:pPr>
        <w:pStyle w:val="BodyText"/>
        <w:spacing w:before="1"/>
        <w:ind w:right="719"/>
      </w:pPr>
      <w:r>
        <w:rPr/>
        <w:t>Benevolence or the appetite, which attends love, is a desire of the happiness of the person beloved, and an aversion to his misery; as anger or the</w:t>
      </w:r>
      <w:r>
        <w:rPr>
          <w:spacing w:val="40"/>
        </w:rPr>
        <w:t> </w:t>
      </w:r>
      <w:r>
        <w:rPr/>
        <w:t>appetite,</w:t>
      </w:r>
      <w:r>
        <w:rPr>
          <w:spacing w:val="40"/>
        </w:rPr>
        <w:t> </w:t>
      </w:r>
      <w:r>
        <w:rPr/>
        <w:t>which</w:t>
      </w:r>
      <w:r>
        <w:rPr>
          <w:spacing w:val="40"/>
        </w:rPr>
        <w:t> </w:t>
      </w:r>
      <w:r>
        <w:rPr/>
        <w:t>attends</w:t>
      </w:r>
      <w:r>
        <w:rPr>
          <w:spacing w:val="40"/>
        </w:rPr>
        <w:t> </w:t>
      </w:r>
      <w:r>
        <w:rPr/>
        <w:t>hatred,</w:t>
      </w:r>
      <w:r>
        <w:rPr>
          <w:spacing w:val="40"/>
        </w:rPr>
        <w:t> </w:t>
      </w:r>
      <w:r>
        <w:rPr/>
        <w:t>is</w:t>
      </w:r>
      <w:r>
        <w:rPr>
          <w:spacing w:val="40"/>
        </w:rPr>
        <w:t> </w:t>
      </w:r>
      <w:r>
        <w:rPr/>
        <w:t>a</w:t>
      </w:r>
      <w:r>
        <w:rPr>
          <w:spacing w:val="40"/>
        </w:rPr>
        <w:t> </w:t>
      </w:r>
      <w:r>
        <w:rPr/>
        <w:t>desire</w:t>
      </w:r>
      <w:r>
        <w:rPr>
          <w:spacing w:val="40"/>
        </w:rPr>
        <w:t> </w:t>
      </w:r>
      <w:r>
        <w:rPr/>
        <w:t>of</w:t>
      </w:r>
      <w:r>
        <w:rPr>
          <w:spacing w:val="40"/>
        </w:rPr>
        <w:t> </w:t>
      </w:r>
      <w:r>
        <w:rPr/>
        <w:t>the</w:t>
      </w:r>
      <w:r>
        <w:rPr>
          <w:spacing w:val="40"/>
        </w:rPr>
        <w:t> </w:t>
      </w:r>
      <w:r>
        <w:rPr/>
        <w:t>misery</w:t>
      </w:r>
      <w:r>
        <w:rPr>
          <w:spacing w:val="40"/>
        </w:rPr>
        <w:t> </w:t>
      </w:r>
      <w:r>
        <w:rPr/>
        <w:t>of</w:t>
      </w:r>
      <w:r>
        <w:rPr>
          <w:spacing w:val="40"/>
        </w:rPr>
        <w:t> </w:t>
      </w:r>
      <w:r>
        <w:rPr/>
        <w:t>the</w:t>
      </w:r>
      <w:r>
        <w:rPr>
          <w:spacing w:val="40"/>
        </w:rPr>
        <w:t> </w:t>
      </w:r>
      <w:r>
        <w:rPr/>
        <w:t>person</w:t>
      </w:r>
    </w:p>
    <w:p>
      <w:pPr>
        <w:pStyle w:val="BodyText"/>
        <w:spacing w:after="0"/>
        <w:sectPr>
          <w:pgSz w:w="12240" w:h="15840"/>
          <w:pgMar w:top="1740" w:bottom="280" w:left="360" w:right="720"/>
        </w:sectPr>
      </w:pPr>
    </w:p>
    <w:p>
      <w:pPr>
        <w:pStyle w:val="BodyText"/>
        <w:spacing w:before="69"/>
        <w:ind w:right="721" w:firstLine="0"/>
      </w:pPr>
      <w:r>
        <w:rPr/>
        <w:t>hated, and an aversion to his happiness. A desire, therefore, of the happiness of another, and aversion to his misery, are similar to benevolence; and a desire of his misery and aversion to his happiness are correspondent to anger. Now pity is a desire of happiness to another, and aversion to his misery; as malice is the contrary appetite. Pity, then, is related to benevolence; and malice to anger: And as benevolence has been already found to be connected with</w:t>
      </w:r>
      <w:r>
        <w:rPr>
          <w:spacing w:val="-3"/>
        </w:rPr>
        <w:t> </w:t>
      </w:r>
      <w:r>
        <w:rPr/>
        <w:t>love,</w:t>
      </w:r>
      <w:r>
        <w:rPr>
          <w:spacing w:val="-3"/>
        </w:rPr>
        <w:t> </w:t>
      </w:r>
      <w:r>
        <w:rPr/>
        <w:t>by</w:t>
      </w:r>
      <w:r>
        <w:rPr>
          <w:spacing w:val="-3"/>
        </w:rPr>
        <w:t> </w:t>
      </w:r>
      <w:r>
        <w:rPr/>
        <w:t>a</w:t>
      </w:r>
      <w:r>
        <w:rPr>
          <w:spacing w:val="-4"/>
        </w:rPr>
        <w:t> </w:t>
      </w:r>
      <w:r>
        <w:rPr/>
        <w:t>natural</w:t>
      </w:r>
      <w:r>
        <w:rPr>
          <w:spacing w:val="-4"/>
        </w:rPr>
        <w:t> </w:t>
      </w:r>
      <w:r>
        <w:rPr/>
        <w:t>and</w:t>
      </w:r>
      <w:r>
        <w:rPr>
          <w:spacing w:val="-3"/>
        </w:rPr>
        <w:t> </w:t>
      </w:r>
      <w:r>
        <w:rPr/>
        <w:t>original</w:t>
      </w:r>
      <w:r>
        <w:rPr>
          <w:spacing w:val="-4"/>
        </w:rPr>
        <w:t> </w:t>
      </w:r>
      <w:r>
        <w:rPr/>
        <w:t>quality,</w:t>
      </w:r>
      <w:r>
        <w:rPr>
          <w:spacing w:val="-3"/>
        </w:rPr>
        <w:t> </w:t>
      </w:r>
      <w:r>
        <w:rPr/>
        <w:t>and</w:t>
      </w:r>
      <w:r>
        <w:rPr>
          <w:spacing w:val="-3"/>
        </w:rPr>
        <w:t> </w:t>
      </w:r>
      <w:r>
        <w:rPr/>
        <w:t>anger</w:t>
      </w:r>
      <w:r>
        <w:rPr>
          <w:spacing w:val="-4"/>
        </w:rPr>
        <w:t> </w:t>
      </w:r>
      <w:r>
        <w:rPr/>
        <w:t>with</w:t>
      </w:r>
      <w:r>
        <w:rPr>
          <w:spacing w:val="-3"/>
        </w:rPr>
        <w:t> </w:t>
      </w:r>
      <w:r>
        <w:rPr/>
        <w:t>hatred;</w:t>
      </w:r>
      <w:r>
        <w:rPr>
          <w:spacing w:val="-4"/>
        </w:rPr>
        <w:t> </w:t>
      </w:r>
      <w:r>
        <w:rPr/>
        <w:t>it</w:t>
      </w:r>
      <w:r>
        <w:rPr>
          <w:spacing w:val="-4"/>
        </w:rPr>
        <w:t> </w:t>
      </w:r>
      <w:r>
        <w:rPr/>
        <w:t>is</w:t>
      </w:r>
      <w:r>
        <w:rPr>
          <w:spacing w:val="-4"/>
        </w:rPr>
        <w:t> </w:t>
      </w:r>
      <w:r>
        <w:rPr/>
        <w:t>by</w:t>
      </w:r>
      <w:r>
        <w:rPr>
          <w:spacing w:val="-3"/>
        </w:rPr>
        <w:t> </w:t>
      </w:r>
      <w:r>
        <w:rPr/>
        <w:t>this chain the passions of pity and malice are connected with love and hatred.</w:t>
      </w:r>
    </w:p>
    <w:p>
      <w:pPr>
        <w:pStyle w:val="BodyText"/>
        <w:spacing w:before="1"/>
        <w:ind w:right="720"/>
      </w:pPr>
      <w:r>
        <w:rPr/>
        <w:t>This hypothesis is founded on sufficient experience. A man, who from any motives has entertained a resolution of performing an action, naturally runs into every other view or motive, which may fortify that resolution, and give it authority and influence on the mind. To confirm us in any design, we search for motives drawn from interest, from honour, from duty. What wonder, then, that pity and benevolence, malice, and anger, being the same desires arising from different principles, should so totally mix together as to be undistinguishable? As to the connexion betwixt benevolence and love, anger and hatred, being original and primary, it admits of no difficulty.</w:t>
      </w:r>
    </w:p>
    <w:p>
      <w:pPr>
        <w:pStyle w:val="BodyText"/>
        <w:ind w:right="717"/>
      </w:pPr>
      <w:r>
        <w:rPr/>
        <w:t>We may add to this another experiment, viz, that benevolence and anger, and consequently love and hatred, arise when our happiness or misery have any dependance on the happiness or misery of another person, without any farther relation. I doubt not but this experiment will appear so singular as to excuse us for stopping a moment to consider it.</w:t>
      </w:r>
    </w:p>
    <w:p>
      <w:pPr>
        <w:pStyle w:val="BodyText"/>
      </w:pPr>
      <w:r>
        <w:rPr/>
        <w:t>Suppose, that two persons of the same trade should seek employment in a town, that is not able to maintain both, it is plain the success of one is perfectly incompatible with that of the other, and that whatever is for the interest of either is contrary to that of his rival, and so vice versa. Suppose again, that two merchants, though living in different parts of the world, should enter into co-partnership together, the advantage or loss of one becomes immediately the advantage or loss of his partner, and the same fortune necessarily attends both. Now it is evident, that in the first case, hatred always follows upon the contrariety of interests; as in the second, love arises</w:t>
      </w:r>
      <w:r>
        <w:rPr>
          <w:spacing w:val="-3"/>
        </w:rPr>
        <w:t> </w:t>
      </w:r>
      <w:r>
        <w:rPr/>
        <w:t>from</w:t>
      </w:r>
      <w:r>
        <w:rPr>
          <w:spacing w:val="-2"/>
        </w:rPr>
        <w:t> </w:t>
      </w:r>
      <w:r>
        <w:rPr/>
        <w:t>their</w:t>
      </w:r>
      <w:r>
        <w:rPr>
          <w:spacing w:val="-2"/>
        </w:rPr>
        <w:t> </w:t>
      </w:r>
      <w:r>
        <w:rPr/>
        <w:t>union.</w:t>
      </w:r>
      <w:r>
        <w:rPr>
          <w:spacing w:val="-2"/>
        </w:rPr>
        <w:t> </w:t>
      </w:r>
      <w:r>
        <w:rPr/>
        <w:t>Let</w:t>
      </w:r>
      <w:r>
        <w:rPr>
          <w:spacing w:val="-2"/>
        </w:rPr>
        <w:t> </w:t>
      </w:r>
      <w:r>
        <w:rPr/>
        <w:t>us</w:t>
      </w:r>
      <w:r>
        <w:rPr>
          <w:spacing w:val="-2"/>
        </w:rPr>
        <w:t> </w:t>
      </w:r>
      <w:r>
        <w:rPr/>
        <w:t>consider</w:t>
      </w:r>
      <w:r>
        <w:rPr>
          <w:spacing w:val="-2"/>
        </w:rPr>
        <w:t> </w:t>
      </w:r>
      <w:r>
        <w:rPr/>
        <w:t>to</w:t>
      </w:r>
      <w:r>
        <w:rPr>
          <w:spacing w:val="-2"/>
        </w:rPr>
        <w:t> </w:t>
      </w:r>
      <w:r>
        <w:rPr/>
        <w:t>what</w:t>
      </w:r>
      <w:r>
        <w:rPr>
          <w:spacing w:val="-2"/>
        </w:rPr>
        <w:t> </w:t>
      </w:r>
      <w:r>
        <w:rPr/>
        <w:t>principle</w:t>
      </w:r>
      <w:r>
        <w:rPr>
          <w:spacing w:val="-2"/>
        </w:rPr>
        <w:t> </w:t>
      </w:r>
      <w:r>
        <w:rPr/>
        <w:t>we</w:t>
      </w:r>
      <w:r>
        <w:rPr>
          <w:spacing w:val="-2"/>
        </w:rPr>
        <w:t> </w:t>
      </w:r>
      <w:r>
        <w:rPr/>
        <w:t>can</w:t>
      </w:r>
      <w:r>
        <w:rPr>
          <w:spacing w:val="-2"/>
        </w:rPr>
        <w:t> </w:t>
      </w:r>
      <w:r>
        <w:rPr/>
        <w:t>ascribe</w:t>
      </w:r>
      <w:r>
        <w:rPr>
          <w:spacing w:val="-2"/>
        </w:rPr>
        <w:t> </w:t>
      </w:r>
      <w:r>
        <w:rPr/>
        <w:t>these </w:t>
      </w:r>
      <w:r>
        <w:rPr>
          <w:spacing w:val="-2"/>
        </w:rPr>
        <w:t>passions.</w:t>
      </w:r>
    </w:p>
    <w:p>
      <w:pPr>
        <w:pStyle w:val="BodyText"/>
        <w:spacing w:before="1"/>
        <w:ind w:right="721"/>
      </w:pPr>
      <w:r>
        <w:rPr/>
        <w:t>It is plain they arise not from the double relations of impressions and ideas, if we regard only the present sensation. For takeing the first case of rivalship; though the pleasure and advantage of an antagonist necessarily causes my pain and loss, yet to counter-ballance this, his pain and loss causes</w:t>
      </w:r>
    </w:p>
    <w:p>
      <w:pPr>
        <w:pStyle w:val="BodyText"/>
        <w:spacing w:after="0"/>
        <w:sectPr>
          <w:pgSz w:w="12240" w:h="15840"/>
          <w:pgMar w:top="1360" w:bottom="280" w:left="360" w:right="720"/>
        </w:sectPr>
      </w:pPr>
    </w:p>
    <w:p>
      <w:pPr>
        <w:pStyle w:val="BodyText"/>
        <w:spacing w:before="70"/>
        <w:ind w:right="721" w:firstLine="0"/>
      </w:pPr>
      <w:r>
        <w:rPr/>
        <w:t>my pleasure and advantage; and supposing him to be unsuccessful, I may by this means receive from him a superior degree of satisfaction. In the same manner the success of a partner rejoices me, but then his misfortunes afflict me in an equal proportion; and it is easy to imagine, that the latter sentiment may</w:t>
      </w:r>
      <w:r>
        <w:rPr>
          <w:spacing w:val="-1"/>
        </w:rPr>
        <w:t> </w:t>
      </w:r>
      <w:r>
        <w:rPr/>
        <w:t>in</w:t>
      </w:r>
      <w:r>
        <w:rPr>
          <w:spacing w:val="-1"/>
        </w:rPr>
        <w:t> </w:t>
      </w:r>
      <w:r>
        <w:rPr/>
        <w:t>many</w:t>
      </w:r>
      <w:r>
        <w:rPr>
          <w:spacing w:val="-1"/>
        </w:rPr>
        <w:t> </w:t>
      </w:r>
      <w:r>
        <w:rPr/>
        <w:t>cases</w:t>
      </w:r>
      <w:r>
        <w:rPr>
          <w:spacing w:val="-1"/>
        </w:rPr>
        <w:t> </w:t>
      </w:r>
      <w:r>
        <w:rPr/>
        <w:t>preponderate.</w:t>
      </w:r>
      <w:r>
        <w:rPr>
          <w:spacing w:val="-1"/>
        </w:rPr>
        <w:t> </w:t>
      </w:r>
      <w:r>
        <w:rPr/>
        <w:t>But</w:t>
      </w:r>
      <w:r>
        <w:rPr>
          <w:spacing w:val="-1"/>
        </w:rPr>
        <w:t> </w:t>
      </w:r>
      <w:r>
        <w:rPr/>
        <w:t>whether</w:t>
      </w:r>
      <w:r>
        <w:rPr>
          <w:spacing w:val="-1"/>
        </w:rPr>
        <w:t> </w:t>
      </w:r>
      <w:r>
        <w:rPr/>
        <w:t>the</w:t>
      </w:r>
      <w:r>
        <w:rPr>
          <w:spacing w:val="-1"/>
        </w:rPr>
        <w:t> </w:t>
      </w:r>
      <w:r>
        <w:rPr/>
        <w:t>fortune</w:t>
      </w:r>
      <w:r>
        <w:rPr>
          <w:spacing w:val="-1"/>
        </w:rPr>
        <w:t> </w:t>
      </w:r>
      <w:r>
        <w:rPr/>
        <w:t>of</w:t>
      </w:r>
      <w:r>
        <w:rPr>
          <w:spacing w:val="-1"/>
        </w:rPr>
        <w:t> </w:t>
      </w:r>
      <w:r>
        <w:rPr/>
        <w:t>a</w:t>
      </w:r>
      <w:r>
        <w:rPr>
          <w:spacing w:val="-1"/>
        </w:rPr>
        <w:t> </w:t>
      </w:r>
      <w:r>
        <w:rPr/>
        <w:t>rival</w:t>
      </w:r>
      <w:r>
        <w:rPr>
          <w:spacing w:val="-1"/>
        </w:rPr>
        <w:t> </w:t>
      </w:r>
      <w:r>
        <w:rPr/>
        <w:t>or</w:t>
      </w:r>
      <w:r>
        <w:rPr>
          <w:spacing w:val="-1"/>
        </w:rPr>
        <w:t> </w:t>
      </w:r>
      <w:r>
        <w:rPr/>
        <w:t>partner be good or bad, I always hate the former and love the latter.</w:t>
      </w:r>
    </w:p>
    <w:p>
      <w:pPr>
        <w:pStyle w:val="BodyText"/>
      </w:pPr>
      <w:r>
        <w:rPr/>
        <w:t>This love of a partner cannot proceed from the relation or connexion betwixt us; in the same manner as I love a brother or countryman. A rival has almost as close a relation to me as a partner. For as the pleasure of the latter causes my pleasure, and his pain my pain; so the pleasure of the former causes my pain, and his pain my pleasure. The connexion, then, of cause and effect is the same in both cases; and if in the one case, the cause and effect have a farther relation of resemblance, they have that of contrariety in the other; which, being also a species of resemblance, leaves the matter pretty </w:t>
      </w:r>
      <w:r>
        <w:rPr>
          <w:spacing w:val="-2"/>
        </w:rPr>
        <w:t>equal.</w:t>
      </w:r>
    </w:p>
    <w:p>
      <w:pPr>
        <w:pStyle w:val="BodyText"/>
        <w:ind w:right="720"/>
      </w:pPr>
      <w:r>
        <w:rPr/>
        <w:t>The only explication, then, we can give of this phaenomenon is derived from that principle of a parallel direction above-mentioned. Our concern for our own interest gives us a pleasure in the pleasure, and a pain in the pain of</w:t>
      </w:r>
      <w:r>
        <w:rPr>
          <w:spacing w:val="40"/>
        </w:rPr>
        <w:t> </w:t>
      </w:r>
      <w:r>
        <w:rPr/>
        <w:t>a partner, after the same manner as by sympathy we feel a sensation correspondent to those, which appear in any person, who is present with us. On the other hand, the same concern for our interest makes us feel a pain in the pleasure, and a pleasure in the pain of a rival; and in short the same contrariety of sentiments as arises from comparison and malice. Since, therefore, a parallel direction of the affections, proceeding from interest, can give rise to benevolence or anger, no wonder the same parallel direction, derived from sympathy and from comparison, should have the same effect.</w:t>
      </w:r>
    </w:p>
    <w:p>
      <w:pPr>
        <w:pStyle w:val="BodyText"/>
      </w:pPr>
      <w:r>
        <w:rPr/>
        <w:t>In general we may observe, that it is impossible to do good to others,</w:t>
      </w:r>
      <w:r>
        <w:rPr>
          <w:spacing w:val="40"/>
        </w:rPr>
        <w:t> </w:t>
      </w:r>
      <w:r>
        <w:rPr/>
        <w:t>from whatever motive, without feeling some touches of kindness and good-will towards them; as the injuries we do, not only cause hatred in the person, who suffers them, but even in ourselves. These phaenomena, indeed, may in part be accounted for from other principles.</w:t>
      </w:r>
    </w:p>
    <w:p>
      <w:pPr>
        <w:pStyle w:val="BodyText"/>
        <w:spacing w:before="1"/>
        <w:ind w:right="722"/>
      </w:pPr>
      <w:r>
        <w:rPr/>
        <w:t>But here there occurs a considerable objection, which it will be necessary to examine before we proceed any farther. I have endeavoured to prove, that power and riches, or poverty and meanness; which give rise to love or hatred, without producing any original pleasure or uneasiness; operate upon us by means of a secondary sensation derived from a sympathy with that pain or satisfaction,</w:t>
      </w:r>
      <w:r>
        <w:rPr>
          <w:spacing w:val="21"/>
        </w:rPr>
        <w:t> </w:t>
      </w:r>
      <w:r>
        <w:rPr/>
        <w:t>which</w:t>
      </w:r>
      <w:r>
        <w:rPr>
          <w:spacing w:val="21"/>
        </w:rPr>
        <w:t> </w:t>
      </w:r>
      <w:r>
        <w:rPr/>
        <w:t>they</w:t>
      </w:r>
      <w:r>
        <w:rPr>
          <w:spacing w:val="21"/>
        </w:rPr>
        <w:t> </w:t>
      </w:r>
      <w:r>
        <w:rPr/>
        <w:t>produce</w:t>
      </w:r>
      <w:r>
        <w:rPr>
          <w:spacing w:val="21"/>
        </w:rPr>
        <w:t> </w:t>
      </w:r>
      <w:r>
        <w:rPr/>
        <w:t>in</w:t>
      </w:r>
      <w:r>
        <w:rPr>
          <w:spacing w:val="21"/>
        </w:rPr>
        <w:t> </w:t>
      </w:r>
      <w:r>
        <w:rPr/>
        <w:t>the</w:t>
      </w:r>
      <w:r>
        <w:rPr>
          <w:spacing w:val="21"/>
        </w:rPr>
        <w:t> </w:t>
      </w:r>
      <w:r>
        <w:rPr/>
        <w:t>person,</w:t>
      </w:r>
      <w:r>
        <w:rPr>
          <w:spacing w:val="21"/>
        </w:rPr>
        <w:t> </w:t>
      </w:r>
      <w:r>
        <w:rPr/>
        <w:t>who</w:t>
      </w:r>
      <w:r>
        <w:rPr>
          <w:spacing w:val="21"/>
        </w:rPr>
        <w:t> </w:t>
      </w:r>
      <w:r>
        <w:rPr/>
        <w:t>possesses</w:t>
      </w:r>
      <w:r>
        <w:rPr>
          <w:spacing w:val="21"/>
        </w:rPr>
        <w:t> </w:t>
      </w:r>
      <w:r>
        <w:rPr/>
        <w:t>them.</w:t>
      </w:r>
      <w:r>
        <w:rPr>
          <w:spacing w:val="21"/>
        </w:rPr>
        <w:t> </w:t>
      </w:r>
      <w:r>
        <w:rPr/>
        <w:t>From</w:t>
      </w:r>
      <w:r>
        <w:rPr>
          <w:spacing w:val="21"/>
        </w:rPr>
        <w:t> </w:t>
      </w:r>
      <w:r>
        <w:rPr/>
        <w:t>a</w:t>
      </w:r>
    </w:p>
    <w:p>
      <w:pPr>
        <w:pStyle w:val="BodyText"/>
        <w:spacing w:after="0"/>
        <w:sectPr>
          <w:pgSz w:w="12240" w:h="15840"/>
          <w:pgMar w:top="1360" w:bottom="280" w:left="360" w:right="720"/>
        </w:sectPr>
      </w:pPr>
    </w:p>
    <w:p>
      <w:pPr>
        <w:pStyle w:val="BodyText"/>
        <w:spacing w:before="70"/>
        <w:ind w:firstLine="0"/>
      </w:pPr>
      <w:r>
        <w:rPr/>
        <w:t>sympathy with his pleasure there arises love; from that with his uneasiness, hatred. But it is a maxim, which I have just now established, and which is absolutely necessary to the explication of the phaenomena of pity and malice, that it is not the present sensation or momentary pain or pleasure, which determines the character of any passion, but the general bent or tendency of it from the beginning to the end. For this reason, pity or a sympathy with pain produces love, and that because it interests us in the fortunes of others, good or bad, and gives us a secondary sensation correspondent to the primary; in which it has the same influence with love and benevolence. Since then this rule holds good in one case, why does it not prevail throughout, and why</w:t>
      </w:r>
      <w:r>
        <w:rPr>
          <w:spacing w:val="40"/>
        </w:rPr>
        <w:t> </w:t>
      </w:r>
      <w:r>
        <w:rPr/>
        <w:t>does sympathy in uneasiness ever produce any passion beside good-will and kindness? Is it becoming a philosopher to alter his method of reasoning, and run from one principle to its contrary, according to the particular phaenomenon, which he would explain?</w:t>
      </w:r>
    </w:p>
    <w:p>
      <w:pPr>
        <w:pStyle w:val="BodyText"/>
      </w:pPr>
      <w:r>
        <w:rPr/>
        <w:t>I have mentioned two different causes, from which a transition of passion may arise, viz, a double relation of ideas and impressions, and what is similar to it, a conformity in the tendency and direction of any two desires, which arise from different principles. Now I assert, that when a sympathy with uneasiness</w:t>
      </w:r>
      <w:r>
        <w:rPr>
          <w:spacing w:val="-2"/>
        </w:rPr>
        <w:t> </w:t>
      </w:r>
      <w:r>
        <w:rPr/>
        <w:t>is</w:t>
      </w:r>
      <w:r>
        <w:rPr>
          <w:spacing w:val="-2"/>
        </w:rPr>
        <w:t> </w:t>
      </w:r>
      <w:r>
        <w:rPr/>
        <w:t>weak,</w:t>
      </w:r>
      <w:r>
        <w:rPr>
          <w:spacing w:val="-2"/>
        </w:rPr>
        <w:t> </w:t>
      </w:r>
      <w:r>
        <w:rPr/>
        <w:t>it</w:t>
      </w:r>
      <w:r>
        <w:rPr>
          <w:spacing w:val="-2"/>
        </w:rPr>
        <w:t> </w:t>
      </w:r>
      <w:r>
        <w:rPr/>
        <w:t>produces</w:t>
      </w:r>
      <w:r>
        <w:rPr>
          <w:spacing w:val="-2"/>
        </w:rPr>
        <w:t> </w:t>
      </w:r>
      <w:r>
        <w:rPr/>
        <w:t>hatred</w:t>
      </w:r>
      <w:r>
        <w:rPr>
          <w:spacing w:val="-2"/>
        </w:rPr>
        <w:t> </w:t>
      </w:r>
      <w:r>
        <w:rPr/>
        <w:t>or</w:t>
      </w:r>
      <w:r>
        <w:rPr>
          <w:spacing w:val="-2"/>
        </w:rPr>
        <w:t> </w:t>
      </w:r>
      <w:r>
        <w:rPr/>
        <w:t>contempt</w:t>
      </w:r>
      <w:r>
        <w:rPr>
          <w:spacing w:val="-2"/>
        </w:rPr>
        <w:t> </w:t>
      </w:r>
      <w:r>
        <w:rPr/>
        <w:t>by</w:t>
      </w:r>
      <w:r>
        <w:rPr>
          <w:spacing w:val="-2"/>
        </w:rPr>
        <w:t> </w:t>
      </w:r>
      <w:r>
        <w:rPr/>
        <w:t>the</w:t>
      </w:r>
      <w:r>
        <w:rPr>
          <w:spacing w:val="-2"/>
        </w:rPr>
        <w:t> </w:t>
      </w:r>
      <w:r>
        <w:rPr/>
        <w:t>former</w:t>
      </w:r>
      <w:r>
        <w:rPr>
          <w:spacing w:val="-2"/>
        </w:rPr>
        <w:t> </w:t>
      </w:r>
      <w:r>
        <w:rPr/>
        <w:t>cause;</w:t>
      </w:r>
      <w:r>
        <w:rPr>
          <w:spacing w:val="-2"/>
        </w:rPr>
        <w:t> </w:t>
      </w:r>
      <w:r>
        <w:rPr/>
        <w:t>when strong, it produces love or tenderness by the latter. This is the solution of the foregoing difficulty, which seems so urgent; and this is a principle founded</w:t>
      </w:r>
      <w:r>
        <w:rPr>
          <w:spacing w:val="40"/>
        </w:rPr>
        <w:t> </w:t>
      </w:r>
      <w:r>
        <w:rPr/>
        <w:t>on such evident arguments, that we ought to have established it, even though it were not necessary to the explication of any phaenomenon.</w:t>
      </w:r>
    </w:p>
    <w:p>
      <w:pPr>
        <w:pStyle w:val="BodyText"/>
        <w:ind w:right="719"/>
      </w:pPr>
      <w:r>
        <w:rPr/>
        <w:t>It is certain, that sympathy is not always limited to the present moment, but that we often feel by communication the pains and pleasures of others, which are not in being, and which we only anticipate by the force of imagination. For supposing I saw a person perfectly unknown to me, who, while asleep in the fields, was in danger of being trod under foot by horses, I should immediately run to his assistance; and in this I should be actuated by the same principle of sympathy, which makes me concerned for the present sorrows of a stranger. The bare mention of this is sufficient. Sympathy being nothing but a lively idea converted into an impression, it is evident, that, in considering the future possible or probable condition of any person, we may enter into it with so vivid a conception as to make it our own concern; and by that means be sensible of pains and pleasures, which neither belong to ourselves, nor at the present instant have any real existence.</w:t>
      </w:r>
    </w:p>
    <w:p>
      <w:pPr>
        <w:pStyle w:val="BodyText"/>
        <w:spacing w:before="1"/>
        <w:ind w:left="1530" w:right="0" w:firstLine="0"/>
      </w:pPr>
      <w:r>
        <w:rPr/>
        <w:t>But</w:t>
      </w:r>
      <w:r>
        <w:rPr>
          <w:spacing w:val="-1"/>
        </w:rPr>
        <w:t> </w:t>
      </w:r>
      <w:r>
        <w:rPr/>
        <w:t>however</w:t>
      </w:r>
      <w:r>
        <w:rPr>
          <w:spacing w:val="2"/>
        </w:rPr>
        <w:t> </w:t>
      </w:r>
      <w:r>
        <w:rPr/>
        <w:t>we</w:t>
      </w:r>
      <w:r>
        <w:rPr>
          <w:spacing w:val="1"/>
        </w:rPr>
        <w:t> </w:t>
      </w:r>
      <w:r>
        <w:rPr/>
        <w:t>may</w:t>
      </w:r>
      <w:r>
        <w:rPr>
          <w:spacing w:val="3"/>
        </w:rPr>
        <w:t> </w:t>
      </w:r>
      <w:r>
        <w:rPr/>
        <w:t>look</w:t>
      </w:r>
      <w:r>
        <w:rPr>
          <w:spacing w:val="1"/>
        </w:rPr>
        <w:t> </w:t>
      </w:r>
      <w:r>
        <w:rPr/>
        <w:t>forward</w:t>
      </w:r>
      <w:r>
        <w:rPr>
          <w:spacing w:val="2"/>
        </w:rPr>
        <w:t> </w:t>
      </w:r>
      <w:r>
        <w:rPr/>
        <w:t>to</w:t>
      </w:r>
      <w:r>
        <w:rPr>
          <w:spacing w:val="3"/>
        </w:rPr>
        <w:t> </w:t>
      </w:r>
      <w:r>
        <w:rPr/>
        <w:t>the</w:t>
      </w:r>
      <w:r>
        <w:rPr>
          <w:spacing w:val="1"/>
        </w:rPr>
        <w:t> </w:t>
      </w:r>
      <w:r>
        <w:rPr/>
        <w:t>future</w:t>
      </w:r>
      <w:r>
        <w:rPr>
          <w:spacing w:val="3"/>
        </w:rPr>
        <w:t> </w:t>
      </w:r>
      <w:r>
        <w:rPr/>
        <w:t>in</w:t>
      </w:r>
      <w:r>
        <w:rPr>
          <w:spacing w:val="1"/>
        </w:rPr>
        <w:t> </w:t>
      </w:r>
      <w:r>
        <w:rPr/>
        <w:t>sympathizing</w:t>
      </w:r>
      <w:r>
        <w:rPr>
          <w:spacing w:val="2"/>
        </w:rPr>
        <w:t> </w:t>
      </w:r>
      <w:r>
        <w:rPr/>
        <w:t>with</w:t>
      </w:r>
      <w:r>
        <w:rPr>
          <w:spacing w:val="3"/>
        </w:rPr>
        <w:t> </w:t>
      </w:r>
      <w:r>
        <w:rPr>
          <w:spacing w:val="-5"/>
        </w:rPr>
        <w:t>any</w:t>
      </w:r>
    </w:p>
    <w:p>
      <w:pPr>
        <w:pStyle w:val="BodyText"/>
        <w:spacing w:after="0"/>
        <w:sectPr>
          <w:pgSz w:w="12240" w:h="15840"/>
          <w:pgMar w:top="1360" w:bottom="280" w:left="360" w:right="720"/>
        </w:sectPr>
      </w:pPr>
    </w:p>
    <w:p>
      <w:pPr>
        <w:pStyle w:val="BodyText"/>
        <w:spacing w:before="70"/>
        <w:ind w:right="719" w:firstLine="0"/>
      </w:pPr>
      <w:r>
        <w:rPr/>
        <w:t>person, the extending of our sympathy depends in a great measure upon our sense of his present condition. It is a great effort of imagination, to form such lively ideas even of the present sentiments of others as to feel these very sentiments; but it is impossible we coued extend this sympathy to the future, without being aided by some circumstance in the present, which strikes upon us in a lively manner. When the present misery of another has any strong influence upon me, the vivacity of the conception is not confined merely to</w:t>
      </w:r>
      <w:r>
        <w:rPr>
          <w:spacing w:val="40"/>
        </w:rPr>
        <w:t> </w:t>
      </w:r>
      <w:r>
        <w:rPr/>
        <w:t>its immediate object, but diffuses its influence over all the related ideas, and gives me a lively notion of all the circumstances of that person, whether past, present, or future; possible, probable or certain. By means of this lively</w:t>
      </w:r>
      <w:r>
        <w:rPr>
          <w:spacing w:val="40"/>
        </w:rPr>
        <w:t> </w:t>
      </w:r>
      <w:r>
        <w:rPr/>
        <w:t>notion I am interested in them; take part with them; and feel a sympathetic motion in my breast, conformable to whatever I imagine in his. If I diminish the vivacity of the first conception, I diminish that of the related ideas; as pipes can convey no more water than what arises at the fountain. By this diminution I destroy the future prospect, which is necessary to interest me perfectly in the fortune of another. I may feel the present impression, but carry my sympathy no farther, and never transfuse the force of the first conception into my ideas of the related objects. If it be another's misery, which is presented in this feeble manner, I receive it by communication, and am affected with all the passions related to it: But as I am not so much interested as to concern myself in his good fortune, as well as his bad, I never feel the extensive sympathy, nor the passions related to it.</w:t>
      </w:r>
    </w:p>
    <w:p>
      <w:pPr>
        <w:pStyle w:val="BodyText"/>
      </w:pPr>
      <w:r>
        <w:rPr/>
        <w:t>Now</w:t>
      </w:r>
      <w:r>
        <w:rPr>
          <w:spacing w:val="-3"/>
        </w:rPr>
        <w:t> </w:t>
      </w:r>
      <w:r>
        <w:rPr/>
        <w:t>in</w:t>
      </w:r>
      <w:r>
        <w:rPr>
          <w:spacing w:val="-2"/>
        </w:rPr>
        <w:t> </w:t>
      </w:r>
      <w:r>
        <w:rPr/>
        <w:t>order</w:t>
      </w:r>
      <w:r>
        <w:rPr>
          <w:spacing w:val="-2"/>
        </w:rPr>
        <w:t> </w:t>
      </w:r>
      <w:r>
        <w:rPr/>
        <w:t>to</w:t>
      </w:r>
      <w:r>
        <w:rPr>
          <w:spacing w:val="-2"/>
        </w:rPr>
        <w:t> </w:t>
      </w:r>
      <w:r>
        <w:rPr/>
        <w:t>know</w:t>
      </w:r>
      <w:r>
        <w:rPr>
          <w:spacing w:val="-2"/>
        </w:rPr>
        <w:t> </w:t>
      </w:r>
      <w:r>
        <w:rPr/>
        <w:t>what</w:t>
      </w:r>
      <w:r>
        <w:rPr>
          <w:spacing w:val="-2"/>
        </w:rPr>
        <w:t> </w:t>
      </w:r>
      <w:r>
        <w:rPr/>
        <w:t>passions</w:t>
      </w:r>
      <w:r>
        <w:rPr>
          <w:spacing w:val="-2"/>
        </w:rPr>
        <w:t> </w:t>
      </w:r>
      <w:r>
        <w:rPr/>
        <w:t>are</w:t>
      </w:r>
      <w:r>
        <w:rPr>
          <w:spacing w:val="-2"/>
        </w:rPr>
        <w:t> </w:t>
      </w:r>
      <w:r>
        <w:rPr/>
        <w:t>related</w:t>
      </w:r>
      <w:r>
        <w:rPr>
          <w:spacing w:val="-2"/>
        </w:rPr>
        <w:t> </w:t>
      </w:r>
      <w:r>
        <w:rPr/>
        <w:t>to</w:t>
      </w:r>
      <w:r>
        <w:rPr>
          <w:spacing w:val="-2"/>
        </w:rPr>
        <w:t> </w:t>
      </w:r>
      <w:r>
        <w:rPr/>
        <w:t>these</w:t>
      </w:r>
      <w:r>
        <w:rPr>
          <w:spacing w:val="-2"/>
        </w:rPr>
        <w:t> </w:t>
      </w:r>
      <w:r>
        <w:rPr/>
        <w:t>different</w:t>
      </w:r>
      <w:r>
        <w:rPr>
          <w:spacing w:val="-2"/>
        </w:rPr>
        <w:t> </w:t>
      </w:r>
      <w:r>
        <w:rPr/>
        <w:t>kinds</w:t>
      </w:r>
      <w:r>
        <w:rPr>
          <w:spacing w:val="-2"/>
        </w:rPr>
        <w:t> </w:t>
      </w:r>
      <w:r>
        <w:rPr/>
        <w:t>of sympathy, we must consider, that benevolence is an original pleasure arising from the pleasure of the person beloved, and a pain proceeding from his pain: From which correspondence of impressions there arises a subsequent desire of his pleasure, and aversion to his pain. In order, then, to make a passion run parallel with benevolence, it is requisite we should feel these double impressions, correspondent to those of the person, whom we consider; nor is any one of them alone sufficient for that purpose. When we sympathize only with one impression, and that a painful one, this sympathy is related to anger and to hatred, upon account of the uneasiness it conveys to us. But as the extensive or limited sympathy depends upon the force of the first sympathy;</w:t>
      </w:r>
      <w:r>
        <w:rPr>
          <w:spacing w:val="40"/>
        </w:rPr>
        <w:t> </w:t>
      </w:r>
      <w:r>
        <w:rPr/>
        <w:t>it follows, that the passion of love or hatred depends upon the same principle. A strong impression, when communicated, gives a double tendency of the passions; which is related to benevolence and love by a similarity of direction;</w:t>
      </w:r>
      <w:r>
        <w:rPr>
          <w:spacing w:val="61"/>
        </w:rPr>
        <w:t> </w:t>
      </w:r>
      <w:r>
        <w:rPr/>
        <w:t>however</w:t>
      </w:r>
      <w:r>
        <w:rPr>
          <w:spacing w:val="61"/>
        </w:rPr>
        <w:t> </w:t>
      </w:r>
      <w:r>
        <w:rPr/>
        <w:t>painful</w:t>
      </w:r>
      <w:r>
        <w:rPr>
          <w:spacing w:val="61"/>
        </w:rPr>
        <w:t> </w:t>
      </w:r>
      <w:r>
        <w:rPr/>
        <w:t>the</w:t>
      </w:r>
      <w:r>
        <w:rPr>
          <w:spacing w:val="61"/>
        </w:rPr>
        <w:t> </w:t>
      </w:r>
      <w:r>
        <w:rPr/>
        <w:t>first</w:t>
      </w:r>
      <w:r>
        <w:rPr>
          <w:spacing w:val="61"/>
        </w:rPr>
        <w:t> </w:t>
      </w:r>
      <w:r>
        <w:rPr/>
        <w:t>impression</w:t>
      </w:r>
      <w:r>
        <w:rPr>
          <w:spacing w:val="61"/>
        </w:rPr>
        <w:t> </w:t>
      </w:r>
      <w:r>
        <w:rPr/>
        <w:t>might</w:t>
      </w:r>
      <w:r>
        <w:rPr>
          <w:spacing w:val="61"/>
        </w:rPr>
        <w:t> </w:t>
      </w:r>
      <w:r>
        <w:rPr/>
        <w:t>have</w:t>
      </w:r>
      <w:r>
        <w:rPr>
          <w:spacing w:val="61"/>
        </w:rPr>
        <w:t> </w:t>
      </w:r>
      <w:r>
        <w:rPr/>
        <w:t>been.</w:t>
      </w:r>
      <w:r>
        <w:rPr>
          <w:spacing w:val="61"/>
        </w:rPr>
        <w:t> </w:t>
      </w:r>
      <w:r>
        <w:rPr/>
        <w:t>A</w:t>
      </w:r>
      <w:r>
        <w:rPr>
          <w:spacing w:val="61"/>
        </w:rPr>
        <w:t> </w:t>
      </w:r>
      <w:r>
        <w:rPr/>
        <w:t>weak</w:t>
      </w:r>
    </w:p>
    <w:p>
      <w:pPr>
        <w:pStyle w:val="BodyText"/>
        <w:spacing w:after="0"/>
        <w:sectPr>
          <w:pgSz w:w="12240" w:h="15840"/>
          <w:pgMar w:top="1360" w:bottom="280" w:left="360" w:right="720"/>
        </w:sectPr>
      </w:pPr>
    </w:p>
    <w:p>
      <w:pPr>
        <w:pStyle w:val="BodyText"/>
        <w:spacing w:before="70"/>
        <w:ind w:right="725" w:firstLine="0"/>
      </w:pPr>
      <w:r>
        <w:rPr/>
        <w:t>impression, that is painful, is related to anger and hatred by the resemblance of</w:t>
      </w:r>
      <w:r>
        <w:rPr>
          <w:spacing w:val="-4"/>
        </w:rPr>
        <w:t> </w:t>
      </w:r>
      <w:r>
        <w:rPr/>
        <w:t>sensations.</w:t>
      </w:r>
      <w:r>
        <w:rPr>
          <w:spacing w:val="-3"/>
        </w:rPr>
        <w:t> </w:t>
      </w:r>
      <w:r>
        <w:rPr/>
        <w:t>Benevolence,</w:t>
      </w:r>
      <w:r>
        <w:rPr>
          <w:spacing w:val="-3"/>
        </w:rPr>
        <w:t> </w:t>
      </w:r>
      <w:r>
        <w:rPr/>
        <w:t>therefore,</w:t>
      </w:r>
      <w:r>
        <w:rPr>
          <w:spacing w:val="-3"/>
        </w:rPr>
        <w:t> </w:t>
      </w:r>
      <w:r>
        <w:rPr/>
        <w:t>arises</w:t>
      </w:r>
      <w:r>
        <w:rPr>
          <w:spacing w:val="-4"/>
        </w:rPr>
        <w:t> </w:t>
      </w:r>
      <w:r>
        <w:rPr/>
        <w:t>from</w:t>
      </w:r>
      <w:r>
        <w:rPr>
          <w:spacing w:val="-4"/>
        </w:rPr>
        <w:t> </w:t>
      </w:r>
      <w:r>
        <w:rPr/>
        <w:t>a</w:t>
      </w:r>
      <w:r>
        <w:rPr>
          <w:spacing w:val="-4"/>
        </w:rPr>
        <w:t> </w:t>
      </w:r>
      <w:r>
        <w:rPr/>
        <w:t>great</w:t>
      </w:r>
      <w:r>
        <w:rPr>
          <w:spacing w:val="-4"/>
        </w:rPr>
        <w:t> </w:t>
      </w:r>
      <w:r>
        <w:rPr/>
        <w:t>degree</w:t>
      </w:r>
      <w:r>
        <w:rPr>
          <w:spacing w:val="-4"/>
        </w:rPr>
        <w:t> </w:t>
      </w:r>
      <w:r>
        <w:rPr/>
        <w:t>of</w:t>
      </w:r>
      <w:r>
        <w:rPr>
          <w:spacing w:val="-4"/>
        </w:rPr>
        <w:t> </w:t>
      </w:r>
      <w:r>
        <w:rPr/>
        <w:t>misery,</w:t>
      </w:r>
      <w:r>
        <w:rPr>
          <w:spacing w:val="-3"/>
        </w:rPr>
        <w:t> </w:t>
      </w:r>
      <w:r>
        <w:rPr/>
        <w:t>or any degree strongly sympathized with: Hatred or contempt from a small degree, or one weakly sympathized with; which is the principle I intended to prove and explain.</w:t>
      </w:r>
    </w:p>
    <w:p>
      <w:pPr>
        <w:pStyle w:val="BodyText"/>
        <w:ind w:right="720"/>
      </w:pPr>
      <w:r>
        <w:rPr/>
        <w:t>Nor have we only our reason to trust to for this principle, but also experience. A certain degree of poverty produces contempt; but a degree beyond causes compassion and good-will. We may under-value a peasant or servant; but when the misery of a beggar appears very great, or is painted in very lively colours, we sympathize with him in his afflictions; and feel in our heart evident touches of pity and benevolence. The same object causes contrary passions according to its different degrees. The passions, therefore, must depend upon principles, that operate in such certain degrees, according to</w:t>
      </w:r>
      <w:r>
        <w:rPr>
          <w:spacing w:val="-2"/>
        </w:rPr>
        <w:t> </w:t>
      </w:r>
      <w:r>
        <w:rPr/>
        <w:t>my</w:t>
      </w:r>
      <w:r>
        <w:rPr>
          <w:spacing w:val="-2"/>
        </w:rPr>
        <w:t> </w:t>
      </w:r>
      <w:r>
        <w:rPr/>
        <w:t>hypothesis.</w:t>
      </w:r>
      <w:r>
        <w:rPr>
          <w:spacing w:val="-2"/>
        </w:rPr>
        <w:t> </w:t>
      </w:r>
      <w:r>
        <w:rPr/>
        <w:t>The</w:t>
      </w:r>
      <w:r>
        <w:rPr>
          <w:spacing w:val="-2"/>
        </w:rPr>
        <w:t> </w:t>
      </w:r>
      <w:r>
        <w:rPr/>
        <w:t>encrease</w:t>
      </w:r>
      <w:r>
        <w:rPr>
          <w:spacing w:val="-2"/>
        </w:rPr>
        <w:t> </w:t>
      </w:r>
      <w:r>
        <w:rPr/>
        <w:t>of</w:t>
      </w:r>
      <w:r>
        <w:rPr>
          <w:spacing w:val="-2"/>
        </w:rPr>
        <w:t> </w:t>
      </w:r>
      <w:r>
        <w:rPr/>
        <w:t>the</w:t>
      </w:r>
      <w:r>
        <w:rPr>
          <w:spacing w:val="-2"/>
        </w:rPr>
        <w:t> </w:t>
      </w:r>
      <w:r>
        <w:rPr/>
        <w:t>sympathy</w:t>
      </w:r>
      <w:r>
        <w:rPr>
          <w:spacing w:val="-2"/>
        </w:rPr>
        <w:t> </w:t>
      </w:r>
      <w:r>
        <w:rPr/>
        <w:t>has</w:t>
      </w:r>
      <w:r>
        <w:rPr>
          <w:spacing w:val="-2"/>
        </w:rPr>
        <w:t> </w:t>
      </w:r>
      <w:r>
        <w:rPr/>
        <w:t>evidently</w:t>
      </w:r>
      <w:r>
        <w:rPr>
          <w:spacing w:val="-2"/>
        </w:rPr>
        <w:t> </w:t>
      </w:r>
      <w:r>
        <w:rPr/>
        <w:t>the</w:t>
      </w:r>
      <w:r>
        <w:rPr>
          <w:spacing w:val="-2"/>
        </w:rPr>
        <w:t> </w:t>
      </w:r>
      <w:r>
        <w:rPr/>
        <w:t>same</w:t>
      </w:r>
      <w:r>
        <w:rPr>
          <w:spacing w:val="-2"/>
        </w:rPr>
        <w:t> </w:t>
      </w:r>
      <w:r>
        <w:rPr/>
        <w:t>effect as the encrease of the misery.</w:t>
      </w:r>
    </w:p>
    <w:p>
      <w:pPr>
        <w:pStyle w:val="BodyText"/>
        <w:ind w:right="719"/>
      </w:pPr>
      <w:r>
        <w:rPr/>
        <w:t>A barren or desolate country always seems ugly and disagreeable, and commonly inspires us with contempt for the inhabitants. This deformity, however, proceeds in a great measure from a sympathy with the inhabitants, as has been already observed; but it is only a weak one, and reaches no</w:t>
      </w:r>
      <w:r>
        <w:rPr>
          <w:spacing w:val="40"/>
        </w:rPr>
        <w:t> </w:t>
      </w:r>
      <w:r>
        <w:rPr/>
        <w:t>farther than the immediate sensation, which is disagreeable. The view of a city in ashes conveys benevolent sentiments; because we there enter so deep into the interests of the miserable inhabitants, as to wish for their prosperity, as well as feel their adversity.</w:t>
      </w:r>
    </w:p>
    <w:p>
      <w:pPr>
        <w:pStyle w:val="BodyText"/>
      </w:pPr>
      <w:r>
        <w:rPr/>
        <w:t>But though the force of the impression generally produces pity and benevolence, it is certain, that by being carryed too far it ceases to have that effect. This, perhaps, may be worth our notice. When the uneasiness is either small in itself, or remote from us, it engages not the imagination, nor is able to convey an equal concern for the future and contingent good, as for the present and real evil Upon its acquiring greater force, we become so interested</w:t>
      </w:r>
      <w:r>
        <w:rPr>
          <w:spacing w:val="-2"/>
        </w:rPr>
        <w:t> </w:t>
      </w:r>
      <w:r>
        <w:rPr/>
        <w:t>in</w:t>
      </w:r>
      <w:r>
        <w:rPr>
          <w:spacing w:val="-2"/>
        </w:rPr>
        <w:t> </w:t>
      </w:r>
      <w:r>
        <w:rPr/>
        <w:t>the</w:t>
      </w:r>
      <w:r>
        <w:rPr>
          <w:spacing w:val="-3"/>
        </w:rPr>
        <w:t> </w:t>
      </w:r>
      <w:r>
        <w:rPr/>
        <w:t>concerns</w:t>
      </w:r>
      <w:r>
        <w:rPr>
          <w:spacing w:val="-3"/>
        </w:rPr>
        <w:t> </w:t>
      </w:r>
      <w:r>
        <w:rPr/>
        <w:t>of</w:t>
      </w:r>
      <w:r>
        <w:rPr>
          <w:spacing w:val="-3"/>
        </w:rPr>
        <w:t> </w:t>
      </w:r>
      <w:r>
        <w:rPr/>
        <w:t>the</w:t>
      </w:r>
      <w:r>
        <w:rPr>
          <w:spacing w:val="-3"/>
        </w:rPr>
        <w:t> </w:t>
      </w:r>
      <w:r>
        <w:rPr/>
        <w:t>person,</w:t>
      </w:r>
      <w:r>
        <w:rPr>
          <w:spacing w:val="-2"/>
        </w:rPr>
        <w:t> </w:t>
      </w:r>
      <w:r>
        <w:rPr/>
        <w:t>as</w:t>
      </w:r>
      <w:r>
        <w:rPr>
          <w:spacing w:val="-3"/>
        </w:rPr>
        <w:t> </w:t>
      </w:r>
      <w:r>
        <w:rPr/>
        <w:t>to</w:t>
      </w:r>
      <w:r>
        <w:rPr>
          <w:spacing w:val="-2"/>
        </w:rPr>
        <w:t> </w:t>
      </w:r>
      <w:r>
        <w:rPr/>
        <w:t>be</w:t>
      </w:r>
      <w:r>
        <w:rPr>
          <w:spacing w:val="-3"/>
        </w:rPr>
        <w:t> </w:t>
      </w:r>
      <w:r>
        <w:rPr/>
        <w:t>sensible</w:t>
      </w:r>
      <w:r>
        <w:rPr>
          <w:spacing w:val="-3"/>
        </w:rPr>
        <w:t> </w:t>
      </w:r>
      <w:r>
        <w:rPr/>
        <w:t>both</w:t>
      </w:r>
      <w:r>
        <w:rPr>
          <w:spacing w:val="-2"/>
        </w:rPr>
        <w:t> </w:t>
      </w:r>
      <w:r>
        <w:rPr/>
        <w:t>of</w:t>
      </w:r>
      <w:r>
        <w:rPr>
          <w:spacing w:val="-3"/>
        </w:rPr>
        <w:t> </w:t>
      </w:r>
      <w:r>
        <w:rPr/>
        <w:t>his</w:t>
      </w:r>
      <w:r>
        <w:rPr>
          <w:spacing w:val="-3"/>
        </w:rPr>
        <w:t> </w:t>
      </w:r>
      <w:r>
        <w:rPr/>
        <w:t>good</w:t>
      </w:r>
      <w:r>
        <w:rPr>
          <w:spacing w:val="-2"/>
        </w:rPr>
        <w:t> </w:t>
      </w:r>
      <w:r>
        <w:rPr/>
        <w:t>and had fortune; and from that compleat sympathy there arises pity and benevolence.</w:t>
      </w:r>
      <w:r>
        <w:rPr>
          <w:spacing w:val="-3"/>
        </w:rPr>
        <w:t> </w:t>
      </w:r>
      <w:r>
        <w:rPr/>
        <w:t>But</w:t>
      </w:r>
      <w:r>
        <w:rPr>
          <w:spacing w:val="-4"/>
        </w:rPr>
        <w:t> </w:t>
      </w:r>
      <w:r>
        <w:rPr/>
        <w:t>it</w:t>
      </w:r>
      <w:r>
        <w:rPr>
          <w:spacing w:val="-4"/>
        </w:rPr>
        <w:t> </w:t>
      </w:r>
      <w:r>
        <w:rPr/>
        <w:t>will</w:t>
      </w:r>
      <w:r>
        <w:rPr>
          <w:spacing w:val="-4"/>
        </w:rPr>
        <w:t> </w:t>
      </w:r>
      <w:r>
        <w:rPr/>
        <w:t>easily</w:t>
      </w:r>
      <w:r>
        <w:rPr>
          <w:spacing w:val="-3"/>
        </w:rPr>
        <w:t> </w:t>
      </w:r>
      <w:r>
        <w:rPr/>
        <w:t>be</w:t>
      </w:r>
      <w:r>
        <w:rPr>
          <w:spacing w:val="-4"/>
        </w:rPr>
        <w:t> </w:t>
      </w:r>
      <w:r>
        <w:rPr/>
        <w:t>imagined,</w:t>
      </w:r>
      <w:r>
        <w:rPr>
          <w:spacing w:val="-3"/>
        </w:rPr>
        <w:t> </w:t>
      </w:r>
      <w:r>
        <w:rPr/>
        <w:t>that</w:t>
      </w:r>
      <w:r>
        <w:rPr>
          <w:spacing w:val="-4"/>
        </w:rPr>
        <w:t> </w:t>
      </w:r>
      <w:r>
        <w:rPr/>
        <w:t>where</w:t>
      </w:r>
      <w:r>
        <w:rPr>
          <w:spacing w:val="-4"/>
        </w:rPr>
        <w:t> </w:t>
      </w:r>
      <w:r>
        <w:rPr/>
        <w:t>the</w:t>
      </w:r>
      <w:r>
        <w:rPr>
          <w:spacing w:val="-4"/>
        </w:rPr>
        <w:t> </w:t>
      </w:r>
      <w:r>
        <w:rPr/>
        <w:t>present</w:t>
      </w:r>
      <w:r>
        <w:rPr>
          <w:spacing w:val="-4"/>
        </w:rPr>
        <w:t> </w:t>
      </w:r>
      <w:r>
        <w:rPr/>
        <w:t>evil</w:t>
      </w:r>
      <w:r>
        <w:rPr>
          <w:spacing w:val="-4"/>
        </w:rPr>
        <w:t> </w:t>
      </w:r>
      <w:r>
        <w:rPr/>
        <w:t>strikes with more than ordinary force, it may entirely engage our attention, and prevent that double sympathy, above-mentioned. Thus we find, that though every one, but especially women, are apt to contract a kindness for criminals, who go to the scaffold, and readily imagine them to be uncommonly handsome</w:t>
      </w:r>
      <w:r>
        <w:rPr>
          <w:spacing w:val="23"/>
        </w:rPr>
        <w:t> </w:t>
      </w:r>
      <w:r>
        <w:rPr/>
        <w:t>and</w:t>
      </w:r>
      <w:r>
        <w:rPr>
          <w:spacing w:val="23"/>
        </w:rPr>
        <w:t> </w:t>
      </w:r>
      <w:r>
        <w:rPr/>
        <w:t>wellshaped;</w:t>
      </w:r>
      <w:r>
        <w:rPr>
          <w:spacing w:val="23"/>
        </w:rPr>
        <w:t> </w:t>
      </w:r>
      <w:r>
        <w:rPr/>
        <w:t>yet</w:t>
      </w:r>
      <w:r>
        <w:rPr>
          <w:spacing w:val="23"/>
        </w:rPr>
        <w:t> </w:t>
      </w:r>
      <w:r>
        <w:rPr/>
        <w:t>one,</w:t>
      </w:r>
      <w:r>
        <w:rPr>
          <w:spacing w:val="23"/>
        </w:rPr>
        <w:t> </w:t>
      </w:r>
      <w:r>
        <w:rPr/>
        <w:t>who</w:t>
      </w:r>
      <w:r>
        <w:rPr>
          <w:spacing w:val="23"/>
        </w:rPr>
        <w:t> </w:t>
      </w:r>
      <w:r>
        <w:rPr/>
        <w:t>is</w:t>
      </w:r>
      <w:r>
        <w:rPr>
          <w:spacing w:val="23"/>
        </w:rPr>
        <w:t> </w:t>
      </w:r>
      <w:r>
        <w:rPr/>
        <w:t>present</w:t>
      </w:r>
      <w:r>
        <w:rPr>
          <w:spacing w:val="23"/>
        </w:rPr>
        <w:t> </w:t>
      </w:r>
      <w:r>
        <w:rPr/>
        <w:t>at</w:t>
      </w:r>
      <w:r>
        <w:rPr>
          <w:spacing w:val="23"/>
        </w:rPr>
        <w:t> </w:t>
      </w:r>
      <w:r>
        <w:rPr/>
        <w:t>the</w:t>
      </w:r>
      <w:r>
        <w:rPr>
          <w:spacing w:val="23"/>
        </w:rPr>
        <w:t> </w:t>
      </w:r>
      <w:r>
        <w:rPr/>
        <w:t>cruel</w:t>
      </w:r>
      <w:r>
        <w:rPr>
          <w:spacing w:val="23"/>
        </w:rPr>
        <w:t> </w:t>
      </w:r>
      <w:r>
        <w:rPr/>
        <w:t>execution</w:t>
      </w:r>
      <w:r>
        <w:rPr>
          <w:spacing w:val="23"/>
        </w:rPr>
        <w:t> </w:t>
      </w:r>
      <w:r>
        <w:rPr/>
        <w:t>of</w:t>
      </w:r>
    </w:p>
    <w:p>
      <w:pPr>
        <w:pStyle w:val="BodyText"/>
        <w:spacing w:after="0"/>
        <w:sectPr>
          <w:pgSz w:w="12240" w:h="15840"/>
          <w:pgMar w:top="1360" w:bottom="280" w:left="360" w:right="720"/>
        </w:sectPr>
      </w:pPr>
    </w:p>
    <w:p>
      <w:pPr>
        <w:pStyle w:val="BodyText"/>
        <w:spacing w:before="70"/>
        <w:ind w:right="723" w:firstLine="0"/>
      </w:pPr>
      <w:bookmarkStart w:name="_bookmark67" w:id="76"/>
      <w:bookmarkEnd w:id="76"/>
      <w:r>
        <w:rPr/>
      </w:r>
      <w:r>
        <w:rPr/>
        <w:t>the rack, feels no such tender emotions; but is in a manner overcome with horror, and has no leisure to temper this uneasy sensation by any opposite </w:t>
      </w:r>
      <w:r>
        <w:rPr>
          <w:spacing w:val="-2"/>
        </w:rPr>
        <w:t>sympathy.</w:t>
      </w:r>
    </w:p>
    <w:p>
      <w:pPr>
        <w:pStyle w:val="BodyText"/>
        <w:ind w:right="720"/>
      </w:pPr>
      <w:r>
        <w:rPr/>
        <w:t>But the instance, which makes the most clearly for my hypothesis, is that wherein by a change of the objects we separate the double sympathy even from</w:t>
      </w:r>
      <w:r>
        <w:rPr>
          <w:spacing w:val="-2"/>
        </w:rPr>
        <w:t> </w:t>
      </w:r>
      <w:r>
        <w:rPr/>
        <w:t>a</w:t>
      </w:r>
      <w:r>
        <w:rPr>
          <w:spacing w:val="-1"/>
        </w:rPr>
        <w:t> </w:t>
      </w:r>
      <w:r>
        <w:rPr/>
        <w:t>midling</w:t>
      </w:r>
      <w:r>
        <w:rPr>
          <w:spacing w:val="-1"/>
        </w:rPr>
        <w:t> </w:t>
      </w:r>
      <w:r>
        <w:rPr/>
        <w:t>degree</w:t>
      </w:r>
      <w:r>
        <w:rPr>
          <w:spacing w:val="-1"/>
        </w:rPr>
        <w:t> </w:t>
      </w:r>
      <w:r>
        <w:rPr/>
        <w:t>of</w:t>
      </w:r>
      <w:r>
        <w:rPr>
          <w:spacing w:val="-1"/>
        </w:rPr>
        <w:t> </w:t>
      </w:r>
      <w:r>
        <w:rPr/>
        <w:t>the</w:t>
      </w:r>
      <w:r>
        <w:rPr>
          <w:spacing w:val="-1"/>
        </w:rPr>
        <w:t> </w:t>
      </w:r>
      <w:r>
        <w:rPr/>
        <w:t>passion;</w:t>
      </w:r>
      <w:r>
        <w:rPr>
          <w:spacing w:val="-2"/>
        </w:rPr>
        <w:t> </w:t>
      </w:r>
      <w:r>
        <w:rPr/>
        <w:t>in</w:t>
      </w:r>
      <w:r>
        <w:rPr>
          <w:spacing w:val="-1"/>
        </w:rPr>
        <w:t> </w:t>
      </w:r>
      <w:r>
        <w:rPr/>
        <w:t>which</w:t>
      </w:r>
      <w:r>
        <w:rPr>
          <w:spacing w:val="-1"/>
        </w:rPr>
        <w:t> </w:t>
      </w:r>
      <w:r>
        <w:rPr/>
        <w:t>case</w:t>
      </w:r>
      <w:r>
        <w:rPr>
          <w:spacing w:val="-1"/>
        </w:rPr>
        <w:t> </w:t>
      </w:r>
      <w:r>
        <w:rPr/>
        <w:t>we</w:t>
      </w:r>
      <w:r>
        <w:rPr>
          <w:spacing w:val="-1"/>
        </w:rPr>
        <w:t> </w:t>
      </w:r>
      <w:r>
        <w:rPr/>
        <w:t>find,</w:t>
      </w:r>
      <w:r>
        <w:rPr>
          <w:spacing w:val="-1"/>
        </w:rPr>
        <w:t> </w:t>
      </w:r>
      <w:r>
        <w:rPr/>
        <w:t>that</w:t>
      </w:r>
      <w:r>
        <w:rPr>
          <w:spacing w:val="-2"/>
        </w:rPr>
        <w:t> </w:t>
      </w:r>
      <w:r>
        <w:rPr/>
        <w:t>pity,</w:t>
      </w:r>
      <w:r>
        <w:rPr>
          <w:spacing w:val="-1"/>
        </w:rPr>
        <w:t> </w:t>
      </w:r>
      <w:r>
        <w:rPr/>
        <w:t>instead of producing love and tenderness as usual, always gives rise to the contrary affection. When we observe a person in misfortunes, we are affected with</w:t>
      </w:r>
      <w:r>
        <w:rPr>
          <w:spacing w:val="40"/>
        </w:rPr>
        <w:t> </w:t>
      </w:r>
      <w:r>
        <w:rPr/>
        <w:t>pity and love; but the author of that misfortune becomes the object of our strongest hatred, and is the more detested in proportion to the degree of our compassion. Now for what reason should the same passion of pity produce love to the person, who suffers the misfortune, and hatred to the person, who causes it; unless it be because in the latter case the author bears a relation</w:t>
      </w:r>
      <w:r>
        <w:rPr>
          <w:spacing w:val="40"/>
        </w:rPr>
        <w:t> </w:t>
      </w:r>
      <w:r>
        <w:rPr/>
        <w:t>only to the misfortune; whereas in considering the sufferer we carry our view on every side, and wish for his prosperity, as well as are sensible of his </w:t>
      </w:r>
      <w:r>
        <w:rPr>
          <w:spacing w:val="-2"/>
        </w:rPr>
        <w:t>affliction?</w:t>
      </w:r>
    </w:p>
    <w:p>
      <w:pPr>
        <w:pStyle w:val="BodyText"/>
      </w:pPr>
      <w:r>
        <w:rPr/>
        <w:t>I. shall just observe, before I leave the present subject, that this phaenomenon of the double sympathy, and its tendency to cause love, may contribute to the production of the kindness, which we naturally bear our relations and acquaintance. Custom and relation make us enter deeply into</w:t>
      </w:r>
      <w:r>
        <w:rPr>
          <w:spacing w:val="40"/>
        </w:rPr>
        <w:t> </w:t>
      </w:r>
      <w:r>
        <w:rPr/>
        <w:t>the sentiments of others; and whatever fortune we suppose to attend them, is rendered present to us by the imagination, and operates as if originally our own. We rejoice in their pleasures, and grieve for their sorrows, merely from the force of sympathy. Nothing that concerns them is indifferent to us; and as this correspondence of sentiments is the natural attendant of love, it readily produces that affection.</w:t>
      </w:r>
    </w:p>
    <w:p>
      <w:pPr>
        <w:pStyle w:val="BodyText"/>
        <w:spacing w:after="0"/>
        <w:sectPr>
          <w:pgSz w:w="12240" w:h="15840"/>
          <w:pgMar w:top="1360" w:bottom="280" w:left="360" w:right="720"/>
        </w:sectPr>
      </w:pPr>
    </w:p>
    <w:p>
      <w:pPr>
        <w:pStyle w:val="Heading1"/>
      </w:pPr>
      <w:r>
        <w:rPr/>
        <w:t>SECT.</w:t>
      </w:r>
      <w:r>
        <w:rPr>
          <w:spacing w:val="-3"/>
        </w:rPr>
        <w:t> </w:t>
      </w:r>
      <w:r>
        <w:rPr/>
        <w:t>X</w:t>
      </w:r>
      <w:r>
        <w:rPr>
          <w:spacing w:val="-4"/>
        </w:rPr>
        <w:t> </w:t>
      </w:r>
      <w:r>
        <w:rPr/>
        <w:t>OF</w:t>
      </w:r>
      <w:r>
        <w:rPr>
          <w:spacing w:val="-3"/>
        </w:rPr>
        <w:t> </w:t>
      </w:r>
      <w:r>
        <w:rPr/>
        <w:t>RESPECT</w:t>
      </w:r>
      <w:r>
        <w:rPr>
          <w:spacing w:val="-4"/>
        </w:rPr>
        <w:t> </w:t>
      </w:r>
      <w:r>
        <w:rPr/>
        <w:t>AND</w:t>
      </w:r>
      <w:r>
        <w:rPr>
          <w:spacing w:val="-3"/>
        </w:rPr>
        <w:t> </w:t>
      </w:r>
      <w:r>
        <w:rPr>
          <w:spacing w:val="-2"/>
        </w:rPr>
        <w:t>CONTEMPT</w:t>
      </w:r>
    </w:p>
    <w:p>
      <w:pPr>
        <w:pStyle w:val="BodyText"/>
        <w:spacing w:before="349"/>
        <w:ind w:right="726"/>
      </w:pPr>
      <w:r>
        <w:rPr/>
        <w:t>There now remains only to explain the passion of respect and contempt, along with the amorous affection, in order to understand all the passions which have any mixture of love or hatred. Let us begin with respect and </w:t>
      </w:r>
      <w:r>
        <w:rPr>
          <w:spacing w:val="-2"/>
        </w:rPr>
        <w:t>contempt.</w:t>
      </w:r>
    </w:p>
    <w:p>
      <w:pPr>
        <w:pStyle w:val="BodyText"/>
      </w:pPr>
      <w:r>
        <w:rPr/>
        <w:t>In considering the qualities and circumstances of others, we may either regard them as they really are in themselves; or may make a comparison betwixt them and our own qualities and circumstances; or may join these two methods of consideration. The good qualities of others, from the first point of view, produce love; from the second, humility; and from the third, respect; which is a mixture of these two passions. Their bad qualities, after the same manner, cause either hatred, or pride, or contempt, according to the light in which we survey them.</w:t>
      </w:r>
    </w:p>
    <w:p>
      <w:pPr>
        <w:pStyle w:val="BodyText"/>
        <w:ind w:right="722"/>
      </w:pPr>
      <w:r>
        <w:rPr/>
        <w:t>That</w:t>
      </w:r>
      <w:r>
        <w:rPr>
          <w:spacing w:val="-3"/>
        </w:rPr>
        <w:t> </w:t>
      </w:r>
      <w:r>
        <w:rPr/>
        <w:t>there</w:t>
      </w:r>
      <w:r>
        <w:rPr>
          <w:spacing w:val="-2"/>
        </w:rPr>
        <w:t> </w:t>
      </w:r>
      <w:r>
        <w:rPr/>
        <w:t>is</w:t>
      </w:r>
      <w:r>
        <w:rPr>
          <w:spacing w:val="-3"/>
        </w:rPr>
        <w:t> </w:t>
      </w:r>
      <w:r>
        <w:rPr/>
        <w:t>a</w:t>
      </w:r>
      <w:r>
        <w:rPr>
          <w:spacing w:val="-2"/>
        </w:rPr>
        <w:t> </w:t>
      </w:r>
      <w:r>
        <w:rPr/>
        <w:t>mixture</w:t>
      </w:r>
      <w:r>
        <w:rPr>
          <w:spacing w:val="-3"/>
        </w:rPr>
        <w:t> </w:t>
      </w:r>
      <w:r>
        <w:rPr/>
        <w:t>of</w:t>
      </w:r>
      <w:r>
        <w:rPr>
          <w:spacing w:val="-2"/>
        </w:rPr>
        <w:t> </w:t>
      </w:r>
      <w:r>
        <w:rPr/>
        <w:t>pride</w:t>
      </w:r>
      <w:r>
        <w:rPr>
          <w:spacing w:val="-3"/>
        </w:rPr>
        <w:t> </w:t>
      </w:r>
      <w:r>
        <w:rPr/>
        <w:t>in</w:t>
      </w:r>
      <w:r>
        <w:rPr>
          <w:spacing w:val="-3"/>
        </w:rPr>
        <w:t> </w:t>
      </w:r>
      <w:r>
        <w:rPr/>
        <w:t>contempt,</w:t>
      </w:r>
      <w:r>
        <w:rPr>
          <w:spacing w:val="-2"/>
        </w:rPr>
        <w:t> </w:t>
      </w:r>
      <w:r>
        <w:rPr/>
        <w:t>and</w:t>
      </w:r>
      <w:r>
        <w:rPr>
          <w:spacing w:val="-3"/>
        </w:rPr>
        <w:t> </w:t>
      </w:r>
      <w:r>
        <w:rPr/>
        <w:t>of</w:t>
      </w:r>
      <w:r>
        <w:rPr>
          <w:spacing w:val="-2"/>
        </w:rPr>
        <w:t> </w:t>
      </w:r>
      <w:r>
        <w:rPr/>
        <w:t>humility</w:t>
      </w:r>
      <w:r>
        <w:rPr>
          <w:spacing w:val="-3"/>
        </w:rPr>
        <w:t> </w:t>
      </w:r>
      <w:r>
        <w:rPr/>
        <w:t>in</w:t>
      </w:r>
      <w:r>
        <w:rPr>
          <w:spacing w:val="-2"/>
        </w:rPr>
        <w:t> </w:t>
      </w:r>
      <w:r>
        <w:rPr/>
        <w:t>respect,</w:t>
      </w:r>
      <w:r>
        <w:rPr>
          <w:spacing w:val="-2"/>
        </w:rPr>
        <w:t> </w:t>
      </w:r>
      <w:r>
        <w:rPr/>
        <w:t>is, I think, too evident, from their very feeling or appearance, to require any particular proof. That this mixture arises from a tacit comparison of the person contemned or respected with ourselves is no less evident. The same man may cause either respect, love, or contempt by his condition and talents, according as the person, who considers him, from his inferior becomes his equal or superior. In changing the point of view, though the object may remain</w:t>
      </w:r>
      <w:r>
        <w:rPr>
          <w:spacing w:val="-1"/>
        </w:rPr>
        <w:t> </w:t>
      </w:r>
      <w:r>
        <w:rPr/>
        <w:t>the</w:t>
      </w:r>
      <w:r>
        <w:rPr>
          <w:spacing w:val="-1"/>
        </w:rPr>
        <w:t> </w:t>
      </w:r>
      <w:r>
        <w:rPr/>
        <w:t>same,</w:t>
      </w:r>
      <w:r>
        <w:rPr>
          <w:spacing w:val="-1"/>
        </w:rPr>
        <w:t> </w:t>
      </w:r>
      <w:r>
        <w:rPr/>
        <w:t>its</w:t>
      </w:r>
      <w:r>
        <w:rPr>
          <w:spacing w:val="-1"/>
        </w:rPr>
        <w:t> </w:t>
      </w:r>
      <w:r>
        <w:rPr/>
        <w:t>proportion</w:t>
      </w:r>
      <w:r>
        <w:rPr>
          <w:spacing w:val="-1"/>
        </w:rPr>
        <w:t> </w:t>
      </w:r>
      <w:r>
        <w:rPr/>
        <w:t>to</w:t>
      </w:r>
      <w:r>
        <w:rPr>
          <w:spacing w:val="-1"/>
        </w:rPr>
        <w:t> </w:t>
      </w:r>
      <w:r>
        <w:rPr/>
        <w:t>ourselves</w:t>
      </w:r>
      <w:r>
        <w:rPr>
          <w:spacing w:val="-1"/>
        </w:rPr>
        <w:t> </w:t>
      </w:r>
      <w:r>
        <w:rPr/>
        <w:t>entirely</w:t>
      </w:r>
      <w:r>
        <w:rPr>
          <w:spacing w:val="-1"/>
        </w:rPr>
        <w:t> </w:t>
      </w:r>
      <w:r>
        <w:rPr/>
        <w:t>alters;</w:t>
      </w:r>
      <w:r>
        <w:rPr>
          <w:spacing w:val="-1"/>
        </w:rPr>
        <w:t> </w:t>
      </w:r>
      <w:r>
        <w:rPr/>
        <w:t>which</w:t>
      </w:r>
      <w:r>
        <w:rPr>
          <w:spacing w:val="-1"/>
        </w:rPr>
        <w:t> </w:t>
      </w:r>
      <w:r>
        <w:rPr/>
        <w:t>is</w:t>
      </w:r>
      <w:r>
        <w:rPr>
          <w:spacing w:val="-1"/>
        </w:rPr>
        <w:t> </w:t>
      </w:r>
      <w:r>
        <w:rPr/>
        <w:t>the</w:t>
      </w:r>
      <w:r>
        <w:rPr>
          <w:spacing w:val="-1"/>
        </w:rPr>
        <w:t> </w:t>
      </w:r>
      <w:r>
        <w:rPr/>
        <w:t>cause of an alteration in the passions. These passions, therefore, arise from our observing the proportion; that is, from a comparison.</w:t>
      </w:r>
    </w:p>
    <w:p>
      <w:pPr>
        <w:pStyle w:val="BodyText"/>
        <w:ind w:right="719"/>
      </w:pPr>
      <w:r>
        <w:rPr/>
        <w:t>I have already observed, that the mind has a much stronger propensity to pride than to humility, and have endeavoured, from the principles of human nature, to assign a cause for this phaenomenon. Whether my reasoning be received or not, the phaenomenon is undisputed, and appears in many instances. Among the rest, it is the reason why there is a much greater</w:t>
      </w:r>
      <w:r>
        <w:rPr>
          <w:spacing w:val="40"/>
        </w:rPr>
        <w:t> </w:t>
      </w:r>
      <w:r>
        <w:rPr/>
        <w:t>mixture of pride in contempt, than of humility in respect, and why we are more elevated with the view of one below us, than mortifyed with the presence</w:t>
      </w:r>
      <w:r>
        <w:rPr>
          <w:spacing w:val="-1"/>
        </w:rPr>
        <w:t> </w:t>
      </w:r>
      <w:r>
        <w:rPr/>
        <w:t>of</w:t>
      </w:r>
      <w:r>
        <w:rPr>
          <w:spacing w:val="-1"/>
        </w:rPr>
        <w:t> </w:t>
      </w:r>
      <w:r>
        <w:rPr/>
        <w:t>one</w:t>
      </w:r>
      <w:r>
        <w:rPr>
          <w:spacing w:val="-1"/>
        </w:rPr>
        <w:t> </w:t>
      </w:r>
      <w:r>
        <w:rPr/>
        <w:t>above</w:t>
      </w:r>
      <w:r>
        <w:rPr>
          <w:spacing w:val="-1"/>
        </w:rPr>
        <w:t> </w:t>
      </w:r>
      <w:r>
        <w:rPr/>
        <w:t>us.</w:t>
      </w:r>
      <w:r>
        <w:rPr>
          <w:spacing w:val="-1"/>
        </w:rPr>
        <w:t> </w:t>
      </w:r>
      <w:r>
        <w:rPr/>
        <w:t>Contempt</w:t>
      </w:r>
      <w:r>
        <w:rPr>
          <w:spacing w:val="-2"/>
        </w:rPr>
        <w:t> </w:t>
      </w:r>
      <w:r>
        <w:rPr/>
        <w:t>or</w:t>
      </w:r>
      <w:r>
        <w:rPr>
          <w:spacing w:val="-1"/>
        </w:rPr>
        <w:t> </w:t>
      </w:r>
      <w:r>
        <w:rPr/>
        <w:t>scorn</w:t>
      </w:r>
      <w:r>
        <w:rPr>
          <w:spacing w:val="-1"/>
        </w:rPr>
        <w:t> </w:t>
      </w:r>
      <w:r>
        <w:rPr/>
        <w:t>has</w:t>
      </w:r>
      <w:r>
        <w:rPr>
          <w:spacing w:val="-1"/>
        </w:rPr>
        <w:t> </w:t>
      </w:r>
      <w:r>
        <w:rPr/>
        <w:t>so</w:t>
      </w:r>
      <w:r>
        <w:rPr>
          <w:spacing w:val="-1"/>
        </w:rPr>
        <w:t> </w:t>
      </w:r>
      <w:r>
        <w:rPr/>
        <w:t>strong</w:t>
      </w:r>
      <w:r>
        <w:rPr>
          <w:spacing w:val="-1"/>
        </w:rPr>
        <w:t> </w:t>
      </w:r>
      <w:r>
        <w:rPr/>
        <w:t>a</w:t>
      </w:r>
      <w:r>
        <w:rPr>
          <w:spacing w:val="-1"/>
        </w:rPr>
        <w:t> </w:t>
      </w:r>
      <w:r>
        <w:rPr/>
        <w:t>tincture</w:t>
      </w:r>
      <w:r>
        <w:rPr>
          <w:spacing w:val="-1"/>
        </w:rPr>
        <w:t> </w:t>
      </w:r>
      <w:r>
        <w:rPr/>
        <w:t>of</w:t>
      </w:r>
      <w:r>
        <w:rPr>
          <w:spacing w:val="-1"/>
        </w:rPr>
        <w:t> </w:t>
      </w:r>
      <w:r>
        <w:rPr/>
        <w:t>pride, that there scarce is any other passion discernable: Whereas in esteem or respect, love makes a more considerable ingredient than humility. The passion of vanity is so prompt, that it rouzes at the least call; while humility requires a stronger impulse to make it exert itself.</w:t>
      </w:r>
    </w:p>
    <w:p>
      <w:pPr>
        <w:pStyle w:val="BodyText"/>
        <w:spacing w:after="0"/>
        <w:sectPr>
          <w:pgSz w:w="12240" w:h="15840"/>
          <w:pgMar w:top="1740" w:bottom="280" w:left="360" w:right="720"/>
        </w:sectPr>
      </w:pPr>
    </w:p>
    <w:p>
      <w:pPr>
        <w:pStyle w:val="BodyText"/>
        <w:spacing w:before="70"/>
        <w:ind w:right="719"/>
      </w:pPr>
      <w:r>
        <w:rPr/>
        <w:t>But here it may reasonably be asked, why this mixture takes place only in some cases, and appears not on every occasion. All those objects, which cause love, when placed on another person, are the causes of pride, when transfered to ourselves; and consequently ought to be causes of humility, as well as love, while they belong to others, and are only compared to those, which we ourselves possess. In like manner every quality, which, by being directly considered, produces hatred, ought always to give rise to pride by comparison, and by a mixture of these passions of hatred and pride ought to excite contempt or scorn. The difficulty then is, why any objects ever cause pure love or hatred, and produce not always the mixt passions of respect and </w:t>
      </w:r>
      <w:r>
        <w:rPr>
          <w:spacing w:val="-2"/>
        </w:rPr>
        <w:t>contempt.</w:t>
      </w:r>
    </w:p>
    <w:p>
      <w:pPr>
        <w:pStyle w:val="BodyText"/>
      </w:pPr>
      <w:r>
        <w:rPr/>
        <w:t>I have supposed all along, that the passions of love and pride, and those</w:t>
      </w:r>
      <w:r>
        <w:rPr>
          <w:spacing w:val="40"/>
        </w:rPr>
        <w:t> </w:t>
      </w:r>
      <w:r>
        <w:rPr/>
        <w:t>of humility and hatred are similar in their sensations, and that the two former are always agreeable, and the two latter painful. But though this be universally true, it is observable, that the two agreeable, as well as the two painful passions, have some difference, and even contrarieties, which distinguish them. Nothing invigorates and exalts the mind equally with pride and vanity; though at the same time love or tenderness is rather found to weaken and infeeble it. The same difference is observable betwixt the uneasy passions. Anger and hatred bestow a new force on all our thoughts and actions; while humility and shame deject and discourage us. Of these</w:t>
      </w:r>
      <w:r>
        <w:rPr>
          <w:spacing w:val="40"/>
        </w:rPr>
        <w:t> </w:t>
      </w:r>
      <w:r>
        <w:rPr/>
        <w:t>qualities of the passions, it will be necessary to form a distinct idea. Let us remember, that pride and hatred invigorate the soul; and love and humility infeeble it.</w:t>
      </w:r>
    </w:p>
    <w:p>
      <w:pPr>
        <w:pStyle w:val="BodyText"/>
        <w:ind w:right="722"/>
      </w:pPr>
      <w:r>
        <w:rPr/>
        <w:t>From this it follows, that though the conformity betwixt love and hatred</w:t>
      </w:r>
      <w:r>
        <w:rPr>
          <w:spacing w:val="40"/>
        </w:rPr>
        <w:t> </w:t>
      </w:r>
      <w:r>
        <w:rPr/>
        <w:t>in the agreeableness of their sensation makes them always be excited by the same objects, yet this other contrariety is the reason, why they are excited in very different degrees. Genius and learning are pleasant and magnificent objects, and by both these circumstances are adapted to pride and vanity; but have a relation to love by their pleasure only. Ignorance and simplicity are disagreeable and mean, which in the same manner gives them a double connexion with humility, and a single one with hatred. We may, therefore, consider it as certain, that though the same object always produces love and pride, humility and hatred, according to its different situations, yet it seldom produces either the two former or the two latter passions, in the same </w:t>
      </w:r>
      <w:r>
        <w:rPr>
          <w:spacing w:val="-2"/>
        </w:rPr>
        <w:t>proportion.</w:t>
      </w:r>
    </w:p>
    <w:p>
      <w:pPr>
        <w:pStyle w:val="BodyText"/>
        <w:spacing w:before="1"/>
        <w:ind w:left="1530" w:right="0" w:firstLine="0"/>
      </w:pPr>
      <w:r>
        <w:rPr/>
        <w:t>It</w:t>
      </w:r>
      <w:r>
        <w:rPr>
          <w:spacing w:val="19"/>
        </w:rPr>
        <w:t> </w:t>
      </w:r>
      <w:r>
        <w:rPr/>
        <w:t>is</w:t>
      </w:r>
      <w:r>
        <w:rPr>
          <w:spacing w:val="23"/>
        </w:rPr>
        <w:t> </w:t>
      </w:r>
      <w:r>
        <w:rPr/>
        <w:t>here</w:t>
      </w:r>
      <w:r>
        <w:rPr>
          <w:spacing w:val="22"/>
        </w:rPr>
        <w:t> </w:t>
      </w:r>
      <w:r>
        <w:rPr/>
        <w:t>we</w:t>
      </w:r>
      <w:r>
        <w:rPr>
          <w:spacing w:val="23"/>
        </w:rPr>
        <w:t> </w:t>
      </w:r>
      <w:r>
        <w:rPr/>
        <w:t>must</w:t>
      </w:r>
      <w:r>
        <w:rPr>
          <w:spacing w:val="22"/>
        </w:rPr>
        <w:t> </w:t>
      </w:r>
      <w:r>
        <w:rPr/>
        <w:t>seek</w:t>
      </w:r>
      <w:r>
        <w:rPr>
          <w:spacing w:val="23"/>
        </w:rPr>
        <w:t> </w:t>
      </w:r>
      <w:r>
        <w:rPr/>
        <w:t>for</w:t>
      </w:r>
      <w:r>
        <w:rPr>
          <w:spacing w:val="21"/>
        </w:rPr>
        <w:t> </w:t>
      </w:r>
      <w:r>
        <w:rPr/>
        <w:t>a</w:t>
      </w:r>
      <w:r>
        <w:rPr>
          <w:spacing w:val="23"/>
        </w:rPr>
        <w:t> </w:t>
      </w:r>
      <w:r>
        <w:rPr/>
        <w:t>solution</w:t>
      </w:r>
      <w:r>
        <w:rPr>
          <w:spacing w:val="23"/>
        </w:rPr>
        <w:t> </w:t>
      </w:r>
      <w:r>
        <w:rPr/>
        <w:t>of</w:t>
      </w:r>
      <w:r>
        <w:rPr>
          <w:spacing w:val="22"/>
        </w:rPr>
        <w:t> </w:t>
      </w:r>
      <w:r>
        <w:rPr/>
        <w:t>the</w:t>
      </w:r>
      <w:r>
        <w:rPr>
          <w:spacing w:val="23"/>
        </w:rPr>
        <w:t> </w:t>
      </w:r>
      <w:r>
        <w:rPr/>
        <w:t>difficulty</w:t>
      </w:r>
      <w:r>
        <w:rPr>
          <w:spacing w:val="22"/>
        </w:rPr>
        <w:t> </w:t>
      </w:r>
      <w:r>
        <w:rPr/>
        <w:t>above-</w:t>
      </w:r>
      <w:r>
        <w:rPr>
          <w:spacing w:val="-2"/>
        </w:rPr>
        <w:t>mentioned,</w:t>
      </w:r>
    </w:p>
    <w:p>
      <w:pPr>
        <w:pStyle w:val="BodyText"/>
        <w:spacing w:after="0"/>
        <w:sectPr>
          <w:pgSz w:w="12240" w:h="15840"/>
          <w:pgMar w:top="1360" w:bottom="280" w:left="360" w:right="720"/>
        </w:sectPr>
      </w:pPr>
    </w:p>
    <w:p>
      <w:pPr>
        <w:pStyle w:val="BodyText"/>
        <w:spacing w:before="70"/>
        <w:ind w:firstLine="0"/>
      </w:pPr>
      <w:r>
        <w:rPr/>
        <w:t>why any object ever excites pure love or hatred, and does not always produce respect or contempt, by a mixture of humility or pride. No quality in another gives rise to humility by comparison, unless it would have produced pride by being placed in ourselves; and vice versa no object excites pride by comparison, unless it would have produced humility by the direct survey. This is evident, objects always produce by comparison a sensation directly contrary to their original one. Suppose, therefore, an object to be presented, which is peculiarly fitted to produce love, but imperfectly to excite pride; this object, belonging to another, gives rise directly to a great degree of love, but to a small one of humility by comparison; and consequently that latter</w:t>
      </w:r>
      <w:r>
        <w:rPr>
          <w:spacing w:val="40"/>
        </w:rPr>
        <w:t> </w:t>
      </w:r>
      <w:r>
        <w:rPr/>
        <w:t>passion is scarce felt in the compound, nor is able to convert the love into respect. This is the case with good nature, good humour, facility, generosity, beauty, and many other qualities. These have a peculiar aptitude to produce love in others; but not so great a tendency to excite pride in ourselves: For which reason the view of them, as belonging to another person, produces</w:t>
      </w:r>
      <w:r>
        <w:rPr>
          <w:spacing w:val="40"/>
        </w:rPr>
        <w:t> </w:t>
      </w:r>
      <w:r>
        <w:rPr/>
        <w:t>pure love, with but a small mixture of humility and respect. It is easy to extend the same reasoning to the opposite passions.</w:t>
      </w:r>
    </w:p>
    <w:p>
      <w:pPr>
        <w:pStyle w:val="BodyText"/>
      </w:pPr>
      <w:r>
        <w:rPr/>
        <w:t>Before we leave this subject, it may not be amiss to account for a pretty curious phaenomenon, viz, why we commonly keep at a distance such as we contemn, and allow not our inferiors to approach too near even in place and situation. It has already been observed, that almost every kind of idea is attended with some emotion, even the ideas of number and extension, much more</w:t>
      </w:r>
      <w:r>
        <w:rPr>
          <w:spacing w:val="-2"/>
        </w:rPr>
        <w:t> </w:t>
      </w:r>
      <w:r>
        <w:rPr/>
        <w:t>those</w:t>
      </w:r>
      <w:r>
        <w:rPr>
          <w:spacing w:val="-1"/>
        </w:rPr>
        <w:t> </w:t>
      </w:r>
      <w:r>
        <w:rPr/>
        <w:t>of</w:t>
      </w:r>
      <w:r>
        <w:rPr>
          <w:spacing w:val="-2"/>
        </w:rPr>
        <w:t> </w:t>
      </w:r>
      <w:r>
        <w:rPr/>
        <w:t>such</w:t>
      </w:r>
      <w:r>
        <w:rPr>
          <w:spacing w:val="-1"/>
        </w:rPr>
        <w:t> </w:t>
      </w:r>
      <w:r>
        <w:rPr/>
        <w:t>objects</w:t>
      </w:r>
      <w:r>
        <w:rPr>
          <w:spacing w:val="-2"/>
        </w:rPr>
        <w:t> </w:t>
      </w:r>
      <w:r>
        <w:rPr/>
        <w:t>as</w:t>
      </w:r>
      <w:r>
        <w:rPr>
          <w:spacing w:val="-1"/>
        </w:rPr>
        <w:t> </w:t>
      </w:r>
      <w:r>
        <w:rPr/>
        <w:t>are</w:t>
      </w:r>
      <w:r>
        <w:rPr>
          <w:spacing w:val="-1"/>
        </w:rPr>
        <w:t> </w:t>
      </w:r>
      <w:r>
        <w:rPr/>
        <w:t>esteemed</w:t>
      </w:r>
      <w:r>
        <w:rPr>
          <w:spacing w:val="-2"/>
        </w:rPr>
        <w:t> </w:t>
      </w:r>
      <w:r>
        <w:rPr/>
        <w:t>of</w:t>
      </w:r>
      <w:r>
        <w:rPr>
          <w:spacing w:val="-1"/>
        </w:rPr>
        <w:t> </w:t>
      </w:r>
      <w:r>
        <w:rPr/>
        <w:t>consequence</w:t>
      </w:r>
      <w:r>
        <w:rPr>
          <w:spacing w:val="-2"/>
        </w:rPr>
        <w:t> </w:t>
      </w:r>
      <w:r>
        <w:rPr/>
        <w:t>in</w:t>
      </w:r>
      <w:r>
        <w:rPr>
          <w:spacing w:val="-1"/>
        </w:rPr>
        <w:t> </w:t>
      </w:r>
      <w:r>
        <w:rPr/>
        <w:t>life,</w:t>
      </w:r>
      <w:r>
        <w:rPr>
          <w:spacing w:val="-2"/>
        </w:rPr>
        <w:t> </w:t>
      </w:r>
      <w:r>
        <w:rPr/>
        <w:t>and</w:t>
      </w:r>
      <w:r>
        <w:rPr>
          <w:spacing w:val="-1"/>
        </w:rPr>
        <w:t> </w:t>
      </w:r>
      <w:r>
        <w:rPr/>
        <w:t>fix</w:t>
      </w:r>
      <w:r>
        <w:rPr>
          <w:spacing w:val="-1"/>
        </w:rPr>
        <w:t> </w:t>
      </w:r>
      <w:r>
        <w:rPr/>
        <w:t>our attention. It is not with entire indifference we can survey either a rich man or a poor one, but must feel some faint touches at least, of respect in the former case, and of contempt in the latter. These two passions are contrary to each other; but in order to make this contrariety be felt, the objects must be someway related; otherwise the affections are totally separate and distinct, and never encounter. The relation takes place wherever the persons become contiguous; which is a general reason why we are uneasy at seeing such disproportioned objects, as a rich man and a poor one, a nobleman and a porter, in that situation.</w:t>
      </w:r>
    </w:p>
    <w:p>
      <w:pPr>
        <w:pStyle w:val="BodyText"/>
        <w:spacing w:before="1"/>
        <w:ind w:right="725"/>
      </w:pPr>
      <w:r>
        <w:rPr/>
        <w:t>This uneasiness, which is common to every spectator, must be more sensible to the superior; and that because the near approach of the inferior is regarded as a piece of ill-breeding, and shews that he is not sensible of the disproportion, and is no way affected by it. A sense of superiority in another breeds</w:t>
      </w:r>
      <w:r>
        <w:rPr>
          <w:spacing w:val="26"/>
        </w:rPr>
        <w:t> </w:t>
      </w:r>
      <w:r>
        <w:rPr/>
        <w:t>in</w:t>
      </w:r>
      <w:r>
        <w:rPr>
          <w:spacing w:val="27"/>
        </w:rPr>
        <w:t> </w:t>
      </w:r>
      <w:r>
        <w:rPr/>
        <w:t>all</w:t>
      </w:r>
      <w:r>
        <w:rPr>
          <w:spacing w:val="26"/>
        </w:rPr>
        <w:t> </w:t>
      </w:r>
      <w:r>
        <w:rPr/>
        <w:t>men</w:t>
      </w:r>
      <w:r>
        <w:rPr>
          <w:spacing w:val="27"/>
        </w:rPr>
        <w:t> </w:t>
      </w:r>
      <w:r>
        <w:rPr/>
        <w:t>an</w:t>
      </w:r>
      <w:r>
        <w:rPr>
          <w:spacing w:val="27"/>
        </w:rPr>
        <w:t> </w:t>
      </w:r>
      <w:r>
        <w:rPr/>
        <w:t>inclination</w:t>
      </w:r>
      <w:r>
        <w:rPr>
          <w:spacing w:val="27"/>
        </w:rPr>
        <w:t> </w:t>
      </w:r>
      <w:r>
        <w:rPr/>
        <w:t>to</w:t>
      </w:r>
      <w:r>
        <w:rPr>
          <w:spacing w:val="27"/>
        </w:rPr>
        <w:t> </w:t>
      </w:r>
      <w:r>
        <w:rPr/>
        <w:t>keep</w:t>
      </w:r>
      <w:r>
        <w:rPr>
          <w:spacing w:val="27"/>
        </w:rPr>
        <w:t> </w:t>
      </w:r>
      <w:r>
        <w:rPr/>
        <w:t>themselves</w:t>
      </w:r>
      <w:r>
        <w:rPr>
          <w:spacing w:val="26"/>
        </w:rPr>
        <w:t> </w:t>
      </w:r>
      <w:r>
        <w:rPr/>
        <w:t>at</w:t>
      </w:r>
      <w:r>
        <w:rPr>
          <w:spacing w:val="26"/>
        </w:rPr>
        <w:t> </w:t>
      </w:r>
      <w:r>
        <w:rPr/>
        <w:t>a</w:t>
      </w:r>
      <w:r>
        <w:rPr>
          <w:spacing w:val="26"/>
        </w:rPr>
        <w:t> </w:t>
      </w:r>
      <w:r>
        <w:rPr/>
        <w:t>distance</w:t>
      </w:r>
      <w:r>
        <w:rPr>
          <w:spacing w:val="26"/>
        </w:rPr>
        <w:t> </w:t>
      </w:r>
      <w:r>
        <w:rPr/>
        <w:t>from</w:t>
      </w:r>
      <w:r>
        <w:rPr>
          <w:spacing w:val="26"/>
        </w:rPr>
        <w:t> </w:t>
      </w:r>
      <w:r>
        <w:rPr/>
        <w:t>him,</w:t>
      </w:r>
    </w:p>
    <w:p>
      <w:pPr>
        <w:pStyle w:val="BodyText"/>
        <w:spacing w:after="0"/>
        <w:sectPr>
          <w:pgSz w:w="12240" w:h="15840"/>
          <w:pgMar w:top="1360" w:bottom="280" w:left="360" w:right="720"/>
        </w:sectPr>
      </w:pPr>
    </w:p>
    <w:p>
      <w:pPr>
        <w:pStyle w:val="BodyText"/>
        <w:spacing w:before="70"/>
        <w:ind w:right="717" w:firstLine="0"/>
      </w:pPr>
      <w:bookmarkStart w:name="_bookmark68" w:id="77"/>
      <w:bookmarkEnd w:id="77"/>
      <w:r>
        <w:rPr/>
      </w:r>
      <w:r>
        <w:rPr/>
        <w:t>and determines them to redouble the marks of respect and reverence, when they are obliged to approach him; and where they do not observe that conduct, it is a proof they are not sensible of his superiority. From hence too it proceeds, that any great difference in the degrees of any quality is called a distance by a common metaphor, which, however trivial it may appear, is founded on natural principles of the imagination. A great difference inclines us to produce a distance. The ideas of distance and difference are, therefore, connected together. Connected ideas are readily taken for each other; and this is in general the source of the metaphor, as we shall have occasion to observe </w:t>
      </w:r>
      <w:r>
        <w:rPr>
          <w:spacing w:val="-2"/>
        </w:rPr>
        <w:t>afterwards.</w:t>
      </w:r>
    </w:p>
    <w:p>
      <w:pPr>
        <w:pStyle w:val="BodyText"/>
        <w:spacing w:after="0"/>
        <w:sectPr>
          <w:pgSz w:w="12240" w:h="15840"/>
          <w:pgMar w:top="1360" w:bottom="280" w:left="360" w:right="720"/>
        </w:sectPr>
      </w:pPr>
    </w:p>
    <w:p>
      <w:pPr>
        <w:pStyle w:val="Heading1"/>
        <w:spacing w:line="244" w:lineRule="auto"/>
      </w:pPr>
      <w:r>
        <w:rPr/>
        <w:t>SECT.</w:t>
      </w:r>
      <w:r>
        <w:rPr>
          <w:spacing w:val="80"/>
        </w:rPr>
        <w:t> </w:t>
      </w:r>
      <w:r>
        <w:rPr/>
        <w:t>XI</w:t>
      </w:r>
      <w:r>
        <w:rPr>
          <w:spacing w:val="80"/>
        </w:rPr>
        <w:t> </w:t>
      </w:r>
      <w:r>
        <w:rPr/>
        <w:t>OF</w:t>
      </w:r>
      <w:r>
        <w:rPr>
          <w:spacing w:val="80"/>
        </w:rPr>
        <w:t> </w:t>
      </w:r>
      <w:r>
        <w:rPr/>
        <w:t>THE</w:t>
      </w:r>
      <w:r>
        <w:rPr>
          <w:spacing w:val="80"/>
        </w:rPr>
        <w:t> </w:t>
      </w:r>
      <w:r>
        <w:rPr/>
        <w:t>AMOROUS</w:t>
      </w:r>
      <w:r>
        <w:rPr>
          <w:spacing w:val="80"/>
        </w:rPr>
        <w:t> </w:t>
      </w:r>
      <w:r>
        <w:rPr/>
        <w:t>PASSION,</w:t>
      </w:r>
      <w:r>
        <w:rPr>
          <w:spacing w:val="80"/>
        </w:rPr>
        <w:t> </w:t>
      </w:r>
      <w:r>
        <w:rPr/>
        <w:t>OR</w:t>
      </w:r>
      <w:r>
        <w:rPr>
          <w:spacing w:val="80"/>
        </w:rPr>
        <w:t> </w:t>
      </w:r>
      <w:r>
        <w:rPr/>
        <w:t>LOVE BETWIXT THE SEXES</w:t>
      </w:r>
    </w:p>
    <w:p>
      <w:pPr>
        <w:pStyle w:val="BodyText"/>
        <w:spacing w:before="341"/>
        <w:ind w:right="722"/>
      </w:pPr>
      <w:r>
        <w:rPr/>
        <w:t>Of all the compound passions, which proceed from a mixture of love and hatred with other affections, no one better deserves our attention, than that love, which arises betwixt the sexes, as well on account of its force and violence, as those curious principles of philosophy, for which it affords us an uncontestable argument. It is plain, that this affection, in its most natural</w:t>
      </w:r>
      <w:r>
        <w:rPr>
          <w:spacing w:val="40"/>
        </w:rPr>
        <w:t> </w:t>
      </w:r>
      <w:r>
        <w:rPr/>
        <w:t>state, is derived from the conjunction of three different impressions or passions, viz. The pleasing sensation arising from beauty; the bodily appetite for generation; and a generous kindness or good-will. The origin of kindness from beauty may be explained from the foregoing reasoning. The question is how the bodily appetite is excited by it.</w:t>
      </w:r>
    </w:p>
    <w:p>
      <w:pPr>
        <w:pStyle w:val="BodyText"/>
        <w:spacing w:before="1"/>
      </w:pPr>
      <w:r>
        <w:rPr/>
        <w:t>The</w:t>
      </w:r>
      <w:r>
        <w:rPr>
          <w:spacing w:val="-4"/>
        </w:rPr>
        <w:t> </w:t>
      </w:r>
      <w:r>
        <w:rPr/>
        <w:t>appetite</w:t>
      </w:r>
      <w:r>
        <w:rPr>
          <w:spacing w:val="-4"/>
        </w:rPr>
        <w:t> </w:t>
      </w:r>
      <w:r>
        <w:rPr/>
        <w:t>of</w:t>
      </w:r>
      <w:r>
        <w:rPr>
          <w:spacing w:val="-4"/>
        </w:rPr>
        <w:t> </w:t>
      </w:r>
      <w:r>
        <w:rPr/>
        <w:t>generation,</w:t>
      </w:r>
      <w:r>
        <w:rPr>
          <w:spacing w:val="-3"/>
        </w:rPr>
        <w:t> </w:t>
      </w:r>
      <w:r>
        <w:rPr/>
        <w:t>when</w:t>
      </w:r>
      <w:r>
        <w:rPr>
          <w:spacing w:val="-3"/>
        </w:rPr>
        <w:t> </w:t>
      </w:r>
      <w:r>
        <w:rPr/>
        <w:t>confined</w:t>
      </w:r>
      <w:r>
        <w:rPr>
          <w:spacing w:val="-3"/>
        </w:rPr>
        <w:t> </w:t>
      </w:r>
      <w:r>
        <w:rPr/>
        <w:t>to</w:t>
      </w:r>
      <w:r>
        <w:rPr>
          <w:spacing w:val="-3"/>
        </w:rPr>
        <w:t> </w:t>
      </w:r>
      <w:r>
        <w:rPr/>
        <w:t>a</w:t>
      </w:r>
      <w:r>
        <w:rPr>
          <w:spacing w:val="-4"/>
        </w:rPr>
        <w:t> </w:t>
      </w:r>
      <w:r>
        <w:rPr/>
        <w:t>certain</w:t>
      </w:r>
      <w:r>
        <w:rPr>
          <w:spacing w:val="-3"/>
        </w:rPr>
        <w:t> </w:t>
      </w:r>
      <w:r>
        <w:rPr/>
        <w:t>degree,</w:t>
      </w:r>
      <w:r>
        <w:rPr>
          <w:spacing w:val="-3"/>
        </w:rPr>
        <w:t> </w:t>
      </w:r>
      <w:r>
        <w:rPr/>
        <w:t>is</w:t>
      </w:r>
      <w:r>
        <w:rPr>
          <w:spacing w:val="-4"/>
        </w:rPr>
        <w:t> </w:t>
      </w:r>
      <w:r>
        <w:rPr/>
        <w:t>evidently of the pleasant kind, and has a strong connexion with, all the agreeable emotions. Joy, mirth, vanity, and kindness are all incentives to this desire; as well as music, dancing, wine, and good cheer. On the other hand, sorrow, melancholy, poverty, humility are destructive of it. From this quality it is easily conceived why it should be connected with the sense of beauty.</w:t>
      </w:r>
    </w:p>
    <w:p>
      <w:pPr>
        <w:pStyle w:val="BodyText"/>
      </w:pPr>
      <w:r>
        <w:rPr/>
        <w:t>But there is another principle that contributes to the same effect. I have observed that</w:t>
      </w:r>
      <w:r>
        <w:rPr>
          <w:spacing w:val="-1"/>
        </w:rPr>
        <w:t> </w:t>
      </w:r>
      <w:r>
        <w:rPr/>
        <w:t>the parallel</w:t>
      </w:r>
      <w:r>
        <w:rPr>
          <w:spacing w:val="-1"/>
        </w:rPr>
        <w:t> </w:t>
      </w:r>
      <w:r>
        <w:rPr/>
        <w:t>direction of the desires is a real</w:t>
      </w:r>
      <w:r>
        <w:rPr>
          <w:spacing w:val="-1"/>
        </w:rPr>
        <w:t> </w:t>
      </w:r>
      <w:r>
        <w:rPr/>
        <w:t>relation, and no less than a resemblance in their sensation, produces a connexion among them. That we may fully comprehend the extent of this relation, we must consider, that any principal desire may be attended with subordinate ones, which are connected with it, and to which if other desires are parallel, they are by that means related to the principal one. Thus hunger may oft be considered as the primary inclination of the soul, and the desire of approaching the meat as the secondary one; since it is absolutely necessary to the satisfying that appetite. If an object, therefore, by any separate qualities, inclines us to approach the meat, it naturally encreases our appetite; as on the contrary, whatever inclines us to set our victuals at a distance, is contradictory to hunger, and diminishes our inclination to them. Now it is plain that beauty has the first effect, and deformity the second: Which is the reason why the former gives us a keener appetite for our victuals, and the latter is sufficient to disgust us at the most savoury</w:t>
      </w:r>
      <w:r>
        <w:rPr>
          <w:spacing w:val="40"/>
        </w:rPr>
        <w:t> </w:t>
      </w:r>
      <w:r>
        <w:rPr/>
        <w:t>dish</w:t>
      </w:r>
      <w:r>
        <w:rPr>
          <w:spacing w:val="42"/>
        </w:rPr>
        <w:t> </w:t>
      </w:r>
      <w:r>
        <w:rPr/>
        <w:t>that</w:t>
      </w:r>
      <w:r>
        <w:rPr>
          <w:spacing w:val="41"/>
        </w:rPr>
        <w:t> </w:t>
      </w:r>
      <w:r>
        <w:rPr/>
        <w:t>cookery</w:t>
      </w:r>
      <w:r>
        <w:rPr>
          <w:spacing w:val="43"/>
        </w:rPr>
        <w:t> </w:t>
      </w:r>
      <w:r>
        <w:rPr/>
        <w:t>has</w:t>
      </w:r>
      <w:r>
        <w:rPr>
          <w:spacing w:val="41"/>
        </w:rPr>
        <w:t> </w:t>
      </w:r>
      <w:r>
        <w:rPr/>
        <w:t>invented.</w:t>
      </w:r>
      <w:r>
        <w:rPr>
          <w:spacing w:val="42"/>
        </w:rPr>
        <w:t> </w:t>
      </w:r>
      <w:r>
        <w:rPr/>
        <w:t>All</w:t>
      </w:r>
      <w:r>
        <w:rPr>
          <w:spacing w:val="42"/>
        </w:rPr>
        <w:t> </w:t>
      </w:r>
      <w:r>
        <w:rPr/>
        <w:t>this</w:t>
      </w:r>
      <w:r>
        <w:rPr>
          <w:spacing w:val="41"/>
        </w:rPr>
        <w:t> </w:t>
      </w:r>
      <w:r>
        <w:rPr/>
        <w:t>is</w:t>
      </w:r>
      <w:r>
        <w:rPr>
          <w:spacing w:val="42"/>
        </w:rPr>
        <w:t> </w:t>
      </w:r>
      <w:r>
        <w:rPr/>
        <w:t>easily</w:t>
      </w:r>
      <w:r>
        <w:rPr>
          <w:spacing w:val="42"/>
        </w:rPr>
        <w:t> </w:t>
      </w:r>
      <w:r>
        <w:rPr/>
        <w:t>applicable</w:t>
      </w:r>
      <w:r>
        <w:rPr>
          <w:spacing w:val="41"/>
        </w:rPr>
        <w:t> </w:t>
      </w:r>
      <w:r>
        <w:rPr/>
        <w:t>to</w:t>
      </w:r>
      <w:r>
        <w:rPr>
          <w:spacing w:val="43"/>
        </w:rPr>
        <w:t> </w:t>
      </w:r>
      <w:r>
        <w:rPr>
          <w:spacing w:val="-5"/>
        </w:rPr>
        <w:t>the</w:t>
      </w:r>
    </w:p>
    <w:p>
      <w:pPr>
        <w:pStyle w:val="BodyText"/>
        <w:spacing w:after="0"/>
        <w:sectPr>
          <w:pgSz w:w="12240" w:h="15840"/>
          <w:pgMar w:top="1740" w:bottom="280" w:left="360" w:right="720"/>
        </w:sectPr>
      </w:pPr>
    </w:p>
    <w:p>
      <w:pPr>
        <w:pStyle w:val="BodyText"/>
        <w:spacing w:before="69"/>
        <w:ind w:right="0" w:firstLine="0"/>
      </w:pPr>
      <w:r>
        <w:rPr/>
        <w:t>appetite</w:t>
      </w:r>
      <w:r>
        <w:rPr>
          <w:spacing w:val="-4"/>
        </w:rPr>
        <w:t> </w:t>
      </w:r>
      <w:r>
        <w:rPr/>
        <w:t>for</w:t>
      </w:r>
      <w:r>
        <w:rPr>
          <w:spacing w:val="-4"/>
        </w:rPr>
        <w:t> </w:t>
      </w:r>
      <w:r>
        <w:rPr>
          <w:spacing w:val="-2"/>
        </w:rPr>
        <w:t>generation.</w:t>
      </w:r>
    </w:p>
    <w:p>
      <w:pPr>
        <w:pStyle w:val="BodyText"/>
        <w:spacing w:before="1"/>
        <w:ind w:right="719"/>
      </w:pPr>
      <w:r>
        <w:rPr/>
        <w:t>From these two relations, viz, resemblance and a parallel desire, there arises such a connexion betwixt the sense of beauty, the bodily appetite, and benevolence, that they become in a manner inseparable: And we find from experience that it is indifferent which of them advances first; since any of them is almost sure to be attended with the related affections. One, who is inflamed with lust, feels at least a momentary kindness towards the object of it, and at the same time fancies her more beautiful than ordinary; as there are many, who begin with kindness and esteem for the wit and merit of the person, and advance from that to the other passions. But the most common species of love is that which first arises from beauty, and afterwards diffuses itself into kindness and into the bodily appetite. Kindness or esteem, and the appetite to generation, are too remote to unite easily together. The one is, perhaps, the most refined passion of the soul; the other the most gross and vulgar. The love of beauty is placed in a just medium betwixt them, and partakes of both their natures: From whence it proceeds, that it is so singularly fitted to produce both.</w:t>
      </w:r>
    </w:p>
    <w:p>
      <w:pPr>
        <w:pStyle w:val="BodyText"/>
      </w:pPr>
      <w:r>
        <w:rPr/>
        <w:t>This account of love is not peculiar to my system, but is unavoidable on any hypothesis. The three affections, which compose this passion, are evidently distinct, and has each of them its distinct object. It is certain, therefore, that it is only by their relation they produce each other. But the relation of passions is not alone sufficient. It is likewise necessary, there should be a relation of ideas. The beauty of one person never inspires us with love for another. This then is a sensible proof of the double relation of impressions and ideas. From one instance so evident as this we may form a judgment of the rest.</w:t>
      </w:r>
    </w:p>
    <w:p>
      <w:pPr>
        <w:pStyle w:val="BodyText"/>
        <w:ind w:right="719"/>
      </w:pPr>
      <w:r>
        <w:rPr/>
        <w:t>This may also serve in another view to illustrate what I have insisted on concerning the origin of pride and humility, love and hatred. I have observed, that though self be the object of the first set of passions, and some other person of the second, yet these objects cannot alone be the causes of the passions; as having each of them a relation to two contrary affections, which must</w:t>
      </w:r>
      <w:r>
        <w:rPr>
          <w:spacing w:val="-2"/>
        </w:rPr>
        <w:t> </w:t>
      </w:r>
      <w:r>
        <w:rPr/>
        <w:t>from</w:t>
      </w:r>
      <w:r>
        <w:rPr>
          <w:spacing w:val="-1"/>
        </w:rPr>
        <w:t> </w:t>
      </w:r>
      <w:r>
        <w:rPr/>
        <w:t>the</w:t>
      </w:r>
      <w:r>
        <w:rPr>
          <w:spacing w:val="-1"/>
        </w:rPr>
        <w:t> </w:t>
      </w:r>
      <w:r>
        <w:rPr/>
        <w:t>very</w:t>
      </w:r>
      <w:r>
        <w:rPr>
          <w:spacing w:val="-1"/>
        </w:rPr>
        <w:t> </w:t>
      </w:r>
      <w:r>
        <w:rPr/>
        <w:t>first</w:t>
      </w:r>
      <w:r>
        <w:rPr>
          <w:spacing w:val="-1"/>
        </w:rPr>
        <w:t> </w:t>
      </w:r>
      <w:r>
        <w:rPr/>
        <w:t>moment</w:t>
      </w:r>
      <w:r>
        <w:rPr>
          <w:spacing w:val="-1"/>
        </w:rPr>
        <w:t> </w:t>
      </w:r>
      <w:r>
        <w:rPr/>
        <w:t>destroy</w:t>
      </w:r>
      <w:r>
        <w:rPr>
          <w:spacing w:val="-1"/>
        </w:rPr>
        <w:t> </w:t>
      </w:r>
      <w:r>
        <w:rPr/>
        <w:t>each</w:t>
      </w:r>
      <w:r>
        <w:rPr>
          <w:spacing w:val="-1"/>
        </w:rPr>
        <w:t> </w:t>
      </w:r>
      <w:r>
        <w:rPr/>
        <w:t>other.</w:t>
      </w:r>
      <w:r>
        <w:rPr>
          <w:spacing w:val="-1"/>
        </w:rPr>
        <w:t> </w:t>
      </w:r>
      <w:r>
        <w:rPr/>
        <w:t>Here</w:t>
      </w:r>
      <w:r>
        <w:rPr>
          <w:spacing w:val="-1"/>
        </w:rPr>
        <w:t> </w:t>
      </w:r>
      <w:r>
        <w:rPr/>
        <w:t>then</w:t>
      </w:r>
      <w:r>
        <w:rPr>
          <w:spacing w:val="-1"/>
        </w:rPr>
        <w:t> </w:t>
      </w:r>
      <w:r>
        <w:rPr/>
        <w:t>is</w:t>
      </w:r>
      <w:r>
        <w:rPr>
          <w:spacing w:val="-1"/>
        </w:rPr>
        <w:t> </w:t>
      </w:r>
      <w:r>
        <w:rPr/>
        <w:t>the</w:t>
      </w:r>
      <w:r>
        <w:rPr>
          <w:spacing w:val="-1"/>
        </w:rPr>
        <w:t> </w:t>
      </w:r>
      <w:r>
        <w:rPr/>
        <w:t>situation of the mind, as I have already described it. It has certain organs naturally fitted to produce a passion; that passion, when produced, naturally turns the view to a certain object. But this not being sufficient to produce the passion, there is required some other emotion, which by a double relation of impressions and ideas may set these principles in action, and bestow on them</w:t>
      </w:r>
    </w:p>
    <w:p>
      <w:pPr>
        <w:pStyle w:val="BodyText"/>
        <w:spacing w:after="0"/>
        <w:sectPr>
          <w:pgSz w:w="12240" w:h="15840"/>
          <w:pgMar w:top="1360" w:bottom="280" w:left="360" w:right="720"/>
        </w:sectPr>
      </w:pPr>
    </w:p>
    <w:p>
      <w:pPr>
        <w:pStyle w:val="BodyText"/>
        <w:spacing w:before="70"/>
        <w:ind w:right="719" w:firstLine="0"/>
      </w:pPr>
      <w:bookmarkStart w:name="_bookmark69" w:id="78"/>
      <w:bookmarkEnd w:id="78"/>
      <w:r>
        <w:rPr/>
      </w:r>
      <w:r>
        <w:rPr/>
        <w:t>their first impulse. This situation is still more remarkable with regard to the appetite of generation. Sex is not only the object, but also the cause of the appetite. We not only turn our view to it, when actuated by that appetite; but the reflecting on it suffices to excite the appetite. But as this cause loses its force by too great frequency, it is necessary it should be quickened by some new impulse; and that impulse we find to arise from the beauty of the person; that is, from a double relation of impressions and ideas. Since this double relation is necessary where an affection has both a distinct cause, and object, how much more so, where it has only a distinct object, without any determinate cause?</w:t>
      </w:r>
    </w:p>
    <w:p>
      <w:pPr>
        <w:pStyle w:val="BodyText"/>
        <w:spacing w:after="0"/>
        <w:sectPr>
          <w:pgSz w:w="12240" w:h="15840"/>
          <w:pgMar w:top="1360" w:bottom="280" w:left="360" w:right="720"/>
        </w:sectPr>
      </w:pPr>
    </w:p>
    <w:p>
      <w:pPr>
        <w:pStyle w:val="Heading1"/>
        <w:spacing w:line="244" w:lineRule="auto"/>
      </w:pPr>
      <w:r>
        <w:rPr/>
        <w:t>SECT.</w:t>
      </w:r>
      <w:r>
        <w:rPr>
          <w:spacing w:val="80"/>
        </w:rPr>
        <w:t> </w:t>
      </w:r>
      <w:r>
        <w:rPr/>
        <w:t>XII</w:t>
      </w:r>
      <w:r>
        <w:rPr>
          <w:spacing w:val="80"/>
        </w:rPr>
        <w:t> </w:t>
      </w:r>
      <w:r>
        <w:rPr/>
        <w:t>OF</w:t>
      </w:r>
      <w:r>
        <w:rPr>
          <w:spacing w:val="80"/>
        </w:rPr>
        <w:t> </w:t>
      </w:r>
      <w:r>
        <w:rPr/>
        <w:t>THE</w:t>
      </w:r>
      <w:r>
        <w:rPr>
          <w:spacing w:val="80"/>
        </w:rPr>
        <w:t> </w:t>
      </w:r>
      <w:r>
        <w:rPr/>
        <w:t>LOVE</w:t>
      </w:r>
      <w:r>
        <w:rPr>
          <w:spacing w:val="80"/>
        </w:rPr>
        <w:t> </w:t>
      </w:r>
      <w:r>
        <w:rPr/>
        <w:t>AND</w:t>
      </w:r>
      <w:r>
        <w:rPr>
          <w:spacing w:val="80"/>
        </w:rPr>
        <w:t> </w:t>
      </w:r>
      <w:r>
        <w:rPr/>
        <w:t>HATRED</w:t>
      </w:r>
      <w:r>
        <w:rPr>
          <w:spacing w:val="80"/>
        </w:rPr>
        <w:t> </w:t>
      </w:r>
      <w:r>
        <w:rPr/>
        <w:t>OF </w:t>
      </w:r>
      <w:r>
        <w:rPr>
          <w:spacing w:val="-2"/>
        </w:rPr>
        <w:t>ANIMALS</w:t>
      </w:r>
    </w:p>
    <w:p>
      <w:pPr>
        <w:pStyle w:val="BodyText"/>
        <w:spacing w:before="341"/>
        <w:ind w:right="720"/>
      </w:pPr>
      <w:r>
        <w:rPr/>
        <w:t>But to pass from the passions of love and hatred, and from their mixtures and compositions, as they appear m man, to the same affections, as they display themselves in brutes; we may observe, not only that love and hatred are common to the whole sensitive creation, but likewise that their causes, as above-explained, are of so simple a nature, that they may easily be supposed to operate on mere animals. There is no force of reflection or penetration required. Every thing is conducted by springs and principles, which are not peculiar to man, or any one species of animals. The conclusion from this is obvious in favour of the foregoing system.</w:t>
      </w:r>
    </w:p>
    <w:p>
      <w:pPr>
        <w:pStyle w:val="BodyText"/>
        <w:spacing w:before="1"/>
        <w:ind w:right="722"/>
      </w:pPr>
      <w:r>
        <w:rPr/>
        <w:t>Love in animals, has not for its only object animals of the same species, but extends itself farther, and comprehends almost every sensible and thinking being. A dog naturally loves a man above his own species, and very commonly meets with a return of affection.</w:t>
      </w:r>
    </w:p>
    <w:p>
      <w:pPr>
        <w:pStyle w:val="BodyText"/>
        <w:ind w:right="722"/>
      </w:pPr>
      <w:r>
        <w:rPr/>
        <w:t>As animals are but little susceptible either of the pleasures or pains of the imagination, they can judge of objects only by the sensible good or evil, which they produce, and from that must regulate their affections towards them. Accordingly we find, that by benefits or injuries we produce their love or hatred; and that by feeding and cherishing any animal, we quickly acquire his affections; as by beating and abusing him we never fail to draw on us his enmity and ill-will.</w:t>
      </w:r>
    </w:p>
    <w:p>
      <w:pPr>
        <w:pStyle w:val="BodyText"/>
        <w:ind w:right="720"/>
      </w:pPr>
      <w:r>
        <w:rPr/>
        <w:t>Love in beasts is not caused so much by relation, as in our species; and that because their thoughts are not so active as to trace relations, except in very obvious instances. Yet</w:t>
      </w:r>
      <w:r>
        <w:rPr>
          <w:spacing w:val="-1"/>
        </w:rPr>
        <w:t> </w:t>
      </w:r>
      <w:r>
        <w:rPr/>
        <w:t>it is easy to remark, that on some occasions it has a considerable influence upon them. Thus acquaintance, which has the same effect as relation, always produces love in animals either to men or to each other. For the same reason any likeness among them is the source of affection. An ox confined to a park with horses, will naturally join their company, if I may so speak, but always leaves it to enjoy that of his own species, where he has the choice of both.</w:t>
      </w:r>
    </w:p>
    <w:p>
      <w:pPr>
        <w:pStyle w:val="BodyText"/>
        <w:ind w:right="722"/>
      </w:pPr>
      <w:r>
        <w:rPr/>
        <w:t>The affection of parents to their young proceeds from a peculiar instinct</w:t>
      </w:r>
      <w:r>
        <w:rPr>
          <w:spacing w:val="40"/>
        </w:rPr>
        <w:t> </w:t>
      </w:r>
      <w:r>
        <w:rPr/>
        <w:t>in animals, as well as in our species.</w:t>
      </w:r>
    </w:p>
    <w:p>
      <w:pPr>
        <w:pStyle w:val="BodyText"/>
        <w:ind w:left="1530" w:right="0" w:firstLine="0"/>
      </w:pPr>
      <w:r>
        <w:rPr/>
        <w:t>It</w:t>
      </w:r>
      <w:r>
        <w:rPr>
          <w:spacing w:val="62"/>
        </w:rPr>
        <w:t> </w:t>
      </w:r>
      <w:r>
        <w:rPr/>
        <w:t>is</w:t>
      </w:r>
      <w:r>
        <w:rPr>
          <w:spacing w:val="64"/>
        </w:rPr>
        <w:t> </w:t>
      </w:r>
      <w:r>
        <w:rPr/>
        <w:t>evident,</w:t>
      </w:r>
      <w:r>
        <w:rPr>
          <w:spacing w:val="65"/>
        </w:rPr>
        <w:t> </w:t>
      </w:r>
      <w:r>
        <w:rPr/>
        <w:t>that</w:t>
      </w:r>
      <w:r>
        <w:rPr>
          <w:spacing w:val="64"/>
        </w:rPr>
        <w:t> </w:t>
      </w:r>
      <w:r>
        <w:rPr/>
        <w:t>sympathy,</w:t>
      </w:r>
      <w:r>
        <w:rPr>
          <w:spacing w:val="65"/>
        </w:rPr>
        <w:t> </w:t>
      </w:r>
      <w:r>
        <w:rPr/>
        <w:t>or</w:t>
      </w:r>
      <w:r>
        <w:rPr>
          <w:spacing w:val="64"/>
        </w:rPr>
        <w:t> </w:t>
      </w:r>
      <w:r>
        <w:rPr/>
        <w:t>the</w:t>
      </w:r>
      <w:r>
        <w:rPr>
          <w:spacing w:val="64"/>
        </w:rPr>
        <w:t> </w:t>
      </w:r>
      <w:r>
        <w:rPr/>
        <w:t>communication</w:t>
      </w:r>
      <w:r>
        <w:rPr>
          <w:spacing w:val="65"/>
        </w:rPr>
        <w:t> </w:t>
      </w:r>
      <w:r>
        <w:rPr/>
        <w:t>of</w:t>
      </w:r>
      <w:r>
        <w:rPr>
          <w:spacing w:val="64"/>
        </w:rPr>
        <w:t> </w:t>
      </w:r>
      <w:r>
        <w:rPr/>
        <w:t>passions,</w:t>
      </w:r>
      <w:r>
        <w:rPr>
          <w:spacing w:val="65"/>
        </w:rPr>
        <w:t> </w:t>
      </w:r>
      <w:r>
        <w:rPr>
          <w:spacing w:val="-2"/>
        </w:rPr>
        <w:t>takes</w:t>
      </w:r>
    </w:p>
    <w:p>
      <w:pPr>
        <w:pStyle w:val="BodyText"/>
        <w:spacing w:after="0"/>
        <w:sectPr>
          <w:pgSz w:w="12240" w:h="15840"/>
          <w:pgMar w:top="1740" w:bottom="280" w:left="360" w:right="720"/>
        </w:sectPr>
      </w:pPr>
    </w:p>
    <w:p>
      <w:pPr>
        <w:pStyle w:val="BodyText"/>
        <w:spacing w:before="69"/>
        <w:ind w:right="719" w:firstLine="0"/>
      </w:pPr>
      <w:bookmarkStart w:name="_bookmark70" w:id="79"/>
      <w:bookmarkEnd w:id="79"/>
      <w:r>
        <w:rPr/>
      </w:r>
      <w:r>
        <w:rPr/>
        <w:t>place among animals, no less than among men. Fear, anger, courage, and other affections are frequently communicated from one animal to another, without their knowledge of that cause, which produced the original passion. Grief likewise is received by sympathy; and produces almost all the same consequences, and excites the same emotions as in our species. The howlings and lamentations of a dog produce a sensible concern in his fellows. And it is remarkable, that though almost all animals use in play the same member, and nearly the same action as in fighting; a lion, a tyger, a cat their paws; an ox his horns; a dog his teeth; a horse his heels: Yet they most carefully avoid harming their companion, even though they have nothing to fear from his resentment; which is an evident proof of the sense brutes have of each other's pain and pleasure.</w:t>
      </w:r>
    </w:p>
    <w:p>
      <w:pPr>
        <w:pStyle w:val="BodyText"/>
        <w:spacing w:before="1"/>
        <w:ind w:right="719"/>
      </w:pPr>
      <w:r>
        <w:rPr/>
        <w:t>Every one has observed how much more dogs are animated when they hunt in a pack, than when they pursue their game apart; and it is evident this can proceed from nothing but from sympathy. It is also well known to hunters, that this effect follows in a greater degree, and even in too great a degree, where two packs, that are strangers to each other, are joined together. We might, perhaps, be at a loss to explain this phaenomenon, if we had not experience of a similar in ourselves.</w:t>
      </w:r>
    </w:p>
    <w:p>
      <w:pPr>
        <w:pStyle w:val="BodyText"/>
        <w:ind w:right="729"/>
      </w:pPr>
      <w:r>
        <w:rPr/>
        <w:t>Envy and malice are passions very remarkable in animals. They are perhaps more common than pity; as requiring less effort of thought and </w:t>
      </w:r>
      <w:r>
        <w:rPr>
          <w:spacing w:val="-2"/>
        </w:rPr>
        <w:t>imagination.</w:t>
      </w:r>
    </w:p>
    <w:p>
      <w:pPr>
        <w:pStyle w:val="BodyText"/>
        <w:spacing w:after="0"/>
        <w:sectPr>
          <w:pgSz w:w="12240" w:h="15840"/>
          <w:pgMar w:top="1360" w:bottom="280" w:left="360" w:right="720"/>
        </w:sectPr>
      </w:pPr>
    </w:p>
    <w:p>
      <w:pPr>
        <w:pStyle w:val="Heading1"/>
        <w:tabs>
          <w:tab w:pos="2650" w:val="left" w:leader="none"/>
          <w:tab w:pos="3568" w:val="left" w:leader="none"/>
          <w:tab w:pos="4578" w:val="left" w:leader="none"/>
          <w:tab w:pos="5892" w:val="left" w:leader="none"/>
          <w:tab w:pos="7463" w:val="left" w:leader="none"/>
          <w:tab w:pos="8800" w:val="left" w:leader="none"/>
        </w:tabs>
        <w:spacing w:line="244" w:lineRule="auto"/>
        <w:ind w:right="723"/>
      </w:pPr>
      <w:bookmarkStart w:name="_bookmark71" w:id="80"/>
      <w:bookmarkEnd w:id="80"/>
      <w:r>
        <w:rPr>
          <w:b w:val="0"/>
        </w:rPr>
      </w:r>
      <w:bookmarkStart w:name="PART III OF THE WILL AND DIRECT PASSIONS" w:id="81"/>
      <w:bookmarkEnd w:id="81"/>
      <w:r>
        <w:rPr>
          <w:b w:val="0"/>
        </w:rPr>
      </w:r>
      <w:r>
        <w:rPr>
          <w:spacing w:val="-4"/>
        </w:rPr>
        <w:t>PART</w:t>
      </w:r>
      <w:r>
        <w:rPr/>
        <w:tab/>
      </w:r>
      <w:r>
        <w:rPr>
          <w:spacing w:val="-4"/>
        </w:rPr>
        <w:t>III</w:t>
      </w:r>
      <w:r>
        <w:rPr/>
        <w:tab/>
      </w:r>
      <w:r>
        <w:rPr>
          <w:spacing w:val="-6"/>
        </w:rPr>
        <w:t>OF</w:t>
      </w:r>
      <w:r>
        <w:rPr/>
        <w:tab/>
      </w:r>
      <w:r>
        <w:rPr>
          <w:spacing w:val="-4"/>
        </w:rPr>
        <w:t>THE</w:t>
      </w:r>
      <w:r>
        <w:rPr/>
        <w:tab/>
      </w:r>
      <w:r>
        <w:rPr>
          <w:spacing w:val="-4"/>
        </w:rPr>
        <w:t>WILL</w:t>
      </w:r>
      <w:r>
        <w:rPr/>
        <w:tab/>
      </w:r>
      <w:r>
        <w:rPr>
          <w:spacing w:val="-4"/>
        </w:rPr>
        <w:t>AND</w:t>
      </w:r>
      <w:r>
        <w:rPr/>
        <w:tab/>
      </w:r>
      <w:r>
        <w:rPr>
          <w:spacing w:val="-2"/>
        </w:rPr>
        <w:t>DIRECT PASSIONS</w:t>
      </w:r>
    </w:p>
    <w:p>
      <w:pPr>
        <w:pStyle w:val="Heading1"/>
        <w:spacing w:after="0" w:line="244" w:lineRule="auto"/>
        <w:sectPr>
          <w:pgSz w:w="12240" w:h="15840"/>
          <w:pgMar w:top="1740" w:bottom="280" w:left="360" w:right="720"/>
        </w:sectPr>
      </w:pPr>
    </w:p>
    <w:p>
      <w:pPr>
        <w:spacing w:before="58"/>
        <w:ind w:left="1080" w:right="0" w:firstLine="0"/>
        <w:jc w:val="left"/>
        <w:rPr>
          <w:b/>
          <w:sz w:val="42"/>
        </w:rPr>
      </w:pPr>
      <w:r>
        <w:rPr>
          <w:b/>
          <w:sz w:val="42"/>
        </w:rPr>
        <w:t>SECT.</w:t>
      </w:r>
      <w:r>
        <w:rPr>
          <w:b/>
          <w:spacing w:val="-3"/>
          <w:sz w:val="42"/>
        </w:rPr>
        <w:t> </w:t>
      </w:r>
      <w:r>
        <w:rPr>
          <w:b/>
          <w:sz w:val="42"/>
        </w:rPr>
        <w:t>I</w:t>
      </w:r>
      <w:r>
        <w:rPr>
          <w:b/>
          <w:spacing w:val="-4"/>
          <w:sz w:val="42"/>
        </w:rPr>
        <w:t> </w:t>
      </w:r>
      <w:r>
        <w:rPr>
          <w:b/>
          <w:sz w:val="42"/>
        </w:rPr>
        <w:t>OF</w:t>
      </w:r>
      <w:r>
        <w:rPr>
          <w:b/>
          <w:spacing w:val="-3"/>
          <w:sz w:val="42"/>
        </w:rPr>
        <w:t> </w:t>
      </w:r>
      <w:r>
        <w:rPr>
          <w:b/>
          <w:sz w:val="42"/>
        </w:rPr>
        <w:t>LIBERTY</w:t>
      </w:r>
      <w:r>
        <w:rPr>
          <w:b/>
          <w:spacing w:val="-4"/>
          <w:sz w:val="42"/>
        </w:rPr>
        <w:t> </w:t>
      </w:r>
      <w:r>
        <w:rPr>
          <w:b/>
          <w:sz w:val="42"/>
        </w:rPr>
        <w:t>AND</w:t>
      </w:r>
      <w:r>
        <w:rPr>
          <w:b/>
          <w:spacing w:val="-3"/>
          <w:sz w:val="42"/>
        </w:rPr>
        <w:t> </w:t>
      </w:r>
      <w:r>
        <w:rPr>
          <w:b/>
          <w:spacing w:val="-2"/>
          <w:sz w:val="42"/>
        </w:rPr>
        <w:t>NECESSITY</w:t>
      </w:r>
    </w:p>
    <w:p>
      <w:pPr>
        <w:pStyle w:val="BodyText"/>
        <w:spacing w:before="349"/>
        <w:ind w:right="724"/>
      </w:pPr>
      <w:r>
        <w:rPr/>
        <w:t>We come now to explain the direct passions, or the impressions, which arise immediately from good or evil, from pain or pleasure. Of this kind are, desire and aversion, grief and joy, hope and fear.</w:t>
      </w:r>
    </w:p>
    <w:p>
      <w:pPr>
        <w:pStyle w:val="BodyText"/>
      </w:pPr>
      <w:r>
        <w:rPr/>
        <w:t>Of all the immediate effects of pain and pleasure, there is none more remarkable than the WILL; and though properly speaking, it be not comprehended among the passions, yet as the full understanding of its nature and properties, is necessary to the explanation of them, we shall here make it the subject of our enquiry. I desire it may be observed, that by the will, I mean nothing but the internal impression we feel and are conscious of, when we knowingly give rise to any new motion of our body, or new perception of our mind. This impression, like the preceding ones of pride and humility,</w:t>
      </w:r>
      <w:r>
        <w:rPr>
          <w:spacing w:val="40"/>
        </w:rPr>
        <w:t> </w:t>
      </w:r>
      <w:r>
        <w:rPr/>
        <w:t>love and hatred, it is impossible to define, and needless to describe any farther; for which reason we shall cut off all those definitions and</w:t>
      </w:r>
      <w:r>
        <w:rPr>
          <w:spacing w:val="40"/>
        </w:rPr>
        <w:t> </w:t>
      </w:r>
      <w:r>
        <w:rPr/>
        <w:t>distinctions, with which philosophers are wont to perplex rather than dear up this question; and entering at first upon the subject, shall examine that long disputed question concerning liberty and necessity; which occurs so naturally in treating of the will.</w:t>
      </w:r>
    </w:p>
    <w:p>
      <w:pPr>
        <w:pStyle w:val="BodyText"/>
      </w:pPr>
      <w:r>
        <w:rPr/>
        <w:t>It is universally acknowledged, that the operations of external bodies are necessary, and that in the communication of their motion, in their attraction, and mutual cohesion, there are nor the least traces of indifference or liberty. Every object is determined by an absolute fate toa certain degree and direction of irs motion, and can no more depart from that precise line, in which it moves, than it can convert itself into an angel, or spirit, or any superior substance. The actions, therefore, of matter are to be regarded as instances of necessary actions; and whatever is in this respect on the same footing with matter, must be acknowledged to be necessary. That we may know whether this be the case with the actions of the mind, we shall begin with examining matter, and considering on what the idea of a necessity in its operations are founded, and why we conclude one body or action to be the infallible cause of another.</w:t>
      </w:r>
    </w:p>
    <w:p>
      <w:pPr>
        <w:pStyle w:val="BodyText"/>
        <w:spacing w:before="1"/>
        <w:ind w:right="720"/>
      </w:pPr>
      <w:r>
        <w:rPr/>
        <w:t>It has been observed already, that in no single instance the ultimate connexion of any objects is discoverable, either by our senses or reason, and that</w:t>
      </w:r>
      <w:r>
        <w:rPr>
          <w:spacing w:val="-2"/>
        </w:rPr>
        <w:t> </w:t>
      </w:r>
      <w:r>
        <w:rPr/>
        <w:t>we</w:t>
      </w:r>
      <w:r>
        <w:rPr>
          <w:spacing w:val="-1"/>
        </w:rPr>
        <w:t> </w:t>
      </w:r>
      <w:r>
        <w:rPr/>
        <w:t>can</w:t>
      </w:r>
      <w:r>
        <w:rPr>
          <w:spacing w:val="-1"/>
        </w:rPr>
        <w:t> </w:t>
      </w:r>
      <w:r>
        <w:rPr/>
        <w:t>never</w:t>
      </w:r>
      <w:r>
        <w:rPr>
          <w:spacing w:val="-1"/>
        </w:rPr>
        <w:t> </w:t>
      </w:r>
      <w:r>
        <w:rPr/>
        <w:t>penetrate</w:t>
      </w:r>
      <w:r>
        <w:rPr>
          <w:spacing w:val="-1"/>
        </w:rPr>
        <w:t> </w:t>
      </w:r>
      <w:r>
        <w:rPr/>
        <w:t>so</w:t>
      </w:r>
      <w:r>
        <w:rPr>
          <w:spacing w:val="-1"/>
        </w:rPr>
        <w:t> </w:t>
      </w:r>
      <w:r>
        <w:rPr/>
        <w:t>far</w:t>
      </w:r>
      <w:r>
        <w:rPr>
          <w:spacing w:val="-1"/>
        </w:rPr>
        <w:t> </w:t>
      </w:r>
      <w:r>
        <w:rPr/>
        <w:t>into</w:t>
      </w:r>
      <w:r>
        <w:rPr>
          <w:spacing w:val="-1"/>
        </w:rPr>
        <w:t> </w:t>
      </w:r>
      <w:r>
        <w:rPr/>
        <w:t>the</w:t>
      </w:r>
      <w:r>
        <w:rPr>
          <w:spacing w:val="-1"/>
        </w:rPr>
        <w:t> </w:t>
      </w:r>
      <w:r>
        <w:rPr/>
        <w:t>essence</w:t>
      </w:r>
      <w:r>
        <w:rPr>
          <w:spacing w:val="-1"/>
        </w:rPr>
        <w:t> </w:t>
      </w:r>
      <w:r>
        <w:rPr/>
        <w:t>and</w:t>
      </w:r>
      <w:r>
        <w:rPr>
          <w:spacing w:val="-1"/>
        </w:rPr>
        <w:t> </w:t>
      </w:r>
      <w:r>
        <w:rPr/>
        <w:t>construction</w:t>
      </w:r>
      <w:r>
        <w:rPr>
          <w:spacing w:val="-1"/>
        </w:rPr>
        <w:t> </w:t>
      </w:r>
      <w:r>
        <w:rPr/>
        <w:t>of</w:t>
      </w:r>
      <w:r>
        <w:rPr>
          <w:spacing w:val="-1"/>
        </w:rPr>
        <w:t> </w:t>
      </w:r>
      <w:r>
        <w:rPr/>
        <w:t>bodies, as</w:t>
      </w:r>
      <w:r>
        <w:rPr>
          <w:spacing w:val="34"/>
        </w:rPr>
        <w:t> </w:t>
      </w:r>
      <w:r>
        <w:rPr/>
        <w:t>to</w:t>
      </w:r>
      <w:r>
        <w:rPr>
          <w:spacing w:val="37"/>
        </w:rPr>
        <w:t> </w:t>
      </w:r>
      <w:r>
        <w:rPr/>
        <w:t>perceive</w:t>
      </w:r>
      <w:r>
        <w:rPr>
          <w:spacing w:val="38"/>
        </w:rPr>
        <w:t> </w:t>
      </w:r>
      <w:r>
        <w:rPr/>
        <w:t>the</w:t>
      </w:r>
      <w:r>
        <w:rPr>
          <w:spacing w:val="36"/>
        </w:rPr>
        <w:t> </w:t>
      </w:r>
      <w:r>
        <w:rPr/>
        <w:t>principle,</w:t>
      </w:r>
      <w:r>
        <w:rPr>
          <w:spacing w:val="37"/>
        </w:rPr>
        <w:t> </w:t>
      </w:r>
      <w:r>
        <w:rPr/>
        <w:t>on</w:t>
      </w:r>
      <w:r>
        <w:rPr>
          <w:spacing w:val="37"/>
        </w:rPr>
        <w:t> </w:t>
      </w:r>
      <w:r>
        <w:rPr/>
        <w:t>which</w:t>
      </w:r>
      <w:r>
        <w:rPr>
          <w:spacing w:val="37"/>
        </w:rPr>
        <w:t> </w:t>
      </w:r>
      <w:r>
        <w:rPr/>
        <w:t>their</w:t>
      </w:r>
      <w:r>
        <w:rPr>
          <w:spacing w:val="37"/>
        </w:rPr>
        <w:t> </w:t>
      </w:r>
      <w:r>
        <w:rPr/>
        <w:t>mutual</w:t>
      </w:r>
      <w:r>
        <w:rPr>
          <w:spacing w:val="37"/>
        </w:rPr>
        <w:t> </w:t>
      </w:r>
      <w:r>
        <w:rPr/>
        <w:t>influence</w:t>
      </w:r>
      <w:r>
        <w:rPr>
          <w:spacing w:val="37"/>
        </w:rPr>
        <w:t> </w:t>
      </w:r>
      <w:r>
        <w:rPr/>
        <w:t>depends.</w:t>
      </w:r>
      <w:r>
        <w:rPr>
          <w:spacing w:val="37"/>
        </w:rPr>
        <w:t> </w:t>
      </w:r>
      <w:r>
        <w:rPr/>
        <w:t>It</w:t>
      </w:r>
      <w:r>
        <w:rPr>
          <w:spacing w:val="37"/>
        </w:rPr>
        <w:t> </w:t>
      </w:r>
      <w:r>
        <w:rPr>
          <w:spacing w:val="-5"/>
        </w:rPr>
        <w:t>is</w:t>
      </w:r>
    </w:p>
    <w:p>
      <w:pPr>
        <w:pStyle w:val="BodyText"/>
        <w:spacing w:after="0"/>
        <w:sectPr>
          <w:pgSz w:w="12240" w:h="15840"/>
          <w:pgMar w:top="1740" w:bottom="280" w:left="360" w:right="720"/>
        </w:sectPr>
      </w:pPr>
    </w:p>
    <w:p>
      <w:pPr>
        <w:pStyle w:val="BodyText"/>
        <w:spacing w:before="69"/>
        <w:ind w:firstLine="0"/>
      </w:pPr>
      <w:r>
        <w:rPr/>
        <w:t>their constant union alone, with which we are acquainted; and it is from the constant union the necessity arises. If objects had nor an uniform and regular conjunction with each other, we should never arrive at any idea of cause and effect; and even after all, the necessity, which enters into that idea, is nothing but a determination of the mind to pass from one object to its usual attendant, and infer the existence of one from that of the other. Here then are two particulars, which we are to consider as essential to necessity, viz, the constant</w:t>
      </w:r>
      <w:r>
        <w:rPr>
          <w:spacing w:val="-3"/>
        </w:rPr>
        <w:t> </w:t>
      </w:r>
      <w:r>
        <w:rPr/>
        <w:t>union</w:t>
      </w:r>
      <w:r>
        <w:rPr>
          <w:spacing w:val="-3"/>
        </w:rPr>
        <w:t> </w:t>
      </w:r>
      <w:r>
        <w:rPr/>
        <w:t>and</w:t>
      </w:r>
      <w:r>
        <w:rPr>
          <w:spacing w:val="-3"/>
        </w:rPr>
        <w:t> </w:t>
      </w:r>
      <w:r>
        <w:rPr/>
        <w:t>the</w:t>
      </w:r>
      <w:r>
        <w:rPr>
          <w:spacing w:val="-3"/>
        </w:rPr>
        <w:t> </w:t>
      </w:r>
      <w:r>
        <w:rPr/>
        <w:t>inference</w:t>
      </w:r>
      <w:r>
        <w:rPr>
          <w:spacing w:val="-3"/>
        </w:rPr>
        <w:t> </w:t>
      </w:r>
      <w:r>
        <w:rPr/>
        <w:t>of</w:t>
      </w:r>
      <w:r>
        <w:rPr>
          <w:spacing w:val="-3"/>
        </w:rPr>
        <w:t> </w:t>
      </w:r>
      <w:r>
        <w:rPr/>
        <w:t>the</w:t>
      </w:r>
      <w:r>
        <w:rPr>
          <w:spacing w:val="-3"/>
        </w:rPr>
        <w:t> </w:t>
      </w:r>
      <w:r>
        <w:rPr/>
        <w:t>mind;</w:t>
      </w:r>
      <w:r>
        <w:rPr>
          <w:spacing w:val="-3"/>
        </w:rPr>
        <w:t> </w:t>
      </w:r>
      <w:r>
        <w:rPr/>
        <w:t>and</w:t>
      </w:r>
      <w:r>
        <w:rPr>
          <w:spacing w:val="-3"/>
        </w:rPr>
        <w:t> </w:t>
      </w:r>
      <w:r>
        <w:rPr/>
        <w:t>wherever</w:t>
      </w:r>
      <w:r>
        <w:rPr>
          <w:spacing w:val="-3"/>
        </w:rPr>
        <w:t> </w:t>
      </w:r>
      <w:r>
        <w:rPr/>
        <w:t>we</w:t>
      </w:r>
      <w:r>
        <w:rPr>
          <w:spacing w:val="-3"/>
        </w:rPr>
        <w:t> </w:t>
      </w:r>
      <w:r>
        <w:rPr/>
        <w:t>discover</w:t>
      </w:r>
      <w:r>
        <w:rPr>
          <w:spacing w:val="-3"/>
        </w:rPr>
        <w:t> </w:t>
      </w:r>
      <w:r>
        <w:rPr/>
        <w:t>these we</w:t>
      </w:r>
      <w:r>
        <w:rPr>
          <w:spacing w:val="-1"/>
        </w:rPr>
        <w:t> </w:t>
      </w:r>
      <w:r>
        <w:rPr/>
        <w:t>must</w:t>
      </w:r>
      <w:r>
        <w:rPr>
          <w:spacing w:val="-1"/>
        </w:rPr>
        <w:t> </w:t>
      </w:r>
      <w:r>
        <w:rPr/>
        <w:t>acknowledge</w:t>
      </w:r>
      <w:r>
        <w:rPr>
          <w:spacing w:val="-1"/>
        </w:rPr>
        <w:t> </w:t>
      </w:r>
      <w:r>
        <w:rPr/>
        <w:t>a</w:t>
      </w:r>
      <w:r>
        <w:rPr>
          <w:spacing w:val="-1"/>
        </w:rPr>
        <w:t> </w:t>
      </w:r>
      <w:r>
        <w:rPr/>
        <w:t>necessity.</w:t>
      </w:r>
      <w:r>
        <w:rPr>
          <w:spacing w:val="-1"/>
        </w:rPr>
        <w:t> </w:t>
      </w:r>
      <w:r>
        <w:rPr/>
        <w:t>As</w:t>
      </w:r>
      <w:r>
        <w:rPr>
          <w:spacing w:val="-1"/>
        </w:rPr>
        <w:t> </w:t>
      </w:r>
      <w:r>
        <w:rPr/>
        <w:t>the</w:t>
      </w:r>
      <w:r>
        <w:rPr>
          <w:spacing w:val="-1"/>
        </w:rPr>
        <w:t> </w:t>
      </w:r>
      <w:r>
        <w:rPr/>
        <w:t>actions</w:t>
      </w:r>
      <w:r>
        <w:rPr>
          <w:spacing w:val="-1"/>
        </w:rPr>
        <w:t> </w:t>
      </w:r>
      <w:r>
        <w:rPr/>
        <w:t>of</w:t>
      </w:r>
      <w:r>
        <w:rPr>
          <w:spacing w:val="-1"/>
        </w:rPr>
        <w:t> </w:t>
      </w:r>
      <w:r>
        <w:rPr/>
        <w:t>matter</w:t>
      </w:r>
      <w:r>
        <w:rPr>
          <w:spacing w:val="-1"/>
        </w:rPr>
        <w:t> </w:t>
      </w:r>
      <w:r>
        <w:rPr/>
        <w:t>have</w:t>
      </w:r>
      <w:r>
        <w:rPr>
          <w:spacing w:val="-1"/>
        </w:rPr>
        <w:t> </w:t>
      </w:r>
      <w:r>
        <w:rPr/>
        <w:t>no</w:t>
      </w:r>
      <w:r>
        <w:rPr>
          <w:spacing w:val="-1"/>
        </w:rPr>
        <w:t> </w:t>
      </w:r>
      <w:r>
        <w:rPr/>
        <w:t>necessity, but what is derived from these circumstances, and it is not by any insight into the</w:t>
      </w:r>
      <w:r>
        <w:rPr>
          <w:spacing w:val="-3"/>
        </w:rPr>
        <w:t> </w:t>
      </w:r>
      <w:r>
        <w:rPr/>
        <w:t>essence</w:t>
      </w:r>
      <w:r>
        <w:rPr>
          <w:spacing w:val="-3"/>
        </w:rPr>
        <w:t> </w:t>
      </w:r>
      <w:r>
        <w:rPr/>
        <w:t>of</w:t>
      </w:r>
      <w:r>
        <w:rPr>
          <w:spacing w:val="-3"/>
        </w:rPr>
        <w:t> </w:t>
      </w:r>
      <w:r>
        <w:rPr/>
        <w:t>bodies</w:t>
      </w:r>
      <w:r>
        <w:rPr>
          <w:spacing w:val="-3"/>
        </w:rPr>
        <w:t> </w:t>
      </w:r>
      <w:r>
        <w:rPr/>
        <w:t>we</w:t>
      </w:r>
      <w:r>
        <w:rPr>
          <w:spacing w:val="-3"/>
        </w:rPr>
        <w:t> </w:t>
      </w:r>
      <w:r>
        <w:rPr/>
        <w:t>discover</w:t>
      </w:r>
      <w:r>
        <w:rPr>
          <w:spacing w:val="-3"/>
        </w:rPr>
        <w:t> </w:t>
      </w:r>
      <w:r>
        <w:rPr/>
        <w:t>their</w:t>
      </w:r>
      <w:r>
        <w:rPr>
          <w:spacing w:val="-3"/>
        </w:rPr>
        <w:t> </w:t>
      </w:r>
      <w:r>
        <w:rPr/>
        <w:t>connexion,</w:t>
      </w:r>
      <w:r>
        <w:rPr>
          <w:spacing w:val="-3"/>
        </w:rPr>
        <w:t> </w:t>
      </w:r>
      <w:r>
        <w:rPr/>
        <w:t>the</w:t>
      </w:r>
      <w:r>
        <w:rPr>
          <w:spacing w:val="-3"/>
        </w:rPr>
        <w:t> </w:t>
      </w:r>
      <w:r>
        <w:rPr/>
        <w:t>absence</w:t>
      </w:r>
      <w:r>
        <w:rPr>
          <w:spacing w:val="-3"/>
        </w:rPr>
        <w:t> </w:t>
      </w:r>
      <w:r>
        <w:rPr/>
        <w:t>of</w:t>
      </w:r>
      <w:r>
        <w:rPr>
          <w:spacing w:val="-3"/>
        </w:rPr>
        <w:t> </w:t>
      </w:r>
      <w:r>
        <w:rPr/>
        <w:t>this</w:t>
      </w:r>
      <w:r>
        <w:rPr>
          <w:spacing w:val="-3"/>
        </w:rPr>
        <w:t> </w:t>
      </w:r>
      <w:r>
        <w:rPr/>
        <w:t>insight, while the union and inference remain, will never, in any case, remove the necessity.</w:t>
      </w:r>
      <w:r>
        <w:rPr>
          <w:spacing w:val="-1"/>
        </w:rPr>
        <w:t> </w:t>
      </w:r>
      <w:r>
        <w:rPr/>
        <w:t>It</w:t>
      </w:r>
      <w:r>
        <w:rPr>
          <w:spacing w:val="-1"/>
        </w:rPr>
        <w:t> </w:t>
      </w:r>
      <w:r>
        <w:rPr/>
        <w:t>is</w:t>
      </w:r>
      <w:r>
        <w:rPr>
          <w:spacing w:val="-1"/>
        </w:rPr>
        <w:t> </w:t>
      </w:r>
      <w:r>
        <w:rPr/>
        <w:t>the</w:t>
      </w:r>
      <w:r>
        <w:rPr>
          <w:spacing w:val="-1"/>
        </w:rPr>
        <w:t> </w:t>
      </w:r>
      <w:r>
        <w:rPr/>
        <w:t>observation</w:t>
      </w:r>
      <w:r>
        <w:rPr>
          <w:spacing w:val="-1"/>
        </w:rPr>
        <w:t> </w:t>
      </w:r>
      <w:r>
        <w:rPr/>
        <w:t>of</w:t>
      </w:r>
      <w:r>
        <w:rPr>
          <w:spacing w:val="-1"/>
        </w:rPr>
        <w:t> </w:t>
      </w:r>
      <w:r>
        <w:rPr/>
        <w:t>the</w:t>
      </w:r>
      <w:r>
        <w:rPr>
          <w:spacing w:val="-1"/>
        </w:rPr>
        <w:t> </w:t>
      </w:r>
      <w:r>
        <w:rPr/>
        <w:t>union,</w:t>
      </w:r>
      <w:r>
        <w:rPr>
          <w:spacing w:val="-1"/>
        </w:rPr>
        <w:t> </w:t>
      </w:r>
      <w:r>
        <w:rPr/>
        <w:t>which</w:t>
      </w:r>
      <w:r>
        <w:rPr>
          <w:spacing w:val="-1"/>
        </w:rPr>
        <w:t> </w:t>
      </w:r>
      <w:r>
        <w:rPr/>
        <w:t>produces</w:t>
      </w:r>
      <w:r>
        <w:rPr>
          <w:spacing w:val="-1"/>
        </w:rPr>
        <w:t> </w:t>
      </w:r>
      <w:r>
        <w:rPr/>
        <w:t>the</w:t>
      </w:r>
      <w:r>
        <w:rPr>
          <w:spacing w:val="-1"/>
        </w:rPr>
        <w:t> </w:t>
      </w:r>
      <w:r>
        <w:rPr/>
        <w:t>inference;</w:t>
      </w:r>
      <w:r>
        <w:rPr>
          <w:spacing w:val="-1"/>
        </w:rPr>
        <w:t> </w:t>
      </w:r>
      <w:r>
        <w:rPr/>
        <w:t>for which reason it might be thought sufficient, if we prove a constant union in the actions of the mind, in order to establish the inference, along with the necessity of these actions. But that I may bestow a greater force on my reasoning, I shall examine these particulars apart, and shall first prove from experience that our actions have a constant union with our motives, tempers, and circumstances, before I consider the inferences we draw from it.</w:t>
      </w:r>
    </w:p>
    <w:p>
      <w:pPr>
        <w:pStyle w:val="BodyText"/>
        <w:spacing w:before="1"/>
      </w:pPr>
      <w:r>
        <w:rPr/>
        <w:t>To this end a very slight and general view of the common course of human affairs will</w:t>
      </w:r>
      <w:r>
        <w:rPr>
          <w:spacing w:val="-1"/>
        </w:rPr>
        <w:t> </w:t>
      </w:r>
      <w:r>
        <w:rPr/>
        <w:t>be sufficient. There is no light, in which we can take them, that does nor confirm this principle. Whether we consider mankind according to the difference of sexes, ages, governments, conditions, or methods of education; the same uniformity and regular operation of natural principles are discernible.</w:t>
      </w:r>
      <w:r>
        <w:rPr>
          <w:spacing w:val="-3"/>
        </w:rPr>
        <w:t> </w:t>
      </w:r>
      <w:r>
        <w:rPr/>
        <w:t>Uke</w:t>
      </w:r>
      <w:r>
        <w:rPr>
          <w:spacing w:val="-4"/>
        </w:rPr>
        <w:t> </w:t>
      </w:r>
      <w:r>
        <w:rPr/>
        <w:t>causes</w:t>
      </w:r>
      <w:r>
        <w:rPr>
          <w:spacing w:val="-4"/>
        </w:rPr>
        <w:t> </w:t>
      </w:r>
      <w:r>
        <w:rPr/>
        <w:t>still</w:t>
      </w:r>
      <w:r>
        <w:rPr>
          <w:spacing w:val="-4"/>
        </w:rPr>
        <w:t> </w:t>
      </w:r>
      <w:r>
        <w:rPr/>
        <w:t>produce</w:t>
      </w:r>
      <w:r>
        <w:rPr>
          <w:spacing w:val="-4"/>
        </w:rPr>
        <w:t> </w:t>
      </w:r>
      <w:r>
        <w:rPr/>
        <w:t>like</w:t>
      </w:r>
      <w:r>
        <w:rPr>
          <w:spacing w:val="-4"/>
        </w:rPr>
        <w:t> </w:t>
      </w:r>
      <w:r>
        <w:rPr/>
        <w:t>effects;</w:t>
      </w:r>
      <w:r>
        <w:rPr>
          <w:spacing w:val="-4"/>
        </w:rPr>
        <w:t> </w:t>
      </w:r>
      <w:r>
        <w:rPr/>
        <w:t>in</w:t>
      </w:r>
      <w:r>
        <w:rPr>
          <w:spacing w:val="-3"/>
        </w:rPr>
        <w:t> </w:t>
      </w:r>
      <w:r>
        <w:rPr/>
        <w:t>the</w:t>
      </w:r>
      <w:r>
        <w:rPr>
          <w:spacing w:val="-4"/>
        </w:rPr>
        <w:t> </w:t>
      </w:r>
      <w:r>
        <w:rPr/>
        <w:t>same</w:t>
      </w:r>
      <w:r>
        <w:rPr>
          <w:spacing w:val="-4"/>
        </w:rPr>
        <w:t> </w:t>
      </w:r>
      <w:r>
        <w:rPr/>
        <w:t>manner</w:t>
      </w:r>
      <w:r>
        <w:rPr>
          <w:spacing w:val="-4"/>
        </w:rPr>
        <w:t> </w:t>
      </w:r>
      <w:r>
        <w:rPr/>
        <w:t>as</w:t>
      </w:r>
      <w:r>
        <w:rPr>
          <w:spacing w:val="-4"/>
        </w:rPr>
        <w:t> </w:t>
      </w:r>
      <w:r>
        <w:rPr/>
        <w:t>in</w:t>
      </w:r>
      <w:r>
        <w:rPr>
          <w:spacing w:val="-3"/>
        </w:rPr>
        <w:t> </w:t>
      </w:r>
      <w:r>
        <w:rPr/>
        <w:t>the mutual action of the elements and powers of nature.</w:t>
      </w:r>
    </w:p>
    <w:p>
      <w:pPr>
        <w:pStyle w:val="BodyText"/>
        <w:ind w:right="719"/>
      </w:pPr>
      <w:r>
        <w:rPr/>
        <w:t>There are different trees, which regularly produce fruit, whose relish is different from each other; and this regularity will be admitted as an instance of necessity and causes in external bodies. But are the products of Guienne and of Champagne more regularly different than the sentiments, actions, and passions of the two sexes, of which the one are distinguished by their force and maturity, the other by their delicacy and softness?</w:t>
      </w:r>
    </w:p>
    <w:p>
      <w:pPr>
        <w:pStyle w:val="BodyText"/>
        <w:spacing w:before="1"/>
        <w:ind w:right="726"/>
      </w:pPr>
      <w:r>
        <w:rPr/>
        <w:t>Are the changes of our body from infancy to old age more regular and certain than those of our mind and conduct? And would a man be more ridiculous, who would expect that an infant of four years old will raise a weight of three hundred pound, than one, who from a person of the same age would</w:t>
      </w:r>
      <w:r>
        <w:rPr>
          <w:spacing w:val="43"/>
        </w:rPr>
        <w:t> </w:t>
      </w:r>
      <w:r>
        <w:rPr/>
        <w:t>look</w:t>
      </w:r>
      <w:r>
        <w:rPr>
          <w:spacing w:val="44"/>
        </w:rPr>
        <w:t> </w:t>
      </w:r>
      <w:r>
        <w:rPr/>
        <w:t>for</w:t>
      </w:r>
      <w:r>
        <w:rPr>
          <w:spacing w:val="44"/>
        </w:rPr>
        <w:t> </w:t>
      </w:r>
      <w:r>
        <w:rPr/>
        <w:t>a</w:t>
      </w:r>
      <w:r>
        <w:rPr>
          <w:spacing w:val="43"/>
        </w:rPr>
        <w:t> </w:t>
      </w:r>
      <w:r>
        <w:rPr/>
        <w:t>philosophical</w:t>
      </w:r>
      <w:r>
        <w:rPr>
          <w:spacing w:val="44"/>
        </w:rPr>
        <w:t> </w:t>
      </w:r>
      <w:r>
        <w:rPr/>
        <w:t>reasoning,</w:t>
      </w:r>
      <w:r>
        <w:rPr>
          <w:spacing w:val="44"/>
        </w:rPr>
        <w:t> </w:t>
      </w:r>
      <w:r>
        <w:rPr/>
        <w:t>or</w:t>
      </w:r>
      <w:r>
        <w:rPr>
          <w:spacing w:val="43"/>
        </w:rPr>
        <w:t> </w:t>
      </w:r>
      <w:r>
        <w:rPr/>
        <w:t>a</w:t>
      </w:r>
      <w:r>
        <w:rPr>
          <w:spacing w:val="44"/>
        </w:rPr>
        <w:t> </w:t>
      </w:r>
      <w:r>
        <w:rPr/>
        <w:t>prudent</w:t>
      </w:r>
      <w:r>
        <w:rPr>
          <w:spacing w:val="44"/>
        </w:rPr>
        <w:t> </w:t>
      </w:r>
      <w:r>
        <w:rPr/>
        <w:t>and</w:t>
      </w:r>
      <w:r>
        <w:rPr>
          <w:spacing w:val="44"/>
        </w:rPr>
        <w:t> </w:t>
      </w:r>
      <w:r>
        <w:rPr/>
        <w:t>well-</w:t>
      </w:r>
      <w:r>
        <w:rPr>
          <w:spacing w:val="-2"/>
        </w:rPr>
        <w:t>concerted</w:t>
      </w:r>
    </w:p>
    <w:p>
      <w:pPr>
        <w:pStyle w:val="BodyText"/>
        <w:spacing w:after="0"/>
        <w:sectPr>
          <w:pgSz w:w="12240" w:h="15840"/>
          <w:pgMar w:top="1360" w:bottom="280" w:left="360" w:right="720"/>
        </w:sectPr>
      </w:pPr>
    </w:p>
    <w:p>
      <w:pPr>
        <w:pStyle w:val="BodyText"/>
        <w:spacing w:before="70"/>
        <w:ind w:right="0" w:firstLine="0"/>
        <w:jc w:val="left"/>
      </w:pPr>
      <w:r>
        <w:rPr>
          <w:spacing w:val="-2"/>
        </w:rPr>
        <w:t>action?</w:t>
      </w:r>
    </w:p>
    <w:p>
      <w:pPr>
        <w:pStyle w:val="BodyText"/>
      </w:pPr>
      <w:r>
        <w:rPr/>
        <w:t>We must certainly allow, that the cohesion of the parts of matter arises from natural and necessary principles, whatever difficulty we may find in explaining them: And for a reason we must allow, that human society is founded on like principles; and our reason in the latter case, is better than even that in the former; because we not only observe, that men always seek society, but can also explain the principles, on which this universal</w:t>
      </w:r>
      <w:r>
        <w:rPr>
          <w:spacing w:val="40"/>
        </w:rPr>
        <w:t> </w:t>
      </w:r>
      <w:r>
        <w:rPr/>
        <w:t>propensity is founded. For is it more certain, that two flat pieces of marble will unite together, than that two young savages of different sexes will copulate? Do the children arise from this copulation more uniformly, than does the parents care for their safety and preservation? And after they have arrived at years of discretion by the care of their parents, are the inconveniencies attending their separation more certain than their foresight of these inconveniencies and their care of avoiding them by a close union and </w:t>
      </w:r>
      <w:r>
        <w:rPr>
          <w:spacing w:val="-2"/>
        </w:rPr>
        <w:t>confederacy?</w:t>
      </w:r>
    </w:p>
    <w:p>
      <w:pPr>
        <w:pStyle w:val="BodyText"/>
      </w:pPr>
      <w:r>
        <w:rPr/>
        <w:t>The skin, pores, muscles, and nerves of a day-labourer are different from those of a man of quality: So are his sentiments, actions and manners. The different stations of life influence the whole fabric, external and internal; and different stations arise necessarily, because uniformly, from the necessary</w:t>
      </w:r>
      <w:r>
        <w:rPr>
          <w:spacing w:val="40"/>
        </w:rPr>
        <w:t> </w:t>
      </w:r>
      <w:r>
        <w:rPr/>
        <w:t>and uniform principles of human nature. Men cannot live without society,</w:t>
      </w:r>
      <w:r>
        <w:rPr>
          <w:spacing w:val="40"/>
        </w:rPr>
        <w:t> </w:t>
      </w:r>
      <w:r>
        <w:rPr/>
        <w:t>and cannot be associated without government. Government makes a distinction of property, and establishes the different ranks of men. This produces industry, traffic, manufactures, law-suits, war, leagues, alliances, voyages, travels, cities, fleets, ports, and all those other actions and objects, which cause such a diversity, and at the same time maintain such an uniformity in human life.</w:t>
      </w:r>
    </w:p>
    <w:p>
      <w:pPr>
        <w:pStyle w:val="BodyText"/>
      </w:pPr>
      <w:r>
        <w:rPr/>
        <w:t>Should a traveller, returning from a far country, tell us, that he had seen a climate in the fiftieth degree of northern latitude, where all the fruits ripen</w:t>
      </w:r>
      <w:r>
        <w:rPr>
          <w:spacing w:val="40"/>
        </w:rPr>
        <w:t> </w:t>
      </w:r>
      <w:r>
        <w:rPr/>
        <w:t>and</w:t>
      </w:r>
      <w:r>
        <w:rPr>
          <w:spacing w:val="-1"/>
        </w:rPr>
        <w:t> </w:t>
      </w:r>
      <w:r>
        <w:rPr/>
        <w:t>come</w:t>
      </w:r>
      <w:r>
        <w:rPr>
          <w:spacing w:val="-1"/>
        </w:rPr>
        <w:t> </w:t>
      </w:r>
      <w:r>
        <w:rPr/>
        <w:t>to</w:t>
      </w:r>
      <w:r>
        <w:rPr>
          <w:spacing w:val="-1"/>
        </w:rPr>
        <w:t> </w:t>
      </w:r>
      <w:r>
        <w:rPr/>
        <w:t>perfection</w:t>
      </w:r>
      <w:r>
        <w:rPr>
          <w:spacing w:val="-1"/>
        </w:rPr>
        <w:t> </w:t>
      </w:r>
      <w:r>
        <w:rPr/>
        <w:t>in</w:t>
      </w:r>
      <w:r>
        <w:rPr>
          <w:spacing w:val="-1"/>
        </w:rPr>
        <w:t> </w:t>
      </w:r>
      <w:r>
        <w:rPr/>
        <w:t>the</w:t>
      </w:r>
      <w:r>
        <w:rPr>
          <w:spacing w:val="-1"/>
        </w:rPr>
        <w:t> </w:t>
      </w:r>
      <w:r>
        <w:rPr/>
        <w:t>winter,</w:t>
      </w:r>
      <w:r>
        <w:rPr>
          <w:spacing w:val="-1"/>
        </w:rPr>
        <w:t> </w:t>
      </w:r>
      <w:r>
        <w:rPr/>
        <w:t>and</w:t>
      </w:r>
      <w:r>
        <w:rPr>
          <w:spacing w:val="-1"/>
        </w:rPr>
        <w:t> </w:t>
      </w:r>
      <w:r>
        <w:rPr/>
        <w:t>decay</w:t>
      </w:r>
      <w:r>
        <w:rPr>
          <w:spacing w:val="-1"/>
        </w:rPr>
        <w:t> </w:t>
      </w:r>
      <w:r>
        <w:rPr/>
        <w:t>in</w:t>
      </w:r>
      <w:r>
        <w:rPr>
          <w:spacing w:val="-1"/>
        </w:rPr>
        <w:t> </w:t>
      </w:r>
      <w:r>
        <w:rPr/>
        <w:t>the</w:t>
      </w:r>
      <w:r>
        <w:rPr>
          <w:spacing w:val="-1"/>
        </w:rPr>
        <w:t> </w:t>
      </w:r>
      <w:r>
        <w:rPr/>
        <w:t>summer,</w:t>
      </w:r>
      <w:r>
        <w:rPr>
          <w:spacing w:val="-1"/>
        </w:rPr>
        <w:t> </w:t>
      </w:r>
      <w:r>
        <w:rPr/>
        <w:t>after</w:t>
      </w:r>
      <w:r>
        <w:rPr>
          <w:spacing w:val="-1"/>
        </w:rPr>
        <w:t> </w:t>
      </w:r>
      <w:r>
        <w:rPr/>
        <w:t>the</w:t>
      </w:r>
      <w:r>
        <w:rPr>
          <w:spacing w:val="-1"/>
        </w:rPr>
        <w:t> </w:t>
      </w:r>
      <w:r>
        <w:rPr/>
        <w:t>same manner as in England they are produced and decay in the contrary seasons,</w:t>
      </w:r>
      <w:r>
        <w:rPr>
          <w:spacing w:val="40"/>
        </w:rPr>
        <w:t> </w:t>
      </w:r>
      <w:r>
        <w:rPr/>
        <w:t>he would find few so credulous as to believe him. I am apt to think a travellar would meet with as little credit, who should inform us of people exactly of the same character with those in Plato's republic on the one hand, or those in Hobbes's Leviathan on the other. There is a general course of nature in</w:t>
      </w:r>
      <w:r>
        <w:rPr>
          <w:spacing w:val="40"/>
        </w:rPr>
        <w:t> </w:t>
      </w:r>
      <w:r>
        <w:rPr/>
        <w:t>human actions, as well as in the operations of the sun and the climate. There are</w:t>
      </w:r>
      <w:r>
        <w:rPr>
          <w:spacing w:val="-1"/>
        </w:rPr>
        <w:t> </w:t>
      </w:r>
      <w:r>
        <w:rPr/>
        <w:t>also</w:t>
      </w:r>
      <w:r>
        <w:rPr>
          <w:spacing w:val="-1"/>
        </w:rPr>
        <w:t> </w:t>
      </w:r>
      <w:r>
        <w:rPr/>
        <w:t>characters</w:t>
      </w:r>
      <w:r>
        <w:rPr>
          <w:spacing w:val="-1"/>
        </w:rPr>
        <w:t> </w:t>
      </w:r>
      <w:r>
        <w:rPr/>
        <w:t>peculiar</w:t>
      </w:r>
      <w:r>
        <w:rPr>
          <w:spacing w:val="-1"/>
        </w:rPr>
        <w:t> </w:t>
      </w:r>
      <w:r>
        <w:rPr/>
        <w:t>to</w:t>
      </w:r>
      <w:r>
        <w:rPr>
          <w:spacing w:val="-1"/>
        </w:rPr>
        <w:t> </w:t>
      </w:r>
      <w:r>
        <w:rPr/>
        <w:t>different</w:t>
      </w:r>
      <w:r>
        <w:rPr>
          <w:spacing w:val="-1"/>
        </w:rPr>
        <w:t> </w:t>
      </w:r>
      <w:r>
        <w:rPr/>
        <w:t>nations</w:t>
      </w:r>
      <w:r>
        <w:rPr>
          <w:spacing w:val="-1"/>
        </w:rPr>
        <w:t> </w:t>
      </w:r>
      <w:r>
        <w:rPr/>
        <w:t>and</w:t>
      </w:r>
      <w:r>
        <w:rPr>
          <w:spacing w:val="-1"/>
        </w:rPr>
        <w:t> </w:t>
      </w:r>
      <w:r>
        <w:rPr/>
        <w:t>particular</w:t>
      </w:r>
      <w:r>
        <w:rPr>
          <w:spacing w:val="-1"/>
        </w:rPr>
        <w:t> </w:t>
      </w:r>
      <w:r>
        <w:rPr/>
        <w:t>persons,</w:t>
      </w:r>
      <w:r>
        <w:rPr>
          <w:spacing w:val="-1"/>
        </w:rPr>
        <w:t> </w:t>
      </w:r>
      <w:r>
        <w:rPr/>
        <w:t>as</w:t>
      </w:r>
      <w:r>
        <w:rPr>
          <w:spacing w:val="-1"/>
        </w:rPr>
        <w:t> </w:t>
      </w:r>
      <w:r>
        <w:rPr/>
        <w:t>well as</w:t>
      </w:r>
      <w:r>
        <w:rPr>
          <w:spacing w:val="4"/>
        </w:rPr>
        <w:t> </w:t>
      </w:r>
      <w:r>
        <w:rPr/>
        <w:t>common</w:t>
      </w:r>
      <w:r>
        <w:rPr>
          <w:spacing w:val="5"/>
        </w:rPr>
        <w:t> </w:t>
      </w:r>
      <w:r>
        <w:rPr/>
        <w:t>to</w:t>
      </w:r>
      <w:r>
        <w:rPr>
          <w:spacing w:val="5"/>
        </w:rPr>
        <w:t> </w:t>
      </w:r>
      <w:r>
        <w:rPr/>
        <w:t>mankind.</w:t>
      </w:r>
      <w:r>
        <w:rPr>
          <w:spacing w:val="5"/>
        </w:rPr>
        <w:t> </w:t>
      </w:r>
      <w:r>
        <w:rPr/>
        <w:t>The</w:t>
      </w:r>
      <w:r>
        <w:rPr>
          <w:spacing w:val="5"/>
        </w:rPr>
        <w:t> </w:t>
      </w:r>
      <w:r>
        <w:rPr/>
        <w:t>knowledge</w:t>
      </w:r>
      <w:r>
        <w:rPr>
          <w:spacing w:val="5"/>
        </w:rPr>
        <w:t> </w:t>
      </w:r>
      <w:r>
        <w:rPr/>
        <w:t>of</w:t>
      </w:r>
      <w:r>
        <w:rPr>
          <w:spacing w:val="4"/>
        </w:rPr>
        <w:t> </w:t>
      </w:r>
      <w:r>
        <w:rPr/>
        <w:t>these</w:t>
      </w:r>
      <w:r>
        <w:rPr>
          <w:spacing w:val="5"/>
        </w:rPr>
        <w:t> </w:t>
      </w:r>
      <w:r>
        <w:rPr/>
        <w:t>characters</w:t>
      </w:r>
      <w:r>
        <w:rPr>
          <w:spacing w:val="5"/>
        </w:rPr>
        <w:t> </w:t>
      </w:r>
      <w:r>
        <w:rPr/>
        <w:t>is</w:t>
      </w:r>
      <w:r>
        <w:rPr>
          <w:spacing w:val="5"/>
        </w:rPr>
        <w:t> </w:t>
      </w:r>
      <w:r>
        <w:rPr/>
        <w:t>founded</w:t>
      </w:r>
      <w:r>
        <w:rPr>
          <w:spacing w:val="5"/>
        </w:rPr>
        <w:t> </w:t>
      </w:r>
      <w:r>
        <w:rPr/>
        <w:t>on</w:t>
      </w:r>
      <w:r>
        <w:rPr>
          <w:spacing w:val="5"/>
        </w:rPr>
        <w:t> </w:t>
      </w:r>
      <w:r>
        <w:rPr>
          <w:spacing w:val="-5"/>
        </w:rPr>
        <w:t>the</w:t>
      </w:r>
    </w:p>
    <w:p>
      <w:pPr>
        <w:pStyle w:val="BodyText"/>
        <w:spacing w:after="0"/>
        <w:sectPr>
          <w:pgSz w:w="12240" w:h="15840"/>
          <w:pgMar w:top="1360" w:bottom="280" w:left="360" w:right="720"/>
        </w:sectPr>
      </w:pPr>
    </w:p>
    <w:p>
      <w:pPr>
        <w:pStyle w:val="BodyText"/>
        <w:spacing w:before="70"/>
        <w:ind w:right="723" w:firstLine="0"/>
      </w:pPr>
      <w:r>
        <w:rPr/>
        <w:t>observation of an uniformity in the actions, that flow from them; and this uniformity forms the very essence of necessity.</w:t>
      </w:r>
    </w:p>
    <w:p>
      <w:pPr>
        <w:pStyle w:val="BodyText"/>
      </w:pPr>
      <w:r>
        <w:rPr/>
        <w:t>I can imagine only one way of eluding this argument, which is by</w:t>
      </w:r>
      <w:r>
        <w:rPr>
          <w:spacing w:val="40"/>
        </w:rPr>
        <w:t> </w:t>
      </w:r>
      <w:r>
        <w:rPr/>
        <w:t>denying that uniformity of human actions, on which it is founded. As long as actions have a constant union and connexion with the situation and temper of the agent, however we may in words refuse to acknowledge the necessity, we really allow the thing. Now some may, perhaps, find a pretext to deny this regular union and connexion. For what is more capricious than human actions? What more inconstant than the desires of man? And what creature departs more widely, not only from right reason, but from his own character and disposition? An hour, a moment is sufficient to make him change from one</w:t>
      </w:r>
      <w:r>
        <w:rPr>
          <w:spacing w:val="-3"/>
        </w:rPr>
        <w:t> </w:t>
      </w:r>
      <w:r>
        <w:rPr/>
        <w:t>extreme</w:t>
      </w:r>
      <w:r>
        <w:rPr>
          <w:spacing w:val="-2"/>
        </w:rPr>
        <w:t> </w:t>
      </w:r>
      <w:r>
        <w:rPr/>
        <w:t>to</w:t>
      </w:r>
      <w:r>
        <w:rPr>
          <w:spacing w:val="-2"/>
        </w:rPr>
        <w:t> </w:t>
      </w:r>
      <w:r>
        <w:rPr/>
        <w:t>another,</w:t>
      </w:r>
      <w:r>
        <w:rPr>
          <w:spacing w:val="-2"/>
        </w:rPr>
        <w:t> </w:t>
      </w:r>
      <w:r>
        <w:rPr/>
        <w:t>and</w:t>
      </w:r>
      <w:r>
        <w:rPr>
          <w:spacing w:val="-2"/>
        </w:rPr>
        <w:t> </w:t>
      </w:r>
      <w:r>
        <w:rPr/>
        <w:t>overturn</w:t>
      </w:r>
      <w:r>
        <w:rPr>
          <w:spacing w:val="-2"/>
        </w:rPr>
        <w:t> </w:t>
      </w:r>
      <w:r>
        <w:rPr/>
        <w:t>what</w:t>
      </w:r>
      <w:r>
        <w:rPr>
          <w:spacing w:val="-2"/>
        </w:rPr>
        <w:t> </w:t>
      </w:r>
      <w:r>
        <w:rPr/>
        <w:t>cost</w:t>
      </w:r>
      <w:r>
        <w:rPr>
          <w:spacing w:val="-2"/>
        </w:rPr>
        <w:t> </w:t>
      </w:r>
      <w:r>
        <w:rPr/>
        <w:t>the</w:t>
      </w:r>
      <w:r>
        <w:rPr>
          <w:spacing w:val="-2"/>
        </w:rPr>
        <w:t> </w:t>
      </w:r>
      <w:r>
        <w:rPr/>
        <w:t>greatest</w:t>
      </w:r>
      <w:r>
        <w:rPr>
          <w:spacing w:val="-2"/>
        </w:rPr>
        <w:t> </w:t>
      </w:r>
      <w:r>
        <w:rPr/>
        <w:t>pain</w:t>
      </w:r>
      <w:r>
        <w:rPr>
          <w:spacing w:val="-2"/>
        </w:rPr>
        <w:t> </w:t>
      </w:r>
      <w:r>
        <w:rPr/>
        <w:t>and</w:t>
      </w:r>
      <w:r>
        <w:rPr>
          <w:spacing w:val="-2"/>
        </w:rPr>
        <w:t> </w:t>
      </w:r>
      <w:r>
        <w:rPr/>
        <w:t>labour</w:t>
      </w:r>
      <w:r>
        <w:rPr>
          <w:spacing w:val="-2"/>
        </w:rPr>
        <w:t> </w:t>
      </w:r>
      <w:r>
        <w:rPr/>
        <w:t>to establish. Necessity is regular and certain. Human conduct is irregular and uncertain. The one, therefore, proceeds not from the other.</w:t>
      </w:r>
    </w:p>
    <w:p>
      <w:pPr>
        <w:pStyle w:val="BodyText"/>
      </w:pPr>
      <w:r>
        <w:rPr/>
        <w:t>To this I reply, that in judging of the actions of men we must proceed upon the same maxims, as when we reason concerning external objects. When</w:t>
      </w:r>
      <w:r>
        <w:rPr>
          <w:spacing w:val="-3"/>
        </w:rPr>
        <w:t> </w:t>
      </w:r>
      <w:r>
        <w:rPr/>
        <w:t>any</w:t>
      </w:r>
      <w:r>
        <w:rPr>
          <w:spacing w:val="-3"/>
        </w:rPr>
        <w:t> </w:t>
      </w:r>
      <w:r>
        <w:rPr/>
        <w:t>phaenomena</w:t>
      </w:r>
      <w:r>
        <w:rPr>
          <w:spacing w:val="-3"/>
        </w:rPr>
        <w:t> </w:t>
      </w:r>
      <w:r>
        <w:rPr/>
        <w:t>are</w:t>
      </w:r>
      <w:r>
        <w:rPr>
          <w:spacing w:val="-3"/>
        </w:rPr>
        <w:t> </w:t>
      </w:r>
      <w:r>
        <w:rPr/>
        <w:t>constantly</w:t>
      </w:r>
      <w:r>
        <w:rPr>
          <w:spacing w:val="-3"/>
        </w:rPr>
        <w:t> </w:t>
      </w:r>
      <w:r>
        <w:rPr/>
        <w:t>and</w:t>
      </w:r>
      <w:r>
        <w:rPr>
          <w:spacing w:val="-3"/>
        </w:rPr>
        <w:t> </w:t>
      </w:r>
      <w:r>
        <w:rPr/>
        <w:t>invariably</w:t>
      </w:r>
      <w:r>
        <w:rPr>
          <w:spacing w:val="-3"/>
        </w:rPr>
        <w:t> </w:t>
      </w:r>
      <w:r>
        <w:rPr/>
        <w:t>conjoined</w:t>
      </w:r>
      <w:r>
        <w:rPr>
          <w:spacing w:val="-3"/>
        </w:rPr>
        <w:t> </w:t>
      </w:r>
      <w:r>
        <w:rPr/>
        <w:t>together,</w:t>
      </w:r>
      <w:r>
        <w:rPr>
          <w:spacing w:val="-3"/>
        </w:rPr>
        <w:t> </w:t>
      </w:r>
      <w:r>
        <w:rPr/>
        <w:t>they acquire such a connexion in the imagination, that it passes from one to the other, without any doubt or hesitation. But below this there are many inferior degrees of evidence and probability, nor does one single contrariety of experiment entirely destroy all our reasoning. The mind ballances the contrary experiments, and deducting the inferior from the superior, proceeds with that degree of assurance or evidence, which remains. Even when these contrary experiments are entirely equal, we remove not the notion of causes and necessity; but supposing that the usual contrariety proceeds from the operation of contrary and concealed causes, we conclude, that the chance or indifference lies only in our judgment on account of our imperfect knowledge, not in the things themselves, which are in every case equally necessary,</w:t>
      </w:r>
      <w:r>
        <w:rPr>
          <w:spacing w:val="-3"/>
        </w:rPr>
        <w:t> </w:t>
      </w:r>
      <w:r>
        <w:rPr/>
        <w:t>though</w:t>
      </w:r>
      <w:r>
        <w:rPr>
          <w:spacing w:val="-3"/>
        </w:rPr>
        <w:t> </w:t>
      </w:r>
      <w:r>
        <w:rPr/>
        <w:t>to</w:t>
      </w:r>
      <w:r>
        <w:rPr>
          <w:spacing w:val="-3"/>
        </w:rPr>
        <w:t> </w:t>
      </w:r>
      <w:r>
        <w:rPr/>
        <w:t>appearance</w:t>
      </w:r>
      <w:r>
        <w:rPr>
          <w:spacing w:val="-4"/>
        </w:rPr>
        <w:t> </w:t>
      </w:r>
      <w:r>
        <w:rPr/>
        <w:t>not</w:t>
      </w:r>
      <w:r>
        <w:rPr>
          <w:spacing w:val="-4"/>
        </w:rPr>
        <w:t> </w:t>
      </w:r>
      <w:r>
        <w:rPr/>
        <w:t>equally</w:t>
      </w:r>
      <w:r>
        <w:rPr>
          <w:spacing w:val="-3"/>
        </w:rPr>
        <w:t> </w:t>
      </w:r>
      <w:r>
        <w:rPr/>
        <w:t>constant</w:t>
      </w:r>
      <w:r>
        <w:rPr>
          <w:spacing w:val="-4"/>
        </w:rPr>
        <w:t> </w:t>
      </w:r>
      <w:r>
        <w:rPr/>
        <w:t>or</w:t>
      </w:r>
      <w:r>
        <w:rPr>
          <w:spacing w:val="-4"/>
        </w:rPr>
        <w:t> </w:t>
      </w:r>
      <w:r>
        <w:rPr/>
        <w:t>certain.</w:t>
      </w:r>
      <w:r>
        <w:rPr>
          <w:spacing w:val="-3"/>
        </w:rPr>
        <w:t> </w:t>
      </w:r>
      <w:r>
        <w:rPr/>
        <w:t>No</w:t>
      </w:r>
      <w:r>
        <w:rPr>
          <w:spacing w:val="-3"/>
        </w:rPr>
        <w:t> </w:t>
      </w:r>
      <w:r>
        <w:rPr/>
        <w:t>union</w:t>
      </w:r>
      <w:r>
        <w:rPr>
          <w:spacing w:val="-3"/>
        </w:rPr>
        <w:t> </w:t>
      </w:r>
      <w:r>
        <w:rPr/>
        <w:t>can be more constant and certain, than that of some actions with some motives and characters; and if in other cases the union is uncertain, it is no more than what happens in the operations of body, nor can we conclude any thing from the one irregularity, which will not follow equally from the other.</w:t>
      </w:r>
    </w:p>
    <w:p>
      <w:pPr>
        <w:pStyle w:val="BodyText"/>
        <w:spacing w:before="1"/>
        <w:ind w:right="720"/>
      </w:pPr>
      <w:r>
        <w:rPr/>
        <w:t>It is commonly allowed that mad-men have no liberty. But were we to judge by their actions, these have less regularity and constancy than the actions of wise-men, and consequently are farther removed from necessity. Our</w:t>
      </w:r>
      <w:r>
        <w:rPr>
          <w:spacing w:val="35"/>
        </w:rPr>
        <w:t> </w:t>
      </w:r>
      <w:r>
        <w:rPr/>
        <w:t>way</w:t>
      </w:r>
      <w:r>
        <w:rPr>
          <w:spacing w:val="35"/>
        </w:rPr>
        <w:t> </w:t>
      </w:r>
      <w:r>
        <w:rPr/>
        <w:t>of</w:t>
      </w:r>
      <w:r>
        <w:rPr>
          <w:spacing w:val="36"/>
        </w:rPr>
        <w:t> </w:t>
      </w:r>
      <w:r>
        <w:rPr/>
        <w:t>thinking</w:t>
      </w:r>
      <w:r>
        <w:rPr>
          <w:spacing w:val="35"/>
        </w:rPr>
        <w:t> </w:t>
      </w:r>
      <w:r>
        <w:rPr/>
        <w:t>in</w:t>
      </w:r>
      <w:r>
        <w:rPr>
          <w:spacing w:val="36"/>
        </w:rPr>
        <w:t> </w:t>
      </w:r>
      <w:r>
        <w:rPr/>
        <w:t>this</w:t>
      </w:r>
      <w:r>
        <w:rPr>
          <w:spacing w:val="35"/>
        </w:rPr>
        <w:t> </w:t>
      </w:r>
      <w:r>
        <w:rPr/>
        <w:t>particular</w:t>
      </w:r>
      <w:r>
        <w:rPr>
          <w:spacing w:val="35"/>
        </w:rPr>
        <w:t> </w:t>
      </w:r>
      <w:r>
        <w:rPr/>
        <w:t>is,</w:t>
      </w:r>
      <w:r>
        <w:rPr>
          <w:spacing w:val="36"/>
        </w:rPr>
        <w:t> </w:t>
      </w:r>
      <w:r>
        <w:rPr/>
        <w:t>therefore,</w:t>
      </w:r>
      <w:r>
        <w:rPr>
          <w:spacing w:val="35"/>
        </w:rPr>
        <w:t> </w:t>
      </w:r>
      <w:r>
        <w:rPr/>
        <w:t>absolutely</w:t>
      </w:r>
      <w:r>
        <w:rPr>
          <w:spacing w:val="36"/>
        </w:rPr>
        <w:t> </w:t>
      </w:r>
      <w:r>
        <w:rPr/>
        <w:t>inconsistent;</w:t>
      </w:r>
    </w:p>
    <w:p>
      <w:pPr>
        <w:pStyle w:val="BodyText"/>
        <w:spacing w:after="0"/>
        <w:sectPr>
          <w:pgSz w:w="12240" w:h="15840"/>
          <w:pgMar w:top="1360" w:bottom="280" w:left="360" w:right="720"/>
        </w:sectPr>
      </w:pPr>
    </w:p>
    <w:p>
      <w:pPr>
        <w:pStyle w:val="BodyText"/>
        <w:spacing w:before="70"/>
        <w:ind w:right="723" w:firstLine="0"/>
      </w:pPr>
      <w:r>
        <w:rPr/>
        <w:t>but is a natural consequence of these confused ideas and undefined terms, which we so commonly make use of in our reasonings, especially on the present subject.</w:t>
      </w:r>
    </w:p>
    <w:p>
      <w:pPr>
        <w:pStyle w:val="BodyText"/>
        <w:ind w:right="719"/>
      </w:pPr>
      <w:r>
        <w:rPr/>
        <w:t>We must now shew, that as the union betwixt motives and actions has the same constancy, as that in any natural operations, so its influence on the understanding</w:t>
      </w:r>
      <w:r>
        <w:rPr>
          <w:spacing w:val="-1"/>
        </w:rPr>
        <w:t> </w:t>
      </w:r>
      <w:r>
        <w:rPr/>
        <w:t>is</w:t>
      </w:r>
      <w:r>
        <w:rPr>
          <w:spacing w:val="-1"/>
        </w:rPr>
        <w:t> </w:t>
      </w:r>
      <w:r>
        <w:rPr/>
        <w:t>also</w:t>
      </w:r>
      <w:r>
        <w:rPr>
          <w:spacing w:val="-1"/>
        </w:rPr>
        <w:t> </w:t>
      </w:r>
      <w:r>
        <w:rPr/>
        <w:t>the</w:t>
      </w:r>
      <w:r>
        <w:rPr>
          <w:spacing w:val="-1"/>
        </w:rPr>
        <w:t> </w:t>
      </w:r>
      <w:r>
        <w:rPr/>
        <w:t>same,</w:t>
      </w:r>
      <w:r>
        <w:rPr>
          <w:spacing w:val="-1"/>
        </w:rPr>
        <w:t> </w:t>
      </w:r>
      <w:r>
        <w:rPr/>
        <w:t>in</w:t>
      </w:r>
      <w:r>
        <w:rPr>
          <w:spacing w:val="-1"/>
        </w:rPr>
        <w:t> </w:t>
      </w:r>
      <w:r>
        <w:rPr/>
        <w:t>determining</w:t>
      </w:r>
      <w:r>
        <w:rPr>
          <w:spacing w:val="-1"/>
        </w:rPr>
        <w:t> </w:t>
      </w:r>
      <w:r>
        <w:rPr/>
        <w:t>us</w:t>
      </w:r>
      <w:r>
        <w:rPr>
          <w:spacing w:val="-1"/>
        </w:rPr>
        <w:t> </w:t>
      </w:r>
      <w:r>
        <w:rPr/>
        <w:t>to</w:t>
      </w:r>
      <w:r>
        <w:rPr>
          <w:spacing w:val="-1"/>
        </w:rPr>
        <w:t> </w:t>
      </w:r>
      <w:r>
        <w:rPr/>
        <w:t>infer</w:t>
      </w:r>
      <w:r>
        <w:rPr>
          <w:spacing w:val="-1"/>
        </w:rPr>
        <w:t> </w:t>
      </w:r>
      <w:r>
        <w:rPr/>
        <w:t>the</w:t>
      </w:r>
      <w:r>
        <w:rPr>
          <w:spacing w:val="-1"/>
        </w:rPr>
        <w:t> </w:t>
      </w:r>
      <w:r>
        <w:rPr/>
        <w:t>existence</w:t>
      </w:r>
      <w:r>
        <w:rPr>
          <w:spacing w:val="-1"/>
        </w:rPr>
        <w:t> </w:t>
      </w:r>
      <w:r>
        <w:rPr/>
        <w:t>of</w:t>
      </w:r>
      <w:r>
        <w:rPr>
          <w:spacing w:val="-1"/>
        </w:rPr>
        <w:t> </w:t>
      </w:r>
      <w:r>
        <w:rPr/>
        <w:t>one from</w:t>
      </w:r>
      <w:r>
        <w:rPr>
          <w:spacing w:val="-2"/>
        </w:rPr>
        <w:t> </w:t>
      </w:r>
      <w:r>
        <w:rPr/>
        <w:t>that</w:t>
      </w:r>
      <w:r>
        <w:rPr>
          <w:spacing w:val="-1"/>
        </w:rPr>
        <w:t> </w:t>
      </w:r>
      <w:r>
        <w:rPr/>
        <w:t>of</w:t>
      </w:r>
      <w:r>
        <w:rPr>
          <w:spacing w:val="-1"/>
        </w:rPr>
        <w:t> </w:t>
      </w:r>
      <w:r>
        <w:rPr/>
        <w:t>another.</w:t>
      </w:r>
      <w:r>
        <w:rPr>
          <w:spacing w:val="-1"/>
        </w:rPr>
        <w:t> </w:t>
      </w:r>
      <w:r>
        <w:rPr/>
        <w:t>If</w:t>
      </w:r>
      <w:r>
        <w:rPr>
          <w:spacing w:val="-1"/>
        </w:rPr>
        <w:t> </w:t>
      </w:r>
      <w:r>
        <w:rPr/>
        <w:t>this</w:t>
      </w:r>
      <w:r>
        <w:rPr>
          <w:spacing w:val="-1"/>
        </w:rPr>
        <w:t> </w:t>
      </w:r>
      <w:r>
        <w:rPr/>
        <w:t>shall</w:t>
      </w:r>
      <w:r>
        <w:rPr>
          <w:spacing w:val="-2"/>
        </w:rPr>
        <w:t> </w:t>
      </w:r>
      <w:r>
        <w:rPr/>
        <w:t>appear,</w:t>
      </w:r>
      <w:r>
        <w:rPr>
          <w:spacing w:val="-1"/>
        </w:rPr>
        <w:t> </w:t>
      </w:r>
      <w:r>
        <w:rPr/>
        <w:t>there</w:t>
      </w:r>
      <w:r>
        <w:rPr>
          <w:spacing w:val="-1"/>
        </w:rPr>
        <w:t> </w:t>
      </w:r>
      <w:r>
        <w:rPr/>
        <w:t>is</w:t>
      </w:r>
      <w:r>
        <w:rPr>
          <w:spacing w:val="-1"/>
        </w:rPr>
        <w:t> </w:t>
      </w:r>
      <w:r>
        <w:rPr/>
        <w:t>no</w:t>
      </w:r>
      <w:r>
        <w:rPr>
          <w:spacing w:val="-1"/>
        </w:rPr>
        <w:t> </w:t>
      </w:r>
      <w:r>
        <w:rPr/>
        <w:t>known</w:t>
      </w:r>
      <w:r>
        <w:rPr>
          <w:spacing w:val="-1"/>
        </w:rPr>
        <w:t> </w:t>
      </w:r>
      <w:r>
        <w:rPr/>
        <w:t>circumstance,</w:t>
      </w:r>
      <w:r>
        <w:rPr>
          <w:spacing w:val="-1"/>
        </w:rPr>
        <w:t> </w:t>
      </w:r>
      <w:r>
        <w:rPr/>
        <w:t>that enters into the connexion and production of the actions of matter, that is not to be found in all the operations of the mind; and consequently we cannot, without a manifest absurdity, attribute necessity to the one, and refuse into</w:t>
      </w:r>
      <w:r>
        <w:rPr>
          <w:spacing w:val="40"/>
        </w:rPr>
        <w:t> </w:t>
      </w:r>
      <w:r>
        <w:rPr/>
        <w:t>the other.</w:t>
      </w:r>
    </w:p>
    <w:p>
      <w:pPr>
        <w:pStyle w:val="BodyText"/>
        <w:ind w:right="717"/>
      </w:pPr>
      <w:r>
        <w:rPr/>
        <w:t>There is no philosopher, whose judgment is so riveted to this fantastical system of liberty, as not to acknowledge the force of moral evidence, and both in speculation and practice proceed upon it, as upon a reasonable foundation. Now moral evidence is nothing but a conclusion concerning the actions of men, derived from the consideration of their motives, temper and situation. Thus when we see certain characters or figures described upon paper, we infer that the person, who produced them, would affirm such facts, the death of Caesar, the success of Augustus, the cruelty of Nero; and remembering</w:t>
      </w:r>
      <w:r>
        <w:rPr>
          <w:spacing w:val="-4"/>
        </w:rPr>
        <w:t> </w:t>
      </w:r>
      <w:r>
        <w:rPr/>
        <w:t>many</w:t>
      </w:r>
      <w:r>
        <w:rPr>
          <w:spacing w:val="-4"/>
        </w:rPr>
        <w:t> </w:t>
      </w:r>
      <w:r>
        <w:rPr/>
        <w:t>other</w:t>
      </w:r>
      <w:r>
        <w:rPr>
          <w:spacing w:val="-5"/>
        </w:rPr>
        <w:t> </w:t>
      </w:r>
      <w:r>
        <w:rPr/>
        <w:t>concurrent</w:t>
      </w:r>
      <w:r>
        <w:rPr>
          <w:spacing w:val="-5"/>
        </w:rPr>
        <w:t> </w:t>
      </w:r>
      <w:r>
        <w:rPr/>
        <w:t>testimonies</w:t>
      </w:r>
      <w:r>
        <w:rPr>
          <w:spacing w:val="-5"/>
        </w:rPr>
        <w:t> </w:t>
      </w:r>
      <w:r>
        <w:rPr/>
        <w:t>we</w:t>
      </w:r>
      <w:r>
        <w:rPr>
          <w:spacing w:val="-5"/>
        </w:rPr>
        <w:t> </w:t>
      </w:r>
      <w:r>
        <w:rPr/>
        <w:t>conclude,</w:t>
      </w:r>
      <w:r>
        <w:rPr>
          <w:spacing w:val="-4"/>
        </w:rPr>
        <w:t> </w:t>
      </w:r>
      <w:r>
        <w:rPr/>
        <w:t>that</w:t>
      </w:r>
      <w:r>
        <w:rPr>
          <w:spacing w:val="-5"/>
        </w:rPr>
        <w:t> </w:t>
      </w:r>
      <w:r>
        <w:rPr/>
        <w:t>those</w:t>
      </w:r>
      <w:r>
        <w:rPr>
          <w:spacing w:val="-5"/>
        </w:rPr>
        <w:t> </w:t>
      </w:r>
      <w:r>
        <w:rPr/>
        <w:t>facts were once really existant, and that so many men, without any interest, would never conspire to deceive us; especially since they must, in the attempt, expose themselves to the derision of all their contemporaries, when these facts were asserted to be recent and universally known. The same kind of reasoning runs through politics, war, commerce, economy, and indeed mixes itself so entirely in human life, that it is impossible to act or subsist a moment without having recourse to it. A prince, who imposes a tax upon his subjects, expects their compliance. A general, who conducts an army, makes account of a certain degree of courage. A merchant looks for fidelity and skill in his factor or super-cargo. A man, who gives orders for his dinner, doubts not of the obedience of his servants. In short, as nothing more nearly interests us than</w:t>
      </w:r>
      <w:r>
        <w:rPr>
          <w:spacing w:val="-2"/>
        </w:rPr>
        <w:t> </w:t>
      </w:r>
      <w:r>
        <w:rPr/>
        <w:t>our</w:t>
      </w:r>
      <w:r>
        <w:rPr>
          <w:spacing w:val="-3"/>
        </w:rPr>
        <w:t> </w:t>
      </w:r>
      <w:r>
        <w:rPr/>
        <w:t>own</w:t>
      </w:r>
      <w:r>
        <w:rPr>
          <w:spacing w:val="-2"/>
        </w:rPr>
        <w:t> </w:t>
      </w:r>
      <w:r>
        <w:rPr/>
        <w:t>actions</w:t>
      </w:r>
      <w:r>
        <w:rPr>
          <w:spacing w:val="-3"/>
        </w:rPr>
        <w:t> </w:t>
      </w:r>
      <w:r>
        <w:rPr/>
        <w:t>and</w:t>
      </w:r>
      <w:r>
        <w:rPr>
          <w:spacing w:val="-2"/>
        </w:rPr>
        <w:t> </w:t>
      </w:r>
      <w:r>
        <w:rPr/>
        <w:t>those</w:t>
      </w:r>
      <w:r>
        <w:rPr>
          <w:spacing w:val="-3"/>
        </w:rPr>
        <w:t> </w:t>
      </w:r>
      <w:r>
        <w:rPr/>
        <w:t>of</w:t>
      </w:r>
      <w:r>
        <w:rPr>
          <w:spacing w:val="-3"/>
        </w:rPr>
        <w:t> </w:t>
      </w:r>
      <w:r>
        <w:rPr/>
        <w:t>others,</w:t>
      </w:r>
      <w:r>
        <w:rPr>
          <w:spacing w:val="-2"/>
        </w:rPr>
        <w:t> </w:t>
      </w:r>
      <w:r>
        <w:rPr/>
        <w:t>the</w:t>
      </w:r>
      <w:r>
        <w:rPr>
          <w:spacing w:val="-3"/>
        </w:rPr>
        <w:t> </w:t>
      </w:r>
      <w:r>
        <w:rPr/>
        <w:t>greatest</w:t>
      </w:r>
      <w:r>
        <w:rPr>
          <w:spacing w:val="-3"/>
        </w:rPr>
        <w:t> </w:t>
      </w:r>
      <w:r>
        <w:rPr/>
        <w:t>part</w:t>
      </w:r>
      <w:r>
        <w:rPr>
          <w:spacing w:val="-3"/>
        </w:rPr>
        <w:t> </w:t>
      </w:r>
      <w:r>
        <w:rPr/>
        <w:t>of</w:t>
      </w:r>
      <w:r>
        <w:rPr>
          <w:spacing w:val="-3"/>
        </w:rPr>
        <w:t> </w:t>
      </w:r>
      <w:r>
        <w:rPr/>
        <w:t>our</w:t>
      </w:r>
      <w:r>
        <w:rPr>
          <w:spacing w:val="-3"/>
        </w:rPr>
        <w:t> </w:t>
      </w:r>
      <w:r>
        <w:rPr/>
        <w:t>reasonings</w:t>
      </w:r>
      <w:r>
        <w:rPr>
          <w:spacing w:val="-3"/>
        </w:rPr>
        <w:t> </w:t>
      </w:r>
      <w:r>
        <w:rPr/>
        <w:t>is employed in judgments concerning them. Now I assert, that whoever reasons after this manner, does ipso facto believe the actions of the will to arise from necessity, and that he knows not what he means, when he denies it.</w:t>
      </w:r>
    </w:p>
    <w:p>
      <w:pPr>
        <w:pStyle w:val="BodyText"/>
        <w:spacing w:before="1"/>
        <w:ind w:right="724"/>
      </w:pPr>
      <w:r>
        <w:rPr/>
        <w:t>All those objects, of which we call the one cause and the other effect, considered in themselves, are as distinct and separate from each other, as any</w:t>
      </w:r>
    </w:p>
    <w:p>
      <w:pPr>
        <w:pStyle w:val="BodyText"/>
        <w:spacing w:after="0"/>
        <w:sectPr>
          <w:pgSz w:w="12240" w:h="15840"/>
          <w:pgMar w:top="1360" w:bottom="280" w:left="360" w:right="720"/>
        </w:sectPr>
      </w:pPr>
    </w:p>
    <w:p>
      <w:pPr>
        <w:pStyle w:val="BodyText"/>
        <w:spacing w:before="70"/>
        <w:ind w:firstLine="0"/>
      </w:pPr>
      <w:r>
        <w:rPr/>
        <w:t>two things in nature, nor can we ever, by the most accurate survey of them, infer</w:t>
      </w:r>
      <w:r>
        <w:rPr>
          <w:spacing w:val="-3"/>
        </w:rPr>
        <w:t> </w:t>
      </w:r>
      <w:r>
        <w:rPr/>
        <w:t>the</w:t>
      </w:r>
      <w:r>
        <w:rPr>
          <w:spacing w:val="-3"/>
        </w:rPr>
        <w:t> </w:t>
      </w:r>
      <w:r>
        <w:rPr/>
        <w:t>existence</w:t>
      </w:r>
      <w:r>
        <w:rPr>
          <w:spacing w:val="-3"/>
        </w:rPr>
        <w:t> </w:t>
      </w:r>
      <w:r>
        <w:rPr/>
        <w:t>of</w:t>
      </w:r>
      <w:r>
        <w:rPr>
          <w:spacing w:val="-3"/>
        </w:rPr>
        <w:t> </w:t>
      </w:r>
      <w:r>
        <w:rPr/>
        <w:t>the</w:t>
      </w:r>
      <w:r>
        <w:rPr>
          <w:spacing w:val="-3"/>
        </w:rPr>
        <w:t> </w:t>
      </w:r>
      <w:r>
        <w:rPr/>
        <w:t>one</w:t>
      </w:r>
      <w:r>
        <w:rPr>
          <w:spacing w:val="-3"/>
        </w:rPr>
        <w:t> </w:t>
      </w:r>
      <w:r>
        <w:rPr/>
        <w:t>from</w:t>
      </w:r>
      <w:r>
        <w:rPr>
          <w:spacing w:val="-3"/>
        </w:rPr>
        <w:t> </w:t>
      </w:r>
      <w:r>
        <w:rPr/>
        <w:t>that</w:t>
      </w:r>
      <w:r>
        <w:rPr>
          <w:spacing w:val="-3"/>
        </w:rPr>
        <w:t> </w:t>
      </w:r>
      <w:r>
        <w:rPr/>
        <w:t>of</w:t>
      </w:r>
      <w:r>
        <w:rPr>
          <w:spacing w:val="-3"/>
        </w:rPr>
        <w:t> </w:t>
      </w:r>
      <w:r>
        <w:rPr/>
        <w:t>the</w:t>
      </w:r>
      <w:r>
        <w:rPr>
          <w:spacing w:val="-3"/>
        </w:rPr>
        <w:t> </w:t>
      </w:r>
      <w:r>
        <w:rPr/>
        <w:t>other.</w:t>
      </w:r>
      <w:r>
        <w:rPr>
          <w:spacing w:val="-2"/>
        </w:rPr>
        <w:t> </w:t>
      </w:r>
      <w:r>
        <w:rPr/>
        <w:t>It</w:t>
      </w:r>
      <w:r>
        <w:rPr>
          <w:spacing w:val="-3"/>
        </w:rPr>
        <w:t> </w:t>
      </w:r>
      <w:r>
        <w:rPr/>
        <w:t>is</w:t>
      </w:r>
      <w:r>
        <w:rPr>
          <w:spacing w:val="-3"/>
        </w:rPr>
        <w:t> </w:t>
      </w:r>
      <w:r>
        <w:rPr/>
        <w:t>only</w:t>
      </w:r>
      <w:r>
        <w:rPr>
          <w:spacing w:val="-2"/>
        </w:rPr>
        <w:t> </w:t>
      </w:r>
      <w:r>
        <w:rPr/>
        <w:t>from</w:t>
      </w:r>
      <w:r>
        <w:rPr>
          <w:spacing w:val="-3"/>
        </w:rPr>
        <w:t> </w:t>
      </w:r>
      <w:r>
        <w:rPr/>
        <w:t>experience and the observation of their constant union, that we are able to form this inference;</w:t>
      </w:r>
      <w:r>
        <w:rPr>
          <w:spacing w:val="-4"/>
        </w:rPr>
        <w:t> </w:t>
      </w:r>
      <w:r>
        <w:rPr/>
        <w:t>and</w:t>
      </w:r>
      <w:r>
        <w:rPr>
          <w:spacing w:val="-3"/>
        </w:rPr>
        <w:t> </w:t>
      </w:r>
      <w:r>
        <w:rPr/>
        <w:t>even</w:t>
      </w:r>
      <w:r>
        <w:rPr>
          <w:spacing w:val="-3"/>
        </w:rPr>
        <w:t> </w:t>
      </w:r>
      <w:r>
        <w:rPr/>
        <w:t>after</w:t>
      </w:r>
      <w:r>
        <w:rPr>
          <w:spacing w:val="-4"/>
        </w:rPr>
        <w:t> </w:t>
      </w:r>
      <w:r>
        <w:rPr/>
        <w:t>all,</w:t>
      </w:r>
      <w:r>
        <w:rPr>
          <w:spacing w:val="-3"/>
        </w:rPr>
        <w:t> </w:t>
      </w:r>
      <w:r>
        <w:rPr/>
        <w:t>the</w:t>
      </w:r>
      <w:r>
        <w:rPr>
          <w:spacing w:val="-4"/>
        </w:rPr>
        <w:t> </w:t>
      </w:r>
      <w:r>
        <w:rPr/>
        <w:t>inference</w:t>
      </w:r>
      <w:r>
        <w:rPr>
          <w:spacing w:val="-4"/>
        </w:rPr>
        <w:t> </w:t>
      </w:r>
      <w:r>
        <w:rPr/>
        <w:t>is</w:t>
      </w:r>
      <w:r>
        <w:rPr>
          <w:spacing w:val="-4"/>
        </w:rPr>
        <w:t> </w:t>
      </w:r>
      <w:r>
        <w:rPr/>
        <w:t>nothing</w:t>
      </w:r>
      <w:r>
        <w:rPr>
          <w:spacing w:val="-3"/>
        </w:rPr>
        <w:t> </w:t>
      </w:r>
      <w:r>
        <w:rPr/>
        <w:t>but</w:t>
      </w:r>
      <w:r>
        <w:rPr>
          <w:spacing w:val="-4"/>
        </w:rPr>
        <w:t> </w:t>
      </w:r>
      <w:r>
        <w:rPr/>
        <w:t>the</w:t>
      </w:r>
      <w:r>
        <w:rPr>
          <w:spacing w:val="-4"/>
        </w:rPr>
        <w:t> </w:t>
      </w:r>
      <w:r>
        <w:rPr/>
        <w:t>effects</w:t>
      </w:r>
      <w:r>
        <w:rPr>
          <w:spacing w:val="-4"/>
        </w:rPr>
        <w:t> </w:t>
      </w:r>
      <w:r>
        <w:rPr/>
        <w:t>of</w:t>
      </w:r>
      <w:r>
        <w:rPr>
          <w:spacing w:val="-4"/>
        </w:rPr>
        <w:t> </w:t>
      </w:r>
      <w:r>
        <w:rPr/>
        <w:t>custom on the imagination. We must not here be content with saying, that the idea of cause and effect arises from objects constantly united; but must affirm, that it is the very same with the idea of those objects, and that the necessary connexion is not discovered by a conclusion of the understanding, but is merely a perception of the mind. Wherever, therefore, we observe the same union, and wherever the union operates in the same manner upon the belief and opinion, we have the idea of causes and necessity, though perhaps we may avoid those expressions. Motion in one body in all past instances, that have fallen under our observation, is followed upon impulse by motion in another. It is impossible for the mind to penetrate farther. From this constant union it forms the idea of cause and effect, and by its influence feels the necessity. As there is the same constancy, and the same influence in what we call moral evidence, I ask no more. What remains can only be a dispute of </w:t>
      </w:r>
      <w:r>
        <w:rPr>
          <w:spacing w:val="-2"/>
        </w:rPr>
        <w:t>words.</w:t>
      </w:r>
    </w:p>
    <w:p>
      <w:pPr>
        <w:pStyle w:val="BodyText"/>
        <w:ind w:right="720"/>
      </w:pPr>
      <w:r>
        <w:rPr/>
        <w:t>And indeed, when we consider how aptly natural and moral evidence cement</w:t>
      </w:r>
      <w:r>
        <w:rPr>
          <w:spacing w:val="-1"/>
        </w:rPr>
        <w:t> </w:t>
      </w:r>
      <w:r>
        <w:rPr/>
        <w:t>together,</w:t>
      </w:r>
      <w:r>
        <w:rPr>
          <w:spacing w:val="-1"/>
        </w:rPr>
        <w:t> </w:t>
      </w:r>
      <w:r>
        <w:rPr/>
        <w:t>and</w:t>
      </w:r>
      <w:r>
        <w:rPr>
          <w:spacing w:val="-1"/>
        </w:rPr>
        <w:t> </w:t>
      </w:r>
      <w:r>
        <w:rPr/>
        <w:t>form</w:t>
      </w:r>
      <w:r>
        <w:rPr>
          <w:spacing w:val="-1"/>
        </w:rPr>
        <w:t> </w:t>
      </w:r>
      <w:r>
        <w:rPr/>
        <w:t>only</w:t>
      </w:r>
      <w:r>
        <w:rPr>
          <w:spacing w:val="-1"/>
        </w:rPr>
        <w:t> </w:t>
      </w:r>
      <w:r>
        <w:rPr/>
        <w:t>one</w:t>
      </w:r>
      <w:r>
        <w:rPr>
          <w:spacing w:val="-1"/>
        </w:rPr>
        <w:t> </w:t>
      </w:r>
      <w:r>
        <w:rPr/>
        <w:t>chain</w:t>
      </w:r>
      <w:r>
        <w:rPr>
          <w:spacing w:val="-1"/>
        </w:rPr>
        <w:t> </w:t>
      </w:r>
      <w:r>
        <w:rPr/>
        <w:t>of</w:t>
      </w:r>
      <w:r>
        <w:rPr>
          <w:spacing w:val="-1"/>
        </w:rPr>
        <w:t> </w:t>
      </w:r>
      <w:r>
        <w:rPr/>
        <w:t>argument</w:t>
      </w:r>
      <w:r>
        <w:rPr>
          <w:spacing w:val="-1"/>
        </w:rPr>
        <w:t> </w:t>
      </w:r>
      <w:r>
        <w:rPr/>
        <w:t>betwixt</w:t>
      </w:r>
      <w:r>
        <w:rPr>
          <w:spacing w:val="-1"/>
        </w:rPr>
        <w:t> </w:t>
      </w:r>
      <w:r>
        <w:rPr/>
        <w:t>them,</w:t>
      </w:r>
      <w:r>
        <w:rPr>
          <w:spacing w:val="-1"/>
        </w:rPr>
        <w:t> </w:t>
      </w:r>
      <w:r>
        <w:rPr/>
        <w:t>we</w:t>
      </w:r>
      <w:r>
        <w:rPr>
          <w:spacing w:val="-1"/>
        </w:rPr>
        <w:t> </w:t>
      </w:r>
      <w:r>
        <w:rPr/>
        <w:t>shall make no scruple to allow, that they are of the same nature, and derived from the same principles. A prisoner, who has neither money nor interest,</w:t>
      </w:r>
      <w:r>
        <w:rPr>
          <w:spacing w:val="40"/>
        </w:rPr>
        <w:t> </w:t>
      </w:r>
      <w:r>
        <w:rPr/>
        <w:t>discovers the impossibility of his escape, as well from the obstinacy of the goaler, as from the walls and bars with which he is surrounded; and in all attempts for his freedom chuses rather to work upon the stone and iron of the one, than upon the inflexible nature of the other. The same prisoner, when conducted to the scaffold, foresees his death as certainly from the constancy and fidelity of his guards as from the operation of the ax or wheel. His mind runs</w:t>
      </w:r>
      <w:r>
        <w:rPr>
          <w:spacing w:val="-1"/>
        </w:rPr>
        <w:t> </w:t>
      </w:r>
      <w:r>
        <w:rPr/>
        <w:t>along a</w:t>
      </w:r>
      <w:r>
        <w:rPr>
          <w:spacing w:val="-1"/>
        </w:rPr>
        <w:t> </w:t>
      </w:r>
      <w:r>
        <w:rPr/>
        <w:t>certain train</w:t>
      </w:r>
      <w:r>
        <w:rPr>
          <w:spacing w:val="-1"/>
        </w:rPr>
        <w:t> </w:t>
      </w:r>
      <w:r>
        <w:rPr/>
        <w:t>of ideas:</w:t>
      </w:r>
      <w:r>
        <w:rPr>
          <w:spacing w:val="-1"/>
        </w:rPr>
        <w:t> </w:t>
      </w:r>
      <w:r>
        <w:rPr/>
        <w:t>The refusal</w:t>
      </w:r>
      <w:r>
        <w:rPr>
          <w:spacing w:val="-1"/>
        </w:rPr>
        <w:t> </w:t>
      </w:r>
      <w:r>
        <w:rPr/>
        <w:t>of the</w:t>
      </w:r>
      <w:r>
        <w:rPr>
          <w:spacing w:val="-1"/>
        </w:rPr>
        <w:t> </w:t>
      </w:r>
      <w:r>
        <w:rPr/>
        <w:t>soldiers to</w:t>
      </w:r>
      <w:r>
        <w:rPr>
          <w:spacing w:val="-1"/>
        </w:rPr>
        <w:t> </w:t>
      </w:r>
      <w:r>
        <w:rPr/>
        <w:t>consent</w:t>
      </w:r>
      <w:r>
        <w:rPr>
          <w:spacing w:val="-1"/>
        </w:rPr>
        <w:t> </w:t>
      </w:r>
      <w:r>
        <w:rPr/>
        <w:t>to his escape, the action of the executioner; the separation of the head and body; bleeding, convulsive motions, and death. Here is a connected chain of natural causes and voluntary actions; but the mind feels no difference betwixt them</w:t>
      </w:r>
      <w:r>
        <w:rPr>
          <w:spacing w:val="40"/>
        </w:rPr>
        <w:t> </w:t>
      </w:r>
      <w:r>
        <w:rPr/>
        <w:t>in</w:t>
      </w:r>
      <w:r>
        <w:rPr>
          <w:spacing w:val="-1"/>
        </w:rPr>
        <w:t> </w:t>
      </w:r>
      <w:r>
        <w:rPr/>
        <w:t>passing from</w:t>
      </w:r>
      <w:r>
        <w:rPr>
          <w:spacing w:val="-1"/>
        </w:rPr>
        <w:t> </w:t>
      </w:r>
      <w:r>
        <w:rPr/>
        <w:t>one link</w:t>
      </w:r>
      <w:r>
        <w:rPr>
          <w:spacing w:val="-1"/>
        </w:rPr>
        <w:t> </w:t>
      </w:r>
      <w:r>
        <w:rPr/>
        <w:t>to another;</w:t>
      </w:r>
      <w:r>
        <w:rPr>
          <w:spacing w:val="-1"/>
        </w:rPr>
        <w:t> </w:t>
      </w:r>
      <w:r>
        <w:rPr/>
        <w:t>nor is</w:t>
      </w:r>
      <w:r>
        <w:rPr>
          <w:spacing w:val="-1"/>
        </w:rPr>
        <w:t> </w:t>
      </w:r>
      <w:r>
        <w:rPr/>
        <w:t>less certain</w:t>
      </w:r>
      <w:r>
        <w:rPr>
          <w:spacing w:val="-1"/>
        </w:rPr>
        <w:t> </w:t>
      </w:r>
      <w:r>
        <w:rPr/>
        <w:t>of the</w:t>
      </w:r>
      <w:r>
        <w:rPr>
          <w:spacing w:val="-1"/>
        </w:rPr>
        <w:t> </w:t>
      </w:r>
      <w:r>
        <w:rPr/>
        <w:t>future event</w:t>
      </w:r>
      <w:r>
        <w:rPr>
          <w:spacing w:val="-1"/>
        </w:rPr>
        <w:t> </w:t>
      </w:r>
      <w:r>
        <w:rPr/>
        <w:t>than if it were connected with the present impressions of the memory and senses by a train of causes cemented together by what we are pleased to call a physical necessity. The same experienced union has the same effect on the mind, whether the united objects be motives, volitions and actions; or figure</w:t>
      </w:r>
    </w:p>
    <w:p>
      <w:pPr>
        <w:pStyle w:val="BodyText"/>
        <w:spacing w:after="0"/>
        <w:sectPr>
          <w:pgSz w:w="12240" w:h="15840"/>
          <w:pgMar w:top="1360" w:bottom="280" w:left="360" w:right="720"/>
        </w:sectPr>
      </w:pPr>
    </w:p>
    <w:p>
      <w:pPr>
        <w:pStyle w:val="BodyText"/>
        <w:spacing w:before="70"/>
        <w:ind w:right="725" w:firstLine="0"/>
      </w:pPr>
      <w:bookmarkStart w:name="_bookmark72" w:id="82"/>
      <w:bookmarkEnd w:id="82"/>
      <w:r>
        <w:rPr/>
      </w:r>
      <w:r>
        <w:rPr/>
        <w:t>and motion. We may change the names of things; but their nature and their operation on the understanding never change.</w:t>
      </w:r>
    </w:p>
    <w:p>
      <w:pPr>
        <w:pStyle w:val="BodyText"/>
        <w:ind w:right="719"/>
      </w:pPr>
      <w:r>
        <w:rPr/>
        <w:t>I dare be positive no one will ever endeavour to refute these reasonings otherwise than by altering my definitions, and assigning a different meaning to the terms of cause, and effect, and necessity, and liberty, and chance. According to my definitions, necessity makes an essential part of causation; and consequently liberty, by removing necessity, removes also causes, and is the very same thing with chance. As chance is commonly thought to imply a contradiction, and is at least directly contrary to experience, there are always the same arguments against liberty or free-will. If any one alters the definitions, I cannot pretend to argue with him, until I know the meaning he assigns to these terms.</w:t>
      </w:r>
    </w:p>
    <w:p>
      <w:pPr>
        <w:pStyle w:val="BodyText"/>
        <w:spacing w:after="0"/>
        <w:sectPr>
          <w:pgSz w:w="12240" w:h="15840"/>
          <w:pgMar w:top="1360" w:bottom="280" w:left="360" w:right="720"/>
        </w:sectPr>
      </w:pPr>
    </w:p>
    <w:p>
      <w:pPr>
        <w:pStyle w:val="Heading1"/>
      </w:pPr>
      <w:r>
        <w:rPr/>
        <w:t>SECT.</w:t>
      </w:r>
      <w:r>
        <w:rPr>
          <w:spacing w:val="-6"/>
        </w:rPr>
        <w:t> </w:t>
      </w:r>
      <w:r>
        <w:rPr/>
        <w:t>II</w:t>
      </w:r>
      <w:r>
        <w:rPr>
          <w:spacing w:val="-4"/>
        </w:rPr>
        <w:t> </w:t>
      </w:r>
      <w:r>
        <w:rPr/>
        <w:t>THE</w:t>
      </w:r>
      <w:r>
        <w:rPr>
          <w:spacing w:val="-4"/>
        </w:rPr>
        <w:t> </w:t>
      </w:r>
      <w:r>
        <w:rPr/>
        <w:t>SAME</w:t>
      </w:r>
      <w:r>
        <w:rPr>
          <w:spacing w:val="-3"/>
        </w:rPr>
        <w:t> </w:t>
      </w:r>
      <w:r>
        <w:rPr/>
        <w:t>SUBJECT</w:t>
      </w:r>
      <w:r>
        <w:rPr>
          <w:spacing w:val="-4"/>
        </w:rPr>
        <w:t> </w:t>
      </w:r>
      <w:r>
        <w:rPr>
          <w:spacing w:val="-2"/>
        </w:rPr>
        <w:t>CONTINUed</w:t>
      </w:r>
    </w:p>
    <w:p>
      <w:pPr>
        <w:pStyle w:val="BodyText"/>
        <w:spacing w:before="349"/>
        <w:ind w:right="717"/>
      </w:pPr>
      <w:r>
        <w:rPr/>
        <w:t>I believe we may assign the three following reasons for the prevalance of the doctrine of liberty, however absurd it may be in one sense, and unintelligible in any other. First, After we have performed any action; though we confess we were influenced by particular views and motives; it is difficult for us to persuade ourselves we were governed by necessity, and that it was utterly impossible for us to have acted otherwise; the idea of necessity seeming to imply something of force, and violence, and constraint, of which we are not sensible. Few are capable of distinguishing betwixt the liberty of spontaniety, as it is called in the schools, and the liberty of indifference; betwixt that which is opposed to violence, and that which means a negation</w:t>
      </w:r>
      <w:r>
        <w:rPr>
          <w:spacing w:val="40"/>
        </w:rPr>
        <w:t> </w:t>
      </w:r>
      <w:r>
        <w:rPr/>
        <w:t>of necessity and causes. The first is even the most common sense of the</w:t>
      </w:r>
      <w:r>
        <w:rPr>
          <w:spacing w:val="40"/>
        </w:rPr>
        <w:t> </w:t>
      </w:r>
      <w:r>
        <w:rPr/>
        <w:t>word; and as it is only that species of liberty, which it concerns us to</w:t>
      </w:r>
      <w:r>
        <w:rPr>
          <w:spacing w:val="40"/>
        </w:rPr>
        <w:t> </w:t>
      </w:r>
      <w:r>
        <w:rPr/>
        <w:t>preserve, our thoughts have been principally turned towards it, and have almost universally confounded it with the other.</w:t>
      </w:r>
    </w:p>
    <w:p>
      <w:pPr>
        <w:pStyle w:val="BodyText"/>
      </w:pPr>
      <w:r>
        <w:rPr/>
        <w:t>Secondly, There is a false sensation or experience even of the liberty of indifference; which is regarded as an argument for its real existence. The necessity of any action, whether of matter or of the mind, is not properly a quality in the agent, but in any thinking or intelligent being, who may consider the action, and consists in the determination of his thought to infer its existence from some preceding objects: As liberty or chance, on the other hand, is nothing but the want of that determination, and a certain looseness, which we feel in passing or not passing from the idea of one to that of the other. Now we may observe, that though in reflecting on human actions we seldom feel such a looseness or indifference, yet it very commonly happens, that in performing the actions themselves we are sensible of something like</w:t>
      </w:r>
      <w:r>
        <w:rPr>
          <w:spacing w:val="40"/>
        </w:rPr>
        <w:t> </w:t>
      </w:r>
      <w:r>
        <w:rPr/>
        <w:t>it: And as all related or resembling objects are readily taken for each other, this has been employed as a demonstrative or even an intuitive proof of human liberty. We feel that our actions are subject to our will on most occasions, and imagine we feel that the will itself is subject to nothing; because when by a denial of it we are provoked to try, we feel that it moves easily every way, and produces an image of itself even on that side, on which it did not settle. This image or faint motion, we persuade ourselves, coued have been compleated into the thing itself; because, should that be denyed,</w:t>
      </w:r>
      <w:r>
        <w:rPr>
          <w:spacing w:val="40"/>
        </w:rPr>
        <w:t> </w:t>
      </w:r>
      <w:r>
        <w:rPr/>
        <w:t>we</w:t>
      </w:r>
      <w:r>
        <w:rPr>
          <w:spacing w:val="13"/>
        </w:rPr>
        <w:t> </w:t>
      </w:r>
      <w:r>
        <w:rPr/>
        <w:t>find,</w:t>
      </w:r>
      <w:r>
        <w:rPr>
          <w:spacing w:val="13"/>
        </w:rPr>
        <w:t> </w:t>
      </w:r>
      <w:r>
        <w:rPr/>
        <w:t>upon</w:t>
      </w:r>
      <w:r>
        <w:rPr>
          <w:spacing w:val="13"/>
        </w:rPr>
        <w:t> </w:t>
      </w:r>
      <w:r>
        <w:rPr/>
        <w:t>a</w:t>
      </w:r>
      <w:r>
        <w:rPr>
          <w:spacing w:val="13"/>
        </w:rPr>
        <w:t> </w:t>
      </w:r>
      <w:r>
        <w:rPr/>
        <w:t>second</w:t>
      </w:r>
      <w:r>
        <w:rPr>
          <w:spacing w:val="13"/>
        </w:rPr>
        <w:t> </w:t>
      </w:r>
      <w:r>
        <w:rPr/>
        <w:t>trial,</w:t>
      </w:r>
      <w:r>
        <w:rPr>
          <w:spacing w:val="13"/>
        </w:rPr>
        <w:t> </w:t>
      </w:r>
      <w:r>
        <w:rPr/>
        <w:t>that</w:t>
      </w:r>
      <w:r>
        <w:rPr>
          <w:spacing w:val="13"/>
        </w:rPr>
        <w:t> </w:t>
      </w:r>
      <w:r>
        <w:rPr/>
        <w:t>it</w:t>
      </w:r>
      <w:r>
        <w:rPr>
          <w:spacing w:val="13"/>
        </w:rPr>
        <w:t> </w:t>
      </w:r>
      <w:r>
        <w:rPr/>
        <w:t>can.</w:t>
      </w:r>
      <w:r>
        <w:rPr>
          <w:spacing w:val="13"/>
        </w:rPr>
        <w:t> </w:t>
      </w:r>
      <w:r>
        <w:rPr/>
        <w:t>But</w:t>
      </w:r>
      <w:r>
        <w:rPr>
          <w:spacing w:val="13"/>
        </w:rPr>
        <w:t> </w:t>
      </w:r>
      <w:r>
        <w:rPr/>
        <w:t>these</w:t>
      </w:r>
      <w:r>
        <w:rPr>
          <w:spacing w:val="13"/>
        </w:rPr>
        <w:t> </w:t>
      </w:r>
      <w:r>
        <w:rPr/>
        <w:t>efforts</w:t>
      </w:r>
      <w:r>
        <w:rPr>
          <w:spacing w:val="13"/>
        </w:rPr>
        <w:t> </w:t>
      </w:r>
      <w:r>
        <w:rPr/>
        <w:t>are</w:t>
      </w:r>
      <w:r>
        <w:rPr>
          <w:spacing w:val="13"/>
        </w:rPr>
        <w:t> </w:t>
      </w:r>
      <w:r>
        <w:rPr/>
        <w:t>all</w:t>
      </w:r>
      <w:r>
        <w:rPr>
          <w:spacing w:val="13"/>
        </w:rPr>
        <w:t> </w:t>
      </w:r>
      <w:r>
        <w:rPr/>
        <w:t>in</w:t>
      </w:r>
      <w:r>
        <w:rPr>
          <w:spacing w:val="13"/>
        </w:rPr>
        <w:t> </w:t>
      </w:r>
      <w:r>
        <w:rPr/>
        <w:t>vain;</w:t>
      </w:r>
      <w:r>
        <w:rPr>
          <w:spacing w:val="13"/>
        </w:rPr>
        <w:t> </w:t>
      </w:r>
      <w:r>
        <w:rPr/>
        <w:t>and</w:t>
      </w:r>
    </w:p>
    <w:p>
      <w:pPr>
        <w:pStyle w:val="BodyText"/>
        <w:spacing w:after="0"/>
        <w:sectPr>
          <w:pgSz w:w="12240" w:h="15840"/>
          <w:pgMar w:top="1740" w:bottom="280" w:left="360" w:right="720"/>
        </w:sectPr>
      </w:pPr>
    </w:p>
    <w:p>
      <w:pPr>
        <w:pStyle w:val="BodyText"/>
        <w:spacing w:before="69"/>
        <w:ind w:right="719" w:firstLine="0"/>
      </w:pPr>
      <w:r>
        <w:rPr/>
        <w:t>whatever capricious and irregular actions we may perform; as the desire of showing our liberty is the sole motive of our actions; we can never free ourselves from the bonds of necessity. We may imagine we feel a liberty within ourselves; but a spectator can commonly infer our actions from our motives and character; and even where he cannot, he concludes in general, that he might, were he perfectly acquainted with every circumstance of our situation and temper, and the most secret springs of our complexion and disposition. Now this is the very essence of necessity, according to the foregoing doctrine.</w:t>
      </w:r>
    </w:p>
    <w:p>
      <w:pPr>
        <w:pStyle w:val="BodyText"/>
        <w:spacing w:before="1"/>
        <w:ind w:right="719"/>
      </w:pPr>
      <w:r>
        <w:rPr/>
        <w:t>A third reason why the doctrine of liberty has generally been better received in the world, than its antagonist, proceeds from religion, which has been very unnecessarily interested in this question. There is no method of reasoning</w:t>
      </w:r>
      <w:r>
        <w:rPr>
          <w:spacing w:val="-2"/>
        </w:rPr>
        <w:t> </w:t>
      </w:r>
      <w:r>
        <w:rPr/>
        <w:t>more</w:t>
      </w:r>
      <w:r>
        <w:rPr>
          <w:spacing w:val="-1"/>
        </w:rPr>
        <w:t> </w:t>
      </w:r>
      <w:r>
        <w:rPr/>
        <w:t>common,</w:t>
      </w:r>
      <w:r>
        <w:rPr>
          <w:spacing w:val="-1"/>
        </w:rPr>
        <w:t> </w:t>
      </w:r>
      <w:r>
        <w:rPr/>
        <w:t>and</w:t>
      </w:r>
      <w:r>
        <w:rPr>
          <w:spacing w:val="-1"/>
        </w:rPr>
        <w:t> </w:t>
      </w:r>
      <w:r>
        <w:rPr/>
        <w:t>yet</w:t>
      </w:r>
      <w:r>
        <w:rPr>
          <w:spacing w:val="-2"/>
        </w:rPr>
        <w:t> </w:t>
      </w:r>
      <w:r>
        <w:rPr/>
        <w:t>none</w:t>
      </w:r>
      <w:r>
        <w:rPr>
          <w:spacing w:val="-2"/>
        </w:rPr>
        <w:t> </w:t>
      </w:r>
      <w:r>
        <w:rPr/>
        <w:t>more</w:t>
      </w:r>
      <w:r>
        <w:rPr>
          <w:spacing w:val="-1"/>
        </w:rPr>
        <w:t> </w:t>
      </w:r>
      <w:r>
        <w:rPr/>
        <w:t>blameable,</w:t>
      </w:r>
      <w:r>
        <w:rPr>
          <w:spacing w:val="-1"/>
        </w:rPr>
        <w:t> </w:t>
      </w:r>
      <w:r>
        <w:rPr/>
        <w:t>than</w:t>
      </w:r>
      <w:r>
        <w:rPr>
          <w:spacing w:val="-1"/>
        </w:rPr>
        <w:t> </w:t>
      </w:r>
      <w:r>
        <w:rPr/>
        <w:t>in</w:t>
      </w:r>
      <w:r>
        <w:rPr>
          <w:spacing w:val="-1"/>
        </w:rPr>
        <w:t> </w:t>
      </w:r>
      <w:r>
        <w:rPr/>
        <w:t>philosophical debates to endeavour to refute any hypothesis by a pretext of its dangerous consequences to religion and morality. When any opinion leads us into absurdities, it is certainly false; but it is not certain an opinion is false, because it is of dangerous consequence. Such topics, therefore, ought entirely to be foreborn, as serving nothing to the discovery of truth, but only to make the person of an antagonist odious. This I observe in general, without pretending to draw any advantage from it. I submit myself frankly to an examination of this kind, and dare venture to affirm, that the doctrine of necessity, according to my explication of it, is not only innocent, but even advantageous to religion and morality.</w:t>
      </w:r>
    </w:p>
    <w:p>
      <w:pPr>
        <w:pStyle w:val="BodyText"/>
        <w:ind w:right="717"/>
      </w:pPr>
      <w:r>
        <w:rPr/>
        <w:t>I define necessity two ways, conformable to the two definitions of cause, of which it makes an essential part. I place it either in the constant union and conjunction</w:t>
      </w:r>
      <w:r>
        <w:rPr>
          <w:spacing w:val="-2"/>
        </w:rPr>
        <w:t> </w:t>
      </w:r>
      <w:r>
        <w:rPr/>
        <w:t>of</w:t>
      </w:r>
      <w:r>
        <w:rPr>
          <w:spacing w:val="-2"/>
        </w:rPr>
        <w:t> </w:t>
      </w:r>
      <w:r>
        <w:rPr/>
        <w:t>like</w:t>
      </w:r>
      <w:r>
        <w:rPr>
          <w:spacing w:val="-2"/>
        </w:rPr>
        <w:t> </w:t>
      </w:r>
      <w:r>
        <w:rPr/>
        <w:t>objects,</w:t>
      </w:r>
      <w:r>
        <w:rPr>
          <w:spacing w:val="-1"/>
        </w:rPr>
        <w:t> </w:t>
      </w:r>
      <w:r>
        <w:rPr/>
        <w:t>or</w:t>
      </w:r>
      <w:r>
        <w:rPr>
          <w:spacing w:val="-2"/>
        </w:rPr>
        <w:t> </w:t>
      </w:r>
      <w:r>
        <w:rPr/>
        <w:t>in</w:t>
      </w:r>
      <w:r>
        <w:rPr>
          <w:spacing w:val="-2"/>
        </w:rPr>
        <w:t> </w:t>
      </w:r>
      <w:r>
        <w:rPr/>
        <w:t>the</w:t>
      </w:r>
      <w:r>
        <w:rPr>
          <w:spacing w:val="-2"/>
        </w:rPr>
        <w:t> </w:t>
      </w:r>
      <w:r>
        <w:rPr/>
        <w:t>inference</w:t>
      </w:r>
      <w:r>
        <w:rPr>
          <w:spacing w:val="-1"/>
        </w:rPr>
        <w:t> </w:t>
      </w:r>
      <w:r>
        <w:rPr/>
        <w:t>of</w:t>
      </w:r>
      <w:r>
        <w:rPr>
          <w:spacing w:val="-2"/>
        </w:rPr>
        <w:t> </w:t>
      </w:r>
      <w:r>
        <w:rPr/>
        <w:t>the</w:t>
      </w:r>
      <w:r>
        <w:rPr>
          <w:spacing w:val="-2"/>
        </w:rPr>
        <w:t> </w:t>
      </w:r>
      <w:r>
        <w:rPr/>
        <w:t>mind</w:t>
      </w:r>
      <w:r>
        <w:rPr>
          <w:spacing w:val="-2"/>
        </w:rPr>
        <w:t> </w:t>
      </w:r>
      <w:r>
        <w:rPr/>
        <w:t>from</w:t>
      </w:r>
      <w:r>
        <w:rPr>
          <w:spacing w:val="-1"/>
        </w:rPr>
        <w:t> </w:t>
      </w:r>
      <w:r>
        <w:rPr/>
        <w:t>the</w:t>
      </w:r>
      <w:r>
        <w:rPr>
          <w:spacing w:val="-2"/>
        </w:rPr>
        <w:t> </w:t>
      </w:r>
      <w:r>
        <w:rPr/>
        <w:t>one</w:t>
      </w:r>
      <w:r>
        <w:rPr>
          <w:spacing w:val="-2"/>
        </w:rPr>
        <w:t> </w:t>
      </w:r>
      <w:r>
        <w:rPr/>
        <w:t>to</w:t>
      </w:r>
      <w:r>
        <w:rPr>
          <w:spacing w:val="-1"/>
        </w:rPr>
        <w:t> </w:t>
      </w:r>
      <w:r>
        <w:rPr/>
        <w:t>the other.</w:t>
      </w:r>
      <w:r>
        <w:rPr>
          <w:spacing w:val="-1"/>
        </w:rPr>
        <w:t> </w:t>
      </w:r>
      <w:r>
        <w:rPr/>
        <w:t>Now</w:t>
      </w:r>
      <w:r>
        <w:rPr>
          <w:spacing w:val="-1"/>
        </w:rPr>
        <w:t> </w:t>
      </w:r>
      <w:r>
        <w:rPr/>
        <w:t>necessity,</w:t>
      </w:r>
      <w:r>
        <w:rPr>
          <w:spacing w:val="-1"/>
        </w:rPr>
        <w:t> </w:t>
      </w:r>
      <w:r>
        <w:rPr/>
        <w:t>in</w:t>
      </w:r>
      <w:r>
        <w:rPr>
          <w:spacing w:val="-1"/>
        </w:rPr>
        <w:t> </w:t>
      </w:r>
      <w:r>
        <w:rPr/>
        <w:t>both</w:t>
      </w:r>
      <w:r>
        <w:rPr>
          <w:spacing w:val="-1"/>
        </w:rPr>
        <w:t> </w:t>
      </w:r>
      <w:r>
        <w:rPr/>
        <w:t>these</w:t>
      </w:r>
      <w:r>
        <w:rPr>
          <w:spacing w:val="-1"/>
        </w:rPr>
        <w:t> </w:t>
      </w:r>
      <w:r>
        <w:rPr/>
        <w:t>senses,</w:t>
      </w:r>
      <w:r>
        <w:rPr>
          <w:spacing w:val="-1"/>
        </w:rPr>
        <w:t> </w:t>
      </w:r>
      <w:r>
        <w:rPr/>
        <w:t>has</w:t>
      </w:r>
      <w:r>
        <w:rPr>
          <w:spacing w:val="-1"/>
        </w:rPr>
        <w:t> </w:t>
      </w:r>
      <w:r>
        <w:rPr/>
        <w:t>universally,</w:t>
      </w:r>
      <w:r>
        <w:rPr>
          <w:spacing w:val="-1"/>
        </w:rPr>
        <w:t> </w:t>
      </w:r>
      <w:r>
        <w:rPr/>
        <w:t>though</w:t>
      </w:r>
      <w:r>
        <w:rPr>
          <w:spacing w:val="-1"/>
        </w:rPr>
        <w:t> </w:t>
      </w:r>
      <w:r>
        <w:rPr/>
        <w:t>tacitely,</w:t>
      </w:r>
      <w:r>
        <w:rPr>
          <w:spacing w:val="-1"/>
        </w:rPr>
        <w:t> </w:t>
      </w:r>
      <w:r>
        <w:rPr/>
        <w:t>in the schools, in the pulpit, and in common life, been allowed to belong to the will of man, and no one has ever pretended to deny, that we can draw inferences concerning human actions, and that those inferences are founded on the experienced union of like actions with like motives and circumstances. The only particular in which any one can differ from me, is either, that perhaps he will refuse to call this necessity. But as long as the meaning is understood, I hope the word can do no harm. Or that he will maintain there is something else in the operations of matter. Now whether it be so or not is of no consequence to religion, whatever it may be to natural philosophy. I may be</w:t>
      </w:r>
      <w:r>
        <w:rPr>
          <w:spacing w:val="14"/>
        </w:rPr>
        <w:t> </w:t>
      </w:r>
      <w:r>
        <w:rPr/>
        <w:t>mistaken</w:t>
      </w:r>
      <w:r>
        <w:rPr>
          <w:spacing w:val="16"/>
        </w:rPr>
        <w:t> </w:t>
      </w:r>
      <w:r>
        <w:rPr/>
        <w:t>in</w:t>
      </w:r>
      <w:r>
        <w:rPr>
          <w:spacing w:val="16"/>
        </w:rPr>
        <w:t> </w:t>
      </w:r>
      <w:r>
        <w:rPr/>
        <w:t>asserting,</w:t>
      </w:r>
      <w:r>
        <w:rPr>
          <w:spacing w:val="16"/>
        </w:rPr>
        <w:t> </w:t>
      </w:r>
      <w:r>
        <w:rPr/>
        <w:t>that</w:t>
      </w:r>
      <w:r>
        <w:rPr>
          <w:spacing w:val="16"/>
        </w:rPr>
        <w:t> </w:t>
      </w:r>
      <w:r>
        <w:rPr/>
        <w:t>we</w:t>
      </w:r>
      <w:r>
        <w:rPr>
          <w:spacing w:val="16"/>
        </w:rPr>
        <w:t> </w:t>
      </w:r>
      <w:r>
        <w:rPr/>
        <w:t>have</w:t>
      </w:r>
      <w:r>
        <w:rPr>
          <w:spacing w:val="16"/>
        </w:rPr>
        <w:t> </w:t>
      </w:r>
      <w:r>
        <w:rPr/>
        <w:t>no</w:t>
      </w:r>
      <w:r>
        <w:rPr>
          <w:spacing w:val="16"/>
        </w:rPr>
        <w:t> </w:t>
      </w:r>
      <w:r>
        <w:rPr/>
        <w:t>idea</w:t>
      </w:r>
      <w:r>
        <w:rPr>
          <w:spacing w:val="16"/>
        </w:rPr>
        <w:t> </w:t>
      </w:r>
      <w:r>
        <w:rPr/>
        <w:t>of</w:t>
      </w:r>
      <w:r>
        <w:rPr>
          <w:spacing w:val="16"/>
        </w:rPr>
        <w:t> </w:t>
      </w:r>
      <w:r>
        <w:rPr/>
        <w:t>any</w:t>
      </w:r>
      <w:r>
        <w:rPr>
          <w:spacing w:val="16"/>
        </w:rPr>
        <w:t> </w:t>
      </w:r>
      <w:r>
        <w:rPr/>
        <w:t>other</w:t>
      </w:r>
      <w:r>
        <w:rPr>
          <w:spacing w:val="16"/>
        </w:rPr>
        <w:t> </w:t>
      </w:r>
      <w:r>
        <w:rPr/>
        <w:t>connexion</w:t>
      </w:r>
      <w:r>
        <w:rPr>
          <w:spacing w:val="16"/>
        </w:rPr>
        <w:t> </w:t>
      </w:r>
      <w:r>
        <w:rPr/>
        <w:t>in</w:t>
      </w:r>
      <w:r>
        <w:rPr>
          <w:spacing w:val="17"/>
        </w:rPr>
        <w:t> </w:t>
      </w:r>
      <w:r>
        <w:rPr>
          <w:spacing w:val="-5"/>
        </w:rPr>
        <w:t>the</w:t>
      </w:r>
    </w:p>
    <w:p>
      <w:pPr>
        <w:pStyle w:val="BodyText"/>
        <w:spacing w:after="0"/>
        <w:sectPr>
          <w:pgSz w:w="12240" w:h="15840"/>
          <w:pgMar w:top="1360" w:bottom="280" w:left="360" w:right="720"/>
        </w:sectPr>
      </w:pPr>
    </w:p>
    <w:p>
      <w:pPr>
        <w:pStyle w:val="BodyText"/>
        <w:spacing w:before="70"/>
        <w:ind w:right="719" w:firstLine="0"/>
      </w:pPr>
      <w:r>
        <w:rPr/>
        <w:t>actions of body, and shall be glad to be farther instructed on that head: But sure I am, I ascribe nothing to the actions of the mind, but what must readily be allowed of. Let no one, therefore, put an invidious construction on my words, by saying simply, that I assert the necessity of human actions, and place them on the same footing with the operations of senseless matter. I do not ascribe to the will that unintelligible necessity, which is supposed to lie in matter.</w:t>
      </w:r>
      <w:r>
        <w:rPr>
          <w:spacing w:val="-3"/>
        </w:rPr>
        <w:t> </w:t>
      </w:r>
      <w:r>
        <w:rPr/>
        <w:t>But</w:t>
      </w:r>
      <w:r>
        <w:rPr>
          <w:spacing w:val="-2"/>
        </w:rPr>
        <w:t> </w:t>
      </w:r>
      <w:r>
        <w:rPr/>
        <w:t>I</w:t>
      </w:r>
      <w:r>
        <w:rPr>
          <w:spacing w:val="-2"/>
        </w:rPr>
        <w:t> </w:t>
      </w:r>
      <w:r>
        <w:rPr/>
        <w:t>ascribe</w:t>
      </w:r>
      <w:r>
        <w:rPr>
          <w:spacing w:val="-2"/>
        </w:rPr>
        <w:t> </w:t>
      </w:r>
      <w:r>
        <w:rPr/>
        <w:t>to</w:t>
      </w:r>
      <w:r>
        <w:rPr>
          <w:spacing w:val="-2"/>
        </w:rPr>
        <w:t> </w:t>
      </w:r>
      <w:r>
        <w:rPr/>
        <w:t>matter,</w:t>
      </w:r>
      <w:r>
        <w:rPr>
          <w:spacing w:val="-2"/>
        </w:rPr>
        <w:t> </w:t>
      </w:r>
      <w:r>
        <w:rPr/>
        <w:t>that</w:t>
      </w:r>
      <w:r>
        <w:rPr>
          <w:spacing w:val="-2"/>
        </w:rPr>
        <w:t> </w:t>
      </w:r>
      <w:r>
        <w:rPr/>
        <w:t>intelligible</w:t>
      </w:r>
      <w:r>
        <w:rPr>
          <w:spacing w:val="-2"/>
        </w:rPr>
        <w:t> </w:t>
      </w:r>
      <w:r>
        <w:rPr/>
        <w:t>quality,</w:t>
      </w:r>
      <w:r>
        <w:rPr>
          <w:spacing w:val="-2"/>
        </w:rPr>
        <w:t> </w:t>
      </w:r>
      <w:r>
        <w:rPr/>
        <w:t>call</w:t>
      </w:r>
      <w:r>
        <w:rPr>
          <w:spacing w:val="-2"/>
        </w:rPr>
        <w:t> </w:t>
      </w:r>
      <w:r>
        <w:rPr/>
        <w:t>it</w:t>
      </w:r>
      <w:r>
        <w:rPr>
          <w:spacing w:val="-2"/>
        </w:rPr>
        <w:t> </w:t>
      </w:r>
      <w:r>
        <w:rPr/>
        <w:t>necessity</w:t>
      </w:r>
      <w:r>
        <w:rPr>
          <w:spacing w:val="-2"/>
        </w:rPr>
        <w:t> </w:t>
      </w:r>
      <w:r>
        <w:rPr/>
        <w:t>or</w:t>
      </w:r>
      <w:r>
        <w:rPr>
          <w:spacing w:val="-2"/>
        </w:rPr>
        <w:t> </w:t>
      </w:r>
      <w:r>
        <w:rPr/>
        <w:t>not, which the most rigorous orthodoxy does or must allow to belong to the will. I change, therefore, nothing in the received systems, with regard to the will,</w:t>
      </w:r>
      <w:r>
        <w:rPr>
          <w:spacing w:val="40"/>
        </w:rPr>
        <w:t> </w:t>
      </w:r>
      <w:r>
        <w:rPr/>
        <w:t>but only with regard to material objects.</w:t>
      </w:r>
    </w:p>
    <w:p>
      <w:pPr>
        <w:pStyle w:val="BodyText"/>
        <w:ind w:right="719"/>
      </w:pPr>
      <w:r>
        <w:rPr/>
        <w:t>Nay I shall go farther, and assert, that this kind of necessity is so essential to religion and morality, that without it there must ensue an absolute subversion of both, and that every other supposition is entirely destructive to all laws both divine and human. It is indeed certain, that as all human laws</w:t>
      </w:r>
      <w:r>
        <w:rPr>
          <w:spacing w:val="40"/>
        </w:rPr>
        <w:t> </w:t>
      </w:r>
      <w:r>
        <w:rPr/>
        <w:t>are founded on rewards and punishments, it is supposed as a fundamental principle, that these motives have an influence on the mind, and both produce the good and prevent the evil actions. We may give to this influence what name we please; but as it is usually conjoined with the action, common sense requires it should be esteemed a cause, and be booked upon as an instance of that necessity, which I would establish.</w:t>
      </w:r>
    </w:p>
    <w:p>
      <w:pPr>
        <w:pStyle w:val="BodyText"/>
        <w:ind w:right="719"/>
      </w:pPr>
      <w:r>
        <w:rPr/>
        <w:t>This reasoning is equally solid, when applied to divine laws, so far as the deity is considered as a legislator, and is supposed to inflict punishment and bestow rewards with a design to produce obedience. But I also maintain, that even where he acts not in his magisterial capacity, but is regarded as the avenger of crimes merely on account of their odiousness and deformity, not only it is impossible, without the necessary connexion of cause and effect in human actions, that punishments coued be inflicted compatible with justice and moral equity; but also that it coued ever enter into the thoughts of any reasonable being to inflict them. The constant and universal object of hatred or</w:t>
      </w:r>
      <w:r>
        <w:rPr>
          <w:spacing w:val="-3"/>
        </w:rPr>
        <w:t> </w:t>
      </w:r>
      <w:r>
        <w:rPr/>
        <w:t>anger</w:t>
      </w:r>
      <w:r>
        <w:rPr>
          <w:spacing w:val="-3"/>
        </w:rPr>
        <w:t> </w:t>
      </w:r>
      <w:r>
        <w:rPr/>
        <w:t>is</w:t>
      </w:r>
      <w:r>
        <w:rPr>
          <w:spacing w:val="-3"/>
        </w:rPr>
        <w:t> </w:t>
      </w:r>
      <w:r>
        <w:rPr/>
        <w:t>a</w:t>
      </w:r>
      <w:r>
        <w:rPr>
          <w:spacing w:val="-3"/>
        </w:rPr>
        <w:t> </w:t>
      </w:r>
      <w:r>
        <w:rPr/>
        <w:t>person</w:t>
      </w:r>
      <w:r>
        <w:rPr>
          <w:spacing w:val="-3"/>
        </w:rPr>
        <w:t> </w:t>
      </w:r>
      <w:r>
        <w:rPr/>
        <w:t>or</w:t>
      </w:r>
      <w:r>
        <w:rPr>
          <w:spacing w:val="-3"/>
        </w:rPr>
        <w:t> </w:t>
      </w:r>
      <w:r>
        <w:rPr/>
        <w:t>creature</w:t>
      </w:r>
      <w:r>
        <w:rPr>
          <w:spacing w:val="-3"/>
        </w:rPr>
        <w:t> </w:t>
      </w:r>
      <w:r>
        <w:rPr/>
        <w:t>endowed</w:t>
      </w:r>
      <w:r>
        <w:rPr>
          <w:spacing w:val="-3"/>
        </w:rPr>
        <w:t> </w:t>
      </w:r>
      <w:r>
        <w:rPr/>
        <w:t>with</w:t>
      </w:r>
      <w:r>
        <w:rPr>
          <w:spacing w:val="-3"/>
        </w:rPr>
        <w:t> </w:t>
      </w:r>
      <w:r>
        <w:rPr/>
        <w:t>thought</w:t>
      </w:r>
      <w:r>
        <w:rPr>
          <w:spacing w:val="-3"/>
        </w:rPr>
        <w:t> </w:t>
      </w:r>
      <w:r>
        <w:rPr/>
        <w:t>and</w:t>
      </w:r>
      <w:r>
        <w:rPr>
          <w:spacing w:val="-3"/>
        </w:rPr>
        <w:t> </w:t>
      </w:r>
      <w:r>
        <w:rPr/>
        <w:t>consciousness;</w:t>
      </w:r>
      <w:r>
        <w:rPr>
          <w:spacing w:val="-3"/>
        </w:rPr>
        <w:t> </w:t>
      </w:r>
      <w:r>
        <w:rPr/>
        <w:t>and when any criminal or injurious actions excite that passion, it is only by their relation to the person or connexion with him. But according to the doctrine of liberty or chance, this connexion is reduced to nothing, nor are men more accountable for those actions, which are designed and premeditated, than for such as are the most casual and accidental. Actions are by their very nature temporary and perishing; and where they proceed not from some cause in the characters and disposition of the person, who performed them, they infix not</w:t>
      </w:r>
    </w:p>
    <w:p>
      <w:pPr>
        <w:pStyle w:val="BodyText"/>
        <w:spacing w:after="0"/>
        <w:sectPr>
          <w:pgSz w:w="12240" w:h="15840"/>
          <w:pgMar w:top="1360" w:bottom="280" w:left="360" w:right="720"/>
        </w:sectPr>
      </w:pPr>
    </w:p>
    <w:p>
      <w:pPr>
        <w:pStyle w:val="BodyText"/>
        <w:spacing w:before="70"/>
        <w:ind w:firstLine="0"/>
      </w:pPr>
      <w:r>
        <w:rPr/>
        <w:t>themselves upon him, and can neither redound to his honour, if good, nor infamy, if evil. The action itself may be blameable; it may be contrary to all the rules of morality and religion: But the person is not responsible for it; and as it proceeded from nothing in him, that is durable or constant, and leaves nothing of that nature behind it, it is impossible he can, upon its account, become the object of punishment or vengeance. According to the hypothesis of liberty, therefore, a man is as pure and untainted, after having committed the most horrid crimes, as at the first moment of his birth, nor is his character any way concerned in his actions; since they are not derived from it, and the wickedness of the one can never be used as a proof of the depravity of the other. It is only upon the principles of necessity, that a person acquires any merit or demerit from his actions, however the common opinion may incline to the contrary.</w:t>
      </w:r>
    </w:p>
    <w:p>
      <w:pPr>
        <w:pStyle w:val="BodyText"/>
        <w:ind w:right="717"/>
      </w:pPr>
      <w:r>
        <w:rPr/>
        <w:t>But so inconsistent are men with themselves, that though they often assert, that necessity utterly destroys all merit and demerit either towards mankind or superior powers, yet they continue still to reason upon these very principles of necessity in all their judgments concerning this matter. Men are not blamed for such evil actions as they perform ignorantly and casually, whatever may be their consequences. Why? but because the causes of these actions are only momentary, and terminate in them alone. Men are less blamed for such evil actions, as they perform hastily and unpremeditately, than for such as proceed from thought and deliberation. For what reason? but because</w:t>
      </w:r>
      <w:r>
        <w:rPr>
          <w:spacing w:val="-3"/>
        </w:rPr>
        <w:t> </w:t>
      </w:r>
      <w:r>
        <w:rPr/>
        <w:t>a</w:t>
      </w:r>
      <w:r>
        <w:rPr>
          <w:spacing w:val="-3"/>
        </w:rPr>
        <w:t> </w:t>
      </w:r>
      <w:r>
        <w:rPr/>
        <w:t>hasty</w:t>
      </w:r>
      <w:r>
        <w:rPr>
          <w:spacing w:val="-2"/>
        </w:rPr>
        <w:t> </w:t>
      </w:r>
      <w:r>
        <w:rPr/>
        <w:t>temper,</w:t>
      </w:r>
      <w:r>
        <w:rPr>
          <w:spacing w:val="-2"/>
        </w:rPr>
        <w:t> </w:t>
      </w:r>
      <w:r>
        <w:rPr/>
        <w:t>though</w:t>
      </w:r>
      <w:r>
        <w:rPr>
          <w:spacing w:val="-2"/>
        </w:rPr>
        <w:t> </w:t>
      </w:r>
      <w:r>
        <w:rPr/>
        <w:t>a</w:t>
      </w:r>
      <w:r>
        <w:rPr>
          <w:spacing w:val="-3"/>
        </w:rPr>
        <w:t> </w:t>
      </w:r>
      <w:r>
        <w:rPr/>
        <w:t>constant</w:t>
      </w:r>
      <w:r>
        <w:rPr>
          <w:spacing w:val="-3"/>
        </w:rPr>
        <w:t> </w:t>
      </w:r>
      <w:r>
        <w:rPr/>
        <w:t>cause</w:t>
      </w:r>
      <w:r>
        <w:rPr>
          <w:spacing w:val="-3"/>
        </w:rPr>
        <w:t> </w:t>
      </w:r>
      <w:r>
        <w:rPr/>
        <w:t>in</w:t>
      </w:r>
      <w:r>
        <w:rPr>
          <w:spacing w:val="-2"/>
        </w:rPr>
        <w:t> </w:t>
      </w:r>
      <w:r>
        <w:rPr/>
        <w:t>the</w:t>
      </w:r>
      <w:r>
        <w:rPr>
          <w:spacing w:val="-3"/>
        </w:rPr>
        <w:t> </w:t>
      </w:r>
      <w:r>
        <w:rPr/>
        <w:t>mind,</w:t>
      </w:r>
      <w:r>
        <w:rPr>
          <w:spacing w:val="-2"/>
        </w:rPr>
        <w:t> </w:t>
      </w:r>
      <w:r>
        <w:rPr/>
        <w:t>operates</w:t>
      </w:r>
      <w:r>
        <w:rPr>
          <w:spacing w:val="-3"/>
        </w:rPr>
        <w:t> </w:t>
      </w:r>
      <w:r>
        <w:rPr/>
        <w:t>only</w:t>
      </w:r>
      <w:r>
        <w:rPr>
          <w:spacing w:val="-2"/>
        </w:rPr>
        <w:t> </w:t>
      </w:r>
      <w:r>
        <w:rPr/>
        <w:t>by intervals, and infects not the whole character. Again, repentance wipes off every crime, especially if attended with an evident reformation of life and manners. How is this to be accounted for? But by asserting that actions</w:t>
      </w:r>
      <w:r>
        <w:rPr>
          <w:spacing w:val="40"/>
        </w:rPr>
        <w:t> </w:t>
      </w:r>
      <w:r>
        <w:rPr/>
        <w:t>render a person criminal, merely as they are proofs of criminal passions or principles in the mind; and when by any alteration of these principles they cease to be just proofs, they likewise cease to be criminal. But according to the doctrine of liberty or chance they never were just proofs, and consequently never were criminal.</w:t>
      </w:r>
    </w:p>
    <w:p>
      <w:pPr>
        <w:pStyle w:val="BodyText"/>
        <w:spacing w:before="1"/>
      </w:pPr>
      <w:r>
        <w:rPr/>
        <w:t>Here then I turn to my adversary, and desire him to free his own system from these odious consequences before he charge them upon others. Or if he rather chuses, that this question should be decided by fair arguments before philosophers, than by declamations before the people, let him return to what I have advanced to prove that liberty and chance are synonimous; and concerning the nature of moral evidence and the regularity of human actions.</w:t>
      </w:r>
    </w:p>
    <w:p>
      <w:pPr>
        <w:pStyle w:val="BodyText"/>
        <w:spacing w:after="0"/>
        <w:sectPr>
          <w:pgSz w:w="12240" w:h="15840"/>
          <w:pgMar w:top="1360" w:bottom="280" w:left="360" w:right="720"/>
        </w:sectPr>
      </w:pPr>
    </w:p>
    <w:p>
      <w:pPr>
        <w:pStyle w:val="BodyText"/>
        <w:spacing w:before="70"/>
        <w:ind w:firstLine="0"/>
      </w:pPr>
      <w:bookmarkStart w:name="_bookmark73" w:id="83"/>
      <w:bookmarkEnd w:id="83"/>
      <w:r>
        <w:rPr/>
      </w:r>
      <w:r>
        <w:rPr/>
        <w:t>Upon a review of these reasonings, I cannot doubt of an entire victory; and therefore having proved, that all actions of the will have particular causes, I proceed to explain what these causes are, and how they operate.</w:t>
      </w:r>
    </w:p>
    <w:p>
      <w:pPr>
        <w:pStyle w:val="BodyText"/>
        <w:spacing w:after="0"/>
        <w:sectPr>
          <w:pgSz w:w="12240" w:h="15840"/>
          <w:pgMar w:top="1360" w:bottom="280" w:left="360" w:right="720"/>
        </w:sectPr>
      </w:pPr>
    </w:p>
    <w:p>
      <w:pPr>
        <w:pStyle w:val="Heading1"/>
        <w:spacing w:line="244" w:lineRule="auto"/>
      </w:pPr>
      <w:r>
        <w:rPr/>
        <w:t>SECT.</w:t>
      </w:r>
      <w:r>
        <w:rPr>
          <w:spacing w:val="-5"/>
        </w:rPr>
        <w:t> </w:t>
      </w:r>
      <w:r>
        <w:rPr/>
        <w:t>III</w:t>
      </w:r>
      <w:r>
        <w:rPr>
          <w:spacing w:val="-5"/>
        </w:rPr>
        <w:t> </w:t>
      </w:r>
      <w:r>
        <w:rPr/>
        <w:t>OF</w:t>
      </w:r>
      <w:r>
        <w:rPr>
          <w:spacing w:val="-5"/>
        </w:rPr>
        <w:t> </w:t>
      </w:r>
      <w:r>
        <w:rPr/>
        <w:t>THE</w:t>
      </w:r>
      <w:r>
        <w:rPr>
          <w:spacing w:val="-5"/>
        </w:rPr>
        <w:t> </w:t>
      </w:r>
      <w:r>
        <w:rPr/>
        <w:t>INFLUENCING</w:t>
      </w:r>
      <w:r>
        <w:rPr>
          <w:spacing w:val="-5"/>
        </w:rPr>
        <w:t> </w:t>
      </w:r>
      <w:r>
        <w:rPr/>
        <w:t>MOTIVES</w:t>
      </w:r>
      <w:r>
        <w:rPr>
          <w:spacing w:val="-5"/>
        </w:rPr>
        <w:t> </w:t>
      </w:r>
      <w:r>
        <w:rPr/>
        <w:t>OF THE WILL</w:t>
      </w:r>
    </w:p>
    <w:p>
      <w:pPr>
        <w:pStyle w:val="BodyText"/>
        <w:spacing w:before="341"/>
      </w:pPr>
      <w:r>
        <w:rPr/>
        <w:t>Nothing is more usual in philosophy, and even in common life, than to talk</w:t>
      </w:r>
      <w:r>
        <w:rPr>
          <w:spacing w:val="-3"/>
        </w:rPr>
        <w:t> </w:t>
      </w:r>
      <w:r>
        <w:rPr/>
        <w:t>of</w:t>
      </w:r>
      <w:r>
        <w:rPr>
          <w:spacing w:val="-2"/>
        </w:rPr>
        <w:t> </w:t>
      </w:r>
      <w:r>
        <w:rPr/>
        <w:t>the</w:t>
      </w:r>
      <w:r>
        <w:rPr>
          <w:spacing w:val="-3"/>
        </w:rPr>
        <w:t> </w:t>
      </w:r>
      <w:r>
        <w:rPr/>
        <w:t>combat</w:t>
      </w:r>
      <w:r>
        <w:rPr>
          <w:spacing w:val="-2"/>
        </w:rPr>
        <w:t> </w:t>
      </w:r>
      <w:r>
        <w:rPr/>
        <w:t>of</w:t>
      </w:r>
      <w:r>
        <w:rPr>
          <w:spacing w:val="-3"/>
        </w:rPr>
        <w:t> </w:t>
      </w:r>
      <w:r>
        <w:rPr/>
        <w:t>passion</w:t>
      </w:r>
      <w:r>
        <w:rPr>
          <w:spacing w:val="-2"/>
        </w:rPr>
        <w:t> </w:t>
      </w:r>
      <w:r>
        <w:rPr/>
        <w:t>and</w:t>
      </w:r>
      <w:r>
        <w:rPr>
          <w:spacing w:val="-2"/>
        </w:rPr>
        <w:t> </w:t>
      </w:r>
      <w:r>
        <w:rPr/>
        <w:t>reason,</w:t>
      </w:r>
      <w:r>
        <w:rPr>
          <w:spacing w:val="-3"/>
        </w:rPr>
        <w:t> </w:t>
      </w:r>
      <w:r>
        <w:rPr/>
        <w:t>to</w:t>
      </w:r>
      <w:r>
        <w:rPr>
          <w:spacing w:val="-2"/>
        </w:rPr>
        <w:t> </w:t>
      </w:r>
      <w:r>
        <w:rPr/>
        <w:t>give</w:t>
      </w:r>
      <w:r>
        <w:rPr>
          <w:spacing w:val="-3"/>
        </w:rPr>
        <w:t> </w:t>
      </w:r>
      <w:r>
        <w:rPr/>
        <w:t>the</w:t>
      </w:r>
      <w:r>
        <w:rPr>
          <w:spacing w:val="-2"/>
        </w:rPr>
        <w:t> </w:t>
      </w:r>
      <w:r>
        <w:rPr/>
        <w:t>preference</w:t>
      </w:r>
      <w:r>
        <w:rPr>
          <w:spacing w:val="-3"/>
        </w:rPr>
        <w:t> </w:t>
      </w:r>
      <w:r>
        <w:rPr/>
        <w:t>to</w:t>
      </w:r>
      <w:r>
        <w:rPr>
          <w:spacing w:val="-2"/>
        </w:rPr>
        <w:t> </w:t>
      </w:r>
      <w:r>
        <w:rPr/>
        <w:t>reason,</w:t>
      </w:r>
      <w:r>
        <w:rPr>
          <w:spacing w:val="-2"/>
        </w:rPr>
        <w:t> </w:t>
      </w:r>
      <w:r>
        <w:rPr/>
        <w:t>and assert that men are only so far virtuous as they conform themselves to its dictates.</w:t>
      </w:r>
      <w:r>
        <w:rPr>
          <w:spacing w:val="-3"/>
        </w:rPr>
        <w:t> </w:t>
      </w:r>
      <w:r>
        <w:rPr/>
        <w:t>Every</w:t>
      </w:r>
      <w:r>
        <w:rPr>
          <w:spacing w:val="-3"/>
        </w:rPr>
        <w:t> </w:t>
      </w:r>
      <w:r>
        <w:rPr/>
        <w:t>rational</w:t>
      </w:r>
      <w:r>
        <w:rPr>
          <w:spacing w:val="-4"/>
        </w:rPr>
        <w:t> </w:t>
      </w:r>
      <w:r>
        <w:rPr/>
        <w:t>creature,</w:t>
      </w:r>
      <w:r>
        <w:rPr>
          <w:spacing w:val="-3"/>
        </w:rPr>
        <w:t> </w:t>
      </w:r>
      <w:r>
        <w:rPr/>
        <w:t>it</w:t>
      </w:r>
      <w:r>
        <w:rPr>
          <w:spacing w:val="-4"/>
        </w:rPr>
        <w:t> </w:t>
      </w:r>
      <w:r>
        <w:rPr/>
        <w:t>is</w:t>
      </w:r>
      <w:r>
        <w:rPr>
          <w:spacing w:val="-4"/>
        </w:rPr>
        <w:t> </w:t>
      </w:r>
      <w:r>
        <w:rPr/>
        <w:t>said,</w:t>
      </w:r>
      <w:r>
        <w:rPr>
          <w:spacing w:val="-3"/>
        </w:rPr>
        <w:t> </w:t>
      </w:r>
      <w:r>
        <w:rPr/>
        <w:t>is</w:t>
      </w:r>
      <w:r>
        <w:rPr>
          <w:spacing w:val="-4"/>
        </w:rPr>
        <w:t> </w:t>
      </w:r>
      <w:r>
        <w:rPr/>
        <w:t>obliged</w:t>
      </w:r>
      <w:r>
        <w:rPr>
          <w:spacing w:val="-3"/>
        </w:rPr>
        <w:t> </w:t>
      </w:r>
      <w:r>
        <w:rPr/>
        <w:t>to</w:t>
      </w:r>
      <w:r>
        <w:rPr>
          <w:spacing w:val="-3"/>
        </w:rPr>
        <w:t> </w:t>
      </w:r>
      <w:r>
        <w:rPr/>
        <w:t>regulate</w:t>
      </w:r>
      <w:r>
        <w:rPr>
          <w:spacing w:val="-4"/>
        </w:rPr>
        <w:t> </w:t>
      </w:r>
      <w:r>
        <w:rPr/>
        <w:t>his</w:t>
      </w:r>
      <w:r>
        <w:rPr>
          <w:spacing w:val="-4"/>
        </w:rPr>
        <w:t> </w:t>
      </w:r>
      <w:r>
        <w:rPr/>
        <w:t>actions</w:t>
      </w:r>
      <w:r>
        <w:rPr>
          <w:spacing w:val="-4"/>
        </w:rPr>
        <w:t> </w:t>
      </w:r>
      <w:r>
        <w:rPr/>
        <w:t>by reason; and if any other motive or principle challenge the direction of his conduct, he ought to oppose it, till it be entirely subdued, or at least brought</w:t>
      </w:r>
      <w:r>
        <w:rPr>
          <w:spacing w:val="40"/>
        </w:rPr>
        <w:t> </w:t>
      </w:r>
      <w:r>
        <w:rPr/>
        <w:t>to a conformity with that superior principle. On this method of thinking the greatest part of moral philosophy, antient and modern, seems to be founded; nor is there an ampler field, as well for metaphysical arguments, as popular declamations, than this supposed pre-eminence of reason above passion. The eternity, invariableness, and divine origin of the former have been displayed to the best advantage: The blindness, unconstancy, and deceitfulness of the latter have been as strongly insisted on. In order to shew the fallacy of all this philosophy, I shall endeavour to prove first, that reason alone can never be a motive to any action of the will; and secondly, that it can never oppose passion in the direction of the will.</w:t>
      </w:r>
    </w:p>
    <w:p>
      <w:pPr>
        <w:pStyle w:val="BodyText"/>
        <w:spacing w:before="1"/>
      </w:pPr>
      <w:r>
        <w:rPr/>
        <w:t>The understanding exerts itself after two different ways, as it judges from demonstration or probability; as it regards the abstract relations of our ideas, or those relations of objects, of which experience only gives us information. I believe it scarce will be asserted, that the first species of reasoning alone is ever the cause of any action. As its proper province is the world of ideas, and as the will always places us in that of realities, demonstration and volition seem, upon that account, to be totally removed, from each other. Mathematics, indeed, are useful in all mechanical operations, and arithmetic in almost every art and profession: But it is not of themselves they have any influence: Mechanics are the art of regulating the motions of bodies to some designed end or purpose; and the reason why we employ arithmetic in fixing the proportions of numbers, is only that we may discover the proportions of their influence and operation. A merchant is desirous of knowing the sum total of his accounts with any person: Why? but that he may learn what sum will have the same effects in paying his debt, and going to market, as all the particular</w:t>
      </w:r>
      <w:r>
        <w:rPr>
          <w:spacing w:val="80"/>
          <w:w w:val="150"/>
        </w:rPr>
        <w:t> </w:t>
      </w:r>
      <w:r>
        <w:rPr/>
        <w:t>articles</w:t>
      </w:r>
      <w:r>
        <w:rPr>
          <w:spacing w:val="80"/>
          <w:w w:val="150"/>
        </w:rPr>
        <w:t> </w:t>
      </w:r>
      <w:r>
        <w:rPr/>
        <w:t>taken</w:t>
      </w:r>
      <w:r>
        <w:rPr>
          <w:spacing w:val="80"/>
          <w:w w:val="150"/>
        </w:rPr>
        <w:t> </w:t>
      </w:r>
      <w:r>
        <w:rPr/>
        <w:t>together.</w:t>
      </w:r>
      <w:r>
        <w:rPr>
          <w:spacing w:val="80"/>
          <w:w w:val="150"/>
        </w:rPr>
        <w:t> </w:t>
      </w:r>
      <w:r>
        <w:rPr/>
        <w:t>Abstract</w:t>
      </w:r>
      <w:r>
        <w:rPr>
          <w:spacing w:val="80"/>
          <w:w w:val="150"/>
        </w:rPr>
        <w:t> </w:t>
      </w:r>
      <w:r>
        <w:rPr/>
        <w:t>or</w:t>
      </w:r>
      <w:r>
        <w:rPr>
          <w:spacing w:val="80"/>
          <w:w w:val="150"/>
        </w:rPr>
        <w:t> </w:t>
      </w:r>
      <w:r>
        <w:rPr/>
        <w:t>demonstrative</w:t>
      </w:r>
      <w:r>
        <w:rPr>
          <w:spacing w:val="80"/>
          <w:w w:val="150"/>
        </w:rPr>
        <w:t> </w:t>
      </w:r>
      <w:r>
        <w:rPr/>
        <w:t>reasoning,</w:t>
      </w:r>
    </w:p>
    <w:p>
      <w:pPr>
        <w:pStyle w:val="BodyText"/>
        <w:spacing w:after="0"/>
        <w:sectPr>
          <w:pgSz w:w="12240" w:h="15840"/>
          <w:pgMar w:top="1740" w:bottom="280" w:left="360" w:right="720"/>
        </w:sectPr>
      </w:pPr>
    </w:p>
    <w:p>
      <w:pPr>
        <w:pStyle w:val="BodyText"/>
        <w:spacing w:before="69"/>
        <w:ind w:right="726" w:firstLine="0"/>
      </w:pPr>
      <w:r>
        <w:rPr/>
        <w:t>therefore, never influences any of our actions, but only as it directs our judgment concerning causes and effects; which leads us to the second operation of the understanding.</w:t>
      </w:r>
    </w:p>
    <w:p>
      <w:pPr>
        <w:pStyle w:val="BodyText"/>
        <w:spacing w:before="1"/>
      </w:pPr>
      <w:r>
        <w:rPr/>
        <w:t>It</w:t>
      </w:r>
      <w:r>
        <w:rPr>
          <w:spacing w:val="-2"/>
        </w:rPr>
        <w:t> </w:t>
      </w:r>
      <w:r>
        <w:rPr/>
        <w:t>is</w:t>
      </w:r>
      <w:r>
        <w:rPr>
          <w:spacing w:val="-1"/>
        </w:rPr>
        <w:t> </w:t>
      </w:r>
      <w:r>
        <w:rPr/>
        <w:t>obvious,</w:t>
      </w:r>
      <w:r>
        <w:rPr>
          <w:spacing w:val="-2"/>
        </w:rPr>
        <w:t> </w:t>
      </w:r>
      <w:r>
        <w:rPr/>
        <w:t>that</w:t>
      </w:r>
      <w:r>
        <w:rPr>
          <w:spacing w:val="-1"/>
        </w:rPr>
        <w:t> </w:t>
      </w:r>
      <w:r>
        <w:rPr/>
        <w:t>when</w:t>
      </w:r>
      <w:r>
        <w:rPr>
          <w:spacing w:val="-2"/>
        </w:rPr>
        <w:t> </w:t>
      </w:r>
      <w:r>
        <w:rPr/>
        <w:t>we</w:t>
      </w:r>
      <w:r>
        <w:rPr>
          <w:spacing w:val="-1"/>
        </w:rPr>
        <w:t> </w:t>
      </w:r>
      <w:r>
        <w:rPr/>
        <w:t>have</w:t>
      </w:r>
      <w:r>
        <w:rPr>
          <w:spacing w:val="-1"/>
        </w:rPr>
        <w:t> </w:t>
      </w:r>
      <w:r>
        <w:rPr/>
        <w:t>the</w:t>
      </w:r>
      <w:r>
        <w:rPr>
          <w:spacing w:val="-2"/>
        </w:rPr>
        <w:t> </w:t>
      </w:r>
      <w:r>
        <w:rPr/>
        <w:t>prospect</w:t>
      </w:r>
      <w:r>
        <w:rPr>
          <w:spacing w:val="-1"/>
        </w:rPr>
        <w:t> </w:t>
      </w:r>
      <w:r>
        <w:rPr/>
        <w:t>of</w:t>
      </w:r>
      <w:r>
        <w:rPr>
          <w:spacing w:val="-2"/>
        </w:rPr>
        <w:t> </w:t>
      </w:r>
      <w:r>
        <w:rPr/>
        <w:t>pain</w:t>
      </w:r>
      <w:r>
        <w:rPr>
          <w:spacing w:val="-1"/>
        </w:rPr>
        <w:t> </w:t>
      </w:r>
      <w:r>
        <w:rPr/>
        <w:t>or</w:t>
      </w:r>
      <w:r>
        <w:rPr>
          <w:spacing w:val="-2"/>
        </w:rPr>
        <w:t> </w:t>
      </w:r>
      <w:r>
        <w:rPr/>
        <w:t>pleasure</w:t>
      </w:r>
      <w:r>
        <w:rPr>
          <w:spacing w:val="-1"/>
        </w:rPr>
        <w:t> </w:t>
      </w:r>
      <w:r>
        <w:rPr/>
        <w:t>from</w:t>
      </w:r>
      <w:r>
        <w:rPr>
          <w:spacing w:val="-1"/>
        </w:rPr>
        <w:t> </w:t>
      </w:r>
      <w:r>
        <w:rPr/>
        <w:t>any object, we feel a consequent emotion of aversion or propensity, and are carryed</w:t>
      </w:r>
      <w:r>
        <w:rPr>
          <w:spacing w:val="-3"/>
        </w:rPr>
        <w:t> </w:t>
      </w:r>
      <w:r>
        <w:rPr/>
        <w:t>to</w:t>
      </w:r>
      <w:r>
        <w:rPr>
          <w:spacing w:val="-2"/>
        </w:rPr>
        <w:t> </w:t>
      </w:r>
      <w:r>
        <w:rPr/>
        <w:t>avoid</w:t>
      </w:r>
      <w:r>
        <w:rPr>
          <w:spacing w:val="-2"/>
        </w:rPr>
        <w:t> </w:t>
      </w:r>
      <w:r>
        <w:rPr/>
        <w:t>or</w:t>
      </w:r>
      <w:r>
        <w:rPr>
          <w:spacing w:val="-2"/>
        </w:rPr>
        <w:t> </w:t>
      </w:r>
      <w:r>
        <w:rPr/>
        <w:t>embrace</w:t>
      </w:r>
      <w:r>
        <w:rPr>
          <w:spacing w:val="-2"/>
        </w:rPr>
        <w:t> </w:t>
      </w:r>
      <w:r>
        <w:rPr/>
        <w:t>what</w:t>
      </w:r>
      <w:r>
        <w:rPr>
          <w:spacing w:val="-2"/>
        </w:rPr>
        <w:t> </w:t>
      </w:r>
      <w:r>
        <w:rPr/>
        <w:t>will</w:t>
      </w:r>
      <w:r>
        <w:rPr>
          <w:spacing w:val="-2"/>
        </w:rPr>
        <w:t> </w:t>
      </w:r>
      <w:r>
        <w:rPr/>
        <w:t>give</w:t>
      </w:r>
      <w:r>
        <w:rPr>
          <w:spacing w:val="-2"/>
        </w:rPr>
        <w:t> </w:t>
      </w:r>
      <w:r>
        <w:rPr/>
        <w:t>us</w:t>
      </w:r>
      <w:r>
        <w:rPr>
          <w:spacing w:val="-2"/>
        </w:rPr>
        <w:t> </w:t>
      </w:r>
      <w:r>
        <w:rPr/>
        <w:t>this</w:t>
      </w:r>
      <w:r>
        <w:rPr>
          <w:spacing w:val="-2"/>
        </w:rPr>
        <w:t> </w:t>
      </w:r>
      <w:r>
        <w:rPr/>
        <w:t>uneasines</w:t>
      </w:r>
      <w:r>
        <w:rPr>
          <w:spacing w:val="-2"/>
        </w:rPr>
        <w:t> </w:t>
      </w:r>
      <w:r>
        <w:rPr/>
        <w:t>or</w:t>
      </w:r>
      <w:r>
        <w:rPr>
          <w:spacing w:val="-2"/>
        </w:rPr>
        <w:t> </w:t>
      </w:r>
      <w:r>
        <w:rPr/>
        <w:t>satisfaction.</w:t>
      </w:r>
      <w:r>
        <w:rPr>
          <w:spacing w:val="-2"/>
        </w:rPr>
        <w:t> </w:t>
      </w:r>
      <w:r>
        <w:rPr/>
        <w:t>It is also obvious, that this emotion rests not here, but making us cast our view on every side, comprehends whatever objects are connected with its original one by the relation of cause and effect. Here then reasoning takes place to discover this relation; and according as our reasoning varies, our actions receive a subsequent variation. But it is evident in this case that the impulse arises not from reason, but is only directed by it. It is from the prospect of pain or pleasure that the aversion or propensity arises towards any object: And these emotions extend themselves to the causes and effects of that</w:t>
      </w:r>
      <w:r>
        <w:rPr>
          <w:spacing w:val="40"/>
        </w:rPr>
        <w:t> </w:t>
      </w:r>
      <w:r>
        <w:rPr/>
        <w:t>object, as they are pointed out to us by reason and experience. It can never in the least concern us to know, that such objects are causes, and such others effects, if both the causes and effects be indifferent to us. Where the objects themselves do not affect us, their connexion can never give them any influence; and it is plain, that as reason is nothing but the discovery of this connexion, it cannot be by its means that the objects are able to affect us.</w:t>
      </w:r>
    </w:p>
    <w:p>
      <w:pPr>
        <w:pStyle w:val="BodyText"/>
      </w:pPr>
      <w:r>
        <w:rPr/>
        <w:t>Since</w:t>
      </w:r>
      <w:r>
        <w:rPr>
          <w:spacing w:val="-4"/>
        </w:rPr>
        <w:t> </w:t>
      </w:r>
      <w:r>
        <w:rPr/>
        <w:t>reason</w:t>
      </w:r>
      <w:r>
        <w:rPr>
          <w:spacing w:val="-3"/>
        </w:rPr>
        <w:t> </w:t>
      </w:r>
      <w:r>
        <w:rPr/>
        <w:t>alone</w:t>
      </w:r>
      <w:r>
        <w:rPr>
          <w:spacing w:val="-4"/>
        </w:rPr>
        <w:t> </w:t>
      </w:r>
      <w:r>
        <w:rPr/>
        <w:t>can</w:t>
      </w:r>
      <w:r>
        <w:rPr>
          <w:spacing w:val="-3"/>
        </w:rPr>
        <w:t> </w:t>
      </w:r>
      <w:r>
        <w:rPr/>
        <w:t>never</w:t>
      </w:r>
      <w:r>
        <w:rPr>
          <w:spacing w:val="-4"/>
        </w:rPr>
        <w:t> </w:t>
      </w:r>
      <w:r>
        <w:rPr/>
        <w:t>produce</w:t>
      </w:r>
      <w:r>
        <w:rPr>
          <w:spacing w:val="-4"/>
        </w:rPr>
        <w:t> </w:t>
      </w:r>
      <w:r>
        <w:rPr/>
        <w:t>any</w:t>
      </w:r>
      <w:r>
        <w:rPr>
          <w:spacing w:val="-3"/>
        </w:rPr>
        <w:t> </w:t>
      </w:r>
      <w:r>
        <w:rPr/>
        <w:t>action,</w:t>
      </w:r>
      <w:r>
        <w:rPr>
          <w:spacing w:val="-3"/>
        </w:rPr>
        <w:t> </w:t>
      </w:r>
      <w:r>
        <w:rPr/>
        <w:t>or</w:t>
      </w:r>
      <w:r>
        <w:rPr>
          <w:spacing w:val="-4"/>
        </w:rPr>
        <w:t> </w:t>
      </w:r>
      <w:r>
        <w:rPr/>
        <w:t>give</w:t>
      </w:r>
      <w:r>
        <w:rPr>
          <w:spacing w:val="-4"/>
        </w:rPr>
        <w:t> </w:t>
      </w:r>
      <w:r>
        <w:rPr/>
        <w:t>rise</w:t>
      </w:r>
      <w:r>
        <w:rPr>
          <w:spacing w:val="-4"/>
        </w:rPr>
        <w:t> </w:t>
      </w:r>
      <w:r>
        <w:rPr/>
        <w:t>to</w:t>
      </w:r>
      <w:r>
        <w:rPr>
          <w:spacing w:val="-3"/>
        </w:rPr>
        <w:t> </w:t>
      </w:r>
      <w:r>
        <w:rPr/>
        <w:t>volition,</w:t>
      </w:r>
      <w:r>
        <w:rPr>
          <w:spacing w:val="-3"/>
        </w:rPr>
        <w:t> </w:t>
      </w:r>
      <w:r>
        <w:rPr/>
        <w:t>I infer, that the same faculty is as incapable of preventing volition, or of disputing the preference with any passion or emotion. This consequence is necessary. It is impossible reason coued have the latter effect of preventing volition, but by giving an impulse in a contrary direction to our passion; and that</w:t>
      </w:r>
      <w:r>
        <w:rPr>
          <w:spacing w:val="-1"/>
        </w:rPr>
        <w:t> </w:t>
      </w:r>
      <w:r>
        <w:rPr/>
        <w:t>impulse,</w:t>
      </w:r>
      <w:r>
        <w:rPr>
          <w:spacing w:val="-1"/>
        </w:rPr>
        <w:t> </w:t>
      </w:r>
      <w:r>
        <w:rPr/>
        <w:t>had</w:t>
      </w:r>
      <w:r>
        <w:rPr>
          <w:spacing w:val="-1"/>
        </w:rPr>
        <w:t> </w:t>
      </w:r>
      <w:r>
        <w:rPr/>
        <w:t>it</w:t>
      </w:r>
      <w:r>
        <w:rPr>
          <w:spacing w:val="-1"/>
        </w:rPr>
        <w:t> </w:t>
      </w:r>
      <w:r>
        <w:rPr/>
        <w:t>operated</w:t>
      </w:r>
      <w:r>
        <w:rPr>
          <w:spacing w:val="-1"/>
        </w:rPr>
        <w:t> </w:t>
      </w:r>
      <w:r>
        <w:rPr/>
        <w:t>alone,</w:t>
      </w:r>
      <w:r>
        <w:rPr>
          <w:spacing w:val="-1"/>
        </w:rPr>
        <w:t> </w:t>
      </w:r>
      <w:r>
        <w:rPr/>
        <w:t>would</w:t>
      </w:r>
      <w:r>
        <w:rPr>
          <w:spacing w:val="-1"/>
        </w:rPr>
        <w:t> </w:t>
      </w:r>
      <w:r>
        <w:rPr/>
        <w:t>have</w:t>
      </w:r>
      <w:r>
        <w:rPr>
          <w:spacing w:val="-1"/>
        </w:rPr>
        <w:t> </w:t>
      </w:r>
      <w:r>
        <w:rPr/>
        <w:t>been</w:t>
      </w:r>
      <w:r>
        <w:rPr>
          <w:spacing w:val="-1"/>
        </w:rPr>
        <w:t> </w:t>
      </w:r>
      <w:r>
        <w:rPr/>
        <w:t>able</w:t>
      </w:r>
      <w:r>
        <w:rPr>
          <w:spacing w:val="-1"/>
        </w:rPr>
        <w:t> </w:t>
      </w:r>
      <w:r>
        <w:rPr/>
        <w:t>to</w:t>
      </w:r>
      <w:r>
        <w:rPr>
          <w:spacing w:val="-1"/>
        </w:rPr>
        <w:t> </w:t>
      </w:r>
      <w:r>
        <w:rPr/>
        <w:t>produce</w:t>
      </w:r>
      <w:r>
        <w:rPr>
          <w:spacing w:val="-1"/>
        </w:rPr>
        <w:t> </w:t>
      </w:r>
      <w:r>
        <w:rPr/>
        <w:t>volition. Nothing can oppose or retard the impulse of passion, but a contrary impulse; and if this contrary impulse ever arises from reason, that latter faculty must have an original influence on the will, and must be able to cause, as well as hinder any act of volition. But if reason has no original influence, it is impossible it can withstand any principle, which has such an efficacy, or ever keep the mind in suspence a moment. Thus it appears, that the principle, which opposes our passion, cannot be the same with reason, and is only</w:t>
      </w:r>
      <w:r>
        <w:rPr>
          <w:spacing w:val="40"/>
        </w:rPr>
        <w:t> </w:t>
      </w:r>
      <w:r>
        <w:rPr/>
        <w:t>called so in an improper sense. We speak not strictly and philosophically when we talk of the combat of passion and of reason. Reason is, and ought only to be the slave of the passions, and can never pretend to any other office than</w:t>
      </w:r>
      <w:r>
        <w:rPr>
          <w:spacing w:val="72"/>
          <w:w w:val="150"/>
        </w:rPr>
        <w:t> </w:t>
      </w:r>
      <w:r>
        <w:rPr/>
        <w:t>to</w:t>
      </w:r>
      <w:r>
        <w:rPr>
          <w:spacing w:val="74"/>
          <w:w w:val="150"/>
        </w:rPr>
        <w:t> </w:t>
      </w:r>
      <w:r>
        <w:rPr/>
        <w:t>serve</w:t>
      </w:r>
      <w:r>
        <w:rPr>
          <w:spacing w:val="73"/>
          <w:w w:val="150"/>
        </w:rPr>
        <w:t> </w:t>
      </w:r>
      <w:r>
        <w:rPr/>
        <w:t>and</w:t>
      </w:r>
      <w:r>
        <w:rPr>
          <w:spacing w:val="74"/>
          <w:w w:val="150"/>
        </w:rPr>
        <w:t> </w:t>
      </w:r>
      <w:r>
        <w:rPr/>
        <w:t>obey</w:t>
      </w:r>
      <w:r>
        <w:rPr>
          <w:spacing w:val="73"/>
          <w:w w:val="150"/>
        </w:rPr>
        <w:t> </w:t>
      </w:r>
      <w:r>
        <w:rPr/>
        <w:t>them.</w:t>
      </w:r>
      <w:r>
        <w:rPr>
          <w:spacing w:val="74"/>
          <w:w w:val="150"/>
        </w:rPr>
        <w:t> </w:t>
      </w:r>
      <w:r>
        <w:rPr/>
        <w:t>As</w:t>
      </w:r>
      <w:r>
        <w:rPr>
          <w:spacing w:val="74"/>
          <w:w w:val="150"/>
        </w:rPr>
        <w:t> </w:t>
      </w:r>
      <w:r>
        <w:rPr/>
        <w:t>this</w:t>
      </w:r>
      <w:r>
        <w:rPr>
          <w:spacing w:val="73"/>
          <w:w w:val="150"/>
        </w:rPr>
        <w:t> </w:t>
      </w:r>
      <w:r>
        <w:rPr/>
        <w:t>opinion</w:t>
      </w:r>
      <w:r>
        <w:rPr>
          <w:spacing w:val="74"/>
          <w:w w:val="150"/>
        </w:rPr>
        <w:t> </w:t>
      </w:r>
      <w:r>
        <w:rPr/>
        <w:t>may</w:t>
      </w:r>
      <w:r>
        <w:rPr>
          <w:spacing w:val="73"/>
          <w:w w:val="150"/>
        </w:rPr>
        <w:t> </w:t>
      </w:r>
      <w:r>
        <w:rPr/>
        <w:t>appear</w:t>
      </w:r>
      <w:r>
        <w:rPr>
          <w:spacing w:val="73"/>
          <w:w w:val="150"/>
        </w:rPr>
        <w:t> </w:t>
      </w:r>
      <w:r>
        <w:rPr>
          <w:spacing w:val="-2"/>
        </w:rPr>
        <w:t>somewhat</w:t>
      </w:r>
    </w:p>
    <w:p>
      <w:pPr>
        <w:pStyle w:val="BodyText"/>
        <w:spacing w:after="0"/>
        <w:sectPr>
          <w:pgSz w:w="12240" w:h="15840"/>
          <w:pgMar w:top="1360" w:bottom="280" w:left="360" w:right="720"/>
        </w:sectPr>
      </w:pPr>
    </w:p>
    <w:p>
      <w:pPr>
        <w:pStyle w:val="BodyText"/>
        <w:spacing w:before="70"/>
        <w:ind w:right="731" w:firstLine="0"/>
      </w:pPr>
      <w:r>
        <w:rPr/>
        <w:t>extraordinary, it may not be improper to confirm it by some other </w:t>
      </w:r>
      <w:r>
        <w:rPr>
          <w:spacing w:val="-2"/>
        </w:rPr>
        <w:t>considerations.</w:t>
      </w:r>
    </w:p>
    <w:p>
      <w:pPr>
        <w:pStyle w:val="BodyText"/>
      </w:pPr>
      <w:r>
        <w:rPr/>
        <w:t>A passion is an original existence, or, if you will, modification of existence,</w:t>
      </w:r>
      <w:r>
        <w:rPr>
          <w:spacing w:val="-3"/>
        </w:rPr>
        <w:t> </w:t>
      </w:r>
      <w:r>
        <w:rPr/>
        <w:t>and</w:t>
      </w:r>
      <w:r>
        <w:rPr>
          <w:spacing w:val="-3"/>
        </w:rPr>
        <w:t> </w:t>
      </w:r>
      <w:r>
        <w:rPr/>
        <w:t>contains</w:t>
      </w:r>
      <w:r>
        <w:rPr>
          <w:spacing w:val="-4"/>
        </w:rPr>
        <w:t> </w:t>
      </w:r>
      <w:r>
        <w:rPr/>
        <w:t>not</w:t>
      </w:r>
      <w:r>
        <w:rPr>
          <w:spacing w:val="-4"/>
        </w:rPr>
        <w:t> </w:t>
      </w:r>
      <w:r>
        <w:rPr/>
        <w:t>any</w:t>
      </w:r>
      <w:r>
        <w:rPr>
          <w:spacing w:val="-3"/>
        </w:rPr>
        <w:t> </w:t>
      </w:r>
      <w:r>
        <w:rPr/>
        <w:t>representative</w:t>
      </w:r>
      <w:r>
        <w:rPr>
          <w:spacing w:val="-4"/>
        </w:rPr>
        <w:t> </w:t>
      </w:r>
      <w:r>
        <w:rPr/>
        <w:t>quality,</w:t>
      </w:r>
      <w:r>
        <w:rPr>
          <w:spacing w:val="-3"/>
        </w:rPr>
        <w:t> </w:t>
      </w:r>
      <w:r>
        <w:rPr/>
        <w:t>which</w:t>
      </w:r>
      <w:r>
        <w:rPr>
          <w:spacing w:val="-3"/>
        </w:rPr>
        <w:t> </w:t>
      </w:r>
      <w:r>
        <w:rPr/>
        <w:t>renders</w:t>
      </w:r>
      <w:r>
        <w:rPr>
          <w:spacing w:val="-4"/>
        </w:rPr>
        <w:t> </w:t>
      </w:r>
      <w:r>
        <w:rPr/>
        <w:t>it</w:t>
      </w:r>
      <w:r>
        <w:rPr>
          <w:spacing w:val="-4"/>
        </w:rPr>
        <w:t> </w:t>
      </w:r>
      <w:r>
        <w:rPr/>
        <w:t>a</w:t>
      </w:r>
      <w:r>
        <w:rPr>
          <w:spacing w:val="-4"/>
        </w:rPr>
        <w:t> </w:t>
      </w:r>
      <w:r>
        <w:rPr/>
        <w:t>copy of any other existence or modification. When I am angry, I am actually possest with the passion, and in that emotion have no more a reference to any other object, than when I am thirsty, or sick, or more than five foot high. It is impossible,</w:t>
      </w:r>
      <w:r>
        <w:rPr>
          <w:spacing w:val="-3"/>
        </w:rPr>
        <w:t> </w:t>
      </w:r>
      <w:r>
        <w:rPr/>
        <w:t>therefore,</w:t>
      </w:r>
      <w:r>
        <w:rPr>
          <w:spacing w:val="-3"/>
        </w:rPr>
        <w:t> </w:t>
      </w:r>
      <w:r>
        <w:rPr/>
        <w:t>that</w:t>
      </w:r>
      <w:r>
        <w:rPr>
          <w:spacing w:val="-3"/>
        </w:rPr>
        <w:t> </w:t>
      </w:r>
      <w:r>
        <w:rPr/>
        <w:t>this</w:t>
      </w:r>
      <w:r>
        <w:rPr>
          <w:spacing w:val="-3"/>
        </w:rPr>
        <w:t> </w:t>
      </w:r>
      <w:r>
        <w:rPr/>
        <w:t>passion</w:t>
      </w:r>
      <w:r>
        <w:rPr>
          <w:spacing w:val="-3"/>
        </w:rPr>
        <w:t> </w:t>
      </w:r>
      <w:r>
        <w:rPr/>
        <w:t>can</w:t>
      </w:r>
      <w:r>
        <w:rPr>
          <w:spacing w:val="-3"/>
        </w:rPr>
        <w:t> </w:t>
      </w:r>
      <w:r>
        <w:rPr/>
        <w:t>be</w:t>
      </w:r>
      <w:r>
        <w:rPr>
          <w:spacing w:val="-3"/>
        </w:rPr>
        <w:t> </w:t>
      </w:r>
      <w:r>
        <w:rPr/>
        <w:t>opposed</w:t>
      </w:r>
      <w:r>
        <w:rPr>
          <w:spacing w:val="-3"/>
        </w:rPr>
        <w:t> </w:t>
      </w:r>
      <w:r>
        <w:rPr/>
        <w:t>by,</w:t>
      </w:r>
      <w:r>
        <w:rPr>
          <w:spacing w:val="-3"/>
        </w:rPr>
        <w:t> </w:t>
      </w:r>
      <w:r>
        <w:rPr/>
        <w:t>or</w:t>
      </w:r>
      <w:r>
        <w:rPr>
          <w:spacing w:val="-3"/>
        </w:rPr>
        <w:t> </w:t>
      </w:r>
      <w:r>
        <w:rPr/>
        <w:t>be</w:t>
      </w:r>
      <w:r>
        <w:rPr>
          <w:spacing w:val="-3"/>
        </w:rPr>
        <w:t> </w:t>
      </w:r>
      <w:r>
        <w:rPr/>
        <w:t>contradictory to truth and reason; since this contradiction consists in the disagreement of ideas, considered as copies, with those objects, which they represent.</w:t>
      </w:r>
    </w:p>
    <w:p>
      <w:pPr>
        <w:pStyle w:val="BodyText"/>
        <w:ind w:right="719"/>
      </w:pPr>
      <w:r>
        <w:rPr/>
        <w:t>What may at first occur on this head, is, that as nothing can be contrary to truth or reason, except what has a reference to it, and as the judgments of our understanding only have this reference, it must follow, that passions can be contrary to reason only so far as they are accompanyed with some judgment or opinion. According to this principle, which is so obvious and natural, it is only</w:t>
      </w:r>
      <w:r>
        <w:rPr>
          <w:spacing w:val="-1"/>
        </w:rPr>
        <w:t> </w:t>
      </w:r>
      <w:r>
        <w:rPr/>
        <w:t>in</w:t>
      </w:r>
      <w:r>
        <w:rPr>
          <w:spacing w:val="-1"/>
        </w:rPr>
        <w:t> </w:t>
      </w:r>
      <w:r>
        <w:rPr/>
        <w:t>two</w:t>
      </w:r>
      <w:r>
        <w:rPr>
          <w:spacing w:val="-1"/>
        </w:rPr>
        <w:t> </w:t>
      </w:r>
      <w:r>
        <w:rPr/>
        <w:t>senses,</w:t>
      </w:r>
      <w:r>
        <w:rPr>
          <w:spacing w:val="-1"/>
        </w:rPr>
        <w:t> </w:t>
      </w:r>
      <w:r>
        <w:rPr/>
        <w:t>that</w:t>
      </w:r>
      <w:r>
        <w:rPr>
          <w:spacing w:val="-1"/>
        </w:rPr>
        <w:t> </w:t>
      </w:r>
      <w:r>
        <w:rPr/>
        <w:t>any</w:t>
      </w:r>
      <w:r>
        <w:rPr>
          <w:spacing w:val="-1"/>
        </w:rPr>
        <w:t> </w:t>
      </w:r>
      <w:r>
        <w:rPr/>
        <w:t>affection</w:t>
      </w:r>
      <w:r>
        <w:rPr>
          <w:spacing w:val="-1"/>
        </w:rPr>
        <w:t> </w:t>
      </w:r>
      <w:r>
        <w:rPr/>
        <w:t>can</w:t>
      </w:r>
      <w:r>
        <w:rPr>
          <w:spacing w:val="-1"/>
        </w:rPr>
        <w:t> </w:t>
      </w:r>
      <w:r>
        <w:rPr/>
        <w:t>be</w:t>
      </w:r>
      <w:r>
        <w:rPr>
          <w:spacing w:val="-1"/>
        </w:rPr>
        <w:t> </w:t>
      </w:r>
      <w:r>
        <w:rPr/>
        <w:t>called</w:t>
      </w:r>
      <w:r>
        <w:rPr>
          <w:spacing w:val="-1"/>
        </w:rPr>
        <w:t> </w:t>
      </w:r>
      <w:r>
        <w:rPr/>
        <w:t>unreasonable.</w:t>
      </w:r>
      <w:r>
        <w:rPr>
          <w:spacing w:val="-1"/>
        </w:rPr>
        <w:t> </w:t>
      </w:r>
      <w:r>
        <w:rPr/>
        <w:t>First,</w:t>
      </w:r>
      <w:r>
        <w:rPr>
          <w:spacing w:val="-1"/>
        </w:rPr>
        <w:t> </w:t>
      </w:r>
      <w:r>
        <w:rPr/>
        <w:t>When a passion, such as hope or fear, grief or joy, despair or security, is founded on the supposition or the existence of objects, which really do not exist. Secondly, When in exerting any passion in action, we chuse means insufficient for the designed end, and deceive ourselves in our judgment of causes and effects. Where a passion is neither founded on false suppositions, nor chuses means insufficient for the end, the understanding can neither justify nor condemn it. It is not contrary to reason to prefer the destruction of the</w:t>
      </w:r>
      <w:r>
        <w:rPr>
          <w:spacing w:val="-1"/>
        </w:rPr>
        <w:t> </w:t>
      </w:r>
      <w:r>
        <w:rPr/>
        <w:t>whole world to the</w:t>
      </w:r>
      <w:r>
        <w:rPr>
          <w:spacing w:val="-1"/>
        </w:rPr>
        <w:t> </w:t>
      </w:r>
      <w:r>
        <w:rPr/>
        <w:t>scratching</w:t>
      </w:r>
      <w:r>
        <w:rPr>
          <w:spacing w:val="-1"/>
        </w:rPr>
        <w:t> </w:t>
      </w:r>
      <w:r>
        <w:rPr/>
        <w:t>of</w:t>
      </w:r>
      <w:r>
        <w:rPr>
          <w:spacing w:val="-1"/>
        </w:rPr>
        <w:t> </w:t>
      </w:r>
      <w:r>
        <w:rPr/>
        <w:t>my finger. It</w:t>
      </w:r>
      <w:r>
        <w:rPr>
          <w:spacing w:val="-1"/>
        </w:rPr>
        <w:t> </w:t>
      </w:r>
      <w:r>
        <w:rPr/>
        <w:t>is</w:t>
      </w:r>
      <w:r>
        <w:rPr>
          <w:spacing w:val="-1"/>
        </w:rPr>
        <w:t> </w:t>
      </w:r>
      <w:r>
        <w:rPr/>
        <w:t>not</w:t>
      </w:r>
      <w:r>
        <w:rPr>
          <w:spacing w:val="-1"/>
        </w:rPr>
        <w:t> </w:t>
      </w:r>
      <w:r>
        <w:rPr/>
        <w:t>contrary to reason for me to chuse my total ruin, to prevent the least uneasiness of an Indian or person wholly unknown to me. It is as little contrary to reason to prefer even my own acknowledgeed lesser good to my greater, and have a more ardent affection for the former than the latter. A trivial good may, from certain circumstances, produce a desire superior to what arises from the greatest and most valuable enjoyment; nor is there any thing more extraordinary in this, than in mechanics to see one pound weight raise up a hundred by the advantage of its situation. In short, a passion must be accompanyed with</w:t>
      </w:r>
      <w:r>
        <w:rPr>
          <w:spacing w:val="40"/>
        </w:rPr>
        <w:t> </w:t>
      </w:r>
      <w:r>
        <w:rPr/>
        <w:t>some false judgment in order to its being unreasonable; and even then it is</w:t>
      </w:r>
      <w:r>
        <w:rPr>
          <w:spacing w:val="40"/>
        </w:rPr>
        <w:t> </w:t>
      </w:r>
      <w:r>
        <w:rPr/>
        <w:t>not the passion, properly speaking, which is unreasonable, but the judgment.</w:t>
      </w:r>
    </w:p>
    <w:p>
      <w:pPr>
        <w:pStyle w:val="BodyText"/>
        <w:spacing w:before="1"/>
        <w:ind w:right="725"/>
      </w:pPr>
      <w:r>
        <w:rPr/>
        <w:t>The</w:t>
      </w:r>
      <w:r>
        <w:rPr>
          <w:spacing w:val="-1"/>
        </w:rPr>
        <w:t> </w:t>
      </w:r>
      <w:r>
        <w:rPr/>
        <w:t>consequences</w:t>
      </w:r>
      <w:r>
        <w:rPr>
          <w:spacing w:val="-1"/>
        </w:rPr>
        <w:t> </w:t>
      </w:r>
      <w:r>
        <w:rPr/>
        <w:t>are</w:t>
      </w:r>
      <w:r>
        <w:rPr>
          <w:spacing w:val="-1"/>
        </w:rPr>
        <w:t> </w:t>
      </w:r>
      <w:r>
        <w:rPr/>
        <w:t>evident.</w:t>
      </w:r>
      <w:r>
        <w:rPr>
          <w:spacing w:val="-1"/>
        </w:rPr>
        <w:t> </w:t>
      </w:r>
      <w:r>
        <w:rPr/>
        <w:t>Since</w:t>
      </w:r>
      <w:r>
        <w:rPr>
          <w:spacing w:val="-1"/>
        </w:rPr>
        <w:t> </w:t>
      </w:r>
      <w:r>
        <w:rPr/>
        <w:t>a</w:t>
      </w:r>
      <w:r>
        <w:rPr>
          <w:spacing w:val="-1"/>
        </w:rPr>
        <w:t> </w:t>
      </w:r>
      <w:r>
        <w:rPr/>
        <w:t>passion</w:t>
      </w:r>
      <w:r>
        <w:rPr>
          <w:spacing w:val="-1"/>
        </w:rPr>
        <w:t> </w:t>
      </w:r>
      <w:r>
        <w:rPr/>
        <w:t>can</w:t>
      </w:r>
      <w:r>
        <w:rPr>
          <w:spacing w:val="-1"/>
        </w:rPr>
        <w:t> </w:t>
      </w:r>
      <w:r>
        <w:rPr/>
        <w:t>never,</w:t>
      </w:r>
      <w:r>
        <w:rPr>
          <w:spacing w:val="-1"/>
        </w:rPr>
        <w:t> </w:t>
      </w:r>
      <w:r>
        <w:rPr/>
        <w:t>in</w:t>
      </w:r>
      <w:r>
        <w:rPr>
          <w:spacing w:val="-1"/>
        </w:rPr>
        <w:t> </w:t>
      </w:r>
      <w:r>
        <w:rPr/>
        <w:t>any</w:t>
      </w:r>
      <w:r>
        <w:rPr>
          <w:spacing w:val="-1"/>
        </w:rPr>
        <w:t> </w:t>
      </w:r>
      <w:r>
        <w:rPr/>
        <w:t>sense,</w:t>
      </w:r>
      <w:r>
        <w:rPr>
          <w:spacing w:val="-1"/>
        </w:rPr>
        <w:t> </w:t>
      </w:r>
      <w:r>
        <w:rPr/>
        <w:t>be called unreasonable, but when founded on a false supposition or when it chuses</w:t>
      </w:r>
      <w:r>
        <w:rPr>
          <w:spacing w:val="26"/>
        </w:rPr>
        <w:t> </w:t>
      </w:r>
      <w:r>
        <w:rPr/>
        <w:t>means</w:t>
      </w:r>
      <w:r>
        <w:rPr>
          <w:spacing w:val="26"/>
        </w:rPr>
        <w:t> </w:t>
      </w:r>
      <w:r>
        <w:rPr/>
        <w:t>insufficient</w:t>
      </w:r>
      <w:r>
        <w:rPr>
          <w:spacing w:val="26"/>
        </w:rPr>
        <w:t> </w:t>
      </w:r>
      <w:r>
        <w:rPr/>
        <w:t>for</w:t>
      </w:r>
      <w:r>
        <w:rPr>
          <w:spacing w:val="26"/>
        </w:rPr>
        <w:t> </w:t>
      </w:r>
      <w:r>
        <w:rPr/>
        <w:t>the</w:t>
      </w:r>
      <w:r>
        <w:rPr>
          <w:spacing w:val="26"/>
        </w:rPr>
        <w:t> </w:t>
      </w:r>
      <w:r>
        <w:rPr/>
        <w:t>designed</w:t>
      </w:r>
      <w:r>
        <w:rPr>
          <w:spacing w:val="27"/>
        </w:rPr>
        <w:t> </w:t>
      </w:r>
      <w:r>
        <w:rPr/>
        <w:t>end,</w:t>
      </w:r>
      <w:r>
        <w:rPr>
          <w:spacing w:val="27"/>
        </w:rPr>
        <w:t> </w:t>
      </w:r>
      <w:r>
        <w:rPr/>
        <w:t>it</w:t>
      </w:r>
      <w:r>
        <w:rPr>
          <w:spacing w:val="26"/>
        </w:rPr>
        <w:t> </w:t>
      </w:r>
      <w:r>
        <w:rPr/>
        <w:t>is</w:t>
      </w:r>
      <w:r>
        <w:rPr>
          <w:spacing w:val="26"/>
        </w:rPr>
        <w:t> </w:t>
      </w:r>
      <w:r>
        <w:rPr/>
        <w:t>impossible,</w:t>
      </w:r>
      <w:r>
        <w:rPr>
          <w:spacing w:val="27"/>
        </w:rPr>
        <w:t> </w:t>
      </w:r>
      <w:r>
        <w:rPr/>
        <w:t>that</w:t>
      </w:r>
      <w:r>
        <w:rPr>
          <w:spacing w:val="26"/>
        </w:rPr>
        <w:t> </w:t>
      </w:r>
      <w:r>
        <w:rPr/>
        <w:t>reason</w:t>
      </w:r>
    </w:p>
    <w:p>
      <w:pPr>
        <w:pStyle w:val="BodyText"/>
        <w:spacing w:after="0"/>
        <w:sectPr>
          <w:pgSz w:w="12240" w:h="15840"/>
          <w:pgMar w:top="1360" w:bottom="280" w:left="360" w:right="720"/>
        </w:sectPr>
      </w:pPr>
    </w:p>
    <w:p>
      <w:pPr>
        <w:pStyle w:val="BodyText"/>
        <w:spacing w:before="70"/>
        <w:ind w:right="720" w:firstLine="0"/>
      </w:pPr>
      <w:r>
        <w:rPr/>
        <w:t>and passion can ever oppose each other, or dispute for the government of the will</w:t>
      </w:r>
      <w:r>
        <w:rPr>
          <w:spacing w:val="-1"/>
        </w:rPr>
        <w:t> </w:t>
      </w:r>
      <w:r>
        <w:rPr/>
        <w:t>and</w:t>
      </w:r>
      <w:r>
        <w:rPr>
          <w:spacing w:val="-1"/>
        </w:rPr>
        <w:t> </w:t>
      </w:r>
      <w:r>
        <w:rPr/>
        <w:t>actions.</w:t>
      </w:r>
      <w:r>
        <w:rPr>
          <w:spacing w:val="-1"/>
        </w:rPr>
        <w:t> </w:t>
      </w:r>
      <w:r>
        <w:rPr/>
        <w:t>The</w:t>
      </w:r>
      <w:r>
        <w:rPr>
          <w:spacing w:val="-1"/>
        </w:rPr>
        <w:t> </w:t>
      </w:r>
      <w:r>
        <w:rPr/>
        <w:t>moment</w:t>
      </w:r>
      <w:r>
        <w:rPr>
          <w:spacing w:val="-1"/>
        </w:rPr>
        <w:t> </w:t>
      </w:r>
      <w:r>
        <w:rPr/>
        <w:t>we</w:t>
      </w:r>
      <w:r>
        <w:rPr>
          <w:spacing w:val="-1"/>
        </w:rPr>
        <w:t> </w:t>
      </w:r>
      <w:r>
        <w:rPr/>
        <w:t>perceive</w:t>
      </w:r>
      <w:r>
        <w:rPr>
          <w:spacing w:val="-1"/>
        </w:rPr>
        <w:t> </w:t>
      </w:r>
      <w:r>
        <w:rPr/>
        <w:t>the</w:t>
      </w:r>
      <w:r>
        <w:rPr>
          <w:spacing w:val="-1"/>
        </w:rPr>
        <w:t> </w:t>
      </w:r>
      <w:r>
        <w:rPr/>
        <w:t>falshood</w:t>
      </w:r>
      <w:r>
        <w:rPr>
          <w:spacing w:val="-1"/>
        </w:rPr>
        <w:t> </w:t>
      </w:r>
      <w:r>
        <w:rPr/>
        <w:t>of</w:t>
      </w:r>
      <w:r>
        <w:rPr>
          <w:spacing w:val="-1"/>
        </w:rPr>
        <w:t> </w:t>
      </w:r>
      <w:r>
        <w:rPr/>
        <w:t>any</w:t>
      </w:r>
      <w:r>
        <w:rPr>
          <w:spacing w:val="-1"/>
        </w:rPr>
        <w:t> </w:t>
      </w:r>
      <w:r>
        <w:rPr/>
        <w:t>supposition,</w:t>
      </w:r>
      <w:r>
        <w:rPr>
          <w:spacing w:val="-1"/>
        </w:rPr>
        <w:t> </w:t>
      </w:r>
      <w:r>
        <w:rPr/>
        <w:t>or the insufficiency of any means our passions yield to our reason without any opposition. I may desire any fruit as of an excellent relish; but whenever you convince me of my mistake, my longing ceases. I may will the performance of certain actions as means of obtaining any desired good; but as my willing of these actions is only secondary, and founded on the supposition, that they are causes of the proposed effect; as soon as I discover the falshood of that supposition, they must become indifferent to me.</w:t>
      </w:r>
    </w:p>
    <w:p>
      <w:pPr>
        <w:pStyle w:val="BodyText"/>
      </w:pPr>
      <w:r>
        <w:rPr/>
        <w:t>It is natural for one, that does not examine objects with a strict philosophic eye, to imagine, that those actions of the mind are entirely the same, which produce not a different sensation, and are not immediately distinguishable to the feeling and perception. Reason, for instance, exerts itself without producing any sensible emotion; and except in the more sublime disquisitions of philosophy, or in the frivolous subtilties of the school, scarce ever conveys any pleasure or uneasiness. Hence it proceeds, that every action of the mind, which operates with the same calmness and tranquillity, is confounded with reason by all those, who judge of things from the first view and appearance. Now it is certain, there are certain calm desires and tendencies, which, though they be real passions, produce little emotion in the mind, and are more known by their effects than by the immediate feeling or sensation. These desires are of two kinds; either certain instincts originally implanted in our natures, such as benevolence and resentment, the love of life, and kindness to children; or the general appetite to good, and aversion to evil, considered merely as such. When any of these passions are calm, and cause no disorder in the soul, they are very readily taken for the determinations of reason, and are supposed to proceed from the same faculty, with that, which judges of truth and falshood. Their nature and principles have been supposed the same, because their sensations are not evidently </w:t>
      </w:r>
      <w:r>
        <w:rPr>
          <w:spacing w:val="-2"/>
        </w:rPr>
        <w:t>different.</w:t>
      </w:r>
    </w:p>
    <w:p>
      <w:pPr>
        <w:pStyle w:val="BodyText"/>
        <w:spacing w:before="1"/>
        <w:ind w:right="719"/>
      </w:pPr>
      <w:r>
        <w:rPr/>
        <w:t>Beside these calm passions, which often determine the will, there are certain violent emotions of the same kind, which have likewise a great influence on that faculty. When I receive any injury from another, I often feel a violent passion of resentment, which makes me desire his evil and punishment, independent of all considerations of pleasure and advantage to myself. When I am immediately threatened with any grievous ill, my fears, apprehensions,</w:t>
      </w:r>
      <w:r>
        <w:rPr>
          <w:spacing w:val="37"/>
        </w:rPr>
        <w:t> </w:t>
      </w:r>
      <w:r>
        <w:rPr/>
        <w:t>and</w:t>
      </w:r>
      <w:r>
        <w:rPr>
          <w:spacing w:val="38"/>
        </w:rPr>
        <w:t> </w:t>
      </w:r>
      <w:r>
        <w:rPr/>
        <w:t>aversions</w:t>
      </w:r>
      <w:r>
        <w:rPr>
          <w:spacing w:val="37"/>
        </w:rPr>
        <w:t> </w:t>
      </w:r>
      <w:r>
        <w:rPr/>
        <w:t>rise</w:t>
      </w:r>
      <w:r>
        <w:rPr>
          <w:spacing w:val="37"/>
        </w:rPr>
        <w:t> </w:t>
      </w:r>
      <w:r>
        <w:rPr/>
        <w:t>to</w:t>
      </w:r>
      <w:r>
        <w:rPr>
          <w:spacing w:val="37"/>
        </w:rPr>
        <w:t> </w:t>
      </w:r>
      <w:r>
        <w:rPr/>
        <w:t>a</w:t>
      </w:r>
      <w:r>
        <w:rPr>
          <w:spacing w:val="37"/>
        </w:rPr>
        <w:t> </w:t>
      </w:r>
      <w:r>
        <w:rPr/>
        <w:t>great</w:t>
      </w:r>
      <w:r>
        <w:rPr>
          <w:spacing w:val="37"/>
        </w:rPr>
        <w:t> </w:t>
      </w:r>
      <w:r>
        <w:rPr/>
        <w:t>height,</w:t>
      </w:r>
      <w:r>
        <w:rPr>
          <w:spacing w:val="38"/>
        </w:rPr>
        <w:t> </w:t>
      </w:r>
      <w:r>
        <w:rPr/>
        <w:t>and</w:t>
      </w:r>
      <w:r>
        <w:rPr>
          <w:spacing w:val="37"/>
        </w:rPr>
        <w:t> </w:t>
      </w:r>
      <w:r>
        <w:rPr/>
        <w:t>produce</w:t>
      </w:r>
      <w:r>
        <w:rPr>
          <w:spacing w:val="37"/>
        </w:rPr>
        <w:t> </w:t>
      </w:r>
      <w:r>
        <w:rPr/>
        <w:t>a</w:t>
      </w:r>
      <w:r>
        <w:rPr>
          <w:spacing w:val="37"/>
        </w:rPr>
        <w:t> </w:t>
      </w:r>
      <w:r>
        <w:rPr/>
        <w:t>sensible</w:t>
      </w:r>
    </w:p>
    <w:p>
      <w:pPr>
        <w:pStyle w:val="BodyText"/>
        <w:spacing w:after="0"/>
        <w:sectPr>
          <w:pgSz w:w="12240" w:h="15840"/>
          <w:pgMar w:top="1360" w:bottom="280" w:left="360" w:right="720"/>
        </w:sectPr>
      </w:pPr>
    </w:p>
    <w:p>
      <w:pPr>
        <w:pStyle w:val="BodyText"/>
        <w:spacing w:before="70"/>
        <w:ind w:right="0" w:firstLine="0"/>
        <w:jc w:val="left"/>
      </w:pPr>
      <w:bookmarkStart w:name="_bookmark74" w:id="84"/>
      <w:bookmarkEnd w:id="84"/>
      <w:r>
        <w:rPr/>
      </w:r>
      <w:r>
        <w:rPr>
          <w:spacing w:val="-2"/>
        </w:rPr>
        <w:t>emotion.</w:t>
      </w:r>
    </w:p>
    <w:p>
      <w:pPr>
        <w:pStyle w:val="BodyText"/>
      </w:pPr>
      <w:r>
        <w:rPr/>
        <w:t>The</w:t>
      </w:r>
      <w:r>
        <w:rPr>
          <w:spacing w:val="-2"/>
        </w:rPr>
        <w:t> </w:t>
      </w:r>
      <w:r>
        <w:rPr/>
        <w:t>common</w:t>
      </w:r>
      <w:r>
        <w:rPr>
          <w:spacing w:val="-2"/>
        </w:rPr>
        <w:t> </w:t>
      </w:r>
      <w:r>
        <w:rPr/>
        <w:t>error</w:t>
      </w:r>
      <w:r>
        <w:rPr>
          <w:spacing w:val="-2"/>
        </w:rPr>
        <w:t> </w:t>
      </w:r>
      <w:r>
        <w:rPr/>
        <w:t>of</w:t>
      </w:r>
      <w:r>
        <w:rPr>
          <w:spacing w:val="-2"/>
        </w:rPr>
        <w:t> </w:t>
      </w:r>
      <w:r>
        <w:rPr/>
        <w:t>metaphysicians</w:t>
      </w:r>
      <w:r>
        <w:rPr>
          <w:spacing w:val="-2"/>
        </w:rPr>
        <w:t> </w:t>
      </w:r>
      <w:r>
        <w:rPr/>
        <w:t>has</w:t>
      </w:r>
      <w:r>
        <w:rPr>
          <w:spacing w:val="-2"/>
        </w:rPr>
        <w:t> </w:t>
      </w:r>
      <w:r>
        <w:rPr/>
        <w:t>lain</w:t>
      </w:r>
      <w:r>
        <w:rPr>
          <w:spacing w:val="-2"/>
        </w:rPr>
        <w:t> </w:t>
      </w:r>
      <w:r>
        <w:rPr/>
        <w:t>in</w:t>
      </w:r>
      <w:r>
        <w:rPr>
          <w:spacing w:val="-2"/>
        </w:rPr>
        <w:t> </w:t>
      </w:r>
      <w:r>
        <w:rPr/>
        <w:t>ascribing</w:t>
      </w:r>
      <w:r>
        <w:rPr>
          <w:spacing w:val="-2"/>
        </w:rPr>
        <w:t> </w:t>
      </w:r>
      <w:r>
        <w:rPr/>
        <w:t>the</w:t>
      </w:r>
      <w:r>
        <w:rPr>
          <w:spacing w:val="-2"/>
        </w:rPr>
        <w:t> </w:t>
      </w:r>
      <w:r>
        <w:rPr/>
        <w:t>direction</w:t>
      </w:r>
      <w:r>
        <w:rPr>
          <w:spacing w:val="-2"/>
        </w:rPr>
        <w:t> </w:t>
      </w:r>
      <w:r>
        <w:rPr/>
        <w:t>of the will</w:t>
      </w:r>
      <w:r>
        <w:rPr>
          <w:spacing w:val="-1"/>
        </w:rPr>
        <w:t> </w:t>
      </w:r>
      <w:r>
        <w:rPr/>
        <w:t>entirely to</w:t>
      </w:r>
      <w:r>
        <w:rPr>
          <w:spacing w:val="-1"/>
        </w:rPr>
        <w:t> </w:t>
      </w:r>
      <w:r>
        <w:rPr/>
        <w:t>one of</w:t>
      </w:r>
      <w:r>
        <w:rPr>
          <w:spacing w:val="-1"/>
        </w:rPr>
        <w:t> </w:t>
      </w:r>
      <w:r>
        <w:rPr/>
        <w:t>these principles,</w:t>
      </w:r>
      <w:r>
        <w:rPr>
          <w:spacing w:val="-1"/>
        </w:rPr>
        <w:t> </w:t>
      </w:r>
      <w:r>
        <w:rPr/>
        <w:t>and supposing</w:t>
      </w:r>
      <w:r>
        <w:rPr>
          <w:spacing w:val="-1"/>
        </w:rPr>
        <w:t> </w:t>
      </w:r>
      <w:r>
        <w:rPr/>
        <w:t>the other</w:t>
      </w:r>
      <w:r>
        <w:rPr>
          <w:spacing w:val="-1"/>
        </w:rPr>
        <w:t> </w:t>
      </w:r>
      <w:r>
        <w:rPr/>
        <w:t>to have</w:t>
      </w:r>
      <w:r>
        <w:rPr>
          <w:spacing w:val="-1"/>
        </w:rPr>
        <w:t> </w:t>
      </w:r>
      <w:r>
        <w:rPr/>
        <w:t>no influence. Men often act knowingly against their interest: For which reason the view of the greatest possible good does not always influence them. Men often counter-act a violent passion in prosecution of their interests and designs: It is not therefore the present uneasiness alone, which determines them. In general we may observe, that both these principles operate on the will; and where they are contrary, that either of them prevails, according to the general character or present disposition of the person. What we call strength of mind, implies the prevalence of the calm passions above the violent; though we may easily observe, there is no man so constantly possessed of this virtue, as never on any occasion to yield to the sollicitations of passion and desire. From these variations of temper proceeds the great difficulty of deciding concerning the actions and resolutions of men, where there is any contrariety of motives and passions.</w:t>
      </w:r>
    </w:p>
    <w:p>
      <w:pPr>
        <w:pStyle w:val="BodyText"/>
        <w:spacing w:after="0"/>
        <w:sectPr>
          <w:pgSz w:w="12240" w:h="15840"/>
          <w:pgMar w:top="1360" w:bottom="280" w:left="360" w:right="720"/>
        </w:sectPr>
      </w:pPr>
    </w:p>
    <w:p>
      <w:pPr>
        <w:pStyle w:val="Heading1"/>
        <w:spacing w:line="244" w:lineRule="auto"/>
      </w:pPr>
      <w:r>
        <w:rPr/>
        <w:t>SECT.</w:t>
      </w:r>
      <w:r>
        <w:rPr>
          <w:spacing w:val="40"/>
        </w:rPr>
        <w:t> </w:t>
      </w:r>
      <w:r>
        <w:rPr/>
        <w:t>IV</w:t>
      </w:r>
      <w:r>
        <w:rPr>
          <w:spacing w:val="40"/>
        </w:rPr>
        <w:t> </w:t>
      </w:r>
      <w:r>
        <w:rPr/>
        <w:t>OF</w:t>
      </w:r>
      <w:r>
        <w:rPr>
          <w:spacing w:val="40"/>
        </w:rPr>
        <w:t> </w:t>
      </w:r>
      <w:r>
        <w:rPr/>
        <w:t>THE</w:t>
      </w:r>
      <w:r>
        <w:rPr>
          <w:spacing w:val="40"/>
        </w:rPr>
        <w:t> </w:t>
      </w:r>
      <w:r>
        <w:rPr/>
        <w:t>CAUSES</w:t>
      </w:r>
      <w:r>
        <w:rPr>
          <w:spacing w:val="40"/>
        </w:rPr>
        <w:t> </w:t>
      </w:r>
      <w:r>
        <w:rPr/>
        <w:t>OF</w:t>
      </w:r>
      <w:r>
        <w:rPr>
          <w:spacing w:val="40"/>
        </w:rPr>
        <w:t> </w:t>
      </w:r>
      <w:r>
        <w:rPr/>
        <w:t>THE</w:t>
      </w:r>
      <w:r>
        <w:rPr>
          <w:spacing w:val="40"/>
        </w:rPr>
        <w:t> </w:t>
      </w:r>
      <w:r>
        <w:rPr/>
        <w:t>VIOLENT </w:t>
      </w:r>
      <w:r>
        <w:rPr>
          <w:spacing w:val="-2"/>
        </w:rPr>
        <w:t>PASSIONS</w:t>
      </w:r>
    </w:p>
    <w:p>
      <w:pPr>
        <w:pStyle w:val="BodyText"/>
        <w:spacing w:before="341"/>
        <w:ind w:right="717"/>
      </w:pPr>
      <w:r>
        <w:rPr/>
        <w:t>There is not-in philosophy a subject of more nice speculation than this of the different causes and effects of the calm and violent passions. It is evident passions influence not the will in proportion to their violence, or the disorder they</w:t>
      </w:r>
      <w:r>
        <w:rPr>
          <w:spacing w:val="-2"/>
        </w:rPr>
        <w:t> </w:t>
      </w:r>
      <w:r>
        <w:rPr/>
        <w:t>occasion</w:t>
      </w:r>
      <w:r>
        <w:rPr>
          <w:spacing w:val="-2"/>
        </w:rPr>
        <w:t> </w:t>
      </w:r>
      <w:r>
        <w:rPr/>
        <w:t>in</w:t>
      </w:r>
      <w:r>
        <w:rPr>
          <w:spacing w:val="-2"/>
        </w:rPr>
        <w:t> </w:t>
      </w:r>
      <w:r>
        <w:rPr/>
        <w:t>the</w:t>
      </w:r>
      <w:r>
        <w:rPr>
          <w:spacing w:val="-3"/>
        </w:rPr>
        <w:t> </w:t>
      </w:r>
      <w:r>
        <w:rPr/>
        <w:t>temper;</w:t>
      </w:r>
      <w:r>
        <w:rPr>
          <w:spacing w:val="-3"/>
        </w:rPr>
        <w:t> </w:t>
      </w:r>
      <w:r>
        <w:rPr/>
        <w:t>but</w:t>
      </w:r>
      <w:r>
        <w:rPr>
          <w:spacing w:val="-3"/>
        </w:rPr>
        <w:t> </w:t>
      </w:r>
      <w:r>
        <w:rPr/>
        <w:t>on</w:t>
      </w:r>
      <w:r>
        <w:rPr>
          <w:spacing w:val="-2"/>
        </w:rPr>
        <w:t> </w:t>
      </w:r>
      <w:r>
        <w:rPr/>
        <w:t>the</w:t>
      </w:r>
      <w:r>
        <w:rPr>
          <w:spacing w:val="-3"/>
        </w:rPr>
        <w:t> </w:t>
      </w:r>
      <w:r>
        <w:rPr/>
        <w:t>contrary,</w:t>
      </w:r>
      <w:r>
        <w:rPr>
          <w:spacing w:val="-2"/>
        </w:rPr>
        <w:t> </w:t>
      </w:r>
      <w:r>
        <w:rPr/>
        <w:t>that</w:t>
      </w:r>
      <w:r>
        <w:rPr>
          <w:spacing w:val="-3"/>
        </w:rPr>
        <w:t> </w:t>
      </w:r>
      <w:r>
        <w:rPr/>
        <w:t>when</w:t>
      </w:r>
      <w:r>
        <w:rPr>
          <w:spacing w:val="-2"/>
        </w:rPr>
        <w:t> </w:t>
      </w:r>
      <w:r>
        <w:rPr/>
        <w:t>a</w:t>
      </w:r>
      <w:r>
        <w:rPr>
          <w:spacing w:val="-3"/>
        </w:rPr>
        <w:t> </w:t>
      </w:r>
      <w:r>
        <w:rPr/>
        <w:t>passion</w:t>
      </w:r>
      <w:r>
        <w:rPr>
          <w:spacing w:val="-2"/>
        </w:rPr>
        <w:t> </w:t>
      </w:r>
      <w:r>
        <w:rPr/>
        <w:t>has</w:t>
      </w:r>
      <w:r>
        <w:rPr>
          <w:spacing w:val="-3"/>
        </w:rPr>
        <w:t> </w:t>
      </w:r>
      <w:r>
        <w:rPr/>
        <w:t>once become a settled principle of action, and is the predominant inclination of the soul, it commonly produces no longer any sensible agitation. As repeated custom and its own force have made every thing yield to it, it directs the actions and conduct without that opposition and emotion, which so naturally attend every momentary gust of passion. We must, therefore, distinguish betwixt a calm and a weak passion; betwixt a violent and a strong one. But notwithstanding this, it is certain, that when we would govern a man, and push him to any action, it will commonly be better policy to work upon the violent than the calm passions, and rather take him by his inclination, than what is vulgarly called his reason. We ought to place the object in such particular situations as are proper to encrease the violence of the passion. For we may observe, that all depends upon the situation of the object, and that a variation in this particular will be able to change the calm and the violent passions into each other. Both these kinds of passions pursue good, and avoid evil; and both of them are encreased or diminished by the encrease or diminution of the good or evil. But herein lies the difference betwixt them: The</w:t>
      </w:r>
      <w:r>
        <w:rPr>
          <w:spacing w:val="-2"/>
        </w:rPr>
        <w:t> </w:t>
      </w:r>
      <w:r>
        <w:rPr/>
        <w:t>same</w:t>
      </w:r>
      <w:r>
        <w:rPr>
          <w:spacing w:val="-2"/>
        </w:rPr>
        <w:t> </w:t>
      </w:r>
      <w:r>
        <w:rPr/>
        <w:t>good,</w:t>
      </w:r>
      <w:r>
        <w:rPr>
          <w:spacing w:val="-2"/>
        </w:rPr>
        <w:t> </w:t>
      </w:r>
      <w:r>
        <w:rPr/>
        <w:t>when</w:t>
      </w:r>
      <w:r>
        <w:rPr>
          <w:spacing w:val="-2"/>
        </w:rPr>
        <w:t> </w:t>
      </w:r>
      <w:r>
        <w:rPr/>
        <w:t>near,</w:t>
      </w:r>
      <w:r>
        <w:rPr>
          <w:spacing w:val="-2"/>
        </w:rPr>
        <w:t> </w:t>
      </w:r>
      <w:r>
        <w:rPr/>
        <w:t>will</w:t>
      </w:r>
      <w:r>
        <w:rPr>
          <w:spacing w:val="-2"/>
        </w:rPr>
        <w:t> </w:t>
      </w:r>
      <w:r>
        <w:rPr/>
        <w:t>cause</w:t>
      </w:r>
      <w:r>
        <w:rPr>
          <w:spacing w:val="-2"/>
        </w:rPr>
        <w:t> </w:t>
      </w:r>
      <w:r>
        <w:rPr/>
        <w:t>a</w:t>
      </w:r>
      <w:r>
        <w:rPr>
          <w:spacing w:val="-2"/>
        </w:rPr>
        <w:t> </w:t>
      </w:r>
      <w:r>
        <w:rPr/>
        <w:t>violent</w:t>
      </w:r>
      <w:r>
        <w:rPr>
          <w:spacing w:val="-2"/>
        </w:rPr>
        <w:t> </w:t>
      </w:r>
      <w:r>
        <w:rPr/>
        <w:t>passion,</w:t>
      </w:r>
      <w:r>
        <w:rPr>
          <w:spacing w:val="-2"/>
        </w:rPr>
        <w:t> </w:t>
      </w:r>
      <w:r>
        <w:rPr/>
        <w:t>which,</w:t>
      </w:r>
      <w:r>
        <w:rPr>
          <w:spacing w:val="-2"/>
        </w:rPr>
        <w:t> </w:t>
      </w:r>
      <w:r>
        <w:rPr/>
        <w:t>when</w:t>
      </w:r>
      <w:r>
        <w:rPr>
          <w:spacing w:val="-2"/>
        </w:rPr>
        <w:t> </w:t>
      </w:r>
      <w:r>
        <w:rPr/>
        <w:t>remote, produces only a calm one. As this subject belongs very properly to the</w:t>
      </w:r>
      <w:r>
        <w:rPr>
          <w:spacing w:val="40"/>
        </w:rPr>
        <w:t> </w:t>
      </w:r>
      <w:r>
        <w:rPr/>
        <w:t>present question concerning the will, we shall here examine it to the bottom, and shall consider some of those circumstances and situations of objects, which render a passion either calm or violent.</w:t>
      </w:r>
    </w:p>
    <w:p>
      <w:pPr>
        <w:pStyle w:val="BodyText"/>
        <w:spacing w:before="1"/>
        <w:ind w:right="720"/>
      </w:pPr>
      <w:r>
        <w:rPr/>
        <w:t>It is a remarkable property of human nature, that any emotion, which attends a passion, is easily converted into it, though in their natures they be originally different from, and even contrary to each other. It is true; in order to make a perfect union among passions, there is always required a double relation of impressions and ideas; nor is one relation sufficient for that purpose. But though this be confirmed by undoubted experience, we must understand it with its proper limitations, and must regard the double relation,</w:t>
      </w:r>
    </w:p>
    <w:p>
      <w:pPr>
        <w:pStyle w:val="BodyText"/>
        <w:spacing w:after="0"/>
        <w:sectPr>
          <w:pgSz w:w="12240" w:h="15840"/>
          <w:pgMar w:top="1740" w:bottom="280" w:left="360" w:right="720"/>
        </w:sectPr>
      </w:pPr>
    </w:p>
    <w:p>
      <w:pPr>
        <w:pStyle w:val="BodyText"/>
        <w:spacing w:before="69"/>
        <w:ind w:right="717" w:firstLine="0"/>
      </w:pPr>
      <w:r>
        <w:rPr/>
        <w:t>as requisite only to make one passion produce another. When two passions are already produced by their separate causes, and are both present in the mind, they readily mingle and unite, though they have but one relation, and sometimes without any. The predominant passion swallows up the inferior, and converts it into itself. The spirits, when once excited, easily receive a change in their direction; and it is natural to imagine this change will come from the prevailing affection. The connexion is in many respects closer betwixt any two passions, than betwixt any passion and indifference.</w:t>
      </w:r>
    </w:p>
    <w:p>
      <w:pPr>
        <w:pStyle w:val="BodyText"/>
        <w:spacing w:before="1"/>
      </w:pPr>
      <w:r>
        <w:rPr/>
        <w:t>When a person is once heartily in love, the little faults and caprices of his mistress, the jealousies and quarrels, to which that commerce is so subject; however unpleasant and related to anger and hatred; are yet found to give additional force to the prevailing passion. It is a common artifice of politicians, when they would affect any person very much by a matter of fact, of which they intend to inform him, first to excite his curiosity; delay as long as possible the satisfying it; and by that means raise his anxiety and impatience</w:t>
      </w:r>
      <w:r>
        <w:rPr>
          <w:spacing w:val="-3"/>
        </w:rPr>
        <w:t> </w:t>
      </w:r>
      <w:r>
        <w:rPr/>
        <w:t>to</w:t>
      </w:r>
      <w:r>
        <w:rPr>
          <w:spacing w:val="-2"/>
        </w:rPr>
        <w:t> </w:t>
      </w:r>
      <w:r>
        <w:rPr/>
        <w:t>the</w:t>
      </w:r>
      <w:r>
        <w:rPr>
          <w:spacing w:val="-2"/>
        </w:rPr>
        <w:t> </w:t>
      </w:r>
      <w:r>
        <w:rPr/>
        <w:t>utmost,</w:t>
      </w:r>
      <w:r>
        <w:rPr>
          <w:spacing w:val="-2"/>
        </w:rPr>
        <w:t> </w:t>
      </w:r>
      <w:r>
        <w:rPr/>
        <w:t>before</w:t>
      </w:r>
      <w:r>
        <w:rPr>
          <w:spacing w:val="-2"/>
        </w:rPr>
        <w:t> </w:t>
      </w:r>
      <w:r>
        <w:rPr/>
        <w:t>they</w:t>
      </w:r>
      <w:r>
        <w:rPr>
          <w:spacing w:val="-2"/>
        </w:rPr>
        <w:t> </w:t>
      </w:r>
      <w:r>
        <w:rPr/>
        <w:t>give</w:t>
      </w:r>
      <w:r>
        <w:rPr>
          <w:spacing w:val="-2"/>
        </w:rPr>
        <w:t> </w:t>
      </w:r>
      <w:r>
        <w:rPr/>
        <w:t>him</w:t>
      </w:r>
      <w:r>
        <w:rPr>
          <w:spacing w:val="-2"/>
        </w:rPr>
        <w:t> </w:t>
      </w:r>
      <w:r>
        <w:rPr/>
        <w:t>a</w:t>
      </w:r>
      <w:r>
        <w:rPr>
          <w:spacing w:val="-2"/>
        </w:rPr>
        <w:t> </w:t>
      </w:r>
      <w:r>
        <w:rPr/>
        <w:t>full</w:t>
      </w:r>
      <w:r>
        <w:rPr>
          <w:spacing w:val="-2"/>
        </w:rPr>
        <w:t> </w:t>
      </w:r>
      <w:r>
        <w:rPr/>
        <w:t>insight</w:t>
      </w:r>
      <w:r>
        <w:rPr>
          <w:spacing w:val="-2"/>
        </w:rPr>
        <w:t> </w:t>
      </w:r>
      <w:r>
        <w:rPr/>
        <w:t>into</w:t>
      </w:r>
      <w:r>
        <w:rPr>
          <w:spacing w:val="-2"/>
        </w:rPr>
        <w:t> </w:t>
      </w:r>
      <w:r>
        <w:rPr/>
        <w:t>the</w:t>
      </w:r>
      <w:r>
        <w:rPr>
          <w:spacing w:val="-2"/>
        </w:rPr>
        <w:t> </w:t>
      </w:r>
      <w:r>
        <w:rPr/>
        <w:t>business. They know that his curiosity will precipitate him into the passion they design to raise, and assist the object in its influence on the mind. A soldier</w:t>
      </w:r>
      <w:r>
        <w:rPr>
          <w:spacing w:val="40"/>
        </w:rPr>
        <w:t> </w:t>
      </w:r>
      <w:r>
        <w:rPr/>
        <w:t>advancing to the battle, is naturally inspired with courage and confidence, when he thinks on his friends and fellow-soldiers; and is struck with fear and terror, when he reflects on the enemy. Whatever new emotion, therefore, proceeds from the former naturally encreases the courage; as the same emotion, proceeding from the latter, augments the fear; by the relation of ideas,</w:t>
      </w:r>
      <w:r>
        <w:rPr>
          <w:spacing w:val="-1"/>
        </w:rPr>
        <w:t> </w:t>
      </w:r>
      <w:r>
        <w:rPr/>
        <w:t>and</w:t>
      </w:r>
      <w:r>
        <w:rPr>
          <w:spacing w:val="-1"/>
        </w:rPr>
        <w:t> </w:t>
      </w:r>
      <w:r>
        <w:rPr/>
        <w:t>the</w:t>
      </w:r>
      <w:r>
        <w:rPr>
          <w:spacing w:val="-1"/>
        </w:rPr>
        <w:t> </w:t>
      </w:r>
      <w:r>
        <w:rPr/>
        <w:t>conversion</w:t>
      </w:r>
      <w:r>
        <w:rPr>
          <w:spacing w:val="-1"/>
        </w:rPr>
        <w:t> </w:t>
      </w:r>
      <w:r>
        <w:rPr/>
        <w:t>of</w:t>
      </w:r>
      <w:r>
        <w:rPr>
          <w:spacing w:val="-1"/>
        </w:rPr>
        <w:t> </w:t>
      </w:r>
      <w:r>
        <w:rPr/>
        <w:t>the</w:t>
      </w:r>
      <w:r>
        <w:rPr>
          <w:spacing w:val="-1"/>
        </w:rPr>
        <w:t> </w:t>
      </w:r>
      <w:r>
        <w:rPr/>
        <w:t>inferior</w:t>
      </w:r>
      <w:r>
        <w:rPr>
          <w:spacing w:val="-1"/>
        </w:rPr>
        <w:t> </w:t>
      </w:r>
      <w:r>
        <w:rPr/>
        <w:t>emotion</w:t>
      </w:r>
      <w:r>
        <w:rPr>
          <w:spacing w:val="-1"/>
        </w:rPr>
        <w:t> </w:t>
      </w:r>
      <w:r>
        <w:rPr/>
        <w:t>into</w:t>
      </w:r>
      <w:r>
        <w:rPr>
          <w:spacing w:val="-1"/>
        </w:rPr>
        <w:t> </w:t>
      </w:r>
      <w:r>
        <w:rPr/>
        <w:t>the</w:t>
      </w:r>
      <w:r>
        <w:rPr>
          <w:spacing w:val="-1"/>
        </w:rPr>
        <w:t> </w:t>
      </w:r>
      <w:r>
        <w:rPr/>
        <w:t>predominant.</w:t>
      </w:r>
      <w:r>
        <w:rPr>
          <w:spacing w:val="-1"/>
        </w:rPr>
        <w:t> </w:t>
      </w:r>
      <w:r>
        <w:rPr/>
        <w:t>Hence it is that in martial discipline, the uniformity and lustre of our habit, the regularity of our figures and motions, with all the pomp and majesty of war, encourage ourselves and allies; while the same objects in the enemy strike terror into us, though agreeable and beautiful in themselves.</w:t>
      </w:r>
    </w:p>
    <w:p>
      <w:pPr>
        <w:pStyle w:val="BodyText"/>
        <w:ind w:right="719"/>
      </w:pPr>
      <w:r>
        <w:rPr/>
        <w:t>Since passions, however independent, are naturally transfused into each other, if they are both present at the same time; it follows, that when good or evil</w:t>
      </w:r>
      <w:r>
        <w:rPr>
          <w:spacing w:val="-3"/>
        </w:rPr>
        <w:t> </w:t>
      </w:r>
      <w:r>
        <w:rPr/>
        <w:t>is</w:t>
      </w:r>
      <w:r>
        <w:rPr>
          <w:spacing w:val="-2"/>
        </w:rPr>
        <w:t> </w:t>
      </w:r>
      <w:r>
        <w:rPr/>
        <w:t>placed</w:t>
      </w:r>
      <w:r>
        <w:rPr>
          <w:spacing w:val="-3"/>
        </w:rPr>
        <w:t> </w:t>
      </w:r>
      <w:r>
        <w:rPr/>
        <w:t>in</w:t>
      </w:r>
      <w:r>
        <w:rPr>
          <w:spacing w:val="-2"/>
        </w:rPr>
        <w:t> </w:t>
      </w:r>
      <w:r>
        <w:rPr/>
        <w:t>such</w:t>
      </w:r>
      <w:r>
        <w:rPr>
          <w:spacing w:val="-3"/>
        </w:rPr>
        <w:t> </w:t>
      </w:r>
      <w:r>
        <w:rPr/>
        <w:t>a</w:t>
      </w:r>
      <w:r>
        <w:rPr>
          <w:spacing w:val="-2"/>
        </w:rPr>
        <w:t> </w:t>
      </w:r>
      <w:r>
        <w:rPr/>
        <w:t>situation,</w:t>
      </w:r>
      <w:r>
        <w:rPr>
          <w:spacing w:val="-2"/>
        </w:rPr>
        <w:t> </w:t>
      </w:r>
      <w:r>
        <w:rPr/>
        <w:t>as</w:t>
      </w:r>
      <w:r>
        <w:rPr>
          <w:spacing w:val="-3"/>
        </w:rPr>
        <w:t> </w:t>
      </w:r>
      <w:r>
        <w:rPr/>
        <w:t>to</w:t>
      </w:r>
      <w:r>
        <w:rPr>
          <w:spacing w:val="-2"/>
        </w:rPr>
        <w:t> </w:t>
      </w:r>
      <w:r>
        <w:rPr/>
        <w:t>cause</w:t>
      </w:r>
      <w:r>
        <w:rPr>
          <w:spacing w:val="-3"/>
        </w:rPr>
        <w:t> </w:t>
      </w:r>
      <w:r>
        <w:rPr/>
        <w:t>any</w:t>
      </w:r>
      <w:r>
        <w:rPr>
          <w:spacing w:val="-2"/>
        </w:rPr>
        <w:t> </w:t>
      </w:r>
      <w:r>
        <w:rPr/>
        <w:t>particular</w:t>
      </w:r>
      <w:r>
        <w:rPr>
          <w:spacing w:val="-3"/>
        </w:rPr>
        <w:t> </w:t>
      </w:r>
      <w:r>
        <w:rPr/>
        <w:t>emotion,</w:t>
      </w:r>
      <w:r>
        <w:rPr>
          <w:spacing w:val="-2"/>
        </w:rPr>
        <w:t> </w:t>
      </w:r>
      <w:r>
        <w:rPr/>
        <w:t>beside</w:t>
      </w:r>
      <w:r>
        <w:rPr>
          <w:spacing w:val="-2"/>
        </w:rPr>
        <w:t> </w:t>
      </w:r>
      <w:r>
        <w:rPr/>
        <w:t>its direct</w:t>
      </w:r>
      <w:r>
        <w:rPr>
          <w:spacing w:val="-2"/>
        </w:rPr>
        <w:t> </w:t>
      </w:r>
      <w:r>
        <w:rPr/>
        <w:t>passion</w:t>
      </w:r>
      <w:r>
        <w:rPr>
          <w:spacing w:val="-2"/>
        </w:rPr>
        <w:t> </w:t>
      </w:r>
      <w:r>
        <w:rPr/>
        <w:t>of</w:t>
      </w:r>
      <w:r>
        <w:rPr>
          <w:spacing w:val="-2"/>
        </w:rPr>
        <w:t> </w:t>
      </w:r>
      <w:r>
        <w:rPr/>
        <w:t>desire</w:t>
      </w:r>
      <w:r>
        <w:rPr>
          <w:spacing w:val="-2"/>
        </w:rPr>
        <w:t> </w:t>
      </w:r>
      <w:r>
        <w:rPr/>
        <w:t>or</w:t>
      </w:r>
      <w:r>
        <w:rPr>
          <w:spacing w:val="-2"/>
        </w:rPr>
        <w:t> </w:t>
      </w:r>
      <w:r>
        <w:rPr/>
        <w:t>aversion,</w:t>
      </w:r>
      <w:r>
        <w:rPr>
          <w:spacing w:val="-2"/>
        </w:rPr>
        <w:t> </w:t>
      </w:r>
      <w:r>
        <w:rPr/>
        <w:t>that</w:t>
      </w:r>
      <w:r>
        <w:rPr>
          <w:spacing w:val="-2"/>
        </w:rPr>
        <w:t> </w:t>
      </w:r>
      <w:r>
        <w:rPr/>
        <w:t>latter</w:t>
      </w:r>
      <w:r>
        <w:rPr>
          <w:spacing w:val="-2"/>
        </w:rPr>
        <w:t> </w:t>
      </w:r>
      <w:r>
        <w:rPr/>
        <w:t>passion</w:t>
      </w:r>
      <w:r>
        <w:rPr>
          <w:spacing w:val="-2"/>
        </w:rPr>
        <w:t> </w:t>
      </w:r>
      <w:r>
        <w:rPr/>
        <w:t>must</w:t>
      </w:r>
      <w:r>
        <w:rPr>
          <w:spacing w:val="-2"/>
        </w:rPr>
        <w:t> </w:t>
      </w:r>
      <w:r>
        <w:rPr/>
        <w:t>acquire</w:t>
      </w:r>
      <w:r>
        <w:rPr>
          <w:spacing w:val="-2"/>
        </w:rPr>
        <w:t> </w:t>
      </w:r>
      <w:r>
        <w:rPr/>
        <w:t>new</w:t>
      </w:r>
      <w:r>
        <w:rPr>
          <w:spacing w:val="-2"/>
        </w:rPr>
        <w:t> </w:t>
      </w:r>
      <w:r>
        <w:rPr/>
        <w:t>force and violence.</w:t>
      </w:r>
    </w:p>
    <w:p>
      <w:pPr>
        <w:pStyle w:val="BodyText"/>
        <w:spacing w:before="1"/>
      </w:pPr>
      <w:r>
        <w:rPr/>
        <w:t>This happens, among other cases, whenever any object excites contrary passions.</w:t>
      </w:r>
      <w:r>
        <w:rPr>
          <w:spacing w:val="-1"/>
        </w:rPr>
        <w:t> </w:t>
      </w:r>
      <w:r>
        <w:rPr/>
        <w:t>For</w:t>
      </w:r>
      <w:r>
        <w:rPr>
          <w:spacing w:val="-1"/>
        </w:rPr>
        <w:t> </w:t>
      </w:r>
      <w:r>
        <w:rPr/>
        <w:t>it</w:t>
      </w:r>
      <w:r>
        <w:rPr>
          <w:spacing w:val="-1"/>
        </w:rPr>
        <w:t> </w:t>
      </w:r>
      <w:r>
        <w:rPr/>
        <w:t>is</w:t>
      </w:r>
      <w:r>
        <w:rPr>
          <w:spacing w:val="-1"/>
        </w:rPr>
        <w:t> </w:t>
      </w:r>
      <w:r>
        <w:rPr/>
        <w:t>observable</w:t>
      </w:r>
      <w:r>
        <w:rPr>
          <w:spacing w:val="-1"/>
        </w:rPr>
        <w:t> </w:t>
      </w:r>
      <w:r>
        <w:rPr/>
        <w:t>that</w:t>
      </w:r>
      <w:r>
        <w:rPr>
          <w:spacing w:val="-1"/>
        </w:rPr>
        <w:t> </w:t>
      </w:r>
      <w:r>
        <w:rPr/>
        <w:t>an</w:t>
      </w:r>
      <w:r>
        <w:rPr>
          <w:spacing w:val="-1"/>
        </w:rPr>
        <w:t> </w:t>
      </w:r>
      <w:r>
        <w:rPr/>
        <w:t>opposition</w:t>
      </w:r>
      <w:r>
        <w:rPr>
          <w:spacing w:val="-1"/>
        </w:rPr>
        <w:t> </w:t>
      </w:r>
      <w:r>
        <w:rPr/>
        <w:t>of</w:t>
      </w:r>
      <w:r>
        <w:rPr>
          <w:spacing w:val="-1"/>
        </w:rPr>
        <w:t> </w:t>
      </w:r>
      <w:r>
        <w:rPr/>
        <w:t>passions</w:t>
      </w:r>
      <w:r>
        <w:rPr>
          <w:spacing w:val="-1"/>
        </w:rPr>
        <w:t> </w:t>
      </w:r>
      <w:r>
        <w:rPr/>
        <w:t>commonly</w:t>
      </w:r>
      <w:r>
        <w:rPr>
          <w:spacing w:val="-1"/>
        </w:rPr>
        <w:t> </w:t>
      </w:r>
      <w:r>
        <w:rPr/>
        <w:t>causes a new emotion in the spirits, and produces more disorder, than the concurrence of any two affections of equal force. This new emotion is easily</w:t>
      </w:r>
    </w:p>
    <w:p>
      <w:pPr>
        <w:pStyle w:val="BodyText"/>
        <w:spacing w:after="0"/>
        <w:sectPr>
          <w:pgSz w:w="12240" w:h="15840"/>
          <w:pgMar w:top="1360" w:bottom="280" w:left="360" w:right="720"/>
        </w:sectPr>
      </w:pPr>
    </w:p>
    <w:p>
      <w:pPr>
        <w:pStyle w:val="BodyText"/>
        <w:spacing w:before="70"/>
        <w:ind w:right="724" w:firstLine="0"/>
      </w:pPr>
      <w:r>
        <w:rPr/>
        <w:t>converted into the predominant passion, and encreases its violence, beyond the pitch it would have arrived at had it met with no opposition. Hence we naturally desire what is forbid, and take a pleasure in performing actions, merely because they are unlawful. The notion of duty, when opposite to the passions, is seldom able to overcome them; and when it fails of that effect, is apt rather to encrease them, by producing an opposition in our motives and principles. The same effect follows whether the opposition arises from internal motives or external obstacles. The passion commonly acquires new force and violence in both cases.</w:t>
      </w:r>
    </w:p>
    <w:p>
      <w:pPr>
        <w:pStyle w:val="BodyText"/>
        <w:ind w:right="720"/>
      </w:pPr>
      <w:r>
        <w:rPr/>
        <w:t>The efforts, which the mind makes to surmount the obstacle, excite the spirits and inliven the passion.</w:t>
      </w:r>
    </w:p>
    <w:p>
      <w:pPr>
        <w:pStyle w:val="BodyText"/>
      </w:pPr>
      <w:r>
        <w:rPr/>
        <w:t>Uncertainty has the same influence as opposition. The agitation of the thought; the quick turns it makes from one view to another; the variety of passions, which succeed each other, according to the different views; All these produce an agitation in the mind, and transfuse themselves into the predominant passion.</w:t>
      </w:r>
    </w:p>
    <w:p>
      <w:pPr>
        <w:pStyle w:val="BodyText"/>
        <w:ind w:right="719"/>
      </w:pPr>
      <w:r>
        <w:rPr/>
        <w:t>There is not in my opinion any other natural cause, why security diminishes the passions, than because it removes that uncertainty, which encreases them. The mind, when left to itself, immediately languishes; and in order to preserve its ardour, must be every moment supported by a new flow of passion. For the same reason, despair, though contrary to security, has a like influence.</w:t>
      </w:r>
    </w:p>
    <w:p>
      <w:pPr>
        <w:pStyle w:val="BodyText"/>
      </w:pPr>
      <w:r>
        <w:rPr/>
        <w:t>It is certain nothing more powerfully animates any affection, than to conceal some part of its object by throwing it into a kind of shade, which at the same time that it chews enough to pre-possess us in favour of the object, leaves still some work for the imagination. Besides that obscurity is always attended with a kind of uncertainty; the effort, which the fancy makes to compleat the idea, rouzes the spirits, and gives an additional force to the </w:t>
      </w:r>
      <w:r>
        <w:rPr>
          <w:spacing w:val="-2"/>
        </w:rPr>
        <w:t>passion.</w:t>
      </w:r>
    </w:p>
    <w:p>
      <w:pPr>
        <w:pStyle w:val="BodyText"/>
      </w:pPr>
      <w:r>
        <w:rPr/>
        <w:t>As despair and security, though contrary to each other, produce the same effects; so absence is observed to have contrary effects, and in different circumstances either encreases or diminishes our affections. The Duc de La Rochefoucault has very well observed, that absence destroys weak passions, but encreases strong; as the wind extinguishes a candle, but blows up a fire. Long absence naturally weakens our idea, and diminishes the passion: But where the idea is so strong and lively as to support itself, the uneasiness, arising</w:t>
      </w:r>
      <w:r>
        <w:rPr>
          <w:spacing w:val="79"/>
        </w:rPr>
        <w:t> </w:t>
      </w:r>
      <w:r>
        <w:rPr/>
        <w:t>from</w:t>
      </w:r>
      <w:r>
        <w:rPr>
          <w:spacing w:val="42"/>
          <w:w w:val="150"/>
        </w:rPr>
        <w:t> </w:t>
      </w:r>
      <w:r>
        <w:rPr/>
        <w:t>absence,</w:t>
      </w:r>
      <w:r>
        <w:rPr>
          <w:spacing w:val="43"/>
          <w:w w:val="150"/>
        </w:rPr>
        <w:t> </w:t>
      </w:r>
      <w:r>
        <w:rPr/>
        <w:t>encreases</w:t>
      </w:r>
      <w:r>
        <w:rPr>
          <w:spacing w:val="42"/>
          <w:w w:val="150"/>
        </w:rPr>
        <w:t> </w:t>
      </w:r>
      <w:r>
        <w:rPr/>
        <w:t>the</w:t>
      </w:r>
      <w:r>
        <w:rPr>
          <w:spacing w:val="43"/>
          <w:w w:val="150"/>
        </w:rPr>
        <w:t> </w:t>
      </w:r>
      <w:r>
        <w:rPr/>
        <w:t>passion</w:t>
      </w:r>
      <w:r>
        <w:rPr>
          <w:spacing w:val="43"/>
          <w:w w:val="150"/>
        </w:rPr>
        <w:t> </w:t>
      </w:r>
      <w:r>
        <w:rPr/>
        <w:t>and</w:t>
      </w:r>
      <w:r>
        <w:rPr>
          <w:spacing w:val="42"/>
          <w:w w:val="150"/>
        </w:rPr>
        <w:t> </w:t>
      </w:r>
      <w:r>
        <w:rPr/>
        <w:t>gives</w:t>
      </w:r>
      <w:r>
        <w:rPr>
          <w:spacing w:val="43"/>
          <w:w w:val="150"/>
        </w:rPr>
        <w:t> </w:t>
      </w:r>
      <w:r>
        <w:rPr/>
        <w:t>it</w:t>
      </w:r>
      <w:r>
        <w:rPr>
          <w:spacing w:val="42"/>
          <w:w w:val="150"/>
        </w:rPr>
        <w:t> </w:t>
      </w:r>
      <w:r>
        <w:rPr/>
        <w:t>new</w:t>
      </w:r>
      <w:r>
        <w:rPr>
          <w:spacing w:val="43"/>
          <w:w w:val="150"/>
        </w:rPr>
        <w:t> </w:t>
      </w:r>
      <w:r>
        <w:rPr/>
        <w:t>force</w:t>
      </w:r>
      <w:r>
        <w:rPr>
          <w:spacing w:val="79"/>
        </w:rPr>
        <w:t> </w:t>
      </w:r>
      <w:r>
        <w:rPr>
          <w:spacing w:val="-5"/>
        </w:rPr>
        <w:t>and</w:t>
      </w:r>
    </w:p>
    <w:p>
      <w:pPr>
        <w:pStyle w:val="BodyText"/>
        <w:spacing w:after="0"/>
        <w:sectPr>
          <w:pgSz w:w="12240" w:h="15840"/>
          <w:pgMar w:top="1360" w:bottom="280" w:left="360" w:right="720"/>
        </w:sectPr>
      </w:pPr>
    </w:p>
    <w:p>
      <w:pPr>
        <w:pStyle w:val="BodyText"/>
        <w:spacing w:before="70"/>
        <w:ind w:right="0" w:firstLine="0"/>
        <w:jc w:val="left"/>
      </w:pPr>
      <w:bookmarkStart w:name="_bookmark75" w:id="85"/>
      <w:bookmarkEnd w:id="85"/>
      <w:r>
        <w:rPr/>
      </w:r>
      <w:r>
        <w:rPr>
          <w:spacing w:val="-2"/>
        </w:rPr>
        <w:t>violence.</w:t>
      </w:r>
    </w:p>
    <w:p>
      <w:pPr>
        <w:pStyle w:val="BodyText"/>
        <w:spacing w:after="0"/>
        <w:jc w:val="left"/>
        <w:sectPr>
          <w:pgSz w:w="12240" w:h="15840"/>
          <w:pgMar w:top="1360" w:bottom="280" w:left="360" w:right="720"/>
        </w:sectPr>
      </w:pPr>
    </w:p>
    <w:p>
      <w:pPr>
        <w:pStyle w:val="Heading1"/>
      </w:pPr>
      <w:r>
        <w:rPr/>
        <w:t>SECT.</w:t>
      </w:r>
      <w:r>
        <w:rPr>
          <w:spacing w:val="-5"/>
        </w:rPr>
        <w:t> </w:t>
      </w:r>
      <w:r>
        <w:rPr/>
        <w:t>V</w:t>
      </w:r>
      <w:r>
        <w:rPr>
          <w:spacing w:val="-3"/>
        </w:rPr>
        <w:t> </w:t>
      </w:r>
      <w:r>
        <w:rPr/>
        <w:t>OF</w:t>
      </w:r>
      <w:r>
        <w:rPr>
          <w:spacing w:val="-4"/>
        </w:rPr>
        <w:t> </w:t>
      </w:r>
      <w:r>
        <w:rPr/>
        <w:t>THE</w:t>
      </w:r>
      <w:r>
        <w:rPr>
          <w:spacing w:val="-3"/>
        </w:rPr>
        <w:t> </w:t>
      </w:r>
      <w:r>
        <w:rPr/>
        <w:t>EFFECTS</w:t>
      </w:r>
      <w:r>
        <w:rPr>
          <w:spacing w:val="-3"/>
        </w:rPr>
        <w:t> </w:t>
      </w:r>
      <w:r>
        <w:rPr/>
        <w:t>OF</w:t>
      </w:r>
      <w:r>
        <w:rPr>
          <w:spacing w:val="-3"/>
        </w:rPr>
        <w:t> </w:t>
      </w:r>
      <w:r>
        <w:rPr>
          <w:spacing w:val="-2"/>
        </w:rPr>
        <w:t>CUSTOM</w:t>
      </w:r>
    </w:p>
    <w:p>
      <w:pPr>
        <w:pStyle w:val="BodyText"/>
        <w:spacing w:before="349"/>
        <w:ind w:right="719"/>
      </w:pPr>
      <w:r>
        <w:rPr/>
        <w:t>But nothing has a greater effect both to encrease and diminish our passions, to convert pleasure into pain, and pain into pleasure, than custom and</w:t>
      </w:r>
      <w:r>
        <w:rPr>
          <w:spacing w:val="-1"/>
        </w:rPr>
        <w:t> </w:t>
      </w:r>
      <w:r>
        <w:rPr/>
        <w:t>repetition.</w:t>
      </w:r>
      <w:r>
        <w:rPr>
          <w:spacing w:val="-1"/>
        </w:rPr>
        <w:t> </w:t>
      </w:r>
      <w:r>
        <w:rPr/>
        <w:t>Custom</w:t>
      </w:r>
      <w:r>
        <w:rPr>
          <w:spacing w:val="-1"/>
        </w:rPr>
        <w:t> </w:t>
      </w:r>
      <w:r>
        <w:rPr/>
        <w:t>has</w:t>
      </w:r>
      <w:r>
        <w:rPr>
          <w:spacing w:val="-1"/>
        </w:rPr>
        <w:t> </w:t>
      </w:r>
      <w:r>
        <w:rPr/>
        <w:t>two</w:t>
      </w:r>
      <w:r>
        <w:rPr>
          <w:spacing w:val="-1"/>
        </w:rPr>
        <w:t> </w:t>
      </w:r>
      <w:r>
        <w:rPr/>
        <w:t>original</w:t>
      </w:r>
      <w:r>
        <w:rPr>
          <w:spacing w:val="-1"/>
        </w:rPr>
        <w:t> </w:t>
      </w:r>
      <w:r>
        <w:rPr/>
        <w:t>effects</w:t>
      </w:r>
      <w:r>
        <w:rPr>
          <w:spacing w:val="-1"/>
        </w:rPr>
        <w:t> </w:t>
      </w:r>
      <w:r>
        <w:rPr/>
        <w:t>upon</w:t>
      </w:r>
      <w:r>
        <w:rPr>
          <w:spacing w:val="-1"/>
        </w:rPr>
        <w:t> </w:t>
      </w:r>
      <w:r>
        <w:rPr/>
        <w:t>the</w:t>
      </w:r>
      <w:r>
        <w:rPr>
          <w:spacing w:val="-1"/>
        </w:rPr>
        <w:t> </w:t>
      </w:r>
      <w:r>
        <w:rPr/>
        <w:t>mind,</w:t>
      </w:r>
      <w:r>
        <w:rPr>
          <w:spacing w:val="-1"/>
        </w:rPr>
        <w:t> </w:t>
      </w:r>
      <w:r>
        <w:rPr/>
        <w:t>in</w:t>
      </w:r>
      <w:r>
        <w:rPr>
          <w:spacing w:val="-1"/>
        </w:rPr>
        <w:t> </w:t>
      </w:r>
      <w:r>
        <w:rPr/>
        <w:t>bestowing</w:t>
      </w:r>
      <w:r>
        <w:rPr>
          <w:spacing w:val="-1"/>
        </w:rPr>
        <w:t> </w:t>
      </w:r>
      <w:r>
        <w:rPr/>
        <w:t>a facility in the performance of any action or the conception of any object; and afterwards a tendency or inclination towards it; and from these we may account for all its other effects, however extraordinary.</w:t>
      </w:r>
    </w:p>
    <w:p>
      <w:pPr>
        <w:pStyle w:val="BodyText"/>
      </w:pPr>
      <w:r>
        <w:rPr/>
        <w:t>When the soul applies itself to the performance of any action, or the conception of any object, to which it is not accustomed, there is a certain unpliableness in the faculties, and a difficulty of the spirit's moving in their new direction. As this difficulty excites the spirits, it is the source of wonder, surprize, and of all the emotions, which arise from novelty; and is in itself very agreeable, like every thing, which inlivens the mind to a moderate degree. But though surprize be agreeable in itself, yet as it puts the spirits in agitation, it not only augments our agreeable affections, but also our painful, according to the foregoing principle, that every emotion, which precedes or attends</w:t>
      </w:r>
      <w:r>
        <w:rPr>
          <w:spacing w:val="-3"/>
        </w:rPr>
        <w:t> </w:t>
      </w:r>
      <w:r>
        <w:rPr/>
        <w:t>a</w:t>
      </w:r>
      <w:r>
        <w:rPr>
          <w:spacing w:val="-2"/>
        </w:rPr>
        <w:t> </w:t>
      </w:r>
      <w:r>
        <w:rPr/>
        <w:t>passion,</w:t>
      </w:r>
      <w:r>
        <w:rPr>
          <w:spacing w:val="-3"/>
        </w:rPr>
        <w:t> </w:t>
      </w:r>
      <w:r>
        <w:rPr/>
        <w:t>is</w:t>
      </w:r>
      <w:r>
        <w:rPr>
          <w:spacing w:val="-2"/>
        </w:rPr>
        <w:t> </w:t>
      </w:r>
      <w:r>
        <w:rPr/>
        <w:t>easily</w:t>
      </w:r>
      <w:r>
        <w:rPr>
          <w:spacing w:val="-3"/>
        </w:rPr>
        <w:t> </w:t>
      </w:r>
      <w:r>
        <w:rPr/>
        <w:t>converted</w:t>
      </w:r>
      <w:r>
        <w:rPr>
          <w:spacing w:val="-2"/>
        </w:rPr>
        <w:t> </w:t>
      </w:r>
      <w:r>
        <w:rPr/>
        <w:t>into</w:t>
      </w:r>
      <w:r>
        <w:rPr>
          <w:spacing w:val="-2"/>
        </w:rPr>
        <w:t> </w:t>
      </w:r>
      <w:r>
        <w:rPr/>
        <w:t>it.</w:t>
      </w:r>
      <w:r>
        <w:rPr>
          <w:spacing w:val="-3"/>
        </w:rPr>
        <w:t> </w:t>
      </w:r>
      <w:r>
        <w:rPr/>
        <w:t>Hence</w:t>
      </w:r>
      <w:r>
        <w:rPr>
          <w:spacing w:val="-2"/>
        </w:rPr>
        <w:t> </w:t>
      </w:r>
      <w:r>
        <w:rPr/>
        <w:t>every</w:t>
      </w:r>
      <w:r>
        <w:rPr>
          <w:spacing w:val="-3"/>
        </w:rPr>
        <w:t> </w:t>
      </w:r>
      <w:r>
        <w:rPr/>
        <w:t>thing,</w:t>
      </w:r>
      <w:r>
        <w:rPr>
          <w:spacing w:val="-2"/>
        </w:rPr>
        <w:t> </w:t>
      </w:r>
      <w:r>
        <w:rPr/>
        <w:t>that</w:t>
      </w:r>
      <w:r>
        <w:rPr>
          <w:spacing w:val="-3"/>
        </w:rPr>
        <w:t> </w:t>
      </w:r>
      <w:r>
        <w:rPr/>
        <w:t>is</w:t>
      </w:r>
      <w:r>
        <w:rPr>
          <w:spacing w:val="-2"/>
        </w:rPr>
        <w:t> </w:t>
      </w:r>
      <w:r>
        <w:rPr/>
        <w:t>new,</w:t>
      </w:r>
      <w:r>
        <w:rPr>
          <w:spacing w:val="-2"/>
        </w:rPr>
        <w:t> </w:t>
      </w:r>
      <w:r>
        <w:rPr/>
        <w:t>is most affecting, and gives us either more pleasure or pain, than what, strictly speaking, naturally belongs to it. When it often returns upon us, the novelty wears off; the passions subside; the hurry of</w:t>
      </w:r>
      <w:r>
        <w:rPr>
          <w:spacing w:val="-1"/>
        </w:rPr>
        <w:t> </w:t>
      </w:r>
      <w:r>
        <w:rPr/>
        <w:t>the spirits is over; and we survey the objects with greater tranquillity.</w:t>
      </w:r>
    </w:p>
    <w:p>
      <w:pPr>
        <w:pStyle w:val="BodyText"/>
      </w:pPr>
      <w:r>
        <w:rPr/>
        <w:t>By degrees the repetition produces a facility of the human mind, and an infallible source of pleasure, where the facility goes not beyond a certain degree. And here it is remarkable that the pleasure, which arises from a moderate facility, has not the same tendency with that which arises from novelty, to augment the painful, as well as the agreeable affections. The pleasure of facility does not so much consist in any ferment of the spirits, as in their orderly motion; which will sometimes be so powerful as even to convert pain into pleasure, and give us a relish in time what at first was most harsh and disagreeable.</w:t>
      </w:r>
    </w:p>
    <w:p>
      <w:pPr>
        <w:pStyle w:val="BodyText"/>
        <w:spacing w:before="1"/>
      </w:pPr>
      <w:r>
        <w:rPr/>
        <w:t>But again, as facility converts pain into pleasure, so it often converts pleasure into pain, when it is too great, and renders the actions of the mind so faint and languid, that they are no longer able to interest and support it. And indeed, scarce any other objects become disagreeable through custom; but such</w:t>
      </w:r>
      <w:r>
        <w:rPr>
          <w:spacing w:val="70"/>
        </w:rPr>
        <w:t> </w:t>
      </w:r>
      <w:r>
        <w:rPr/>
        <w:t>as</w:t>
      </w:r>
      <w:r>
        <w:rPr>
          <w:spacing w:val="70"/>
        </w:rPr>
        <w:t> </w:t>
      </w:r>
      <w:r>
        <w:rPr/>
        <w:t>are</w:t>
      </w:r>
      <w:r>
        <w:rPr>
          <w:spacing w:val="70"/>
        </w:rPr>
        <w:t> </w:t>
      </w:r>
      <w:r>
        <w:rPr/>
        <w:t>naturally</w:t>
      </w:r>
      <w:r>
        <w:rPr>
          <w:spacing w:val="70"/>
        </w:rPr>
        <w:t> </w:t>
      </w:r>
      <w:r>
        <w:rPr/>
        <w:t>attended</w:t>
      </w:r>
      <w:r>
        <w:rPr>
          <w:spacing w:val="70"/>
        </w:rPr>
        <w:t> </w:t>
      </w:r>
      <w:r>
        <w:rPr/>
        <w:t>with</w:t>
      </w:r>
      <w:r>
        <w:rPr>
          <w:spacing w:val="70"/>
        </w:rPr>
        <w:t> </w:t>
      </w:r>
      <w:r>
        <w:rPr/>
        <w:t>some</w:t>
      </w:r>
      <w:r>
        <w:rPr>
          <w:spacing w:val="70"/>
        </w:rPr>
        <w:t> </w:t>
      </w:r>
      <w:r>
        <w:rPr/>
        <w:t>emotion</w:t>
      </w:r>
      <w:r>
        <w:rPr>
          <w:spacing w:val="70"/>
        </w:rPr>
        <w:t> </w:t>
      </w:r>
      <w:r>
        <w:rPr/>
        <w:t>or</w:t>
      </w:r>
      <w:r>
        <w:rPr>
          <w:spacing w:val="70"/>
        </w:rPr>
        <w:t> </w:t>
      </w:r>
      <w:r>
        <w:rPr/>
        <w:t>affection,</w:t>
      </w:r>
      <w:r>
        <w:rPr>
          <w:spacing w:val="70"/>
        </w:rPr>
        <w:t> </w:t>
      </w:r>
      <w:r>
        <w:rPr/>
        <w:t>which</w:t>
      </w:r>
      <w:r>
        <w:rPr>
          <w:spacing w:val="70"/>
        </w:rPr>
        <w:t> </w:t>
      </w:r>
      <w:r>
        <w:rPr/>
        <w:t>is</w:t>
      </w:r>
    </w:p>
    <w:p>
      <w:pPr>
        <w:pStyle w:val="BodyText"/>
        <w:spacing w:after="0"/>
        <w:sectPr>
          <w:pgSz w:w="12240" w:h="15840"/>
          <w:pgMar w:top="1740" w:bottom="280" w:left="360" w:right="720"/>
        </w:sectPr>
      </w:pPr>
    </w:p>
    <w:p>
      <w:pPr>
        <w:pStyle w:val="BodyText"/>
        <w:spacing w:before="69"/>
        <w:ind w:firstLine="0"/>
      </w:pPr>
      <w:bookmarkStart w:name="_bookmark76" w:id="86"/>
      <w:bookmarkEnd w:id="86"/>
      <w:r>
        <w:rPr/>
      </w:r>
      <w:r>
        <w:rPr/>
        <w:t>destroyed by the too frequent repetition. One can consider the clouds, and heavens, and trees, and stones, however frequently repeated, without ever feeling any aversion. But when the fair sex, or music, or good cheer, or any thing, that naturally ought to be agreeable, becomes indifferent, it easily produces the opposite affection.</w:t>
      </w:r>
    </w:p>
    <w:p>
      <w:pPr>
        <w:pStyle w:val="BodyText"/>
        <w:spacing w:before="1"/>
        <w:ind w:right="720"/>
      </w:pPr>
      <w:r>
        <w:rPr/>
        <w:t>But custom not only gives a facility to perform any action, but likewise</w:t>
      </w:r>
      <w:r>
        <w:rPr>
          <w:spacing w:val="40"/>
        </w:rPr>
        <w:t> </w:t>
      </w:r>
      <w:r>
        <w:rPr/>
        <w:t>an inclination and tendency towards it, where it is not entirely disagreeable, and can never be the object of inclination. And this is the reason why custom encreases all active habits, but diminishes passive, according to the observation of a late eminent philosopher. The facility takes off from the force of the passive habits by rendering the motion of the spirits faint and languid. But as in the active, the spirits are sufficiently supported of themselves, the tendency of the mind gives them new force, and bends them more strongly to the action.</w:t>
      </w:r>
    </w:p>
    <w:p>
      <w:pPr>
        <w:pStyle w:val="BodyText"/>
        <w:spacing w:after="0"/>
        <w:sectPr>
          <w:pgSz w:w="12240" w:h="15840"/>
          <w:pgMar w:top="1360" w:bottom="280" w:left="360" w:right="720"/>
        </w:sectPr>
      </w:pPr>
    </w:p>
    <w:p>
      <w:pPr>
        <w:pStyle w:val="Heading1"/>
        <w:tabs>
          <w:tab w:pos="2659" w:val="left" w:leader="none"/>
          <w:tab w:pos="3503" w:val="left" w:leader="none"/>
          <w:tab w:pos="4463" w:val="left" w:leader="none"/>
          <w:tab w:pos="5727" w:val="left" w:leader="none"/>
          <w:tab w:pos="8578" w:val="left" w:leader="none"/>
          <w:tab w:pos="9538" w:val="left" w:leader="none"/>
        </w:tabs>
        <w:spacing w:line="244" w:lineRule="auto"/>
        <w:ind w:right="732"/>
      </w:pPr>
      <w:r>
        <w:rPr>
          <w:spacing w:val="-2"/>
        </w:rPr>
        <w:t>SECT.</w:t>
      </w:r>
      <w:r>
        <w:rPr/>
        <w:tab/>
      </w:r>
      <w:r>
        <w:rPr>
          <w:spacing w:val="-6"/>
        </w:rPr>
        <w:t>VI</w:t>
      </w:r>
      <w:r>
        <w:rPr/>
        <w:tab/>
      </w:r>
      <w:r>
        <w:rPr>
          <w:spacing w:val="-6"/>
        </w:rPr>
        <w:t>OF</w:t>
      </w:r>
      <w:r>
        <w:rPr/>
        <w:tab/>
      </w:r>
      <w:r>
        <w:rPr>
          <w:spacing w:val="-4"/>
        </w:rPr>
        <w:t>THE</w:t>
      </w:r>
      <w:r>
        <w:rPr/>
        <w:tab/>
      </w:r>
      <w:r>
        <w:rPr>
          <w:spacing w:val="-2"/>
        </w:rPr>
        <w:t>INFLUENCE</w:t>
      </w:r>
      <w:r>
        <w:rPr/>
        <w:tab/>
      </w:r>
      <w:r>
        <w:rPr>
          <w:spacing w:val="-6"/>
        </w:rPr>
        <w:t>OF</w:t>
      </w:r>
      <w:r>
        <w:rPr/>
        <w:tab/>
      </w:r>
      <w:r>
        <w:rPr>
          <w:spacing w:val="-4"/>
        </w:rPr>
        <w:t>THE </w:t>
      </w:r>
      <w:r>
        <w:rPr/>
        <w:t>IMAGINATION ON THE PASSIONS</w:t>
      </w:r>
    </w:p>
    <w:p>
      <w:pPr>
        <w:pStyle w:val="BodyText"/>
        <w:spacing w:before="341"/>
        <w:ind w:right="720"/>
      </w:pPr>
      <w:r>
        <w:rPr/>
        <w:t>It is remarkable, that the imagination and affections have close union together, and that nothing, which affects the former, can be entirely indifferent to the latter. Wherever our ideas of good or evil acquire a new vivacity, the passions become more violent; and keep pace with the imagination in all its variations. Whether this proceeds from the principle above-mentioned, that any attendant emotion is easily converted into the predominant, I shall not determine. It is sufficient for my present purpose, that we have many instances to confirm this influence of the imagination upon the passions.</w:t>
      </w:r>
    </w:p>
    <w:p>
      <w:pPr>
        <w:pStyle w:val="BodyText"/>
        <w:spacing w:before="1"/>
      </w:pPr>
      <w:r>
        <w:rPr/>
        <w:t>Any pleasure, with which we are acquainted, affects us more than any other, which we own to be superior, but of whose nature we are wholly ignorant. Of the one we can form a particular and determinate idea: The other we conceive under the general notion of pleasure; and it is certain, that the more general and universal any of our ideas are, the less influence they have upon the imagination. A general idea, though it be nothing but a particular one considered in a certain view, is commonly more obscure; and that because no particular idea, by which we represent a general one, is ever fixed or determinate, but may easily be changed for other particular ones, which will serve equally in the representation.</w:t>
      </w:r>
    </w:p>
    <w:p>
      <w:pPr>
        <w:pStyle w:val="BodyText"/>
      </w:pPr>
      <w:r>
        <w:rPr/>
        <w:t>There is a noted passage in the history of Greece, which may serve for</w:t>
      </w:r>
      <w:r>
        <w:rPr>
          <w:spacing w:val="40"/>
        </w:rPr>
        <w:t> </w:t>
      </w:r>
      <w:r>
        <w:rPr/>
        <w:t>our present purpose. Themistocles told the Athenians, that he had formed a design, which would be highly useful to the public, but which it was impossible for him to communicate to them without ruining the execution, since its success depended entirely on the secrecy with which it should be conducted. The Athenians, instead of granting him full power to act as he thought fitting, ordered him to communicate his design to Aristides, in whose prudence they had an entire confidence, and whose opinion they were resolved blindly to submit to. The design of Themistocles was secretly to set fire to the fleet of all the Grecian commonwealths, which was assembled in a neighbouring</w:t>
      </w:r>
      <w:r>
        <w:rPr>
          <w:spacing w:val="-1"/>
        </w:rPr>
        <w:t> </w:t>
      </w:r>
      <w:r>
        <w:rPr/>
        <w:t>port, and which being once</w:t>
      </w:r>
      <w:r>
        <w:rPr>
          <w:spacing w:val="-1"/>
        </w:rPr>
        <w:t> </w:t>
      </w:r>
      <w:r>
        <w:rPr/>
        <w:t>destroyed would give the Athenians the empire of the sea without any rival Aristides returned to the assembly,</w:t>
      </w:r>
      <w:r>
        <w:rPr>
          <w:spacing w:val="40"/>
        </w:rPr>
        <w:t> </w:t>
      </w:r>
      <w:r>
        <w:rPr/>
        <w:t>and</w:t>
      </w:r>
      <w:r>
        <w:rPr>
          <w:spacing w:val="26"/>
        </w:rPr>
        <w:t> </w:t>
      </w:r>
      <w:r>
        <w:rPr/>
        <w:t>told</w:t>
      </w:r>
      <w:r>
        <w:rPr>
          <w:spacing w:val="26"/>
        </w:rPr>
        <w:t> </w:t>
      </w:r>
      <w:r>
        <w:rPr/>
        <w:t>them,</w:t>
      </w:r>
      <w:r>
        <w:rPr>
          <w:spacing w:val="26"/>
        </w:rPr>
        <w:t> </w:t>
      </w:r>
      <w:r>
        <w:rPr/>
        <w:t>that</w:t>
      </w:r>
      <w:r>
        <w:rPr>
          <w:spacing w:val="26"/>
        </w:rPr>
        <w:t> </w:t>
      </w:r>
      <w:r>
        <w:rPr/>
        <w:t>nothing</w:t>
      </w:r>
      <w:r>
        <w:rPr>
          <w:spacing w:val="26"/>
        </w:rPr>
        <w:t> </w:t>
      </w:r>
      <w:r>
        <w:rPr/>
        <w:t>coued</w:t>
      </w:r>
      <w:r>
        <w:rPr>
          <w:spacing w:val="26"/>
        </w:rPr>
        <w:t> </w:t>
      </w:r>
      <w:r>
        <w:rPr/>
        <w:t>be</w:t>
      </w:r>
      <w:r>
        <w:rPr>
          <w:spacing w:val="26"/>
        </w:rPr>
        <w:t> </w:t>
      </w:r>
      <w:r>
        <w:rPr/>
        <w:t>more</w:t>
      </w:r>
      <w:r>
        <w:rPr>
          <w:spacing w:val="26"/>
        </w:rPr>
        <w:t> </w:t>
      </w:r>
      <w:r>
        <w:rPr/>
        <w:t>advantageous</w:t>
      </w:r>
      <w:r>
        <w:rPr>
          <w:spacing w:val="26"/>
        </w:rPr>
        <w:t> </w:t>
      </w:r>
      <w:r>
        <w:rPr/>
        <w:t>than</w:t>
      </w:r>
      <w:r>
        <w:rPr>
          <w:spacing w:val="26"/>
        </w:rPr>
        <w:t> </w:t>
      </w:r>
      <w:r>
        <w:rPr/>
        <w:t>the</w:t>
      </w:r>
      <w:r>
        <w:rPr>
          <w:spacing w:val="26"/>
        </w:rPr>
        <w:t> </w:t>
      </w:r>
      <w:r>
        <w:rPr/>
        <w:t>design</w:t>
      </w:r>
      <w:r>
        <w:rPr>
          <w:spacing w:val="26"/>
        </w:rPr>
        <w:t> </w:t>
      </w:r>
      <w:r>
        <w:rPr/>
        <w:t>of</w:t>
      </w:r>
    </w:p>
    <w:p>
      <w:pPr>
        <w:pStyle w:val="BodyText"/>
        <w:spacing w:after="0"/>
        <w:sectPr>
          <w:pgSz w:w="12240" w:h="15840"/>
          <w:pgMar w:top="1740" w:bottom="280" w:left="360" w:right="720"/>
        </w:sectPr>
      </w:pPr>
    </w:p>
    <w:p>
      <w:pPr>
        <w:pStyle w:val="BodyText"/>
        <w:spacing w:before="69"/>
        <w:ind w:right="730" w:firstLine="0"/>
      </w:pPr>
      <w:r>
        <w:rPr/>
        <w:t>Themistocles but at the same time that nothing coued be more unjust: Upon which the people unanimously rejected the project.</w:t>
      </w:r>
    </w:p>
    <w:p>
      <w:pPr>
        <w:pStyle w:val="BodyText"/>
        <w:spacing w:before="1"/>
        <w:ind w:right="719"/>
      </w:pPr>
      <w:r>
        <w:rPr/>
        <w:t>A late celebrated historian [Mons. Rollin {Charles Rollin, HISTOIRE ANCIENNE.(Paris 1730-38)}.] admires this passage of antient history, as</w:t>
      </w:r>
      <w:r>
        <w:rPr>
          <w:spacing w:val="40"/>
        </w:rPr>
        <w:t> </w:t>
      </w:r>
      <w:r>
        <w:rPr/>
        <w:t>one of the most singular that is any where to be met.</w:t>
      </w:r>
    </w:p>
    <w:p>
      <w:pPr>
        <w:pStyle w:val="BodyText"/>
        <w:tabs>
          <w:tab w:pos="2680" w:val="left" w:leader="none"/>
          <w:tab w:pos="3165" w:val="left" w:leader="none"/>
          <w:tab w:pos="3783" w:val="left" w:leader="none"/>
          <w:tab w:pos="4784" w:val="left" w:leader="none"/>
          <w:tab w:pos="5710" w:val="left" w:leader="none"/>
          <w:tab w:pos="6395" w:val="left" w:leader="none"/>
          <w:tab w:pos="7164" w:val="left" w:leader="none"/>
          <w:tab w:pos="9348" w:val="left" w:leader="none"/>
          <w:tab w:pos="10265" w:val="left" w:leader="none"/>
        </w:tabs>
        <w:jc w:val="right"/>
      </w:pPr>
      <w:r>
        <w:rPr/>
        <w:t>"Here,"</w:t>
      </w:r>
      <w:r>
        <w:rPr>
          <w:spacing w:val="34"/>
        </w:rPr>
        <w:t> </w:t>
      </w:r>
      <w:r>
        <w:rPr/>
        <w:t>says</w:t>
      </w:r>
      <w:r>
        <w:rPr>
          <w:spacing w:val="34"/>
        </w:rPr>
        <w:t> </w:t>
      </w:r>
      <w:r>
        <w:rPr/>
        <w:t>he,</w:t>
      </w:r>
      <w:r>
        <w:rPr>
          <w:spacing w:val="35"/>
        </w:rPr>
        <w:t> </w:t>
      </w:r>
      <w:r>
        <w:rPr/>
        <w:t>"they</w:t>
      </w:r>
      <w:r>
        <w:rPr>
          <w:spacing w:val="34"/>
        </w:rPr>
        <w:t> </w:t>
      </w:r>
      <w:r>
        <w:rPr/>
        <w:t>are</w:t>
      </w:r>
      <w:r>
        <w:rPr>
          <w:spacing w:val="35"/>
        </w:rPr>
        <w:t> </w:t>
      </w:r>
      <w:r>
        <w:rPr/>
        <w:t>not</w:t>
      </w:r>
      <w:r>
        <w:rPr>
          <w:spacing w:val="34"/>
        </w:rPr>
        <w:t> </w:t>
      </w:r>
      <w:r>
        <w:rPr/>
        <w:t>philosophers,</w:t>
      </w:r>
      <w:r>
        <w:rPr>
          <w:spacing w:val="35"/>
        </w:rPr>
        <w:t> </w:t>
      </w:r>
      <w:r>
        <w:rPr/>
        <w:t>to</w:t>
      </w:r>
      <w:r>
        <w:rPr>
          <w:spacing w:val="34"/>
        </w:rPr>
        <w:t> </w:t>
      </w:r>
      <w:r>
        <w:rPr/>
        <w:t>whom</w:t>
      </w:r>
      <w:r>
        <w:rPr>
          <w:spacing w:val="35"/>
        </w:rPr>
        <w:t> </w:t>
      </w:r>
      <w:r>
        <w:rPr/>
        <w:t>it</w:t>
      </w:r>
      <w:r>
        <w:rPr>
          <w:spacing w:val="34"/>
        </w:rPr>
        <w:t> </w:t>
      </w:r>
      <w:r>
        <w:rPr/>
        <w:t>is</w:t>
      </w:r>
      <w:r>
        <w:rPr>
          <w:spacing w:val="35"/>
        </w:rPr>
        <w:t> </w:t>
      </w:r>
      <w:r>
        <w:rPr/>
        <w:t>easy</w:t>
      </w:r>
      <w:r>
        <w:rPr>
          <w:spacing w:val="34"/>
        </w:rPr>
        <w:t> </w:t>
      </w:r>
      <w:r>
        <w:rPr/>
        <w:t>in</w:t>
      </w:r>
      <w:r>
        <w:rPr>
          <w:spacing w:val="34"/>
        </w:rPr>
        <w:t> </w:t>
      </w:r>
      <w:r>
        <w:rPr/>
        <w:t>their schools</w:t>
      </w:r>
      <w:r>
        <w:rPr>
          <w:spacing w:val="39"/>
        </w:rPr>
        <w:t> </w:t>
      </w:r>
      <w:r>
        <w:rPr/>
        <w:t>to</w:t>
      </w:r>
      <w:r>
        <w:rPr>
          <w:spacing w:val="39"/>
        </w:rPr>
        <w:t> </w:t>
      </w:r>
      <w:r>
        <w:rPr/>
        <w:t>establish</w:t>
      </w:r>
      <w:r>
        <w:rPr>
          <w:spacing w:val="39"/>
        </w:rPr>
        <w:t> </w:t>
      </w:r>
      <w:r>
        <w:rPr/>
        <w:t>the</w:t>
      </w:r>
      <w:r>
        <w:rPr>
          <w:spacing w:val="39"/>
        </w:rPr>
        <w:t> </w:t>
      </w:r>
      <w:r>
        <w:rPr/>
        <w:t>finest</w:t>
      </w:r>
      <w:r>
        <w:rPr>
          <w:spacing w:val="39"/>
        </w:rPr>
        <w:t> </w:t>
      </w:r>
      <w:r>
        <w:rPr/>
        <w:t>maxims</w:t>
      </w:r>
      <w:r>
        <w:rPr>
          <w:spacing w:val="39"/>
        </w:rPr>
        <w:t> </w:t>
      </w:r>
      <w:r>
        <w:rPr/>
        <w:t>and</w:t>
      </w:r>
      <w:r>
        <w:rPr>
          <w:spacing w:val="39"/>
        </w:rPr>
        <w:t> </w:t>
      </w:r>
      <w:r>
        <w:rPr/>
        <w:t>most</w:t>
      </w:r>
      <w:r>
        <w:rPr>
          <w:spacing w:val="39"/>
        </w:rPr>
        <w:t> </w:t>
      </w:r>
      <w:r>
        <w:rPr/>
        <w:t>sublime</w:t>
      </w:r>
      <w:r>
        <w:rPr>
          <w:spacing w:val="39"/>
        </w:rPr>
        <w:t> </w:t>
      </w:r>
      <w:r>
        <w:rPr/>
        <w:t>rules</w:t>
      </w:r>
      <w:r>
        <w:rPr>
          <w:spacing w:val="39"/>
        </w:rPr>
        <w:t> </w:t>
      </w:r>
      <w:r>
        <w:rPr/>
        <w:t>of</w:t>
      </w:r>
      <w:r>
        <w:rPr>
          <w:spacing w:val="39"/>
        </w:rPr>
        <w:t> </w:t>
      </w:r>
      <w:r>
        <w:rPr/>
        <w:t>morality, who</w:t>
      </w:r>
      <w:r>
        <w:rPr>
          <w:spacing w:val="36"/>
        </w:rPr>
        <w:t> </w:t>
      </w:r>
      <w:r>
        <w:rPr/>
        <w:t>decide</w:t>
      </w:r>
      <w:r>
        <w:rPr>
          <w:spacing w:val="36"/>
        </w:rPr>
        <w:t> </w:t>
      </w:r>
      <w:r>
        <w:rPr/>
        <w:t>that</w:t>
      </w:r>
      <w:r>
        <w:rPr>
          <w:spacing w:val="36"/>
        </w:rPr>
        <w:t> </w:t>
      </w:r>
      <w:r>
        <w:rPr/>
        <w:t>interest</w:t>
      </w:r>
      <w:r>
        <w:rPr>
          <w:spacing w:val="36"/>
        </w:rPr>
        <w:t> </w:t>
      </w:r>
      <w:r>
        <w:rPr/>
        <w:t>ought</w:t>
      </w:r>
      <w:r>
        <w:rPr>
          <w:spacing w:val="36"/>
        </w:rPr>
        <w:t> </w:t>
      </w:r>
      <w:r>
        <w:rPr/>
        <w:t>never</w:t>
      </w:r>
      <w:r>
        <w:rPr>
          <w:spacing w:val="36"/>
        </w:rPr>
        <w:t> </w:t>
      </w:r>
      <w:r>
        <w:rPr/>
        <w:t>to</w:t>
      </w:r>
      <w:r>
        <w:rPr>
          <w:spacing w:val="36"/>
        </w:rPr>
        <w:t> </w:t>
      </w:r>
      <w:r>
        <w:rPr/>
        <w:t>prevail</w:t>
      </w:r>
      <w:r>
        <w:rPr>
          <w:spacing w:val="36"/>
        </w:rPr>
        <w:t> </w:t>
      </w:r>
      <w:r>
        <w:rPr/>
        <w:t>above</w:t>
      </w:r>
      <w:r>
        <w:rPr>
          <w:spacing w:val="36"/>
        </w:rPr>
        <w:t> </w:t>
      </w:r>
      <w:r>
        <w:rPr/>
        <w:t>justice.</w:t>
      </w:r>
      <w:r>
        <w:rPr>
          <w:spacing w:val="36"/>
        </w:rPr>
        <w:t> </w:t>
      </w:r>
      <w:r>
        <w:rPr/>
        <w:t>It</w:t>
      </w:r>
      <w:r>
        <w:rPr>
          <w:spacing w:val="36"/>
        </w:rPr>
        <w:t> </w:t>
      </w:r>
      <w:r>
        <w:rPr/>
        <w:t>is</w:t>
      </w:r>
      <w:r>
        <w:rPr>
          <w:spacing w:val="36"/>
        </w:rPr>
        <w:t> </w:t>
      </w:r>
      <w:r>
        <w:rPr/>
        <w:t>a</w:t>
      </w:r>
      <w:r>
        <w:rPr>
          <w:spacing w:val="36"/>
        </w:rPr>
        <w:t> </w:t>
      </w:r>
      <w:r>
        <w:rPr/>
        <w:t>whole people</w:t>
      </w:r>
      <w:r>
        <w:rPr>
          <w:spacing w:val="-2"/>
        </w:rPr>
        <w:t> </w:t>
      </w:r>
      <w:r>
        <w:rPr/>
        <w:t>interested</w:t>
      </w:r>
      <w:r>
        <w:rPr>
          <w:spacing w:val="-1"/>
        </w:rPr>
        <w:t> </w:t>
      </w:r>
      <w:r>
        <w:rPr/>
        <w:t>in</w:t>
      </w:r>
      <w:r>
        <w:rPr>
          <w:spacing w:val="-2"/>
        </w:rPr>
        <w:t> </w:t>
      </w:r>
      <w:r>
        <w:rPr/>
        <w:t>the</w:t>
      </w:r>
      <w:r>
        <w:rPr>
          <w:spacing w:val="-1"/>
        </w:rPr>
        <w:t> </w:t>
      </w:r>
      <w:r>
        <w:rPr/>
        <w:t>proposal</w:t>
      </w:r>
      <w:r>
        <w:rPr>
          <w:spacing w:val="-2"/>
        </w:rPr>
        <w:t> </w:t>
      </w:r>
      <w:r>
        <w:rPr/>
        <w:t>which</w:t>
      </w:r>
      <w:r>
        <w:rPr>
          <w:spacing w:val="-1"/>
        </w:rPr>
        <w:t> </w:t>
      </w:r>
      <w:r>
        <w:rPr/>
        <w:t>is</w:t>
      </w:r>
      <w:r>
        <w:rPr>
          <w:spacing w:val="-1"/>
        </w:rPr>
        <w:t> </w:t>
      </w:r>
      <w:r>
        <w:rPr/>
        <w:t>made</w:t>
      </w:r>
      <w:r>
        <w:rPr>
          <w:spacing w:val="-2"/>
        </w:rPr>
        <w:t> </w:t>
      </w:r>
      <w:r>
        <w:rPr/>
        <w:t>to</w:t>
      </w:r>
      <w:r>
        <w:rPr>
          <w:spacing w:val="-1"/>
        </w:rPr>
        <w:t> </w:t>
      </w:r>
      <w:r>
        <w:rPr/>
        <w:t>them,</w:t>
      </w:r>
      <w:r>
        <w:rPr>
          <w:spacing w:val="-2"/>
        </w:rPr>
        <w:t> </w:t>
      </w:r>
      <w:r>
        <w:rPr/>
        <w:t>who</w:t>
      </w:r>
      <w:r>
        <w:rPr>
          <w:spacing w:val="-1"/>
        </w:rPr>
        <w:t> </w:t>
      </w:r>
      <w:r>
        <w:rPr/>
        <w:t>consider</w:t>
      </w:r>
      <w:r>
        <w:rPr>
          <w:spacing w:val="-2"/>
        </w:rPr>
        <w:t> </w:t>
      </w:r>
      <w:r>
        <w:rPr/>
        <w:t>it</w:t>
      </w:r>
      <w:r>
        <w:rPr>
          <w:spacing w:val="-1"/>
        </w:rPr>
        <w:t> </w:t>
      </w:r>
      <w:r>
        <w:rPr/>
        <w:t>as</w:t>
      </w:r>
      <w:r>
        <w:rPr>
          <w:spacing w:val="-1"/>
        </w:rPr>
        <w:t> </w:t>
      </w:r>
      <w:r>
        <w:rPr/>
        <w:t>of </w:t>
      </w:r>
      <w:r>
        <w:rPr>
          <w:spacing w:val="-2"/>
        </w:rPr>
        <w:t>importance</w:t>
      </w:r>
      <w:r>
        <w:rPr/>
        <w:tab/>
      </w:r>
      <w:r>
        <w:rPr>
          <w:spacing w:val="-6"/>
        </w:rPr>
        <w:t>to</w:t>
      </w:r>
      <w:r>
        <w:rPr/>
        <w:tab/>
      </w:r>
      <w:r>
        <w:rPr>
          <w:spacing w:val="-4"/>
        </w:rPr>
        <w:t>the</w:t>
      </w:r>
      <w:r>
        <w:rPr/>
        <w:tab/>
      </w:r>
      <w:r>
        <w:rPr>
          <w:spacing w:val="-2"/>
        </w:rPr>
        <w:t>public</w:t>
      </w:r>
      <w:r>
        <w:rPr/>
        <w:tab/>
      </w:r>
      <w:r>
        <w:rPr>
          <w:spacing w:val="-2"/>
        </w:rPr>
        <w:t>good,</w:t>
      </w:r>
      <w:r>
        <w:rPr/>
        <w:tab/>
      </w:r>
      <w:r>
        <w:rPr>
          <w:spacing w:val="-4"/>
        </w:rPr>
        <w:t>and</w:t>
      </w:r>
      <w:r>
        <w:rPr/>
        <w:tab/>
      </w:r>
      <w:r>
        <w:rPr>
          <w:spacing w:val="-4"/>
        </w:rPr>
        <w:t>who</w:t>
      </w:r>
      <w:r>
        <w:rPr/>
        <w:tab/>
      </w:r>
      <w:r>
        <w:rPr>
          <w:spacing w:val="-2"/>
        </w:rPr>
        <w:t>notwithstanding</w:t>
      </w:r>
      <w:r>
        <w:rPr/>
        <w:tab/>
      </w:r>
      <w:r>
        <w:rPr>
          <w:spacing w:val="-2"/>
        </w:rPr>
        <w:t>reject</w:t>
      </w:r>
      <w:r>
        <w:rPr/>
        <w:tab/>
      </w:r>
      <w:r>
        <w:rPr>
          <w:spacing w:val="-6"/>
        </w:rPr>
        <w:t>it </w:t>
      </w:r>
      <w:r>
        <w:rPr/>
        <w:t>unanimously,</w:t>
      </w:r>
      <w:r>
        <w:rPr>
          <w:spacing w:val="-1"/>
        </w:rPr>
        <w:t> </w:t>
      </w:r>
      <w:r>
        <w:rPr/>
        <w:t>and</w:t>
      </w:r>
      <w:r>
        <w:rPr>
          <w:spacing w:val="-1"/>
        </w:rPr>
        <w:t> </w:t>
      </w:r>
      <w:r>
        <w:rPr/>
        <w:t>without</w:t>
      </w:r>
      <w:r>
        <w:rPr>
          <w:spacing w:val="-2"/>
        </w:rPr>
        <w:t> </w:t>
      </w:r>
      <w:r>
        <w:rPr/>
        <w:t>hesitation,</w:t>
      </w:r>
      <w:r>
        <w:rPr>
          <w:spacing w:val="-1"/>
        </w:rPr>
        <w:t> </w:t>
      </w:r>
      <w:r>
        <w:rPr/>
        <w:t>merely</w:t>
      </w:r>
      <w:r>
        <w:rPr>
          <w:spacing w:val="-1"/>
        </w:rPr>
        <w:t> </w:t>
      </w:r>
      <w:r>
        <w:rPr/>
        <w:t>because</w:t>
      </w:r>
      <w:r>
        <w:rPr>
          <w:spacing w:val="-2"/>
        </w:rPr>
        <w:t> </w:t>
      </w:r>
      <w:r>
        <w:rPr/>
        <w:t>it</w:t>
      </w:r>
      <w:r>
        <w:rPr>
          <w:spacing w:val="-2"/>
        </w:rPr>
        <w:t> </w:t>
      </w:r>
      <w:r>
        <w:rPr/>
        <w:t>is</w:t>
      </w:r>
      <w:r>
        <w:rPr>
          <w:spacing w:val="-2"/>
        </w:rPr>
        <w:t> </w:t>
      </w:r>
      <w:r>
        <w:rPr/>
        <w:t>contrary</w:t>
      </w:r>
      <w:r>
        <w:rPr>
          <w:spacing w:val="-1"/>
        </w:rPr>
        <w:t> </w:t>
      </w:r>
      <w:r>
        <w:rPr/>
        <w:t>to</w:t>
      </w:r>
      <w:r>
        <w:rPr>
          <w:spacing w:val="-1"/>
        </w:rPr>
        <w:t> </w:t>
      </w:r>
      <w:r>
        <w:rPr/>
        <w:t>justice." For</w:t>
      </w:r>
      <w:r>
        <w:rPr>
          <w:spacing w:val="40"/>
        </w:rPr>
        <w:t> </w:t>
      </w:r>
      <w:r>
        <w:rPr/>
        <w:t>my</w:t>
      </w:r>
      <w:r>
        <w:rPr>
          <w:spacing w:val="40"/>
        </w:rPr>
        <w:t> </w:t>
      </w:r>
      <w:r>
        <w:rPr/>
        <w:t>part</w:t>
      </w:r>
      <w:r>
        <w:rPr>
          <w:spacing w:val="40"/>
        </w:rPr>
        <w:t> </w:t>
      </w:r>
      <w:r>
        <w:rPr/>
        <w:t>I</w:t>
      </w:r>
      <w:r>
        <w:rPr>
          <w:spacing w:val="40"/>
        </w:rPr>
        <w:t> </w:t>
      </w:r>
      <w:r>
        <w:rPr/>
        <w:t>see</w:t>
      </w:r>
      <w:r>
        <w:rPr>
          <w:spacing w:val="40"/>
        </w:rPr>
        <w:t> </w:t>
      </w:r>
      <w:r>
        <w:rPr/>
        <w:t>nothing</w:t>
      </w:r>
      <w:r>
        <w:rPr>
          <w:spacing w:val="40"/>
        </w:rPr>
        <w:t> </w:t>
      </w:r>
      <w:r>
        <w:rPr/>
        <w:t>so</w:t>
      </w:r>
      <w:r>
        <w:rPr>
          <w:spacing w:val="40"/>
        </w:rPr>
        <w:t> </w:t>
      </w:r>
      <w:r>
        <w:rPr/>
        <w:t>extraordinary</w:t>
      </w:r>
      <w:r>
        <w:rPr>
          <w:spacing w:val="40"/>
        </w:rPr>
        <w:t> </w:t>
      </w:r>
      <w:r>
        <w:rPr/>
        <w:t>in</w:t>
      </w:r>
      <w:r>
        <w:rPr>
          <w:spacing w:val="40"/>
        </w:rPr>
        <w:t> </w:t>
      </w:r>
      <w:r>
        <w:rPr/>
        <w:t>this</w:t>
      </w:r>
      <w:r>
        <w:rPr>
          <w:spacing w:val="40"/>
        </w:rPr>
        <w:t> </w:t>
      </w:r>
      <w:r>
        <w:rPr/>
        <w:t>proceeding</w:t>
      </w:r>
      <w:r>
        <w:rPr>
          <w:spacing w:val="40"/>
        </w:rPr>
        <w:t> </w:t>
      </w:r>
      <w:r>
        <w:rPr/>
        <w:t>of</w:t>
      </w:r>
      <w:r>
        <w:rPr>
          <w:spacing w:val="40"/>
        </w:rPr>
        <w:t> </w:t>
      </w:r>
      <w:r>
        <w:rPr/>
        <w:t>the</w:t>
      </w:r>
      <w:r>
        <w:rPr>
          <w:spacing w:val="80"/>
          <w:w w:val="150"/>
        </w:rPr>
        <w:t> </w:t>
      </w:r>
      <w:r>
        <w:rPr/>
        <w:t>Athenians.</w:t>
      </w:r>
      <w:r>
        <w:rPr>
          <w:spacing w:val="40"/>
        </w:rPr>
        <w:t> </w:t>
      </w:r>
      <w:r>
        <w:rPr/>
        <w:t>The</w:t>
      </w:r>
      <w:r>
        <w:rPr>
          <w:spacing w:val="40"/>
        </w:rPr>
        <w:t> </w:t>
      </w:r>
      <w:r>
        <w:rPr/>
        <w:t>same</w:t>
      </w:r>
      <w:r>
        <w:rPr>
          <w:spacing w:val="40"/>
        </w:rPr>
        <w:t> </w:t>
      </w:r>
      <w:r>
        <w:rPr/>
        <w:t>reasons,</w:t>
      </w:r>
      <w:r>
        <w:rPr>
          <w:spacing w:val="40"/>
        </w:rPr>
        <w:t> </w:t>
      </w:r>
      <w:r>
        <w:rPr/>
        <w:t>which</w:t>
      </w:r>
      <w:r>
        <w:rPr>
          <w:spacing w:val="40"/>
        </w:rPr>
        <w:t> </w:t>
      </w:r>
      <w:r>
        <w:rPr/>
        <w:t>render</w:t>
      </w:r>
      <w:r>
        <w:rPr>
          <w:spacing w:val="40"/>
        </w:rPr>
        <w:t> </w:t>
      </w:r>
      <w:r>
        <w:rPr/>
        <w:t>it</w:t>
      </w:r>
      <w:r>
        <w:rPr>
          <w:spacing w:val="40"/>
        </w:rPr>
        <w:t> </w:t>
      </w:r>
      <w:r>
        <w:rPr/>
        <w:t>so</w:t>
      </w:r>
      <w:r>
        <w:rPr>
          <w:spacing w:val="40"/>
        </w:rPr>
        <w:t> </w:t>
      </w:r>
      <w:r>
        <w:rPr/>
        <w:t>easy</w:t>
      </w:r>
      <w:r>
        <w:rPr>
          <w:spacing w:val="40"/>
        </w:rPr>
        <w:t> </w:t>
      </w:r>
      <w:r>
        <w:rPr/>
        <w:t>for</w:t>
      </w:r>
      <w:r>
        <w:rPr>
          <w:spacing w:val="40"/>
        </w:rPr>
        <w:t> </w:t>
      </w:r>
      <w:r>
        <w:rPr/>
        <w:t>philosophers</w:t>
      </w:r>
      <w:r>
        <w:rPr>
          <w:spacing w:val="40"/>
        </w:rPr>
        <w:t> </w:t>
      </w:r>
      <w:r>
        <w:rPr/>
        <w:t>to establish these sublime maxims, tend, in part, to diminish the merit of such a conduct</w:t>
      </w:r>
      <w:r>
        <w:rPr>
          <w:spacing w:val="80"/>
        </w:rPr>
        <w:t> </w:t>
      </w:r>
      <w:r>
        <w:rPr/>
        <w:t>in</w:t>
      </w:r>
      <w:r>
        <w:rPr>
          <w:spacing w:val="80"/>
        </w:rPr>
        <w:t> </w:t>
      </w:r>
      <w:r>
        <w:rPr/>
        <w:t>that</w:t>
      </w:r>
      <w:r>
        <w:rPr>
          <w:spacing w:val="80"/>
        </w:rPr>
        <w:t> </w:t>
      </w:r>
      <w:r>
        <w:rPr/>
        <w:t>people.</w:t>
      </w:r>
      <w:r>
        <w:rPr>
          <w:spacing w:val="80"/>
        </w:rPr>
        <w:t> </w:t>
      </w:r>
      <w:r>
        <w:rPr/>
        <w:t>Philosophers</w:t>
      </w:r>
      <w:r>
        <w:rPr>
          <w:spacing w:val="80"/>
        </w:rPr>
        <w:t> </w:t>
      </w:r>
      <w:r>
        <w:rPr/>
        <w:t>never</w:t>
      </w:r>
      <w:r>
        <w:rPr>
          <w:spacing w:val="80"/>
        </w:rPr>
        <w:t> </w:t>
      </w:r>
      <w:r>
        <w:rPr/>
        <w:t>ballance</w:t>
      </w:r>
      <w:r>
        <w:rPr>
          <w:spacing w:val="80"/>
        </w:rPr>
        <w:t> </w:t>
      </w:r>
      <w:r>
        <w:rPr/>
        <w:t>betwixt</w:t>
      </w:r>
      <w:r>
        <w:rPr>
          <w:spacing w:val="80"/>
        </w:rPr>
        <w:t> </w:t>
      </w:r>
      <w:r>
        <w:rPr/>
        <w:t>profit</w:t>
      </w:r>
      <w:r>
        <w:rPr>
          <w:spacing w:val="80"/>
        </w:rPr>
        <w:t> </w:t>
      </w:r>
      <w:r>
        <w:rPr/>
        <w:t>and honesty,</w:t>
      </w:r>
      <w:r>
        <w:rPr>
          <w:spacing w:val="39"/>
        </w:rPr>
        <w:t> </w:t>
      </w:r>
      <w:r>
        <w:rPr/>
        <w:t>because</w:t>
      </w:r>
      <w:r>
        <w:rPr>
          <w:spacing w:val="39"/>
        </w:rPr>
        <w:t> </w:t>
      </w:r>
      <w:r>
        <w:rPr/>
        <w:t>their</w:t>
      </w:r>
      <w:r>
        <w:rPr>
          <w:spacing w:val="39"/>
        </w:rPr>
        <w:t> </w:t>
      </w:r>
      <w:r>
        <w:rPr/>
        <w:t>decisions</w:t>
      </w:r>
      <w:r>
        <w:rPr>
          <w:spacing w:val="39"/>
        </w:rPr>
        <w:t> </w:t>
      </w:r>
      <w:r>
        <w:rPr/>
        <w:t>are</w:t>
      </w:r>
      <w:r>
        <w:rPr>
          <w:spacing w:val="40"/>
        </w:rPr>
        <w:t> </w:t>
      </w:r>
      <w:r>
        <w:rPr/>
        <w:t>general,</w:t>
      </w:r>
      <w:r>
        <w:rPr>
          <w:spacing w:val="39"/>
        </w:rPr>
        <w:t> </w:t>
      </w:r>
      <w:r>
        <w:rPr/>
        <w:t>and</w:t>
      </w:r>
      <w:r>
        <w:rPr>
          <w:spacing w:val="39"/>
        </w:rPr>
        <w:t> </w:t>
      </w:r>
      <w:r>
        <w:rPr/>
        <w:t>neither</w:t>
      </w:r>
      <w:r>
        <w:rPr>
          <w:spacing w:val="39"/>
        </w:rPr>
        <w:t> </w:t>
      </w:r>
      <w:r>
        <w:rPr/>
        <w:t>their</w:t>
      </w:r>
      <w:r>
        <w:rPr>
          <w:spacing w:val="39"/>
        </w:rPr>
        <w:t> </w:t>
      </w:r>
      <w:r>
        <w:rPr/>
        <w:t>passions</w:t>
      </w:r>
      <w:r>
        <w:rPr>
          <w:spacing w:val="39"/>
        </w:rPr>
        <w:t> </w:t>
      </w:r>
      <w:r>
        <w:rPr/>
        <w:t>nor imaginations are interested in the objects. And though in the present case the advantage was immediate to the Athenians, yet as it was known only under</w:t>
      </w:r>
      <w:r>
        <w:rPr>
          <w:spacing w:val="80"/>
        </w:rPr>
        <w:t> </w:t>
      </w:r>
      <w:r>
        <w:rPr/>
        <w:t>the general notion of advantage, without being conceived by any particular</w:t>
      </w:r>
      <w:r>
        <w:rPr>
          <w:spacing w:val="80"/>
          <w:w w:val="150"/>
        </w:rPr>
        <w:t> </w:t>
      </w:r>
      <w:r>
        <w:rPr/>
        <w:t>idea,</w:t>
      </w:r>
      <w:r>
        <w:rPr>
          <w:spacing w:val="-3"/>
        </w:rPr>
        <w:t> </w:t>
      </w:r>
      <w:r>
        <w:rPr/>
        <w:t>it</w:t>
      </w:r>
      <w:r>
        <w:rPr>
          <w:spacing w:val="-3"/>
        </w:rPr>
        <w:t> </w:t>
      </w:r>
      <w:r>
        <w:rPr/>
        <w:t>must</w:t>
      </w:r>
      <w:r>
        <w:rPr>
          <w:spacing w:val="-3"/>
        </w:rPr>
        <w:t> </w:t>
      </w:r>
      <w:r>
        <w:rPr/>
        <w:t>have</w:t>
      </w:r>
      <w:r>
        <w:rPr>
          <w:spacing w:val="-3"/>
        </w:rPr>
        <w:t> </w:t>
      </w:r>
      <w:r>
        <w:rPr/>
        <w:t>had</w:t>
      </w:r>
      <w:r>
        <w:rPr>
          <w:spacing w:val="-3"/>
        </w:rPr>
        <w:t> </w:t>
      </w:r>
      <w:r>
        <w:rPr/>
        <w:t>a</w:t>
      </w:r>
      <w:r>
        <w:rPr>
          <w:spacing w:val="-3"/>
        </w:rPr>
        <w:t> </w:t>
      </w:r>
      <w:r>
        <w:rPr/>
        <w:t>less</w:t>
      </w:r>
      <w:r>
        <w:rPr>
          <w:spacing w:val="-3"/>
        </w:rPr>
        <w:t> </w:t>
      </w:r>
      <w:r>
        <w:rPr/>
        <w:t>considerable</w:t>
      </w:r>
      <w:r>
        <w:rPr>
          <w:spacing w:val="-3"/>
        </w:rPr>
        <w:t> </w:t>
      </w:r>
      <w:r>
        <w:rPr/>
        <w:t>influence</w:t>
      </w:r>
      <w:r>
        <w:rPr>
          <w:spacing w:val="-3"/>
        </w:rPr>
        <w:t> </w:t>
      </w:r>
      <w:r>
        <w:rPr/>
        <w:t>on</w:t>
      </w:r>
      <w:r>
        <w:rPr>
          <w:spacing w:val="-3"/>
        </w:rPr>
        <w:t> </w:t>
      </w:r>
      <w:r>
        <w:rPr/>
        <w:t>their</w:t>
      </w:r>
      <w:r>
        <w:rPr>
          <w:spacing w:val="-3"/>
        </w:rPr>
        <w:t> </w:t>
      </w:r>
      <w:r>
        <w:rPr/>
        <w:t>imaginations,</w:t>
      </w:r>
      <w:r>
        <w:rPr>
          <w:spacing w:val="-3"/>
        </w:rPr>
        <w:t> </w:t>
      </w:r>
      <w:r>
        <w:rPr/>
        <w:t>and have been a less violent temptation, than if they had been acquainted with all its circumstances: Otherwise it is difficult to conceive, that a whole people,</w:t>
      </w:r>
      <w:r>
        <w:rPr>
          <w:spacing w:val="80"/>
        </w:rPr>
        <w:t> </w:t>
      </w:r>
      <w:r>
        <w:rPr/>
        <w:t>unjust</w:t>
      </w:r>
      <w:r>
        <w:rPr>
          <w:spacing w:val="50"/>
          <w:w w:val="150"/>
        </w:rPr>
        <w:t> </w:t>
      </w:r>
      <w:r>
        <w:rPr/>
        <w:t>and</w:t>
      </w:r>
      <w:r>
        <w:rPr>
          <w:spacing w:val="53"/>
          <w:w w:val="150"/>
        </w:rPr>
        <w:t> </w:t>
      </w:r>
      <w:r>
        <w:rPr/>
        <w:t>violent</w:t>
      </w:r>
      <w:r>
        <w:rPr>
          <w:spacing w:val="52"/>
          <w:w w:val="150"/>
        </w:rPr>
        <w:t> </w:t>
      </w:r>
      <w:r>
        <w:rPr/>
        <w:t>as</w:t>
      </w:r>
      <w:r>
        <w:rPr>
          <w:spacing w:val="53"/>
          <w:w w:val="150"/>
        </w:rPr>
        <w:t> </w:t>
      </w:r>
      <w:r>
        <w:rPr/>
        <w:t>men</w:t>
      </w:r>
      <w:r>
        <w:rPr>
          <w:spacing w:val="52"/>
          <w:w w:val="150"/>
        </w:rPr>
        <w:t> </w:t>
      </w:r>
      <w:r>
        <w:rPr/>
        <w:t>commonly</w:t>
      </w:r>
      <w:r>
        <w:rPr>
          <w:spacing w:val="52"/>
          <w:w w:val="150"/>
        </w:rPr>
        <w:t> </w:t>
      </w:r>
      <w:r>
        <w:rPr/>
        <w:t>are,</w:t>
      </w:r>
      <w:r>
        <w:rPr>
          <w:spacing w:val="53"/>
          <w:w w:val="150"/>
        </w:rPr>
        <w:t> </w:t>
      </w:r>
      <w:r>
        <w:rPr/>
        <w:t>should</w:t>
      </w:r>
      <w:r>
        <w:rPr>
          <w:spacing w:val="53"/>
          <w:w w:val="150"/>
        </w:rPr>
        <w:t> </w:t>
      </w:r>
      <w:r>
        <w:rPr/>
        <w:t>so</w:t>
      </w:r>
      <w:r>
        <w:rPr>
          <w:spacing w:val="53"/>
          <w:w w:val="150"/>
        </w:rPr>
        <w:t> </w:t>
      </w:r>
      <w:r>
        <w:rPr/>
        <w:t>unanimously</w:t>
      </w:r>
      <w:r>
        <w:rPr>
          <w:spacing w:val="54"/>
          <w:w w:val="150"/>
        </w:rPr>
        <w:t> </w:t>
      </w:r>
      <w:r>
        <w:rPr>
          <w:spacing w:val="-4"/>
        </w:rPr>
        <w:t>have</w:t>
      </w:r>
    </w:p>
    <w:p>
      <w:pPr>
        <w:pStyle w:val="BodyText"/>
        <w:ind w:right="0" w:firstLine="0"/>
      </w:pPr>
      <w:r>
        <w:rPr/>
        <w:t>adhered</w:t>
      </w:r>
      <w:r>
        <w:rPr>
          <w:spacing w:val="-6"/>
        </w:rPr>
        <w:t> </w:t>
      </w:r>
      <w:r>
        <w:rPr/>
        <w:t>to</w:t>
      </w:r>
      <w:r>
        <w:rPr>
          <w:spacing w:val="-4"/>
        </w:rPr>
        <w:t> </w:t>
      </w:r>
      <w:r>
        <w:rPr/>
        <w:t>justice,</w:t>
      </w:r>
      <w:r>
        <w:rPr>
          <w:spacing w:val="-4"/>
        </w:rPr>
        <w:t> </w:t>
      </w:r>
      <w:r>
        <w:rPr/>
        <w:t>and</w:t>
      </w:r>
      <w:r>
        <w:rPr>
          <w:spacing w:val="-4"/>
        </w:rPr>
        <w:t> </w:t>
      </w:r>
      <w:r>
        <w:rPr/>
        <w:t>rejected</w:t>
      </w:r>
      <w:r>
        <w:rPr>
          <w:spacing w:val="-4"/>
        </w:rPr>
        <w:t> </w:t>
      </w:r>
      <w:r>
        <w:rPr/>
        <w:t>any</w:t>
      </w:r>
      <w:r>
        <w:rPr>
          <w:spacing w:val="-4"/>
        </w:rPr>
        <w:t> </w:t>
      </w:r>
      <w:r>
        <w:rPr/>
        <w:t>considerable</w:t>
      </w:r>
      <w:r>
        <w:rPr>
          <w:spacing w:val="-4"/>
        </w:rPr>
        <w:t> </w:t>
      </w:r>
      <w:r>
        <w:rPr>
          <w:spacing w:val="-2"/>
        </w:rPr>
        <w:t>advantage.</w:t>
      </w:r>
    </w:p>
    <w:p>
      <w:pPr>
        <w:pStyle w:val="BodyText"/>
        <w:ind w:right="722"/>
      </w:pPr>
      <w:r>
        <w:rPr/>
        <w:t>Any satisfaction, which we lately enjoyed, and of which the memory is fresh and recent, operates on the will with more violence, than another of which the traces are decayed, and almost obliterated. From whence does this proceed, but that the memory in the first case assists the fancy and gives an additional force and vigour to its conceptions? The image of the past pleasure being strong and violent, bestows these qualities on the idea of the future pleasure, which is connected with it by the relation of resemblance.</w:t>
      </w:r>
    </w:p>
    <w:p>
      <w:pPr>
        <w:pStyle w:val="BodyText"/>
        <w:spacing w:before="1"/>
        <w:ind w:right="722"/>
      </w:pPr>
      <w:r>
        <w:rPr/>
        <w:t>A pleasure, which is suitable to the way of life, in which we are engaged, excites more our desires and appetites than another, which is foreign to it. This phaenomenon may be explained from the same principle.</w:t>
      </w:r>
    </w:p>
    <w:p>
      <w:pPr>
        <w:pStyle w:val="BodyText"/>
        <w:ind w:right="722"/>
      </w:pPr>
      <w:r>
        <w:rPr/>
        <w:t>Nothing is more capable of infusing any passion into the mind, than eloquence,</w:t>
      </w:r>
      <w:r>
        <w:rPr>
          <w:spacing w:val="-1"/>
        </w:rPr>
        <w:t> </w:t>
      </w:r>
      <w:r>
        <w:rPr/>
        <w:t>by</w:t>
      </w:r>
      <w:r>
        <w:rPr>
          <w:spacing w:val="-1"/>
        </w:rPr>
        <w:t> </w:t>
      </w:r>
      <w:r>
        <w:rPr/>
        <w:t>which objects</w:t>
      </w:r>
      <w:r>
        <w:rPr>
          <w:spacing w:val="-1"/>
        </w:rPr>
        <w:t> </w:t>
      </w:r>
      <w:r>
        <w:rPr/>
        <w:t>are represented</w:t>
      </w:r>
      <w:r>
        <w:rPr>
          <w:spacing w:val="-1"/>
        </w:rPr>
        <w:t> </w:t>
      </w:r>
      <w:r>
        <w:rPr/>
        <w:t>in their</w:t>
      </w:r>
      <w:r>
        <w:rPr>
          <w:spacing w:val="-1"/>
        </w:rPr>
        <w:t> </w:t>
      </w:r>
      <w:r>
        <w:rPr/>
        <w:t>strongest and</w:t>
      </w:r>
      <w:r>
        <w:rPr>
          <w:spacing w:val="-1"/>
        </w:rPr>
        <w:t> </w:t>
      </w:r>
      <w:r>
        <w:rPr/>
        <w:t>most lively colours.</w:t>
      </w:r>
      <w:r>
        <w:rPr>
          <w:spacing w:val="22"/>
        </w:rPr>
        <w:t> </w:t>
      </w:r>
      <w:r>
        <w:rPr/>
        <w:t>We</w:t>
      </w:r>
      <w:r>
        <w:rPr>
          <w:spacing w:val="22"/>
        </w:rPr>
        <w:t> </w:t>
      </w:r>
      <w:r>
        <w:rPr/>
        <w:t>may</w:t>
      </w:r>
      <w:r>
        <w:rPr>
          <w:spacing w:val="22"/>
        </w:rPr>
        <w:t> </w:t>
      </w:r>
      <w:r>
        <w:rPr/>
        <w:t>of</w:t>
      </w:r>
      <w:r>
        <w:rPr>
          <w:spacing w:val="22"/>
        </w:rPr>
        <w:t> </w:t>
      </w:r>
      <w:r>
        <w:rPr/>
        <w:t>ourselves</w:t>
      </w:r>
      <w:r>
        <w:rPr>
          <w:spacing w:val="22"/>
        </w:rPr>
        <w:t> </w:t>
      </w:r>
      <w:r>
        <w:rPr/>
        <w:t>acknowledge,</w:t>
      </w:r>
      <w:r>
        <w:rPr>
          <w:spacing w:val="23"/>
        </w:rPr>
        <w:t> </w:t>
      </w:r>
      <w:r>
        <w:rPr/>
        <w:t>that</w:t>
      </w:r>
      <w:r>
        <w:rPr>
          <w:spacing w:val="22"/>
        </w:rPr>
        <w:t> </w:t>
      </w:r>
      <w:r>
        <w:rPr/>
        <w:t>such</w:t>
      </w:r>
      <w:r>
        <w:rPr>
          <w:spacing w:val="23"/>
        </w:rPr>
        <w:t> </w:t>
      </w:r>
      <w:r>
        <w:rPr/>
        <w:t>an</w:t>
      </w:r>
      <w:r>
        <w:rPr>
          <w:spacing w:val="22"/>
        </w:rPr>
        <w:t> </w:t>
      </w:r>
      <w:r>
        <w:rPr/>
        <w:t>object</w:t>
      </w:r>
      <w:r>
        <w:rPr>
          <w:spacing w:val="22"/>
        </w:rPr>
        <w:t> </w:t>
      </w:r>
      <w:r>
        <w:rPr/>
        <w:t>is</w:t>
      </w:r>
      <w:r>
        <w:rPr>
          <w:spacing w:val="22"/>
        </w:rPr>
        <w:t> </w:t>
      </w:r>
      <w:r>
        <w:rPr/>
        <w:t>valuable,</w:t>
      </w:r>
    </w:p>
    <w:p>
      <w:pPr>
        <w:pStyle w:val="BodyText"/>
        <w:spacing w:after="0"/>
        <w:sectPr>
          <w:pgSz w:w="12240" w:h="15840"/>
          <w:pgMar w:top="1360" w:bottom="280" w:left="360" w:right="720"/>
        </w:sectPr>
      </w:pPr>
    </w:p>
    <w:p>
      <w:pPr>
        <w:pStyle w:val="BodyText"/>
        <w:spacing w:before="70"/>
        <w:ind w:right="726" w:firstLine="0"/>
      </w:pPr>
      <w:bookmarkStart w:name="_bookmark77" w:id="87"/>
      <w:bookmarkEnd w:id="87"/>
      <w:r>
        <w:rPr/>
      </w:r>
      <w:r>
        <w:rPr/>
        <w:t>and such another odious; but until an orator excites the imagination, and</w:t>
      </w:r>
      <w:r>
        <w:rPr>
          <w:spacing w:val="40"/>
        </w:rPr>
        <w:t> </w:t>
      </w:r>
      <w:r>
        <w:rPr/>
        <w:t>gives force to these ideas, they may have but a feeble influence either on the will or the affections.</w:t>
      </w:r>
    </w:p>
    <w:p>
      <w:pPr>
        <w:pStyle w:val="BodyText"/>
        <w:ind w:right="719"/>
      </w:pPr>
      <w:r>
        <w:rPr/>
        <w:t>But eloquence is not always necessary. The bare opinion of another, especially when inforced with passion, will cause an idea of good or evil to have an influence upon us, which would otherwise have been entirely neglected. This proceeds from the principle of sympathy or communication; and</w:t>
      </w:r>
      <w:r>
        <w:rPr>
          <w:spacing w:val="-1"/>
        </w:rPr>
        <w:t> </w:t>
      </w:r>
      <w:r>
        <w:rPr/>
        <w:t>sympathy,</w:t>
      </w:r>
      <w:r>
        <w:rPr>
          <w:spacing w:val="-1"/>
        </w:rPr>
        <w:t> </w:t>
      </w:r>
      <w:r>
        <w:rPr/>
        <w:t>as</w:t>
      </w:r>
      <w:r>
        <w:rPr>
          <w:spacing w:val="-1"/>
        </w:rPr>
        <w:t> </w:t>
      </w:r>
      <w:r>
        <w:rPr/>
        <w:t>I</w:t>
      </w:r>
      <w:r>
        <w:rPr>
          <w:spacing w:val="-1"/>
        </w:rPr>
        <w:t> </w:t>
      </w:r>
      <w:r>
        <w:rPr/>
        <w:t>have</w:t>
      </w:r>
      <w:r>
        <w:rPr>
          <w:spacing w:val="-1"/>
        </w:rPr>
        <w:t> </w:t>
      </w:r>
      <w:r>
        <w:rPr/>
        <w:t>already</w:t>
      </w:r>
      <w:r>
        <w:rPr>
          <w:spacing w:val="-1"/>
        </w:rPr>
        <w:t> </w:t>
      </w:r>
      <w:r>
        <w:rPr/>
        <w:t>observed,</w:t>
      </w:r>
      <w:r>
        <w:rPr>
          <w:spacing w:val="-1"/>
        </w:rPr>
        <w:t> </w:t>
      </w:r>
      <w:r>
        <w:rPr/>
        <w:t>is</w:t>
      </w:r>
      <w:r>
        <w:rPr>
          <w:spacing w:val="-1"/>
        </w:rPr>
        <w:t> </w:t>
      </w:r>
      <w:r>
        <w:rPr/>
        <w:t>nothing</w:t>
      </w:r>
      <w:r>
        <w:rPr>
          <w:spacing w:val="-1"/>
        </w:rPr>
        <w:t> </w:t>
      </w:r>
      <w:r>
        <w:rPr/>
        <w:t>but</w:t>
      </w:r>
      <w:r>
        <w:rPr>
          <w:spacing w:val="-1"/>
        </w:rPr>
        <w:t> </w:t>
      </w:r>
      <w:r>
        <w:rPr/>
        <w:t>the</w:t>
      </w:r>
      <w:r>
        <w:rPr>
          <w:spacing w:val="-1"/>
        </w:rPr>
        <w:t> </w:t>
      </w:r>
      <w:r>
        <w:rPr/>
        <w:t>conversion</w:t>
      </w:r>
      <w:r>
        <w:rPr>
          <w:spacing w:val="-1"/>
        </w:rPr>
        <w:t> </w:t>
      </w:r>
      <w:r>
        <w:rPr/>
        <w:t>of</w:t>
      </w:r>
      <w:r>
        <w:rPr>
          <w:spacing w:val="-1"/>
        </w:rPr>
        <w:t> </w:t>
      </w:r>
      <w:r>
        <w:rPr/>
        <w:t>an idea into an impression by the force of imagination.</w:t>
      </w:r>
    </w:p>
    <w:p>
      <w:pPr>
        <w:pStyle w:val="BodyText"/>
        <w:ind w:right="721"/>
      </w:pPr>
      <w:r>
        <w:rPr/>
        <w:t>It is remarkable, that lively passions commonly attend a lively imagination. In this respect, as well as others, the force of the passion</w:t>
      </w:r>
      <w:r>
        <w:rPr>
          <w:spacing w:val="40"/>
        </w:rPr>
        <w:t> </w:t>
      </w:r>
      <w:r>
        <w:rPr/>
        <w:t>depends as much on the temper of the person, as the nature or situation of the </w:t>
      </w:r>
      <w:r>
        <w:rPr>
          <w:spacing w:val="-2"/>
        </w:rPr>
        <w:t>object.</w:t>
      </w:r>
    </w:p>
    <w:p>
      <w:pPr>
        <w:pStyle w:val="BodyText"/>
        <w:ind w:right="722"/>
      </w:pPr>
      <w:r>
        <w:rPr/>
        <w:t>I</w:t>
      </w:r>
      <w:r>
        <w:rPr>
          <w:spacing w:val="-3"/>
        </w:rPr>
        <w:t> </w:t>
      </w:r>
      <w:r>
        <w:rPr/>
        <w:t>have</w:t>
      </w:r>
      <w:r>
        <w:rPr>
          <w:spacing w:val="-2"/>
        </w:rPr>
        <w:t> </w:t>
      </w:r>
      <w:r>
        <w:rPr/>
        <w:t>already</w:t>
      </w:r>
      <w:r>
        <w:rPr>
          <w:spacing w:val="-3"/>
        </w:rPr>
        <w:t> </w:t>
      </w:r>
      <w:r>
        <w:rPr/>
        <w:t>observed,</w:t>
      </w:r>
      <w:r>
        <w:rPr>
          <w:spacing w:val="-2"/>
        </w:rPr>
        <w:t> </w:t>
      </w:r>
      <w:r>
        <w:rPr/>
        <w:t>that</w:t>
      </w:r>
      <w:r>
        <w:rPr>
          <w:spacing w:val="-3"/>
        </w:rPr>
        <w:t> </w:t>
      </w:r>
      <w:r>
        <w:rPr/>
        <w:t>belief</w:t>
      </w:r>
      <w:r>
        <w:rPr>
          <w:spacing w:val="-2"/>
        </w:rPr>
        <w:t> </w:t>
      </w:r>
      <w:r>
        <w:rPr/>
        <w:t>is</w:t>
      </w:r>
      <w:r>
        <w:rPr>
          <w:spacing w:val="-2"/>
        </w:rPr>
        <w:t> </w:t>
      </w:r>
      <w:r>
        <w:rPr/>
        <w:t>nothing</w:t>
      </w:r>
      <w:r>
        <w:rPr>
          <w:spacing w:val="-3"/>
        </w:rPr>
        <w:t> </w:t>
      </w:r>
      <w:r>
        <w:rPr/>
        <w:t>but</w:t>
      </w:r>
      <w:r>
        <w:rPr>
          <w:spacing w:val="-2"/>
        </w:rPr>
        <w:t> </w:t>
      </w:r>
      <w:r>
        <w:rPr/>
        <w:t>a</w:t>
      </w:r>
      <w:r>
        <w:rPr>
          <w:spacing w:val="-3"/>
        </w:rPr>
        <w:t> </w:t>
      </w:r>
      <w:r>
        <w:rPr/>
        <w:t>lively</w:t>
      </w:r>
      <w:r>
        <w:rPr>
          <w:spacing w:val="-2"/>
        </w:rPr>
        <w:t> </w:t>
      </w:r>
      <w:r>
        <w:rPr/>
        <w:t>idea</w:t>
      </w:r>
      <w:r>
        <w:rPr>
          <w:spacing w:val="-3"/>
        </w:rPr>
        <w:t> </w:t>
      </w:r>
      <w:r>
        <w:rPr/>
        <w:t>related</w:t>
      </w:r>
      <w:r>
        <w:rPr>
          <w:spacing w:val="-2"/>
        </w:rPr>
        <w:t> </w:t>
      </w:r>
      <w:r>
        <w:rPr/>
        <w:t>to</w:t>
      </w:r>
      <w:r>
        <w:rPr>
          <w:spacing w:val="-2"/>
        </w:rPr>
        <w:t> </w:t>
      </w:r>
      <w:r>
        <w:rPr/>
        <w:t>a present impression. This vivacity is a requisite circumstance to the exciting</w:t>
      </w:r>
      <w:r>
        <w:rPr>
          <w:spacing w:val="40"/>
        </w:rPr>
        <w:t> </w:t>
      </w:r>
      <w:r>
        <w:rPr/>
        <w:t>all our passions, the calm as well as the violent; nor has a mere fiction of the imagination any considerable influence upon either of them. It is too weak to take hold of the mind, or be attended with emotion.</w:t>
      </w:r>
    </w:p>
    <w:p>
      <w:pPr>
        <w:pStyle w:val="BodyText"/>
        <w:spacing w:after="0"/>
        <w:sectPr>
          <w:pgSz w:w="12240" w:h="15840"/>
          <w:pgMar w:top="1360" w:bottom="280" w:left="360" w:right="720"/>
        </w:sectPr>
      </w:pPr>
    </w:p>
    <w:p>
      <w:pPr>
        <w:pStyle w:val="Heading1"/>
        <w:spacing w:line="244" w:lineRule="auto"/>
      </w:pPr>
      <w:r>
        <w:rPr/>
        <w:t>SECT.</w:t>
      </w:r>
      <w:r>
        <w:rPr>
          <w:spacing w:val="-5"/>
        </w:rPr>
        <w:t> </w:t>
      </w:r>
      <w:r>
        <w:rPr/>
        <w:t>VII</w:t>
      </w:r>
      <w:r>
        <w:rPr>
          <w:spacing w:val="-5"/>
        </w:rPr>
        <w:t> </w:t>
      </w:r>
      <w:r>
        <w:rPr/>
        <w:t>OF</w:t>
      </w:r>
      <w:r>
        <w:rPr>
          <w:spacing w:val="-5"/>
        </w:rPr>
        <w:t> </w:t>
      </w:r>
      <w:r>
        <w:rPr/>
        <w:t>CONTIGUITY</w:t>
      </w:r>
      <w:r>
        <w:rPr>
          <w:spacing w:val="-5"/>
        </w:rPr>
        <w:t> </w:t>
      </w:r>
      <w:r>
        <w:rPr/>
        <w:t>AND</w:t>
      </w:r>
      <w:r>
        <w:rPr>
          <w:spacing w:val="-5"/>
        </w:rPr>
        <w:t> </w:t>
      </w:r>
      <w:r>
        <w:rPr/>
        <w:t>DISTANCE</w:t>
      </w:r>
      <w:r>
        <w:rPr>
          <w:spacing w:val="-5"/>
        </w:rPr>
        <w:t> </w:t>
      </w:r>
      <w:r>
        <w:rPr/>
        <w:t>IN SPACE AND TIME</w:t>
      </w:r>
    </w:p>
    <w:p>
      <w:pPr>
        <w:pStyle w:val="BodyText"/>
        <w:spacing w:before="341"/>
        <w:ind w:right="717"/>
      </w:pPr>
      <w:r>
        <w:rPr/>
        <w:t>There is an easy reason, why every thing contiguous to us, either in space or time, should be conceived with a peculiar force and vivacity, and excel every other object, in its influence on the imagination. Ourself is intimately present to us, and whatever is related to self must partake of that quality. But where an object is so far removed as to have lost the advantage of this relation, why, as it is farther removed, its idea becomes still fainter and more obscure, would, perhaps, require a more particular examination.</w:t>
      </w:r>
    </w:p>
    <w:p>
      <w:pPr>
        <w:pStyle w:val="BodyText"/>
        <w:spacing w:before="1"/>
      </w:pPr>
      <w:r>
        <w:rPr/>
        <w:t>It is obvious, that the imagination can never totally forget the points of space and time, in which we are existent; but receives such frequent advertisements of them from the passions and senses, that however it may turn its attention to foreign and remote objects, it is necessitated every moment to reflect on the present. IOt is also remarkable, that in the conception of those objects, which we regard as real and existent, we take them in their proper order and situation, and never leap from one object to another, which is distant from it, without running over, at least in a cursory manner, all those objects, which are interposed betwixt them. When we reflect, therefore, on any object distant from ourselves, we are obliged not only to reach it at first by passing through all the intermediate space betwixt ourselves and the object, but also to renew our progress every moment; being every moment recalled to the consideration of ourselves and our present situation.</w:t>
      </w:r>
      <w:r>
        <w:rPr>
          <w:spacing w:val="-3"/>
        </w:rPr>
        <w:t> </w:t>
      </w:r>
      <w:r>
        <w:rPr/>
        <w:t>It</w:t>
      </w:r>
      <w:r>
        <w:rPr>
          <w:spacing w:val="-3"/>
        </w:rPr>
        <w:t> </w:t>
      </w:r>
      <w:r>
        <w:rPr/>
        <w:t>is</w:t>
      </w:r>
      <w:r>
        <w:rPr>
          <w:spacing w:val="-3"/>
        </w:rPr>
        <w:t> </w:t>
      </w:r>
      <w:r>
        <w:rPr/>
        <w:t>easily</w:t>
      </w:r>
      <w:r>
        <w:rPr>
          <w:spacing w:val="-3"/>
        </w:rPr>
        <w:t> </w:t>
      </w:r>
      <w:r>
        <w:rPr/>
        <w:t>conceived,</w:t>
      </w:r>
      <w:r>
        <w:rPr>
          <w:spacing w:val="-3"/>
        </w:rPr>
        <w:t> </w:t>
      </w:r>
      <w:r>
        <w:rPr/>
        <w:t>that</w:t>
      </w:r>
      <w:r>
        <w:rPr>
          <w:spacing w:val="-3"/>
        </w:rPr>
        <w:t> </w:t>
      </w:r>
      <w:r>
        <w:rPr/>
        <w:t>this</w:t>
      </w:r>
      <w:r>
        <w:rPr>
          <w:spacing w:val="-3"/>
        </w:rPr>
        <w:t> </w:t>
      </w:r>
      <w:r>
        <w:rPr/>
        <w:t>interruption</w:t>
      </w:r>
      <w:r>
        <w:rPr>
          <w:spacing w:val="-3"/>
        </w:rPr>
        <w:t> </w:t>
      </w:r>
      <w:r>
        <w:rPr/>
        <w:t>must</w:t>
      </w:r>
      <w:r>
        <w:rPr>
          <w:spacing w:val="-3"/>
        </w:rPr>
        <w:t> </w:t>
      </w:r>
      <w:r>
        <w:rPr/>
        <w:t>weaken</w:t>
      </w:r>
      <w:r>
        <w:rPr>
          <w:spacing w:val="-3"/>
        </w:rPr>
        <w:t> </w:t>
      </w:r>
      <w:r>
        <w:rPr/>
        <w:t>the</w:t>
      </w:r>
      <w:r>
        <w:rPr>
          <w:spacing w:val="-3"/>
        </w:rPr>
        <w:t> </w:t>
      </w:r>
      <w:r>
        <w:rPr/>
        <w:t>idea</w:t>
      </w:r>
      <w:r>
        <w:rPr>
          <w:spacing w:val="-3"/>
        </w:rPr>
        <w:t> </w:t>
      </w:r>
      <w:r>
        <w:rPr/>
        <w:t>by breaking the action of the mind, and hindering the conception from being so intense and continued, as when we reflect on a nearer object. The fewer steps we make to arrive at the object, and the smoother the road is, this diminution of vivacity is less sensibly felt, but still may be observed more or less in proportion to the degrees of distance and difficulty.</w:t>
      </w:r>
    </w:p>
    <w:p>
      <w:pPr>
        <w:pStyle w:val="BodyText"/>
        <w:ind w:right="719"/>
      </w:pPr>
      <w:r>
        <w:rPr/>
        <w:t>Here then we are to consider two kinds of objects, the contiguous and remote; of which the former, by means of their relation to ourselves,</w:t>
      </w:r>
      <w:r>
        <w:rPr>
          <w:spacing w:val="40"/>
        </w:rPr>
        <w:t> </w:t>
      </w:r>
      <w:r>
        <w:rPr/>
        <w:t>approach an impression in force and vivacity; the latter by reason of the interruption in our manner of conceiving them, appear in a weaker and more imperfect light. This is their effect on the imagination. If my reasoning be just,</w:t>
      </w:r>
      <w:r>
        <w:rPr>
          <w:spacing w:val="80"/>
        </w:rPr>
        <w:t> </w:t>
      </w:r>
      <w:r>
        <w:rPr/>
        <w:t>they</w:t>
      </w:r>
      <w:r>
        <w:rPr>
          <w:spacing w:val="61"/>
          <w:w w:val="150"/>
        </w:rPr>
        <w:t> </w:t>
      </w:r>
      <w:r>
        <w:rPr/>
        <w:t>must</w:t>
      </w:r>
      <w:r>
        <w:rPr>
          <w:spacing w:val="80"/>
        </w:rPr>
        <w:t> </w:t>
      </w:r>
      <w:r>
        <w:rPr/>
        <w:t>have</w:t>
      </w:r>
      <w:r>
        <w:rPr>
          <w:spacing w:val="80"/>
        </w:rPr>
        <w:t> </w:t>
      </w:r>
      <w:r>
        <w:rPr/>
        <w:t>a</w:t>
      </w:r>
      <w:r>
        <w:rPr>
          <w:spacing w:val="80"/>
        </w:rPr>
        <w:t> </w:t>
      </w:r>
      <w:r>
        <w:rPr/>
        <w:t>proportionable</w:t>
      </w:r>
      <w:r>
        <w:rPr>
          <w:spacing w:val="80"/>
        </w:rPr>
        <w:t> </w:t>
      </w:r>
      <w:r>
        <w:rPr/>
        <w:t>effect</w:t>
      </w:r>
      <w:r>
        <w:rPr>
          <w:spacing w:val="80"/>
        </w:rPr>
        <w:t> </w:t>
      </w:r>
      <w:r>
        <w:rPr/>
        <w:t>on</w:t>
      </w:r>
      <w:r>
        <w:rPr>
          <w:spacing w:val="61"/>
          <w:w w:val="150"/>
        </w:rPr>
        <w:t> </w:t>
      </w:r>
      <w:r>
        <w:rPr/>
        <w:t>the</w:t>
      </w:r>
      <w:r>
        <w:rPr>
          <w:spacing w:val="80"/>
        </w:rPr>
        <w:t> </w:t>
      </w:r>
      <w:r>
        <w:rPr/>
        <w:t>will</w:t>
      </w:r>
      <w:r>
        <w:rPr>
          <w:spacing w:val="80"/>
        </w:rPr>
        <w:t> </w:t>
      </w:r>
      <w:r>
        <w:rPr/>
        <w:t>and</w:t>
      </w:r>
      <w:r>
        <w:rPr>
          <w:spacing w:val="61"/>
          <w:w w:val="150"/>
        </w:rPr>
        <w:t> </w:t>
      </w:r>
      <w:r>
        <w:rPr/>
        <w:t>passions.</w:t>
      </w:r>
    </w:p>
    <w:p>
      <w:pPr>
        <w:pStyle w:val="BodyText"/>
        <w:spacing w:after="0"/>
        <w:sectPr>
          <w:pgSz w:w="12240" w:h="15840"/>
          <w:pgMar w:top="1740" w:bottom="280" w:left="360" w:right="720"/>
        </w:sectPr>
      </w:pPr>
    </w:p>
    <w:p>
      <w:pPr>
        <w:pStyle w:val="BodyText"/>
        <w:spacing w:before="69"/>
        <w:ind w:right="719" w:firstLine="0"/>
      </w:pPr>
      <w:r>
        <w:rPr/>
        <w:t>Contiguous objects must have an influence much superior to the distant and remote. Accordingly we find in common life, that men are principally concerned about those objects, which are not much removed either in space</w:t>
      </w:r>
      <w:r>
        <w:rPr>
          <w:spacing w:val="40"/>
        </w:rPr>
        <w:t> </w:t>
      </w:r>
      <w:r>
        <w:rPr/>
        <w:t>or time, enjoying the present, and leaving what is afar off to the care of chance and fortune. Talk to a man of his condition thirty years hence, and he will not regard you. Speak of what is to happen tomorrow, and he will lend you attention. The breaking of a mirror gives us more concern when at home, than the burning of a house, when abroad, and some hundred leagues distant.</w:t>
      </w:r>
    </w:p>
    <w:p>
      <w:pPr>
        <w:pStyle w:val="BodyText"/>
        <w:spacing w:before="1"/>
      </w:pPr>
      <w:r>
        <w:rPr/>
        <w:t>But farther; though distance both in space and time has a considerable effect on the imagination, and by that means on the will and passions, yet the consequence of a removal in space are much inferior to those of a removal in time.</w:t>
      </w:r>
      <w:r>
        <w:rPr>
          <w:spacing w:val="-3"/>
        </w:rPr>
        <w:t> </w:t>
      </w:r>
      <w:r>
        <w:rPr/>
        <w:t>Twenty</w:t>
      </w:r>
      <w:r>
        <w:rPr>
          <w:spacing w:val="-3"/>
        </w:rPr>
        <w:t> </w:t>
      </w:r>
      <w:r>
        <w:rPr/>
        <w:t>years</w:t>
      </w:r>
      <w:r>
        <w:rPr>
          <w:spacing w:val="-4"/>
        </w:rPr>
        <w:t> </w:t>
      </w:r>
      <w:r>
        <w:rPr/>
        <w:t>are</w:t>
      </w:r>
      <w:r>
        <w:rPr>
          <w:spacing w:val="-4"/>
        </w:rPr>
        <w:t> </w:t>
      </w:r>
      <w:r>
        <w:rPr/>
        <w:t>certainly</w:t>
      </w:r>
      <w:r>
        <w:rPr>
          <w:spacing w:val="-3"/>
        </w:rPr>
        <w:t> </w:t>
      </w:r>
      <w:r>
        <w:rPr/>
        <w:t>but</w:t>
      </w:r>
      <w:r>
        <w:rPr>
          <w:spacing w:val="-4"/>
        </w:rPr>
        <w:t> </w:t>
      </w:r>
      <w:r>
        <w:rPr/>
        <w:t>a</w:t>
      </w:r>
      <w:r>
        <w:rPr>
          <w:spacing w:val="-4"/>
        </w:rPr>
        <w:t> </w:t>
      </w:r>
      <w:r>
        <w:rPr/>
        <w:t>small</w:t>
      </w:r>
      <w:r>
        <w:rPr>
          <w:spacing w:val="-4"/>
        </w:rPr>
        <w:t> </w:t>
      </w:r>
      <w:r>
        <w:rPr/>
        <w:t>distance</w:t>
      </w:r>
      <w:r>
        <w:rPr>
          <w:spacing w:val="-4"/>
        </w:rPr>
        <w:t> </w:t>
      </w:r>
      <w:r>
        <w:rPr/>
        <w:t>of</w:t>
      </w:r>
      <w:r>
        <w:rPr>
          <w:spacing w:val="-4"/>
        </w:rPr>
        <w:t> </w:t>
      </w:r>
      <w:r>
        <w:rPr/>
        <w:t>time</w:t>
      </w:r>
      <w:r>
        <w:rPr>
          <w:spacing w:val="-4"/>
        </w:rPr>
        <w:t> </w:t>
      </w:r>
      <w:r>
        <w:rPr/>
        <w:t>in</w:t>
      </w:r>
      <w:r>
        <w:rPr>
          <w:spacing w:val="-3"/>
        </w:rPr>
        <w:t> </w:t>
      </w:r>
      <w:r>
        <w:rPr/>
        <w:t>comparison</w:t>
      </w:r>
      <w:r>
        <w:rPr>
          <w:spacing w:val="-3"/>
        </w:rPr>
        <w:t> </w:t>
      </w:r>
      <w:r>
        <w:rPr/>
        <w:t>of what history and even the memory of some may inform them of, and yet I doubt if a thousand leagues, or even the greatest distance of place this globe can admit of, will so remarkably weaken our ideas, and diminish our passions. A West-Indian merchant will tell you, that he is not without</w:t>
      </w:r>
      <w:r>
        <w:rPr>
          <w:spacing w:val="40"/>
        </w:rPr>
        <w:t> </w:t>
      </w:r>
      <w:r>
        <w:rPr/>
        <w:t>concern about what passes in Jamaica; though few extend their views so far into futurity, as to dread very remote accidents.</w:t>
      </w:r>
    </w:p>
    <w:p>
      <w:pPr>
        <w:pStyle w:val="BodyText"/>
        <w:ind w:right="719"/>
      </w:pPr>
      <w:r>
        <w:rPr/>
        <w:t>The cause of this phaenomenon must evidently lie in the different properties of space and time. Without having recourse to metaphysics, any one may easily observe, that space or extension consists of a number of co-existent</w:t>
      </w:r>
      <w:r>
        <w:rPr>
          <w:spacing w:val="-3"/>
        </w:rPr>
        <w:t> </w:t>
      </w:r>
      <w:r>
        <w:rPr/>
        <w:t>parts</w:t>
      </w:r>
      <w:r>
        <w:rPr>
          <w:spacing w:val="-2"/>
        </w:rPr>
        <w:t> </w:t>
      </w:r>
      <w:r>
        <w:rPr/>
        <w:t>disposed</w:t>
      </w:r>
      <w:r>
        <w:rPr>
          <w:spacing w:val="-2"/>
        </w:rPr>
        <w:t> </w:t>
      </w:r>
      <w:r>
        <w:rPr/>
        <w:t>in</w:t>
      </w:r>
      <w:r>
        <w:rPr>
          <w:spacing w:val="-2"/>
        </w:rPr>
        <w:t> </w:t>
      </w:r>
      <w:r>
        <w:rPr/>
        <w:t>a</w:t>
      </w:r>
      <w:r>
        <w:rPr>
          <w:spacing w:val="-2"/>
        </w:rPr>
        <w:t> </w:t>
      </w:r>
      <w:r>
        <w:rPr/>
        <w:t>certain</w:t>
      </w:r>
      <w:r>
        <w:rPr>
          <w:spacing w:val="-2"/>
        </w:rPr>
        <w:t> </w:t>
      </w:r>
      <w:r>
        <w:rPr/>
        <w:t>order,</w:t>
      </w:r>
      <w:r>
        <w:rPr>
          <w:spacing w:val="-2"/>
        </w:rPr>
        <w:t> </w:t>
      </w:r>
      <w:r>
        <w:rPr/>
        <w:t>and</w:t>
      </w:r>
      <w:r>
        <w:rPr>
          <w:spacing w:val="-2"/>
        </w:rPr>
        <w:t> </w:t>
      </w:r>
      <w:r>
        <w:rPr/>
        <w:t>capable</w:t>
      </w:r>
      <w:r>
        <w:rPr>
          <w:spacing w:val="-2"/>
        </w:rPr>
        <w:t> </w:t>
      </w:r>
      <w:r>
        <w:rPr/>
        <w:t>of</w:t>
      </w:r>
      <w:r>
        <w:rPr>
          <w:spacing w:val="-2"/>
        </w:rPr>
        <w:t> </w:t>
      </w:r>
      <w:r>
        <w:rPr/>
        <w:t>being</w:t>
      </w:r>
      <w:r>
        <w:rPr>
          <w:spacing w:val="-2"/>
        </w:rPr>
        <w:t> </w:t>
      </w:r>
      <w:r>
        <w:rPr/>
        <w:t>at</w:t>
      </w:r>
      <w:r>
        <w:rPr>
          <w:spacing w:val="-2"/>
        </w:rPr>
        <w:t> </w:t>
      </w:r>
      <w:r>
        <w:rPr/>
        <w:t>once</w:t>
      </w:r>
      <w:r>
        <w:rPr>
          <w:spacing w:val="-2"/>
        </w:rPr>
        <w:t> </w:t>
      </w:r>
      <w:r>
        <w:rPr/>
        <w:t>present to the sight or feeling. On the contrary, time or succession, though it consists likewise of parts, never presents to us more than one at once; nor is it</w:t>
      </w:r>
      <w:r>
        <w:rPr>
          <w:spacing w:val="40"/>
        </w:rPr>
        <w:t> </w:t>
      </w:r>
      <w:r>
        <w:rPr/>
        <w:t>possible for any two of them ever to be co-existent. These qualities of the objects</w:t>
      </w:r>
      <w:r>
        <w:rPr>
          <w:spacing w:val="-4"/>
        </w:rPr>
        <w:t> </w:t>
      </w:r>
      <w:r>
        <w:rPr/>
        <w:t>have</w:t>
      </w:r>
      <w:r>
        <w:rPr>
          <w:spacing w:val="-4"/>
        </w:rPr>
        <w:t> </w:t>
      </w:r>
      <w:r>
        <w:rPr/>
        <w:t>a</w:t>
      </w:r>
      <w:r>
        <w:rPr>
          <w:spacing w:val="-4"/>
        </w:rPr>
        <w:t> </w:t>
      </w:r>
      <w:r>
        <w:rPr/>
        <w:t>suitable</w:t>
      </w:r>
      <w:r>
        <w:rPr>
          <w:spacing w:val="-4"/>
        </w:rPr>
        <w:t> </w:t>
      </w:r>
      <w:r>
        <w:rPr/>
        <w:t>effect</w:t>
      </w:r>
      <w:r>
        <w:rPr>
          <w:spacing w:val="-4"/>
        </w:rPr>
        <w:t> </w:t>
      </w:r>
      <w:r>
        <w:rPr/>
        <w:t>on</w:t>
      </w:r>
      <w:r>
        <w:rPr>
          <w:spacing w:val="-3"/>
        </w:rPr>
        <w:t> </w:t>
      </w:r>
      <w:r>
        <w:rPr/>
        <w:t>the</w:t>
      </w:r>
      <w:r>
        <w:rPr>
          <w:spacing w:val="-4"/>
        </w:rPr>
        <w:t> </w:t>
      </w:r>
      <w:r>
        <w:rPr/>
        <w:t>imagination.</w:t>
      </w:r>
      <w:r>
        <w:rPr>
          <w:spacing w:val="-3"/>
        </w:rPr>
        <w:t> </w:t>
      </w:r>
      <w:r>
        <w:rPr/>
        <w:t>The</w:t>
      </w:r>
      <w:r>
        <w:rPr>
          <w:spacing w:val="-4"/>
        </w:rPr>
        <w:t> </w:t>
      </w:r>
      <w:r>
        <w:rPr/>
        <w:t>parts</w:t>
      </w:r>
      <w:r>
        <w:rPr>
          <w:spacing w:val="-4"/>
        </w:rPr>
        <w:t> </w:t>
      </w:r>
      <w:r>
        <w:rPr/>
        <w:t>of</w:t>
      </w:r>
      <w:r>
        <w:rPr>
          <w:spacing w:val="-4"/>
        </w:rPr>
        <w:t> </w:t>
      </w:r>
      <w:r>
        <w:rPr/>
        <w:t>extension</w:t>
      </w:r>
      <w:r>
        <w:rPr>
          <w:spacing w:val="-3"/>
        </w:rPr>
        <w:t> </w:t>
      </w:r>
      <w:r>
        <w:rPr/>
        <w:t>being susceptible of an union to the senses, acquire an union in the fancy; and as</w:t>
      </w:r>
      <w:r>
        <w:rPr>
          <w:spacing w:val="40"/>
        </w:rPr>
        <w:t> </w:t>
      </w:r>
      <w:r>
        <w:rPr/>
        <w:t>the appearance of one part excludes not another, the transition or passage of the thought through the contiguous parts is by that means rendered more smooth and easy. On the other hand, the incompatibility of the parts of time</w:t>
      </w:r>
      <w:r>
        <w:rPr>
          <w:spacing w:val="40"/>
        </w:rPr>
        <w:t> </w:t>
      </w:r>
      <w:r>
        <w:rPr/>
        <w:t>in their real existence separates them in the imagination, and makes it more difficult for that faculty to trace any long succession or series of events.</w:t>
      </w:r>
      <w:r>
        <w:rPr>
          <w:spacing w:val="40"/>
        </w:rPr>
        <w:t> </w:t>
      </w:r>
      <w:r>
        <w:rPr/>
        <w:t>Every part must appear single and alone, nor can regularly have entrance into the fancy without banishing what is supposed to have been immediately precedent. By this means any distance in time causes a greater interruption in the thought than an equal distance in space, and consequently weakens more considerably</w:t>
      </w:r>
      <w:r>
        <w:rPr>
          <w:spacing w:val="-2"/>
        </w:rPr>
        <w:t> </w:t>
      </w:r>
      <w:r>
        <w:rPr/>
        <w:t>the</w:t>
      </w:r>
      <w:r>
        <w:rPr>
          <w:spacing w:val="-2"/>
        </w:rPr>
        <w:t> </w:t>
      </w:r>
      <w:r>
        <w:rPr/>
        <w:t>idea,</w:t>
      </w:r>
      <w:r>
        <w:rPr>
          <w:spacing w:val="-2"/>
        </w:rPr>
        <w:t> </w:t>
      </w:r>
      <w:r>
        <w:rPr/>
        <w:t>and</w:t>
      </w:r>
      <w:r>
        <w:rPr>
          <w:spacing w:val="-1"/>
        </w:rPr>
        <w:t> </w:t>
      </w:r>
      <w:r>
        <w:rPr/>
        <w:t>consequently</w:t>
      </w:r>
      <w:r>
        <w:rPr>
          <w:spacing w:val="-2"/>
        </w:rPr>
        <w:t> </w:t>
      </w:r>
      <w:r>
        <w:rPr/>
        <w:t>the</w:t>
      </w:r>
      <w:r>
        <w:rPr>
          <w:spacing w:val="-2"/>
        </w:rPr>
        <w:t> </w:t>
      </w:r>
      <w:r>
        <w:rPr/>
        <w:t>passions;</w:t>
      </w:r>
      <w:r>
        <w:rPr>
          <w:spacing w:val="-2"/>
        </w:rPr>
        <w:t> </w:t>
      </w:r>
      <w:r>
        <w:rPr/>
        <w:t>which</w:t>
      </w:r>
      <w:r>
        <w:rPr>
          <w:spacing w:val="-1"/>
        </w:rPr>
        <w:t> </w:t>
      </w:r>
      <w:r>
        <w:rPr/>
        <w:t>depend</w:t>
      </w:r>
      <w:r>
        <w:rPr>
          <w:spacing w:val="-2"/>
        </w:rPr>
        <w:t> </w:t>
      </w:r>
      <w:r>
        <w:rPr/>
        <w:t>in</w:t>
      </w:r>
      <w:r>
        <w:rPr>
          <w:spacing w:val="-2"/>
        </w:rPr>
        <w:t> </w:t>
      </w:r>
      <w:r>
        <w:rPr/>
        <w:t>a</w:t>
      </w:r>
      <w:r>
        <w:rPr>
          <w:spacing w:val="-1"/>
        </w:rPr>
        <w:t> </w:t>
      </w:r>
      <w:r>
        <w:rPr>
          <w:spacing w:val="-2"/>
        </w:rPr>
        <w:t>great</w:t>
      </w:r>
    </w:p>
    <w:p>
      <w:pPr>
        <w:pStyle w:val="BodyText"/>
        <w:spacing w:after="0"/>
        <w:sectPr>
          <w:pgSz w:w="12240" w:h="15840"/>
          <w:pgMar w:top="1360" w:bottom="280" w:left="360" w:right="720"/>
        </w:sectPr>
      </w:pPr>
    </w:p>
    <w:p>
      <w:pPr>
        <w:pStyle w:val="BodyText"/>
        <w:spacing w:before="70"/>
        <w:ind w:right="0" w:firstLine="0"/>
      </w:pPr>
      <w:r>
        <w:rPr/>
        <w:t>measure,</w:t>
      </w:r>
      <w:r>
        <w:rPr>
          <w:spacing w:val="-5"/>
        </w:rPr>
        <w:t> </w:t>
      </w:r>
      <w:r>
        <w:rPr/>
        <w:t>on</w:t>
      </w:r>
      <w:r>
        <w:rPr>
          <w:spacing w:val="-4"/>
        </w:rPr>
        <w:t> </w:t>
      </w:r>
      <w:r>
        <w:rPr/>
        <w:t>the</w:t>
      </w:r>
      <w:r>
        <w:rPr>
          <w:spacing w:val="-3"/>
        </w:rPr>
        <w:t> </w:t>
      </w:r>
      <w:r>
        <w:rPr/>
        <w:t>imagination,</w:t>
      </w:r>
      <w:r>
        <w:rPr>
          <w:spacing w:val="-3"/>
        </w:rPr>
        <w:t> </w:t>
      </w:r>
      <w:r>
        <w:rPr/>
        <w:t>according</w:t>
      </w:r>
      <w:r>
        <w:rPr>
          <w:spacing w:val="-3"/>
        </w:rPr>
        <w:t> </w:t>
      </w:r>
      <w:r>
        <w:rPr/>
        <w:t>to</w:t>
      </w:r>
      <w:r>
        <w:rPr>
          <w:spacing w:val="-3"/>
        </w:rPr>
        <w:t> </w:t>
      </w:r>
      <w:r>
        <w:rPr/>
        <w:t>my</w:t>
      </w:r>
      <w:r>
        <w:rPr>
          <w:spacing w:val="-3"/>
        </w:rPr>
        <w:t> </w:t>
      </w:r>
      <w:r>
        <w:rPr>
          <w:spacing w:val="-2"/>
        </w:rPr>
        <w:t>system.</w:t>
      </w:r>
    </w:p>
    <w:p>
      <w:pPr>
        <w:pStyle w:val="BodyText"/>
        <w:ind w:right="723"/>
      </w:pPr>
      <w:r>
        <w:rPr/>
        <w:t>There is another phaenomenon of a like nature with the foregoing, viz,</w:t>
      </w:r>
      <w:r>
        <w:rPr>
          <w:spacing w:val="40"/>
        </w:rPr>
        <w:t> </w:t>
      </w:r>
      <w:r>
        <w:rPr/>
        <w:t>the superior effects of the same distance in futurity above that in the past. This</w:t>
      </w:r>
      <w:r>
        <w:rPr>
          <w:spacing w:val="-4"/>
        </w:rPr>
        <w:t> </w:t>
      </w:r>
      <w:r>
        <w:rPr/>
        <w:t>difference</w:t>
      </w:r>
      <w:r>
        <w:rPr>
          <w:spacing w:val="-4"/>
        </w:rPr>
        <w:t> </w:t>
      </w:r>
      <w:r>
        <w:rPr/>
        <w:t>with</w:t>
      </w:r>
      <w:r>
        <w:rPr>
          <w:spacing w:val="-3"/>
        </w:rPr>
        <w:t> </w:t>
      </w:r>
      <w:r>
        <w:rPr/>
        <w:t>respect</w:t>
      </w:r>
      <w:r>
        <w:rPr>
          <w:spacing w:val="-4"/>
        </w:rPr>
        <w:t> </w:t>
      </w:r>
      <w:r>
        <w:rPr/>
        <w:t>to</w:t>
      </w:r>
      <w:r>
        <w:rPr>
          <w:spacing w:val="-3"/>
        </w:rPr>
        <w:t> </w:t>
      </w:r>
      <w:r>
        <w:rPr/>
        <w:t>the</w:t>
      </w:r>
      <w:r>
        <w:rPr>
          <w:spacing w:val="-4"/>
        </w:rPr>
        <w:t> </w:t>
      </w:r>
      <w:r>
        <w:rPr/>
        <w:t>will</w:t>
      </w:r>
      <w:r>
        <w:rPr>
          <w:spacing w:val="-4"/>
        </w:rPr>
        <w:t> </w:t>
      </w:r>
      <w:r>
        <w:rPr/>
        <w:t>is</w:t>
      </w:r>
      <w:r>
        <w:rPr>
          <w:spacing w:val="-4"/>
        </w:rPr>
        <w:t> </w:t>
      </w:r>
      <w:r>
        <w:rPr/>
        <w:t>easily</w:t>
      </w:r>
      <w:r>
        <w:rPr>
          <w:spacing w:val="-3"/>
        </w:rPr>
        <w:t> </w:t>
      </w:r>
      <w:r>
        <w:rPr/>
        <w:t>accounted</w:t>
      </w:r>
      <w:r>
        <w:rPr>
          <w:spacing w:val="-3"/>
        </w:rPr>
        <w:t> </w:t>
      </w:r>
      <w:r>
        <w:rPr/>
        <w:t>for.</w:t>
      </w:r>
      <w:r>
        <w:rPr>
          <w:spacing w:val="-3"/>
        </w:rPr>
        <w:t> </w:t>
      </w:r>
      <w:r>
        <w:rPr/>
        <w:t>As</w:t>
      </w:r>
      <w:r>
        <w:rPr>
          <w:spacing w:val="-4"/>
        </w:rPr>
        <w:t> </w:t>
      </w:r>
      <w:r>
        <w:rPr/>
        <w:t>none</w:t>
      </w:r>
      <w:r>
        <w:rPr>
          <w:spacing w:val="-4"/>
        </w:rPr>
        <w:t> </w:t>
      </w:r>
      <w:r>
        <w:rPr/>
        <w:t>of</w:t>
      </w:r>
      <w:r>
        <w:rPr>
          <w:spacing w:val="-4"/>
        </w:rPr>
        <w:t> </w:t>
      </w:r>
      <w:r>
        <w:rPr/>
        <w:t>our actions can alter the past, it is not strange it should never determine the will. But with respect to the passions the question is yet entire, and well worth the </w:t>
      </w:r>
      <w:r>
        <w:rPr>
          <w:spacing w:val="-2"/>
        </w:rPr>
        <w:t>examining.</w:t>
      </w:r>
    </w:p>
    <w:p>
      <w:pPr>
        <w:pStyle w:val="BodyText"/>
        <w:ind w:right="719"/>
      </w:pPr>
      <w:r>
        <w:rPr/>
        <w:t>Besides the propensity to a gradual progression through the points of space and time, we have another peculiarity in our method of thinking, which concurs in producing this phaenomenon. We always follow the succession of time in placing our ideas, and from the consideration of any object pass more easily to that, which follows immediately after it, than to that which went before it. We may learn this, among other instances, from the order, which is always observed in historical narrations. Nothing but an absolute necessity can oblige an historian to break the order of time, and in his narration give</w:t>
      </w:r>
      <w:r>
        <w:rPr>
          <w:spacing w:val="40"/>
        </w:rPr>
        <w:t> </w:t>
      </w:r>
      <w:r>
        <w:rPr/>
        <w:t>the precedence to an event, which was in reality posterior to another.</w:t>
      </w:r>
    </w:p>
    <w:p>
      <w:pPr>
        <w:pStyle w:val="BodyText"/>
        <w:ind w:right="719"/>
      </w:pPr>
      <w:r>
        <w:rPr/>
        <w:t>This will easily be applied to the question in hand, if we reflect on what I have</w:t>
      </w:r>
      <w:r>
        <w:rPr>
          <w:spacing w:val="-1"/>
        </w:rPr>
        <w:t> </w:t>
      </w:r>
      <w:r>
        <w:rPr/>
        <w:t>before</w:t>
      </w:r>
      <w:r>
        <w:rPr>
          <w:spacing w:val="-1"/>
        </w:rPr>
        <w:t> </w:t>
      </w:r>
      <w:r>
        <w:rPr/>
        <w:t>observed,</w:t>
      </w:r>
      <w:r>
        <w:rPr>
          <w:spacing w:val="-1"/>
        </w:rPr>
        <w:t> </w:t>
      </w:r>
      <w:r>
        <w:rPr/>
        <w:t>that</w:t>
      </w:r>
      <w:r>
        <w:rPr>
          <w:spacing w:val="-1"/>
        </w:rPr>
        <w:t> </w:t>
      </w:r>
      <w:r>
        <w:rPr/>
        <w:t>the</w:t>
      </w:r>
      <w:r>
        <w:rPr>
          <w:spacing w:val="-1"/>
        </w:rPr>
        <w:t> </w:t>
      </w:r>
      <w:r>
        <w:rPr/>
        <w:t>present</w:t>
      </w:r>
      <w:r>
        <w:rPr>
          <w:spacing w:val="-1"/>
        </w:rPr>
        <w:t> </w:t>
      </w:r>
      <w:r>
        <w:rPr/>
        <w:t>situation</w:t>
      </w:r>
      <w:r>
        <w:rPr>
          <w:spacing w:val="-1"/>
        </w:rPr>
        <w:t> </w:t>
      </w:r>
      <w:r>
        <w:rPr/>
        <w:t>of</w:t>
      </w:r>
      <w:r>
        <w:rPr>
          <w:spacing w:val="-1"/>
        </w:rPr>
        <w:t> </w:t>
      </w:r>
      <w:r>
        <w:rPr/>
        <w:t>the</w:t>
      </w:r>
      <w:r>
        <w:rPr>
          <w:spacing w:val="-1"/>
        </w:rPr>
        <w:t> </w:t>
      </w:r>
      <w:r>
        <w:rPr/>
        <w:t>person</w:t>
      </w:r>
      <w:r>
        <w:rPr>
          <w:spacing w:val="-1"/>
        </w:rPr>
        <w:t> </w:t>
      </w:r>
      <w:r>
        <w:rPr/>
        <w:t>is</w:t>
      </w:r>
      <w:r>
        <w:rPr>
          <w:spacing w:val="-1"/>
        </w:rPr>
        <w:t> </w:t>
      </w:r>
      <w:r>
        <w:rPr/>
        <w:t>always</w:t>
      </w:r>
      <w:r>
        <w:rPr>
          <w:spacing w:val="-1"/>
        </w:rPr>
        <w:t> </w:t>
      </w:r>
      <w:r>
        <w:rPr/>
        <w:t>that</w:t>
      </w:r>
      <w:r>
        <w:rPr>
          <w:spacing w:val="-1"/>
        </w:rPr>
        <w:t> </w:t>
      </w:r>
      <w:r>
        <w:rPr/>
        <w:t>of the imagination, and that it is from thence we proceed to the conception of any distant object. When the object is past, the progression of the thought in passing to it from the present is contrary to nature, as proceeding from one point of time to that which is preceding, and from that to another preceding, in</w:t>
      </w:r>
      <w:r>
        <w:rPr>
          <w:spacing w:val="-1"/>
        </w:rPr>
        <w:t> </w:t>
      </w:r>
      <w:r>
        <w:rPr/>
        <w:t>opposition</w:t>
      </w:r>
      <w:r>
        <w:rPr>
          <w:spacing w:val="-1"/>
        </w:rPr>
        <w:t> </w:t>
      </w:r>
      <w:r>
        <w:rPr/>
        <w:t>to</w:t>
      </w:r>
      <w:r>
        <w:rPr>
          <w:spacing w:val="-1"/>
        </w:rPr>
        <w:t> </w:t>
      </w:r>
      <w:r>
        <w:rPr/>
        <w:t>the</w:t>
      </w:r>
      <w:r>
        <w:rPr>
          <w:spacing w:val="-1"/>
        </w:rPr>
        <w:t> </w:t>
      </w:r>
      <w:r>
        <w:rPr/>
        <w:t>natural</w:t>
      </w:r>
      <w:r>
        <w:rPr>
          <w:spacing w:val="-1"/>
        </w:rPr>
        <w:t> </w:t>
      </w:r>
      <w:r>
        <w:rPr/>
        <w:t>course</w:t>
      </w:r>
      <w:r>
        <w:rPr>
          <w:spacing w:val="-1"/>
        </w:rPr>
        <w:t> </w:t>
      </w:r>
      <w:r>
        <w:rPr/>
        <w:t>of</w:t>
      </w:r>
      <w:r>
        <w:rPr>
          <w:spacing w:val="-1"/>
        </w:rPr>
        <w:t> </w:t>
      </w:r>
      <w:r>
        <w:rPr/>
        <w:t>the</w:t>
      </w:r>
      <w:r>
        <w:rPr>
          <w:spacing w:val="-1"/>
        </w:rPr>
        <w:t> </w:t>
      </w:r>
      <w:r>
        <w:rPr/>
        <w:t>succession.</w:t>
      </w:r>
      <w:r>
        <w:rPr>
          <w:spacing w:val="-1"/>
        </w:rPr>
        <w:t> </w:t>
      </w:r>
      <w:r>
        <w:rPr/>
        <w:t>On</w:t>
      </w:r>
      <w:r>
        <w:rPr>
          <w:spacing w:val="-1"/>
        </w:rPr>
        <w:t> </w:t>
      </w:r>
      <w:r>
        <w:rPr/>
        <w:t>the</w:t>
      </w:r>
      <w:r>
        <w:rPr>
          <w:spacing w:val="-1"/>
        </w:rPr>
        <w:t> </w:t>
      </w:r>
      <w:r>
        <w:rPr/>
        <w:t>other</w:t>
      </w:r>
      <w:r>
        <w:rPr>
          <w:spacing w:val="-1"/>
        </w:rPr>
        <w:t> </w:t>
      </w:r>
      <w:r>
        <w:rPr/>
        <w:t>hand,</w:t>
      </w:r>
      <w:r>
        <w:rPr>
          <w:spacing w:val="-1"/>
        </w:rPr>
        <w:t> </w:t>
      </w:r>
      <w:r>
        <w:rPr/>
        <w:t>when we turn our thought to a future object, our fancy flows along the stream of time, and arrives at the object by an order, which seems most natural, passing always from one point of time to that which is immediately posterior to it. This easy progression of ideas favours the imagination, and makes it</w:t>
      </w:r>
      <w:r>
        <w:rPr>
          <w:spacing w:val="40"/>
        </w:rPr>
        <w:t> </w:t>
      </w:r>
      <w:r>
        <w:rPr/>
        <w:t>conceive</w:t>
      </w:r>
      <w:r>
        <w:rPr>
          <w:spacing w:val="-3"/>
        </w:rPr>
        <w:t> </w:t>
      </w:r>
      <w:r>
        <w:rPr/>
        <w:t>its</w:t>
      </w:r>
      <w:r>
        <w:rPr>
          <w:spacing w:val="-2"/>
        </w:rPr>
        <w:t> </w:t>
      </w:r>
      <w:r>
        <w:rPr/>
        <w:t>object</w:t>
      </w:r>
      <w:r>
        <w:rPr>
          <w:spacing w:val="-2"/>
        </w:rPr>
        <w:t> </w:t>
      </w:r>
      <w:r>
        <w:rPr/>
        <w:t>in</w:t>
      </w:r>
      <w:r>
        <w:rPr>
          <w:spacing w:val="-2"/>
        </w:rPr>
        <w:t> </w:t>
      </w:r>
      <w:r>
        <w:rPr/>
        <w:t>a</w:t>
      </w:r>
      <w:r>
        <w:rPr>
          <w:spacing w:val="-2"/>
        </w:rPr>
        <w:t> </w:t>
      </w:r>
      <w:r>
        <w:rPr/>
        <w:t>stronger</w:t>
      </w:r>
      <w:r>
        <w:rPr>
          <w:spacing w:val="-2"/>
        </w:rPr>
        <w:t> </w:t>
      </w:r>
      <w:r>
        <w:rPr/>
        <w:t>and</w:t>
      </w:r>
      <w:r>
        <w:rPr>
          <w:spacing w:val="-2"/>
        </w:rPr>
        <w:t> </w:t>
      </w:r>
      <w:r>
        <w:rPr/>
        <w:t>fuller</w:t>
      </w:r>
      <w:r>
        <w:rPr>
          <w:spacing w:val="-2"/>
        </w:rPr>
        <w:t> </w:t>
      </w:r>
      <w:r>
        <w:rPr/>
        <w:t>light,</w:t>
      </w:r>
      <w:r>
        <w:rPr>
          <w:spacing w:val="-2"/>
        </w:rPr>
        <w:t> </w:t>
      </w:r>
      <w:r>
        <w:rPr/>
        <w:t>than</w:t>
      </w:r>
      <w:r>
        <w:rPr>
          <w:spacing w:val="-2"/>
        </w:rPr>
        <w:t> </w:t>
      </w:r>
      <w:r>
        <w:rPr/>
        <w:t>when</w:t>
      </w:r>
      <w:r>
        <w:rPr>
          <w:spacing w:val="-2"/>
        </w:rPr>
        <w:t> </w:t>
      </w:r>
      <w:r>
        <w:rPr/>
        <w:t>we</w:t>
      </w:r>
      <w:r>
        <w:rPr>
          <w:spacing w:val="-2"/>
        </w:rPr>
        <w:t> </w:t>
      </w:r>
      <w:r>
        <w:rPr/>
        <w:t>are</w:t>
      </w:r>
      <w:r>
        <w:rPr>
          <w:spacing w:val="-2"/>
        </w:rPr>
        <w:t> </w:t>
      </w:r>
      <w:r>
        <w:rPr/>
        <w:t>continually opposed in our passage, and are obliged to overcome the difficulties arising from the natural propensity of the fancy. A small degree of distance in the past has, therefore, a greater effect, in interupting and weakening the conception, than a much greater in the future. From this effect of it on the imagination is derived its influence on the will and passions.</w:t>
      </w:r>
    </w:p>
    <w:p>
      <w:pPr>
        <w:pStyle w:val="BodyText"/>
        <w:spacing w:before="1"/>
      </w:pPr>
      <w:r>
        <w:rPr/>
        <w:t>There is another cause, which both contributes to the same effect, and proceeds from the same quality of the fancy, by which we are determined to trace the succession of time by a similar succession of ideas. When from the present</w:t>
      </w:r>
      <w:r>
        <w:rPr>
          <w:spacing w:val="35"/>
        </w:rPr>
        <w:t> </w:t>
      </w:r>
      <w:r>
        <w:rPr/>
        <w:t>instant</w:t>
      </w:r>
      <w:r>
        <w:rPr>
          <w:spacing w:val="35"/>
        </w:rPr>
        <w:t> </w:t>
      </w:r>
      <w:r>
        <w:rPr/>
        <w:t>we</w:t>
      </w:r>
      <w:r>
        <w:rPr>
          <w:spacing w:val="35"/>
        </w:rPr>
        <w:t> </w:t>
      </w:r>
      <w:r>
        <w:rPr/>
        <w:t>consider</w:t>
      </w:r>
      <w:r>
        <w:rPr>
          <w:spacing w:val="35"/>
        </w:rPr>
        <w:t> </w:t>
      </w:r>
      <w:r>
        <w:rPr/>
        <w:t>two</w:t>
      </w:r>
      <w:r>
        <w:rPr>
          <w:spacing w:val="35"/>
        </w:rPr>
        <w:t> </w:t>
      </w:r>
      <w:r>
        <w:rPr/>
        <w:t>points</w:t>
      </w:r>
      <w:r>
        <w:rPr>
          <w:spacing w:val="35"/>
        </w:rPr>
        <w:t> </w:t>
      </w:r>
      <w:r>
        <w:rPr/>
        <w:t>of</w:t>
      </w:r>
      <w:r>
        <w:rPr>
          <w:spacing w:val="35"/>
        </w:rPr>
        <w:t> </w:t>
      </w:r>
      <w:r>
        <w:rPr/>
        <w:t>time</w:t>
      </w:r>
      <w:r>
        <w:rPr>
          <w:spacing w:val="35"/>
        </w:rPr>
        <w:t> </w:t>
      </w:r>
      <w:r>
        <w:rPr/>
        <w:t>equally</w:t>
      </w:r>
      <w:r>
        <w:rPr>
          <w:spacing w:val="35"/>
        </w:rPr>
        <w:t> </w:t>
      </w:r>
      <w:r>
        <w:rPr/>
        <w:t>distant</w:t>
      </w:r>
      <w:r>
        <w:rPr>
          <w:spacing w:val="35"/>
        </w:rPr>
        <w:t> </w:t>
      </w:r>
      <w:r>
        <w:rPr/>
        <w:t>in</w:t>
      </w:r>
      <w:r>
        <w:rPr>
          <w:spacing w:val="35"/>
        </w:rPr>
        <w:t> </w:t>
      </w:r>
      <w:r>
        <w:rPr/>
        <w:t>the</w:t>
      </w:r>
      <w:r>
        <w:rPr>
          <w:spacing w:val="35"/>
        </w:rPr>
        <w:t> </w:t>
      </w:r>
      <w:r>
        <w:rPr/>
        <w:t>future</w:t>
      </w:r>
    </w:p>
    <w:p>
      <w:pPr>
        <w:pStyle w:val="BodyText"/>
        <w:spacing w:after="0"/>
        <w:sectPr>
          <w:pgSz w:w="12240" w:h="15840"/>
          <w:pgMar w:top="1360" w:bottom="280" w:left="360" w:right="720"/>
        </w:sectPr>
      </w:pPr>
    </w:p>
    <w:p>
      <w:pPr>
        <w:pStyle w:val="BodyText"/>
        <w:spacing w:before="70"/>
        <w:ind w:firstLine="0"/>
      </w:pPr>
      <w:bookmarkStart w:name="_bookmark78" w:id="88"/>
      <w:bookmarkEnd w:id="88"/>
      <w:r>
        <w:rPr/>
      </w:r>
      <w:r>
        <w:rPr/>
        <w:t>and in the past, it is evident, that, abstractedly considered, their relation to the present is almost equal. For as the future will sometime be present, so the</w:t>
      </w:r>
      <w:r>
        <w:rPr>
          <w:spacing w:val="40"/>
        </w:rPr>
        <w:t> </w:t>
      </w:r>
      <w:r>
        <w:rPr/>
        <w:t>past was once present. If we coued, therefore, remove this quality of the imagination, an equal distance in the past and in the future, would have a similar influence. Nor is this only true, when the fancy remains fixed, and from the present instant surveys the future and the past; but also when it changes its situation, and places us in different periods of time. For as on the one hand, in supposing ourselves existent in a point of time interposed betwixt the present instant and the future object, we find the future object approach to us, and the past retire, and become more distant: so on the other hand,</w:t>
      </w:r>
      <w:r>
        <w:rPr>
          <w:spacing w:val="-3"/>
        </w:rPr>
        <w:t> </w:t>
      </w:r>
      <w:r>
        <w:rPr/>
        <w:t>in</w:t>
      </w:r>
      <w:r>
        <w:rPr>
          <w:spacing w:val="-3"/>
        </w:rPr>
        <w:t> </w:t>
      </w:r>
      <w:r>
        <w:rPr/>
        <w:t>supposing</w:t>
      </w:r>
      <w:r>
        <w:rPr>
          <w:spacing w:val="-3"/>
        </w:rPr>
        <w:t> </w:t>
      </w:r>
      <w:r>
        <w:rPr/>
        <w:t>ourselves</w:t>
      </w:r>
      <w:r>
        <w:rPr>
          <w:spacing w:val="-4"/>
        </w:rPr>
        <w:t> </w:t>
      </w:r>
      <w:r>
        <w:rPr/>
        <w:t>existent</w:t>
      </w:r>
      <w:r>
        <w:rPr>
          <w:spacing w:val="-4"/>
        </w:rPr>
        <w:t> </w:t>
      </w:r>
      <w:r>
        <w:rPr/>
        <w:t>in</w:t>
      </w:r>
      <w:r>
        <w:rPr>
          <w:spacing w:val="-3"/>
        </w:rPr>
        <w:t> </w:t>
      </w:r>
      <w:r>
        <w:rPr/>
        <w:t>a</w:t>
      </w:r>
      <w:r>
        <w:rPr>
          <w:spacing w:val="-4"/>
        </w:rPr>
        <w:t> </w:t>
      </w:r>
      <w:r>
        <w:rPr/>
        <w:t>point</w:t>
      </w:r>
      <w:r>
        <w:rPr>
          <w:spacing w:val="-4"/>
        </w:rPr>
        <w:t> </w:t>
      </w:r>
      <w:r>
        <w:rPr/>
        <w:t>of</w:t>
      </w:r>
      <w:r>
        <w:rPr>
          <w:spacing w:val="-4"/>
        </w:rPr>
        <w:t> </w:t>
      </w:r>
      <w:r>
        <w:rPr/>
        <w:t>time</w:t>
      </w:r>
      <w:r>
        <w:rPr>
          <w:spacing w:val="-4"/>
        </w:rPr>
        <w:t> </w:t>
      </w:r>
      <w:r>
        <w:rPr/>
        <w:t>interposed</w:t>
      </w:r>
      <w:r>
        <w:rPr>
          <w:spacing w:val="-3"/>
        </w:rPr>
        <w:t> </w:t>
      </w:r>
      <w:r>
        <w:rPr/>
        <w:t>betwixt</w:t>
      </w:r>
      <w:r>
        <w:rPr>
          <w:spacing w:val="-4"/>
        </w:rPr>
        <w:t> </w:t>
      </w:r>
      <w:r>
        <w:rPr/>
        <w:t>the present and the past, the past approaches to us, and the future becomes more distant. But from the property of the fancy above-mentioned we rather chuse to fix our thought on the point of time interposed betwixt the present and the future, than on that betwixt the present and the past. We advance, rather than retard our existence; and following what seems the natural succession of</w:t>
      </w:r>
      <w:r>
        <w:rPr>
          <w:spacing w:val="40"/>
        </w:rPr>
        <w:t> </w:t>
      </w:r>
      <w:r>
        <w:rPr/>
        <w:t>time, proceed from past to present, and from present to future. By which means we conceive the future as flowing every moment nearer us, and the past as retiring. An equal distance, therefore, in the past and in the future, has not the same effect on the imagination; and that because we consider the one as continually encreasing, and the other as continually diminishing. The</w:t>
      </w:r>
      <w:r>
        <w:rPr>
          <w:spacing w:val="40"/>
        </w:rPr>
        <w:t> </w:t>
      </w:r>
      <w:r>
        <w:rPr/>
        <w:t>fancy anticipates the course of things, and surveys the object in that</w:t>
      </w:r>
      <w:r>
        <w:rPr>
          <w:spacing w:val="40"/>
        </w:rPr>
        <w:t> </w:t>
      </w:r>
      <w:r>
        <w:rPr/>
        <w:t>condition, to which it tends, as well as in that, which is regarded as the </w:t>
      </w:r>
      <w:r>
        <w:rPr>
          <w:spacing w:val="-2"/>
        </w:rPr>
        <w:t>present.</w:t>
      </w:r>
    </w:p>
    <w:p>
      <w:pPr>
        <w:pStyle w:val="BodyText"/>
        <w:spacing w:after="0"/>
        <w:sectPr>
          <w:pgSz w:w="12240" w:h="15840"/>
          <w:pgMar w:top="1360" w:bottom="280" w:left="360" w:right="720"/>
        </w:sectPr>
      </w:pPr>
    </w:p>
    <w:p>
      <w:pPr>
        <w:pStyle w:val="Heading1"/>
      </w:pPr>
      <w:r>
        <w:rPr/>
        <w:t>SECT.</w:t>
      </w:r>
      <w:r>
        <w:rPr>
          <w:spacing w:val="-6"/>
        </w:rPr>
        <w:t> </w:t>
      </w:r>
      <w:r>
        <w:rPr/>
        <w:t>VIII</w:t>
      </w:r>
      <w:r>
        <w:rPr>
          <w:spacing w:val="-4"/>
        </w:rPr>
        <w:t> </w:t>
      </w:r>
      <w:r>
        <w:rPr/>
        <w:t>THE</w:t>
      </w:r>
      <w:r>
        <w:rPr>
          <w:spacing w:val="-5"/>
        </w:rPr>
        <w:t> </w:t>
      </w:r>
      <w:r>
        <w:rPr/>
        <w:t>SAME</w:t>
      </w:r>
      <w:r>
        <w:rPr>
          <w:spacing w:val="-4"/>
        </w:rPr>
        <w:t> </w:t>
      </w:r>
      <w:r>
        <w:rPr/>
        <w:t>SUBJECT</w:t>
      </w:r>
      <w:r>
        <w:rPr>
          <w:spacing w:val="-4"/>
        </w:rPr>
        <w:t> </w:t>
      </w:r>
      <w:r>
        <w:rPr>
          <w:spacing w:val="-2"/>
        </w:rPr>
        <w:t>CONTINUed</w:t>
      </w:r>
    </w:p>
    <w:p>
      <w:pPr>
        <w:pStyle w:val="BodyText"/>
        <w:spacing w:before="349"/>
      </w:pPr>
      <w:r>
        <w:rPr/>
        <w:t>Thus we have accounted for three phaenomena, which seem pretty remarkable. Why distance weakens the conception and passion: Why</w:t>
      </w:r>
      <w:r>
        <w:rPr>
          <w:spacing w:val="40"/>
        </w:rPr>
        <w:t> </w:t>
      </w:r>
      <w:r>
        <w:rPr/>
        <w:t>distance in time has a greater effect than that in space: And why distance in past time has still a greater effect than that in future. We must now consider three phaenomena, which seem to be, in a manner, the reverse of these: Why a very great distance encreases our esteem and admiration for an object; Why such a distance in time encreases it more than that in space: And a distance in past time more than that in future. The curiousness of the subject will, I hope, excuse my dwelling on it for some time.</w:t>
      </w:r>
    </w:p>
    <w:p>
      <w:pPr>
        <w:pStyle w:val="BodyText"/>
        <w:ind w:right="717"/>
      </w:pPr>
      <w:r>
        <w:rPr/>
        <w:t>To begin with the first phaenomenon, why a great distance encreases our esteem and admiration for an object; it is evident that the mere view and contemplation of any greatness, whether successive or extended, enlarges the soul, and give it a sensible delight and pleasure. A wide plain, the ocean, eternity, a succession of several ages; all these are entertaining objects, and excel every thing, however beautiful, which accompanies not its beauty with a suitable greatness. Now when any very distant object is presented to the imagination, we naturally reflect on the interposed distance, and by that means, conceiving something great and magnificent, receive the usual satisfaction. But as the fancy passes easily from one idea to another related to it, and transports to the second all the passions excited by the first, the admiration, which is directed to the distance, naturally diffuses itself over the distant object. Accordingly we find, that it is not necessary the object should be actually distant from us, in order to cause our admiration; but that it is sufficient, if, by the natural association of ideas, it conveys our view to any considerable distance. A great traveller, though in the same chamber, will pass</w:t>
      </w:r>
      <w:r>
        <w:rPr>
          <w:spacing w:val="-3"/>
        </w:rPr>
        <w:t> </w:t>
      </w:r>
      <w:r>
        <w:rPr/>
        <w:t>for</w:t>
      </w:r>
      <w:r>
        <w:rPr>
          <w:spacing w:val="-2"/>
        </w:rPr>
        <w:t> </w:t>
      </w:r>
      <w:r>
        <w:rPr/>
        <w:t>a</w:t>
      </w:r>
      <w:r>
        <w:rPr>
          <w:spacing w:val="-3"/>
        </w:rPr>
        <w:t> </w:t>
      </w:r>
      <w:r>
        <w:rPr/>
        <w:t>very</w:t>
      </w:r>
      <w:r>
        <w:rPr>
          <w:spacing w:val="-2"/>
        </w:rPr>
        <w:t> </w:t>
      </w:r>
      <w:r>
        <w:rPr/>
        <w:t>extraordinary</w:t>
      </w:r>
      <w:r>
        <w:rPr>
          <w:spacing w:val="-3"/>
        </w:rPr>
        <w:t> </w:t>
      </w:r>
      <w:r>
        <w:rPr/>
        <w:t>person;</w:t>
      </w:r>
      <w:r>
        <w:rPr>
          <w:spacing w:val="-2"/>
        </w:rPr>
        <w:t> </w:t>
      </w:r>
      <w:r>
        <w:rPr/>
        <w:t>as</w:t>
      </w:r>
      <w:r>
        <w:rPr>
          <w:spacing w:val="-2"/>
        </w:rPr>
        <w:t> </w:t>
      </w:r>
      <w:r>
        <w:rPr/>
        <w:t>a</w:t>
      </w:r>
      <w:r>
        <w:rPr>
          <w:spacing w:val="-3"/>
        </w:rPr>
        <w:t> </w:t>
      </w:r>
      <w:r>
        <w:rPr/>
        <w:t>Greek</w:t>
      </w:r>
      <w:r>
        <w:rPr>
          <w:spacing w:val="-2"/>
        </w:rPr>
        <w:t> </w:t>
      </w:r>
      <w:r>
        <w:rPr/>
        <w:t>medal,</w:t>
      </w:r>
      <w:r>
        <w:rPr>
          <w:spacing w:val="-3"/>
        </w:rPr>
        <w:t> </w:t>
      </w:r>
      <w:r>
        <w:rPr/>
        <w:t>even</w:t>
      </w:r>
      <w:r>
        <w:rPr>
          <w:spacing w:val="-2"/>
        </w:rPr>
        <w:t> </w:t>
      </w:r>
      <w:r>
        <w:rPr/>
        <w:t>in</w:t>
      </w:r>
      <w:r>
        <w:rPr>
          <w:spacing w:val="-3"/>
        </w:rPr>
        <w:t> </w:t>
      </w:r>
      <w:r>
        <w:rPr/>
        <w:t>our</w:t>
      </w:r>
      <w:r>
        <w:rPr>
          <w:spacing w:val="-2"/>
        </w:rPr>
        <w:t> </w:t>
      </w:r>
      <w:r>
        <w:rPr/>
        <w:t>cabinet,</w:t>
      </w:r>
      <w:r>
        <w:rPr>
          <w:spacing w:val="-2"/>
        </w:rPr>
        <w:t> </w:t>
      </w:r>
      <w:r>
        <w:rPr/>
        <w:t>is always esteemed a valuable curiosity. Here the object, by a natural transition, conveys our views to the distance; and the admiration, which arises from that distance, by another natural transition, returns back to the object.</w:t>
      </w:r>
    </w:p>
    <w:p>
      <w:pPr>
        <w:pStyle w:val="BodyText"/>
        <w:spacing w:before="1"/>
      </w:pPr>
      <w:r>
        <w:rPr/>
        <w:t>But though every great distance produces an admiration for the distant object, a distance in time has a more considerable effect than that in space. Antient busts and inscriptions are more valued than Japan tables: And not to mention the Greeks and Romans, it is certain we regard with more veneration the</w:t>
      </w:r>
      <w:r>
        <w:rPr>
          <w:spacing w:val="5"/>
        </w:rPr>
        <w:t> </w:t>
      </w:r>
      <w:r>
        <w:rPr/>
        <w:t>old</w:t>
      </w:r>
      <w:r>
        <w:rPr>
          <w:spacing w:val="8"/>
        </w:rPr>
        <w:t> </w:t>
      </w:r>
      <w:r>
        <w:rPr/>
        <w:t>Chaldeans</w:t>
      </w:r>
      <w:r>
        <w:rPr>
          <w:spacing w:val="7"/>
        </w:rPr>
        <w:t> </w:t>
      </w:r>
      <w:r>
        <w:rPr/>
        <w:t>and</w:t>
      </w:r>
      <w:r>
        <w:rPr>
          <w:spacing w:val="8"/>
        </w:rPr>
        <w:t> </w:t>
      </w:r>
      <w:r>
        <w:rPr/>
        <w:t>Egyptians,</w:t>
      </w:r>
      <w:r>
        <w:rPr>
          <w:spacing w:val="7"/>
        </w:rPr>
        <w:t> </w:t>
      </w:r>
      <w:r>
        <w:rPr/>
        <w:t>than</w:t>
      </w:r>
      <w:r>
        <w:rPr>
          <w:spacing w:val="9"/>
        </w:rPr>
        <w:t> </w:t>
      </w:r>
      <w:r>
        <w:rPr/>
        <w:t>the</w:t>
      </w:r>
      <w:r>
        <w:rPr>
          <w:spacing w:val="7"/>
        </w:rPr>
        <w:t> </w:t>
      </w:r>
      <w:r>
        <w:rPr/>
        <w:t>modern</w:t>
      </w:r>
      <w:r>
        <w:rPr>
          <w:spacing w:val="8"/>
        </w:rPr>
        <w:t> </w:t>
      </w:r>
      <w:r>
        <w:rPr/>
        <w:t>Chinese</w:t>
      </w:r>
      <w:r>
        <w:rPr>
          <w:spacing w:val="7"/>
        </w:rPr>
        <w:t> </w:t>
      </w:r>
      <w:r>
        <w:rPr/>
        <w:t>and</w:t>
      </w:r>
      <w:r>
        <w:rPr>
          <w:spacing w:val="8"/>
        </w:rPr>
        <w:t> </w:t>
      </w:r>
      <w:r>
        <w:rPr/>
        <w:t>Persians,</w:t>
      </w:r>
      <w:r>
        <w:rPr>
          <w:spacing w:val="9"/>
        </w:rPr>
        <w:t> </w:t>
      </w:r>
      <w:r>
        <w:rPr>
          <w:spacing w:val="-5"/>
        </w:rPr>
        <w:t>and</w:t>
      </w:r>
    </w:p>
    <w:p>
      <w:pPr>
        <w:pStyle w:val="BodyText"/>
        <w:spacing w:after="0"/>
        <w:sectPr>
          <w:pgSz w:w="12240" w:h="15840"/>
          <w:pgMar w:top="1740" w:bottom="280" w:left="360" w:right="720"/>
        </w:sectPr>
      </w:pPr>
    </w:p>
    <w:p>
      <w:pPr>
        <w:pStyle w:val="BodyText"/>
        <w:spacing w:before="69"/>
        <w:ind w:firstLine="0"/>
      </w:pPr>
      <w:r>
        <w:rPr/>
        <w:t>bestow more fruitless pains to dear up the history and chronology of the former, than it would cost us to make a voyage, and be certainly informed of the character, learning and government of the latter. I shall be obliged to make a digression in order to explain this phaenomenon.</w:t>
      </w:r>
    </w:p>
    <w:p>
      <w:pPr>
        <w:pStyle w:val="BodyText"/>
        <w:spacing w:before="1"/>
        <w:ind w:right="723"/>
      </w:pPr>
      <w:r>
        <w:rPr/>
        <w:t>It is a quality very observable in human nature, that any opposition,</w:t>
      </w:r>
      <w:r>
        <w:rPr>
          <w:spacing w:val="40"/>
        </w:rPr>
        <w:t> </w:t>
      </w:r>
      <w:r>
        <w:rPr/>
        <w:t>which does not entirely discourage and intimidate us, has rather a contrary effect, and inspires us with a more than ordinary grandeur and magnanimity. In collecting our force to overcome the opposition, we invigorate the soul, and give it an elevation with which otherwise it would never have been acquainted. Compliance, by rendering our strength useless, makes us insensible of it: but opposition awakens and employs it.</w:t>
      </w:r>
    </w:p>
    <w:p>
      <w:pPr>
        <w:pStyle w:val="BodyText"/>
        <w:ind w:right="722"/>
      </w:pPr>
      <w:r>
        <w:rPr/>
        <w:t>This is also true in the universe. Opposition not only enlarges the soul;</w:t>
      </w:r>
      <w:r>
        <w:rPr>
          <w:spacing w:val="40"/>
        </w:rPr>
        <w:t> </w:t>
      </w:r>
      <w:r>
        <w:rPr/>
        <w:t>but the soul, when full of courage and magnanimity, in a manner seeks </w:t>
      </w:r>
      <w:r>
        <w:rPr>
          <w:spacing w:val="-2"/>
        </w:rPr>
        <w:t>opposition.</w:t>
      </w:r>
    </w:p>
    <w:p>
      <w:pPr>
        <w:pStyle w:val="BodyText"/>
        <w:ind w:right="728"/>
      </w:pPr>
      <w:r>
        <w:rPr/>
        <w:t>SPUMANTEMQUE DARI PECORA INTER INERTIA VOTIS OPTAT APRUM, AUT FULVUM DESCENDERE MONTE LEONEM.</w:t>
      </w:r>
    </w:p>
    <w:p>
      <w:pPr>
        <w:pStyle w:val="BodyText"/>
        <w:ind w:right="728"/>
      </w:pPr>
      <w:r>
        <w:rPr/>
        <w:t>[And, among the tamer beasts, [he] longs to be granted, in answer to his prayers, a slavering boar, or to have a tawny lion come down from the </w:t>
      </w:r>
      <w:r>
        <w:rPr>
          <w:spacing w:val="-2"/>
        </w:rPr>
        <w:t>mountain.]</w:t>
      </w:r>
    </w:p>
    <w:p>
      <w:pPr>
        <w:pStyle w:val="BodyText"/>
        <w:ind w:right="719"/>
      </w:pPr>
      <w:r>
        <w:rPr/>
        <w:t>Whatever supports and fills the passions is agreeable to us; as on the contrary, what weakens and infeebles them is uneasy. As opposition has the first effect, and facility the second, no wonder the mind, in certain dispositions, desires the former, and is averse to the latter.</w:t>
      </w:r>
    </w:p>
    <w:p>
      <w:pPr>
        <w:pStyle w:val="BodyText"/>
        <w:ind w:right="719"/>
      </w:pPr>
      <w:r>
        <w:rPr/>
        <w:t>These principles have an effect on the imagination as well as on the passions. To be convinced of this we need only consider the influence of heights and depths on that faculty. Any great elevation of place</w:t>
      </w:r>
      <w:r>
        <w:rPr>
          <w:spacing w:val="40"/>
        </w:rPr>
        <w:t> </w:t>
      </w:r>
      <w:r>
        <w:rPr/>
        <w:t>communicates a kind of pride or sublimity of imagination, and gives a fancyed superiority over those that lie below; and, vice versa, a sublime and strong imagination conveys the idea of ascent and elevation. Hence it proceeds, that we associate, in a manner, the idea of whatever is good with that of height, and evil with lowness. Heaven is supposed to be above, and hell below. A noble genius is called an elevate and sublime one. ATQUE UDAM SPERNIT HUMUM FUGIENTE PENNA. [Spurns the dank soil in winged flight.] On the contrary, a vulgar and trivial conception is stiled indifferently low or mean. Prosperity is denominated ascent, and adversity descent. Kings and princes are supposed to be placed at the top of human affairs;</w:t>
      </w:r>
      <w:r>
        <w:rPr>
          <w:spacing w:val="40"/>
        </w:rPr>
        <w:t> </w:t>
      </w:r>
      <w:r>
        <w:rPr/>
        <w:t>as</w:t>
      </w:r>
      <w:r>
        <w:rPr>
          <w:spacing w:val="40"/>
        </w:rPr>
        <w:t> </w:t>
      </w:r>
      <w:r>
        <w:rPr/>
        <w:t>peasants</w:t>
      </w:r>
      <w:r>
        <w:rPr>
          <w:spacing w:val="40"/>
        </w:rPr>
        <w:t> </w:t>
      </w:r>
      <w:r>
        <w:rPr/>
        <w:t>and</w:t>
      </w:r>
      <w:r>
        <w:rPr>
          <w:spacing w:val="40"/>
        </w:rPr>
        <w:t> </w:t>
      </w:r>
      <w:r>
        <w:rPr/>
        <w:t>day-labourers</w:t>
      </w:r>
      <w:r>
        <w:rPr>
          <w:spacing w:val="40"/>
        </w:rPr>
        <w:t> </w:t>
      </w:r>
      <w:r>
        <w:rPr/>
        <w:t>are</w:t>
      </w:r>
      <w:r>
        <w:rPr>
          <w:spacing w:val="40"/>
        </w:rPr>
        <w:t> </w:t>
      </w:r>
      <w:r>
        <w:rPr/>
        <w:t>said</w:t>
      </w:r>
      <w:r>
        <w:rPr>
          <w:spacing w:val="40"/>
        </w:rPr>
        <w:t> </w:t>
      </w:r>
      <w:r>
        <w:rPr/>
        <w:t>to</w:t>
      </w:r>
      <w:r>
        <w:rPr>
          <w:spacing w:val="40"/>
        </w:rPr>
        <w:t> </w:t>
      </w:r>
      <w:r>
        <w:rPr/>
        <w:t>be</w:t>
      </w:r>
      <w:r>
        <w:rPr>
          <w:spacing w:val="40"/>
        </w:rPr>
        <w:t> </w:t>
      </w:r>
      <w:r>
        <w:rPr/>
        <w:t>in</w:t>
      </w:r>
      <w:r>
        <w:rPr>
          <w:spacing w:val="40"/>
        </w:rPr>
        <w:t> </w:t>
      </w:r>
      <w:r>
        <w:rPr/>
        <w:t>the</w:t>
      </w:r>
      <w:r>
        <w:rPr>
          <w:spacing w:val="40"/>
        </w:rPr>
        <w:t> </w:t>
      </w:r>
      <w:r>
        <w:rPr/>
        <w:t>lowest</w:t>
      </w:r>
      <w:r>
        <w:rPr>
          <w:spacing w:val="40"/>
        </w:rPr>
        <w:t> </w:t>
      </w:r>
      <w:r>
        <w:rPr/>
        <w:t>stations.</w:t>
      </w:r>
    </w:p>
    <w:p>
      <w:pPr>
        <w:pStyle w:val="BodyText"/>
        <w:spacing w:after="0"/>
        <w:sectPr>
          <w:pgSz w:w="12240" w:h="15840"/>
          <w:pgMar w:top="1360" w:bottom="280" w:left="360" w:right="720"/>
        </w:sectPr>
      </w:pPr>
    </w:p>
    <w:p>
      <w:pPr>
        <w:pStyle w:val="BodyText"/>
        <w:spacing w:before="70"/>
        <w:ind w:right="727" w:firstLine="0"/>
      </w:pPr>
      <w:r>
        <w:rPr/>
        <w:t>These methods of thinking, and of expressing ourselves, are not of so little consequence as they may appear at first sight.</w:t>
      </w:r>
    </w:p>
    <w:p>
      <w:pPr>
        <w:pStyle w:val="BodyText"/>
      </w:pPr>
      <w:r>
        <w:rPr/>
        <w:t>It is evident to common sense, as well as philosophy, that there is no natural nor essential difference betwixt high and low, and that this distinction arises only from the gravitation of matter, which produces a motion from the one to the other. The very same direction, which in this part of the globe is called ascent, is denominated descent in our antipodes; which can proceed from nothing but the contrary tendency of bodies. Now it is certain, that the tendency of bodies, continually operating upon our senses, must produce, from custom, a like tendency in the fancy, and that when we consider any object situated in an ascent, the idea of its weight gives us a propensity to transport it from the place, in which it is situated, to the place immediately below it, and so on, until we come to the ground, which equally stops the body and our imagination. For a like reason we feel a difficulty in mounting, and pass not without a kind of reluctance from the inferior to that which is situated above it; as if our ideas acquired a kind of gravity from their objects. As a proof of this, do we not find, that the facility, which is so much studyed in music and poetry, is called the fail or cadency of the harmony or period; the idea of facility communicating to us that of descent, in the same manner as descent produces a facility?</w:t>
      </w:r>
    </w:p>
    <w:p>
      <w:pPr>
        <w:pStyle w:val="BodyText"/>
      </w:pPr>
      <w:r>
        <w:rPr/>
        <w:t>Since the imagination, therefore, in running from low to high, finds an opposition in its internal qualities and principles, and since the soul, when elevated with joy and courage, in a manner seeks opposition, and throws</w:t>
      </w:r>
      <w:r>
        <w:rPr>
          <w:spacing w:val="40"/>
        </w:rPr>
        <w:t> </w:t>
      </w:r>
      <w:r>
        <w:rPr/>
        <w:t>itself with alacrity into any scene of thought or action, where its courage meets with matter to nourish and employ it; it follows, that everything, which invigorates and inlivens the soul, whether by touching the passions or imagination naturally conveys to the fancy this inclination for ascent, and determines it to run against the natural stream of its thoughts and</w:t>
      </w:r>
      <w:r>
        <w:rPr>
          <w:spacing w:val="40"/>
        </w:rPr>
        <w:t> </w:t>
      </w:r>
      <w:r>
        <w:rPr/>
        <w:t>conceptions. This aspiring progress of the imagination suits the present disposition of the mind; and the difficulty, instead of extinguishing its vigour and alacrity, has the contrary affect, of sustaining and encreasing it. Virtue, genius, power, and riches are for this reason associated with height and sublimity; as poverty, slavery, and folly are conjoined with descent and lowness.</w:t>
      </w:r>
      <w:r>
        <w:rPr>
          <w:spacing w:val="-2"/>
        </w:rPr>
        <w:t> </w:t>
      </w:r>
      <w:r>
        <w:rPr/>
        <w:t>Were</w:t>
      </w:r>
      <w:r>
        <w:rPr>
          <w:spacing w:val="-2"/>
        </w:rPr>
        <w:t> </w:t>
      </w:r>
      <w:r>
        <w:rPr/>
        <w:t>the</w:t>
      </w:r>
      <w:r>
        <w:rPr>
          <w:spacing w:val="-2"/>
        </w:rPr>
        <w:t> </w:t>
      </w:r>
      <w:r>
        <w:rPr/>
        <w:t>case</w:t>
      </w:r>
      <w:r>
        <w:rPr>
          <w:spacing w:val="-1"/>
        </w:rPr>
        <w:t> </w:t>
      </w:r>
      <w:r>
        <w:rPr/>
        <w:t>the</w:t>
      </w:r>
      <w:r>
        <w:rPr>
          <w:spacing w:val="-2"/>
        </w:rPr>
        <w:t> </w:t>
      </w:r>
      <w:r>
        <w:rPr/>
        <w:t>same</w:t>
      </w:r>
      <w:r>
        <w:rPr>
          <w:spacing w:val="-2"/>
        </w:rPr>
        <w:t> </w:t>
      </w:r>
      <w:r>
        <w:rPr/>
        <w:t>with</w:t>
      </w:r>
      <w:r>
        <w:rPr>
          <w:spacing w:val="-2"/>
        </w:rPr>
        <w:t> </w:t>
      </w:r>
      <w:r>
        <w:rPr/>
        <w:t>us</w:t>
      </w:r>
      <w:r>
        <w:rPr>
          <w:spacing w:val="-1"/>
        </w:rPr>
        <w:t> </w:t>
      </w:r>
      <w:r>
        <w:rPr/>
        <w:t>as</w:t>
      </w:r>
      <w:r>
        <w:rPr>
          <w:spacing w:val="-2"/>
        </w:rPr>
        <w:t> </w:t>
      </w:r>
      <w:r>
        <w:rPr/>
        <w:t>Milton</w:t>
      </w:r>
      <w:r>
        <w:rPr>
          <w:spacing w:val="-2"/>
        </w:rPr>
        <w:t> </w:t>
      </w:r>
      <w:r>
        <w:rPr/>
        <w:t>represents</w:t>
      </w:r>
      <w:r>
        <w:rPr>
          <w:spacing w:val="-2"/>
        </w:rPr>
        <w:t> </w:t>
      </w:r>
      <w:r>
        <w:rPr/>
        <w:t>it</w:t>
      </w:r>
      <w:r>
        <w:rPr>
          <w:spacing w:val="-1"/>
        </w:rPr>
        <w:t> </w:t>
      </w:r>
      <w:r>
        <w:rPr/>
        <w:t>to</w:t>
      </w:r>
      <w:r>
        <w:rPr>
          <w:spacing w:val="-2"/>
        </w:rPr>
        <w:t> </w:t>
      </w:r>
      <w:r>
        <w:rPr/>
        <w:t>be</w:t>
      </w:r>
      <w:r>
        <w:rPr>
          <w:spacing w:val="-2"/>
        </w:rPr>
        <w:t> </w:t>
      </w:r>
      <w:r>
        <w:rPr/>
        <w:t>with</w:t>
      </w:r>
      <w:r>
        <w:rPr>
          <w:spacing w:val="-1"/>
        </w:rPr>
        <w:t> </w:t>
      </w:r>
      <w:r>
        <w:rPr/>
        <w:t>the angels, to whom descent is adverse, and who cannot sink without labour and compulsion, this order of things would be entirely inverted; as appears hence, that</w:t>
      </w:r>
      <w:r>
        <w:rPr>
          <w:spacing w:val="24"/>
        </w:rPr>
        <w:t> </w:t>
      </w:r>
      <w:r>
        <w:rPr/>
        <w:t>the</w:t>
      </w:r>
      <w:r>
        <w:rPr>
          <w:spacing w:val="24"/>
        </w:rPr>
        <w:t> </w:t>
      </w:r>
      <w:r>
        <w:rPr/>
        <w:t>very</w:t>
      </w:r>
      <w:r>
        <w:rPr>
          <w:spacing w:val="24"/>
        </w:rPr>
        <w:t> </w:t>
      </w:r>
      <w:r>
        <w:rPr/>
        <w:t>nature</w:t>
      </w:r>
      <w:r>
        <w:rPr>
          <w:spacing w:val="24"/>
        </w:rPr>
        <w:t> </w:t>
      </w:r>
      <w:r>
        <w:rPr/>
        <w:t>of</w:t>
      </w:r>
      <w:r>
        <w:rPr>
          <w:spacing w:val="24"/>
        </w:rPr>
        <w:t> </w:t>
      </w:r>
      <w:r>
        <w:rPr/>
        <w:t>ascent</w:t>
      </w:r>
      <w:r>
        <w:rPr>
          <w:spacing w:val="24"/>
        </w:rPr>
        <w:t> </w:t>
      </w:r>
      <w:r>
        <w:rPr/>
        <w:t>and</w:t>
      </w:r>
      <w:r>
        <w:rPr>
          <w:spacing w:val="24"/>
        </w:rPr>
        <w:t> </w:t>
      </w:r>
      <w:r>
        <w:rPr/>
        <w:t>descent</w:t>
      </w:r>
      <w:r>
        <w:rPr>
          <w:spacing w:val="24"/>
        </w:rPr>
        <w:t> </w:t>
      </w:r>
      <w:r>
        <w:rPr/>
        <w:t>is</w:t>
      </w:r>
      <w:r>
        <w:rPr>
          <w:spacing w:val="24"/>
        </w:rPr>
        <w:t> </w:t>
      </w:r>
      <w:r>
        <w:rPr/>
        <w:t>derived</w:t>
      </w:r>
      <w:r>
        <w:rPr>
          <w:spacing w:val="24"/>
        </w:rPr>
        <w:t> </w:t>
      </w:r>
      <w:r>
        <w:rPr/>
        <w:t>from</w:t>
      </w:r>
      <w:r>
        <w:rPr>
          <w:spacing w:val="24"/>
        </w:rPr>
        <w:t> </w:t>
      </w:r>
      <w:r>
        <w:rPr/>
        <w:t>the</w:t>
      </w:r>
      <w:r>
        <w:rPr>
          <w:spacing w:val="24"/>
        </w:rPr>
        <w:t> </w:t>
      </w:r>
      <w:r>
        <w:rPr/>
        <w:t>difficulty</w:t>
      </w:r>
      <w:r>
        <w:rPr>
          <w:spacing w:val="24"/>
        </w:rPr>
        <w:t> </w:t>
      </w:r>
      <w:r>
        <w:rPr/>
        <w:t>and</w:t>
      </w:r>
    </w:p>
    <w:p>
      <w:pPr>
        <w:pStyle w:val="BodyText"/>
        <w:spacing w:after="0"/>
        <w:sectPr>
          <w:pgSz w:w="12240" w:h="15840"/>
          <w:pgMar w:top="1360" w:bottom="280" w:left="360" w:right="720"/>
        </w:sectPr>
      </w:pPr>
    </w:p>
    <w:p>
      <w:pPr>
        <w:pStyle w:val="BodyText"/>
        <w:spacing w:before="70"/>
        <w:ind w:right="725" w:firstLine="0"/>
      </w:pPr>
      <w:r>
        <w:rPr/>
        <w:t>propensity, and consequently every one of their effects proceeds from that </w:t>
      </w:r>
      <w:r>
        <w:rPr>
          <w:spacing w:val="-2"/>
        </w:rPr>
        <w:t>origin.</w:t>
      </w:r>
    </w:p>
    <w:p>
      <w:pPr>
        <w:pStyle w:val="BodyText"/>
        <w:ind w:right="717"/>
      </w:pPr>
      <w:r>
        <w:rPr/>
        <w:t>All this is easily applied to the present question, why a considerable distance in time produces a greater veneration for the distant objects than a like removal in space. The imagination moves with more difficulty in passing from one portion of time to another, than in a transition through the parts of space;</w:t>
      </w:r>
      <w:r>
        <w:rPr>
          <w:spacing w:val="-4"/>
        </w:rPr>
        <w:t> </w:t>
      </w:r>
      <w:r>
        <w:rPr/>
        <w:t>and</w:t>
      </w:r>
      <w:r>
        <w:rPr>
          <w:spacing w:val="-3"/>
        </w:rPr>
        <w:t> </w:t>
      </w:r>
      <w:r>
        <w:rPr/>
        <w:t>that</w:t>
      </w:r>
      <w:r>
        <w:rPr>
          <w:spacing w:val="-4"/>
        </w:rPr>
        <w:t> </w:t>
      </w:r>
      <w:r>
        <w:rPr/>
        <w:t>because</w:t>
      </w:r>
      <w:r>
        <w:rPr>
          <w:spacing w:val="-4"/>
        </w:rPr>
        <w:t> </w:t>
      </w:r>
      <w:r>
        <w:rPr/>
        <w:t>space</w:t>
      </w:r>
      <w:r>
        <w:rPr>
          <w:spacing w:val="-4"/>
        </w:rPr>
        <w:t> </w:t>
      </w:r>
      <w:r>
        <w:rPr/>
        <w:t>or</w:t>
      </w:r>
      <w:r>
        <w:rPr>
          <w:spacing w:val="-4"/>
        </w:rPr>
        <w:t> </w:t>
      </w:r>
      <w:r>
        <w:rPr/>
        <w:t>extension</w:t>
      </w:r>
      <w:r>
        <w:rPr>
          <w:spacing w:val="-3"/>
        </w:rPr>
        <w:t> </w:t>
      </w:r>
      <w:r>
        <w:rPr/>
        <w:t>appears</w:t>
      </w:r>
      <w:r>
        <w:rPr>
          <w:spacing w:val="-4"/>
        </w:rPr>
        <w:t> </w:t>
      </w:r>
      <w:r>
        <w:rPr/>
        <w:t>united</w:t>
      </w:r>
      <w:r>
        <w:rPr>
          <w:spacing w:val="-3"/>
        </w:rPr>
        <w:t> </w:t>
      </w:r>
      <w:r>
        <w:rPr/>
        <w:t>to</w:t>
      </w:r>
      <w:r>
        <w:rPr>
          <w:spacing w:val="-3"/>
        </w:rPr>
        <w:t> </w:t>
      </w:r>
      <w:r>
        <w:rPr/>
        <w:t>our</w:t>
      </w:r>
      <w:r>
        <w:rPr>
          <w:spacing w:val="-4"/>
        </w:rPr>
        <w:t> </w:t>
      </w:r>
      <w:r>
        <w:rPr/>
        <w:t>senses,</w:t>
      </w:r>
      <w:r>
        <w:rPr>
          <w:spacing w:val="-3"/>
        </w:rPr>
        <w:t> </w:t>
      </w:r>
      <w:r>
        <w:rPr/>
        <w:t>while time or succession is always broken and divided. This difficulty, when joined with a small distance, interrupts and weakens the fancy: But has a contrary effect in a great removal. The mind, elevated by the vastness of its object, is still farther elevated by the difficulty of the conception; and being obliged every moment to renew its efforts in the transition from one part of time to another, feels a more vigorous and sublime disposition, than in a transition through the parts of space, where the ideas flow along with easiness and facility. In this disposition, the imagination, passing, as is usual, from the consideration of the distance to the view of the distant objects, gives us a proportionable veneration for it; and this is the reason why all the relicts of antiquity are so precious in our eyes, and appear more valuable than what is brought even from the remotest parts of the world.</w:t>
      </w:r>
    </w:p>
    <w:p>
      <w:pPr>
        <w:pStyle w:val="BodyText"/>
      </w:pPr>
      <w:r>
        <w:rPr/>
        <w:t>The third phaenomenon I have remarked will be a full confirmation of this. It is not every removal in time, which has the effect of producing veneration and esteem. We are not apt to imagine our posterity will excel us, or equal our ancestors. This phaenomenon is the more remarkable, because any distance in futurity weakens not our ideas so much as an equal removal</w:t>
      </w:r>
      <w:r>
        <w:rPr>
          <w:spacing w:val="40"/>
        </w:rPr>
        <w:t> </w:t>
      </w:r>
      <w:r>
        <w:rPr/>
        <w:t>in the past. Though a removal in the past, when very great, encreases our passions beyond a like removal in the future, yet a small removal has a greater influence in diminishing them.</w:t>
      </w:r>
    </w:p>
    <w:p>
      <w:pPr>
        <w:pStyle w:val="BodyText"/>
      </w:pPr>
      <w:r>
        <w:rPr/>
        <w:t>In our common way of thinking we are placed in a kind of middle station betwixt the past and future; and as our imagination finds a kind of difficulty in running along the former, and a facility in following the course of the latter, the difficulty conveys the notion of ascent, and the facility of the contrary. Hence we imagine our ancestors to be, in a manner, mounted above us, and our posterity to lie below us. Our fancy arrives not at the one without effort, but easily reaches the other: Which effort weakens the conception, where the distance is small; but enlarges and elevates the imagination, when attended with a suitable object. As on the other hand, the facility assists the fancy</w:t>
      </w:r>
      <w:r>
        <w:rPr>
          <w:spacing w:val="27"/>
        </w:rPr>
        <w:t> </w:t>
      </w:r>
      <w:r>
        <w:rPr/>
        <w:t>in</w:t>
      </w:r>
      <w:r>
        <w:rPr>
          <w:spacing w:val="28"/>
        </w:rPr>
        <w:t> </w:t>
      </w:r>
      <w:r>
        <w:rPr/>
        <w:t>a</w:t>
      </w:r>
      <w:r>
        <w:rPr>
          <w:spacing w:val="28"/>
        </w:rPr>
        <w:t> </w:t>
      </w:r>
      <w:r>
        <w:rPr/>
        <w:t>small</w:t>
      </w:r>
      <w:r>
        <w:rPr>
          <w:spacing w:val="28"/>
        </w:rPr>
        <w:t> </w:t>
      </w:r>
      <w:r>
        <w:rPr/>
        <w:t>removal,</w:t>
      </w:r>
      <w:r>
        <w:rPr>
          <w:spacing w:val="28"/>
        </w:rPr>
        <w:t> </w:t>
      </w:r>
      <w:r>
        <w:rPr/>
        <w:t>but</w:t>
      </w:r>
      <w:r>
        <w:rPr>
          <w:spacing w:val="28"/>
        </w:rPr>
        <w:t> </w:t>
      </w:r>
      <w:r>
        <w:rPr/>
        <w:t>takes</w:t>
      </w:r>
      <w:r>
        <w:rPr>
          <w:spacing w:val="28"/>
        </w:rPr>
        <w:t> </w:t>
      </w:r>
      <w:r>
        <w:rPr/>
        <w:t>off</w:t>
      </w:r>
      <w:r>
        <w:rPr>
          <w:spacing w:val="28"/>
        </w:rPr>
        <w:t> </w:t>
      </w:r>
      <w:r>
        <w:rPr/>
        <w:t>from</w:t>
      </w:r>
      <w:r>
        <w:rPr>
          <w:spacing w:val="28"/>
        </w:rPr>
        <w:t> </w:t>
      </w:r>
      <w:r>
        <w:rPr/>
        <w:t>its</w:t>
      </w:r>
      <w:r>
        <w:rPr>
          <w:spacing w:val="28"/>
        </w:rPr>
        <w:t> </w:t>
      </w:r>
      <w:r>
        <w:rPr/>
        <w:t>force</w:t>
      </w:r>
      <w:r>
        <w:rPr>
          <w:spacing w:val="28"/>
        </w:rPr>
        <w:t> </w:t>
      </w:r>
      <w:r>
        <w:rPr/>
        <w:t>when</w:t>
      </w:r>
      <w:r>
        <w:rPr>
          <w:spacing w:val="28"/>
        </w:rPr>
        <w:t> </w:t>
      </w:r>
      <w:r>
        <w:rPr/>
        <w:t>it</w:t>
      </w:r>
      <w:r>
        <w:rPr>
          <w:spacing w:val="28"/>
        </w:rPr>
        <w:t> </w:t>
      </w:r>
      <w:r>
        <w:rPr/>
        <w:t>contemplates</w:t>
      </w:r>
    </w:p>
    <w:p>
      <w:pPr>
        <w:pStyle w:val="BodyText"/>
        <w:spacing w:after="0"/>
        <w:sectPr>
          <w:pgSz w:w="12240" w:h="15840"/>
          <w:pgMar w:top="1360" w:bottom="280" w:left="360" w:right="720"/>
        </w:sectPr>
      </w:pPr>
    </w:p>
    <w:p>
      <w:pPr>
        <w:pStyle w:val="BodyText"/>
        <w:spacing w:before="70"/>
        <w:ind w:right="0" w:firstLine="0"/>
      </w:pPr>
      <w:bookmarkStart w:name="_bookmark79" w:id="89"/>
      <w:bookmarkEnd w:id="89"/>
      <w:r>
        <w:rPr/>
      </w:r>
      <w:r>
        <w:rPr/>
        <w:t>any</w:t>
      </w:r>
      <w:r>
        <w:rPr>
          <w:spacing w:val="-5"/>
        </w:rPr>
        <w:t> </w:t>
      </w:r>
      <w:r>
        <w:rPr/>
        <w:t>considerable</w:t>
      </w:r>
      <w:r>
        <w:rPr>
          <w:spacing w:val="-4"/>
        </w:rPr>
        <w:t> </w:t>
      </w:r>
      <w:r>
        <w:rPr>
          <w:spacing w:val="-2"/>
        </w:rPr>
        <w:t>distance.</w:t>
      </w:r>
    </w:p>
    <w:p>
      <w:pPr>
        <w:pStyle w:val="BodyText"/>
      </w:pPr>
      <w:r>
        <w:rPr/>
        <w:t>It may not be improper, before we leave this subject of the will, to resume,</w:t>
      </w:r>
      <w:r>
        <w:rPr>
          <w:spacing w:val="-2"/>
        </w:rPr>
        <w:t> </w:t>
      </w:r>
      <w:r>
        <w:rPr/>
        <w:t>in</w:t>
      </w:r>
      <w:r>
        <w:rPr>
          <w:spacing w:val="-2"/>
        </w:rPr>
        <w:t> </w:t>
      </w:r>
      <w:r>
        <w:rPr/>
        <w:t>a</w:t>
      </w:r>
      <w:r>
        <w:rPr>
          <w:spacing w:val="-2"/>
        </w:rPr>
        <w:t> </w:t>
      </w:r>
      <w:r>
        <w:rPr/>
        <w:t>few</w:t>
      </w:r>
      <w:r>
        <w:rPr>
          <w:spacing w:val="-2"/>
        </w:rPr>
        <w:t> </w:t>
      </w:r>
      <w:r>
        <w:rPr/>
        <w:t>words,</w:t>
      </w:r>
      <w:r>
        <w:rPr>
          <w:spacing w:val="-2"/>
        </w:rPr>
        <w:t> </w:t>
      </w:r>
      <w:r>
        <w:rPr/>
        <w:t>all</w:t>
      </w:r>
      <w:r>
        <w:rPr>
          <w:spacing w:val="-2"/>
        </w:rPr>
        <w:t> </w:t>
      </w:r>
      <w:r>
        <w:rPr/>
        <w:t>that</w:t>
      </w:r>
      <w:r>
        <w:rPr>
          <w:spacing w:val="-2"/>
        </w:rPr>
        <w:t> </w:t>
      </w:r>
      <w:r>
        <w:rPr/>
        <w:t>has</w:t>
      </w:r>
      <w:r>
        <w:rPr>
          <w:spacing w:val="-2"/>
        </w:rPr>
        <w:t> </w:t>
      </w:r>
      <w:r>
        <w:rPr/>
        <w:t>been</w:t>
      </w:r>
      <w:r>
        <w:rPr>
          <w:spacing w:val="-2"/>
        </w:rPr>
        <w:t> </w:t>
      </w:r>
      <w:r>
        <w:rPr/>
        <w:t>said</w:t>
      </w:r>
      <w:r>
        <w:rPr>
          <w:spacing w:val="-2"/>
        </w:rPr>
        <w:t> </w:t>
      </w:r>
      <w:r>
        <w:rPr/>
        <w:t>concerning</w:t>
      </w:r>
      <w:r>
        <w:rPr>
          <w:spacing w:val="-2"/>
        </w:rPr>
        <w:t> </w:t>
      </w:r>
      <w:r>
        <w:rPr/>
        <w:t>it,</w:t>
      </w:r>
      <w:r>
        <w:rPr>
          <w:spacing w:val="-2"/>
        </w:rPr>
        <w:t> </w:t>
      </w:r>
      <w:r>
        <w:rPr/>
        <w:t>in</w:t>
      </w:r>
      <w:r>
        <w:rPr>
          <w:spacing w:val="-2"/>
        </w:rPr>
        <w:t> </w:t>
      </w:r>
      <w:r>
        <w:rPr/>
        <w:t>order</w:t>
      </w:r>
      <w:r>
        <w:rPr>
          <w:spacing w:val="-2"/>
        </w:rPr>
        <w:t> </w:t>
      </w:r>
      <w:r>
        <w:rPr/>
        <w:t>to</w:t>
      </w:r>
      <w:r>
        <w:rPr>
          <w:spacing w:val="-2"/>
        </w:rPr>
        <w:t> </w:t>
      </w:r>
      <w:r>
        <w:rPr/>
        <w:t>set</w:t>
      </w:r>
      <w:r>
        <w:rPr>
          <w:spacing w:val="-2"/>
        </w:rPr>
        <w:t> </w:t>
      </w:r>
      <w:r>
        <w:rPr/>
        <w:t>the whole more distinctly before the eyes of the reader. What we commonly understand by passion is a violent and sensible emotion of mind, when any good or evil is presented, or any object, which, by the original formation of our faculties, is fitted to excite an appetite. By reason we mean affections of the very same kind with the former; but such as operate more calmly, and cause no disorder in the temper: Which tranquillity leads us into a mistake concerning them, and causes us to regard them as conclusions only of our intellectual faculties. Both the causes and effects of these violent and calm passions are pretty variable, and depend, in a great measure, on the peculiar temper and disposition of every individual. Generally speaking, the violent passions have a more powerful influence on the will; though it is often found, that the calm ones, when corroborated by reflection, and seconded by resolution, are able to controul them in their most furious movements. What makes this whole affair more uncertain, is, that a calm passion may easily be changed into a violent one, either by a change of temper, or of the circumstances and situation of the object, as by the borrowing of force from any attendant passion, by custom, or by exciting the imagination. Upon the whole,</w:t>
      </w:r>
      <w:r>
        <w:rPr>
          <w:spacing w:val="-3"/>
        </w:rPr>
        <w:t> </w:t>
      </w:r>
      <w:r>
        <w:rPr/>
        <w:t>this</w:t>
      </w:r>
      <w:r>
        <w:rPr>
          <w:spacing w:val="-2"/>
        </w:rPr>
        <w:t> </w:t>
      </w:r>
      <w:r>
        <w:rPr/>
        <w:t>struggle</w:t>
      </w:r>
      <w:r>
        <w:rPr>
          <w:spacing w:val="-2"/>
        </w:rPr>
        <w:t> </w:t>
      </w:r>
      <w:r>
        <w:rPr/>
        <w:t>of</w:t>
      </w:r>
      <w:r>
        <w:rPr>
          <w:spacing w:val="-2"/>
        </w:rPr>
        <w:t> </w:t>
      </w:r>
      <w:r>
        <w:rPr/>
        <w:t>passion</w:t>
      </w:r>
      <w:r>
        <w:rPr>
          <w:spacing w:val="-2"/>
        </w:rPr>
        <w:t> </w:t>
      </w:r>
      <w:r>
        <w:rPr/>
        <w:t>and</w:t>
      </w:r>
      <w:r>
        <w:rPr>
          <w:spacing w:val="-2"/>
        </w:rPr>
        <w:t> </w:t>
      </w:r>
      <w:r>
        <w:rPr/>
        <w:t>of</w:t>
      </w:r>
      <w:r>
        <w:rPr>
          <w:spacing w:val="-2"/>
        </w:rPr>
        <w:t> </w:t>
      </w:r>
      <w:r>
        <w:rPr/>
        <w:t>reason,</w:t>
      </w:r>
      <w:r>
        <w:rPr>
          <w:spacing w:val="-2"/>
        </w:rPr>
        <w:t> </w:t>
      </w:r>
      <w:r>
        <w:rPr/>
        <w:t>as</w:t>
      </w:r>
      <w:r>
        <w:rPr>
          <w:spacing w:val="-2"/>
        </w:rPr>
        <w:t> </w:t>
      </w:r>
      <w:r>
        <w:rPr/>
        <w:t>it</w:t>
      </w:r>
      <w:r>
        <w:rPr>
          <w:spacing w:val="-2"/>
        </w:rPr>
        <w:t> </w:t>
      </w:r>
      <w:r>
        <w:rPr/>
        <w:t>is</w:t>
      </w:r>
      <w:r>
        <w:rPr>
          <w:spacing w:val="-2"/>
        </w:rPr>
        <w:t> </w:t>
      </w:r>
      <w:r>
        <w:rPr/>
        <w:t>called,</w:t>
      </w:r>
      <w:r>
        <w:rPr>
          <w:spacing w:val="-2"/>
        </w:rPr>
        <w:t> </w:t>
      </w:r>
      <w:r>
        <w:rPr/>
        <w:t>diversifies</w:t>
      </w:r>
      <w:r>
        <w:rPr>
          <w:spacing w:val="-2"/>
        </w:rPr>
        <w:t> </w:t>
      </w:r>
      <w:r>
        <w:rPr/>
        <w:t>human life, and makes men so different not only from each other, but also from themselves in different times. Philosophy can only account for a few of the greater and more sensible events of this war; but must leave all the smaller and more delicate revolutions, as dependent on principles too fine and minute for her comprehension.</w:t>
      </w:r>
    </w:p>
    <w:p>
      <w:pPr>
        <w:pStyle w:val="BodyText"/>
        <w:spacing w:after="0"/>
        <w:sectPr>
          <w:pgSz w:w="12240" w:h="15840"/>
          <w:pgMar w:top="1360" w:bottom="280" w:left="360" w:right="720"/>
        </w:sectPr>
      </w:pPr>
    </w:p>
    <w:p>
      <w:pPr>
        <w:pStyle w:val="Heading1"/>
      </w:pPr>
      <w:r>
        <w:rPr/>
        <w:t>SECT.</w:t>
      </w:r>
      <w:r>
        <w:rPr>
          <w:spacing w:val="-5"/>
        </w:rPr>
        <w:t> </w:t>
      </w:r>
      <w:r>
        <w:rPr/>
        <w:t>IX</w:t>
      </w:r>
      <w:r>
        <w:rPr>
          <w:spacing w:val="-4"/>
        </w:rPr>
        <w:t> </w:t>
      </w:r>
      <w:r>
        <w:rPr/>
        <w:t>OF</w:t>
      </w:r>
      <w:r>
        <w:rPr>
          <w:spacing w:val="-3"/>
        </w:rPr>
        <w:t> </w:t>
      </w:r>
      <w:r>
        <w:rPr/>
        <w:t>THE</w:t>
      </w:r>
      <w:r>
        <w:rPr>
          <w:spacing w:val="-4"/>
        </w:rPr>
        <w:t> </w:t>
      </w:r>
      <w:r>
        <w:rPr/>
        <w:t>DIRECT</w:t>
      </w:r>
      <w:r>
        <w:rPr>
          <w:spacing w:val="-3"/>
        </w:rPr>
        <w:t> </w:t>
      </w:r>
      <w:r>
        <w:rPr>
          <w:spacing w:val="-2"/>
        </w:rPr>
        <w:t>PASSIONS</w:t>
      </w:r>
    </w:p>
    <w:p>
      <w:pPr>
        <w:pStyle w:val="BodyText"/>
        <w:spacing w:before="349"/>
        <w:ind w:right="720"/>
      </w:pPr>
      <w:r>
        <w:rPr/>
        <w:t>It is easy to observe, that the passions, both direct and indirect, are founded</w:t>
      </w:r>
      <w:r>
        <w:rPr>
          <w:spacing w:val="-2"/>
        </w:rPr>
        <w:t> </w:t>
      </w:r>
      <w:r>
        <w:rPr/>
        <w:t>on</w:t>
      </w:r>
      <w:r>
        <w:rPr>
          <w:spacing w:val="-1"/>
        </w:rPr>
        <w:t> </w:t>
      </w:r>
      <w:r>
        <w:rPr/>
        <w:t>pain</w:t>
      </w:r>
      <w:r>
        <w:rPr>
          <w:spacing w:val="-2"/>
        </w:rPr>
        <w:t> </w:t>
      </w:r>
      <w:r>
        <w:rPr/>
        <w:t>and</w:t>
      </w:r>
      <w:r>
        <w:rPr>
          <w:spacing w:val="-1"/>
        </w:rPr>
        <w:t> </w:t>
      </w:r>
      <w:r>
        <w:rPr/>
        <w:t>pleasure,</w:t>
      </w:r>
      <w:r>
        <w:rPr>
          <w:spacing w:val="-2"/>
        </w:rPr>
        <w:t> </w:t>
      </w:r>
      <w:r>
        <w:rPr/>
        <w:t>and</w:t>
      </w:r>
      <w:r>
        <w:rPr>
          <w:spacing w:val="-1"/>
        </w:rPr>
        <w:t> </w:t>
      </w:r>
      <w:r>
        <w:rPr/>
        <w:t>that</w:t>
      </w:r>
      <w:r>
        <w:rPr>
          <w:spacing w:val="-1"/>
        </w:rPr>
        <w:t> </w:t>
      </w:r>
      <w:r>
        <w:rPr/>
        <w:t>in</w:t>
      </w:r>
      <w:r>
        <w:rPr>
          <w:spacing w:val="-2"/>
        </w:rPr>
        <w:t> </w:t>
      </w:r>
      <w:r>
        <w:rPr/>
        <w:t>order</w:t>
      </w:r>
      <w:r>
        <w:rPr>
          <w:spacing w:val="-1"/>
        </w:rPr>
        <w:t> </w:t>
      </w:r>
      <w:r>
        <w:rPr/>
        <w:t>to</w:t>
      </w:r>
      <w:r>
        <w:rPr>
          <w:spacing w:val="-2"/>
        </w:rPr>
        <w:t> </w:t>
      </w:r>
      <w:r>
        <w:rPr/>
        <w:t>produce</w:t>
      </w:r>
      <w:r>
        <w:rPr>
          <w:spacing w:val="-1"/>
        </w:rPr>
        <w:t> </w:t>
      </w:r>
      <w:r>
        <w:rPr/>
        <w:t>an</w:t>
      </w:r>
      <w:r>
        <w:rPr>
          <w:spacing w:val="-2"/>
        </w:rPr>
        <w:t> </w:t>
      </w:r>
      <w:r>
        <w:rPr/>
        <w:t>affection</w:t>
      </w:r>
      <w:r>
        <w:rPr>
          <w:spacing w:val="-1"/>
        </w:rPr>
        <w:t> </w:t>
      </w:r>
      <w:r>
        <w:rPr/>
        <w:t>of</w:t>
      </w:r>
      <w:r>
        <w:rPr>
          <w:spacing w:val="-1"/>
        </w:rPr>
        <w:t> </w:t>
      </w:r>
      <w:r>
        <w:rPr/>
        <w:t>any kind, it is only requisite to present some good or evil. Upon the removal of pain and pleasure there immediately follows a removal of love and hatred, pride and humility, desire and aversion, and of most of our reflective or secondary impressions.</w:t>
      </w:r>
    </w:p>
    <w:p>
      <w:pPr>
        <w:pStyle w:val="BodyText"/>
        <w:ind w:right="721"/>
      </w:pPr>
      <w:r>
        <w:rPr/>
        <w:t>The impressions, which arise from good and evil most naturally, and with the least preparation are the direct passions of desire and aversion, grief and joy, hope and fear, along with volition. The mind by an original instinct tends to unite itself with the good, and to avoid the evil, though they be conceived merely in idea, and be considered as to exist in any future period of time.</w:t>
      </w:r>
    </w:p>
    <w:p>
      <w:pPr>
        <w:pStyle w:val="BodyText"/>
        <w:ind w:right="719"/>
      </w:pPr>
      <w:r>
        <w:rPr/>
        <w:t>But supposing that there is an immediate impression of pain or pleasure, and that arising from an object related to ourselves or others, this does not prevent the propensity or aversion, with the consequent emotions, but by concurring with certain dormant principles of the human mind, excites the new impressions of pride or humility, love or hatred. That propensity, which unites us to the object, or separates us from it, still continues to operate, but</w:t>
      </w:r>
      <w:r>
        <w:rPr>
          <w:spacing w:val="40"/>
        </w:rPr>
        <w:t> </w:t>
      </w:r>
      <w:r>
        <w:rPr/>
        <w:t>in conjunction with the indirect passions, which arise from a double relation of impressions and ideas.</w:t>
      </w:r>
    </w:p>
    <w:p>
      <w:pPr>
        <w:pStyle w:val="BodyText"/>
        <w:ind w:right="719"/>
      </w:pPr>
      <w:r>
        <w:rPr/>
        <w:t>These indirect passions, being always agreeable or uneasy, give in their turn additional force to the direct passions, and encrease our desire and aversion</w:t>
      </w:r>
      <w:r>
        <w:rPr>
          <w:spacing w:val="-3"/>
        </w:rPr>
        <w:t> </w:t>
      </w:r>
      <w:r>
        <w:rPr/>
        <w:t>to</w:t>
      </w:r>
      <w:r>
        <w:rPr>
          <w:spacing w:val="-2"/>
        </w:rPr>
        <w:t> </w:t>
      </w:r>
      <w:r>
        <w:rPr/>
        <w:t>the</w:t>
      </w:r>
      <w:r>
        <w:rPr>
          <w:spacing w:val="-2"/>
        </w:rPr>
        <w:t> </w:t>
      </w:r>
      <w:r>
        <w:rPr/>
        <w:t>object.</w:t>
      </w:r>
      <w:r>
        <w:rPr>
          <w:spacing w:val="-2"/>
        </w:rPr>
        <w:t> </w:t>
      </w:r>
      <w:r>
        <w:rPr/>
        <w:t>Thus</w:t>
      </w:r>
      <w:r>
        <w:rPr>
          <w:spacing w:val="-2"/>
        </w:rPr>
        <w:t> </w:t>
      </w:r>
      <w:r>
        <w:rPr/>
        <w:t>a</w:t>
      </w:r>
      <w:r>
        <w:rPr>
          <w:spacing w:val="-2"/>
        </w:rPr>
        <w:t> </w:t>
      </w:r>
      <w:r>
        <w:rPr/>
        <w:t>suit</w:t>
      </w:r>
      <w:r>
        <w:rPr>
          <w:spacing w:val="-2"/>
        </w:rPr>
        <w:t> </w:t>
      </w:r>
      <w:r>
        <w:rPr/>
        <w:t>of</w:t>
      </w:r>
      <w:r>
        <w:rPr>
          <w:spacing w:val="-2"/>
        </w:rPr>
        <w:t> </w:t>
      </w:r>
      <w:r>
        <w:rPr/>
        <w:t>fine</w:t>
      </w:r>
      <w:r>
        <w:rPr>
          <w:spacing w:val="-2"/>
        </w:rPr>
        <w:t> </w:t>
      </w:r>
      <w:r>
        <w:rPr/>
        <w:t>cloaths</w:t>
      </w:r>
      <w:r>
        <w:rPr>
          <w:spacing w:val="-2"/>
        </w:rPr>
        <w:t> </w:t>
      </w:r>
      <w:r>
        <w:rPr/>
        <w:t>produces</w:t>
      </w:r>
      <w:r>
        <w:rPr>
          <w:spacing w:val="-2"/>
        </w:rPr>
        <w:t> </w:t>
      </w:r>
      <w:r>
        <w:rPr/>
        <w:t>pleasure</w:t>
      </w:r>
      <w:r>
        <w:rPr>
          <w:spacing w:val="-2"/>
        </w:rPr>
        <w:t> </w:t>
      </w:r>
      <w:r>
        <w:rPr/>
        <w:t>from</w:t>
      </w:r>
      <w:r>
        <w:rPr>
          <w:spacing w:val="-2"/>
        </w:rPr>
        <w:t> </w:t>
      </w:r>
      <w:r>
        <w:rPr/>
        <w:t>their beauty; and this pleasure produces the direct passions, or the impressions of volition and desire. Again, when these cloaths are considered as belonging to ourself, the double relation conveys to us the sentiment of pride, which is an indirect passion; and the pleasure, which attends that passion, returns back to the direct affections, and gives new force to our desire or volition, joy or </w:t>
      </w:r>
      <w:r>
        <w:rPr>
          <w:spacing w:val="-2"/>
        </w:rPr>
        <w:t>hope.</w:t>
      </w:r>
    </w:p>
    <w:p>
      <w:pPr>
        <w:pStyle w:val="BodyText"/>
        <w:ind w:right="719"/>
      </w:pPr>
      <w:r>
        <w:rPr/>
        <w:t>When good is certain or probable, it produces joy. When evil is in the same situation there arises GRIEF or SORROW.</w:t>
      </w:r>
    </w:p>
    <w:p>
      <w:pPr>
        <w:pStyle w:val="BodyText"/>
        <w:spacing w:before="1"/>
        <w:ind w:right="730"/>
      </w:pPr>
      <w:r>
        <w:rPr/>
        <w:t>When either good or evil is uncertain, it gives rise to FEAR or HOPE, according to the degrees of uncertainty on the one side or the other.</w:t>
      </w:r>
    </w:p>
    <w:p>
      <w:pPr>
        <w:pStyle w:val="BodyText"/>
        <w:ind w:right="725"/>
      </w:pPr>
      <w:r>
        <w:rPr/>
        <w:t>DESIRE arises from good considered simply, and AVERSION is derived from evil. The WILL exerts itself, when either the good or the absence of the</w:t>
      </w:r>
    </w:p>
    <w:p>
      <w:pPr>
        <w:pStyle w:val="BodyText"/>
        <w:spacing w:after="0"/>
        <w:sectPr>
          <w:pgSz w:w="12240" w:h="15840"/>
          <w:pgMar w:top="1740" w:bottom="280" w:left="360" w:right="720"/>
        </w:sectPr>
      </w:pPr>
    </w:p>
    <w:p>
      <w:pPr>
        <w:pStyle w:val="BodyText"/>
        <w:spacing w:before="69"/>
        <w:ind w:right="0" w:firstLine="0"/>
      </w:pPr>
      <w:r>
        <w:rPr/>
        <w:t>evil</w:t>
      </w:r>
      <w:r>
        <w:rPr>
          <w:spacing w:val="-3"/>
        </w:rPr>
        <w:t> </w:t>
      </w:r>
      <w:r>
        <w:rPr/>
        <w:t>may</w:t>
      </w:r>
      <w:r>
        <w:rPr>
          <w:spacing w:val="-2"/>
        </w:rPr>
        <w:t> </w:t>
      </w:r>
      <w:r>
        <w:rPr/>
        <w:t>be</w:t>
      </w:r>
      <w:r>
        <w:rPr>
          <w:spacing w:val="-2"/>
        </w:rPr>
        <w:t> </w:t>
      </w:r>
      <w:r>
        <w:rPr/>
        <w:t>attained</w:t>
      </w:r>
      <w:r>
        <w:rPr>
          <w:spacing w:val="-2"/>
        </w:rPr>
        <w:t> </w:t>
      </w:r>
      <w:r>
        <w:rPr/>
        <w:t>by</w:t>
      </w:r>
      <w:r>
        <w:rPr>
          <w:spacing w:val="-2"/>
        </w:rPr>
        <w:t> </w:t>
      </w:r>
      <w:r>
        <w:rPr/>
        <w:t>any</w:t>
      </w:r>
      <w:r>
        <w:rPr>
          <w:spacing w:val="-1"/>
        </w:rPr>
        <w:t> </w:t>
      </w:r>
      <w:r>
        <w:rPr/>
        <w:t>action</w:t>
      </w:r>
      <w:r>
        <w:rPr>
          <w:spacing w:val="-2"/>
        </w:rPr>
        <w:t> </w:t>
      </w:r>
      <w:r>
        <w:rPr/>
        <w:t>of</w:t>
      </w:r>
      <w:r>
        <w:rPr>
          <w:spacing w:val="-3"/>
        </w:rPr>
        <w:t> </w:t>
      </w:r>
      <w:r>
        <w:rPr/>
        <w:t>the</w:t>
      </w:r>
      <w:r>
        <w:rPr>
          <w:spacing w:val="-2"/>
        </w:rPr>
        <w:t> </w:t>
      </w:r>
      <w:r>
        <w:rPr/>
        <w:t>mind</w:t>
      </w:r>
      <w:r>
        <w:rPr>
          <w:spacing w:val="-2"/>
        </w:rPr>
        <w:t> </w:t>
      </w:r>
      <w:r>
        <w:rPr/>
        <w:t>or</w:t>
      </w:r>
      <w:r>
        <w:rPr>
          <w:spacing w:val="-2"/>
        </w:rPr>
        <w:t> body.</w:t>
      </w:r>
    </w:p>
    <w:p>
      <w:pPr>
        <w:pStyle w:val="BodyText"/>
        <w:spacing w:before="1"/>
        <w:ind w:right="719"/>
      </w:pPr>
      <w:r>
        <w:rPr/>
        <w:t>Beside good and evil, or in other words, pain and pleasure, the direct passions</w:t>
      </w:r>
      <w:r>
        <w:rPr>
          <w:spacing w:val="-3"/>
        </w:rPr>
        <w:t> </w:t>
      </w:r>
      <w:r>
        <w:rPr/>
        <w:t>frequently</w:t>
      </w:r>
      <w:r>
        <w:rPr>
          <w:spacing w:val="-3"/>
        </w:rPr>
        <w:t> </w:t>
      </w:r>
      <w:r>
        <w:rPr/>
        <w:t>arise</w:t>
      </w:r>
      <w:r>
        <w:rPr>
          <w:spacing w:val="-3"/>
        </w:rPr>
        <w:t> </w:t>
      </w:r>
      <w:r>
        <w:rPr/>
        <w:t>from</w:t>
      </w:r>
      <w:r>
        <w:rPr>
          <w:spacing w:val="-3"/>
        </w:rPr>
        <w:t> </w:t>
      </w:r>
      <w:r>
        <w:rPr/>
        <w:t>a</w:t>
      </w:r>
      <w:r>
        <w:rPr>
          <w:spacing w:val="-3"/>
        </w:rPr>
        <w:t> </w:t>
      </w:r>
      <w:r>
        <w:rPr/>
        <w:t>natural</w:t>
      </w:r>
      <w:r>
        <w:rPr>
          <w:spacing w:val="-3"/>
        </w:rPr>
        <w:t> </w:t>
      </w:r>
      <w:r>
        <w:rPr/>
        <w:t>impulse</w:t>
      </w:r>
      <w:r>
        <w:rPr>
          <w:spacing w:val="-3"/>
        </w:rPr>
        <w:t> </w:t>
      </w:r>
      <w:r>
        <w:rPr/>
        <w:t>or</w:t>
      </w:r>
      <w:r>
        <w:rPr>
          <w:spacing w:val="-3"/>
        </w:rPr>
        <w:t> </w:t>
      </w:r>
      <w:r>
        <w:rPr/>
        <w:t>instinct,</w:t>
      </w:r>
      <w:r>
        <w:rPr>
          <w:spacing w:val="-3"/>
        </w:rPr>
        <w:t> </w:t>
      </w:r>
      <w:r>
        <w:rPr/>
        <w:t>which</w:t>
      </w:r>
      <w:r>
        <w:rPr>
          <w:spacing w:val="-3"/>
        </w:rPr>
        <w:t> </w:t>
      </w:r>
      <w:r>
        <w:rPr/>
        <w:t>is</w:t>
      </w:r>
      <w:r>
        <w:rPr>
          <w:spacing w:val="-3"/>
        </w:rPr>
        <w:t> </w:t>
      </w:r>
      <w:r>
        <w:rPr/>
        <w:t>perfectly unaccountable. Of this kind is the desire of punishment to our enemies, and</w:t>
      </w:r>
      <w:r>
        <w:rPr>
          <w:spacing w:val="40"/>
        </w:rPr>
        <w:t> </w:t>
      </w:r>
      <w:r>
        <w:rPr/>
        <w:t>of happiness to our friends; hunger, lust, and a few other bodily appetites. These passions, properly speaking, produce good and evil, and proceed not from them, like the other affections.</w:t>
      </w:r>
    </w:p>
    <w:p>
      <w:pPr>
        <w:pStyle w:val="BodyText"/>
        <w:ind w:right="720"/>
      </w:pPr>
      <w:r>
        <w:rPr/>
        <w:t>None</w:t>
      </w:r>
      <w:r>
        <w:rPr>
          <w:spacing w:val="-3"/>
        </w:rPr>
        <w:t> </w:t>
      </w:r>
      <w:r>
        <w:rPr/>
        <w:t>of</w:t>
      </w:r>
      <w:r>
        <w:rPr>
          <w:spacing w:val="-3"/>
        </w:rPr>
        <w:t> </w:t>
      </w:r>
      <w:r>
        <w:rPr/>
        <w:t>the</w:t>
      </w:r>
      <w:r>
        <w:rPr>
          <w:spacing w:val="-3"/>
        </w:rPr>
        <w:t> </w:t>
      </w:r>
      <w:r>
        <w:rPr/>
        <w:t>direct</w:t>
      </w:r>
      <w:r>
        <w:rPr>
          <w:spacing w:val="-3"/>
        </w:rPr>
        <w:t> </w:t>
      </w:r>
      <w:r>
        <w:rPr/>
        <w:t>affections</w:t>
      </w:r>
      <w:r>
        <w:rPr>
          <w:spacing w:val="-3"/>
        </w:rPr>
        <w:t> </w:t>
      </w:r>
      <w:r>
        <w:rPr/>
        <w:t>seem</w:t>
      </w:r>
      <w:r>
        <w:rPr>
          <w:spacing w:val="-3"/>
        </w:rPr>
        <w:t> </w:t>
      </w:r>
      <w:r>
        <w:rPr/>
        <w:t>to</w:t>
      </w:r>
      <w:r>
        <w:rPr>
          <w:spacing w:val="-3"/>
        </w:rPr>
        <w:t> </w:t>
      </w:r>
      <w:r>
        <w:rPr/>
        <w:t>merit</w:t>
      </w:r>
      <w:r>
        <w:rPr>
          <w:spacing w:val="-3"/>
        </w:rPr>
        <w:t> </w:t>
      </w:r>
      <w:r>
        <w:rPr/>
        <w:t>our</w:t>
      </w:r>
      <w:r>
        <w:rPr>
          <w:spacing w:val="-3"/>
        </w:rPr>
        <w:t> </w:t>
      </w:r>
      <w:r>
        <w:rPr/>
        <w:t>particular</w:t>
      </w:r>
      <w:r>
        <w:rPr>
          <w:spacing w:val="-3"/>
        </w:rPr>
        <w:t> </w:t>
      </w:r>
      <w:r>
        <w:rPr/>
        <w:t>attention,</w:t>
      </w:r>
      <w:r>
        <w:rPr>
          <w:spacing w:val="-3"/>
        </w:rPr>
        <w:t> </w:t>
      </w:r>
      <w:r>
        <w:rPr/>
        <w:t>except hope</w:t>
      </w:r>
      <w:r>
        <w:rPr>
          <w:spacing w:val="-1"/>
        </w:rPr>
        <w:t> </w:t>
      </w:r>
      <w:r>
        <w:rPr/>
        <w:t>and</w:t>
      </w:r>
      <w:r>
        <w:rPr>
          <w:spacing w:val="-1"/>
        </w:rPr>
        <w:t> </w:t>
      </w:r>
      <w:r>
        <w:rPr/>
        <w:t>fear,</w:t>
      </w:r>
      <w:r>
        <w:rPr>
          <w:spacing w:val="-1"/>
        </w:rPr>
        <w:t> </w:t>
      </w:r>
      <w:r>
        <w:rPr/>
        <w:t>which</w:t>
      </w:r>
      <w:r>
        <w:rPr>
          <w:spacing w:val="-1"/>
        </w:rPr>
        <w:t> </w:t>
      </w:r>
      <w:r>
        <w:rPr/>
        <w:t>we</w:t>
      </w:r>
      <w:r>
        <w:rPr>
          <w:spacing w:val="-1"/>
        </w:rPr>
        <w:t> </w:t>
      </w:r>
      <w:r>
        <w:rPr/>
        <w:t>shall</w:t>
      </w:r>
      <w:r>
        <w:rPr>
          <w:spacing w:val="-2"/>
        </w:rPr>
        <w:t> </w:t>
      </w:r>
      <w:r>
        <w:rPr/>
        <w:t>here</w:t>
      </w:r>
      <w:r>
        <w:rPr>
          <w:spacing w:val="-1"/>
        </w:rPr>
        <w:t> </w:t>
      </w:r>
      <w:r>
        <w:rPr/>
        <w:t>endeavour</w:t>
      </w:r>
      <w:r>
        <w:rPr>
          <w:spacing w:val="-1"/>
        </w:rPr>
        <w:t> </w:t>
      </w:r>
      <w:r>
        <w:rPr/>
        <w:t>to</w:t>
      </w:r>
      <w:r>
        <w:rPr>
          <w:spacing w:val="-1"/>
        </w:rPr>
        <w:t> </w:t>
      </w:r>
      <w:r>
        <w:rPr/>
        <w:t>account</w:t>
      </w:r>
      <w:r>
        <w:rPr>
          <w:spacing w:val="-2"/>
        </w:rPr>
        <w:t> </w:t>
      </w:r>
      <w:r>
        <w:rPr/>
        <w:t>for.</w:t>
      </w:r>
      <w:r>
        <w:rPr>
          <w:spacing w:val="-1"/>
        </w:rPr>
        <w:t> </w:t>
      </w:r>
      <w:r>
        <w:rPr/>
        <w:t>It</w:t>
      </w:r>
      <w:r>
        <w:rPr>
          <w:spacing w:val="-2"/>
        </w:rPr>
        <w:t> </w:t>
      </w:r>
      <w:r>
        <w:rPr/>
        <w:t>is</w:t>
      </w:r>
      <w:r>
        <w:rPr>
          <w:spacing w:val="-1"/>
        </w:rPr>
        <w:t> </w:t>
      </w:r>
      <w:r>
        <w:rPr/>
        <w:t>evident</w:t>
      </w:r>
      <w:r>
        <w:rPr>
          <w:spacing w:val="-1"/>
        </w:rPr>
        <w:t> </w:t>
      </w:r>
      <w:r>
        <w:rPr/>
        <w:t>that the very same event, which by its certainty would produce grief or joy, gives always rise to fear or hope, when only probable and uncertain. In order, therefore, to understand the reason why this circumstance makes such a considerable difference, we must reflect on what I have already advanced in the preceding book concerning the nature of probability.</w:t>
      </w:r>
    </w:p>
    <w:p>
      <w:pPr>
        <w:pStyle w:val="BodyText"/>
        <w:ind w:right="719"/>
      </w:pPr>
      <w:r>
        <w:rPr/>
        <w:t>Probability arises from an opposition of contrary chances or causes, by which the mind is not allowed to fix on either side, but is incessantly tost from one to another, and at one moment is determined to consider an object as existent, and at another moment as the contrary. The imagination or understanding, call it which you please, fluctuates betwixt the opposite</w:t>
      </w:r>
      <w:r>
        <w:rPr>
          <w:spacing w:val="40"/>
        </w:rPr>
        <w:t> </w:t>
      </w:r>
      <w:r>
        <w:rPr/>
        <w:t>views; and though perhaps it may be oftener turned to the one side than the other, it is impossible for it, by reason of the opposition of causes or chances, to rest on either. The pro and con of the question alternately prevail; and the mind, surveying the object in its opposite principles, finds such a contrariety as utterly destroys all certainty and established opinion.</w:t>
      </w:r>
    </w:p>
    <w:p>
      <w:pPr>
        <w:pStyle w:val="BodyText"/>
        <w:ind w:right="717"/>
      </w:pPr>
      <w:r>
        <w:rPr/>
        <w:t>Suppose, then, that the object, concerning whose reality we are doubtful, is an object either of desire or aversion, it is evident, that, according as the mind turns itself either to the one side or the other, it must feel a momentary impression of joy or sorrow. An object, whose existence we desire, gives satisfaction, when we reflect on those causes, which produce it; and for the same reason excites grief or uneasiness from the opposite consideration: So that as the understanding, in all probable questions, is divided betwixt the contrary points of view, the affections must in the same manner be divided betwixt opposite emotions.</w:t>
      </w:r>
    </w:p>
    <w:p>
      <w:pPr>
        <w:pStyle w:val="BodyText"/>
        <w:spacing w:before="1"/>
        <w:ind w:right="720"/>
      </w:pPr>
      <w:r>
        <w:rPr/>
        <w:t>Now</w:t>
      </w:r>
      <w:r>
        <w:rPr>
          <w:spacing w:val="-1"/>
        </w:rPr>
        <w:t> </w:t>
      </w:r>
      <w:r>
        <w:rPr/>
        <w:t>if</w:t>
      </w:r>
      <w:r>
        <w:rPr>
          <w:spacing w:val="-1"/>
        </w:rPr>
        <w:t> </w:t>
      </w:r>
      <w:r>
        <w:rPr/>
        <w:t>we</w:t>
      </w:r>
      <w:r>
        <w:rPr>
          <w:spacing w:val="-1"/>
        </w:rPr>
        <w:t> </w:t>
      </w:r>
      <w:r>
        <w:rPr/>
        <w:t>consider</w:t>
      </w:r>
      <w:r>
        <w:rPr>
          <w:spacing w:val="-1"/>
        </w:rPr>
        <w:t> </w:t>
      </w:r>
      <w:r>
        <w:rPr/>
        <w:t>the</w:t>
      </w:r>
      <w:r>
        <w:rPr>
          <w:spacing w:val="-1"/>
        </w:rPr>
        <w:t> </w:t>
      </w:r>
      <w:r>
        <w:rPr/>
        <w:t>human</w:t>
      </w:r>
      <w:r>
        <w:rPr>
          <w:spacing w:val="-1"/>
        </w:rPr>
        <w:t> </w:t>
      </w:r>
      <w:r>
        <w:rPr/>
        <w:t>mind,</w:t>
      </w:r>
      <w:r>
        <w:rPr>
          <w:spacing w:val="-1"/>
        </w:rPr>
        <w:t> </w:t>
      </w:r>
      <w:r>
        <w:rPr/>
        <w:t>we</w:t>
      </w:r>
      <w:r>
        <w:rPr>
          <w:spacing w:val="-1"/>
        </w:rPr>
        <w:t> </w:t>
      </w:r>
      <w:r>
        <w:rPr/>
        <w:t>shall</w:t>
      </w:r>
      <w:r>
        <w:rPr>
          <w:spacing w:val="-2"/>
        </w:rPr>
        <w:t> </w:t>
      </w:r>
      <w:r>
        <w:rPr/>
        <w:t>find,</w:t>
      </w:r>
      <w:r>
        <w:rPr>
          <w:spacing w:val="-1"/>
        </w:rPr>
        <w:t> </w:t>
      </w:r>
      <w:r>
        <w:rPr/>
        <w:t>that</w:t>
      </w:r>
      <w:r>
        <w:rPr>
          <w:spacing w:val="-2"/>
        </w:rPr>
        <w:t> </w:t>
      </w:r>
      <w:r>
        <w:rPr/>
        <w:t>with</w:t>
      </w:r>
      <w:r>
        <w:rPr>
          <w:spacing w:val="-1"/>
        </w:rPr>
        <w:t> </w:t>
      </w:r>
      <w:r>
        <w:rPr/>
        <w:t>regard</w:t>
      </w:r>
      <w:r>
        <w:rPr>
          <w:spacing w:val="-1"/>
        </w:rPr>
        <w:t> </w:t>
      </w:r>
      <w:r>
        <w:rPr/>
        <w:t>to</w:t>
      </w:r>
      <w:r>
        <w:rPr>
          <w:spacing w:val="-1"/>
        </w:rPr>
        <w:t> </w:t>
      </w:r>
      <w:r>
        <w:rPr/>
        <w:t>the passions, it is not the nature of a wind-instrument of music, which in running over all the notes immediately loses the sound after the breath ceases; but rather</w:t>
      </w:r>
      <w:r>
        <w:rPr>
          <w:spacing w:val="37"/>
        </w:rPr>
        <w:t> </w:t>
      </w:r>
      <w:r>
        <w:rPr/>
        <w:t>resembles</w:t>
      </w:r>
      <w:r>
        <w:rPr>
          <w:spacing w:val="37"/>
        </w:rPr>
        <w:t> </w:t>
      </w:r>
      <w:r>
        <w:rPr/>
        <w:t>a</w:t>
      </w:r>
      <w:r>
        <w:rPr>
          <w:spacing w:val="37"/>
        </w:rPr>
        <w:t> </w:t>
      </w:r>
      <w:r>
        <w:rPr/>
        <w:t>string-instrument,</w:t>
      </w:r>
      <w:r>
        <w:rPr>
          <w:spacing w:val="37"/>
        </w:rPr>
        <w:t> </w:t>
      </w:r>
      <w:r>
        <w:rPr/>
        <w:t>where</w:t>
      </w:r>
      <w:r>
        <w:rPr>
          <w:spacing w:val="37"/>
        </w:rPr>
        <w:t> </w:t>
      </w:r>
      <w:r>
        <w:rPr/>
        <w:t>after</w:t>
      </w:r>
      <w:r>
        <w:rPr>
          <w:spacing w:val="37"/>
        </w:rPr>
        <w:t> </w:t>
      </w:r>
      <w:r>
        <w:rPr/>
        <w:t>each</w:t>
      </w:r>
      <w:r>
        <w:rPr>
          <w:spacing w:val="37"/>
        </w:rPr>
        <w:t> </w:t>
      </w:r>
      <w:r>
        <w:rPr/>
        <w:t>stroke</w:t>
      </w:r>
      <w:r>
        <w:rPr>
          <w:spacing w:val="37"/>
        </w:rPr>
        <w:t> </w:t>
      </w:r>
      <w:r>
        <w:rPr/>
        <w:t>the</w:t>
      </w:r>
      <w:r>
        <w:rPr>
          <w:spacing w:val="37"/>
        </w:rPr>
        <w:t> </w:t>
      </w:r>
      <w:r>
        <w:rPr/>
        <w:t>vibrations</w:t>
      </w:r>
    </w:p>
    <w:p>
      <w:pPr>
        <w:pStyle w:val="BodyText"/>
        <w:spacing w:after="0"/>
        <w:sectPr>
          <w:pgSz w:w="12240" w:h="15840"/>
          <w:pgMar w:top="1360" w:bottom="280" w:left="360" w:right="720"/>
        </w:sectPr>
      </w:pPr>
    </w:p>
    <w:p>
      <w:pPr>
        <w:pStyle w:val="BodyText"/>
        <w:spacing w:before="70"/>
        <w:ind w:right="720" w:firstLine="0"/>
      </w:pPr>
      <w:r>
        <w:rPr/>
        <w:t>still retain some sound, which gradually and insensibly decays. The imagination is extreme quick and agile; but the passions are slow and restive: For which reason, when any object is presented, that affords a variety of views to the one, and emotions to the other; though the fancy may change its views with great celerity; each stroke will not produce a clear and distinct note of passion, but the one passion will always be mixt and confounded with the other. According as the probability inclines to good or evil, the passion of joy or sorrow predominates in the composition: Because the nature of probability is to cast a superior number of views or chances on one side; or, which is the same thing, a superior number of returns of one passion; or since the dispersed passions are collected into one, a superior degree of that passion. That is, in other words, the grief and joy being intermingled with each other, by means of the contrary views of the imagination, produce by their union the passions of hope and fear.</w:t>
      </w:r>
    </w:p>
    <w:p>
      <w:pPr>
        <w:pStyle w:val="BodyText"/>
        <w:ind w:right="720"/>
      </w:pPr>
      <w:r>
        <w:rPr/>
        <w:t>Upon this head there may be started a very curious question concerning that</w:t>
      </w:r>
      <w:r>
        <w:rPr>
          <w:spacing w:val="-1"/>
        </w:rPr>
        <w:t> </w:t>
      </w:r>
      <w:r>
        <w:rPr/>
        <w:t>contrariety</w:t>
      </w:r>
      <w:r>
        <w:rPr>
          <w:spacing w:val="-1"/>
        </w:rPr>
        <w:t> </w:t>
      </w:r>
      <w:r>
        <w:rPr/>
        <w:t>of</w:t>
      </w:r>
      <w:r>
        <w:rPr>
          <w:spacing w:val="-1"/>
        </w:rPr>
        <w:t> </w:t>
      </w:r>
      <w:r>
        <w:rPr/>
        <w:t>passions,</w:t>
      </w:r>
      <w:r>
        <w:rPr>
          <w:spacing w:val="-1"/>
        </w:rPr>
        <w:t> </w:t>
      </w:r>
      <w:r>
        <w:rPr/>
        <w:t>which</w:t>
      </w:r>
      <w:r>
        <w:rPr>
          <w:spacing w:val="-1"/>
        </w:rPr>
        <w:t> </w:t>
      </w:r>
      <w:r>
        <w:rPr/>
        <w:t>is</w:t>
      </w:r>
      <w:r>
        <w:rPr>
          <w:spacing w:val="-1"/>
        </w:rPr>
        <w:t> </w:t>
      </w:r>
      <w:r>
        <w:rPr/>
        <w:t>our</w:t>
      </w:r>
      <w:r>
        <w:rPr>
          <w:spacing w:val="-1"/>
        </w:rPr>
        <w:t> </w:t>
      </w:r>
      <w:r>
        <w:rPr/>
        <w:t>present</w:t>
      </w:r>
      <w:r>
        <w:rPr>
          <w:spacing w:val="-1"/>
        </w:rPr>
        <w:t> </w:t>
      </w:r>
      <w:r>
        <w:rPr/>
        <w:t>subject.</w:t>
      </w:r>
      <w:r>
        <w:rPr>
          <w:spacing w:val="-1"/>
        </w:rPr>
        <w:t> </w:t>
      </w:r>
      <w:r>
        <w:rPr/>
        <w:t>It</w:t>
      </w:r>
      <w:r>
        <w:rPr>
          <w:spacing w:val="-1"/>
        </w:rPr>
        <w:t> </w:t>
      </w:r>
      <w:r>
        <w:rPr/>
        <w:t>is</w:t>
      </w:r>
      <w:r>
        <w:rPr>
          <w:spacing w:val="-1"/>
        </w:rPr>
        <w:t> </w:t>
      </w:r>
      <w:r>
        <w:rPr/>
        <w:t>observable,</w:t>
      </w:r>
      <w:r>
        <w:rPr>
          <w:spacing w:val="-1"/>
        </w:rPr>
        <w:t> </w:t>
      </w:r>
      <w:r>
        <w:rPr/>
        <w:t>that where the objects of contrary passions are presented at once, beside the encrease of the predominant passion (which has been already explained, and commonly</w:t>
      </w:r>
      <w:r>
        <w:rPr>
          <w:spacing w:val="-1"/>
        </w:rPr>
        <w:t> </w:t>
      </w:r>
      <w:r>
        <w:rPr/>
        <w:t>arises</w:t>
      </w:r>
      <w:r>
        <w:rPr>
          <w:spacing w:val="-2"/>
        </w:rPr>
        <w:t> </w:t>
      </w:r>
      <w:r>
        <w:rPr/>
        <w:t>at</w:t>
      </w:r>
      <w:r>
        <w:rPr>
          <w:spacing w:val="-1"/>
        </w:rPr>
        <w:t> </w:t>
      </w:r>
      <w:r>
        <w:rPr/>
        <w:t>their</w:t>
      </w:r>
      <w:r>
        <w:rPr>
          <w:spacing w:val="-2"/>
        </w:rPr>
        <w:t> </w:t>
      </w:r>
      <w:r>
        <w:rPr/>
        <w:t>first</w:t>
      </w:r>
      <w:r>
        <w:rPr>
          <w:spacing w:val="-1"/>
        </w:rPr>
        <w:t> </w:t>
      </w:r>
      <w:r>
        <w:rPr/>
        <w:t>shock</w:t>
      </w:r>
      <w:r>
        <w:rPr>
          <w:spacing w:val="-2"/>
        </w:rPr>
        <w:t> </w:t>
      </w:r>
      <w:r>
        <w:rPr/>
        <w:t>or</w:t>
      </w:r>
      <w:r>
        <w:rPr>
          <w:spacing w:val="-1"/>
        </w:rPr>
        <w:t> </w:t>
      </w:r>
      <w:r>
        <w:rPr/>
        <w:t>rencounter)</w:t>
      </w:r>
      <w:r>
        <w:rPr>
          <w:spacing w:val="-2"/>
        </w:rPr>
        <w:t> </w:t>
      </w:r>
      <w:r>
        <w:rPr/>
        <w:t>it</w:t>
      </w:r>
      <w:r>
        <w:rPr>
          <w:spacing w:val="-1"/>
        </w:rPr>
        <w:t> </w:t>
      </w:r>
      <w:r>
        <w:rPr/>
        <w:t>sometimes</w:t>
      </w:r>
      <w:r>
        <w:rPr>
          <w:spacing w:val="-2"/>
        </w:rPr>
        <w:t> </w:t>
      </w:r>
      <w:r>
        <w:rPr/>
        <w:t>happens,</w:t>
      </w:r>
      <w:r>
        <w:rPr>
          <w:spacing w:val="-1"/>
        </w:rPr>
        <w:t> </w:t>
      </w:r>
      <w:r>
        <w:rPr/>
        <w:t>that both the passions exist successively, and by short intervals; sometimes, that they destroy each other, and neither of them takes place; and sometimes that both of them remain united in the mind. It may, therefore, be asked, by what theory we can explain these variations, and to what general principle we can reduce them.</w:t>
      </w:r>
    </w:p>
    <w:p>
      <w:pPr>
        <w:pStyle w:val="BodyText"/>
        <w:ind w:right="719"/>
      </w:pPr>
      <w:r>
        <w:rPr/>
        <w:t>When</w:t>
      </w:r>
      <w:r>
        <w:rPr>
          <w:spacing w:val="-2"/>
        </w:rPr>
        <w:t> </w:t>
      </w:r>
      <w:r>
        <w:rPr/>
        <w:t>the</w:t>
      </w:r>
      <w:r>
        <w:rPr>
          <w:spacing w:val="-2"/>
        </w:rPr>
        <w:t> </w:t>
      </w:r>
      <w:r>
        <w:rPr/>
        <w:t>contrary</w:t>
      </w:r>
      <w:r>
        <w:rPr>
          <w:spacing w:val="-2"/>
        </w:rPr>
        <w:t> </w:t>
      </w:r>
      <w:r>
        <w:rPr/>
        <w:t>passions</w:t>
      </w:r>
      <w:r>
        <w:rPr>
          <w:spacing w:val="-2"/>
        </w:rPr>
        <w:t> </w:t>
      </w:r>
      <w:r>
        <w:rPr/>
        <w:t>arise</w:t>
      </w:r>
      <w:r>
        <w:rPr>
          <w:spacing w:val="-2"/>
        </w:rPr>
        <w:t> </w:t>
      </w:r>
      <w:r>
        <w:rPr/>
        <w:t>from</w:t>
      </w:r>
      <w:r>
        <w:rPr>
          <w:spacing w:val="-2"/>
        </w:rPr>
        <w:t> </w:t>
      </w:r>
      <w:r>
        <w:rPr/>
        <w:t>objects</w:t>
      </w:r>
      <w:r>
        <w:rPr>
          <w:spacing w:val="-2"/>
        </w:rPr>
        <w:t> </w:t>
      </w:r>
      <w:r>
        <w:rPr/>
        <w:t>entirely</w:t>
      </w:r>
      <w:r>
        <w:rPr>
          <w:spacing w:val="-2"/>
        </w:rPr>
        <w:t> </w:t>
      </w:r>
      <w:r>
        <w:rPr/>
        <w:t>different,</w:t>
      </w:r>
      <w:r>
        <w:rPr>
          <w:spacing w:val="-2"/>
        </w:rPr>
        <w:t> </w:t>
      </w:r>
      <w:r>
        <w:rPr/>
        <w:t>they</w:t>
      </w:r>
      <w:r>
        <w:rPr>
          <w:spacing w:val="-2"/>
        </w:rPr>
        <w:t> </w:t>
      </w:r>
      <w:r>
        <w:rPr/>
        <w:t>take place alternately, the want of relation in the ideas separating the impressions from each other, and preventing their opposition. Thus when a man is afflicted for the loss of a law-suit, and joyful for the birth of a son, the mind running from the agreeable to the calamitous object, with whatever celerity it may perform this motion, can scarcely temper the one affection with the other, and remain betwixt them in a state of indifference.</w:t>
      </w:r>
    </w:p>
    <w:p>
      <w:pPr>
        <w:pStyle w:val="BodyText"/>
        <w:spacing w:before="1"/>
        <w:ind w:right="719"/>
      </w:pPr>
      <w:r>
        <w:rPr/>
        <w:t>It</w:t>
      </w:r>
      <w:r>
        <w:rPr>
          <w:spacing w:val="-2"/>
        </w:rPr>
        <w:t> </w:t>
      </w:r>
      <w:r>
        <w:rPr/>
        <w:t>more</w:t>
      </w:r>
      <w:r>
        <w:rPr>
          <w:spacing w:val="-1"/>
        </w:rPr>
        <w:t> </w:t>
      </w:r>
      <w:r>
        <w:rPr/>
        <w:t>easily</w:t>
      </w:r>
      <w:r>
        <w:rPr>
          <w:spacing w:val="-2"/>
        </w:rPr>
        <w:t> </w:t>
      </w:r>
      <w:r>
        <w:rPr/>
        <w:t>attains</w:t>
      </w:r>
      <w:r>
        <w:rPr>
          <w:spacing w:val="-1"/>
        </w:rPr>
        <w:t> </w:t>
      </w:r>
      <w:r>
        <w:rPr/>
        <w:t>that</w:t>
      </w:r>
      <w:r>
        <w:rPr>
          <w:spacing w:val="-2"/>
        </w:rPr>
        <w:t> </w:t>
      </w:r>
      <w:r>
        <w:rPr/>
        <w:t>calm</w:t>
      </w:r>
      <w:r>
        <w:rPr>
          <w:spacing w:val="-1"/>
        </w:rPr>
        <w:t> </w:t>
      </w:r>
      <w:r>
        <w:rPr/>
        <w:t>situation,</w:t>
      </w:r>
      <w:r>
        <w:rPr>
          <w:spacing w:val="-1"/>
        </w:rPr>
        <w:t> </w:t>
      </w:r>
      <w:r>
        <w:rPr/>
        <w:t>when</w:t>
      </w:r>
      <w:r>
        <w:rPr>
          <w:spacing w:val="-2"/>
        </w:rPr>
        <w:t> </w:t>
      </w:r>
      <w:r>
        <w:rPr/>
        <w:t>the</w:t>
      </w:r>
      <w:r>
        <w:rPr>
          <w:spacing w:val="-1"/>
        </w:rPr>
        <w:t> </w:t>
      </w:r>
      <w:r>
        <w:rPr/>
        <w:t>same</w:t>
      </w:r>
      <w:r>
        <w:rPr>
          <w:spacing w:val="-2"/>
        </w:rPr>
        <w:t> </w:t>
      </w:r>
      <w:r>
        <w:rPr/>
        <w:t>event</w:t>
      </w:r>
      <w:r>
        <w:rPr>
          <w:spacing w:val="-1"/>
        </w:rPr>
        <w:t> </w:t>
      </w:r>
      <w:r>
        <w:rPr/>
        <w:t>is</w:t>
      </w:r>
      <w:r>
        <w:rPr>
          <w:spacing w:val="-2"/>
        </w:rPr>
        <w:t> </w:t>
      </w:r>
      <w:r>
        <w:rPr/>
        <w:t>of</w:t>
      </w:r>
      <w:r>
        <w:rPr>
          <w:spacing w:val="-1"/>
        </w:rPr>
        <w:t> </w:t>
      </w:r>
      <w:r>
        <w:rPr/>
        <w:t>a</w:t>
      </w:r>
      <w:r>
        <w:rPr>
          <w:spacing w:val="-1"/>
        </w:rPr>
        <w:t> </w:t>
      </w:r>
      <w:r>
        <w:rPr/>
        <w:t>mixt nature, and contains something adverse and something prosperous in its different circumstances. For in that case, both the passions, mingling with each other by means of the relation, become mutually destructive, and leave the mind in perfect tranquility.</w:t>
      </w:r>
    </w:p>
    <w:p>
      <w:pPr>
        <w:pStyle w:val="BodyText"/>
        <w:ind w:left="1530" w:right="0" w:firstLine="0"/>
      </w:pPr>
      <w:r>
        <w:rPr/>
        <w:t>But</w:t>
      </w:r>
      <w:r>
        <w:rPr>
          <w:spacing w:val="4"/>
        </w:rPr>
        <w:t> </w:t>
      </w:r>
      <w:r>
        <w:rPr/>
        <w:t>suppose,</w:t>
      </w:r>
      <w:r>
        <w:rPr>
          <w:spacing w:val="6"/>
        </w:rPr>
        <w:t> </w:t>
      </w:r>
      <w:r>
        <w:rPr/>
        <w:t>in</w:t>
      </w:r>
      <w:r>
        <w:rPr>
          <w:spacing w:val="7"/>
        </w:rPr>
        <w:t> </w:t>
      </w:r>
      <w:r>
        <w:rPr/>
        <w:t>the</w:t>
      </w:r>
      <w:r>
        <w:rPr>
          <w:spacing w:val="6"/>
        </w:rPr>
        <w:t> </w:t>
      </w:r>
      <w:r>
        <w:rPr/>
        <w:t>third</w:t>
      </w:r>
      <w:r>
        <w:rPr>
          <w:spacing w:val="7"/>
        </w:rPr>
        <w:t> </w:t>
      </w:r>
      <w:r>
        <w:rPr/>
        <w:t>place,</w:t>
      </w:r>
      <w:r>
        <w:rPr>
          <w:spacing w:val="6"/>
        </w:rPr>
        <w:t> </w:t>
      </w:r>
      <w:r>
        <w:rPr/>
        <w:t>that</w:t>
      </w:r>
      <w:r>
        <w:rPr>
          <w:spacing w:val="7"/>
        </w:rPr>
        <w:t> </w:t>
      </w:r>
      <w:r>
        <w:rPr/>
        <w:t>the</w:t>
      </w:r>
      <w:r>
        <w:rPr>
          <w:spacing w:val="6"/>
        </w:rPr>
        <w:t> </w:t>
      </w:r>
      <w:r>
        <w:rPr/>
        <w:t>object</w:t>
      </w:r>
      <w:r>
        <w:rPr>
          <w:spacing w:val="6"/>
        </w:rPr>
        <w:t> </w:t>
      </w:r>
      <w:r>
        <w:rPr/>
        <w:t>is</w:t>
      </w:r>
      <w:r>
        <w:rPr>
          <w:spacing w:val="7"/>
        </w:rPr>
        <w:t> </w:t>
      </w:r>
      <w:r>
        <w:rPr/>
        <w:t>not</w:t>
      </w:r>
      <w:r>
        <w:rPr>
          <w:spacing w:val="6"/>
        </w:rPr>
        <w:t> </w:t>
      </w:r>
      <w:r>
        <w:rPr/>
        <w:t>a</w:t>
      </w:r>
      <w:r>
        <w:rPr>
          <w:spacing w:val="7"/>
        </w:rPr>
        <w:t> </w:t>
      </w:r>
      <w:r>
        <w:rPr/>
        <w:t>compound</w:t>
      </w:r>
      <w:r>
        <w:rPr>
          <w:spacing w:val="6"/>
        </w:rPr>
        <w:t> </w:t>
      </w:r>
      <w:r>
        <w:rPr/>
        <w:t>of</w:t>
      </w:r>
      <w:r>
        <w:rPr>
          <w:spacing w:val="7"/>
        </w:rPr>
        <w:t> </w:t>
      </w:r>
      <w:r>
        <w:rPr>
          <w:spacing w:val="-4"/>
        </w:rPr>
        <w:t>good</w:t>
      </w:r>
    </w:p>
    <w:p>
      <w:pPr>
        <w:pStyle w:val="BodyText"/>
        <w:spacing w:after="0"/>
        <w:sectPr>
          <w:pgSz w:w="12240" w:h="15840"/>
          <w:pgMar w:top="1360" w:bottom="280" w:left="360" w:right="720"/>
        </w:sectPr>
      </w:pPr>
    </w:p>
    <w:p>
      <w:pPr>
        <w:pStyle w:val="BodyText"/>
        <w:spacing w:before="70"/>
        <w:ind w:right="719" w:firstLine="0"/>
      </w:pPr>
      <w:r>
        <w:rPr/>
        <w:t>or evil, but is considered as probable or improbable in any degree; in that</w:t>
      </w:r>
      <w:r>
        <w:rPr>
          <w:spacing w:val="40"/>
        </w:rPr>
        <w:t> </w:t>
      </w:r>
      <w:r>
        <w:rPr/>
        <w:t>case</w:t>
      </w:r>
      <w:r>
        <w:rPr>
          <w:spacing w:val="-3"/>
        </w:rPr>
        <w:t> </w:t>
      </w:r>
      <w:r>
        <w:rPr/>
        <w:t>I</w:t>
      </w:r>
      <w:r>
        <w:rPr>
          <w:spacing w:val="-3"/>
        </w:rPr>
        <w:t> </w:t>
      </w:r>
      <w:r>
        <w:rPr/>
        <w:t>assert,</w:t>
      </w:r>
      <w:r>
        <w:rPr>
          <w:spacing w:val="-3"/>
        </w:rPr>
        <w:t> </w:t>
      </w:r>
      <w:r>
        <w:rPr/>
        <w:t>that</w:t>
      </w:r>
      <w:r>
        <w:rPr>
          <w:spacing w:val="-2"/>
        </w:rPr>
        <w:t> </w:t>
      </w:r>
      <w:r>
        <w:rPr/>
        <w:t>the</w:t>
      </w:r>
      <w:r>
        <w:rPr>
          <w:spacing w:val="-3"/>
        </w:rPr>
        <w:t> </w:t>
      </w:r>
      <w:r>
        <w:rPr/>
        <w:t>contrary</w:t>
      </w:r>
      <w:r>
        <w:rPr>
          <w:spacing w:val="-3"/>
        </w:rPr>
        <w:t> </w:t>
      </w:r>
      <w:r>
        <w:rPr/>
        <w:t>passions</w:t>
      </w:r>
      <w:r>
        <w:rPr>
          <w:spacing w:val="-3"/>
        </w:rPr>
        <w:t> </w:t>
      </w:r>
      <w:r>
        <w:rPr/>
        <w:t>will</w:t>
      </w:r>
      <w:r>
        <w:rPr>
          <w:spacing w:val="-2"/>
        </w:rPr>
        <w:t> </w:t>
      </w:r>
      <w:r>
        <w:rPr/>
        <w:t>both</w:t>
      </w:r>
      <w:r>
        <w:rPr>
          <w:spacing w:val="-3"/>
        </w:rPr>
        <w:t> </w:t>
      </w:r>
      <w:r>
        <w:rPr/>
        <w:t>of</w:t>
      </w:r>
      <w:r>
        <w:rPr>
          <w:spacing w:val="-3"/>
        </w:rPr>
        <w:t> </w:t>
      </w:r>
      <w:r>
        <w:rPr/>
        <w:t>them</w:t>
      </w:r>
      <w:r>
        <w:rPr>
          <w:spacing w:val="-3"/>
        </w:rPr>
        <w:t> </w:t>
      </w:r>
      <w:r>
        <w:rPr/>
        <w:t>be</w:t>
      </w:r>
      <w:r>
        <w:rPr>
          <w:spacing w:val="-2"/>
        </w:rPr>
        <w:t> </w:t>
      </w:r>
      <w:r>
        <w:rPr/>
        <w:t>present</w:t>
      </w:r>
      <w:r>
        <w:rPr>
          <w:spacing w:val="-3"/>
        </w:rPr>
        <w:t> </w:t>
      </w:r>
      <w:r>
        <w:rPr/>
        <w:t>at</w:t>
      </w:r>
      <w:r>
        <w:rPr>
          <w:spacing w:val="-3"/>
        </w:rPr>
        <w:t> </w:t>
      </w:r>
      <w:r>
        <w:rPr/>
        <w:t>once</w:t>
      </w:r>
      <w:r>
        <w:rPr>
          <w:spacing w:val="-2"/>
        </w:rPr>
        <w:t> </w:t>
      </w:r>
      <w:r>
        <w:rPr/>
        <w:t>in the soul, and instead of destroying and tempering each other, will subsist together, and produce a third impression or affection by their union. Contrary passions are not capable of destroying each other, except when their contrary movements exactly rencounter, and are opposite in their direction, as well as in the sensation they produce. This exact rencounter depends upon the relations of those ideas, from which they are derived, and is more or less perfect, according to the degrees of the relation. In the case of probability the contrary chances are so far related, that they determine concerning the existence or non-existence of the same object. But this relation is far from being perfect; since some of the chances lie on the side of existence, and others on that of non-existence; which are objects altogether incompatible. It is impossible by one steady view to survey the opposite chances, and the events</w:t>
      </w:r>
      <w:r>
        <w:rPr>
          <w:spacing w:val="-1"/>
        </w:rPr>
        <w:t> </w:t>
      </w:r>
      <w:r>
        <w:rPr/>
        <w:t>dependent</w:t>
      </w:r>
      <w:r>
        <w:rPr>
          <w:spacing w:val="-1"/>
        </w:rPr>
        <w:t> </w:t>
      </w:r>
      <w:r>
        <w:rPr/>
        <w:t>on</w:t>
      </w:r>
      <w:r>
        <w:rPr>
          <w:spacing w:val="-1"/>
        </w:rPr>
        <w:t> </w:t>
      </w:r>
      <w:r>
        <w:rPr/>
        <w:t>them;</w:t>
      </w:r>
      <w:r>
        <w:rPr>
          <w:spacing w:val="-1"/>
        </w:rPr>
        <w:t> </w:t>
      </w:r>
      <w:r>
        <w:rPr/>
        <w:t>but</w:t>
      </w:r>
      <w:r>
        <w:rPr>
          <w:spacing w:val="-1"/>
        </w:rPr>
        <w:t> </w:t>
      </w:r>
      <w:r>
        <w:rPr/>
        <w:t>it</w:t>
      </w:r>
      <w:r>
        <w:rPr>
          <w:spacing w:val="-1"/>
        </w:rPr>
        <w:t> </w:t>
      </w:r>
      <w:r>
        <w:rPr/>
        <w:t>is</w:t>
      </w:r>
      <w:r>
        <w:rPr>
          <w:spacing w:val="-1"/>
        </w:rPr>
        <w:t> </w:t>
      </w:r>
      <w:r>
        <w:rPr/>
        <w:t>necessary,</w:t>
      </w:r>
      <w:r>
        <w:rPr>
          <w:spacing w:val="-1"/>
        </w:rPr>
        <w:t> </w:t>
      </w:r>
      <w:r>
        <w:rPr/>
        <w:t>that</w:t>
      </w:r>
      <w:r>
        <w:rPr>
          <w:spacing w:val="-1"/>
        </w:rPr>
        <w:t> </w:t>
      </w:r>
      <w:r>
        <w:rPr/>
        <w:t>the</w:t>
      </w:r>
      <w:r>
        <w:rPr>
          <w:spacing w:val="-1"/>
        </w:rPr>
        <w:t> </w:t>
      </w:r>
      <w:r>
        <w:rPr/>
        <w:t>imagination</w:t>
      </w:r>
      <w:r>
        <w:rPr>
          <w:spacing w:val="-1"/>
        </w:rPr>
        <w:t> </w:t>
      </w:r>
      <w:r>
        <w:rPr/>
        <w:t>should</w:t>
      </w:r>
      <w:r>
        <w:rPr>
          <w:spacing w:val="-1"/>
        </w:rPr>
        <w:t> </w:t>
      </w:r>
      <w:r>
        <w:rPr/>
        <w:t>run alternately from the one to the other. Each view of the imagination produces its peculiar passion, which decays away by degrees, and is followed by a sensible vibration after the stroke. The incompatibility of the views keeps the passions from shocking in a direct line, if that expression may be allowed; and yet their relation is sufficient to mingle their fainter emotions. It is after this manner that hope and fear arise from the different mixture of these opposite passions of grief and joy, and from their imperfect union and </w:t>
      </w:r>
      <w:r>
        <w:rPr>
          <w:spacing w:val="-2"/>
        </w:rPr>
        <w:t>conjunction.</w:t>
      </w:r>
    </w:p>
    <w:p>
      <w:pPr>
        <w:pStyle w:val="BodyText"/>
        <w:ind w:right="719"/>
      </w:pPr>
      <w:r>
        <w:rPr/>
        <w:t>Upon the whole, contrary passions succeed each other alternately, when they arise from different objects: They mutually destroy each other, when they proceed from different parts of the same: And they subsist both of them and mingle together, when they are derived from the contrary and incompatible chances or possibilities, on which any one object depends. The influence of the relations of ideas is plainly seen in this whole affair. If the objects of the contrary passions be totally different, the passions are like two opposite</w:t>
      </w:r>
      <w:r>
        <w:rPr>
          <w:spacing w:val="-3"/>
        </w:rPr>
        <w:t> </w:t>
      </w:r>
      <w:r>
        <w:rPr/>
        <w:t>liquors</w:t>
      </w:r>
      <w:r>
        <w:rPr>
          <w:spacing w:val="-3"/>
        </w:rPr>
        <w:t> </w:t>
      </w:r>
      <w:r>
        <w:rPr/>
        <w:t>in</w:t>
      </w:r>
      <w:r>
        <w:rPr>
          <w:spacing w:val="-3"/>
        </w:rPr>
        <w:t> </w:t>
      </w:r>
      <w:r>
        <w:rPr/>
        <w:t>different</w:t>
      </w:r>
      <w:r>
        <w:rPr>
          <w:spacing w:val="-3"/>
        </w:rPr>
        <w:t> </w:t>
      </w:r>
      <w:r>
        <w:rPr/>
        <w:t>bottles,</w:t>
      </w:r>
      <w:r>
        <w:rPr>
          <w:spacing w:val="-3"/>
        </w:rPr>
        <w:t> </w:t>
      </w:r>
      <w:r>
        <w:rPr/>
        <w:t>which</w:t>
      </w:r>
      <w:r>
        <w:rPr>
          <w:spacing w:val="-3"/>
        </w:rPr>
        <w:t> </w:t>
      </w:r>
      <w:r>
        <w:rPr/>
        <w:t>have</w:t>
      </w:r>
      <w:r>
        <w:rPr>
          <w:spacing w:val="-3"/>
        </w:rPr>
        <w:t> </w:t>
      </w:r>
      <w:r>
        <w:rPr/>
        <w:t>no</w:t>
      </w:r>
      <w:r>
        <w:rPr>
          <w:spacing w:val="-3"/>
        </w:rPr>
        <w:t> </w:t>
      </w:r>
      <w:r>
        <w:rPr/>
        <w:t>influence</w:t>
      </w:r>
      <w:r>
        <w:rPr>
          <w:spacing w:val="-3"/>
        </w:rPr>
        <w:t> </w:t>
      </w:r>
      <w:r>
        <w:rPr/>
        <w:t>on</w:t>
      </w:r>
      <w:r>
        <w:rPr>
          <w:spacing w:val="-3"/>
        </w:rPr>
        <w:t> </w:t>
      </w:r>
      <w:r>
        <w:rPr/>
        <w:t>each</w:t>
      </w:r>
      <w:r>
        <w:rPr>
          <w:spacing w:val="-3"/>
        </w:rPr>
        <w:t> </w:t>
      </w:r>
      <w:r>
        <w:rPr/>
        <w:t>other.</w:t>
      </w:r>
      <w:r>
        <w:rPr>
          <w:spacing w:val="-3"/>
        </w:rPr>
        <w:t> </w:t>
      </w:r>
      <w:r>
        <w:rPr/>
        <w:t>If the objects be intimately connected, the passions are like an alcali and an acid, which, being mingled, destroy each other. If the relation be more imperfect, and consists in the contradictory views of the same object, the passions are like oil and vinegar, which, however mingled, never perfectly unite and incorporate.</w:t>
      </w:r>
    </w:p>
    <w:p>
      <w:pPr>
        <w:pStyle w:val="BodyText"/>
        <w:spacing w:before="1"/>
        <w:ind w:left="1530" w:right="0" w:firstLine="0"/>
      </w:pPr>
      <w:r>
        <w:rPr/>
        <w:t>As</w:t>
      </w:r>
      <w:r>
        <w:rPr>
          <w:spacing w:val="63"/>
        </w:rPr>
        <w:t> </w:t>
      </w:r>
      <w:r>
        <w:rPr/>
        <w:t>the</w:t>
      </w:r>
      <w:r>
        <w:rPr>
          <w:spacing w:val="66"/>
        </w:rPr>
        <w:t> </w:t>
      </w:r>
      <w:r>
        <w:rPr/>
        <w:t>hypothesis</w:t>
      </w:r>
      <w:r>
        <w:rPr>
          <w:spacing w:val="66"/>
        </w:rPr>
        <w:t> </w:t>
      </w:r>
      <w:r>
        <w:rPr/>
        <w:t>concerning</w:t>
      </w:r>
      <w:r>
        <w:rPr>
          <w:spacing w:val="66"/>
        </w:rPr>
        <w:t> </w:t>
      </w:r>
      <w:r>
        <w:rPr/>
        <w:t>hope</w:t>
      </w:r>
      <w:r>
        <w:rPr>
          <w:spacing w:val="67"/>
        </w:rPr>
        <w:t> </w:t>
      </w:r>
      <w:r>
        <w:rPr/>
        <w:t>and</w:t>
      </w:r>
      <w:r>
        <w:rPr>
          <w:spacing w:val="65"/>
        </w:rPr>
        <w:t> </w:t>
      </w:r>
      <w:r>
        <w:rPr/>
        <w:t>fear</w:t>
      </w:r>
      <w:r>
        <w:rPr>
          <w:spacing w:val="66"/>
        </w:rPr>
        <w:t> </w:t>
      </w:r>
      <w:r>
        <w:rPr/>
        <w:t>carries</w:t>
      </w:r>
      <w:r>
        <w:rPr>
          <w:spacing w:val="66"/>
        </w:rPr>
        <w:t> </w:t>
      </w:r>
      <w:r>
        <w:rPr/>
        <w:t>its</w:t>
      </w:r>
      <w:r>
        <w:rPr>
          <w:spacing w:val="66"/>
        </w:rPr>
        <w:t> </w:t>
      </w:r>
      <w:r>
        <w:rPr/>
        <w:t>own</w:t>
      </w:r>
      <w:r>
        <w:rPr>
          <w:spacing w:val="67"/>
        </w:rPr>
        <w:t> </w:t>
      </w:r>
      <w:r>
        <w:rPr>
          <w:spacing w:val="-2"/>
        </w:rPr>
        <w:t>evidence</w:t>
      </w:r>
    </w:p>
    <w:p>
      <w:pPr>
        <w:pStyle w:val="BodyText"/>
        <w:spacing w:after="0"/>
        <w:sectPr>
          <w:pgSz w:w="12240" w:h="15840"/>
          <w:pgMar w:top="1360" w:bottom="280" w:left="360" w:right="720"/>
        </w:sectPr>
      </w:pPr>
    </w:p>
    <w:p>
      <w:pPr>
        <w:pStyle w:val="BodyText"/>
        <w:spacing w:before="70"/>
        <w:ind w:right="731" w:firstLine="0"/>
      </w:pPr>
      <w:r>
        <w:rPr/>
        <w:t>along with it, we shall be the more concise in our proofs. A few strong arguments are better than many weak ones.</w:t>
      </w:r>
    </w:p>
    <w:p>
      <w:pPr>
        <w:pStyle w:val="BodyText"/>
        <w:ind w:right="719"/>
      </w:pPr>
      <w:r>
        <w:rPr/>
        <w:t>The passions of fear and hope may arise when the chances are equal on both sides, and no superiority can be discovered in the one above the other. Nay, in this situation the passions are rather the strongest, as the mind has then the least foundation to rest upon, and is tossed with the greatest uncertainty.</w:t>
      </w:r>
      <w:r>
        <w:rPr>
          <w:spacing w:val="-3"/>
        </w:rPr>
        <w:t> </w:t>
      </w:r>
      <w:r>
        <w:rPr/>
        <w:t>Throw</w:t>
      </w:r>
      <w:r>
        <w:rPr>
          <w:spacing w:val="-2"/>
        </w:rPr>
        <w:t> </w:t>
      </w:r>
      <w:r>
        <w:rPr/>
        <w:t>in</w:t>
      </w:r>
      <w:r>
        <w:rPr>
          <w:spacing w:val="-2"/>
        </w:rPr>
        <w:t> </w:t>
      </w:r>
      <w:r>
        <w:rPr/>
        <w:t>a</w:t>
      </w:r>
      <w:r>
        <w:rPr>
          <w:spacing w:val="-2"/>
        </w:rPr>
        <w:t> </w:t>
      </w:r>
      <w:r>
        <w:rPr/>
        <w:t>superior</w:t>
      </w:r>
      <w:r>
        <w:rPr>
          <w:spacing w:val="-2"/>
        </w:rPr>
        <w:t> </w:t>
      </w:r>
      <w:r>
        <w:rPr/>
        <w:t>degree</w:t>
      </w:r>
      <w:r>
        <w:rPr>
          <w:spacing w:val="-2"/>
        </w:rPr>
        <w:t> </w:t>
      </w:r>
      <w:r>
        <w:rPr/>
        <w:t>of</w:t>
      </w:r>
      <w:r>
        <w:rPr>
          <w:spacing w:val="-2"/>
        </w:rPr>
        <w:t> </w:t>
      </w:r>
      <w:r>
        <w:rPr/>
        <w:t>probability</w:t>
      </w:r>
      <w:r>
        <w:rPr>
          <w:spacing w:val="-2"/>
        </w:rPr>
        <w:t> </w:t>
      </w:r>
      <w:r>
        <w:rPr/>
        <w:t>to</w:t>
      </w:r>
      <w:r>
        <w:rPr>
          <w:spacing w:val="-2"/>
        </w:rPr>
        <w:t> </w:t>
      </w:r>
      <w:r>
        <w:rPr/>
        <w:t>the</w:t>
      </w:r>
      <w:r>
        <w:rPr>
          <w:spacing w:val="-2"/>
        </w:rPr>
        <w:t> </w:t>
      </w:r>
      <w:r>
        <w:rPr/>
        <w:t>side</w:t>
      </w:r>
      <w:r>
        <w:rPr>
          <w:spacing w:val="-2"/>
        </w:rPr>
        <w:t> </w:t>
      </w:r>
      <w:r>
        <w:rPr/>
        <w:t>of</w:t>
      </w:r>
      <w:r>
        <w:rPr>
          <w:spacing w:val="-2"/>
        </w:rPr>
        <w:t> </w:t>
      </w:r>
      <w:r>
        <w:rPr/>
        <w:t>grief,</w:t>
      </w:r>
      <w:r>
        <w:rPr>
          <w:spacing w:val="-2"/>
        </w:rPr>
        <w:t> </w:t>
      </w:r>
      <w:r>
        <w:rPr/>
        <w:t>you immediately see that passion diffuse itself over the composition, and tincture it into fear. Encrease the probability, and by that means the grief, the fear prevails still more and more, till at last it runs insensibly, as the joy continually diminishes, into pure grief. After you have brought it to this situation, diminish the grief, after the same manner that you encreased it; by diminishing</w:t>
      </w:r>
      <w:r>
        <w:rPr>
          <w:spacing w:val="-1"/>
        </w:rPr>
        <w:t> </w:t>
      </w:r>
      <w:r>
        <w:rPr/>
        <w:t>the</w:t>
      </w:r>
      <w:r>
        <w:rPr>
          <w:spacing w:val="-1"/>
        </w:rPr>
        <w:t> </w:t>
      </w:r>
      <w:r>
        <w:rPr/>
        <w:t>probability</w:t>
      </w:r>
      <w:r>
        <w:rPr>
          <w:spacing w:val="-1"/>
        </w:rPr>
        <w:t> </w:t>
      </w:r>
      <w:r>
        <w:rPr/>
        <w:t>on</w:t>
      </w:r>
      <w:r>
        <w:rPr>
          <w:spacing w:val="-1"/>
        </w:rPr>
        <w:t> </w:t>
      </w:r>
      <w:r>
        <w:rPr/>
        <w:t>that</w:t>
      </w:r>
      <w:r>
        <w:rPr>
          <w:spacing w:val="-1"/>
        </w:rPr>
        <w:t> </w:t>
      </w:r>
      <w:r>
        <w:rPr/>
        <w:t>side,</w:t>
      </w:r>
      <w:r>
        <w:rPr>
          <w:spacing w:val="-1"/>
        </w:rPr>
        <w:t> </w:t>
      </w:r>
      <w:r>
        <w:rPr/>
        <w:t>and</w:t>
      </w:r>
      <w:r>
        <w:rPr>
          <w:spacing w:val="-1"/>
        </w:rPr>
        <w:t> </w:t>
      </w:r>
      <w:r>
        <w:rPr/>
        <w:t>you'll</w:t>
      </w:r>
      <w:r>
        <w:rPr>
          <w:spacing w:val="-1"/>
        </w:rPr>
        <w:t> </w:t>
      </w:r>
      <w:r>
        <w:rPr/>
        <w:t>see</w:t>
      </w:r>
      <w:r>
        <w:rPr>
          <w:spacing w:val="-1"/>
        </w:rPr>
        <w:t> </w:t>
      </w:r>
      <w:r>
        <w:rPr/>
        <w:t>the</w:t>
      </w:r>
      <w:r>
        <w:rPr>
          <w:spacing w:val="-1"/>
        </w:rPr>
        <w:t> </w:t>
      </w:r>
      <w:r>
        <w:rPr/>
        <w:t>passion</w:t>
      </w:r>
      <w:r>
        <w:rPr>
          <w:spacing w:val="-1"/>
        </w:rPr>
        <w:t> </w:t>
      </w:r>
      <w:r>
        <w:rPr/>
        <w:t>clear</w:t>
      </w:r>
      <w:r>
        <w:rPr>
          <w:spacing w:val="-1"/>
        </w:rPr>
        <w:t> </w:t>
      </w:r>
      <w:r>
        <w:rPr/>
        <w:t>every moment, until it changes insensibly into hope; which again runs, after the same manner, by slow degrees, into joy, as you encrease that part of the composition by the encrease of the probability. Are not these as plain proofs, that the passions of fear and hope are mixtures of grief and joy, as in optics it is a proof, that a coloured ray of the sun passing through a prism, is a composition of two others, when, as you diminish or encrease the quantity of either, you find it prevail proportionably more or less in the composition? I am sure neither natural nor moral philosophy admits of stronger proofs.</w:t>
      </w:r>
    </w:p>
    <w:p>
      <w:pPr>
        <w:pStyle w:val="BodyText"/>
        <w:ind w:right="724"/>
      </w:pPr>
      <w:r>
        <w:rPr/>
        <w:t>Probability is of two kinds, either when the object is really in itself uncertain, and to be determined by chance; or when, though the object be already certain, yet it is uncertain to our judgment, which finds a number of proofs on each side of the question. Both these kinds of probabilities cause fear and hope; which can only proceed from that property, in which they agree, viz, the uncertainty and fluctuation they bestow on the imagination by that contrariety of views, which is common to both.</w:t>
      </w:r>
    </w:p>
    <w:p>
      <w:pPr>
        <w:pStyle w:val="BodyText"/>
        <w:ind w:right="717"/>
      </w:pPr>
      <w:r>
        <w:rPr/>
        <w:t>It is a probable good or evil, that commonly produces hope or fear; because</w:t>
      </w:r>
      <w:r>
        <w:rPr>
          <w:spacing w:val="-4"/>
        </w:rPr>
        <w:t> </w:t>
      </w:r>
      <w:r>
        <w:rPr/>
        <w:t>probability,</w:t>
      </w:r>
      <w:r>
        <w:rPr>
          <w:spacing w:val="-3"/>
        </w:rPr>
        <w:t> </w:t>
      </w:r>
      <w:r>
        <w:rPr/>
        <w:t>being</w:t>
      </w:r>
      <w:r>
        <w:rPr>
          <w:spacing w:val="-3"/>
        </w:rPr>
        <w:t> </w:t>
      </w:r>
      <w:r>
        <w:rPr/>
        <w:t>a</w:t>
      </w:r>
      <w:r>
        <w:rPr>
          <w:spacing w:val="-4"/>
        </w:rPr>
        <w:t> </w:t>
      </w:r>
      <w:r>
        <w:rPr/>
        <w:t>wavering</w:t>
      </w:r>
      <w:r>
        <w:rPr>
          <w:spacing w:val="-3"/>
        </w:rPr>
        <w:t> </w:t>
      </w:r>
      <w:r>
        <w:rPr/>
        <w:t>and</w:t>
      </w:r>
      <w:r>
        <w:rPr>
          <w:spacing w:val="-3"/>
        </w:rPr>
        <w:t> </w:t>
      </w:r>
      <w:r>
        <w:rPr/>
        <w:t>unconstant</w:t>
      </w:r>
      <w:r>
        <w:rPr>
          <w:spacing w:val="-4"/>
        </w:rPr>
        <w:t> </w:t>
      </w:r>
      <w:r>
        <w:rPr/>
        <w:t>method</w:t>
      </w:r>
      <w:r>
        <w:rPr>
          <w:spacing w:val="-3"/>
        </w:rPr>
        <w:t> </w:t>
      </w:r>
      <w:r>
        <w:rPr/>
        <w:t>of</w:t>
      </w:r>
      <w:r>
        <w:rPr>
          <w:spacing w:val="-4"/>
        </w:rPr>
        <w:t> </w:t>
      </w:r>
      <w:r>
        <w:rPr/>
        <w:t>surveying</w:t>
      </w:r>
      <w:r>
        <w:rPr>
          <w:spacing w:val="-3"/>
        </w:rPr>
        <w:t> </w:t>
      </w:r>
      <w:r>
        <w:rPr/>
        <w:t>an object, causes naturally a like mixture and uncertainty of passion. But we</w:t>
      </w:r>
      <w:r>
        <w:rPr>
          <w:spacing w:val="40"/>
        </w:rPr>
        <w:t> </w:t>
      </w:r>
      <w:r>
        <w:rPr/>
        <w:t>may observe, that wherever from other causes this mixture can be produced, the passions of fear and hope will arise, even though there be no probability; which must be allowed to be a convincing proof of the present hypothesis. We find that an evil, barely conceived as possible, does sometimes produce fear; especially if the evil be very great. A man cannot think of excessive pains and tortures without trembling, if he be in the least danger of suffering</w:t>
      </w:r>
    </w:p>
    <w:p>
      <w:pPr>
        <w:pStyle w:val="BodyText"/>
        <w:spacing w:after="0"/>
        <w:sectPr>
          <w:pgSz w:w="12240" w:h="15840"/>
          <w:pgMar w:top="1360" w:bottom="280" w:left="360" w:right="720"/>
        </w:sectPr>
      </w:pPr>
    </w:p>
    <w:p>
      <w:pPr>
        <w:pStyle w:val="BodyText"/>
        <w:spacing w:before="70"/>
        <w:ind w:right="724" w:firstLine="0"/>
      </w:pPr>
      <w:r>
        <w:rPr/>
        <w:t>them. The smallness of the probability is compensated by the greatness of the evil; and the sensation is equally lively, as if the evil were more probable. One view or glimpse of the former, has the same effect as several of the</w:t>
      </w:r>
      <w:r>
        <w:rPr>
          <w:spacing w:val="40"/>
        </w:rPr>
        <w:t> </w:t>
      </w:r>
      <w:r>
        <w:rPr>
          <w:spacing w:val="-2"/>
        </w:rPr>
        <w:t>latter.</w:t>
      </w:r>
    </w:p>
    <w:p>
      <w:pPr>
        <w:pStyle w:val="BodyText"/>
      </w:pPr>
      <w:r>
        <w:rPr/>
        <w:t>But they are not only possible evils, that cause fear, but even some allowed to be impossible; as when we tremble on the brink of a precipice, though we know ourselves to be in perfect security, and have it in our choice whether we wili advance a step farther. This proceeds from the immediate presence of the evil, which influences the imagination in the same manner as the certainty of it would do; but being encountered by the reflection on our security, is immediately retracted, and causes the same kind of passion, as when from a contrariety of chances contrary passions are produced.</w:t>
      </w:r>
    </w:p>
    <w:p>
      <w:pPr>
        <w:pStyle w:val="BodyText"/>
        <w:ind w:right="719"/>
        <w:jc w:val="right"/>
      </w:pPr>
      <w:r>
        <w:rPr/>
        <w:t>Evils, that are certain, have sometimes the same effect in producing fear, as</w:t>
      </w:r>
      <w:r>
        <w:rPr>
          <w:spacing w:val="35"/>
        </w:rPr>
        <w:t> </w:t>
      </w:r>
      <w:r>
        <w:rPr/>
        <w:t>the</w:t>
      </w:r>
      <w:r>
        <w:rPr>
          <w:spacing w:val="35"/>
        </w:rPr>
        <w:t> </w:t>
      </w:r>
      <w:r>
        <w:rPr/>
        <w:t>possible</w:t>
      </w:r>
      <w:r>
        <w:rPr>
          <w:spacing w:val="35"/>
        </w:rPr>
        <w:t> </w:t>
      </w:r>
      <w:r>
        <w:rPr/>
        <w:t>or</w:t>
      </w:r>
      <w:r>
        <w:rPr>
          <w:spacing w:val="35"/>
        </w:rPr>
        <w:t> </w:t>
      </w:r>
      <w:r>
        <w:rPr/>
        <w:t>impossible.</w:t>
      </w:r>
      <w:r>
        <w:rPr>
          <w:spacing w:val="35"/>
        </w:rPr>
        <w:t> </w:t>
      </w:r>
      <w:r>
        <w:rPr/>
        <w:t>Thus</w:t>
      </w:r>
      <w:r>
        <w:rPr>
          <w:spacing w:val="35"/>
        </w:rPr>
        <w:t> </w:t>
      </w:r>
      <w:r>
        <w:rPr/>
        <w:t>a</w:t>
      </w:r>
      <w:r>
        <w:rPr>
          <w:spacing w:val="35"/>
        </w:rPr>
        <w:t> </w:t>
      </w:r>
      <w:r>
        <w:rPr/>
        <w:t>man</w:t>
      </w:r>
      <w:r>
        <w:rPr>
          <w:spacing w:val="35"/>
        </w:rPr>
        <w:t> </w:t>
      </w:r>
      <w:r>
        <w:rPr/>
        <w:t>in</w:t>
      </w:r>
      <w:r>
        <w:rPr>
          <w:spacing w:val="35"/>
        </w:rPr>
        <w:t> </w:t>
      </w:r>
      <w:r>
        <w:rPr/>
        <w:t>a</w:t>
      </w:r>
      <w:r>
        <w:rPr>
          <w:spacing w:val="35"/>
        </w:rPr>
        <w:t> </w:t>
      </w:r>
      <w:r>
        <w:rPr/>
        <w:t>strong</w:t>
      </w:r>
      <w:r>
        <w:rPr>
          <w:spacing w:val="35"/>
        </w:rPr>
        <w:t> </w:t>
      </w:r>
      <w:r>
        <w:rPr/>
        <w:t>prison</w:t>
      </w:r>
      <w:r>
        <w:rPr>
          <w:spacing w:val="35"/>
        </w:rPr>
        <w:t> </w:t>
      </w:r>
      <w:r>
        <w:rPr/>
        <w:t>well-guarded, without</w:t>
      </w:r>
      <w:r>
        <w:rPr>
          <w:spacing w:val="40"/>
        </w:rPr>
        <w:t> </w:t>
      </w:r>
      <w:r>
        <w:rPr/>
        <w:t>the</w:t>
      </w:r>
      <w:r>
        <w:rPr>
          <w:spacing w:val="40"/>
        </w:rPr>
        <w:t> </w:t>
      </w:r>
      <w:r>
        <w:rPr/>
        <w:t>least</w:t>
      </w:r>
      <w:r>
        <w:rPr>
          <w:spacing w:val="40"/>
        </w:rPr>
        <w:t> </w:t>
      </w:r>
      <w:r>
        <w:rPr/>
        <w:t>means</w:t>
      </w:r>
      <w:r>
        <w:rPr>
          <w:spacing w:val="40"/>
        </w:rPr>
        <w:t> </w:t>
      </w:r>
      <w:r>
        <w:rPr/>
        <w:t>of</w:t>
      </w:r>
      <w:r>
        <w:rPr>
          <w:spacing w:val="40"/>
        </w:rPr>
        <w:t> </w:t>
      </w:r>
      <w:r>
        <w:rPr/>
        <w:t>escape,</w:t>
      </w:r>
      <w:r>
        <w:rPr>
          <w:spacing w:val="40"/>
        </w:rPr>
        <w:t> </w:t>
      </w:r>
      <w:r>
        <w:rPr/>
        <w:t>trembles</w:t>
      </w:r>
      <w:r>
        <w:rPr>
          <w:spacing w:val="40"/>
        </w:rPr>
        <w:t> </w:t>
      </w:r>
      <w:r>
        <w:rPr/>
        <w:t>at</w:t>
      </w:r>
      <w:r>
        <w:rPr>
          <w:spacing w:val="40"/>
        </w:rPr>
        <w:t> </w:t>
      </w:r>
      <w:r>
        <w:rPr/>
        <w:t>the</w:t>
      </w:r>
      <w:r>
        <w:rPr>
          <w:spacing w:val="40"/>
        </w:rPr>
        <w:t> </w:t>
      </w:r>
      <w:r>
        <w:rPr/>
        <w:t>thought</w:t>
      </w:r>
      <w:r>
        <w:rPr>
          <w:spacing w:val="40"/>
        </w:rPr>
        <w:t> </w:t>
      </w:r>
      <w:r>
        <w:rPr/>
        <w:t>of</w:t>
      </w:r>
      <w:r>
        <w:rPr>
          <w:spacing w:val="40"/>
        </w:rPr>
        <w:t> </w:t>
      </w:r>
      <w:r>
        <w:rPr/>
        <w:t>the</w:t>
      </w:r>
      <w:r>
        <w:rPr>
          <w:spacing w:val="40"/>
        </w:rPr>
        <w:t> </w:t>
      </w:r>
      <w:r>
        <w:rPr/>
        <w:t>rack,</w:t>
      </w:r>
      <w:r>
        <w:rPr>
          <w:spacing w:val="40"/>
        </w:rPr>
        <w:t> </w:t>
      </w:r>
      <w:r>
        <w:rPr/>
        <w:t>to which he is sentenced. This happens only when the certain evil is terrible and confounding; in which case the mind continually rejects it with horror, while it</w:t>
      </w:r>
      <w:r>
        <w:rPr>
          <w:spacing w:val="80"/>
        </w:rPr>
        <w:t> </w:t>
      </w:r>
      <w:r>
        <w:rPr/>
        <w:t>continually</w:t>
      </w:r>
      <w:r>
        <w:rPr>
          <w:spacing w:val="80"/>
        </w:rPr>
        <w:t> </w:t>
      </w:r>
      <w:r>
        <w:rPr/>
        <w:t>presses</w:t>
      </w:r>
      <w:r>
        <w:rPr>
          <w:spacing w:val="80"/>
        </w:rPr>
        <w:t> </w:t>
      </w:r>
      <w:r>
        <w:rPr/>
        <w:t>in</w:t>
      </w:r>
      <w:r>
        <w:rPr>
          <w:spacing w:val="80"/>
        </w:rPr>
        <w:t> </w:t>
      </w:r>
      <w:r>
        <w:rPr/>
        <w:t>upon</w:t>
      </w:r>
      <w:r>
        <w:rPr>
          <w:spacing w:val="80"/>
        </w:rPr>
        <w:t> </w:t>
      </w:r>
      <w:r>
        <w:rPr/>
        <w:t>the</w:t>
      </w:r>
      <w:r>
        <w:rPr>
          <w:spacing w:val="80"/>
        </w:rPr>
        <w:t> </w:t>
      </w:r>
      <w:r>
        <w:rPr/>
        <w:t>thought.</w:t>
      </w:r>
      <w:r>
        <w:rPr>
          <w:spacing w:val="80"/>
        </w:rPr>
        <w:t> </w:t>
      </w:r>
      <w:r>
        <w:rPr/>
        <w:t>The</w:t>
      </w:r>
      <w:r>
        <w:rPr>
          <w:spacing w:val="80"/>
        </w:rPr>
        <w:t> </w:t>
      </w:r>
      <w:r>
        <w:rPr/>
        <w:t>evil</w:t>
      </w:r>
      <w:r>
        <w:rPr>
          <w:spacing w:val="80"/>
        </w:rPr>
        <w:t> </w:t>
      </w:r>
      <w:r>
        <w:rPr/>
        <w:t>is</w:t>
      </w:r>
      <w:r>
        <w:rPr>
          <w:spacing w:val="80"/>
        </w:rPr>
        <w:t> </w:t>
      </w:r>
      <w:r>
        <w:rPr/>
        <w:t>there</w:t>
      </w:r>
      <w:r>
        <w:rPr>
          <w:spacing w:val="80"/>
        </w:rPr>
        <w:t> </w:t>
      </w:r>
      <w:r>
        <w:rPr/>
        <w:t>flxed</w:t>
      </w:r>
      <w:r>
        <w:rPr>
          <w:spacing w:val="80"/>
        </w:rPr>
        <w:t> </w:t>
      </w:r>
      <w:r>
        <w:rPr/>
        <w:t>and established,</w:t>
      </w:r>
      <w:r>
        <w:rPr>
          <w:spacing w:val="-1"/>
        </w:rPr>
        <w:t> </w:t>
      </w:r>
      <w:r>
        <w:rPr/>
        <w:t>but</w:t>
      </w:r>
      <w:r>
        <w:rPr>
          <w:spacing w:val="-1"/>
        </w:rPr>
        <w:t> </w:t>
      </w:r>
      <w:r>
        <w:rPr/>
        <w:t>the</w:t>
      </w:r>
      <w:r>
        <w:rPr>
          <w:spacing w:val="-1"/>
        </w:rPr>
        <w:t> </w:t>
      </w:r>
      <w:r>
        <w:rPr/>
        <w:t>mind</w:t>
      </w:r>
      <w:r>
        <w:rPr>
          <w:spacing w:val="-1"/>
        </w:rPr>
        <w:t> </w:t>
      </w:r>
      <w:r>
        <w:rPr/>
        <w:t>cannot</w:t>
      </w:r>
      <w:r>
        <w:rPr>
          <w:spacing w:val="-1"/>
        </w:rPr>
        <w:t> </w:t>
      </w:r>
      <w:r>
        <w:rPr/>
        <w:t>endure</w:t>
      </w:r>
      <w:r>
        <w:rPr>
          <w:spacing w:val="-1"/>
        </w:rPr>
        <w:t> </w:t>
      </w:r>
      <w:r>
        <w:rPr/>
        <w:t>to</w:t>
      </w:r>
      <w:r>
        <w:rPr>
          <w:spacing w:val="-1"/>
        </w:rPr>
        <w:t> </w:t>
      </w:r>
      <w:r>
        <w:rPr/>
        <w:t>fix</w:t>
      </w:r>
      <w:r>
        <w:rPr>
          <w:spacing w:val="-1"/>
        </w:rPr>
        <w:t> </w:t>
      </w:r>
      <w:r>
        <w:rPr/>
        <w:t>upon</w:t>
      </w:r>
      <w:r>
        <w:rPr>
          <w:spacing w:val="-1"/>
        </w:rPr>
        <w:t> </w:t>
      </w:r>
      <w:r>
        <w:rPr/>
        <w:t>it;</w:t>
      </w:r>
      <w:r>
        <w:rPr>
          <w:spacing w:val="-1"/>
        </w:rPr>
        <w:t> </w:t>
      </w:r>
      <w:r>
        <w:rPr/>
        <w:t>from</w:t>
      </w:r>
      <w:r>
        <w:rPr>
          <w:spacing w:val="-1"/>
        </w:rPr>
        <w:t> </w:t>
      </w:r>
      <w:r>
        <w:rPr/>
        <w:t>which</w:t>
      </w:r>
      <w:r>
        <w:rPr>
          <w:spacing w:val="-1"/>
        </w:rPr>
        <w:t> </w:t>
      </w:r>
      <w:r>
        <w:rPr/>
        <w:t>fluctuation and uncertainty there</w:t>
      </w:r>
      <w:r>
        <w:rPr>
          <w:spacing w:val="-1"/>
        </w:rPr>
        <w:t> </w:t>
      </w:r>
      <w:r>
        <w:rPr/>
        <w:t>arises</w:t>
      </w:r>
      <w:r>
        <w:rPr>
          <w:spacing w:val="-1"/>
        </w:rPr>
        <w:t> </w:t>
      </w:r>
      <w:r>
        <w:rPr/>
        <w:t>a</w:t>
      </w:r>
      <w:r>
        <w:rPr>
          <w:spacing w:val="-1"/>
        </w:rPr>
        <w:t> </w:t>
      </w:r>
      <w:r>
        <w:rPr/>
        <w:t>passion of</w:t>
      </w:r>
      <w:r>
        <w:rPr>
          <w:spacing w:val="-1"/>
        </w:rPr>
        <w:t> </w:t>
      </w:r>
      <w:r>
        <w:rPr/>
        <w:t>much the</w:t>
      </w:r>
      <w:r>
        <w:rPr>
          <w:spacing w:val="-1"/>
        </w:rPr>
        <w:t> </w:t>
      </w:r>
      <w:r>
        <w:rPr/>
        <w:t>same</w:t>
      </w:r>
      <w:r>
        <w:rPr>
          <w:spacing w:val="-1"/>
        </w:rPr>
        <w:t> </w:t>
      </w:r>
      <w:r>
        <w:rPr/>
        <w:t>appearance</w:t>
      </w:r>
      <w:r>
        <w:rPr>
          <w:spacing w:val="-1"/>
        </w:rPr>
        <w:t> </w:t>
      </w:r>
      <w:r>
        <w:rPr/>
        <w:t>with fear. But</w:t>
      </w:r>
      <w:r>
        <w:rPr>
          <w:spacing w:val="27"/>
        </w:rPr>
        <w:t> </w:t>
      </w:r>
      <w:r>
        <w:rPr/>
        <w:t>it</w:t>
      </w:r>
      <w:r>
        <w:rPr>
          <w:spacing w:val="27"/>
        </w:rPr>
        <w:t> </w:t>
      </w:r>
      <w:r>
        <w:rPr/>
        <w:t>is</w:t>
      </w:r>
      <w:r>
        <w:rPr>
          <w:spacing w:val="28"/>
        </w:rPr>
        <w:t> </w:t>
      </w:r>
      <w:r>
        <w:rPr/>
        <w:t>not</w:t>
      </w:r>
      <w:r>
        <w:rPr>
          <w:spacing w:val="27"/>
        </w:rPr>
        <w:t> </w:t>
      </w:r>
      <w:r>
        <w:rPr/>
        <w:t>only</w:t>
      </w:r>
      <w:r>
        <w:rPr>
          <w:spacing w:val="27"/>
        </w:rPr>
        <w:t> </w:t>
      </w:r>
      <w:r>
        <w:rPr/>
        <w:t>where</w:t>
      </w:r>
      <w:r>
        <w:rPr>
          <w:spacing w:val="28"/>
        </w:rPr>
        <w:t> </w:t>
      </w:r>
      <w:r>
        <w:rPr/>
        <w:t>good</w:t>
      </w:r>
      <w:r>
        <w:rPr>
          <w:spacing w:val="27"/>
        </w:rPr>
        <w:t> </w:t>
      </w:r>
      <w:r>
        <w:rPr/>
        <w:t>or</w:t>
      </w:r>
      <w:r>
        <w:rPr>
          <w:spacing w:val="27"/>
        </w:rPr>
        <w:t> </w:t>
      </w:r>
      <w:r>
        <w:rPr/>
        <w:t>evil</w:t>
      </w:r>
      <w:r>
        <w:rPr>
          <w:spacing w:val="28"/>
        </w:rPr>
        <w:t> </w:t>
      </w:r>
      <w:r>
        <w:rPr/>
        <w:t>is</w:t>
      </w:r>
      <w:r>
        <w:rPr>
          <w:spacing w:val="27"/>
        </w:rPr>
        <w:t> </w:t>
      </w:r>
      <w:r>
        <w:rPr/>
        <w:t>uncertain,</w:t>
      </w:r>
      <w:r>
        <w:rPr>
          <w:spacing w:val="27"/>
        </w:rPr>
        <w:t> </w:t>
      </w:r>
      <w:r>
        <w:rPr/>
        <w:t>as</w:t>
      </w:r>
      <w:r>
        <w:rPr>
          <w:spacing w:val="28"/>
        </w:rPr>
        <w:t> </w:t>
      </w:r>
      <w:r>
        <w:rPr/>
        <w:t>to</w:t>
      </w:r>
      <w:r>
        <w:rPr>
          <w:spacing w:val="27"/>
        </w:rPr>
        <w:t> </w:t>
      </w:r>
      <w:r>
        <w:rPr/>
        <w:t>its</w:t>
      </w:r>
      <w:r>
        <w:rPr>
          <w:spacing w:val="27"/>
        </w:rPr>
        <w:t> </w:t>
      </w:r>
      <w:r>
        <w:rPr/>
        <w:t>existence,</w:t>
      </w:r>
      <w:r>
        <w:rPr>
          <w:spacing w:val="28"/>
        </w:rPr>
        <w:t> </w:t>
      </w:r>
      <w:r>
        <w:rPr/>
        <w:t>but also as to its kind, that fear or hope arises. Let one be told by a person, whose veracity</w:t>
      </w:r>
      <w:r>
        <w:rPr>
          <w:spacing w:val="40"/>
        </w:rPr>
        <w:t> </w:t>
      </w:r>
      <w:r>
        <w:rPr/>
        <w:t>he</w:t>
      </w:r>
      <w:r>
        <w:rPr>
          <w:spacing w:val="40"/>
        </w:rPr>
        <w:t> </w:t>
      </w:r>
      <w:r>
        <w:rPr/>
        <w:t>cannot</w:t>
      </w:r>
      <w:r>
        <w:rPr>
          <w:spacing w:val="40"/>
        </w:rPr>
        <w:t> </w:t>
      </w:r>
      <w:r>
        <w:rPr/>
        <w:t>doubt</w:t>
      </w:r>
      <w:r>
        <w:rPr>
          <w:spacing w:val="40"/>
        </w:rPr>
        <w:t> </w:t>
      </w:r>
      <w:r>
        <w:rPr/>
        <w:t>of,</w:t>
      </w:r>
      <w:r>
        <w:rPr>
          <w:spacing w:val="40"/>
        </w:rPr>
        <w:t> </w:t>
      </w:r>
      <w:r>
        <w:rPr/>
        <w:t>that</w:t>
      </w:r>
      <w:r>
        <w:rPr>
          <w:spacing w:val="40"/>
        </w:rPr>
        <w:t> </w:t>
      </w:r>
      <w:r>
        <w:rPr/>
        <w:t>one</w:t>
      </w:r>
      <w:r>
        <w:rPr>
          <w:spacing w:val="40"/>
        </w:rPr>
        <w:t> </w:t>
      </w:r>
      <w:r>
        <w:rPr/>
        <w:t>of</w:t>
      </w:r>
      <w:r>
        <w:rPr>
          <w:spacing w:val="40"/>
        </w:rPr>
        <w:t> </w:t>
      </w:r>
      <w:r>
        <w:rPr/>
        <w:t>his</w:t>
      </w:r>
      <w:r>
        <w:rPr>
          <w:spacing w:val="40"/>
        </w:rPr>
        <w:t> </w:t>
      </w:r>
      <w:r>
        <w:rPr/>
        <w:t>sons</w:t>
      </w:r>
      <w:r>
        <w:rPr>
          <w:spacing w:val="40"/>
        </w:rPr>
        <w:t> </w:t>
      </w:r>
      <w:r>
        <w:rPr/>
        <w:t>is</w:t>
      </w:r>
      <w:r>
        <w:rPr>
          <w:spacing w:val="40"/>
        </w:rPr>
        <w:t> </w:t>
      </w:r>
      <w:r>
        <w:rPr/>
        <w:t>suddenly</w:t>
      </w:r>
      <w:r>
        <w:rPr>
          <w:spacing w:val="40"/>
        </w:rPr>
        <w:t> </w:t>
      </w:r>
      <w:r>
        <w:rPr/>
        <w:t>killed,</w:t>
      </w:r>
      <w:r>
        <w:rPr>
          <w:spacing w:val="40"/>
        </w:rPr>
        <w:t> </w:t>
      </w:r>
      <w:r>
        <w:rPr/>
        <w:t>it</w:t>
      </w:r>
      <w:r>
        <w:rPr>
          <w:spacing w:val="40"/>
        </w:rPr>
        <w:t> </w:t>
      </w:r>
      <w:r>
        <w:rPr/>
        <w:t>is evident</w:t>
      </w:r>
      <w:r>
        <w:rPr>
          <w:spacing w:val="40"/>
        </w:rPr>
        <w:t> </w:t>
      </w:r>
      <w:r>
        <w:rPr/>
        <w:t>the</w:t>
      </w:r>
      <w:r>
        <w:rPr>
          <w:spacing w:val="40"/>
        </w:rPr>
        <w:t> </w:t>
      </w:r>
      <w:r>
        <w:rPr/>
        <w:t>passion</w:t>
      </w:r>
      <w:r>
        <w:rPr>
          <w:spacing w:val="40"/>
        </w:rPr>
        <w:t> </w:t>
      </w:r>
      <w:r>
        <w:rPr/>
        <w:t>this</w:t>
      </w:r>
      <w:r>
        <w:rPr>
          <w:spacing w:val="40"/>
        </w:rPr>
        <w:t> </w:t>
      </w:r>
      <w:r>
        <w:rPr/>
        <w:t>event</w:t>
      </w:r>
      <w:r>
        <w:rPr>
          <w:spacing w:val="40"/>
        </w:rPr>
        <w:t> </w:t>
      </w:r>
      <w:r>
        <w:rPr/>
        <w:t>would</w:t>
      </w:r>
      <w:r>
        <w:rPr>
          <w:spacing w:val="40"/>
        </w:rPr>
        <w:t> </w:t>
      </w:r>
      <w:r>
        <w:rPr/>
        <w:t>occasion,</w:t>
      </w:r>
      <w:r>
        <w:rPr>
          <w:spacing w:val="40"/>
        </w:rPr>
        <w:t> </w:t>
      </w:r>
      <w:r>
        <w:rPr/>
        <w:t>would</w:t>
      </w:r>
      <w:r>
        <w:rPr>
          <w:spacing w:val="40"/>
        </w:rPr>
        <w:t> </w:t>
      </w:r>
      <w:r>
        <w:rPr/>
        <w:t>not</w:t>
      </w:r>
      <w:r>
        <w:rPr>
          <w:spacing w:val="40"/>
        </w:rPr>
        <w:t> </w:t>
      </w:r>
      <w:r>
        <w:rPr/>
        <w:t>settle</w:t>
      </w:r>
      <w:r>
        <w:rPr>
          <w:spacing w:val="40"/>
        </w:rPr>
        <w:t> </w:t>
      </w:r>
      <w:r>
        <w:rPr/>
        <w:t>into</w:t>
      </w:r>
      <w:r>
        <w:rPr>
          <w:spacing w:val="40"/>
        </w:rPr>
        <w:t> </w:t>
      </w:r>
      <w:r>
        <w:rPr/>
        <w:t>pure grief, till he got certain information, which of his sons he had lost. Here there is an evil certain, but the kind of it uncertain. Consequently the fear we feel</w:t>
      </w:r>
      <w:r>
        <w:rPr>
          <w:spacing w:val="80"/>
        </w:rPr>
        <w:t> </w:t>
      </w:r>
      <w:r>
        <w:rPr/>
        <w:t>on</w:t>
      </w:r>
      <w:r>
        <w:rPr>
          <w:spacing w:val="28"/>
        </w:rPr>
        <w:t> </w:t>
      </w:r>
      <w:r>
        <w:rPr/>
        <w:t>this occasion</w:t>
      </w:r>
      <w:r>
        <w:rPr>
          <w:spacing w:val="28"/>
        </w:rPr>
        <w:t> </w:t>
      </w:r>
      <w:r>
        <w:rPr/>
        <w:t>is without the least mixture of joy,</w:t>
      </w:r>
      <w:r>
        <w:rPr>
          <w:spacing w:val="28"/>
        </w:rPr>
        <w:t> </w:t>
      </w:r>
      <w:r>
        <w:rPr/>
        <w:t>and</w:t>
      </w:r>
      <w:r>
        <w:rPr>
          <w:spacing w:val="28"/>
        </w:rPr>
        <w:t> </w:t>
      </w:r>
      <w:r>
        <w:rPr/>
        <w:t>arises merely</w:t>
      </w:r>
      <w:r>
        <w:rPr>
          <w:spacing w:val="28"/>
        </w:rPr>
        <w:t> </w:t>
      </w:r>
      <w:r>
        <w:rPr/>
        <w:t>from the fluctuation of the fancy betwixt its objects. And though each side of the</w:t>
      </w:r>
      <w:r>
        <w:rPr>
          <w:spacing w:val="80"/>
        </w:rPr>
        <w:t> </w:t>
      </w:r>
      <w:r>
        <w:rPr/>
        <w:t>question produces here the same passion, yet that passion cannot settle, but</w:t>
      </w:r>
      <w:r>
        <w:rPr>
          <w:spacing w:val="80"/>
        </w:rPr>
        <w:t> </w:t>
      </w:r>
      <w:r>
        <w:rPr/>
        <w:t>receives from the imagination a tremulous and unsteady motion, resembling in</w:t>
      </w:r>
      <w:r>
        <w:rPr>
          <w:spacing w:val="-5"/>
        </w:rPr>
        <w:t> </w:t>
      </w:r>
      <w:r>
        <w:rPr/>
        <w:t>its</w:t>
      </w:r>
      <w:r>
        <w:rPr>
          <w:spacing w:val="-3"/>
        </w:rPr>
        <w:t> </w:t>
      </w:r>
      <w:r>
        <w:rPr/>
        <w:t>cause,</w:t>
      </w:r>
      <w:r>
        <w:rPr>
          <w:spacing w:val="-3"/>
        </w:rPr>
        <w:t> </w:t>
      </w:r>
      <w:r>
        <w:rPr/>
        <w:t>as</w:t>
      </w:r>
      <w:r>
        <w:rPr>
          <w:spacing w:val="-3"/>
        </w:rPr>
        <w:t> </w:t>
      </w:r>
      <w:r>
        <w:rPr/>
        <w:t>well</w:t>
      </w:r>
      <w:r>
        <w:rPr>
          <w:spacing w:val="-3"/>
        </w:rPr>
        <w:t> </w:t>
      </w:r>
      <w:r>
        <w:rPr/>
        <w:t>as</w:t>
      </w:r>
      <w:r>
        <w:rPr>
          <w:spacing w:val="-3"/>
        </w:rPr>
        <w:t> </w:t>
      </w:r>
      <w:r>
        <w:rPr/>
        <w:t>in</w:t>
      </w:r>
      <w:r>
        <w:rPr>
          <w:spacing w:val="-3"/>
        </w:rPr>
        <w:t> </w:t>
      </w:r>
      <w:r>
        <w:rPr/>
        <w:t>its</w:t>
      </w:r>
      <w:r>
        <w:rPr>
          <w:spacing w:val="-3"/>
        </w:rPr>
        <w:t> </w:t>
      </w:r>
      <w:r>
        <w:rPr/>
        <w:t>sensation,</w:t>
      </w:r>
      <w:r>
        <w:rPr>
          <w:spacing w:val="-3"/>
        </w:rPr>
        <w:t> </w:t>
      </w:r>
      <w:r>
        <w:rPr/>
        <w:t>the</w:t>
      </w:r>
      <w:r>
        <w:rPr>
          <w:spacing w:val="-3"/>
        </w:rPr>
        <w:t> </w:t>
      </w:r>
      <w:r>
        <w:rPr/>
        <w:t>mixture</w:t>
      </w:r>
      <w:r>
        <w:rPr>
          <w:spacing w:val="-3"/>
        </w:rPr>
        <w:t> </w:t>
      </w:r>
      <w:r>
        <w:rPr/>
        <w:t>and</w:t>
      </w:r>
      <w:r>
        <w:rPr>
          <w:spacing w:val="-2"/>
        </w:rPr>
        <w:t> </w:t>
      </w:r>
      <w:r>
        <w:rPr/>
        <w:t>contention</w:t>
      </w:r>
      <w:r>
        <w:rPr>
          <w:spacing w:val="-3"/>
        </w:rPr>
        <w:t> </w:t>
      </w:r>
      <w:r>
        <w:rPr/>
        <w:t>of</w:t>
      </w:r>
      <w:r>
        <w:rPr>
          <w:spacing w:val="-3"/>
        </w:rPr>
        <w:t> </w:t>
      </w:r>
      <w:r>
        <w:rPr/>
        <w:t>grief</w:t>
      </w:r>
      <w:r>
        <w:rPr>
          <w:spacing w:val="-3"/>
        </w:rPr>
        <w:t> </w:t>
      </w:r>
      <w:r>
        <w:rPr>
          <w:spacing w:val="-5"/>
        </w:rPr>
        <w:t>and</w:t>
      </w:r>
    </w:p>
    <w:p>
      <w:pPr>
        <w:pStyle w:val="BodyText"/>
        <w:spacing w:before="1"/>
        <w:ind w:right="0" w:firstLine="0"/>
        <w:jc w:val="left"/>
      </w:pPr>
      <w:r>
        <w:rPr>
          <w:spacing w:val="-4"/>
        </w:rPr>
        <w:t>joy.</w:t>
      </w:r>
    </w:p>
    <w:p>
      <w:pPr>
        <w:pStyle w:val="BodyText"/>
        <w:ind w:right="719"/>
      </w:pPr>
      <w:r>
        <w:rPr/>
        <w:t>From these principles we may account for a phaenomenon in the</w:t>
      </w:r>
      <w:r>
        <w:rPr>
          <w:spacing w:val="40"/>
        </w:rPr>
        <w:t> </w:t>
      </w:r>
      <w:r>
        <w:rPr/>
        <w:t>passions, which at first sight seems very extraordinary, viz, that surprize is</w:t>
      </w:r>
      <w:r>
        <w:rPr>
          <w:spacing w:val="40"/>
        </w:rPr>
        <w:t> </w:t>
      </w:r>
      <w:r>
        <w:rPr/>
        <w:t>apt to change into fear, and every thing that is unexpected affrights us. The most obvious conclusion from this is, that human nature is in general pusillanimous;</w:t>
      </w:r>
      <w:r>
        <w:rPr>
          <w:spacing w:val="32"/>
        </w:rPr>
        <w:t>  </w:t>
      </w:r>
      <w:r>
        <w:rPr/>
        <w:t>since</w:t>
      </w:r>
      <w:r>
        <w:rPr>
          <w:spacing w:val="33"/>
        </w:rPr>
        <w:t>  </w:t>
      </w:r>
      <w:r>
        <w:rPr/>
        <w:t>upon</w:t>
      </w:r>
      <w:r>
        <w:rPr>
          <w:spacing w:val="32"/>
        </w:rPr>
        <w:t>  </w:t>
      </w:r>
      <w:r>
        <w:rPr/>
        <w:t>the</w:t>
      </w:r>
      <w:r>
        <w:rPr>
          <w:spacing w:val="33"/>
        </w:rPr>
        <w:t>  </w:t>
      </w:r>
      <w:r>
        <w:rPr/>
        <w:t>sudden</w:t>
      </w:r>
      <w:r>
        <w:rPr>
          <w:spacing w:val="33"/>
        </w:rPr>
        <w:t>  </w:t>
      </w:r>
      <w:r>
        <w:rPr/>
        <w:t>appearance</w:t>
      </w:r>
      <w:r>
        <w:rPr>
          <w:spacing w:val="32"/>
        </w:rPr>
        <w:t>  </w:t>
      </w:r>
      <w:r>
        <w:rPr/>
        <w:t>of</w:t>
      </w:r>
      <w:r>
        <w:rPr>
          <w:spacing w:val="33"/>
        </w:rPr>
        <w:t>  </w:t>
      </w:r>
      <w:r>
        <w:rPr/>
        <w:t>any</w:t>
      </w:r>
      <w:r>
        <w:rPr>
          <w:spacing w:val="32"/>
        </w:rPr>
        <w:t>  </w:t>
      </w:r>
      <w:r>
        <w:rPr/>
        <w:t>object.</w:t>
      </w:r>
      <w:r>
        <w:rPr>
          <w:spacing w:val="33"/>
        </w:rPr>
        <w:t>  </w:t>
      </w:r>
      <w:r>
        <w:rPr>
          <w:spacing w:val="-5"/>
        </w:rPr>
        <w:t>we</w:t>
      </w:r>
    </w:p>
    <w:p>
      <w:pPr>
        <w:pStyle w:val="BodyText"/>
        <w:spacing w:after="0"/>
        <w:sectPr>
          <w:pgSz w:w="12240" w:h="15840"/>
          <w:pgMar w:top="1360" w:bottom="280" w:left="360" w:right="720"/>
        </w:sectPr>
      </w:pPr>
    </w:p>
    <w:p>
      <w:pPr>
        <w:pStyle w:val="BodyText"/>
        <w:spacing w:before="70"/>
        <w:ind w:firstLine="0"/>
      </w:pPr>
      <w:r>
        <w:rPr/>
        <w:t>immediately conclude it to be an evil, and without waiting till we can examine its nature, whether it be good or bad, are at first affected with fear. This I say is the most obvious conclusion; but upon farther examination we shall find that the phaenomenon is otherwise to be accounted for. The suddenness</w:t>
      </w:r>
      <w:r>
        <w:rPr>
          <w:spacing w:val="-2"/>
        </w:rPr>
        <w:t> </w:t>
      </w:r>
      <w:r>
        <w:rPr/>
        <w:t>and</w:t>
      </w:r>
      <w:r>
        <w:rPr>
          <w:spacing w:val="-1"/>
        </w:rPr>
        <w:t> </w:t>
      </w:r>
      <w:r>
        <w:rPr/>
        <w:t>strangeness</w:t>
      </w:r>
      <w:r>
        <w:rPr>
          <w:spacing w:val="-1"/>
        </w:rPr>
        <w:t> </w:t>
      </w:r>
      <w:r>
        <w:rPr/>
        <w:t>of</w:t>
      </w:r>
      <w:r>
        <w:rPr>
          <w:spacing w:val="-2"/>
        </w:rPr>
        <w:t> </w:t>
      </w:r>
      <w:r>
        <w:rPr/>
        <w:t>an</w:t>
      </w:r>
      <w:r>
        <w:rPr>
          <w:spacing w:val="-1"/>
        </w:rPr>
        <w:t> </w:t>
      </w:r>
      <w:r>
        <w:rPr/>
        <w:t>appearance</w:t>
      </w:r>
      <w:r>
        <w:rPr>
          <w:spacing w:val="-2"/>
        </w:rPr>
        <w:t> </w:t>
      </w:r>
      <w:r>
        <w:rPr/>
        <w:t>naturally</w:t>
      </w:r>
      <w:r>
        <w:rPr>
          <w:spacing w:val="-1"/>
        </w:rPr>
        <w:t> </w:t>
      </w:r>
      <w:r>
        <w:rPr/>
        <w:t>excite</w:t>
      </w:r>
      <w:r>
        <w:rPr>
          <w:spacing w:val="-1"/>
        </w:rPr>
        <w:t> </w:t>
      </w:r>
      <w:r>
        <w:rPr/>
        <w:t>a</w:t>
      </w:r>
      <w:r>
        <w:rPr>
          <w:spacing w:val="-1"/>
        </w:rPr>
        <w:t> </w:t>
      </w:r>
      <w:r>
        <w:rPr/>
        <w:t>commotion</w:t>
      </w:r>
      <w:r>
        <w:rPr>
          <w:spacing w:val="-1"/>
        </w:rPr>
        <w:t> </w:t>
      </w:r>
      <w:r>
        <w:rPr/>
        <w:t>in the</w:t>
      </w:r>
      <w:r>
        <w:rPr>
          <w:spacing w:val="-2"/>
        </w:rPr>
        <w:t> </w:t>
      </w:r>
      <w:r>
        <w:rPr/>
        <w:t>mind,</w:t>
      </w:r>
      <w:r>
        <w:rPr>
          <w:spacing w:val="-2"/>
        </w:rPr>
        <w:t> </w:t>
      </w:r>
      <w:r>
        <w:rPr/>
        <w:t>like</w:t>
      </w:r>
      <w:r>
        <w:rPr>
          <w:spacing w:val="-2"/>
        </w:rPr>
        <w:t> </w:t>
      </w:r>
      <w:r>
        <w:rPr/>
        <w:t>every</w:t>
      </w:r>
      <w:r>
        <w:rPr>
          <w:spacing w:val="-1"/>
        </w:rPr>
        <w:t> </w:t>
      </w:r>
      <w:r>
        <w:rPr/>
        <w:t>thing</w:t>
      </w:r>
      <w:r>
        <w:rPr>
          <w:spacing w:val="-2"/>
        </w:rPr>
        <w:t> </w:t>
      </w:r>
      <w:r>
        <w:rPr/>
        <w:t>for</w:t>
      </w:r>
      <w:r>
        <w:rPr>
          <w:spacing w:val="-2"/>
        </w:rPr>
        <w:t> </w:t>
      </w:r>
      <w:r>
        <w:rPr/>
        <w:t>which</w:t>
      </w:r>
      <w:r>
        <w:rPr>
          <w:spacing w:val="-2"/>
        </w:rPr>
        <w:t> </w:t>
      </w:r>
      <w:r>
        <w:rPr/>
        <w:t>we</w:t>
      </w:r>
      <w:r>
        <w:rPr>
          <w:spacing w:val="-1"/>
        </w:rPr>
        <w:t> </w:t>
      </w:r>
      <w:r>
        <w:rPr/>
        <w:t>are</w:t>
      </w:r>
      <w:r>
        <w:rPr>
          <w:spacing w:val="-2"/>
        </w:rPr>
        <w:t> </w:t>
      </w:r>
      <w:r>
        <w:rPr/>
        <w:t>not</w:t>
      </w:r>
      <w:r>
        <w:rPr>
          <w:spacing w:val="-2"/>
        </w:rPr>
        <w:t> </w:t>
      </w:r>
      <w:r>
        <w:rPr/>
        <w:t>prepared,</w:t>
      </w:r>
      <w:r>
        <w:rPr>
          <w:spacing w:val="-2"/>
        </w:rPr>
        <w:t> </w:t>
      </w:r>
      <w:r>
        <w:rPr/>
        <w:t>and</w:t>
      </w:r>
      <w:r>
        <w:rPr>
          <w:spacing w:val="-1"/>
        </w:rPr>
        <w:t> </w:t>
      </w:r>
      <w:r>
        <w:rPr/>
        <w:t>to</w:t>
      </w:r>
      <w:r>
        <w:rPr>
          <w:spacing w:val="-2"/>
        </w:rPr>
        <w:t> </w:t>
      </w:r>
      <w:r>
        <w:rPr/>
        <w:t>which</w:t>
      </w:r>
      <w:r>
        <w:rPr>
          <w:spacing w:val="-2"/>
        </w:rPr>
        <w:t> </w:t>
      </w:r>
      <w:r>
        <w:rPr/>
        <w:t>we</w:t>
      </w:r>
      <w:r>
        <w:rPr>
          <w:spacing w:val="-1"/>
        </w:rPr>
        <w:t> </w:t>
      </w:r>
      <w:r>
        <w:rPr/>
        <w:t>are not accustomed. This commotion, again, naturally produces a curiosity or inquisitiveness, which being very violent, from the strong and sudden</w:t>
      </w:r>
      <w:r>
        <w:rPr>
          <w:spacing w:val="40"/>
        </w:rPr>
        <w:t> </w:t>
      </w:r>
      <w:r>
        <w:rPr/>
        <w:t>impulse of the object, becomes uneasy, and resembles in its fluctuation and uncertainty, the sensation of fear or the mixed passions of grief and joy. This image of fear naturally converts into the thing itself, and gives us a real apprehension of evil, as the mind always forms its judgments more from its present disposition than from the nature of its objects.</w:t>
      </w:r>
    </w:p>
    <w:p>
      <w:pPr>
        <w:pStyle w:val="BodyText"/>
      </w:pPr>
      <w:r>
        <w:rPr/>
        <w:t>Thus all kinds of uncertainty have a strong connexion with fear, even though they do not cause any opposition of passions by the opposite views and considerations they present</w:t>
      </w:r>
      <w:r>
        <w:rPr>
          <w:spacing w:val="-1"/>
        </w:rPr>
        <w:t> </w:t>
      </w:r>
      <w:r>
        <w:rPr/>
        <w:t>to us. A person, who has left</w:t>
      </w:r>
      <w:r>
        <w:rPr>
          <w:spacing w:val="-1"/>
        </w:rPr>
        <w:t> </w:t>
      </w:r>
      <w:r>
        <w:rPr/>
        <w:t>his friend in any malady, will feel more anxiety upon his account, than if he were present, though</w:t>
      </w:r>
      <w:r>
        <w:rPr>
          <w:spacing w:val="-3"/>
        </w:rPr>
        <w:t> </w:t>
      </w:r>
      <w:r>
        <w:rPr/>
        <w:t>perhaps</w:t>
      </w:r>
      <w:r>
        <w:rPr>
          <w:spacing w:val="-4"/>
        </w:rPr>
        <w:t> </w:t>
      </w:r>
      <w:r>
        <w:rPr/>
        <w:t>he</w:t>
      </w:r>
      <w:r>
        <w:rPr>
          <w:spacing w:val="-4"/>
        </w:rPr>
        <w:t> </w:t>
      </w:r>
      <w:r>
        <w:rPr/>
        <w:t>is</w:t>
      </w:r>
      <w:r>
        <w:rPr>
          <w:spacing w:val="-4"/>
        </w:rPr>
        <w:t> </w:t>
      </w:r>
      <w:r>
        <w:rPr/>
        <w:t>not</w:t>
      </w:r>
      <w:r>
        <w:rPr>
          <w:spacing w:val="-4"/>
        </w:rPr>
        <w:t> </w:t>
      </w:r>
      <w:r>
        <w:rPr/>
        <w:t>only</w:t>
      </w:r>
      <w:r>
        <w:rPr>
          <w:spacing w:val="-3"/>
        </w:rPr>
        <w:t> </w:t>
      </w:r>
      <w:r>
        <w:rPr/>
        <w:t>incapable</w:t>
      </w:r>
      <w:r>
        <w:rPr>
          <w:spacing w:val="-4"/>
        </w:rPr>
        <w:t> </w:t>
      </w:r>
      <w:r>
        <w:rPr/>
        <w:t>of</w:t>
      </w:r>
      <w:r>
        <w:rPr>
          <w:spacing w:val="-4"/>
        </w:rPr>
        <w:t> </w:t>
      </w:r>
      <w:r>
        <w:rPr/>
        <w:t>giving</w:t>
      </w:r>
      <w:r>
        <w:rPr>
          <w:spacing w:val="-3"/>
        </w:rPr>
        <w:t> </w:t>
      </w:r>
      <w:r>
        <w:rPr/>
        <w:t>him</w:t>
      </w:r>
      <w:r>
        <w:rPr>
          <w:spacing w:val="-4"/>
        </w:rPr>
        <w:t> </w:t>
      </w:r>
      <w:r>
        <w:rPr/>
        <w:t>assistance,</w:t>
      </w:r>
      <w:r>
        <w:rPr>
          <w:spacing w:val="-3"/>
        </w:rPr>
        <w:t> </w:t>
      </w:r>
      <w:r>
        <w:rPr/>
        <w:t>but</w:t>
      </w:r>
      <w:r>
        <w:rPr>
          <w:spacing w:val="-4"/>
        </w:rPr>
        <w:t> </w:t>
      </w:r>
      <w:r>
        <w:rPr/>
        <w:t>likewise of judging of the event of his sickness. In this case, though the principal object of the passion, viz, the life or death of his friend, be to him equally uncertain when present as when absent; yet there are a thousand little circumstances of his friend's situation and condition, the knowledge of which fixes the idea, and prevents that fluctuation and uncertainty so near allyed to fear. Uncertainty is, indeed, in one respect as near allyed to hope as to fear, since it makes an essential part in the composition of the former passion; but the</w:t>
      </w:r>
      <w:r>
        <w:rPr>
          <w:spacing w:val="-3"/>
        </w:rPr>
        <w:t> </w:t>
      </w:r>
      <w:r>
        <w:rPr/>
        <w:t>reason,</w:t>
      </w:r>
      <w:r>
        <w:rPr>
          <w:spacing w:val="-2"/>
        </w:rPr>
        <w:t> </w:t>
      </w:r>
      <w:r>
        <w:rPr/>
        <w:t>why</w:t>
      </w:r>
      <w:r>
        <w:rPr>
          <w:spacing w:val="-3"/>
        </w:rPr>
        <w:t> </w:t>
      </w:r>
      <w:r>
        <w:rPr/>
        <w:t>it</w:t>
      </w:r>
      <w:r>
        <w:rPr>
          <w:spacing w:val="-2"/>
        </w:rPr>
        <w:t> </w:t>
      </w:r>
      <w:r>
        <w:rPr/>
        <w:t>inclines</w:t>
      </w:r>
      <w:r>
        <w:rPr>
          <w:spacing w:val="-3"/>
        </w:rPr>
        <w:t> </w:t>
      </w:r>
      <w:r>
        <w:rPr/>
        <w:t>not</w:t>
      </w:r>
      <w:r>
        <w:rPr>
          <w:spacing w:val="-2"/>
        </w:rPr>
        <w:t> </w:t>
      </w:r>
      <w:r>
        <w:rPr/>
        <w:t>to</w:t>
      </w:r>
      <w:r>
        <w:rPr>
          <w:spacing w:val="-2"/>
        </w:rPr>
        <w:t> </w:t>
      </w:r>
      <w:r>
        <w:rPr/>
        <w:t>that</w:t>
      </w:r>
      <w:r>
        <w:rPr>
          <w:spacing w:val="-3"/>
        </w:rPr>
        <w:t> </w:t>
      </w:r>
      <w:r>
        <w:rPr/>
        <w:t>side,</w:t>
      </w:r>
      <w:r>
        <w:rPr>
          <w:spacing w:val="-2"/>
        </w:rPr>
        <w:t> </w:t>
      </w:r>
      <w:r>
        <w:rPr/>
        <w:t>is,</w:t>
      </w:r>
      <w:r>
        <w:rPr>
          <w:spacing w:val="-3"/>
        </w:rPr>
        <w:t> </w:t>
      </w:r>
      <w:r>
        <w:rPr/>
        <w:t>that</w:t>
      </w:r>
      <w:r>
        <w:rPr>
          <w:spacing w:val="-2"/>
        </w:rPr>
        <w:t> </w:t>
      </w:r>
      <w:r>
        <w:rPr/>
        <w:t>uncertainty</w:t>
      </w:r>
      <w:r>
        <w:rPr>
          <w:spacing w:val="-3"/>
        </w:rPr>
        <w:t> </w:t>
      </w:r>
      <w:r>
        <w:rPr/>
        <w:t>alone</w:t>
      </w:r>
      <w:r>
        <w:rPr>
          <w:spacing w:val="-2"/>
        </w:rPr>
        <w:t> </w:t>
      </w:r>
      <w:r>
        <w:rPr/>
        <w:t>is</w:t>
      </w:r>
      <w:r>
        <w:rPr>
          <w:spacing w:val="-2"/>
        </w:rPr>
        <w:t> </w:t>
      </w:r>
      <w:r>
        <w:rPr/>
        <w:t>uneasy, and has a reladon of impressions to the uneasy passions.</w:t>
      </w:r>
    </w:p>
    <w:p>
      <w:pPr>
        <w:pStyle w:val="BodyText"/>
        <w:ind w:right="721"/>
      </w:pPr>
      <w:r>
        <w:rPr/>
        <w:t>It is thus our uncertainty concerning any minute circumstance relating to</w:t>
      </w:r>
      <w:r>
        <w:rPr>
          <w:spacing w:val="40"/>
        </w:rPr>
        <w:t> </w:t>
      </w:r>
      <w:r>
        <w:rPr/>
        <w:t>a person encreases our apprehensions of his death or misfortune. Horace has remarked this phaenomenon.</w:t>
      </w:r>
    </w:p>
    <w:p>
      <w:pPr>
        <w:pStyle w:val="BodyText"/>
        <w:spacing w:before="1"/>
        <w:ind w:right="727"/>
      </w:pPr>
      <w:r>
        <w:rPr/>
        <w:t>UT ASSIDENS IMPLUMI BUS PULLUS AVIS SERPENTIUM ALLAPSUS TIRNET, MAGIS RELICTIS; NON, UT ADSIT, AUXILI LATURA PLUS PRESENTIBUS.</w:t>
      </w:r>
    </w:p>
    <w:p>
      <w:pPr>
        <w:pStyle w:val="BodyText"/>
        <w:ind w:right="720"/>
      </w:pPr>
      <w:r>
        <w:rPr/>
        <w:t>[As a bird, watching over her fledgelings, is more afraid of their being attacked by snakes if she were to leave them even though, were she to stay, she would not be any more capable of helping them, when they were with </w:t>
      </w:r>
      <w:r>
        <w:rPr>
          <w:spacing w:val="-4"/>
        </w:rPr>
        <w:t>her.]</w:t>
      </w:r>
    </w:p>
    <w:p>
      <w:pPr>
        <w:pStyle w:val="BodyText"/>
        <w:spacing w:after="0"/>
        <w:sectPr>
          <w:pgSz w:w="12240" w:h="15840"/>
          <w:pgMar w:top="1360" w:bottom="280" w:left="360" w:right="720"/>
        </w:sectPr>
      </w:pPr>
    </w:p>
    <w:p>
      <w:pPr>
        <w:pStyle w:val="BodyText"/>
        <w:spacing w:before="70"/>
        <w:ind w:right="720"/>
      </w:pPr>
      <w:bookmarkStart w:name="_bookmark80" w:id="90"/>
      <w:bookmarkEnd w:id="90"/>
      <w:r>
        <w:rPr/>
      </w:r>
      <w:r>
        <w:rPr/>
        <w:t>But</w:t>
      </w:r>
      <w:r>
        <w:rPr>
          <w:spacing w:val="-2"/>
        </w:rPr>
        <w:t> </w:t>
      </w:r>
      <w:r>
        <w:rPr/>
        <w:t>this</w:t>
      </w:r>
      <w:r>
        <w:rPr>
          <w:spacing w:val="-2"/>
        </w:rPr>
        <w:t> </w:t>
      </w:r>
      <w:r>
        <w:rPr/>
        <w:t>principle</w:t>
      </w:r>
      <w:r>
        <w:rPr>
          <w:spacing w:val="-2"/>
        </w:rPr>
        <w:t> </w:t>
      </w:r>
      <w:r>
        <w:rPr/>
        <w:t>of</w:t>
      </w:r>
      <w:r>
        <w:rPr>
          <w:spacing w:val="-2"/>
        </w:rPr>
        <w:t> </w:t>
      </w:r>
      <w:r>
        <w:rPr/>
        <w:t>the</w:t>
      </w:r>
      <w:r>
        <w:rPr>
          <w:spacing w:val="-2"/>
        </w:rPr>
        <w:t> </w:t>
      </w:r>
      <w:r>
        <w:rPr/>
        <w:t>connexion</w:t>
      </w:r>
      <w:r>
        <w:rPr>
          <w:spacing w:val="-2"/>
        </w:rPr>
        <w:t> </w:t>
      </w:r>
      <w:r>
        <w:rPr/>
        <w:t>of</w:t>
      </w:r>
      <w:r>
        <w:rPr>
          <w:spacing w:val="-2"/>
        </w:rPr>
        <w:t> </w:t>
      </w:r>
      <w:r>
        <w:rPr/>
        <w:t>fear</w:t>
      </w:r>
      <w:r>
        <w:rPr>
          <w:spacing w:val="-2"/>
        </w:rPr>
        <w:t> </w:t>
      </w:r>
      <w:r>
        <w:rPr/>
        <w:t>with</w:t>
      </w:r>
      <w:r>
        <w:rPr>
          <w:spacing w:val="-2"/>
        </w:rPr>
        <w:t> </w:t>
      </w:r>
      <w:r>
        <w:rPr/>
        <w:t>uncertainty</w:t>
      </w:r>
      <w:r>
        <w:rPr>
          <w:spacing w:val="-2"/>
        </w:rPr>
        <w:t> </w:t>
      </w:r>
      <w:r>
        <w:rPr/>
        <w:t>I</w:t>
      </w:r>
      <w:r>
        <w:rPr>
          <w:spacing w:val="-2"/>
        </w:rPr>
        <w:t> </w:t>
      </w:r>
      <w:r>
        <w:rPr/>
        <w:t>carry</w:t>
      </w:r>
      <w:r>
        <w:rPr>
          <w:spacing w:val="-2"/>
        </w:rPr>
        <w:t> </w:t>
      </w:r>
      <w:r>
        <w:rPr/>
        <w:t>farther, and observe that any doubt produces that passion, even though it presents nothing to us on any side but what is good and desireable. A virgin, on her bridalnight goes to bed full of fears and apprehensions, though she expects nothing but pleasure of the highest kind, and what she has long wished for. The newness and greatness of the event, the confusion of wishes and joys so embarrass the mind, that it knows not on what passion to fix itself; from whence arises a fluttering or unsettledness of the spirits which being, in some degree, uneasy, very naturally degenerates into fear.</w:t>
      </w:r>
    </w:p>
    <w:p>
      <w:pPr>
        <w:pStyle w:val="BodyText"/>
      </w:pPr>
      <w:r>
        <w:rPr/>
        <w:t>Thus we still find, that whatever causes any fluctuation or mixture of passions, with any degree of uneasiness, always produces fear, or at least a passion so like it, that they are scarcely to be distinguished.</w:t>
      </w:r>
    </w:p>
    <w:p>
      <w:pPr>
        <w:pStyle w:val="BodyText"/>
      </w:pPr>
      <w:r>
        <w:rPr/>
        <w:t>I have here confined myself to the examination of hope and fear in their most simple and natural situation, without considering all the variations they may receive from the mixture of different views and reflections. Terror, consternation, astonishment, anxiety, and other passions of that kind, are nothing but different species and degrees of fear. It is easy to imagine how a different situation of the object, or a different turn of thought, may change even the sensation of a passion; and this may in general account for all the particular sub-divisions of the other affections, as well as of fear. Love may shew itself in the shape of tenderness, friendship, intimacy, esteem, good-will, and in many other appearances; which at the bottom are the same affections; and arise from the same causes, though with a small variation, which it is not necessary to give any particular account of. It is for this reason I have all along confined myself to the principal passion.</w:t>
      </w:r>
    </w:p>
    <w:p>
      <w:pPr>
        <w:pStyle w:val="BodyText"/>
        <w:ind w:right="719"/>
      </w:pPr>
      <w:r>
        <w:rPr/>
        <w:t>The same care of avoiding prolixity is the reason why I wave the examination of the will and direct passions, as they appear in animals; since nothing is more evident, than that they are of the same nature, and excited by the same causes as in human creatures. I leave this to the reader's own observation; desiring him at the same time to consider the additional force this bestows on the present system.</w:t>
      </w:r>
    </w:p>
    <w:p>
      <w:pPr>
        <w:pStyle w:val="BodyText"/>
        <w:spacing w:after="0"/>
        <w:sectPr>
          <w:pgSz w:w="12240" w:h="15840"/>
          <w:pgMar w:top="1360" w:bottom="280" w:left="360" w:right="720"/>
        </w:sectPr>
      </w:pPr>
    </w:p>
    <w:p>
      <w:pPr>
        <w:pStyle w:val="Heading1"/>
        <w:spacing w:line="244" w:lineRule="auto"/>
      </w:pPr>
      <w:r>
        <w:rPr/>
        <w:t>SECT.</w:t>
      </w:r>
      <w:r>
        <w:rPr>
          <w:spacing w:val="80"/>
        </w:rPr>
        <w:t> </w:t>
      </w:r>
      <w:r>
        <w:rPr/>
        <w:t>X</w:t>
      </w:r>
      <w:r>
        <w:rPr>
          <w:spacing w:val="80"/>
        </w:rPr>
        <w:t> </w:t>
      </w:r>
      <w:r>
        <w:rPr/>
        <w:t>OF</w:t>
      </w:r>
      <w:r>
        <w:rPr>
          <w:spacing w:val="80"/>
        </w:rPr>
        <w:t> </w:t>
      </w:r>
      <w:r>
        <w:rPr/>
        <w:t>CURIOSITY,</w:t>
      </w:r>
      <w:r>
        <w:rPr>
          <w:spacing w:val="80"/>
        </w:rPr>
        <w:t> </w:t>
      </w:r>
      <w:r>
        <w:rPr/>
        <w:t>OR</w:t>
      </w:r>
      <w:r>
        <w:rPr>
          <w:spacing w:val="80"/>
        </w:rPr>
        <w:t> </w:t>
      </w:r>
      <w:r>
        <w:rPr/>
        <w:t>THE</w:t>
      </w:r>
      <w:r>
        <w:rPr>
          <w:spacing w:val="80"/>
        </w:rPr>
        <w:t> </w:t>
      </w:r>
      <w:r>
        <w:rPr/>
        <w:t>LOVE</w:t>
      </w:r>
      <w:r>
        <w:rPr>
          <w:spacing w:val="80"/>
        </w:rPr>
        <w:t> </w:t>
      </w:r>
      <w:r>
        <w:rPr/>
        <w:t>OF </w:t>
      </w:r>
      <w:r>
        <w:rPr>
          <w:spacing w:val="-2"/>
        </w:rPr>
        <w:t>TRUTH</w:t>
      </w:r>
    </w:p>
    <w:p>
      <w:pPr>
        <w:pStyle w:val="BodyText"/>
        <w:spacing w:before="341"/>
        <w:ind w:right="719"/>
      </w:pPr>
      <w:r>
        <w:rPr/>
        <w:t>But methinks we have been not a little inattentive to run over so many different parts of the human mind, and examine so many passions, without taking once into the consideration that love of truth, which was the first source of all our enquiries. Twill therefore be proper, before we leave this subject, to bestow a few reflections on that passion, and shew its origin in human nature. It is an affection of so peculiar a kind, that it would have been impossible to have treated of it under any of those heads, which we have examined, without danger of obscurity and confusion.</w:t>
      </w:r>
    </w:p>
    <w:p>
      <w:pPr>
        <w:pStyle w:val="BodyText"/>
        <w:spacing w:before="1"/>
      </w:pPr>
      <w:r>
        <w:rPr/>
        <w:t>Truth is of two kinds, consisting either in the discovery of the proportions of ideas, considered as such, or in the conformity of our ideas of objects to their</w:t>
      </w:r>
      <w:r>
        <w:rPr>
          <w:spacing w:val="-3"/>
        </w:rPr>
        <w:t> </w:t>
      </w:r>
      <w:r>
        <w:rPr/>
        <w:t>real</w:t>
      </w:r>
      <w:r>
        <w:rPr>
          <w:spacing w:val="-3"/>
        </w:rPr>
        <w:t> </w:t>
      </w:r>
      <w:r>
        <w:rPr/>
        <w:t>existence.</w:t>
      </w:r>
      <w:r>
        <w:rPr>
          <w:spacing w:val="-2"/>
        </w:rPr>
        <w:t> </w:t>
      </w:r>
      <w:r>
        <w:rPr/>
        <w:t>It</w:t>
      </w:r>
      <w:r>
        <w:rPr>
          <w:spacing w:val="-3"/>
        </w:rPr>
        <w:t> </w:t>
      </w:r>
      <w:r>
        <w:rPr/>
        <w:t>is</w:t>
      </w:r>
      <w:r>
        <w:rPr>
          <w:spacing w:val="-3"/>
        </w:rPr>
        <w:t> </w:t>
      </w:r>
      <w:r>
        <w:rPr/>
        <w:t>certain,</w:t>
      </w:r>
      <w:r>
        <w:rPr>
          <w:spacing w:val="-2"/>
        </w:rPr>
        <w:t> </w:t>
      </w:r>
      <w:r>
        <w:rPr/>
        <w:t>that</w:t>
      </w:r>
      <w:r>
        <w:rPr>
          <w:spacing w:val="-3"/>
        </w:rPr>
        <w:t> </w:t>
      </w:r>
      <w:r>
        <w:rPr/>
        <w:t>the</w:t>
      </w:r>
      <w:r>
        <w:rPr>
          <w:spacing w:val="-3"/>
        </w:rPr>
        <w:t> </w:t>
      </w:r>
      <w:r>
        <w:rPr/>
        <w:t>former</w:t>
      </w:r>
      <w:r>
        <w:rPr>
          <w:spacing w:val="-3"/>
        </w:rPr>
        <w:t> </w:t>
      </w:r>
      <w:r>
        <w:rPr/>
        <w:t>species</w:t>
      </w:r>
      <w:r>
        <w:rPr>
          <w:spacing w:val="-3"/>
        </w:rPr>
        <w:t> </w:t>
      </w:r>
      <w:r>
        <w:rPr/>
        <w:t>of</w:t>
      </w:r>
      <w:r>
        <w:rPr>
          <w:spacing w:val="-3"/>
        </w:rPr>
        <w:t> </w:t>
      </w:r>
      <w:r>
        <w:rPr/>
        <w:t>truth,</w:t>
      </w:r>
      <w:r>
        <w:rPr>
          <w:spacing w:val="-2"/>
        </w:rPr>
        <w:t> </w:t>
      </w:r>
      <w:r>
        <w:rPr/>
        <w:t>is</w:t>
      </w:r>
      <w:r>
        <w:rPr>
          <w:spacing w:val="-3"/>
        </w:rPr>
        <w:t> </w:t>
      </w:r>
      <w:r>
        <w:rPr/>
        <w:t>not</w:t>
      </w:r>
      <w:r>
        <w:rPr>
          <w:spacing w:val="-3"/>
        </w:rPr>
        <w:t> </w:t>
      </w:r>
      <w:r>
        <w:rPr/>
        <w:t>desired merely as truth, and that it is not the justness of our conclusions, which alone gives the pleasure. For these conclusions are equally just, when we discover the equality of two bodies by a pair of compasses, as when we learn it by a mathematical demonstration; and though in the one case the proofs be demonstrative, and in the other only sensible, yet generally speaking, the mind acquiesces with equal assurance in the one as in the other. And in an arithmetical operation, where both the truth and the assurance are of the same nature, as in the most profound algebraical problem, the pleasure is very inconsiderable, if rather it does not degenerate into pain: Which is an evident proof, that the satisfaction, which we sometimes receive from the discovery of truth, proceeds not from it, merely as such, but only as endowed with certain qualities.</w:t>
      </w:r>
    </w:p>
    <w:p>
      <w:pPr>
        <w:pStyle w:val="BodyText"/>
        <w:ind w:right="719"/>
      </w:pPr>
      <w:r>
        <w:rPr/>
        <w:t>The first and most considerable circumstance requisite to render truth agreeable, is the genius and capacity, which is employed in its invention and discovery. What is easy and obvious is never valued; and even what is in itself difficult, if we come to the knowledge of it without difficulty, and without any stretch of thought or judgment, is but little regarded. We love to trace the demonstrations of mathematicians; but should receive small entertainment from a person, who should barely inform us of the proportions of lines and angles, though we reposed the utmost confidence both in his judgment</w:t>
      </w:r>
      <w:r>
        <w:rPr>
          <w:spacing w:val="34"/>
        </w:rPr>
        <w:t> </w:t>
      </w:r>
      <w:r>
        <w:rPr/>
        <w:t>and</w:t>
      </w:r>
      <w:r>
        <w:rPr>
          <w:spacing w:val="34"/>
        </w:rPr>
        <w:t> </w:t>
      </w:r>
      <w:r>
        <w:rPr/>
        <w:t>veracity.</w:t>
      </w:r>
      <w:r>
        <w:rPr>
          <w:spacing w:val="34"/>
        </w:rPr>
        <w:t> </w:t>
      </w:r>
      <w:r>
        <w:rPr/>
        <w:t>In</w:t>
      </w:r>
      <w:r>
        <w:rPr>
          <w:spacing w:val="34"/>
        </w:rPr>
        <w:t> </w:t>
      </w:r>
      <w:r>
        <w:rPr/>
        <w:t>this</w:t>
      </w:r>
      <w:r>
        <w:rPr>
          <w:spacing w:val="34"/>
        </w:rPr>
        <w:t> </w:t>
      </w:r>
      <w:r>
        <w:rPr/>
        <w:t>case</w:t>
      </w:r>
      <w:r>
        <w:rPr>
          <w:spacing w:val="34"/>
        </w:rPr>
        <w:t> </w:t>
      </w:r>
      <w:r>
        <w:rPr/>
        <w:t>it</w:t>
      </w:r>
      <w:r>
        <w:rPr>
          <w:spacing w:val="34"/>
        </w:rPr>
        <w:t> </w:t>
      </w:r>
      <w:r>
        <w:rPr/>
        <w:t>is</w:t>
      </w:r>
      <w:r>
        <w:rPr>
          <w:spacing w:val="34"/>
        </w:rPr>
        <w:t> </w:t>
      </w:r>
      <w:r>
        <w:rPr/>
        <w:t>sufficient</w:t>
      </w:r>
      <w:r>
        <w:rPr>
          <w:spacing w:val="34"/>
        </w:rPr>
        <w:t> </w:t>
      </w:r>
      <w:r>
        <w:rPr/>
        <w:t>to</w:t>
      </w:r>
      <w:r>
        <w:rPr>
          <w:spacing w:val="34"/>
        </w:rPr>
        <w:t> </w:t>
      </w:r>
      <w:r>
        <w:rPr/>
        <w:t>have</w:t>
      </w:r>
      <w:r>
        <w:rPr>
          <w:spacing w:val="34"/>
        </w:rPr>
        <w:t> </w:t>
      </w:r>
      <w:r>
        <w:rPr/>
        <w:t>ears</w:t>
      </w:r>
      <w:r>
        <w:rPr>
          <w:spacing w:val="34"/>
        </w:rPr>
        <w:t> </w:t>
      </w:r>
      <w:r>
        <w:rPr/>
        <w:t>to</w:t>
      </w:r>
      <w:r>
        <w:rPr>
          <w:spacing w:val="34"/>
        </w:rPr>
        <w:t> </w:t>
      </w:r>
      <w:r>
        <w:rPr/>
        <w:t>learn</w:t>
      </w:r>
      <w:r>
        <w:rPr>
          <w:spacing w:val="34"/>
        </w:rPr>
        <w:t> </w:t>
      </w:r>
      <w:r>
        <w:rPr/>
        <w:t>the</w:t>
      </w:r>
    </w:p>
    <w:p>
      <w:pPr>
        <w:pStyle w:val="BodyText"/>
        <w:spacing w:after="0"/>
        <w:sectPr>
          <w:pgSz w:w="12240" w:h="15840"/>
          <w:pgMar w:top="1740" w:bottom="280" w:left="360" w:right="720"/>
        </w:sectPr>
      </w:pPr>
    </w:p>
    <w:p>
      <w:pPr>
        <w:pStyle w:val="BodyText"/>
        <w:spacing w:before="69"/>
        <w:ind w:right="730" w:firstLine="0"/>
      </w:pPr>
      <w:r>
        <w:rPr/>
        <w:t>truth. We never are obliged to fix our attention or exert our genius; which of all other exercises of the mind is the most pleasant and agreeable.</w:t>
      </w:r>
    </w:p>
    <w:p>
      <w:pPr>
        <w:pStyle w:val="BodyText"/>
        <w:spacing w:before="1"/>
      </w:pPr>
      <w:r>
        <w:rPr/>
        <w:t>But though the exercise of genius be the principal source of that satisfaction we receive from the sciences, yet I doubt, if it be alone sufficient to give us any considerable enjoyment. The truth we discover must also be of some</w:t>
      </w:r>
      <w:r>
        <w:rPr>
          <w:spacing w:val="-3"/>
        </w:rPr>
        <w:t> </w:t>
      </w:r>
      <w:r>
        <w:rPr/>
        <w:t>importance.</w:t>
      </w:r>
      <w:r>
        <w:rPr>
          <w:spacing w:val="-3"/>
        </w:rPr>
        <w:t> </w:t>
      </w:r>
      <w:r>
        <w:rPr/>
        <w:t>It</w:t>
      </w:r>
      <w:r>
        <w:rPr>
          <w:spacing w:val="-3"/>
        </w:rPr>
        <w:t> </w:t>
      </w:r>
      <w:r>
        <w:rPr/>
        <w:t>is</w:t>
      </w:r>
      <w:r>
        <w:rPr>
          <w:spacing w:val="-3"/>
        </w:rPr>
        <w:t> </w:t>
      </w:r>
      <w:r>
        <w:rPr/>
        <w:t>easy</w:t>
      </w:r>
      <w:r>
        <w:rPr>
          <w:spacing w:val="-3"/>
        </w:rPr>
        <w:t> </w:t>
      </w:r>
      <w:r>
        <w:rPr/>
        <w:t>to</w:t>
      </w:r>
      <w:r>
        <w:rPr>
          <w:spacing w:val="-3"/>
        </w:rPr>
        <w:t> </w:t>
      </w:r>
      <w:r>
        <w:rPr/>
        <w:t>multiply</w:t>
      </w:r>
      <w:r>
        <w:rPr>
          <w:spacing w:val="-3"/>
        </w:rPr>
        <w:t> </w:t>
      </w:r>
      <w:r>
        <w:rPr/>
        <w:t>algebraical</w:t>
      </w:r>
      <w:r>
        <w:rPr>
          <w:spacing w:val="-3"/>
        </w:rPr>
        <w:t> </w:t>
      </w:r>
      <w:r>
        <w:rPr/>
        <w:t>problems</w:t>
      </w:r>
      <w:r>
        <w:rPr>
          <w:spacing w:val="-3"/>
        </w:rPr>
        <w:t> </w:t>
      </w:r>
      <w:r>
        <w:rPr/>
        <w:t>to</w:t>
      </w:r>
      <w:r>
        <w:rPr>
          <w:spacing w:val="-3"/>
        </w:rPr>
        <w:t> </w:t>
      </w:r>
      <w:r>
        <w:rPr/>
        <w:t>infinity,</w:t>
      </w:r>
      <w:r>
        <w:rPr>
          <w:spacing w:val="-3"/>
        </w:rPr>
        <w:t> </w:t>
      </w:r>
      <w:r>
        <w:rPr/>
        <w:t>nor</w:t>
      </w:r>
      <w:r>
        <w:rPr>
          <w:spacing w:val="-3"/>
        </w:rPr>
        <w:t> </w:t>
      </w:r>
      <w:r>
        <w:rPr/>
        <w:t>is there any end in the discovery of the proportions of conic sections; though few mathematicians take any pleasure in these researches, but turn their thoughts to what is more useful and important. Now the question is, after what manner this utility and importance operate upon us? The difficulty on this head arises from hence, that many philosophers have consumed their time, have destroyed their health, and neglected their fortune, in the search of such truths, as they esteemed important and useful to the world, though it appeared from their whole conduct and behaviour, that they were not endowed with any share of public spirit, nor had any concern for the interests of mankind. Were they convinced, that their discoveries were of no consequence, they would entirely lose all relish for their studies, and that though the consequences be entirely indifferent to them; which seems to be a </w:t>
      </w:r>
      <w:r>
        <w:rPr>
          <w:spacing w:val="-2"/>
        </w:rPr>
        <w:t>contradiction.</w:t>
      </w:r>
    </w:p>
    <w:p>
      <w:pPr>
        <w:pStyle w:val="BodyText"/>
        <w:tabs>
          <w:tab w:pos="2560" w:val="left" w:leader="none"/>
          <w:tab w:pos="3741" w:val="left" w:leader="none"/>
          <w:tab w:pos="4223" w:val="left" w:leader="none"/>
          <w:tab w:pos="6079" w:val="left" w:leader="none"/>
          <w:tab w:pos="6743" w:val="left" w:leader="none"/>
          <w:tab w:pos="7658" w:val="left" w:leader="none"/>
          <w:tab w:pos="8189" w:val="left" w:leader="none"/>
          <w:tab w:pos="9337" w:val="left" w:leader="none"/>
          <w:tab w:pos="10168" w:val="left" w:leader="none"/>
        </w:tabs>
        <w:ind w:right="720"/>
        <w:jc w:val="right"/>
      </w:pPr>
      <w:r>
        <w:rPr/>
        <w:t>To</w:t>
      </w:r>
      <w:r>
        <w:rPr>
          <w:spacing w:val="40"/>
        </w:rPr>
        <w:t> </w:t>
      </w:r>
      <w:r>
        <w:rPr/>
        <w:t>remove</w:t>
      </w:r>
      <w:r>
        <w:rPr>
          <w:spacing w:val="40"/>
        </w:rPr>
        <w:t> </w:t>
      </w:r>
      <w:r>
        <w:rPr/>
        <w:t>this</w:t>
      </w:r>
      <w:r>
        <w:rPr>
          <w:spacing w:val="40"/>
        </w:rPr>
        <w:t> </w:t>
      </w:r>
      <w:r>
        <w:rPr/>
        <w:t>contradiction,</w:t>
      </w:r>
      <w:r>
        <w:rPr>
          <w:spacing w:val="40"/>
        </w:rPr>
        <w:t> </w:t>
      </w:r>
      <w:r>
        <w:rPr/>
        <w:t>we</w:t>
      </w:r>
      <w:r>
        <w:rPr>
          <w:spacing w:val="40"/>
        </w:rPr>
        <w:t> </w:t>
      </w:r>
      <w:r>
        <w:rPr/>
        <w:t>must</w:t>
      </w:r>
      <w:r>
        <w:rPr>
          <w:spacing w:val="40"/>
        </w:rPr>
        <w:t> </w:t>
      </w:r>
      <w:r>
        <w:rPr/>
        <w:t>consider,</w:t>
      </w:r>
      <w:r>
        <w:rPr>
          <w:spacing w:val="40"/>
        </w:rPr>
        <w:t> </w:t>
      </w:r>
      <w:r>
        <w:rPr/>
        <w:t>that</w:t>
      </w:r>
      <w:r>
        <w:rPr>
          <w:spacing w:val="40"/>
        </w:rPr>
        <w:t> </w:t>
      </w:r>
      <w:r>
        <w:rPr/>
        <w:t>there</w:t>
      </w:r>
      <w:r>
        <w:rPr>
          <w:spacing w:val="40"/>
        </w:rPr>
        <w:t> </w:t>
      </w:r>
      <w:r>
        <w:rPr/>
        <w:t>are</w:t>
      </w:r>
      <w:r>
        <w:rPr>
          <w:spacing w:val="40"/>
        </w:rPr>
        <w:t> </w:t>
      </w:r>
      <w:r>
        <w:rPr/>
        <w:t>certain desires</w:t>
      </w:r>
      <w:r>
        <w:rPr>
          <w:spacing w:val="39"/>
        </w:rPr>
        <w:t> </w:t>
      </w:r>
      <w:r>
        <w:rPr/>
        <w:t>and</w:t>
      </w:r>
      <w:r>
        <w:rPr>
          <w:spacing w:val="39"/>
        </w:rPr>
        <w:t> </w:t>
      </w:r>
      <w:r>
        <w:rPr/>
        <w:t>inclinations,</w:t>
      </w:r>
      <w:r>
        <w:rPr>
          <w:spacing w:val="39"/>
        </w:rPr>
        <w:t> </w:t>
      </w:r>
      <w:r>
        <w:rPr/>
        <w:t>which</w:t>
      </w:r>
      <w:r>
        <w:rPr>
          <w:spacing w:val="39"/>
        </w:rPr>
        <w:t> </w:t>
      </w:r>
      <w:r>
        <w:rPr/>
        <w:t>go</w:t>
      </w:r>
      <w:r>
        <w:rPr>
          <w:spacing w:val="39"/>
        </w:rPr>
        <w:t> </w:t>
      </w:r>
      <w:r>
        <w:rPr/>
        <w:t>no</w:t>
      </w:r>
      <w:r>
        <w:rPr>
          <w:spacing w:val="39"/>
        </w:rPr>
        <w:t> </w:t>
      </w:r>
      <w:r>
        <w:rPr/>
        <w:t>farther</w:t>
      </w:r>
      <w:r>
        <w:rPr>
          <w:spacing w:val="39"/>
        </w:rPr>
        <w:t> </w:t>
      </w:r>
      <w:r>
        <w:rPr/>
        <w:t>than</w:t>
      </w:r>
      <w:r>
        <w:rPr>
          <w:spacing w:val="39"/>
        </w:rPr>
        <w:t> </w:t>
      </w:r>
      <w:r>
        <w:rPr/>
        <w:t>the</w:t>
      </w:r>
      <w:r>
        <w:rPr>
          <w:spacing w:val="39"/>
        </w:rPr>
        <w:t> </w:t>
      </w:r>
      <w:r>
        <w:rPr/>
        <w:t>imagination,</w:t>
      </w:r>
      <w:r>
        <w:rPr>
          <w:spacing w:val="39"/>
        </w:rPr>
        <w:t> </w:t>
      </w:r>
      <w:r>
        <w:rPr/>
        <w:t>and</w:t>
      </w:r>
      <w:r>
        <w:rPr>
          <w:spacing w:val="39"/>
        </w:rPr>
        <w:t> </w:t>
      </w:r>
      <w:r>
        <w:rPr/>
        <w:t>are rather</w:t>
      </w:r>
      <w:r>
        <w:rPr>
          <w:spacing w:val="40"/>
        </w:rPr>
        <w:t> </w:t>
      </w:r>
      <w:r>
        <w:rPr/>
        <w:t>the</w:t>
      </w:r>
      <w:r>
        <w:rPr>
          <w:spacing w:val="40"/>
        </w:rPr>
        <w:t> </w:t>
      </w:r>
      <w:r>
        <w:rPr/>
        <w:t>faint</w:t>
      </w:r>
      <w:r>
        <w:rPr>
          <w:spacing w:val="40"/>
        </w:rPr>
        <w:t> </w:t>
      </w:r>
      <w:r>
        <w:rPr/>
        <w:t>shadows</w:t>
      </w:r>
      <w:r>
        <w:rPr>
          <w:spacing w:val="40"/>
        </w:rPr>
        <w:t> </w:t>
      </w:r>
      <w:r>
        <w:rPr/>
        <w:t>and</w:t>
      </w:r>
      <w:r>
        <w:rPr>
          <w:spacing w:val="40"/>
        </w:rPr>
        <w:t> </w:t>
      </w:r>
      <w:r>
        <w:rPr/>
        <w:t>images</w:t>
      </w:r>
      <w:r>
        <w:rPr>
          <w:spacing w:val="40"/>
        </w:rPr>
        <w:t> </w:t>
      </w:r>
      <w:r>
        <w:rPr/>
        <w:t>of</w:t>
      </w:r>
      <w:r>
        <w:rPr>
          <w:spacing w:val="40"/>
        </w:rPr>
        <w:t> </w:t>
      </w:r>
      <w:r>
        <w:rPr/>
        <w:t>passions,</w:t>
      </w:r>
      <w:r>
        <w:rPr>
          <w:spacing w:val="40"/>
        </w:rPr>
        <w:t> </w:t>
      </w:r>
      <w:r>
        <w:rPr/>
        <w:t>than</w:t>
      </w:r>
      <w:r>
        <w:rPr>
          <w:spacing w:val="40"/>
        </w:rPr>
        <w:t> </w:t>
      </w:r>
      <w:r>
        <w:rPr/>
        <w:t>any</w:t>
      </w:r>
      <w:r>
        <w:rPr>
          <w:spacing w:val="40"/>
        </w:rPr>
        <w:t> </w:t>
      </w:r>
      <w:r>
        <w:rPr/>
        <w:t>real</w:t>
      </w:r>
      <w:r>
        <w:rPr>
          <w:spacing w:val="40"/>
        </w:rPr>
        <w:t> </w:t>
      </w:r>
      <w:r>
        <w:rPr/>
        <w:t>affections. Thus,</w:t>
      </w:r>
      <w:r>
        <w:rPr>
          <w:spacing w:val="40"/>
        </w:rPr>
        <w:t> </w:t>
      </w:r>
      <w:r>
        <w:rPr/>
        <w:t>suppose</w:t>
      </w:r>
      <w:r>
        <w:rPr>
          <w:spacing w:val="40"/>
        </w:rPr>
        <w:t> </w:t>
      </w:r>
      <w:r>
        <w:rPr/>
        <w:t>a</w:t>
      </w:r>
      <w:r>
        <w:rPr>
          <w:spacing w:val="40"/>
        </w:rPr>
        <w:t> </w:t>
      </w:r>
      <w:r>
        <w:rPr/>
        <w:t>man,</w:t>
      </w:r>
      <w:r>
        <w:rPr>
          <w:spacing w:val="40"/>
        </w:rPr>
        <w:t> </w:t>
      </w:r>
      <w:r>
        <w:rPr/>
        <w:t>who</w:t>
      </w:r>
      <w:r>
        <w:rPr>
          <w:spacing w:val="40"/>
        </w:rPr>
        <w:t> </w:t>
      </w:r>
      <w:r>
        <w:rPr/>
        <w:t>takes</w:t>
      </w:r>
      <w:r>
        <w:rPr>
          <w:spacing w:val="40"/>
        </w:rPr>
        <w:t> </w:t>
      </w:r>
      <w:r>
        <w:rPr/>
        <w:t>a</w:t>
      </w:r>
      <w:r>
        <w:rPr>
          <w:spacing w:val="40"/>
        </w:rPr>
        <w:t> </w:t>
      </w:r>
      <w:r>
        <w:rPr/>
        <w:t>survey</w:t>
      </w:r>
      <w:r>
        <w:rPr>
          <w:spacing w:val="40"/>
        </w:rPr>
        <w:t> </w:t>
      </w:r>
      <w:r>
        <w:rPr/>
        <w:t>of</w:t>
      </w:r>
      <w:r>
        <w:rPr>
          <w:spacing w:val="40"/>
        </w:rPr>
        <w:t> </w:t>
      </w:r>
      <w:r>
        <w:rPr/>
        <w:t>the</w:t>
      </w:r>
      <w:r>
        <w:rPr>
          <w:spacing w:val="40"/>
        </w:rPr>
        <w:t> </w:t>
      </w:r>
      <w:r>
        <w:rPr/>
        <w:t>fortifications</w:t>
      </w:r>
      <w:r>
        <w:rPr>
          <w:spacing w:val="40"/>
        </w:rPr>
        <w:t> </w:t>
      </w:r>
      <w:r>
        <w:rPr/>
        <w:t>of</w:t>
      </w:r>
      <w:r>
        <w:rPr>
          <w:spacing w:val="40"/>
        </w:rPr>
        <w:t> </w:t>
      </w:r>
      <w:r>
        <w:rPr/>
        <w:t>any</w:t>
      </w:r>
      <w:r>
        <w:rPr>
          <w:spacing w:val="40"/>
        </w:rPr>
        <w:t> </w:t>
      </w:r>
      <w:r>
        <w:rPr/>
        <w:t>city; considers</w:t>
      </w:r>
      <w:r>
        <w:rPr>
          <w:spacing w:val="40"/>
        </w:rPr>
        <w:t> </w:t>
      </w:r>
      <w:r>
        <w:rPr/>
        <w:t>their</w:t>
      </w:r>
      <w:r>
        <w:rPr>
          <w:spacing w:val="40"/>
        </w:rPr>
        <w:t> </w:t>
      </w:r>
      <w:r>
        <w:rPr/>
        <w:t>strength</w:t>
      </w:r>
      <w:r>
        <w:rPr>
          <w:spacing w:val="40"/>
        </w:rPr>
        <w:t> </w:t>
      </w:r>
      <w:r>
        <w:rPr/>
        <w:t>and</w:t>
      </w:r>
      <w:r>
        <w:rPr>
          <w:spacing w:val="40"/>
        </w:rPr>
        <w:t> </w:t>
      </w:r>
      <w:r>
        <w:rPr/>
        <w:t>advantages,</w:t>
      </w:r>
      <w:r>
        <w:rPr>
          <w:spacing w:val="40"/>
        </w:rPr>
        <w:t> </w:t>
      </w:r>
      <w:r>
        <w:rPr/>
        <w:t>natural</w:t>
      </w:r>
      <w:r>
        <w:rPr>
          <w:spacing w:val="40"/>
        </w:rPr>
        <w:t> </w:t>
      </w:r>
      <w:r>
        <w:rPr/>
        <w:t>or</w:t>
      </w:r>
      <w:r>
        <w:rPr>
          <w:spacing w:val="40"/>
        </w:rPr>
        <w:t> </w:t>
      </w:r>
      <w:r>
        <w:rPr/>
        <w:t>acquired;</w:t>
      </w:r>
      <w:r>
        <w:rPr>
          <w:spacing w:val="40"/>
        </w:rPr>
        <w:t> </w:t>
      </w:r>
      <w:r>
        <w:rPr/>
        <w:t>observes</w:t>
      </w:r>
      <w:r>
        <w:rPr>
          <w:spacing w:val="40"/>
        </w:rPr>
        <w:t> </w:t>
      </w:r>
      <w:r>
        <w:rPr/>
        <w:t>the disposition</w:t>
      </w:r>
      <w:r>
        <w:rPr>
          <w:spacing w:val="80"/>
        </w:rPr>
        <w:t> </w:t>
      </w:r>
      <w:r>
        <w:rPr/>
        <w:t>and</w:t>
      </w:r>
      <w:r>
        <w:rPr>
          <w:spacing w:val="80"/>
        </w:rPr>
        <w:t> </w:t>
      </w:r>
      <w:r>
        <w:rPr/>
        <w:t>contrivance</w:t>
      </w:r>
      <w:r>
        <w:rPr>
          <w:spacing w:val="80"/>
        </w:rPr>
        <w:t> </w:t>
      </w:r>
      <w:r>
        <w:rPr/>
        <w:t>of</w:t>
      </w:r>
      <w:r>
        <w:rPr>
          <w:spacing w:val="80"/>
        </w:rPr>
        <w:t> </w:t>
      </w:r>
      <w:r>
        <w:rPr/>
        <w:t>the</w:t>
      </w:r>
      <w:r>
        <w:rPr>
          <w:spacing w:val="80"/>
        </w:rPr>
        <w:t> </w:t>
      </w:r>
      <w:r>
        <w:rPr/>
        <w:t>bastions,</w:t>
      </w:r>
      <w:r>
        <w:rPr>
          <w:spacing w:val="80"/>
        </w:rPr>
        <w:t> </w:t>
      </w:r>
      <w:r>
        <w:rPr/>
        <w:t>ramparts,</w:t>
      </w:r>
      <w:r>
        <w:rPr>
          <w:spacing w:val="80"/>
        </w:rPr>
        <w:t> </w:t>
      </w:r>
      <w:r>
        <w:rPr/>
        <w:t>mines,</w:t>
      </w:r>
      <w:r>
        <w:rPr>
          <w:spacing w:val="80"/>
        </w:rPr>
        <w:t> </w:t>
      </w:r>
      <w:r>
        <w:rPr/>
        <w:t>and</w:t>
      </w:r>
      <w:r>
        <w:rPr>
          <w:spacing w:val="80"/>
        </w:rPr>
        <w:t> </w:t>
      </w:r>
      <w:r>
        <w:rPr/>
        <w:t>other military</w:t>
      </w:r>
      <w:r>
        <w:rPr>
          <w:spacing w:val="31"/>
        </w:rPr>
        <w:t> </w:t>
      </w:r>
      <w:r>
        <w:rPr/>
        <w:t>works;</w:t>
      </w:r>
      <w:r>
        <w:rPr>
          <w:spacing w:val="31"/>
        </w:rPr>
        <w:t> </w:t>
      </w:r>
      <w:r>
        <w:rPr/>
        <w:t>it</w:t>
      </w:r>
      <w:r>
        <w:rPr>
          <w:spacing w:val="31"/>
        </w:rPr>
        <w:t> </w:t>
      </w:r>
      <w:r>
        <w:rPr/>
        <w:t>is</w:t>
      </w:r>
      <w:r>
        <w:rPr>
          <w:spacing w:val="31"/>
        </w:rPr>
        <w:t> </w:t>
      </w:r>
      <w:r>
        <w:rPr/>
        <w:t>plain,</w:t>
      </w:r>
      <w:r>
        <w:rPr>
          <w:spacing w:val="31"/>
        </w:rPr>
        <w:t> </w:t>
      </w:r>
      <w:r>
        <w:rPr/>
        <w:t>that</w:t>
      </w:r>
      <w:r>
        <w:rPr>
          <w:spacing w:val="31"/>
        </w:rPr>
        <w:t> </w:t>
      </w:r>
      <w:r>
        <w:rPr/>
        <w:t>in</w:t>
      </w:r>
      <w:r>
        <w:rPr>
          <w:spacing w:val="31"/>
        </w:rPr>
        <w:t> </w:t>
      </w:r>
      <w:r>
        <w:rPr/>
        <w:t>proportion</w:t>
      </w:r>
      <w:r>
        <w:rPr>
          <w:spacing w:val="31"/>
        </w:rPr>
        <w:t> </w:t>
      </w:r>
      <w:r>
        <w:rPr/>
        <w:t>as</w:t>
      </w:r>
      <w:r>
        <w:rPr>
          <w:spacing w:val="31"/>
        </w:rPr>
        <w:t> </w:t>
      </w:r>
      <w:r>
        <w:rPr/>
        <w:t>all</w:t>
      </w:r>
      <w:r>
        <w:rPr>
          <w:spacing w:val="31"/>
        </w:rPr>
        <w:t> </w:t>
      </w:r>
      <w:r>
        <w:rPr/>
        <w:t>these</w:t>
      </w:r>
      <w:r>
        <w:rPr>
          <w:spacing w:val="31"/>
        </w:rPr>
        <w:t> </w:t>
      </w:r>
      <w:r>
        <w:rPr/>
        <w:t>are</w:t>
      </w:r>
      <w:r>
        <w:rPr>
          <w:spacing w:val="31"/>
        </w:rPr>
        <w:t> </w:t>
      </w:r>
      <w:r>
        <w:rPr/>
        <w:t>fitted</w:t>
      </w:r>
      <w:r>
        <w:rPr>
          <w:spacing w:val="31"/>
        </w:rPr>
        <w:t> </w:t>
      </w:r>
      <w:r>
        <w:rPr/>
        <w:t>to</w:t>
      </w:r>
      <w:r>
        <w:rPr>
          <w:spacing w:val="31"/>
        </w:rPr>
        <w:t> </w:t>
      </w:r>
      <w:r>
        <w:rPr/>
        <w:t>attain their ends he will receive a suitable pleasure and satisfaction. This pleasure, as it arises from the utility, not the form of the objects, can be no other than a sympathy</w:t>
      </w:r>
      <w:r>
        <w:rPr>
          <w:spacing w:val="40"/>
        </w:rPr>
        <w:t> </w:t>
      </w:r>
      <w:r>
        <w:rPr/>
        <w:t>with</w:t>
      </w:r>
      <w:r>
        <w:rPr>
          <w:spacing w:val="40"/>
        </w:rPr>
        <w:t> </w:t>
      </w:r>
      <w:r>
        <w:rPr/>
        <w:t>the</w:t>
      </w:r>
      <w:r>
        <w:rPr>
          <w:spacing w:val="40"/>
        </w:rPr>
        <w:t> </w:t>
      </w:r>
      <w:r>
        <w:rPr/>
        <w:t>inhabitants,</w:t>
      </w:r>
      <w:r>
        <w:rPr>
          <w:spacing w:val="40"/>
        </w:rPr>
        <w:t> </w:t>
      </w:r>
      <w:r>
        <w:rPr/>
        <w:t>for</w:t>
      </w:r>
      <w:r>
        <w:rPr>
          <w:spacing w:val="40"/>
        </w:rPr>
        <w:t> </w:t>
      </w:r>
      <w:r>
        <w:rPr/>
        <w:t>whose</w:t>
      </w:r>
      <w:r>
        <w:rPr>
          <w:spacing w:val="40"/>
        </w:rPr>
        <w:t> </w:t>
      </w:r>
      <w:r>
        <w:rPr/>
        <w:t>security</w:t>
      </w:r>
      <w:r>
        <w:rPr>
          <w:spacing w:val="40"/>
        </w:rPr>
        <w:t> </w:t>
      </w:r>
      <w:r>
        <w:rPr/>
        <w:t>all</w:t>
      </w:r>
      <w:r>
        <w:rPr>
          <w:spacing w:val="40"/>
        </w:rPr>
        <w:t> </w:t>
      </w:r>
      <w:r>
        <w:rPr/>
        <w:t>this</w:t>
      </w:r>
      <w:r>
        <w:rPr>
          <w:spacing w:val="40"/>
        </w:rPr>
        <w:t> </w:t>
      </w:r>
      <w:r>
        <w:rPr/>
        <w:t>art</w:t>
      </w:r>
      <w:r>
        <w:rPr>
          <w:spacing w:val="40"/>
        </w:rPr>
        <w:t> </w:t>
      </w:r>
      <w:r>
        <w:rPr/>
        <w:t>is</w:t>
      </w:r>
      <w:r>
        <w:rPr>
          <w:spacing w:val="40"/>
        </w:rPr>
        <w:t> </w:t>
      </w:r>
      <w:r>
        <w:rPr/>
        <w:t>employed; though it is possible, that this person, as a stranger or an enemy, may in his</w:t>
      </w:r>
      <w:r>
        <w:rPr>
          <w:spacing w:val="80"/>
          <w:w w:val="150"/>
        </w:rPr>
        <w:t> </w:t>
      </w:r>
      <w:r>
        <w:rPr/>
        <w:t>heart have no kindness for them, or may even entertain a hatred against them. It may</w:t>
      </w:r>
      <w:r>
        <w:rPr>
          <w:spacing w:val="40"/>
        </w:rPr>
        <w:t> </w:t>
      </w:r>
      <w:r>
        <w:rPr/>
        <w:t>indeed</w:t>
      </w:r>
      <w:r>
        <w:rPr>
          <w:spacing w:val="40"/>
        </w:rPr>
        <w:t> </w:t>
      </w:r>
      <w:r>
        <w:rPr/>
        <w:t>be objected,</w:t>
      </w:r>
      <w:r>
        <w:rPr>
          <w:spacing w:val="40"/>
        </w:rPr>
        <w:t> </w:t>
      </w:r>
      <w:r>
        <w:rPr/>
        <w:t>that such</w:t>
      </w:r>
      <w:r>
        <w:rPr>
          <w:spacing w:val="40"/>
        </w:rPr>
        <w:t> </w:t>
      </w:r>
      <w:r>
        <w:rPr/>
        <w:t>a remote sympathy</w:t>
      </w:r>
      <w:r>
        <w:rPr>
          <w:spacing w:val="40"/>
        </w:rPr>
        <w:t> </w:t>
      </w:r>
      <w:r>
        <w:rPr/>
        <w:t>is a very</w:t>
      </w:r>
      <w:r>
        <w:rPr>
          <w:spacing w:val="40"/>
        </w:rPr>
        <w:t> </w:t>
      </w:r>
      <w:r>
        <w:rPr/>
        <w:t>slight foundation</w:t>
      </w:r>
      <w:r>
        <w:rPr>
          <w:spacing w:val="35"/>
        </w:rPr>
        <w:t> </w:t>
      </w:r>
      <w:r>
        <w:rPr/>
        <w:t>for</w:t>
      </w:r>
      <w:r>
        <w:rPr>
          <w:spacing w:val="35"/>
        </w:rPr>
        <w:t> </w:t>
      </w:r>
      <w:r>
        <w:rPr/>
        <w:t>a</w:t>
      </w:r>
      <w:r>
        <w:rPr>
          <w:spacing w:val="35"/>
        </w:rPr>
        <w:t> </w:t>
      </w:r>
      <w:r>
        <w:rPr/>
        <w:t>passion,</w:t>
      </w:r>
      <w:r>
        <w:rPr>
          <w:spacing w:val="35"/>
        </w:rPr>
        <w:t> </w:t>
      </w:r>
      <w:r>
        <w:rPr/>
        <w:t>and</w:t>
      </w:r>
      <w:r>
        <w:rPr>
          <w:spacing w:val="35"/>
        </w:rPr>
        <w:t> </w:t>
      </w:r>
      <w:r>
        <w:rPr/>
        <w:t>that</w:t>
      </w:r>
      <w:r>
        <w:rPr>
          <w:spacing w:val="35"/>
        </w:rPr>
        <w:t> </w:t>
      </w:r>
      <w:r>
        <w:rPr/>
        <w:t>so</w:t>
      </w:r>
      <w:r>
        <w:rPr>
          <w:spacing w:val="35"/>
        </w:rPr>
        <w:t> </w:t>
      </w:r>
      <w:r>
        <w:rPr/>
        <w:t>much</w:t>
      </w:r>
      <w:r>
        <w:rPr>
          <w:spacing w:val="35"/>
        </w:rPr>
        <w:t> </w:t>
      </w:r>
      <w:r>
        <w:rPr/>
        <w:t>industry</w:t>
      </w:r>
      <w:r>
        <w:rPr>
          <w:spacing w:val="35"/>
        </w:rPr>
        <w:t> </w:t>
      </w:r>
      <w:r>
        <w:rPr/>
        <w:t>and</w:t>
      </w:r>
      <w:r>
        <w:rPr>
          <w:spacing w:val="35"/>
        </w:rPr>
        <w:t> </w:t>
      </w:r>
      <w:r>
        <w:rPr/>
        <w:t>application,</w:t>
      </w:r>
      <w:r>
        <w:rPr>
          <w:spacing w:val="35"/>
        </w:rPr>
        <w:t> </w:t>
      </w:r>
      <w:r>
        <w:rPr/>
        <w:t>as</w:t>
      </w:r>
      <w:r>
        <w:rPr>
          <w:spacing w:val="35"/>
        </w:rPr>
        <w:t> </w:t>
      </w:r>
      <w:r>
        <w:rPr/>
        <w:t>we </w:t>
      </w:r>
      <w:r>
        <w:rPr>
          <w:spacing w:val="-2"/>
        </w:rPr>
        <w:t>frequently</w:t>
      </w:r>
      <w:r>
        <w:rPr/>
        <w:tab/>
      </w:r>
      <w:r>
        <w:rPr>
          <w:spacing w:val="-2"/>
        </w:rPr>
        <w:t>observe</w:t>
      </w:r>
      <w:r>
        <w:rPr/>
        <w:tab/>
      </w:r>
      <w:r>
        <w:rPr>
          <w:spacing w:val="-6"/>
        </w:rPr>
        <w:t>in</w:t>
      </w:r>
      <w:r>
        <w:rPr/>
        <w:tab/>
      </w:r>
      <w:r>
        <w:rPr>
          <w:spacing w:val="-2"/>
        </w:rPr>
        <w:t>philosophers,</w:t>
      </w:r>
      <w:r>
        <w:rPr/>
        <w:tab/>
      </w:r>
      <w:r>
        <w:rPr>
          <w:spacing w:val="-4"/>
        </w:rPr>
        <w:t>can</w:t>
      </w:r>
      <w:r>
        <w:rPr/>
        <w:tab/>
      </w:r>
      <w:r>
        <w:rPr>
          <w:spacing w:val="-2"/>
        </w:rPr>
        <w:t>never</w:t>
      </w:r>
      <w:r>
        <w:rPr/>
        <w:tab/>
      </w:r>
      <w:r>
        <w:rPr>
          <w:spacing w:val="-6"/>
        </w:rPr>
        <w:t>be</w:t>
      </w:r>
      <w:r>
        <w:rPr/>
        <w:tab/>
      </w:r>
      <w:r>
        <w:rPr>
          <w:spacing w:val="-2"/>
        </w:rPr>
        <w:t>derived</w:t>
      </w:r>
      <w:r>
        <w:rPr/>
        <w:tab/>
      </w:r>
      <w:r>
        <w:rPr>
          <w:spacing w:val="-4"/>
        </w:rPr>
        <w:t>from</w:t>
      </w:r>
      <w:r>
        <w:rPr/>
        <w:tab/>
      </w:r>
      <w:r>
        <w:rPr>
          <w:spacing w:val="-6"/>
        </w:rPr>
        <w:t>so </w:t>
      </w:r>
      <w:r>
        <w:rPr/>
        <w:t>inconsiderable an original. But here I return to what I have already remarked, that the pleasure of study conflicts chiefly in the action of the mind, and the</w:t>
      </w:r>
      <w:r>
        <w:rPr>
          <w:spacing w:val="40"/>
        </w:rPr>
        <w:t> </w:t>
      </w:r>
      <w:r>
        <w:rPr/>
        <w:t>exercise</w:t>
      </w:r>
      <w:r>
        <w:rPr>
          <w:spacing w:val="18"/>
        </w:rPr>
        <w:t> </w:t>
      </w:r>
      <w:r>
        <w:rPr/>
        <w:t>of</w:t>
      </w:r>
      <w:r>
        <w:rPr>
          <w:spacing w:val="21"/>
        </w:rPr>
        <w:t> </w:t>
      </w:r>
      <w:r>
        <w:rPr/>
        <w:t>the</w:t>
      </w:r>
      <w:r>
        <w:rPr>
          <w:spacing w:val="22"/>
        </w:rPr>
        <w:t> </w:t>
      </w:r>
      <w:r>
        <w:rPr/>
        <w:t>genius</w:t>
      </w:r>
      <w:r>
        <w:rPr>
          <w:spacing w:val="20"/>
        </w:rPr>
        <w:t> </w:t>
      </w:r>
      <w:r>
        <w:rPr/>
        <w:t>and</w:t>
      </w:r>
      <w:r>
        <w:rPr>
          <w:spacing w:val="22"/>
        </w:rPr>
        <w:t> </w:t>
      </w:r>
      <w:r>
        <w:rPr/>
        <w:t>understanding</w:t>
      </w:r>
      <w:r>
        <w:rPr>
          <w:spacing w:val="21"/>
        </w:rPr>
        <w:t> </w:t>
      </w:r>
      <w:r>
        <w:rPr/>
        <w:t>in</w:t>
      </w:r>
      <w:r>
        <w:rPr>
          <w:spacing w:val="20"/>
        </w:rPr>
        <w:t> </w:t>
      </w:r>
      <w:r>
        <w:rPr/>
        <w:t>the</w:t>
      </w:r>
      <w:r>
        <w:rPr>
          <w:spacing w:val="22"/>
        </w:rPr>
        <w:t> </w:t>
      </w:r>
      <w:r>
        <w:rPr/>
        <w:t>discovery</w:t>
      </w:r>
      <w:r>
        <w:rPr>
          <w:spacing w:val="21"/>
        </w:rPr>
        <w:t> </w:t>
      </w:r>
      <w:r>
        <w:rPr/>
        <w:t>or</w:t>
      </w:r>
      <w:r>
        <w:rPr>
          <w:spacing w:val="22"/>
        </w:rPr>
        <w:t> </w:t>
      </w:r>
      <w:r>
        <w:rPr>
          <w:spacing w:val="-2"/>
        </w:rPr>
        <w:t>comprehension</w:t>
      </w:r>
    </w:p>
    <w:p>
      <w:pPr>
        <w:pStyle w:val="BodyText"/>
        <w:spacing w:after="0"/>
        <w:jc w:val="right"/>
        <w:sectPr>
          <w:pgSz w:w="12240" w:h="15840"/>
          <w:pgMar w:top="1360" w:bottom="280" w:left="360" w:right="720"/>
        </w:sectPr>
      </w:pPr>
    </w:p>
    <w:p>
      <w:pPr>
        <w:pStyle w:val="BodyText"/>
        <w:spacing w:before="70"/>
        <w:ind w:right="722" w:firstLine="0"/>
      </w:pPr>
      <w:r>
        <w:rPr/>
        <w:t>of any truth. If the importance of the truth be requisite to compleat the pleasure, it is not on account of any considerable addition, which of itself it brings to our enjoyment, but only because it is, in some measure, requisite to fix</w:t>
      </w:r>
      <w:r>
        <w:rPr>
          <w:spacing w:val="-1"/>
        </w:rPr>
        <w:t> </w:t>
      </w:r>
      <w:r>
        <w:rPr/>
        <w:t>our</w:t>
      </w:r>
      <w:r>
        <w:rPr>
          <w:spacing w:val="-1"/>
        </w:rPr>
        <w:t> </w:t>
      </w:r>
      <w:r>
        <w:rPr/>
        <w:t>attention.</w:t>
      </w:r>
      <w:r>
        <w:rPr>
          <w:spacing w:val="-1"/>
        </w:rPr>
        <w:t> </w:t>
      </w:r>
      <w:r>
        <w:rPr/>
        <w:t>When</w:t>
      </w:r>
      <w:r>
        <w:rPr>
          <w:spacing w:val="-1"/>
        </w:rPr>
        <w:t> </w:t>
      </w:r>
      <w:r>
        <w:rPr/>
        <w:t>we</w:t>
      </w:r>
      <w:r>
        <w:rPr>
          <w:spacing w:val="-1"/>
        </w:rPr>
        <w:t> </w:t>
      </w:r>
      <w:r>
        <w:rPr/>
        <w:t>are</w:t>
      </w:r>
      <w:r>
        <w:rPr>
          <w:spacing w:val="-1"/>
        </w:rPr>
        <w:t> </w:t>
      </w:r>
      <w:r>
        <w:rPr/>
        <w:t>careless</w:t>
      </w:r>
      <w:r>
        <w:rPr>
          <w:spacing w:val="-1"/>
        </w:rPr>
        <w:t> </w:t>
      </w:r>
      <w:r>
        <w:rPr/>
        <w:t>and</w:t>
      </w:r>
      <w:r>
        <w:rPr>
          <w:spacing w:val="-1"/>
        </w:rPr>
        <w:t> </w:t>
      </w:r>
      <w:r>
        <w:rPr/>
        <w:t>inattentive,</w:t>
      </w:r>
      <w:r>
        <w:rPr>
          <w:spacing w:val="-1"/>
        </w:rPr>
        <w:t> </w:t>
      </w:r>
      <w:r>
        <w:rPr/>
        <w:t>the</w:t>
      </w:r>
      <w:r>
        <w:rPr>
          <w:spacing w:val="-1"/>
        </w:rPr>
        <w:t> </w:t>
      </w:r>
      <w:r>
        <w:rPr/>
        <w:t>same</w:t>
      </w:r>
      <w:r>
        <w:rPr>
          <w:spacing w:val="-1"/>
        </w:rPr>
        <w:t> </w:t>
      </w:r>
      <w:r>
        <w:rPr/>
        <w:t>action</w:t>
      </w:r>
      <w:r>
        <w:rPr>
          <w:spacing w:val="-1"/>
        </w:rPr>
        <w:t> </w:t>
      </w:r>
      <w:r>
        <w:rPr/>
        <w:t>of</w:t>
      </w:r>
      <w:r>
        <w:rPr>
          <w:spacing w:val="-1"/>
        </w:rPr>
        <w:t> </w:t>
      </w:r>
      <w:r>
        <w:rPr/>
        <w:t>the understanding has no effect upon us, nor is able to convey any of that satisfaction, which arises from it, when we are in another disposition.</w:t>
      </w:r>
    </w:p>
    <w:p>
      <w:pPr>
        <w:pStyle w:val="BodyText"/>
      </w:pPr>
      <w:r>
        <w:rPr/>
        <w:t>But beside the action of the mind, which is the principal foundation of the pleasure, there is likewise required a degree of success in the attainment of the end, or the discovery of that truth we examine. Upon this head I shall make a general remark, which may be useful on many occasions, viz, that where the mind pursues any end with passion; though that passion be not derived originally from the end, but merely from the action and pursuit; yet by</w:t>
      </w:r>
      <w:r>
        <w:rPr>
          <w:spacing w:val="-3"/>
        </w:rPr>
        <w:t> </w:t>
      </w:r>
      <w:r>
        <w:rPr/>
        <w:t>the</w:t>
      </w:r>
      <w:r>
        <w:rPr>
          <w:spacing w:val="-2"/>
        </w:rPr>
        <w:t> </w:t>
      </w:r>
      <w:r>
        <w:rPr/>
        <w:t>natural</w:t>
      </w:r>
      <w:r>
        <w:rPr>
          <w:spacing w:val="-3"/>
        </w:rPr>
        <w:t> </w:t>
      </w:r>
      <w:r>
        <w:rPr/>
        <w:t>course</w:t>
      </w:r>
      <w:r>
        <w:rPr>
          <w:spacing w:val="-2"/>
        </w:rPr>
        <w:t> </w:t>
      </w:r>
      <w:r>
        <w:rPr/>
        <w:t>of</w:t>
      </w:r>
      <w:r>
        <w:rPr>
          <w:spacing w:val="-3"/>
        </w:rPr>
        <w:t> </w:t>
      </w:r>
      <w:r>
        <w:rPr/>
        <w:t>the</w:t>
      </w:r>
      <w:r>
        <w:rPr>
          <w:spacing w:val="-2"/>
        </w:rPr>
        <w:t> </w:t>
      </w:r>
      <w:r>
        <w:rPr/>
        <w:t>affections,</w:t>
      </w:r>
      <w:r>
        <w:rPr>
          <w:spacing w:val="-2"/>
        </w:rPr>
        <w:t> </w:t>
      </w:r>
      <w:r>
        <w:rPr/>
        <w:t>we</w:t>
      </w:r>
      <w:r>
        <w:rPr>
          <w:spacing w:val="-3"/>
        </w:rPr>
        <w:t> </w:t>
      </w:r>
      <w:r>
        <w:rPr/>
        <w:t>acquire</w:t>
      </w:r>
      <w:r>
        <w:rPr>
          <w:spacing w:val="-2"/>
        </w:rPr>
        <w:t> </w:t>
      </w:r>
      <w:r>
        <w:rPr/>
        <w:t>a</w:t>
      </w:r>
      <w:r>
        <w:rPr>
          <w:spacing w:val="-3"/>
        </w:rPr>
        <w:t> </w:t>
      </w:r>
      <w:r>
        <w:rPr/>
        <w:t>concern</w:t>
      </w:r>
      <w:r>
        <w:rPr>
          <w:spacing w:val="-2"/>
        </w:rPr>
        <w:t> </w:t>
      </w:r>
      <w:r>
        <w:rPr/>
        <w:t>for</w:t>
      </w:r>
      <w:r>
        <w:rPr>
          <w:spacing w:val="-3"/>
        </w:rPr>
        <w:t> </w:t>
      </w:r>
      <w:r>
        <w:rPr/>
        <w:t>the</w:t>
      </w:r>
      <w:r>
        <w:rPr>
          <w:spacing w:val="-2"/>
        </w:rPr>
        <w:t> </w:t>
      </w:r>
      <w:r>
        <w:rPr/>
        <w:t>end</w:t>
      </w:r>
      <w:r>
        <w:rPr>
          <w:spacing w:val="-2"/>
        </w:rPr>
        <w:t> </w:t>
      </w:r>
      <w:r>
        <w:rPr/>
        <w:t>itself, and are uneasy under any disappointment we meet with in the pursuit of it. This proceeds from the relation and parallel direction of the passions above-</w:t>
      </w:r>
      <w:r>
        <w:rPr>
          <w:spacing w:val="-2"/>
        </w:rPr>
        <w:t>mentioned.</w:t>
      </w:r>
    </w:p>
    <w:p>
      <w:pPr>
        <w:pStyle w:val="BodyText"/>
        <w:ind w:right="719"/>
      </w:pPr>
      <w:r>
        <w:rPr/>
        <w:t>To illustrate all this by a similar instance, I shall observe, that there</w:t>
      </w:r>
      <w:r>
        <w:rPr>
          <w:spacing w:val="40"/>
        </w:rPr>
        <w:t> </w:t>
      </w:r>
      <w:r>
        <w:rPr/>
        <w:t>cannot be two passions more nearly resembling each other, than those of hunting and philosophy, whatever disproportion may at first sight appear betwixt them. It is evident, that the pleasure of hunting conflicts in the action of the mind and body; the motion, the attention, the difficulty, and the uncertainty. It is evident likewise, that these actions must be attended with an idea of utility, in order to their having any effect upon us. A man of the greatest fortune, and the farthest removed from avarice, though he takes a pleasure in hunting after patridges and pheasants, feels no satisfaction in shooting crows and magpies; and that because he considers the first as fit for the table, and the other as entirely useless. Here it is certain, that the utility or importance</w:t>
      </w:r>
      <w:r>
        <w:rPr>
          <w:spacing w:val="-1"/>
        </w:rPr>
        <w:t> </w:t>
      </w:r>
      <w:r>
        <w:rPr/>
        <w:t>of</w:t>
      </w:r>
      <w:r>
        <w:rPr>
          <w:spacing w:val="-1"/>
        </w:rPr>
        <w:t> </w:t>
      </w:r>
      <w:r>
        <w:rPr/>
        <w:t>itself</w:t>
      </w:r>
      <w:r>
        <w:rPr>
          <w:spacing w:val="-1"/>
        </w:rPr>
        <w:t> </w:t>
      </w:r>
      <w:r>
        <w:rPr/>
        <w:t>causes</w:t>
      </w:r>
      <w:r>
        <w:rPr>
          <w:spacing w:val="-1"/>
        </w:rPr>
        <w:t> </w:t>
      </w:r>
      <w:r>
        <w:rPr/>
        <w:t>no</w:t>
      </w:r>
      <w:r>
        <w:rPr>
          <w:spacing w:val="-1"/>
        </w:rPr>
        <w:t> </w:t>
      </w:r>
      <w:r>
        <w:rPr/>
        <w:t>real</w:t>
      </w:r>
      <w:r>
        <w:rPr>
          <w:spacing w:val="-1"/>
        </w:rPr>
        <w:t> </w:t>
      </w:r>
      <w:r>
        <w:rPr/>
        <w:t>passion,</w:t>
      </w:r>
      <w:r>
        <w:rPr>
          <w:spacing w:val="-1"/>
        </w:rPr>
        <w:t> </w:t>
      </w:r>
      <w:r>
        <w:rPr/>
        <w:t>but</w:t>
      </w:r>
      <w:r>
        <w:rPr>
          <w:spacing w:val="-1"/>
        </w:rPr>
        <w:t> </w:t>
      </w:r>
      <w:r>
        <w:rPr/>
        <w:t>is</w:t>
      </w:r>
      <w:r>
        <w:rPr>
          <w:spacing w:val="-1"/>
        </w:rPr>
        <w:t> </w:t>
      </w:r>
      <w:r>
        <w:rPr/>
        <w:t>only</w:t>
      </w:r>
      <w:r>
        <w:rPr>
          <w:spacing w:val="-1"/>
        </w:rPr>
        <w:t> </w:t>
      </w:r>
      <w:r>
        <w:rPr/>
        <w:t>requisite</w:t>
      </w:r>
      <w:r>
        <w:rPr>
          <w:spacing w:val="-1"/>
        </w:rPr>
        <w:t> </w:t>
      </w:r>
      <w:r>
        <w:rPr/>
        <w:t>to</w:t>
      </w:r>
      <w:r>
        <w:rPr>
          <w:spacing w:val="-1"/>
        </w:rPr>
        <w:t> </w:t>
      </w:r>
      <w:r>
        <w:rPr/>
        <w:t>support</w:t>
      </w:r>
      <w:r>
        <w:rPr>
          <w:spacing w:val="-1"/>
        </w:rPr>
        <w:t> </w:t>
      </w:r>
      <w:r>
        <w:rPr/>
        <w:t>the imagination; and the same person, who over-looks a ten times greater profit</w:t>
      </w:r>
      <w:r>
        <w:rPr>
          <w:spacing w:val="40"/>
        </w:rPr>
        <w:t> </w:t>
      </w:r>
      <w:r>
        <w:rPr/>
        <w:t>in any other subject, is pleased to bring home half a dozen woodcocks or plovers, after having employed several hours in hunting after them. To make the parallel betwixt hunting and philosophy more compleat, we may observe, that though in both cases the end of our action may in itself be despised, yet in the heat of the action we acquire such an attention to this end, that we are very uneasy under any disappointments, and are sorry when we either miss our game, or fall into any error in our reasoning.</w:t>
      </w:r>
    </w:p>
    <w:p>
      <w:pPr>
        <w:pStyle w:val="BodyText"/>
        <w:spacing w:before="1"/>
        <w:ind w:left="1530" w:right="0" w:firstLine="0"/>
      </w:pPr>
      <w:r>
        <w:rPr/>
        <w:t>If</w:t>
      </w:r>
      <w:r>
        <w:rPr>
          <w:spacing w:val="69"/>
        </w:rPr>
        <w:t> </w:t>
      </w:r>
      <w:r>
        <w:rPr/>
        <w:t>we</w:t>
      </w:r>
      <w:r>
        <w:rPr>
          <w:spacing w:val="69"/>
        </w:rPr>
        <w:t> </w:t>
      </w:r>
      <w:r>
        <w:rPr/>
        <w:t>want</w:t>
      </w:r>
      <w:r>
        <w:rPr>
          <w:spacing w:val="69"/>
        </w:rPr>
        <w:t> </w:t>
      </w:r>
      <w:r>
        <w:rPr/>
        <w:t>another</w:t>
      </w:r>
      <w:r>
        <w:rPr>
          <w:spacing w:val="69"/>
        </w:rPr>
        <w:t> </w:t>
      </w:r>
      <w:r>
        <w:rPr/>
        <w:t>parallel</w:t>
      </w:r>
      <w:r>
        <w:rPr>
          <w:spacing w:val="69"/>
        </w:rPr>
        <w:t> </w:t>
      </w:r>
      <w:r>
        <w:rPr/>
        <w:t>to</w:t>
      </w:r>
      <w:r>
        <w:rPr>
          <w:spacing w:val="69"/>
        </w:rPr>
        <w:t> </w:t>
      </w:r>
      <w:r>
        <w:rPr/>
        <w:t>these</w:t>
      </w:r>
      <w:r>
        <w:rPr>
          <w:spacing w:val="69"/>
        </w:rPr>
        <w:t> </w:t>
      </w:r>
      <w:r>
        <w:rPr/>
        <w:t>affections,</w:t>
      </w:r>
      <w:r>
        <w:rPr>
          <w:spacing w:val="69"/>
        </w:rPr>
        <w:t> </w:t>
      </w:r>
      <w:r>
        <w:rPr/>
        <w:t>we</w:t>
      </w:r>
      <w:r>
        <w:rPr>
          <w:spacing w:val="69"/>
        </w:rPr>
        <w:t> </w:t>
      </w:r>
      <w:r>
        <w:rPr/>
        <w:t>may</w:t>
      </w:r>
      <w:r>
        <w:rPr>
          <w:spacing w:val="69"/>
        </w:rPr>
        <w:t> </w:t>
      </w:r>
      <w:r>
        <w:rPr/>
        <w:t>consider</w:t>
      </w:r>
      <w:r>
        <w:rPr>
          <w:spacing w:val="70"/>
        </w:rPr>
        <w:t> </w:t>
      </w:r>
      <w:r>
        <w:rPr>
          <w:spacing w:val="-5"/>
        </w:rPr>
        <w:t>the</w:t>
      </w:r>
    </w:p>
    <w:p>
      <w:pPr>
        <w:pStyle w:val="BodyText"/>
        <w:spacing w:after="0"/>
        <w:sectPr>
          <w:pgSz w:w="12240" w:h="15840"/>
          <w:pgMar w:top="1360" w:bottom="280" w:left="360" w:right="720"/>
        </w:sectPr>
      </w:pPr>
    </w:p>
    <w:p>
      <w:pPr>
        <w:pStyle w:val="BodyText"/>
        <w:spacing w:before="70"/>
        <w:ind w:right="721" w:firstLine="0"/>
      </w:pPr>
      <w:r>
        <w:rPr/>
        <w:t>passion of gaming, which affords a pleasure from the same principles as hunting and philosophy. It has been remarked, that the pleasure of gaming arises not from interest alone; since many leave a sure gain for this entertainment: Neither is it derived from the game alone; since the same persons have no satisfaction, when they play for nothing: But proceeds from both these causes united, though separately they have no effect. It is here, as in certain chymical preparations, where the mixture of two clear and transparent liquids produces a third, which is opaque and coloured..</w:t>
      </w:r>
    </w:p>
    <w:p>
      <w:pPr>
        <w:pStyle w:val="BodyText"/>
        <w:ind w:right="721"/>
      </w:pPr>
      <w:r>
        <w:rPr/>
        <w:t>The interest, which we have in any game, engages our attention, without which we can have no enjoyment, either in that or in any other action. Our attention being once engaged, the difficulty, variety, and sudden reverses of fortune, still farther interest us; and it is from that concern our satisfaction arises. Human life is so tiresome a scene, and men generally are of such indolent dispositions, that whatever amuses them, though by a passion mixt with pain, does in the main give them a sensible pleasure. And this pleasure</w:t>
      </w:r>
      <w:r>
        <w:rPr>
          <w:spacing w:val="40"/>
        </w:rPr>
        <w:t> </w:t>
      </w:r>
      <w:r>
        <w:rPr/>
        <w:t>is here encreased by the nature of the objects, which being sensible, and of a narrow compass, are entered into with facility, and are agreeable to the </w:t>
      </w:r>
      <w:r>
        <w:rPr>
          <w:spacing w:val="-2"/>
        </w:rPr>
        <w:t>imagination.</w:t>
      </w:r>
    </w:p>
    <w:p>
      <w:pPr>
        <w:pStyle w:val="BodyText"/>
        <w:ind w:right="722"/>
      </w:pPr>
      <w:r>
        <w:rPr/>
        <w:t>The same theory, that accounts for the love of truth in mathematics and algebra may be extended to morals, politics, natural philosophy, and other studies, where we consider not the other abstract relations of ideas, but their real connexions and existence. But beside the love of knowledge, which displays itself in the sciences, there is a certain curiosity implanted in human nature, which is a passion derived from a quite different principle. Some people have an insatiable desire of knowing the actions and circumstances of their neighbours, though their interest be no way concerned in them, and they must</w:t>
      </w:r>
      <w:r>
        <w:rPr>
          <w:spacing w:val="-4"/>
        </w:rPr>
        <w:t> </w:t>
      </w:r>
      <w:r>
        <w:rPr/>
        <w:t>entirely</w:t>
      </w:r>
      <w:r>
        <w:rPr>
          <w:spacing w:val="-3"/>
        </w:rPr>
        <w:t> </w:t>
      </w:r>
      <w:r>
        <w:rPr/>
        <w:t>depend</w:t>
      </w:r>
      <w:r>
        <w:rPr>
          <w:spacing w:val="-3"/>
        </w:rPr>
        <w:t> </w:t>
      </w:r>
      <w:r>
        <w:rPr/>
        <w:t>on</w:t>
      </w:r>
      <w:r>
        <w:rPr>
          <w:spacing w:val="-3"/>
        </w:rPr>
        <w:t> </w:t>
      </w:r>
      <w:r>
        <w:rPr/>
        <w:t>others</w:t>
      </w:r>
      <w:r>
        <w:rPr>
          <w:spacing w:val="-4"/>
        </w:rPr>
        <w:t> </w:t>
      </w:r>
      <w:r>
        <w:rPr/>
        <w:t>for</w:t>
      </w:r>
      <w:r>
        <w:rPr>
          <w:spacing w:val="-4"/>
        </w:rPr>
        <w:t> </w:t>
      </w:r>
      <w:r>
        <w:rPr/>
        <w:t>their</w:t>
      </w:r>
      <w:r>
        <w:rPr>
          <w:spacing w:val="-4"/>
        </w:rPr>
        <w:t> </w:t>
      </w:r>
      <w:r>
        <w:rPr/>
        <w:t>information;</w:t>
      </w:r>
      <w:r>
        <w:rPr>
          <w:spacing w:val="-4"/>
        </w:rPr>
        <w:t> </w:t>
      </w:r>
      <w:r>
        <w:rPr/>
        <w:t>in</w:t>
      </w:r>
      <w:r>
        <w:rPr>
          <w:spacing w:val="-3"/>
        </w:rPr>
        <w:t> </w:t>
      </w:r>
      <w:r>
        <w:rPr/>
        <w:t>which</w:t>
      </w:r>
      <w:r>
        <w:rPr>
          <w:spacing w:val="-3"/>
        </w:rPr>
        <w:t> </w:t>
      </w:r>
      <w:r>
        <w:rPr/>
        <w:t>case</w:t>
      </w:r>
      <w:r>
        <w:rPr>
          <w:spacing w:val="-4"/>
        </w:rPr>
        <w:t> </w:t>
      </w:r>
      <w:r>
        <w:rPr/>
        <w:t>there</w:t>
      </w:r>
      <w:r>
        <w:rPr>
          <w:spacing w:val="-4"/>
        </w:rPr>
        <w:t> </w:t>
      </w:r>
      <w:r>
        <w:rPr/>
        <w:t>is</w:t>
      </w:r>
      <w:r>
        <w:rPr>
          <w:spacing w:val="-4"/>
        </w:rPr>
        <w:t> </w:t>
      </w:r>
      <w:r>
        <w:rPr/>
        <w:t>no room for study or application. Let us search for the reason of this </w:t>
      </w:r>
      <w:r>
        <w:rPr>
          <w:spacing w:val="-2"/>
        </w:rPr>
        <w:t>phaenomenon.</w:t>
      </w:r>
    </w:p>
    <w:p>
      <w:pPr>
        <w:pStyle w:val="BodyText"/>
        <w:ind w:right="719"/>
      </w:pPr>
      <w:r>
        <w:rPr/>
        <w:t>It</w:t>
      </w:r>
      <w:r>
        <w:rPr>
          <w:spacing w:val="-4"/>
        </w:rPr>
        <w:t> </w:t>
      </w:r>
      <w:r>
        <w:rPr/>
        <w:t>has</w:t>
      </w:r>
      <w:r>
        <w:rPr>
          <w:spacing w:val="-4"/>
        </w:rPr>
        <w:t> </w:t>
      </w:r>
      <w:r>
        <w:rPr/>
        <w:t>been</w:t>
      </w:r>
      <w:r>
        <w:rPr>
          <w:spacing w:val="-3"/>
        </w:rPr>
        <w:t> </w:t>
      </w:r>
      <w:r>
        <w:rPr/>
        <w:t>proved</w:t>
      </w:r>
      <w:r>
        <w:rPr>
          <w:spacing w:val="-3"/>
        </w:rPr>
        <w:t> </w:t>
      </w:r>
      <w:r>
        <w:rPr/>
        <w:t>at</w:t>
      </w:r>
      <w:r>
        <w:rPr>
          <w:spacing w:val="-4"/>
        </w:rPr>
        <w:t> </w:t>
      </w:r>
      <w:r>
        <w:rPr/>
        <w:t>large,</w:t>
      </w:r>
      <w:r>
        <w:rPr>
          <w:spacing w:val="-3"/>
        </w:rPr>
        <w:t> </w:t>
      </w:r>
      <w:r>
        <w:rPr/>
        <w:t>that</w:t>
      </w:r>
      <w:r>
        <w:rPr>
          <w:spacing w:val="-4"/>
        </w:rPr>
        <w:t> </w:t>
      </w:r>
      <w:r>
        <w:rPr/>
        <w:t>the</w:t>
      </w:r>
      <w:r>
        <w:rPr>
          <w:spacing w:val="-4"/>
        </w:rPr>
        <w:t> </w:t>
      </w:r>
      <w:r>
        <w:rPr/>
        <w:t>influence</w:t>
      </w:r>
      <w:r>
        <w:rPr>
          <w:spacing w:val="-4"/>
        </w:rPr>
        <w:t> </w:t>
      </w:r>
      <w:r>
        <w:rPr/>
        <w:t>of</w:t>
      </w:r>
      <w:r>
        <w:rPr>
          <w:spacing w:val="-4"/>
        </w:rPr>
        <w:t> </w:t>
      </w:r>
      <w:r>
        <w:rPr/>
        <w:t>belief</w:t>
      </w:r>
      <w:r>
        <w:rPr>
          <w:spacing w:val="-4"/>
        </w:rPr>
        <w:t> </w:t>
      </w:r>
      <w:r>
        <w:rPr/>
        <w:t>is</w:t>
      </w:r>
      <w:r>
        <w:rPr>
          <w:spacing w:val="-4"/>
        </w:rPr>
        <w:t> </w:t>
      </w:r>
      <w:r>
        <w:rPr/>
        <w:t>at</w:t>
      </w:r>
      <w:r>
        <w:rPr>
          <w:spacing w:val="-4"/>
        </w:rPr>
        <w:t> </w:t>
      </w:r>
      <w:r>
        <w:rPr/>
        <w:t>once</w:t>
      </w:r>
      <w:r>
        <w:rPr>
          <w:spacing w:val="-4"/>
        </w:rPr>
        <w:t> </w:t>
      </w:r>
      <w:r>
        <w:rPr/>
        <w:t>to</w:t>
      </w:r>
      <w:r>
        <w:rPr>
          <w:spacing w:val="-3"/>
        </w:rPr>
        <w:t> </w:t>
      </w:r>
      <w:r>
        <w:rPr/>
        <w:t>inliven and infix any idea in the imagination, and prevent all kind of hesitation and uncertainty about it. Both these circumstances are advantageous. By the vivacity of the idea we interest the fancy, and produce, though in a lesser degree, the same pleasure, which arises from a moderate passion. As the vivacity of the idea gives pleasure, so its certainty prevents uneasiness, by fixing one particular idea in the mind, and keeping it from wavering in the choice of its objects. It is a quality of human nature, which is conspicuous on</w:t>
      </w:r>
    </w:p>
    <w:p>
      <w:pPr>
        <w:pStyle w:val="BodyText"/>
        <w:spacing w:after="0"/>
        <w:sectPr>
          <w:pgSz w:w="12240" w:h="15840"/>
          <w:pgMar w:top="1360" w:bottom="280" w:left="360" w:right="720"/>
        </w:sectPr>
      </w:pPr>
    </w:p>
    <w:p>
      <w:pPr>
        <w:pStyle w:val="BodyText"/>
        <w:spacing w:before="70"/>
        <w:ind w:firstLine="0"/>
      </w:pPr>
      <w:bookmarkStart w:name="_bookmark81" w:id="91"/>
      <w:bookmarkEnd w:id="91"/>
      <w:r>
        <w:rPr/>
      </w:r>
      <w:r>
        <w:rPr/>
        <w:t>many occasions, and is common both to the mind and body, that too sudden and violent a change is unpleasant to us, and that however any objects may in themselves be indifferent, yet their alteration gives uneasiness. As it is the nature of doubt to cause a variation in the thought, and transport us suddenly from one idea to another, it must of consequence be the occasion of pain.</w:t>
      </w:r>
      <w:r>
        <w:rPr>
          <w:spacing w:val="40"/>
        </w:rPr>
        <w:t> </w:t>
      </w:r>
      <w:r>
        <w:rPr/>
        <w:t>This pain chiefly takes place, where interest, relation, or the greatness and novelty of any event interests us in it. It is not every matter of fact, of which we have a curiosity to be informed; neither are they such only as we have an interest to know. It is sufficient if the idea strikes on us with such force, and concerns us so nearly, as to give us an uneasiness in its instability and inconstancy. A stranger, when he arrives first at any town, may be entirely indifferent about knowing the history and adventures of the inhabitants; but</w:t>
      </w:r>
      <w:r>
        <w:rPr>
          <w:spacing w:val="40"/>
        </w:rPr>
        <w:t> </w:t>
      </w:r>
      <w:r>
        <w:rPr/>
        <w:t>as he becomes farther acquainted with them, and has lived any considerable time among them, he acquires the same curiosity as the natives. When we are reading the history of a nation, we may have an ardent desire of clearing up any doubt or difficulty, that occurs in it; but become careless in such researches,</w:t>
      </w:r>
      <w:r>
        <w:rPr>
          <w:spacing w:val="-1"/>
        </w:rPr>
        <w:t> </w:t>
      </w:r>
      <w:r>
        <w:rPr/>
        <w:t>when</w:t>
      </w:r>
      <w:r>
        <w:rPr>
          <w:spacing w:val="-1"/>
        </w:rPr>
        <w:t> </w:t>
      </w:r>
      <w:r>
        <w:rPr/>
        <w:t>the</w:t>
      </w:r>
      <w:r>
        <w:rPr>
          <w:spacing w:val="-2"/>
        </w:rPr>
        <w:t> </w:t>
      </w:r>
      <w:r>
        <w:rPr/>
        <w:t>ideas</w:t>
      </w:r>
      <w:r>
        <w:rPr>
          <w:spacing w:val="-2"/>
        </w:rPr>
        <w:t> </w:t>
      </w:r>
      <w:r>
        <w:rPr/>
        <w:t>of</w:t>
      </w:r>
      <w:r>
        <w:rPr>
          <w:spacing w:val="-2"/>
        </w:rPr>
        <w:t> </w:t>
      </w:r>
      <w:r>
        <w:rPr/>
        <w:t>these</w:t>
      </w:r>
      <w:r>
        <w:rPr>
          <w:spacing w:val="-2"/>
        </w:rPr>
        <w:t> </w:t>
      </w:r>
      <w:r>
        <w:rPr/>
        <w:t>events</w:t>
      </w:r>
      <w:r>
        <w:rPr>
          <w:spacing w:val="-2"/>
        </w:rPr>
        <w:t> </w:t>
      </w:r>
      <w:r>
        <w:rPr/>
        <w:t>are,</w:t>
      </w:r>
      <w:r>
        <w:rPr>
          <w:spacing w:val="-1"/>
        </w:rPr>
        <w:t> </w:t>
      </w:r>
      <w:r>
        <w:rPr/>
        <w:t>in</w:t>
      </w:r>
      <w:r>
        <w:rPr>
          <w:spacing w:val="-1"/>
        </w:rPr>
        <w:t> </w:t>
      </w:r>
      <w:r>
        <w:rPr/>
        <w:t>a</w:t>
      </w:r>
      <w:r>
        <w:rPr>
          <w:spacing w:val="-2"/>
        </w:rPr>
        <w:t> </w:t>
      </w:r>
      <w:r>
        <w:rPr/>
        <w:t>great</w:t>
      </w:r>
      <w:r>
        <w:rPr>
          <w:spacing w:val="-2"/>
        </w:rPr>
        <w:t> </w:t>
      </w:r>
      <w:r>
        <w:rPr/>
        <w:t>measure,</w:t>
      </w:r>
      <w:r>
        <w:rPr>
          <w:spacing w:val="-1"/>
        </w:rPr>
        <w:t> </w:t>
      </w:r>
      <w:r>
        <w:rPr/>
        <w:t>obliterated.</w:t>
      </w:r>
    </w:p>
    <w:p>
      <w:pPr>
        <w:pStyle w:val="BodyText"/>
        <w:spacing w:after="0"/>
        <w:sectPr>
          <w:pgSz w:w="12240" w:h="15840"/>
          <w:pgMar w:top="1360" w:bottom="280" w:left="360" w:right="720"/>
        </w:sectPr>
      </w:pPr>
    </w:p>
    <w:p>
      <w:pPr>
        <w:spacing w:before="58"/>
        <w:ind w:left="1080" w:right="0" w:firstLine="0"/>
        <w:jc w:val="left"/>
        <w:rPr>
          <w:b/>
          <w:sz w:val="42"/>
        </w:rPr>
      </w:pPr>
      <w:bookmarkStart w:name="_bookmark82" w:id="92"/>
      <w:bookmarkEnd w:id="92"/>
      <w:r>
        <w:rPr/>
      </w:r>
      <w:bookmarkStart w:name="BOOK III OF MORALS" w:id="93"/>
      <w:bookmarkEnd w:id="93"/>
      <w:r>
        <w:rPr/>
      </w:r>
      <w:r>
        <w:rPr>
          <w:b/>
          <w:sz w:val="42"/>
        </w:rPr>
        <w:t>BOOK</w:t>
      </w:r>
      <w:r>
        <w:rPr>
          <w:b/>
          <w:spacing w:val="-3"/>
          <w:sz w:val="42"/>
        </w:rPr>
        <w:t> </w:t>
      </w:r>
      <w:r>
        <w:rPr>
          <w:b/>
          <w:sz w:val="42"/>
        </w:rPr>
        <w:t>III</w:t>
      </w:r>
      <w:r>
        <w:rPr>
          <w:b/>
          <w:spacing w:val="-3"/>
          <w:sz w:val="42"/>
        </w:rPr>
        <w:t> </w:t>
      </w:r>
      <w:r>
        <w:rPr>
          <w:b/>
          <w:sz w:val="42"/>
        </w:rPr>
        <w:t>OF</w:t>
      </w:r>
      <w:r>
        <w:rPr>
          <w:b/>
          <w:spacing w:val="-3"/>
          <w:sz w:val="42"/>
        </w:rPr>
        <w:t> </w:t>
      </w:r>
      <w:r>
        <w:rPr>
          <w:b/>
          <w:spacing w:val="-2"/>
          <w:sz w:val="42"/>
        </w:rPr>
        <w:t>MORALS</w:t>
      </w:r>
    </w:p>
    <w:p>
      <w:pPr>
        <w:spacing w:after="0"/>
        <w:jc w:val="left"/>
        <w:rPr>
          <w:b/>
          <w:sz w:val="42"/>
        </w:rPr>
        <w:sectPr>
          <w:pgSz w:w="12240" w:h="15840"/>
          <w:pgMar w:top="1740" w:bottom="280" w:left="360" w:right="720"/>
        </w:sectPr>
      </w:pPr>
    </w:p>
    <w:p>
      <w:pPr>
        <w:spacing w:before="58"/>
        <w:ind w:left="1080" w:right="0" w:firstLine="0"/>
        <w:jc w:val="left"/>
        <w:rPr>
          <w:b/>
          <w:sz w:val="42"/>
        </w:rPr>
      </w:pPr>
      <w:bookmarkStart w:name="_bookmark83" w:id="94"/>
      <w:bookmarkEnd w:id="94"/>
      <w:r>
        <w:rPr/>
      </w:r>
      <w:bookmarkStart w:name="PART I OF VIRTUE AND VICE IN GENERAL" w:id="95"/>
      <w:bookmarkEnd w:id="95"/>
      <w:r>
        <w:rPr/>
      </w:r>
      <w:r>
        <w:rPr>
          <w:b/>
          <w:sz w:val="42"/>
        </w:rPr>
        <w:t>PART</w:t>
      </w:r>
      <w:r>
        <w:rPr>
          <w:b/>
          <w:spacing w:val="-6"/>
          <w:sz w:val="42"/>
        </w:rPr>
        <w:t> </w:t>
      </w:r>
      <w:r>
        <w:rPr>
          <w:b/>
          <w:sz w:val="42"/>
        </w:rPr>
        <w:t>I</w:t>
      </w:r>
      <w:r>
        <w:rPr>
          <w:b/>
          <w:spacing w:val="-3"/>
          <w:sz w:val="42"/>
        </w:rPr>
        <w:t> </w:t>
      </w:r>
      <w:r>
        <w:rPr>
          <w:b/>
          <w:sz w:val="42"/>
        </w:rPr>
        <w:t>OF</w:t>
      </w:r>
      <w:r>
        <w:rPr>
          <w:b/>
          <w:spacing w:val="-3"/>
          <w:sz w:val="42"/>
        </w:rPr>
        <w:t> </w:t>
      </w:r>
      <w:r>
        <w:rPr>
          <w:b/>
          <w:sz w:val="42"/>
        </w:rPr>
        <w:t>VIRTUE</w:t>
      </w:r>
      <w:r>
        <w:rPr>
          <w:b/>
          <w:spacing w:val="-3"/>
          <w:sz w:val="42"/>
        </w:rPr>
        <w:t> </w:t>
      </w:r>
      <w:r>
        <w:rPr>
          <w:b/>
          <w:sz w:val="42"/>
        </w:rPr>
        <w:t>AND</w:t>
      </w:r>
      <w:r>
        <w:rPr>
          <w:b/>
          <w:spacing w:val="-3"/>
          <w:sz w:val="42"/>
        </w:rPr>
        <w:t> </w:t>
      </w:r>
      <w:r>
        <w:rPr>
          <w:b/>
          <w:sz w:val="42"/>
        </w:rPr>
        <w:t>VICE</w:t>
      </w:r>
      <w:r>
        <w:rPr>
          <w:b/>
          <w:spacing w:val="-3"/>
          <w:sz w:val="42"/>
        </w:rPr>
        <w:t> </w:t>
      </w:r>
      <w:r>
        <w:rPr>
          <w:b/>
          <w:sz w:val="42"/>
        </w:rPr>
        <w:t>IN</w:t>
      </w:r>
      <w:r>
        <w:rPr>
          <w:b/>
          <w:spacing w:val="-3"/>
          <w:sz w:val="42"/>
        </w:rPr>
        <w:t> </w:t>
      </w:r>
      <w:r>
        <w:rPr>
          <w:b/>
          <w:spacing w:val="-2"/>
          <w:sz w:val="42"/>
        </w:rPr>
        <w:t>GENERAL</w:t>
      </w:r>
    </w:p>
    <w:p>
      <w:pPr>
        <w:spacing w:after="0"/>
        <w:jc w:val="left"/>
        <w:rPr>
          <w:b/>
          <w:sz w:val="42"/>
        </w:rPr>
        <w:sectPr>
          <w:pgSz w:w="12240" w:h="15840"/>
          <w:pgMar w:top="1740" w:bottom="280" w:left="360" w:right="720"/>
        </w:sectPr>
      </w:pPr>
    </w:p>
    <w:p>
      <w:pPr>
        <w:spacing w:line="244" w:lineRule="auto" w:before="58"/>
        <w:ind w:left="1080" w:right="0" w:firstLine="0"/>
        <w:jc w:val="left"/>
        <w:rPr>
          <w:b/>
          <w:sz w:val="42"/>
        </w:rPr>
      </w:pPr>
      <w:r>
        <w:rPr>
          <w:b/>
          <w:sz w:val="42"/>
        </w:rPr>
        <w:t>SECT. I MORAL DISTINCTIONS NOT DERIVed FROM REASON</w:t>
      </w:r>
    </w:p>
    <w:p>
      <w:pPr>
        <w:pStyle w:val="BodyText"/>
        <w:spacing w:before="341"/>
      </w:pPr>
      <w:r>
        <w:rPr/>
        <w:t>There</w:t>
      </w:r>
      <w:r>
        <w:rPr>
          <w:spacing w:val="-4"/>
        </w:rPr>
        <w:t> </w:t>
      </w:r>
      <w:r>
        <w:rPr/>
        <w:t>is</w:t>
      </w:r>
      <w:r>
        <w:rPr>
          <w:spacing w:val="-4"/>
        </w:rPr>
        <w:t> </w:t>
      </w:r>
      <w:r>
        <w:rPr/>
        <w:t>an</w:t>
      </w:r>
      <w:r>
        <w:rPr>
          <w:spacing w:val="-3"/>
        </w:rPr>
        <w:t> </w:t>
      </w:r>
      <w:r>
        <w:rPr/>
        <w:t>inconvenience</w:t>
      </w:r>
      <w:r>
        <w:rPr>
          <w:spacing w:val="-4"/>
        </w:rPr>
        <w:t> </w:t>
      </w:r>
      <w:r>
        <w:rPr/>
        <w:t>which</w:t>
      </w:r>
      <w:r>
        <w:rPr>
          <w:spacing w:val="-3"/>
        </w:rPr>
        <w:t> </w:t>
      </w:r>
      <w:r>
        <w:rPr/>
        <w:t>attends</w:t>
      </w:r>
      <w:r>
        <w:rPr>
          <w:spacing w:val="-4"/>
        </w:rPr>
        <w:t> </w:t>
      </w:r>
      <w:r>
        <w:rPr/>
        <w:t>all</w:t>
      </w:r>
      <w:r>
        <w:rPr>
          <w:spacing w:val="-4"/>
        </w:rPr>
        <w:t> </w:t>
      </w:r>
      <w:r>
        <w:rPr/>
        <w:t>abstruse</w:t>
      </w:r>
      <w:r>
        <w:rPr>
          <w:spacing w:val="-4"/>
        </w:rPr>
        <w:t> </w:t>
      </w:r>
      <w:r>
        <w:rPr/>
        <w:t>reasoning</w:t>
      </w:r>
      <w:r>
        <w:rPr>
          <w:spacing w:val="-3"/>
        </w:rPr>
        <w:t> </w:t>
      </w:r>
      <w:r>
        <w:rPr/>
        <w:t>that</w:t>
      </w:r>
      <w:r>
        <w:rPr>
          <w:spacing w:val="-4"/>
        </w:rPr>
        <w:t> </w:t>
      </w:r>
      <w:r>
        <w:rPr/>
        <w:t>it</w:t>
      </w:r>
      <w:r>
        <w:rPr>
          <w:spacing w:val="-4"/>
        </w:rPr>
        <w:t> </w:t>
      </w:r>
      <w:r>
        <w:rPr/>
        <w:t>may silence, without convincing an antagonist, and requires the same intense</w:t>
      </w:r>
      <w:r>
        <w:rPr>
          <w:spacing w:val="40"/>
        </w:rPr>
        <w:t> </w:t>
      </w:r>
      <w:r>
        <w:rPr/>
        <w:t>study to make us sensible of its force, that was at first requisite for its invention. When we leave our closet, and engage in the common affairs of life, its conclusions seem to vanish, like the phantoms of the night on the appearance of the morning; and it is difficult for us to retain even that conviction, which we had attained with difficulty. This is still more conspicuous in a long chain of reasoning, where we must preserve to the end the evidence of the first propositions, and where we often lose sight of all the most received maxims, either of philosophy or common life. I am not, however, without hopes, that the present system of philosophy will acquire new force as it advances; and that our reasonings concerning morals will corroborate whatever has been said concerning the UNDERSTANDING and the PASSIONS. Morality is a subject that interests us above all others: We fancy the peace of society to be at stake in every decision concerning it; and</w:t>
      </w:r>
      <w:r>
        <w:rPr>
          <w:spacing w:val="40"/>
        </w:rPr>
        <w:t> </w:t>
      </w:r>
      <w:r>
        <w:rPr/>
        <w:t>it is evident, that this concern must make our speculations appear more real and solid, than where the subject is, in a great measure, indifferent to us. What affects us, we conclude can never be a chimera; and as our passion is engaged on the one side or the other, we naturally think that the question lies within human comprehension; which, in other cases of this nature, we are apt to entertain some doubt of. Without this advantage I never should have ventured upon a third volume of such abstruse philosophy, in an age, wherein the greatest part of men seem agreed to convert reading into an amusement, and to reject every thing that requires any considerable degree of attention to be comprehended.</w:t>
      </w:r>
    </w:p>
    <w:p>
      <w:pPr>
        <w:pStyle w:val="BodyText"/>
        <w:spacing w:before="1"/>
        <w:ind w:right="720"/>
      </w:pPr>
      <w:r>
        <w:rPr/>
        <w:t>It has been observed, that nothing is ever present to the mind but its perceptions; and that all the actions of seeing, hearing, judging, loving, hating, and thinking, fall under this denomination. The mind can never exert itself in any action, which we may not comprehend under the term of perception; and consequently that term is no less applicable to those judgments, by which we distinguish moral good and evil, than to every other operation of the mind. To approve of one character, to condemn another, are</w:t>
      </w:r>
    </w:p>
    <w:p>
      <w:pPr>
        <w:pStyle w:val="BodyText"/>
        <w:spacing w:after="0"/>
        <w:sectPr>
          <w:pgSz w:w="12240" w:h="15840"/>
          <w:pgMar w:top="1740" w:bottom="280" w:left="360" w:right="720"/>
        </w:sectPr>
      </w:pPr>
    </w:p>
    <w:p>
      <w:pPr>
        <w:pStyle w:val="BodyText"/>
        <w:spacing w:before="69"/>
        <w:ind w:right="0" w:firstLine="0"/>
      </w:pPr>
      <w:r>
        <w:rPr/>
        <w:t>only</w:t>
      </w:r>
      <w:r>
        <w:rPr>
          <w:spacing w:val="-3"/>
        </w:rPr>
        <w:t> </w:t>
      </w:r>
      <w:r>
        <w:rPr/>
        <w:t>so</w:t>
      </w:r>
      <w:r>
        <w:rPr>
          <w:spacing w:val="-3"/>
        </w:rPr>
        <w:t> </w:t>
      </w:r>
      <w:r>
        <w:rPr/>
        <w:t>many</w:t>
      </w:r>
      <w:r>
        <w:rPr>
          <w:spacing w:val="-2"/>
        </w:rPr>
        <w:t> </w:t>
      </w:r>
      <w:r>
        <w:rPr/>
        <w:t>different</w:t>
      </w:r>
      <w:r>
        <w:rPr>
          <w:spacing w:val="-3"/>
        </w:rPr>
        <w:t> </w:t>
      </w:r>
      <w:r>
        <w:rPr>
          <w:spacing w:val="-2"/>
        </w:rPr>
        <w:t>perceptions.</w:t>
      </w:r>
    </w:p>
    <w:p>
      <w:pPr>
        <w:pStyle w:val="BodyText"/>
        <w:spacing w:before="1"/>
        <w:ind w:right="721"/>
      </w:pPr>
      <w:r>
        <w:rPr/>
        <w:t>Now as perceptions resolve themselves into two kinds, viz. impressions and ideas, this distinction gives rise to a question, with which we shall open up our present enquiry concerning morals. WHETHER IT IS BY MEANS</w:t>
      </w:r>
      <w:r>
        <w:rPr>
          <w:spacing w:val="40"/>
        </w:rPr>
        <w:t> </w:t>
      </w:r>
      <w:r>
        <w:rPr/>
        <w:t>OF OUR IDEAS OR IMPRESSIONS WE DISTINGUISH BETWIXT VICE AND</w:t>
      </w:r>
      <w:r>
        <w:rPr>
          <w:spacing w:val="57"/>
          <w:w w:val="150"/>
        </w:rPr>
        <w:t> </w:t>
      </w:r>
      <w:r>
        <w:rPr/>
        <w:t>VIRTUE,</w:t>
      </w:r>
      <w:r>
        <w:rPr>
          <w:spacing w:val="58"/>
          <w:w w:val="150"/>
        </w:rPr>
        <w:t> </w:t>
      </w:r>
      <w:r>
        <w:rPr/>
        <w:t>AND</w:t>
      </w:r>
      <w:r>
        <w:rPr>
          <w:spacing w:val="58"/>
          <w:w w:val="150"/>
        </w:rPr>
        <w:t> </w:t>
      </w:r>
      <w:r>
        <w:rPr/>
        <w:t>PRONOUNCE</w:t>
      </w:r>
      <w:r>
        <w:rPr>
          <w:spacing w:val="58"/>
          <w:w w:val="150"/>
        </w:rPr>
        <w:t> </w:t>
      </w:r>
      <w:r>
        <w:rPr/>
        <w:t>AN</w:t>
      </w:r>
      <w:r>
        <w:rPr>
          <w:spacing w:val="58"/>
          <w:w w:val="150"/>
        </w:rPr>
        <w:t> </w:t>
      </w:r>
      <w:r>
        <w:rPr/>
        <w:t>ACTION</w:t>
      </w:r>
      <w:r>
        <w:rPr>
          <w:spacing w:val="58"/>
          <w:w w:val="150"/>
        </w:rPr>
        <w:t> </w:t>
      </w:r>
      <w:r>
        <w:rPr/>
        <w:t>BLAMEABLE</w:t>
      </w:r>
      <w:r>
        <w:rPr>
          <w:spacing w:val="58"/>
          <w:w w:val="150"/>
        </w:rPr>
        <w:t> </w:t>
      </w:r>
      <w:r>
        <w:rPr>
          <w:spacing w:val="-5"/>
        </w:rPr>
        <w:t>OR</w:t>
      </w:r>
    </w:p>
    <w:p>
      <w:pPr>
        <w:pStyle w:val="BodyText"/>
        <w:ind w:right="732" w:firstLine="0"/>
      </w:pPr>
      <w:r>
        <w:rPr/>
        <w:t>PRAISEWORTHY? This will immediately cut off all loose discourses and declamations, and reduce us to something precise and exact on the present </w:t>
      </w:r>
      <w:r>
        <w:rPr>
          <w:spacing w:val="-2"/>
        </w:rPr>
        <w:t>subject.</w:t>
      </w:r>
    </w:p>
    <w:p>
      <w:pPr>
        <w:pStyle w:val="BodyText"/>
        <w:ind w:right="719"/>
      </w:pPr>
      <w:r>
        <w:rPr/>
        <w:t>Those who affirm that virtue is nothing but a conformity to reason; that there are eternal fitnesses and unfitnesses of things, which are the same to every rational being that considers them; that the immutable measures of</w:t>
      </w:r>
      <w:r>
        <w:rPr>
          <w:spacing w:val="40"/>
        </w:rPr>
        <w:t> </w:t>
      </w:r>
      <w:r>
        <w:rPr/>
        <w:t>right and wrong impose an obligation, not only on human creatures, but also on the Deity himself: All these systems concur in the opinion, that morality, like truth, is discerned merely by ideas, and by their juxta-position and comparison. In order, therefore, to judge of these systems, we need only consider, whether it be possible, from reason alone, to distinguish betwixt moral good and evil, or whether there must concur some other principles to enable us to make that distinction.</w:t>
      </w:r>
    </w:p>
    <w:p>
      <w:pPr>
        <w:pStyle w:val="BodyText"/>
        <w:ind w:right="720"/>
      </w:pPr>
      <w:r>
        <w:rPr/>
        <w:t>If morality had naturally no influence on human passions and actions, it were in vain to take such pains to inculcate it; and nothing would be more fruitless than that multitude of rules and precepts, with which all moralists abound. Philosophy is commonly divided into speculative and practical; and as morality is always comprehended under the latter division, it is supposed</w:t>
      </w:r>
      <w:r>
        <w:rPr>
          <w:spacing w:val="40"/>
        </w:rPr>
        <w:t> </w:t>
      </w:r>
      <w:r>
        <w:rPr/>
        <w:t>to influence our passions and actions, and to go beyond the calm and indolent judgments of the understanding. And this is confirmed by common experience, which informs us, that men are often governed by their duties, and are detered from some actions by the opinion of injustice, and impelled</w:t>
      </w:r>
      <w:r>
        <w:rPr>
          <w:spacing w:val="40"/>
        </w:rPr>
        <w:t> </w:t>
      </w:r>
      <w:r>
        <w:rPr/>
        <w:t>to others by that of obligation.</w:t>
      </w:r>
    </w:p>
    <w:p>
      <w:pPr>
        <w:pStyle w:val="BodyText"/>
      </w:pPr>
      <w:r>
        <w:rPr/>
        <w:t>Since</w:t>
      </w:r>
      <w:r>
        <w:rPr>
          <w:spacing w:val="-1"/>
        </w:rPr>
        <w:t> </w:t>
      </w:r>
      <w:r>
        <w:rPr/>
        <w:t>morals,</w:t>
      </w:r>
      <w:r>
        <w:rPr>
          <w:spacing w:val="-1"/>
        </w:rPr>
        <w:t> </w:t>
      </w:r>
      <w:r>
        <w:rPr/>
        <w:t>therefore,</w:t>
      </w:r>
      <w:r>
        <w:rPr>
          <w:spacing w:val="-1"/>
        </w:rPr>
        <w:t> </w:t>
      </w:r>
      <w:r>
        <w:rPr/>
        <w:t>have</w:t>
      </w:r>
      <w:r>
        <w:rPr>
          <w:spacing w:val="-1"/>
        </w:rPr>
        <w:t> </w:t>
      </w:r>
      <w:r>
        <w:rPr/>
        <w:t>an</w:t>
      </w:r>
      <w:r>
        <w:rPr>
          <w:spacing w:val="-1"/>
        </w:rPr>
        <w:t> </w:t>
      </w:r>
      <w:r>
        <w:rPr/>
        <w:t>influence</w:t>
      </w:r>
      <w:r>
        <w:rPr>
          <w:spacing w:val="-1"/>
        </w:rPr>
        <w:t> </w:t>
      </w:r>
      <w:r>
        <w:rPr/>
        <w:t>on</w:t>
      </w:r>
      <w:r>
        <w:rPr>
          <w:spacing w:val="-1"/>
        </w:rPr>
        <w:t> </w:t>
      </w:r>
      <w:r>
        <w:rPr/>
        <w:t>the</w:t>
      </w:r>
      <w:r>
        <w:rPr>
          <w:spacing w:val="-1"/>
        </w:rPr>
        <w:t> </w:t>
      </w:r>
      <w:r>
        <w:rPr/>
        <w:t>actions</w:t>
      </w:r>
      <w:r>
        <w:rPr>
          <w:spacing w:val="-1"/>
        </w:rPr>
        <w:t> </w:t>
      </w:r>
      <w:r>
        <w:rPr/>
        <w:t>and</w:t>
      </w:r>
      <w:r>
        <w:rPr>
          <w:spacing w:val="-1"/>
        </w:rPr>
        <w:t> </w:t>
      </w:r>
      <w:r>
        <w:rPr/>
        <w:t>affections,</w:t>
      </w:r>
      <w:r>
        <w:rPr>
          <w:spacing w:val="-1"/>
        </w:rPr>
        <w:t> </w:t>
      </w:r>
      <w:r>
        <w:rPr/>
        <w:t>it follows, that they cannot be derived from reason; and that because reason alone, as we have already proved, can never have any such influence. Morals excite passions, and produce or prevent actions. Reason of itself is utterly impotent in this particular. The rules of morality therefore, are not conclusions of our reason.</w:t>
      </w:r>
    </w:p>
    <w:p>
      <w:pPr>
        <w:pStyle w:val="BodyText"/>
        <w:spacing w:before="1"/>
        <w:ind w:right="723"/>
      </w:pPr>
      <w:r>
        <w:rPr/>
        <w:t>No one, I believe, will deny the justness of this inference; nor is there any other</w:t>
      </w:r>
      <w:r>
        <w:rPr>
          <w:spacing w:val="55"/>
        </w:rPr>
        <w:t> </w:t>
      </w:r>
      <w:r>
        <w:rPr/>
        <w:t>means</w:t>
      </w:r>
      <w:r>
        <w:rPr>
          <w:spacing w:val="57"/>
        </w:rPr>
        <w:t> </w:t>
      </w:r>
      <w:r>
        <w:rPr/>
        <w:t>of</w:t>
      </w:r>
      <w:r>
        <w:rPr>
          <w:spacing w:val="57"/>
        </w:rPr>
        <w:t> </w:t>
      </w:r>
      <w:r>
        <w:rPr/>
        <w:t>evading</w:t>
      </w:r>
      <w:r>
        <w:rPr>
          <w:spacing w:val="58"/>
        </w:rPr>
        <w:t> </w:t>
      </w:r>
      <w:r>
        <w:rPr/>
        <w:t>it,</w:t>
      </w:r>
      <w:r>
        <w:rPr>
          <w:spacing w:val="58"/>
        </w:rPr>
        <w:t> </w:t>
      </w:r>
      <w:r>
        <w:rPr/>
        <w:t>than</w:t>
      </w:r>
      <w:r>
        <w:rPr>
          <w:spacing w:val="58"/>
        </w:rPr>
        <w:t> </w:t>
      </w:r>
      <w:r>
        <w:rPr/>
        <w:t>by</w:t>
      </w:r>
      <w:r>
        <w:rPr>
          <w:spacing w:val="58"/>
        </w:rPr>
        <w:t> </w:t>
      </w:r>
      <w:r>
        <w:rPr/>
        <w:t>denying</w:t>
      </w:r>
      <w:r>
        <w:rPr>
          <w:spacing w:val="58"/>
        </w:rPr>
        <w:t> </w:t>
      </w:r>
      <w:r>
        <w:rPr/>
        <w:t>that</w:t>
      </w:r>
      <w:r>
        <w:rPr>
          <w:spacing w:val="57"/>
        </w:rPr>
        <w:t> </w:t>
      </w:r>
      <w:r>
        <w:rPr/>
        <w:t>principle,</w:t>
      </w:r>
      <w:r>
        <w:rPr>
          <w:spacing w:val="58"/>
        </w:rPr>
        <w:t> </w:t>
      </w:r>
      <w:r>
        <w:rPr/>
        <w:t>on</w:t>
      </w:r>
      <w:r>
        <w:rPr>
          <w:spacing w:val="58"/>
        </w:rPr>
        <w:t> </w:t>
      </w:r>
      <w:r>
        <w:rPr/>
        <w:t>which</w:t>
      </w:r>
      <w:r>
        <w:rPr>
          <w:spacing w:val="58"/>
        </w:rPr>
        <w:t> </w:t>
      </w:r>
      <w:r>
        <w:rPr/>
        <w:t>it</w:t>
      </w:r>
      <w:r>
        <w:rPr>
          <w:spacing w:val="57"/>
        </w:rPr>
        <w:t> </w:t>
      </w:r>
      <w:r>
        <w:rPr>
          <w:spacing w:val="-5"/>
        </w:rPr>
        <w:t>is</w:t>
      </w:r>
    </w:p>
    <w:p>
      <w:pPr>
        <w:pStyle w:val="BodyText"/>
        <w:spacing w:after="0"/>
        <w:sectPr>
          <w:pgSz w:w="12240" w:h="15840"/>
          <w:pgMar w:top="1360" w:bottom="280" w:left="360" w:right="720"/>
        </w:sectPr>
      </w:pPr>
    </w:p>
    <w:p>
      <w:pPr>
        <w:pStyle w:val="BodyText"/>
        <w:spacing w:before="70"/>
        <w:ind w:right="720" w:firstLine="0"/>
      </w:pPr>
      <w:r>
        <w:rPr/>
        <w:t>founded. As long as it is allowed, that reason has no influence on our</w:t>
      </w:r>
      <w:r>
        <w:rPr>
          <w:spacing w:val="40"/>
        </w:rPr>
        <w:t> </w:t>
      </w:r>
      <w:r>
        <w:rPr/>
        <w:t>passions and action, it is in vain to pretend, that morality is discovered only by a deduction of reason. An active principle can never be founded on an inactive; and if reason be inactive in itself, it must remain so in all its shapes and appearances, whether it exerts itself in natural or moral subjects, whether it considers the powers of external bodies, or the actions of rational beings.</w:t>
      </w:r>
    </w:p>
    <w:p>
      <w:pPr>
        <w:pStyle w:val="BodyText"/>
        <w:ind w:right="719"/>
      </w:pPr>
      <w:r>
        <w:rPr/>
        <w:t>It would be tedious to repeat all the arguments, by which I have proved [Book II. Part III. Sect 3.], that reason is perfectly inert, and can never either prevent or produce any action or affection, it will be easy to recollect what has been said upon that subject. I shall only recall on this occasion one of these arguments, which I shall endeavour to render still more conclusive, and more applicable to the present subject.</w:t>
      </w:r>
    </w:p>
    <w:p>
      <w:pPr>
        <w:pStyle w:val="BodyText"/>
      </w:pPr>
      <w:r>
        <w:rPr/>
        <w:t>Reason is the discovery of truth or falshood. Truth or falshood consists in an agreement or disagreement either to the real relations of ideas, or to real existence and matter of fact. Whatever, therefore, is not susceptible of this agreement or disagreement, is incapable of being true or false, and can never be an object of our reason. Now it is evident our passions, volitions, and actions, are not susceptible of any such agreement or disagreement; being original facts and realities, compleat in themselves, and implying no</w:t>
      </w:r>
      <w:r>
        <w:rPr>
          <w:spacing w:val="40"/>
        </w:rPr>
        <w:t> </w:t>
      </w:r>
      <w:r>
        <w:rPr/>
        <w:t>reference to other passions, volitions, and actions. It is impossible, therefore, they can be pronounced either true or false, and be either contrary or conformable to reason.</w:t>
      </w:r>
    </w:p>
    <w:p>
      <w:pPr>
        <w:pStyle w:val="BodyText"/>
      </w:pPr>
      <w:r>
        <w:rPr/>
        <w:t>This argument is of double advantage to our present purpose. For it proves DIRECTLY, that actions do not derive their merit from a conformity to</w:t>
      </w:r>
      <w:r>
        <w:rPr>
          <w:spacing w:val="-2"/>
        </w:rPr>
        <w:t> </w:t>
      </w:r>
      <w:r>
        <w:rPr/>
        <w:t>reason,</w:t>
      </w:r>
      <w:r>
        <w:rPr>
          <w:spacing w:val="-2"/>
        </w:rPr>
        <w:t> </w:t>
      </w:r>
      <w:r>
        <w:rPr/>
        <w:t>nor</w:t>
      </w:r>
      <w:r>
        <w:rPr>
          <w:spacing w:val="-2"/>
        </w:rPr>
        <w:t> </w:t>
      </w:r>
      <w:r>
        <w:rPr/>
        <w:t>their</w:t>
      </w:r>
      <w:r>
        <w:rPr>
          <w:spacing w:val="-1"/>
        </w:rPr>
        <w:t> </w:t>
      </w:r>
      <w:r>
        <w:rPr/>
        <w:t>blame</w:t>
      </w:r>
      <w:r>
        <w:rPr>
          <w:spacing w:val="-2"/>
        </w:rPr>
        <w:t> </w:t>
      </w:r>
      <w:r>
        <w:rPr/>
        <w:t>from</w:t>
      </w:r>
      <w:r>
        <w:rPr>
          <w:spacing w:val="-2"/>
        </w:rPr>
        <w:t> </w:t>
      </w:r>
      <w:r>
        <w:rPr/>
        <w:t>a</w:t>
      </w:r>
      <w:r>
        <w:rPr>
          <w:spacing w:val="-2"/>
        </w:rPr>
        <w:t> </w:t>
      </w:r>
      <w:r>
        <w:rPr/>
        <w:t>contrariety</w:t>
      </w:r>
      <w:r>
        <w:rPr>
          <w:spacing w:val="-1"/>
        </w:rPr>
        <w:t> </w:t>
      </w:r>
      <w:r>
        <w:rPr/>
        <w:t>to</w:t>
      </w:r>
      <w:r>
        <w:rPr>
          <w:spacing w:val="-2"/>
        </w:rPr>
        <w:t> </w:t>
      </w:r>
      <w:r>
        <w:rPr/>
        <w:t>it;</w:t>
      </w:r>
      <w:r>
        <w:rPr>
          <w:spacing w:val="-2"/>
        </w:rPr>
        <w:t> </w:t>
      </w:r>
      <w:r>
        <w:rPr/>
        <w:t>and</w:t>
      </w:r>
      <w:r>
        <w:rPr>
          <w:spacing w:val="-2"/>
        </w:rPr>
        <w:t> </w:t>
      </w:r>
      <w:r>
        <w:rPr/>
        <w:t>it</w:t>
      </w:r>
      <w:r>
        <w:rPr>
          <w:spacing w:val="-1"/>
        </w:rPr>
        <w:t> </w:t>
      </w:r>
      <w:r>
        <w:rPr/>
        <w:t>proves</w:t>
      </w:r>
      <w:r>
        <w:rPr>
          <w:spacing w:val="-2"/>
        </w:rPr>
        <w:t> </w:t>
      </w:r>
      <w:r>
        <w:rPr/>
        <w:t>the</w:t>
      </w:r>
      <w:r>
        <w:rPr>
          <w:spacing w:val="-2"/>
        </w:rPr>
        <w:t> </w:t>
      </w:r>
      <w:r>
        <w:rPr/>
        <w:t>same</w:t>
      </w:r>
      <w:r>
        <w:rPr>
          <w:spacing w:val="-1"/>
        </w:rPr>
        <w:t> </w:t>
      </w:r>
      <w:r>
        <w:rPr/>
        <w:t>truth more INDIRECTLY, by shewing us, that as reason can never immediately prevent</w:t>
      </w:r>
      <w:r>
        <w:rPr>
          <w:spacing w:val="-3"/>
        </w:rPr>
        <w:t> </w:t>
      </w:r>
      <w:r>
        <w:rPr/>
        <w:t>or</w:t>
      </w:r>
      <w:r>
        <w:rPr>
          <w:spacing w:val="-2"/>
        </w:rPr>
        <w:t> </w:t>
      </w:r>
      <w:r>
        <w:rPr/>
        <w:t>produce</w:t>
      </w:r>
      <w:r>
        <w:rPr>
          <w:spacing w:val="-2"/>
        </w:rPr>
        <w:t> </w:t>
      </w:r>
      <w:r>
        <w:rPr/>
        <w:t>any</w:t>
      </w:r>
      <w:r>
        <w:rPr>
          <w:spacing w:val="-2"/>
        </w:rPr>
        <w:t> </w:t>
      </w:r>
      <w:r>
        <w:rPr/>
        <w:t>action</w:t>
      </w:r>
      <w:r>
        <w:rPr>
          <w:spacing w:val="-2"/>
        </w:rPr>
        <w:t> </w:t>
      </w:r>
      <w:r>
        <w:rPr/>
        <w:t>by</w:t>
      </w:r>
      <w:r>
        <w:rPr>
          <w:spacing w:val="-2"/>
        </w:rPr>
        <w:t> </w:t>
      </w:r>
      <w:r>
        <w:rPr/>
        <w:t>contradicting</w:t>
      </w:r>
      <w:r>
        <w:rPr>
          <w:spacing w:val="-2"/>
        </w:rPr>
        <w:t> </w:t>
      </w:r>
      <w:r>
        <w:rPr/>
        <w:t>or</w:t>
      </w:r>
      <w:r>
        <w:rPr>
          <w:spacing w:val="-2"/>
        </w:rPr>
        <w:t> </w:t>
      </w:r>
      <w:r>
        <w:rPr/>
        <w:t>approving</w:t>
      </w:r>
      <w:r>
        <w:rPr>
          <w:spacing w:val="-2"/>
        </w:rPr>
        <w:t> </w:t>
      </w:r>
      <w:r>
        <w:rPr/>
        <w:t>of</w:t>
      </w:r>
      <w:r>
        <w:rPr>
          <w:spacing w:val="-2"/>
        </w:rPr>
        <w:t> </w:t>
      </w:r>
      <w:r>
        <w:rPr/>
        <w:t>it,</w:t>
      </w:r>
      <w:r>
        <w:rPr>
          <w:spacing w:val="-2"/>
        </w:rPr>
        <w:t> </w:t>
      </w:r>
      <w:r>
        <w:rPr/>
        <w:t>it</w:t>
      </w:r>
      <w:r>
        <w:rPr>
          <w:spacing w:val="-2"/>
        </w:rPr>
        <w:t> </w:t>
      </w:r>
      <w:r>
        <w:rPr/>
        <w:t>cannot</w:t>
      </w:r>
      <w:r>
        <w:rPr>
          <w:spacing w:val="-2"/>
        </w:rPr>
        <w:t> </w:t>
      </w:r>
      <w:r>
        <w:rPr/>
        <w:t>be the source of moral good and evil, which are found to have that influence. Actions may be laudable or blameable; but they cannot be reasonable: Laudable or blameable, therefore, are not the same with reasonable or unreasonable. The merit and demerit of actions frequently contradict, and sometimes controul our natural propensities. But reason has no such influence. Moral distinctions, therefore, are not the offspring of reason. Reason is wholly inactive, and can never be the source of so active a</w:t>
      </w:r>
      <w:r>
        <w:rPr>
          <w:spacing w:val="40"/>
        </w:rPr>
        <w:t> </w:t>
      </w:r>
      <w:r>
        <w:rPr/>
        <w:t>principle as conscience, or a sense of morals.</w:t>
      </w:r>
    </w:p>
    <w:p>
      <w:pPr>
        <w:pStyle w:val="BodyText"/>
        <w:spacing w:before="1"/>
        <w:ind w:right="727"/>
      </w:pPr>
      <w:r>
        <w:rPr/>
        <w:t>But perhaps it may be said, that though no will or action can be immediately contradictory to reason, yet we may find such a contradiction in</w:t>
      </w:r>
    </w:p>
    <w:p>
      <w:pPr>
        <w:pStyle w:val="BodyText"/>
        <w:spacing w:after="0"/>
        <w:sectPr>
          <w:pgSz w:w="12240" w:h="15840"/>
          <w:pgMar w:top="1360" w:bottom="280" w:left="360" w:right="720"/>
        </w:sectPr>
      </w:pPr>
    </w:p>
    <w:p>
      <w:pPr>
        <w:pStyle w:val="BodyText"/>
        <w:spacing w:before="70"/>
        <w:ind w:right="719" w:firstLine="0"/>
      </w:pPr>
      <w:r>
        <w:rPr/>
        <w:t>some</w:t>
      </w:r>
      <w:r>
        <w:rPr>
          <w:spacing w:val="-4"/>
        </w:rPr>
        <w:t> </w:t>
      </w:r>
      <w:r>
        <w:rPr/>
        <w:t>of</w:t>
      </w:r>
      <w:r>
        <w:rPr>
          <w:spacing w:val="-4"/>
        </w:rPr>
        <w:t> </w:t>
      </w:r>
      <w:r>
        <w:rPr/>
        <w:t>the</w:t>
      </w:r>
      <w:r>
        <w:rPr>
          <w:spacing w:val="-4"/>
        </w:rPr>
        <w:t> </w:t>
      </w:r>
      <w:r>
        <w:rPr/>
        <w:t>attendants</w:t>
      </w:r>
      <w:r>
        <w:rPr>
          <w:spacing w:val="-4"/>
        </w:rPr>
        <w:t> </w:t>
      </w:r>
      <w:r>
        <w:rPr/>
        <w:t>of</w:t>
      </w:r>
      <w:r>
        <w:rPr>
          <w:spacing w:val="-4"/>
        </w:rPr>
        <w:t> </w:t>
      </w:r>
      <w:r>
        <w:rPr/>
        <w:t>the</w:t>
      </w:r>
      <w:r>
        <w:rPr>
          <w:spacing w:val="-4"/>
        </w:rPr>
        <w:t> </w:t>
      </w:r>
      <w:r>
        <w:rPr/>
        <w:t>action,</w:t>
      </w:r>
      <w:r>
        <w:rPr>
          <w:spacing w:val="-3"/>
        </w:rPr>
        <w:t> </w:t>
      </w:r>
      <w:r>
        <w:rPr/>
        <w:t>that</w:t>
      </w:r>
      <w:r>
        <w:rPr>
          <w:spacing w:val="-4"/>
        </w:rPr>
        <w:t> </w:t>
      </w:r>
      <w:r>
        <w:rPr/>
        <w:t>is,</w:t>
      </w:r>
      <w:r>
        <w:rPr>
          <w:spacing w:val="-3"/>
        </w:rPr>
        <w:t> </w:t>
      </w:r>
      <w:r>
        <w:rPr/>
        <w:t>in</w:t>
      </w:r>
      <w:r>
        <w:rPr>
          <w:spacing w:val="-3"/>
        </w:rPr>
        <w:t> </w:t>
      </w:r>
      <w:r>
        <w:rPr/>
        <w:t>its</w:t>
      </w:r>
      <w:r>
        <w:rPr>
          <w:spacing w:val="-4"/>
        </w:rPr>
        <w:t> </w:t>
      </w:r>
      <w:r>
        <w:rPr/>
        <w:t>causes</w:t>
      </w:r>
      <w:r>
        <w:rPr>
          <w:spacing w:val="-4"/>
        </w:rPr>
        <w:t> </w:t>
      </w:r>
      <w:r>
        <w:rPr/>
        <w:t>or</w:t>
      </w:r>
      <w:r>
        <w:rPr>
          <w:spacing w:val="-4"/>
        </w:rPr>
        <w:t> </w:t>
      </w:r>
      <w:r>
        <w:rPr/>
        <w:t>effects.</w:t>
      </w:r>
      <w:r>
        <w:rPr>
          <w:spacing w:val="-3"/>
        </w:rPr>
        <w:t> </w:t>
      </w:r>
      <w:r>
        <w:rPr/>
        <w:t>The</w:t>
      </w:r>
      <w:r>
        <w:rPr>
          <w:spacing w:val="-4"/>
        </w:rPr>
        <w:t> </w:t>
      </w:r>
      <w:r>
        <w:rPr/>
        <w:t>action may cause a judgment, or may be obliquely caused by one, when the judgment concurs with a passion; and by an abusive way of speaking, which philosophy will scarce allow of, the same contrariety may, upon that account, be ascribed to the action. How far this truth or faishood may be the source of morals, it will now be proper to consider.</w:t>
      </w:r>
    </w:p>
    <w:p>
      <w:pPr>
        <w:pStyle w:val="BodyText"/>
      </w:pPr>
      <w:r>
        <w:rPr/>
        <w:t>It has been observed, that reason, in a strict and philosophical sense, can have influence on our conduct only after two ways: Either when it excites a passion by informing us of the existence of something which is a proper object of it; or when it discovers the connexion of causes and effects, so as to afford us means of exerting any passion. These are the only kinds of judgment, which can accompany our actions, or can be said to produce them in any manner; and it must be allowed, that these judgments may often be false and erroneous. A person may be affected with passion, by supposing a pain or pleasure to lie in an object, which has no tendency to produce either</w:t>
      </w:r>
      <w:r>
        <w:rPr>
          <w:spacing w:val="40"/>
        </w:rPr>
        <w:t> </w:t>
      </w:r>
      <w:r>
        <w:rPr/>
        <w:t>of these sensations, or which produces the contrary to what is imagined. A person may also take false measures for the attaining his end, and may retard, by his foolish conduct, instead of forwarding the execution of any project. These false judgments may be thought to affect the passions and actions, which are connected with them, and may be said to render them</w:t>
      </w:r>
      <w:r>
        <w:rPr>
          <w:spacing w:val="40"/>
        </w:rPr>
        <w:t> </w:t>
      </w:r>
      <w:r>
        <w:rPr/>
        <w:t>unreasonable, in a figurative and improper way of speaking. But though this be acknowledged, it is easy to observe, that these errors are so far from being the source of all immorality, that they are commonly very innocent, and draw no manner of guilt upon the person who is so unfortunate as to fail into them. They</w:t>
      </w:r>
      <w:r>
        <w:rPr>
          <w:spacing w:val="-1"/>
        </w:rPr>
        <w:t> </w:t>
      </w:r>
      <w:r>
        <w:rPr/>
        <w:t>extend</w:t>
      </w:r>
      <w:r>
        <w:rPr>
          <w:spacing w:val="-1"/>
        </w:rPr>
        <w:t> </w:t>
      </w:r>
      <w:r>
        <w:rPr/>
        <w:t>not</w:t>
      </w:r>
      <w:r>
        <w:rPr>
          <w:spacing w:val="-1"/>
        </w:rPr>
        <w:t> </w:t>
      </w:r>
      <w:r>
        <w:rPr/>
        <w:t>beyond</w:t>
      </w:r>
      <w:r>
        <w:rPr>
          <w:spacing w:val="-1"/>
        </w:rPr>
        <w:t> </w:t>
      </w:r>
      <w:r>
        <w:rPr/>
        <w:t>a</w:t>
      </w:r>
      <w:r>
        <w:rPr>
          <w:spacing w:val="-1"/>
        </w:rPr>
        <w:t> </w:t>
      </w:r>
      <w:r>
        <w:rPr/>
        <w:t>mistake</w:t>
      </w:r>
      <w:r>
        <w:rPr>
          <w:spacing w:val="-1"/>
        </w:rPr>
        <w:t> </w:t>
      </w:r>
      <w:r>
        <w:rPr/>
        <w:t>of</w:t>
      </w:r>
      <w:r>
        <w:rPr>
          <w:spacing w:val="-1"/>
        </w:rPr>
        <w:t> </w:t>
      </w:r>
      <w:r>
        <w:rPr/>
        <w:t>fact,</w:t>
      </w:r>
      <w:r>
        <w:rPr>
          <w:spacing w:val="-1"/>
        </w:rPr>
        <w:t> </w:t>
      </w:r>
      <w:r>
        <w:rPr/>
        <w:t>which</w:t>
      </w:r>
      <w:r>
        <w:rPr>
          <w:spacing w:val="-1"/>
        </w:rPr>
        <w:t> </w:t>
      </w:r>
      <w:r>
        <w:rPr/>
        <w:t>moralists</w:t>
      </w:r>
      <w:r>
        <w:rPr>
          <w:spacing w:val="-1"/>
        </w:rPr>
        <w:t> </w:t>
      </w:r>
      <w:r>
        <w:rPr/>
        <w:t>have</w:t>
      </w:r>
      <w:r>
        <w:rPr>
          <w:spacing w:val="-1"/>
        </w:rPr>
        <w:t> </w:t>
      </w:r>
      <w:r>
        <w:rPr/>
        <w:t>not</w:t>
      </w:r>
      <w:r>
        <w:rPr>
          <w:spacing w:val="-1"/>
        </w:rPr>
        <w:t> </w:t>
      </w:r>
      <w:r>
        <w:rPr/>
        <w:t>generally supposed criminal, as being perfectly involuntary. I am more to be lamented than blamed, if I am mistaken with regard to the influence of objects in producing pain or pleasure, or if I know not the proper means of satisfying my desires. No one can ever regard such errors as a defect in my moral character. A fruit, for instance, that is really disagreeable, appears to me at a distance, and through mistake I fancy it to be pleasant and delicious. Here is one error. I choose certain means of reaching this fruit, which are not proper for my end. Here is a second error; nor is there any third one, which can ever possibly enter into our reasonings concerning actions. I ask, therefore, if a man, in this situation, and guilty of these two errors, is to be regarded as vicious and criminal, however unavoidable they might have been? Or if it be possible to imagine, that such errors are the sources of all immorality?</w:t>
      </w:r>
    </w:p>
    <w:p>
      <w:pPr>
        <w:pStyle w:val="BodyText"/>
        <w:spacing w:after="0"/>
        <w:sectPr>
          <w:pgSz w:w="12240" w:h="15840"/>
          <w:pgMar w:top="1360" w:bottom="280" w:left="360" w:right="720"/>
        </w:sectPr>
      </w:pPr>
    </w:p>
    <w:p>
      <w:pPr>
        <w:pStyle w:val="BodyText"/>
        <w:spacing w:before="70"/>
      </w:pPr>
      <w:r>
        <w:rPr/>
        <w:t>And</w:t>
      </w:r>
      <w:r>
        <w:rPr>
          <w:spacing w:val="-3"/>
        </w:rPr>
        <w:t> </w:t>
      </w:r>
      <w:r>
        <w:rPr/>
        <w:t>here</w:t>
      </w:r>
      <w:r>
        <w:rPr>
          <w:spacing w:val="-2"/>
        </w:rPr>
        <w:t> </w:t>
      </w:r>
      <w:r>
        <w:rPr/>
        <w:t>it</w:t>
      </w:r>
      <w:r>
        <w:rPr>
          <w:spacing w:val="-2"/>
        </w:rPr>
        <w:t> </w:t>
      </w:r>
      <w:r>
        <w:rPr/>
        <w:t>may</w:t>
      </w:r>
      <w:r>
        <w:rPr>
          <w:spacing w:val="-2"/>
        </w:rPr>
        <w:t> </w:t>
      </w:r>
      <w:r>
        <w:rPr/>
        <w:t>be</w:t>
      </w:r>
      <w:r>
        <w:rPr>
          <w:spacing w:val="-2"/>
        </w:rPr>
        <w:t> </w:t>
      </w:r>
      <w:r>
        <w:rPr/>
        <w:t>proper</w:t>
      </w:r>
      <w:r>
        <w:rPr>
          <w:spacing w:val="-2"/>
        </w:rPr>
        <w:t> </w:t>
      </w:r>
      <w:r>
        <w:rPr/>
        <w:t>to</w:t>
      </w:r>
      <w:r>
        <w:rPr>
          <w:spacing w:val="-2"/>
        </w:rPr>
        <w:t> </w:t>
      </w:r>
      <w:r>
        <w:rPr/>
        <w:t>observe,</w:t>
      </w:r>
      <w:r>
        <w:rPr>
          <w:spacing w:val="-2"/>
        </w:rPr>
        <w:t> </w:t>
      </w:r>
      <w:r>
        <w:rPr/>
        <w:t>that</w:t>
      </w:r>
      <w:r>
        <w:rPr>
          <w:spacing w:val="-2"/>
        </w:rPr>
        <w:t> </w:t>
      </w:r>
      <w:r>
        <w:rPr/>
        <w:t>if</w:t>
      </w:r>
      <w:r>
        <w:rPr>
          <w:spacing w:val="-2"/>
        </w:rPr>
        <w:t> </w:t>
      </w:r>
      <w:r>
        <w:rPr/>
        <w:t>moral</w:t>
      </w:r>
      <w:r>
        <w:rPr>
          <w:spacing w:val="-2"/>
        </w:rPr>
        <w:t> </w:t>
      </w:r>
      <w:r>
        <w:rPr/>
        <w:t>distinctions</w:t>
      </w:r>
      <w:r>
        <w:rPr>
          <w:spacing w:val="-2"/>
        </w:rPr>
        <w:t> </w:t>
      </w:r>
      <w:r>
        <w:rPr/>
        <w:t>be</w:t>
      </w:r>
      <w:r>
        <w:rPr>
          <w:spacing w:val="-2"/>
        </w:rPr>
        <w:t> </w:t>
      </w:r>
      <w:r>
        <w:rPr/>
        <w:t>derived from the truth or falshood of those judgments, they must take place wherever we</w:t>
      </w:r>
      <w:r>
        <w:rPr>
          <w:spacing w:val="-3"/>
        </w:rPr>
        <w:t> </w:t>
      </w:r>
      <w:r>
        <w:rPr/>
        <w:t>form</w:t>
      </w:r>
      <w:r>
        <w:rPr>
          <w:spacing w:val="-3"/>
        </w:rPr>
        <w:t> </w:t>
      </w:r>
      <w:r>
        <w:rPr/>
        <w:t>the</w:t>
      </w:r>
      <w:r>
        <w:rPr>
          <w:spacing w:val="-3"/>
        </w:rPr>
        <w:t> </w:t>
      </w:r>
      <w:r>
        <w:rPr/>
        <w:t>judgments;</w:t>
      </w:r>
      <w:r>
        <w:rPr>
          <w:spacing w:val="-3"/>
        </w:rPr>
        <w:t> </w:t>
      </w:r>
      <w:r>
        <w:rPr/>
        <w:t>nor</w:t>
      </w:r>
      <w:r>
        <w:rPr>
          <w:spacing w:val="-3"/>
        </w:rPr>
        <w:t> </w:t>
      </w:r>
      <w:r>
        <w:rPr/>
        <w:t>will</w:t>
      </w:r>
      <w:r>
        <w:rPr>
          <w:spacing w:val="-3"/>
        </w:rPr>
        <w:t> </w:t>
      </w:r>
      <w:r>
        <w:rPr/>
        <w:t>there</w:t>
      </w:r>
      <w:r>
        <w:rPr>
          <w:spacing w:val="-3"/>
        </w:rPr>
        <w:t> </w:t>
      </w:r>
      <w:r>
        <w:rPr/>
        <w:t>be</w:t>
      </w:r>
      <w:r>
        <w:rPr>
          <w:spacing w:val="-3"/>
        </w:rPr>
        <w:t> </w:t>
      </w:r>
      <w:r>
        <w:rPr/>
        <w:t>any</w:t>
      </w:r>
      <w:r>
        <w:rPr>
          <w:spacing w:val="-2"/>
        </w:rPr>
        <w:t> </w:t>
      </w:r>
      <w:r>
        <w:rPr/>
        <w:t>difference,</w:t>
      </w:r>
      <w:r>
        <w:rPr>
          <w:spacing w:val="-2"/>
        </w:rPr>
        <w:t> </w:t>
      </w:r>
      <w:r>
        <w:rPr/>
        <w:t>whether</w:t>
      </w:r>
      <w:r>
        <w:rPr>
          <w:spacing w:val="-3"/>
        </w:rPr>
        <w:t> </w:t>
      </w:r>
      <w:r>
        <w:rPr/>
        <w:t>the</w:t>
      </w:r>
      <w:r>
        <w:rPr>
          <w:spacing w:val="-3"/>
        </w:rPr>
        <w:t> </w:t>
      </w:r>
      <w:r>
        <w:rPr/>
        <w:t>question be concerning an apple or a kingdom, or whether the error be avoidable or unavoidable. For as the very essence of morality is supposed to consist in an agreement or disagreement to reason, the other circumstances are entirely arbitrary, and can never either bestow on any action the character of virtuous or vicious, or deprive it of that character. To which we may add, that this agreement or disagreement, not admitting of degrees, all virtues and vices would of course be equal.</w:t>
      </w:r>
    </w:p>
    <w:p>
      <w:pPr>
        <w:pStyle w:val="BodyText"/>
      </w:pPr>
      <w:r>
        <w:rPr/>
        <w:t>Should</w:t>
      </w:r>
      <w:r>
        <w:rPr>
          <w:spacing w:val="-3"/>
        </w:rPr>
        <w:t> </w:t>
      </w:r>
      <w:r>
        <w:rPr/>
        <w:t>it</w:t>
      </w:r>
      <w:r>
        <w:rPr>
          <w:spacing w:val="-2"/>
        </w:rPr>
        <w:t> </w:t>
      </w:r>
      <w:r>
        <w:rPr/>
        <w:t>be</w:t>
      </w:r>
      <w:r>
        <w:rPr>
          <w:spacing w:val="-3"/>
        </w:rPr>
        <w:t> </w:t>
      </w:r>
      <w:r>
        <w:rPr/>
        <w:t>pretended,</w:t>
      </w:r>
      <w:r>
        <w:rPr>
          <w:spacing w:val="-2"/>
        </w:rPr>
        <w:t> </w:t>
      </w:r>
      <w:r>
        <w:rPr/>
        <w:t>that</w:t>
      </w:r>
      <w:r>
        <w:rPr>
          <w:spacing w:val="-3"/>
        </w:rPr>
        <w:t> </w:t>
      </w:r>
      <w:r>
        <w:rPr/>
        <w:t>though</w:t>
      </w:r>
      <w:r>
        <w:rPr>
          <w:spacing w:val="-2"/>
        </w:rPr>
        <w:t> </w:t>
      </w:r>
      <w:r>
        <w:rPr/>
        <w:t>a</w:t>
      </w:r>
      <w:r>
        <w:rPr>
          <w:spacing w:val="-2"/>
        </w:rPr>
        <w:t> </w:t>
      </w:r>
      <w:r>
        <w:rPr/>
        <w:t>mistake</w:t>
      </w:r>
      <w:r>
        <w:rPr>
          <w:spacing w:val="-3"/>
        </w:rPr>
        <w:t> </w:t>
      </w:r>
      <w:r>
        <w:rPr/>
        <w:t>of</w:t>
      </w:r>
      <w:r>
        <w:rPr>
          <w:spacing w:val="-2"/>
        </w:rPr>
        <w:t> </w:t>
      </w:r>
      <w:r>
        <w:rPr/>
        <w:t>fact</w:t>
      </w:r>
      <w:r>
        <w:rPr>
          <w:spacing w:val="-3"/>
        </w:rPr>
        <w:t> </w:t>
      </w:r>
      <w:r>
        <w:rPr/>
        <w:t>be</w:t>
      </w:r>
      <w:r>
        <w:rPr>
          <w:spacing w:val="-2"/>
        </w:rPr>
        <w:t> </w:t>
      </w:r>
      <w:r>
        <w:rPr/>
        <w:t>not</w:t>
      </w:r>
      <w:r>
        <w:rPr>
          <w:spacing w:val="-3"/>
        </w:rPr>
        <w:t> </w:t>
      </w:r>
      <w:r>
        <w:rPr/>
        <w:t>criminal,</w:t>
      </w:r>
      <w:r>
        <w:rPr>
          <w:spacing w:val="-2"/>
        </w:rPr>
        <w:t> </w:t>
      </w:r>
      <w:r>
        <w:rPr/>
        <w:t>yet</w:t>
      </w:r>
      <w:r>
        <w:rPr>
          <w:spacing w:val="-2"/>
        </w:rPr>
        <w:t> </w:t>
      </w:r>
      <w:r>
        <w:rPr/>
        <w:t>a mistake of right often is; and that this may be the source of immorality: I would answer, that it is impossible such a mistake can ever be the original source of immorality, since it supposes a real right and wrong; that is, a real distinction in morals, independent of these judgments. A mistake, therefore, of right may become a species of immorality; but it is only a secondary one, and is founded on some other, antecedent to it.</w:t>
      </w:r>
    </w:p>
    <w:p>
      <w:pPr>
        <w:pStyle w:val="BodyText"/>
        <w:ind w:right="719"/>
      </w:pPr>
      <w:r>
        <w:rPr/>
        <w:t>As to those judgments which are the effects of our actions, and which, when false, give occasion to pronounce the actions contrary to truth and reason; we may observe, that our actions never cause any judgment, either true or false, in ourselves, and that it is only on others they have such an influence. It is certain, that an action, on many occasions, may give rise to false conclusions in others; and that a person, who through a window sees</w:t>
      </w:r>
      <w:r>
        <w:rPr>
          <w:spacing w:val="40"/>
        </w:rPr>
        <w:t> </w:t>
      </w:r>
      <w:r>
        <w:rPr/>
        <w:t>any lewd behaviour of mine with my neighbour's wife, may be so simple as</w:t>
      </w:r>
      <w:r>
        <w:rPr>
          <w:spacing w:val="40"/>
        </w:rPr>
        <w:t> </w:t>
      </w:r>
      <w:r>
        <w:rPr/>
        <w:t>to imagine she is certainly my own. In this respect my action resembles somewhat a lye or falshood; only with this difference, which is material, that</w:t>
      </w:r>
      <w:r>
        <w:rPr>
          <w:spacing w:val="40"/>
        </w:rPr>
        <w:t> </w:t>
      </w:r>
      <w:r>
        <w:rPr/>
        <w:t>I perform not the action with any intention of giving rise to a false judgment in another, but merely to satisfy my lust and passion. It causes, however, a mistake and false judgment by accident; and the falshood of its effects may</w:t>
      </w:r>
      <w:r>
        <w:rPr>
          <w:spacing w:val="40"/>
        </w:rPr>
        <w:t> </w:t>
      </w:r>
      <w:r>
        <w:rPr/>
        <w:t>be ascribed, by some odd figurative way of speaking, to the action itself. But still I can see no pretext of reason for asserting, that the tendency to cause such an error is the first spring or original source of all immorality.</w:t>
      </w:r>
    </w:p>
    <w:p>
      <w:pPr>
        <w:pStyle w:val="BodyText"/>
        <w:spacing w:before="1"/>
        <w:ind w:left="2466" w:right="2104" w:firstLine="124"/>
      </w:pPr>
      <w:r>
        <w:rPr/>
        <w:t>[FN 12. One might think it were entirely superfluous to</w:t>
      </w:r>
      <w:r>
        <w:rPr>
          <w:spacing w:val="-3"/>
        </w:rPr>
        <w:t> </w:t>
      </w:r>
      <w:r>
        <w:rPr/>
        <w:t>prove</w:t>
      </w:r>
      <w:r>
        <w:rPr>
          <w:spacing w:val="-4"/>
        </w:rPr>
        <w:t> </w:t>
      </w:r>
      <w:r>
        <w:rPr/>
        <w:t>this,</w:t>
      </w:r>
      <w:r>
        <w:rPr>
          <w:spacing w:val="-3"/>
        </w:rPr>
        <w:t> </w:t>
      </w:r>
      <w:r>
        <w:rPr/>
        <w:t>if</w:t>
      </w:r>
      <w:r>
        <w:rPr>
          <w:spacing w:val="-3"/>
        </w:rPr>
        <w:t> </w:t>
      </w:r>
      <w:r>
        <w:rPr/>
        <w:t>a</w:t>
      </w:r>
      <w:r>
        <w:rPr>
          <w:spacing w:val="-4"/>
        </w:rPr>
        <w:t> </w:t>
      </w:r>
      <w:r>
        <w:rPr/>
        <w:t>late</w:t>
      </w:r>
      <w:r>
        <w:rPr>
          <w:spacing w:val="-3"/>
        </w:rPr>
        <w:t> </w:t>
      </w:r>
      <w:r>
        <w:rPr/>
        <w:t>author</w:t>
      </w:r>
      <w:r>
        <w:rPr>
          <w:spacing w:val="-4"/>
        </w:rPr>
        <w:t> </w:t>
      </w:r>
      <w:r>
        <w:rPr/>
        <w:t>[William</w:t>
      </w:r>
      <w:r>
        <w:rPr>
          <w:spacing w:val="-4"/>
        </w:rPr>
        <w:t> </w:t>
      </w:r>
      <w:r>
        <w:rPr/>
        <w:t>Wollaston,</w:t>
      </w:r>
      <w:r>
        <w:rPr>
          <w:spacing w:val="-2"/>
        </w:rPr>
        <w:t> </w:t>
      </w:r>
      <w:r>
        <w:rPr>
          <w:spacing w:val="-5"/>
        </w:rPr>
        <w:t>THE</w:t>
      </w:r>
    </w:p>
    <w:p>
      <w:pPr>
        <w:pStyle w:val="BodyText"/>
        <w:ind w:left="359" w:right="0" w:firstLine="0"/>
        <w:jc w:val="center"/>
      </w:pPr>
      <w:r>
        <w:rPr/>
        <w:t>RELIGION</w:t>
      </w:r>
      <w:r>
        <w:rPr>
          <w:spacing w:val="-7"/>
        </w:rPr>
        <w:t> </w:t>
      </w:r>
      <w:r>
        <w:rPr/>
        <w:t>OF</w:t>
      </w:r>
      <w:r>
        <w:rPr>
          <w:spacing w:val="-4"/>
        </w:rPr>
        <w:t> </w:t>
      </w:r>
      <w:r>
        <w:rPr/>
        <w:t>NATURE</w:t>
      </w:r>
      <w:r>
        <w:rPr>
          <w:spacing w:val="-5"/>
        </w:rPr>
        <w:t> </w:t>
      </w:r>
      <w:r>
        <w:rPr/>
        <w:t>DELINEATED</w:t>
      </w:r>
      <w:r>
        <w:rPr>
          <w:spacing w:val="-4"/>
        </w:rPr>
        <w:t> </w:t>
      </w:r>
      <w:r>
        <w:rPr/>
        <w:t>(London</w:t>
      </w:r>
      <w:r>
        <w:rPr>
          <w:spacing w:val="-4"/>
        </w:rPr>
        <w:t> </w:t>
      </w:r>
      <w:r>
        <w:rPr/>
        <w:t>1722)],</w:t>
      </w:r>
      <w:r>
        <w:rPr>
          <w:spacing w:val="-3"/>
        </w:rPr>
        <w:t> </w:t>
      </w:r>
      <w:r>
        <w:rPr/>
        <w:t>who</w:t>
      </w:r>
      <w:r>
        <w:rPr>
          <w:spacing w:val="-4"/>
        </w:rPr>
        <w:t> </w:t>
      </w:r>
      <w:r>
        <w:rPr/>
        <w:t>has</w:t>
      </w:r>
      <w:r>
        <w:rPr>
          <w:spacing w:val="-4"/>
        </w:rPr>
        <w:t> </w:t>
      </w:r>
      <w:r>
        <w:rPr>
          <w:spacing w:val="-5"/>
        </w:rPr>
        <w:t>had</w:t>
      </w:r>
    </w:p>
    <w:p>
      <w:pPr>
        <w:pStyle w:val="BodyText"/>
        <w:ind w:left="2349" w:right="1987" w:firstLine="333"/>
      </w:pPr>
      <w:r>
        <w:rPr/>
        <w:t>the good fortune to obtain some reputation, had not seriously</w:t>
      </w:r>
      <w:r>
        <w:rPr>
          <w:spacing w:val="-5"/>
        </w:rPr>
        <w:t> </w:t>
      </w:r>
      <w:r>
        <w:rPr/>
        <w:t>affirmed,</w:t>
      </w:r>
      <w:r>
        <w:rPr>
          <w:spacing w:val="-3"/>
        </w:rPr>
        <w:t> </w:t>
      </w:r>
      <w:r>
        <w:rPr/>
        <w:t>that</w:t>
      </w:r>
      <w:r>
        <w:rPr>
          <w:spacing w:val="-4"/>
        </w:rPr>
        <w:t> </w:t>
      </w:r>
      <w:r>
        <w:rPr/>
        <w:t>such</w:t>
      </w:r>
      <w:r>
        <w:rPr>
          <w:spacing w:val="-3"/>
        </w:rPr>
        <w:t> </w:t>
      </w:r>
      <w:r>
        <w:rPr/>
        <w:t>a</w:t>
      </w:r>
      <w:r>
        <w:rPr>
          <w:spacing w:val="-4"/>
        </w:rPr>
        <w:t> </w:t>
      </w:r>
      <w:r>
        <w:rPr/>
        <w:t>falshood</w:t>
      </w:r>
      <w:r>
        <w:rPr>
          <w:spacing w:val="-3"/>
        </w:rPr>
        <w:t> </w:t>
      </w:r>
      <w:r>
        <w:rPr/>
        <w:t>is</w:t>
      </w:r>
      <w:r>
        <w:rPr>
          <w:spacing w:val="-4"/>
        </w:rPr>
        <w:t> </w:t>
      </w:r>
      <w:r>
        <w:rPr/>
        <w:t>the</w:t>
      </w:r>
      <w:r>
        <w:rPr>
          <w:spacing w:val="-3"/>
        </w:rPr>
        <w:t> </w:t>
      </w:r>
      <w:r>
        <w:rPr>
          <w:spacing w:val="-2"/>
        </w:rPr>
        <w:t>foundation</w:t>
      </w:r>
    </w:p>
    <w:p>
      <w:pPr>
        <w:pStyle w:val="BodyText"/>
        <w:spacing w:after="0"/>
        <w:sectPr>
          <w:pgSz w:w="12240" w:h="15840"/>
          <w:pgMar w:top="1360" w:bottom="280" w:left="360" w:right="720"/>
        </w:sectPr>
      </w:pPr>
    </w:p>
    <w:p>
      <w:pPr>
        <w:pStyle w:val="BodyText"/>
        <w:spacing w:before="70"/>
        <w:ind w:left="2211" w:right="1849" w:firstLine="0"/>
        <w:jc w:val="center"/>
      </w:pPr>
      <w:r>
        <w:rPr/>
        <w:t>of all guilt and moral deformity. That we may discover the fallacy of his hypothesis, we need only consider, that a false</w:t>
      </w:r>
      <w:r>
        <w:rPr>
          <w:spacing w:val="-5"/>
        </w:rPr>
        <w:t> </w:t>
      </w:r>
      <w:r>
        <w:rPr/>
        <w:t>conclusion</w:t>
      </w:r>
      <w:r>
        <w:rPr>
          <w:spacing w:val="-4"/>
        </w:rPr>
        <w:t> </w:t>
      </w:r>
      <w:r>
        <w:rPr/>
        <w:t>is</w:t>
      </w:r>
      <w:r>
        <w:rPr>
          <w:spacing w:val="-5"/>
        </w:rPr>
        <w:t> </w:t>
      </w:r>
      <w:r>
        <w:rPr/>
        <w:t>drawn</w:t>
      </w:r>
      <w:r>
        <w:rPr>
          <w:spacing w:val="-4"/>
        </w:rPr>
        <w:t> </w:t>
      </w:r>
      <w:r>
        <w:rPr/>
        <w:t>from</w:t>
      </w:r>
      <w:r>
        <w:rPr>
          <w:spacing w:val="-5"/>
        </w:rPr>
        <w:t> </w:t>
      </w:r>
      <w:r>
        <w:rPr/>
        <w:t>an</w:t>
      </w:r>
      <w:r>
        <w:rPr>
          <w:spacing w:val="-4"/>
        </w:rPr>
        <w:t> </w:t>
      </w:r>
      <w:r>
        <w:rPr/>
        <w:t>action,</w:t>
      </w:r>
      <w:r>
        <w:rPr>
          <w:spacing w:val="-4"/>
        </w:rPr>
        <w:t> </w:t>
      </w:r>
      <w:r>
        <w:rPr/>
        <w:t>only</w:t>
      </w:r>
      <w:r>
        <w:rPr>
          <w:spacing w:val="-4"/>
        </w:rPr>
        <w:t> </w:t>
      </w:r>
      <w:r>
        <w:rPr/>
        <w:t>by</w:t>
      </w:r>
      <w:r>
        <w:rPr>
          <w:spacing w:val="-4"/>
        </w:rPr>
        <w:t> </w:t>
      </w:r>
      <w:r>
        <w:rPr/>
        <w:t>means</w:t>
      </w:r>
      <w:r>
        <w:rPr>
          <w:spacing w:val="-5"/>
        </w:rPr>
        <w:t> </w:t>
      </w:r>
      <w:r>
        <w:rPr/>
        <w:t>of an obscurity of natural principles, which makes a cause be secretly interrupted In its operation, by contrary causes,</w:t>
      </w:r>
    </w:p>
    <w:p>
      <w:pPr>
        <w:pStyle w:val="BodyText"/>
        <w:ind w:left="2107" w:right="1745" w:firstLine="0"/>
        <w:jc w:val="center"/>
      </w:pPr>
      <w:r>
        <w:rPr/>
        <w:t>and</w:t>
      </w:r>
      <w:r>
        <w:rPr>
          <w:spacing w:val="-5"/>
        </w:rPr>
        <w:t> </w:t>
      </w:r>
      <w:r>
        <w:rPr/>
        <w:t>renders</w:t>
      </w:r>
      <w:r>
        <w:rPr>
          <w:spacing w:val="-6"/>
        </w:rPr>
        <w:t> </w:t>
      </w:r>
      <w:r>
        <w:rPr/>
        <w:t>the</w:t>
      </w:r>
      <w:r>
        <w:rPr>
          <w:spacing w:val="-6"/>
        </w:rPr>
        <w:t> </w:t>
      </w:r>
      <w:r>
        <w:rPr/>
        <w:t>connexion</w:t>
      </w:r>
      <w:r>
        <w:rPr>
          <w:spacing w:val="-5"/>
        </w:rPr>
        <w:t> </w:t>
      </w:r>
      <w:r>
        <w:rPr/>
        <w:t>betwixt</w:t>
      </w:r>
      <w:r>
        <w:rPr>
          <w:spacing w:val="-6"/>
        </w:rPr>
        <w:t> </w:t>
      </w:r>
      <w:r>
        <w:rPr/>
        <w:t>two</w:t>
      </w:r>
      <w:r>
        <w:rPr>
          <w:spacing w:val="-5"/>
        </w:rPr>
        <w:t> </w:t>
      </w:r>
      <w:r>
        <w:rPr/>
        <w:t>objects</w:t>
      </w:r>
      <w:r>
        <w:rPr>
          <w:spacing w:val="-6"/>
        </w:rPr>
        <w:t> </w:t>
      </w:r>
      <w:r>
        <w:rPr/>
        <w:t>uncertain</w:t>
      </w:r>
      <w:r>
        <w:rPr>
          <w:spacing w:val="-5"/>
        </w:rPr>
        <w:t> </w:t>
      </w:r>
      <w:r>
        <w:rPr/>
        <w:t>and variable. Now, as a like uncertainty and variety of causes take place, even in natural objects, and produce a like</w:t>
      </w:r>
    </w:p>
    <w:p>
      <w:pPr>
        <w:pStyle w:val="BodyText"/>
        <w:ind w:left="2366" w:right="2004" w:firstLine="0"/>
        <w:jc w:val="center"/>
      </w:pPr>
      <w:r>
        <w:rPr/>
        <w:t>error in our judgment, if that tendency to produce error were the very essence of vice and immorality, it should follow,</w:t>
      </w:r>
      <w:r>
        <w:rPr>
          <w:spacing w:val="-5"/>
        </w:rPr>
        <w:t> </w:t>
      </w:r>
      <w:r>
        <w:rPr/>
        <w:t>that</w:t>
      </w:r>
      <w:r>
        <w:rPr>
          <w:spacing w:val="-6"/>
        </w:rPr>
        <w:t> </w:t>
      </w:r>
      <w:r>
        <w:rPr/>
        <w:t>even</w:t>
      </w:r>
      <w:r>
        <w:rPr>
          <w:spacing w:val="-5"/>
        </w:rPr>
        <w:t> </w:t>
      </w:r>
      <w:r>
        <w:rPr/>
        <w:t>inanimate</w:t>
      </w:r>
      <w:r>
        <w:rPr>
          <w:spacing w:val="-6"/>
        </w:rPr>
        <w:t> </w:t>
      </w:r>
      <w:r>
        <w:rPr/>
        <w:t>objects</w:t>
      </w:r>
      <w:r>
        <w:rPr>
          <w:spacing w:val="-6"/>
        </w:rPr>
        <w:t> </w:t>
      </w:r>
      <w:r>
        <w:rPr/>
        <w:t>might</w:t>
      </w:r>
      <w:r>
        <w:rPr>
          <w:spacing w:val="-6"/>
        </w:rPr>
        <w:t> </w:t>
      </w:r>
      <w:r>
        <w:rPr/>
        <w:t>be</w:t>
      </w:r>
      <w:r>
        <w:rPr>
          <w:spacing w:val="-6"/>
        </w:rPr>
        <w:t> </w:t>
      </w:r>
      <w:r>
        <w:rPr/>
        <w:t>vicious</w:t>
      </w:r>
      <w:r>
        <w:rPr>
          <w:spacing w:val="-6"/>
        </w:rPr>
        <w:t> </w:t>
      </w:r>
      <w:r>
        <w:rPr/>
        <w:t>and </w:t>
      </w:r>
      <w:r>
        <w:rPr>
          <w:spacing w:val="-2"/>
        </w:rPr>
        <w:t>immoral.</w:t>
      </w:r>
    </w:p>
    <w:p>
      <w:pPr>
        <w:pStyle w:val="BodyText"/>
        <w:ind w:left="0" w:right="0" w:firstLine="0"/>
        <w:jc w:val="left"/>
      </w:pPr>
    </w:p>
    <w:p>
      <w:pPr>
        <w:pStyle w:val="BodyText"/>
        <w:ind w:left="359" w:right="0" w:firstLine="0"/>
        <w:jc w:val="center"/>
      </w:pPr>
      <w:r>
        <w:rPr/>
        <w:t>One</w:t>
      </w:r>
      <w:r>
        <w:rPr>
          <w:spacing w:val="-6"/>
        </w:rPr>
        <w:t> </w:t>
      </w:r>
      <w:r>
        <w:rPr/>
        <w:t>might</w:t>
      </w:r>
      <w:r>
        <w:rPr>
          <w:spacing w:val="-3"/>
        </w:rPr>
        <w:t> </w:t>
      </w:r>
      <w:r>
        <w:rPr/>
        <w:t>think</w:t>
      </w:r>
      <w:r>
        <w:rPr>
          <w:spacing w:val="-3"/>
        </w:rPr>
        <w:t> </w:t>
      </w:r>
      <w:r>
        <w:rPr/>
        <w:t>It</w:t>
      </w:r>
      <w:r>
        <w:rPr>
          <w:spacing w:val="-3"/>
        </w:rPr>
        <w:t> </w:t>
      </w:r>
      <w:r>
        <w:rPr/>
        <w:t>were</w:t>
      </w:r>
      <w:r>
        <w:rPr>
          <w:spacing w:val="-4"/>
        </w:rPr>
        <w:t> </w:t>
      </w:r>
      <w:r>
        <w:rPr/>
        <w:t>entirely</w:t>
      </w:r>
      <w:r>
        <w:rPr>
          <w:spacing w:val="-2"/>
        </w:rPr>
        <w:t> </w:t>
      </w:r>
      <w:r>
        <w:rPr/>
        <w:t>superfluous</w:t>
      </w:r>
      <w:r>
        <w:rPr>
          <w:spacing w:val="-4"/>
        </w:rPr>
        <w:t> </w:t>
      </w:r>
      <w:r>
        <w:rPr/>
        <w:t>to</w:t>
      </w:r>
      <w:r>
        <w:rPr>
          <w:spacing w:val="-2"/>
        </w:rPr>
        <w:t> </w:t>
      </w:r>
      <w:r>
        <w:rPr/>
        <w:t>prove</w:t>
      </w:r>
      <w:r>
        <w:rPr>
          <w:spacing w:val="-3"/>
        </w:rPr>
        <w:t> </w:t>
      </w:r>
      <w:r>
        <w:rPr>
          <w:spacing w:val="-2"/>
        </w:rPr>
        <w:t>this,</w:t>
      </w:r>
    </w:p>
    <w:p>
      <w:pPr>
        <w:pStyle w:val="BodyText"/>
        <w:ind w:left="1498" w:right="1136" w:firstLine="0"/>
        <w:jc w:val="center"/>
      </w:pPr>
      <w:r>
        <w:rPr/>
        <w:t>if</w:t>
      </w:r>
      <w:r>
        <w:rPr>
          <w:spacing w:val="-5"/>
        </w:rPr>
        <w:t> </w:t>
      </w:r>
      <w:r>
        <w:rPr/>
        <w:t>a</w:t>
      </w:r>
      <w:r>
        <w:rPr>
          <w:spacing w:val="-5"/>
        </w:rPr>
        <w:t> </w:t>
      </w:r>
      <w:r>
        <w:rPr/>
        <w:t>late</w:t>
      </w:r>
      <w:r>
        <w:rPr>
          <w:spacing w:val="-5"/>
        </w:rPr>
        <w:t> </w:t>
      </w:r>
      <w:r>
        <w:rPr/>
        <w:t>author</w:t>
      </w:r>
      <w:r>
        <w:rPr>
          <w:spacing w:val="-5"/>
        </w:rPr>
        <w:t> </w:t>
      </w:r>
      <w:r>
        <w:rPr/>
        <w:t>[William</w:t>
      </w:r>
      <w:r>
        <w:rPr>
          <w:spacing w:val="-5"/>
        </w:rPr>
        <w:t> </w:t>
      </w:r>
      <w:r>
        <w:rPr/>
        <w:t>Wollaston,</w:t>
      </w:r>
      <w:r>
        <w:rPr>
          <w:spacing w:val="-4"/>
        </w:rPr>
        <w:t> </w:t>
      </w:r>
      <w:r>
        <w:rPr/>
        <w:t>THE</w:t>
      </w:r>
      <w:r>
        <w:rPr>
          <w:spacing w:val="-5"/>
        </w:rPr>
        <w:t> </w:t>
      </w:r>
      <w:r>
        <w:rPr/>
        <w:t>RELIGION</w:t>
      </w:r>
      <w:r>
        <w:rPr>
          <w:spacing w:val="-5"/>
        </w:rPr>
        <w:t> </w:t>
      </w:r>
      <w:r>
        <w:rPr/>
        <w:t>OF</w:t>
      </w:r>
      <w:r>
        <w:rPr>
          <w:spacing w:val="-5"/>
        </w:rPr>
        <w:t> </w:t>
      </w:r>
      <w:r>
        <w:rPr/>
        <w:t>NATURE DELINEATED (London 1722)], who has had the good fortune to obtain some reputation, had not seriously affirmed, that</w:t>
      </w:r>
    </w:p>
    <w:p>
      <w:pPr>
        <w:pStyle w:val="BodyText"/>
        <w:ind w:left="2278" w:right="1916" w:firstLine="0"/>
        <w:jc w:val="center"/>
      </w:pPr>
      <w:r>
        <w:rPr/>
        <w:t>such a falshood is the foundation of all guilt and moral deformity. That we may discover the fallacy of his hypothesis,</w:t>
      </w:r>
      <w:r>
        <w:rPr>
          <w:spacing w:val="-5"/>
        </w:rPr>
        <w:t> </w:t>
      </w:r>
      <w:r>
        <w:rPr/>
        <w:t>we</w:t>
      </w:r>
      <w:r>
        <w:rPr>
          <w:spacing w:val="-6"/>
        </w:rPr>
        <w:t> </w:t>
      </w:r>
      <w:r>
        <w:rPr/>
        <w:t>need</w:t>
      </w:r>
      <w:r>
        <w:rPr>
          <w:spacing w:val="-5"/>
        </w:rPr>
        <w:t> </w:t>
      </w:r>
      <w:r>
        <w:rPr/>
        <w:t>only</w:t>
      </w:r>
      <w:r>
        <w:rPr>
          <w:spacing w:val="-5"/>
        </w:rPr>
        <w:t> </w:t>
      </w:r>
      <w:r>
        <w:rPr/>
        <w:t>consider,</w:t>
      </w:r>
      <w:r>
        <w:rPr>
          <w:spacing w:val="-5"/>
        </w:rPr>
        <w:t> </w:t>
      </w:r>
      <w:r>
        <w:rPr/>
        <w:t>that</w:t>
      </w:r>
      <w:r>
        <w:rPr>
          <w:spacing w:val="-6"/>
        </w:rPr>
        <w:t> </w:t>
      </w:r>
      <w:r>
        <w:rPr/>
        <w:t>a</w:t>
      </w:r>
      <w:r>
        <w:rPr>
          <w:spacing w:val="-6"/>
        </w:rPr>
        <w:t> </w:t>
      </w:r>
      <w:r>
        <w:rPr/>
        <w:t>false</w:t>
      </w:r>
      <w:r>
        <w:rPr>
          <w:spacing w:val="-6"/>
        </w:rPr>
        <w:t> </w:t>
      </w:r>
      <w:r>
        <w:rPr/>
        <w:t>conclusion is</w:t>
      </w:r>
      <w:r>
        <w:rPr>
          <w:spacing w:val="-5"/>
        </w:rPr>
        <w:t> </w:t>
      </w:r>
      <w:r>
        <w:rPr/>
        <w:t>drawn</w:t>
      </w:r>
      <w:r>
        <w:rPr>
          <w:spacing w:val="-4"/>
        </w:rPr>
        <w:t> </w:t>
      </w:r>
      <w:r>
        <w:rPr/>
        <w:t>from</w:t>
      </w:r>
      <w:r>
        <w:rPr>
          <w:spacing w:val="-5"/>
        </w:rPr>
        <w:t> </w:t>
      </w:r>
      <w:r>
        <w:rPr/>
        <w:t>an</w:t>
      </w:r>
      <w:r>
        <w:rPr>
          <w:spacing w:val="-4"/>
        </w:rPr>
        <w:t> </w:t>
      </w:r>
      <w:r>
        <w:rPr/>
        <w:t>action,</w:t>
      </w:r>
      <w:r>
        <w:rPr>
          <w:spacing w:val="-4"/>
        </w:rPr>
        <w:t> </w:t>
      </w:r>
      <w:r>
        <w:rPr/>
        <w:t>only</w:t>
      </w:r>
      <w:r>
        <w:rPr>
          <w:spacing w:val="-4"/>
        </w:rPr>
        <w:t> </w:t>
      </w:r>
      <w:r>
        <w:rPr/>
        <w:t>by</w:t>
      </w:r>
      <w:r>
        <w:rPr>
          <w:spacing w:val="-4"/>
        </w:rPr>
        <w:t> </w:t>
      </w:r>
      <w:r>
        <w:rPr/>
        <w:t>means</w:t>
      </w:r>
      <w:r>
        <w:rPr>
          <w:spacing w:val="-5"/>
        </w:rPr>
        <w:t> </w:t>
      </w:r>
      <w:r>
        <w:rPr/>
        <w:t>of</w:t>
      </w:r>
      <w:r>
        <w:rPr>
          <w:spacing w:val="-5"/>
        </w:rPr>
        <w:t> </w:t>
      </w:r>
      <w:r>
        <w:rPr/>
        <w:t>an</w:t>
      </w:r>
      <w:r>
        <w:rPr>
          <w:spacing w:val="-4"/>
        </w:rPr>
        <w:t> </w:t>
      </w:r>
      <w:r>
        <w:rPr/>
        <w:t>obscurity</w:t>
      </w:r>
      <w:r>
        <w:rPr>
          <w:spacing w:val="-4"/>
        </w:rPr>
        <w:t> </w:t>
      </w:r>
      <w:r>
        <w:rPr/>
        <w:t>of natural principles, which makes a cause be secretly interrupted In its operation, by contrary causes, and renders the connexion betwixt two objects uncertain and variable. Now, as a like uncertainty and variety of causes take place, even in natural objects, and produce a like error in our judgment, if that tendency to produce error were the very essence of vice and immorality, it should follow, that even inanimate objects might be vicious and </w:t>
      </w:r>
      <w:r>
        <w:rPr>
          <w:spacing w:val="-2"/>
        </w:rPr>
        <w:t>immoral.</w:t>
      </w:r>
    </w:p>
    <w:p>
      <w:pPr>
        <w:pStyle w:val="BodyText"/>
        <w:ind w:left="0" w:right="0" w:firstLine="0"/>
        <w:jc w:val="left"/>
      </w:pPr>
    </w:p>
    <w:p>
      <w:pPr>
        <w:pStyle w:val="BodyText"/>
        <w:spacing w:before="1"/>
        <w:ind w:left="2332" w:right="1970" w:firstLine="0"/>
        <w:jc w:val="center"/>
      </w:pPr>
      <w:r>
        <w:rPr/>
        <w:t>It is in vain to urge, that inanimate objects act without liberty and choice. For as liberty and choice are not necessary to make an action produce in us an erroneous conclusion, they can be, in no respect, essential to morality;</w:t>
      </w:r>
      <w:r>
        <w:rPr>
          <w:spacing w:val="-5"/>
        </w:rPr>
        <w:t> </w:t>
      </w:r>
      <w:r>
        <w:rPr/>
        <w:t>and</w:t>
      </w:r>
      <w:r>
        <w:rPr>
          <w:spacing w:val="-4"/>
        </w:rPr>
        <w:t> </w:t>
      </w:r>
      <w:r>
        <w:rPr/>
        <w:t>I</w:t>
      </w:r>
      <w:r>
        <w:rPr>
          <w:spacing w:val="-5"/>
        </w:rPr>
        <w:t> </w:t>
      </w:r>
      <w:r>
        <w:rPr/>
        <w:t>do</w:t>
      </w:r>
      <w:r>
        <w:rPr>
          <w:spacing w:val="-4"/>
        </w:rPr>
        <w:t> </w:t>
      </w:r>
      <w:r>
        <w:rPr/>
        <w:t>not</w:t>
      </w:r>
      <w:r>
        <w:rPr>
          <w:spacing w:val="-5"/>
        </w:rPr>
        <w:t> </w:t>
      </w:r>
      <w:r>
        <w:rPr/>
        <w:t>readily</w:t>
      </w:r>
      <w:r>
        <w:rPr>
          <w:spacing w:val="-4"/>
        </w:rPr>
        <w:t> </w:t>
      </w:r>
      <w:r>
        <w:rPr/>
        <w:t>perceive,</w:t>
      </w:r>
      <w:r>
        <w:rPr>
          <w:spacing w:val="-4"/>
        </w:rPr>
        <w:t> </w:t>
      </w:r>
      <w:r>
        <w:rPr/>
        <w:t>upon</w:t>
      </w:r>
      <w:r>
        <w:rPr>
          <w:spacing w:val="-4"/>
        </w:rPr>
        <w:t> </w:t>
      </w:r>
      <w:r>
        <w:rPr/>
        <w:t>this</w:t>
      </w:r>
      <w:r>
        <w:rPr>
          <w:spacing w:val="-5"/>
        </w:rPr>
        <w:t> </w:t>
      </w:r>
      <w:r>
        <w:rPr/>
        <w:t>system,</w:t>
      </w:r>
    </w:p>
    <w:p>
      <w:pPr>
        <w:pStyle w:val="BodyText"/>
        <w:ind w:left="359" w:right="0" w:firstLine="0"/>
        <w:jc w:val="center"/>
      </w:pPr>
      <w:r>
        <w:rPr/>
        <w:t>how</w:t>
      </w:r>
      <w:r>
        <w:rPr>
          <w:spacing w:val="-5"/>
        </w:rPr>
        <w:t> </w:t>
      </w:r>
      <w:r>
        <w:rPr/>
        <w:t>they</w:t>
      </w:r>
      <w:r>
        <w:rPr>
          <w:spacing w:val="-1"/>
        </w:rPr>
        <w:t> </w:t>
      </w:r>
      <w:r>
        <w:rPr/>
        <w:t>can</w:t>
      </w:r>
      <w:r>
        <w:rPr>
          <w:spacing w:val="-2"/>
        </w:rPr>
        <w:t> </w:t>
      </w:r>
      <w:r>
        <w:rPr/>
        <w:t>ever</w:t>
      </w:r>
      <w:r>
        <w:rPr>
          <w:spacing w:val="-2"/>
        </w:rPr>
        <w:t> </w:t>
      </w:r>
      <w:r>
        <w:rPr/>
        <w:t>come</w:t>
      </w:r>
      <w:r>
        <w:rPr>
          <w:spacing w:val="-3"/>
        </w:rPr>
        <w:t> </w:t>
      </w:r>
      <w:r>
        <w:rPr/>
        <w:t>to</w:t>
      </w:r>
      <w:r>
        <w:rPr>
          <w:spacing w:val="-1"/>
        </w:rPr>
        <w:t> </w:t>
      </w:r>
      <w:r>
        <w:rPr/>
        <w:t>be</w:t>
      </w:r>
      <w:r>
        <w:rPr>
          <w:spacing w:val="-3"/>
        </w:rPr>
        <w:t> </w:t>
      </w:r>
      <w:r>
        <w:rPr/>
        <w:t>regarded</w:t>
      </w:r>
      <w:r>
        <w:rPr>
          <w:spacing w:val="-1"/>
        </w:rPr>
        <w:t> </w:t>
      </w:r>
      <w:r>
        <w:rPr/>
        <w:t>by</w:t>
      </w:r>
      <w:r>
        <w:rPr>
          <w:spacing w:val="-2"/>
        </w:rPr>
        <w:t> </w:t>
      </w:r>
      <w:r>
        <w:rPr/>
        <w:t>it.</w:t>
      </w:r>
      <w:r>
        <w:rPr>
          <w:spacing w:val="-2"/>
        </w:rPr>
        <w:t> </w:t>
      </w:r>
      <w:r>
        <w:rPr/>
        <w:t>If</w:t>
      </w:r>
      <w:r>
        <w:rPr>
          <w:spacing w:val="-2"/>
        </w:rPr>
        <w:t> </w:t>
      </w:r>
      <w:r>
        <w:rPr/>
        <w:t>the</w:t>
      </w:r>
      <w:r>
        <w:rPr>
          <w:spacing w:val="-2"/>
        </w:rPr>
        <w:t> tendency</w:t>
      </w:r>
    </w:p>
    <w:p>
      <w:pPr>
        <w:pStyle w:val="BodyText"/>
        <w:spacing w:after="0"/>
        <w:jc w:val="center"/>
        <w:sectPr>
          <w:pgSz w:w="12240" w:h="15840"/>
          <w:pgMar w:top="1360" w:bottom="280" w:left="360" w:right="720"/>
        </w:sectPr>
      </w:pPr>
    </w:p>
    <w:p>
      <w:pPr>
        <w:pStyle w:val="BodyText"/>
        <w:spacing w:before="70"/>
        <w:ind w:left="2403" w:right="2042" w:firstLine="0"/>
        <w:jc w:val="center"/>
      </w:pPr>
      <w:r>
        <w:rPr/>
        <w:t>to</w:t>
      </w:r>
      <w:r>
        <w:rPr>
          <w:spacing w:val="-4"/>
        </w:rPr>
        <w:t> </w:t>
      </w:r>
      <w:r>
        <w:rPr/>
        <w:t>cause</w:t>
      </w:r>
      <w:r>
        <w:rPr>
          <w:spacing w:val="-5"/>
        </w:rPr>
        <w:t> </w:t>
      </w:r>
      <w:r>
        <w:rPr/>
        <w:t>error</w:t>
      </w:r>
      <w:r>
        <w:rPr>
          <w:spacing w:val="-5"/>
        </w:rPr>
        <w:t> </w:t>
      </w:r>
      <w:r>
        <w:rPr/>
        <w:t>be</w:t>
      </w:r>
      <w:r>
        <w:rPr>
          <w:spacing w:val="-5"/>
        </w:rPr>
        <w:t> </w:t>
      </w:r>
      <w:r>
        <w:rPr/>
        <w:t>the</w:t>
      </w:r>
      <w:r>
        <w:rPr>
          <w:spacing w:val="-5"/>
        </w:rPr>
        <w:t> </w:t>
      </w:r>
      <w:r>
        <w:rPr/>
        <w:t>origin</w:t>
      </w:r>
      <w:r>
        <w:rPr>
          <w:spacing w:val="-4"/>
        </w:rPr>
        <w:t> </w:t>
      </w:r>
      <w:r>
        <w:rPr/>
        <w:t>of</w:t>
      </w:r>
      <w:r>
        <w:rPr>
          <w:spacing w:val="-5"/>
        </w:rPr>
        <w:t> </w:t>
      </w:r>
      <w:r>
        <w:rPr/>
        <w:t>immorality,</w:t>
      </w:r>
      <w:r>
        <w:rPr>
          <w:spacing w:val="-4"/>
        </w:rPr>
        <w:t> </w:t>
      </w:r>
      <w:r>
        <w:rPr/>
        <w:t>that</w:t>
      </w:r>
      <w:r>
        <w:rPr>
          <w:spacing w:val="-5"/>
        </w:rPr>
        <w:t> </w:t>
      </w:r>
      <w:r>
        <w:rPr/>
        <w:t>tendency and immorality would in every case be inseparable.</w:t>
      </w:r>
    </w:p>
    <w:p>
      <w:pPr>
        <w:pStyle w:val="BodyText"/>
        <w:ind w:left="0" w:right="0" w:firstLine="0"/>
        <w:jc w:val="left"/>
      </w:pPr>
    </w:p>
    <w:p>
      <w:pPr>
        <w:pStyle w:val="BodyText"/>
        <w:ind w:left="2162" w:right="1800" w:firstLine="274"/>
      </w:pPr>
      <w:r>
        <w:rPr/>
        <w:t>Add to this, that if I had used the precaution of shutting the</w:t>
      </w:r>
      <w:r>
        <w:rPr>
          <w:spacing w:val="-6"/>
        </w:rPr>
        <w:t> </w:t>
      </w:r>
      <w:r>
        <w:rPr/>
        <w:t>windows,</w:t>
      </w:r>
      <w:r>
        <w:rPr>
          <w:spacing w:val="-3"/>
        </w:rPr>
        <w:t> </w:t>
      </w:r>
      <w:r>
        <w:rPr/>
        <w:t>while</w:t>
      </w:r>
      <w:r>
        <w:rPr>
          <w:spacing w:val="-4"/>
        </w:rPr>
        <w:t> </w:t>
      </w:r>
      <w:r>
        <w:rPr/>
        <w:t>I</w:t>
      </w:r>
      <w:r>
        <w:rPr>
          <w:spacing w:val="-4"/>
        </w:rPr>
        <w:t> </w:t>
      </w:r>
      <w:r>
        <w:rPr/>
        <w:t>indulged</w:t>
      </w:r>
      <w:r>
        <w:rPr>
          <w:spacing w:val="-2"/>
        </w:rPr>
        <w:t> </w:t>
      </w:r>
      <w:r>
        <w:rPr/>
        <w:t>myself</w:t>
      </w:r>
      <w:r>
        <w:rPr>
          <w:spacing w:val="-4"/>
        </w:rPr>
        <w:t> </w:t>
      </w:r>
      <w:r>
        <w:rPr/>
        <w:t>in</w:t>
      </w:r>
      <w:r>
        <w:rPr>
          <w:spacing w:val="-3"/>
        </w:rPr>
        <w:t> </w:t>
      </w:r>
      <w:r>
        <w:rPr/>
        <w:t>those</w:t>
      </w:r>
      <w:r>
        <w:rPr>
          <w:spacing w:val="-4"/>
        </w:rPr>
        <w:t> </w:t>
      </w:r>
      <w:r>
        <w:rPr/>
        <w:t>liberties</w:t>
      </w:r>
      <w:r>
        <w:rPr>
          <w:spacing w:val="-3"/>
        </w:rPr>
        <w:t> </w:t>
      </w:r>
      <w:r>
        <w:rPr>
          <w:spacing w:val="-4"/>
        </w:rPr>
        <w:t>with</w:t>
      </w:r>
    </w:p>
    <w:p>
      <w:pPr>
        <w:pStyle w:val="BodyText"/>
        <w:ind w:left="2120" w:right="1758" w:hanging="1"/>
        <w:jc w:val="center"/>
      </w:pPr>
      <w:r>
        <w:rPr/>
        <w:t>my neighbour's wife, I should have been guilty of no immorality; and that because my action, being perfectly concealed,</w:t>
      </w:r>
      <w:r>
        <w:rPr>
          <w:spacing w:val="-5"/>
        </w:rPr>
        <w:t> </w:t>
      </w:r>
      <w:r>
        <w:rPr/>
        <w:t>would</w:t>
      </w:r>
      <w:r>
        <w:rPr>
          <w:spacing w:val="-5"/>
        </w:rPr>
        <w:t> </w:t>
      </w:r>
      <w:r>
        <w:rPr/>
        <w:t>have</w:t>
      </w:r>
      <w:r>
        <w:rPr>
          <w:spacing w:val="-6"/>
        </w:rPr>
        <w:t> </w:t>
      </w:r>
      <w:r>
        <w:rPr/>
        <w:t>had</w:t>
      </w:r>
      <w:r>
        <w:rPr>
          <w:spacing w:val="-5"/>
        </w:rPr>
        <w:t> </w:t>
      </w:r>
      <w:r>
        <w:rPr/>
        <w:t>no</w:t>
      </w:r>
      <w:r>
        <w:rPr>
          <w:spacing w:val="-5"/>
        </w:rPr>
        <w:t> </w:t>
      </w:r>
      <w:r>
        <w:rPr/>
        <w:t>tendency</w:t>
      </w:r>
      <w:r>
        <w:rPr>
          <w:spacing w:val="-5"/>
        </w:rPr>
        <w:t> </w:t>
      </w:r>
      <w:r>
        <w:rPr/>
        <w:t>to</w:t>
      </w:r>
      <w:r>
        <w:rPr>
          <w:spacing w:val="-5"/>
        </w:rPr>
        <w:t> </w:t>
      </w:r>
      <w:r>
        <w:rPr/>
        <w:t>produce</w:t>
      </w:r>
      <w:r>
        <w:rPr>
          <w:spacing w:val="-6"/>
        </w:rPr>
        <w:t> </w:t>
      </w:r>
      <w:r>
        <w:rPr/>
        <w:t>any</w:t>
      </w:r>
      <w:r>
        <w:rPr>
          <w:spacing w:val="-5"/>
        </w:rPr>
        <w:t> </w:t>
      </w:r>
      <w:r>
        <w:rPr/>
        <w:t>false </w:t>
      </w:r>
      <w:r>
        <w:rPr>
          <w:spacing w:val="-2"/>
        </w:rPr>
        <w:t>conclusion.</w:t>
      </w:r>
    </w:p>
    <w:p>
      <w:pPr>
        <w:pStyle w:val="BodyText"/>
        <w:ind w:left="0" w:right="0" w:firstLine="0"/>
        <w:jc w:val="left"/>
      </w:pPr>
    </w:p>
    <w:p>
      <w:pPr>
        <w:pStyle w:val="BodyText"/>
        <w:ind w:left="2278" w:right="1916" w:firstLine="0"/>
        <w:jc w:val="center"/>
      </w:pPr>
      <w:r>
        <w:rPr/>
        <w:t>For</w:t>
      </w:r>
      <w:r>
        <w:rPr>
          <w:spacing w:val="-3"/>
        </w:rPr>
        <w:t> </w:t>
      </w:r>
      <w:r>
        <w:rPr/>
        <w:t>the</w:t>
      </w:r>
      <w:r>
        <w:rPr>
          <w:spacing w:val="-3"/>
        </w:rPr>
        <w:t> </w:t>
      </w:r>
      <w:r>
        <w:rPr/>
        <w:t>same</w:t>
      </w:r>
      <w:r>
        <w:rPr>
          <w:spacing w:val="-3"/>
        </w:rPr>
        <w:t> </w:t>
      </w:r>
      <w:r>
        <w:rPr/>
        <w:t>reason,</w:t>
      </w:r>
      <w:r>
        <w:rPr>
          <w:spacing w:val="-2"/>
        </w:rPr>
        <w:t> </w:t>
      </w:r>
      <w:r>
        <w:rPr/>
        <w:t>a</w:t>
      </w:r>
      <w:r>
        <w:rPr>
          <w:spacing w:val="-3"/>
        </w:rPr>
        <w:t> </w:t>
      </w:r>
      <w:r>
        <w:rPr/>
        <w:t>thief,</w:t>
      </w:r>
      <w:r>
        <w:rPr>
          <w:spacing w:val="-2"/>
        </w:rPr>
        <w:t> </w:t>
      </w:r>
      <w:r>
        <w:rPr/>
        <w:t>who</w:t>
      </w:r>
      <w:r>
        <w:rPr>
          <w:spacing w:val="-2"/>
        </w:rPr>
        <w:t> </w:t>
      </w:r>
      <w:r>
        <w:rPr/>
        <w:t>steals</w:t>
      </w:r>
      <w:r>
        <w:rPr>
          <w:spacing w:val="-3"/>
        </w:rPr>
        <w:t> </w:t>
      </w:r>
      <w:r>
        <w:rPr/>
        <w:t>In</w:t>
      </w:r>
      <w:r>
        <w:rPr>
          <w:spacing w:val="-2"/>
        </w:rPr>
        <w:t> </w:t>
      </w:r>
      <w:r>
        <w:rPr/>
        <w:t>by</w:t>
      </w:r>
      <w:r>
        <w:rPr>
          <w:spacing w:val="-2"/>
        </w:rPr>
        <w:t> </w:t>
      </w:r>
      <w:r>
        <w:rPr/>
        <w:t>a</w:t>
      </w:r>
      <w:r>
        <w:rPr>
          <w:spacing w:val="-3"/>
        </w:rPr>
        <w:t> </w:t>
      </w:r>
      <w:r>
        <w:rPr/>
        <w:t>ladder</w:t>
      </w:r>
      <w:r>
        <w:rPr>
          <w:spacing w:val="-3"/>
        </w:rPr>
        <w:t> </w:t>
      </w:r>
      <w:r>
        <w:rPr/>
        <w:t>at</w:t>
      </w:r>
      <w:r>
        <w:rPr>
          <w:spacing w:val="-3"/>
        </w:rPr>
        <w:t> </w:t>
      </w:r>
      <w:r>
        <w:rPr/>
        <w:t>a window, and takes all imaginable care to cause no disturbance, is in no respect criminal. For either he will not be perceived, or if he be, it is impossible he can produce any error, nor will any one, from these circumstances,</w:t>
      </w:r>
      <w:r>
        <w:rPr>
          <w:spacing w:val="-4"/>
        </w:rPr>
        <w:t> </w:t>
      </w:r>
      <w:r>
        <w:rPr/>
        <w:t>take</w:t>
      </w:r>
      <w:r>
        <w:rPr>
          <w:spacing w:val="-5"/>
        </w:rPr>
        <w:t> </w:t>
      </w:r>
      <w:r>
        <w:rPr/>
        <w:t>him</w:t>
      </w:r>
      <w:r>
        <w:rPr>
          <w:spacing w:val="-5"/>
        </w:rPr>
        <w:t> </w:t>
      </w:r>
      <w:r>
        <w:rPr/>
        <w:t>to</w:t>
      </w:r>
      <w:r>
        <w:rPr>
          <w:spacing w:val="-4"/>
        </w:rPr>
        <w:t> </w:t>
      </w:r>
      <w:r>
        <w:rPr/>
        <w:t>be</w:t>
      </w:r>
      <w:r>
        <w:rPr>
          <w:spacing w:val="-5"/>
        </w:rPr>
        <w:t> </w:t>
      </w:r>
      <w:r>
        <w:rPr/>
        <w:t>other</w:t>
      </w:r>
      <w:r>
        <w:rPr>
          <w:spacing w:val="-5"/>
        </w:rPr>
        <w:t> </w:t>
      </w:r>
      <w:r>
        <w:rPr/>
        <w:t>than</w:t>
      </w:r>
      <w:r>
        <w:rPr>
          <w:spacing w:val="-4"/>
        </w:rPr>
        <w:t> </w:t>
      </w:r>
      <w:r>
        <w:rPr/>
        <w:t>what</w:t>
      </w:r>
      <w:r>
        <w:rPr>
          <w:spacing w:val="-5"/>
        </w:rPr>
        <w:t> </w:t>
      </w:r>
      <w:r>
        <w:rPr/>
        <w:t>he</w:t>
      </w:r>
      <w:r>
        <w:rPr>
          <w:spacing w:val="-5"/>
        </w:rPr>
        <w:t> </w:t>
      </w:r>
      <w:r>
        <w:rPr/>
        <w:t>really</w:t>
      </w:r>
      <w:r>
        <w:rPr>
          <w:spacing w:val="-4"/>
        </w:rPr>
        <w:t> </w:t>
      </w:r>
      <w:r>
        <w:rPr/>
        <w:t>is.</w:t>
      </w:r>
    </w:p>
    <w:p>
      <w:pPr>
        <w:pStyle w:val="BodyText"/>
        <w:ind w:left="0" w:right="0" w:firstLine="0"/>
        <w:jc w:val="left"/>
      </w:pPr>
    </w:p>
    <w:p>
      <w:pPr>
        <w:pStyle w:val="BodyText"/>
        <w:ind w:left="2175" w:right="1814" w:hanging="1"/>
        <w:jc w:val="center"/>
      </w:pPr>
      <w:r>
        <w:rPr/>
        <w:t>It is well known, that those who are squint-sighted, do very readily cause mistakes in others, and that we Imagine they salute or are talking to one person, while they address themselves</w:t>
      </w:r>
      <w:r>
        <w:rPr>
          <w:spacing w:val="-6"/>
        </w:rPr>
        <w:t> </w:t>
      </w:r>
      <w:r>
        <w:rPr/>
        <w:t>to</w:t>
      </w:r>
      <w:r>
        <w:rPr>
          <w:spacing w:val="-5"/>
        </w:rPr>
        <w:t> </w:t>
      </w:r>
      <w:r>
        <w:rPr/>
        <w:t>anther.</w:t>
      </w:r>
      <w:r>
        <w:rPr>
          <w:spacing w:val="-5"/>
        </w:rPr>
        <w:t> </w:t>
      </w:r>
      <w:r>
        <w:rPr/>
        <w:t>Are</w:t>
      </w:r>
      <w:r>
        <w:rPr>
          <w:spacing w:val="-6"/>
        </w:rPr>
        <w:t> </w:t>
      </w:r>
      <w:r>
        <w:rPr/>
        <w:t>they</w:t>
      </w:r>
      <w:r>
        <w:rPr>
          <w:spacing w:val="-5"/>
        </w:rPr>
        <w:t> </w:t>
      </w:r>
      <w:r>
        <w:rPr/>
        <w:t>therefore,</w:t>
      </w:r>
      <w:r>
        <w:rPr>
          <w:spacing w:val="-5"/>
        </w:rPr>
        <w:t> </w:t>
      </w:r>
      <w:r>
        <w:rPr/>
        <w:t>upon</w:t>
      </w:r>
      <w:r>
        <w:rPr>
          <w:spacing w:val="-5"/>
        </w:rPr>
        <w:t> </w:t>
      </w:r>
      <w:r>
        <w:rPr/>
        <w:t>that</w:t>
      </w:r>
      <w:r>
        <w:rPr>
          <w:spacing w:val="-6"/>
        </w:rPr>
        <w:t> </w:t>
      </w:r>
      <w:r>
        <w:rPr/>
        <w:t>account, </w:t>
      </w:r>
      <w:r>
        <w:rPr>
          <w:spacing w:val="-2"/>
        </w:rPr>
        <w:t>immoral?</w:t>
      </w:r>
    </w:p>
    <w:p>
      <w:pPr>
        <w:pStyle w:val="BodyText"/>
        <w:ind w:left="0" w:right="0" w:firstLine="0"/>
        <w:jc w:val="left"/>
      </w:pPr>
    </w:p>
    <w:p>
      <w:pPr>
        <w:pStyle w:val="BodyText"/>
        <w:ind w:left="2342" w:right="1837" w:hanging="143"/>
        <w:jc w:val="left"/>
      </w:pPr>
      <w:r>
        <w:rPr/>
        <w:t>Besides,</w:t>
      </w:r>
      <w:r>
        <w:rPr>
          <w:spacing w:val="-4"/>
        </w:rPr>
        <w:t> </w:t>
      </w:r>
      <w:r>
        <w:rPr/>
        <w:t>we</w:t>
      </w:r>
      <w:r>
        <w:rPr>
          <w:spacing w:val="-5"/>
        </w:rPr>
        <w:t> </w:t>
      </w:r>
      <w:r>
        <w:rPr/>
        <w:t>may</w:t>
      </w:r>
      <w:r>
        <w:rPr>
          <w:spacing w:val="-4"/>
        </w:rPr>
        <w:t> </w:t>
      </w:r>
      <w:r>
        <w:rPr/>
        <w:t>easily</w:t>
      </w:r>
      <w:r>
        <w:rPr>
          <w:spacing w:val="-4"/>
        </w:rPr>
        <w:t> </w:t>
      </w:r>
      <w:r>
        <w:rPr/>
        <w:t>observe,</w:t>
      </w:r>
      <w:r>
        <w:rPr>
          <w:spacing w:val="-4"/>
        </w:rPr>
        <w:t> </w:t>
      </w:r>
      <w:r>
        <w:rPr/>
        <w:t>that</w:t>
      </w:r>
      <w:r>
        <w:rPr>
          <w:spacing w:val="-5"/>
        </w:rPr>
        <w:t> </w:t>
      </w:r>
      <w:r>
        <w:rPr/>
        <w:t>in</w:t>
      </w:r>
      <w:r>
        <w:rPr>
          <w:spacing w:val="-4"/>
        </w:rPr>
        <w:t> </w:t>
      </w:r>
      <w:r>
        <w:rPr/>
        <w:t>all</w:t>
      </w:r>
      <w:r>
        <w:rPr>
          <w:spacing w:val="-5"/>
        </w:rPr>
        <w:t> </w:t>
      </w:r>
      <w:r>
        <w:rPr/>
        <w:t>those</w:t>
      </w:r>
      <w:r>
        <w:rPr>
          <w:spacing w:val="-5"/>
        </w:rPr>
        <w:t> </w:t>
      </w:r>
      <w:r>
        <w:rPr/>
        <w:t>arguments there is an evident reasoning in a circle. A person who takes possession of another's goods, and uses them as his own, in a manner declares them to be his own; and this falshood is the source of the immorality of injustice. But is property, or right, or obligation, intelligible, without</w:t>
      </w:r>
    </w:p>
    <w:p>
      <w:pPr>
        <w:pStyle w:val="BodyText"/>
        <w:ind w:left="4327" w:right="0" w:firstLine="0"/>
        <w:jc w:val="left"/>
      </w:pPr>
      <w:r>
        <w:rPr/>
        <w:t>an</w:t>
      </w:r>
      <w:r>
        <w:rPr>
          <w:spacing w:val="-4"/>
        </w:rPr>
        <w:t> </w:t>
      </w:r>
      <w:r>
        <w:rPr/>
        <w:t>antecedent</w:t>
      </w:r>
      <w:r>
        <w:rPr>
          <w:spacing w:val="-4"/>
        </w:rPr>
        <w:t> </w:t>
      </w:r>
      <w:r>
        <w:rPr>
          <w:spacing w:val="-2"/>
        </w:rPr>
        <w:t>morality?</w:t>
      </w:r>
    </w:p>
    <w:p>
      <w:pPr>
        <w:pStyle w:val="BodyText"/>
        <w:ind w:left="0" w:right="0" w:firstLine="0"/>
        <w:jc w:val="left"/>
      </w:pPr>
    </w:p>
    <w:p>
      <w:pPr>
        <w:pStyle w:val="BodyText"/>
        <w:spacing w:before="1"/>
        <w:ind w:left="2145" w:right="1783" w:firstLine="0"/>
        <w:jc w:val="center"/>
      </w:pPr>
      <w:r>
        <w:rPr/>
        <w:t>A man that is ungrateful to his benefactor, in a manner affirms,</w:t>
      </w:r>
      <w:r>
        <w:rPr>
          <w:spacing w:val="-4"/>
        </w:rPr>
        <w:t> </w:t>
      </w:r>
      <w:r>
        <w:rPr/>
        <w:t>that</w:t>
      </w:r>
      <w:r>
        <w:rPr>
          <w:spacing w:val="-5"/>
        </w:rPr>
        <w:t> </w:t>
      </w:r>
      <w:r>
        <w:rPr/>
        <w:t>he</w:t>
      </w:r>
      <w:r>
        <w:rPr>
          <w:spacing w:val="-5"/>
        </w:rPr>
        <w:t> </w:t>
      </w:r>
      <w:r>
        <w:rPr/>
        <w:t>never</w:t>
      </w:r>
      <w:r>
        <w:rPr>
          <w:spacing w:val="-5"/>
        </w:rPr>
        <w:t> </w:t>
      </w:r>
      <w:r>
        <w:rPr/>
        <w:t>received</w:t>
      </w:r>
      <w:r>
        <w:rPr>
          <w:spacing w:val="-4"/>
        </w:rPr>
        <w:t> </w:t>
      </w:r>
      <w:r>
        <w:rPr/>
        <w:t>any</w:t>
      </w:r>
      <w:r>
        <w:rPr>
          <w:spacing w:val="-4"/>
        </w:rPr>
        <w:t> </w:t>
      </w:r>
      <w:r>
        <w:rPr/>
        <w:t>favours</w:t>
      </w:r>
      <w:r>
        <w:rPr>
          <w:spacing w:val="-5"/>
        </w:rPr>
        <w:t> </w:t>
      </w:r>
      <w:r>
        <w:rPr/>
        <w:t>from</w:t>
      </w:r>
      <w:r>
        <w:rPr>
          <w:spacing w:val="-5"/>
        </w:rPr>
        <w:t> </w:t>
      </w:r>
      <w:r>
        <w:rPr/>
        <w:t>him.</w:t>
      </w:r>
      <w:r>
        <w:rPr>
          <w:spacing w:val="-4"/>
        </w:rPr>
        <w:t> </w:t>
      </w:r>
      <w:r>
        <w:rPr/>
        <w:t>But</w:t>
      </w:r>
      <w:r>
        <w:rPr>
          <w:spacing w:val="-5"/>
        </w:rPr>
        <w:t> </w:t>
      </w:r>
      <w:r>
        <w:rPr/>
        <w:t>in what manner? Is it because it is his duty to be grateful?</w:t>
      </w:r>
    </w:p>
    <w:p>
      <w:pPr>
        <w:pStyle w:val="BodyText"/>
        <w:ind w:left="2270" w:right="1908" w:firstLine="200"/>
      </w:pPr>
      <w:r>
        <w:rPr/>
        <w:t>But this supposes, that there is some antecedent rule of duty and morals. Is it because human nature is generally grateful,</w:t>
      </w:r>
      <w:r>
        <w:rPr>
          <w:spacing w:val="-5"/>
        </w:rPr>
        <w:t> </w:t>
      </w:r>
      <w:r>
        <w:rPr/>
        <w:t>and</w:t>
      </w:r>
      <w:r>
        <w:rPr>
          <w:spacing w:val="-2"/>
        </w:rPr>
        <w:t> </w:t>
      </w:r>
      <w:r>
        <w:rPr/>
        <w:t>makes</w:t>
      </w:r>
      <w:r>
        <w:rPr>
          <w:spacing w:val="-3"/>
        </w:rPr>
        <w:t> </w:t>
      </w:r>
      <w:r>
        <w:rPr/>
        <w:t>us</w:t>
      </w:r>
      <w:r>
        <w:rPr>
          <w:spacing w:val="-2"/>
        </w:rPr>
        <w:t> </w:t>
      </w:r>
      <w:r>
        <w:rPr/>
        <w:t>conclude,</w:t>
      </w:r>
      <w:r>
        <w:rPr>
          <w:spacing w:val="-3"/>
        </w:rPr>
        <w:t> </w:t>
      </w:r>
      <w:r>
        <w:rPr/>
        <w:t>that</w:t>
      </w:r>
      <w:r>
        <w:rPr>
          <w:spacing w:val="-2"/>
        </w:rPr>
        <w:t> </w:t>
      </w:r>
      <w:r>
        <w:rPr/>
        <w:t>a</w:t>
      </w:r>
      <w:r>
        <w:rPr>
          <w:spacing w:val="-3"/>
        </w:rPr>
        <w:t> </w:t>
      </w:r>
      <w:r>
        <w:rPr/>
        <w:t>man</w:t>
      </w:r>
      <w:r>
        <w:rPr>
          <w:spacing w:val="-2"/>
        </w:rPr>
        <w:t> </w:t>
      </w:r>
      <w:r>
        <w:rPr/>
        <w:t>who</w:t>
      </w:r>
      <w:r>
        <w:rPr>
          <w:spacing w:val="-3"/>
        </w:rPr>
        <w:t> </w:t>
      </w:r>
      <w:r>
        <w:rPr/>
        <w:t>does</w:t>
      </w:r>
      <w:r>
        <w:rPr>
          <w:spacing w:val="-2"/>
        </w:rPr>
        <w:t> </w:t>
      </w:r>
      <w:r>
        <w:rPr>
          <w:spacing w:val="-5"/>
        </w:rPr>
        <w:t>any</w:t>
      </w:r>
    </w:p>
    <w:p>
      <w:pPr>
        <w:pStyle w:val="BodyText"/>
        <w:spacing w:after="0"/>
        <w:sectPr>
          <w:pgSz w:w="12240" w:h="15840"/>
          <w:pgMar w:top="1360" w:bottom="280" w:left="360" w:right="720"/>
        </w:sectPr>
      </w:pPr>
    </w:p>
    <w:p>
      <w:pPr>
        <w:pStyle w:val="BodyText"/>
        <w:spacing w:before="70"/>
        <w:ind w:left="2033" w:right="1671" w:firstLine="0"/>
        <w:jc w:val="center"/>
      </w:pPr>
      <w:r>
        <w:rPr/>
        <w:t>harm</w:t>
      </w:r>
      <w:r>
        <w:rPr>
          <w:spacing w:val="-5"/>
        </w:rPr>
        <w:t> </w:t>
      </w:r>
      <w:r>
        <w:rPr/>
        <w:t>never</w:t>
      </w:r>
      <w:r>
        <w:rPr>
          <w:spacing w:val="-5"/>
        </w:rPr>
        <w:t> </w:t>
      </w:r>
      <w:r>
        <w:rPr/>
        <w:t>received</w:t>
      </w:r>
      <w:r>
        <w:rPr>
          <w:spacing w:val="-4"/>
        </w:rPr>
        <w:t> </w:t>
      </w:r>
      <w:r>
        <w:rPr/>
        <w:t>any</w:t>
      </w:r>
      <w:r>
        <w:rPr>
          <w:spacing w:val="-4"/>
        </w:rPr>
        <w:t> </w:t>
      </w:r>
      <w:r>
        <w:rPr/>
        <w:t>favour</w:t>
      </w:r>
      <w:r>
        <w:rPr>
          <w:spacing w:val="-5"/>
        </w:rPr>
        <w:t> </w:t>
      </w:r>
      <w:r>
        <w:rPr/>
        <w:t>from</w:t>
      </w:r>
      <w:r>
        <w:rPr>
          <w:spacing w:val="-5"/>
        </w:rPr>
        <w:t> </w:t>
      </w:r>
      <w:r>
        <w:rPr/>
        <w:t>the</w:t>
      </w:r>
      <w:r>
        <w:rPr>
          <w:spacing w:val="-5"/>
        </w:rPr>
        <w:t> </w:t>
      </w:r>
      <w:r>
        <w:rPr/>
        <w:t>person</w:t>
      </w:r>
      <w:r>
        <w:rPr>
          <w:spacing w:val="-4"/>
        </w:rPr>
        <w:t> </w:t>
      </w:r>
      <w:r>
        <w:rPr/>
        <w:t>he</w:t>
      </w:r>
      <w:r>
        <w:rPr>
          <w:spacing w:val="-5"/>
        </w:rPr>
        <w:t> </w:t>
      </w:r>
      <w:r>
        <w:rPr/>
        <w:t>harmed? But human nature is not so generally grateful, as to justify such a conclusion. Or if it were, is an exception to a</w:t>
      </w:r>
    </w:p>
    <w:p>
      <w:pPr>
        <w:pStyle w:val="BodyText"/>
        <w:ind w:left="2479" w:right="2117" w:firstLine="0"/>
        <w:jc w:val="center"/>
      </w:pPr>
      <w:r>
        <w:rPr/>
        <w:t>general</w:t>
      </w:r>
      <w:r>
        <w:rPr>
          <w:spacing w:val="-5"/>
        </w:rPr>
        <w:t> </w:t>
      </w:r>
      <w:r>
        <w:rPr/>
        <w:t>rule</w:t>
      </w:r>
      <w:r>
        <w:rPr>
          <w:spacing w:val="-5"/>
        </w:rPr>
        <w:t> </w:t>
      </w:r>
      <w:r>
        <w:rPr/>
        <w:t>in</w:t>
      </w:r>
      <w:r>
        <w:rPr>
          <w:spacing w:val="-4"/>
        </w:rPr>
        <w:t> </w:t>
      </w:r>
      <w:r>
        <w:rPr/>
        <w:t>every</w:t>
      </w:r>
      <w:r>
        <w:rPr>
          <w:spacing w:val="-4"/>
        </w:rPr>
        <w:t> </w:t>
      </w:r>
      <w:r>
        <w:rPr/>
        <w:t>case</w:t>
      </w:r>
      <w:r>
        <w:rPr>
          <w:spacing w:val="-5"/>
        </w:rPr>
        <w:t> </w:t>
      </w:r>
      <w:r>
        <w:rPr/>
        <w:t>criminal,</w:t>
      </w:r>
      <w:r>
        <w:rPr>
          <w:spacing w:val="-4"/>
        </w:rPr>
        <w:t> </w:t>
      </w:r>
      <w:r>
        <w:rPr/>
        <w:t>for</w:t>
      </w:r>
      <w:r>
        <w:rPr>
          <w:spacing w:val="-5"/>
        </w:rPr>
        <w:t> </w:t>
      </w:r>
      <w:r>
        <w:rPr/>
        <w:t>no</w:t>
      </w:r>
      <w:r>
        <w:rPr>
          <w:spacing w:val="-4"/>
        </w:rPr>
        <w:t> </w:t>
      </w:r>
      <w:r>
        <w:rPr/>
        <w:t>other</w:t>
      </w:r>
      <w:r>
        <w:rPr>
          <w:spacing w:val="-5"/>
        </w:rPr>
        <w:t> </w:t>
      </w:r>
      <w:r>
        <w:rPr/>
        <w:t>reason than because it is an exception?</w:t>
      </w:r>
    </w:p>
    <w:p>
      <w:pPr>
        <w:pStyle w:val="BodyText"/>
        <w:ind w:left="0" w:right="0" w:firstLine="0"/>
        <w:jc w:val="left"/>
      </w:pPr>
    </w:p>
    <w:p>
      <w:pPr>
        <w:pStyle w:val="BodyText"/>
        <w:ind w:left="2437" w:right="2075" w:firstLine="0"/>
        <w:jc w:val="center"/>
      </w:pPr>
      <w:r>
        <w:rPr/>
        <w:t>But</w:t>
      </w:r>
      <w:r>
        <w:rPr>
          <w:spacing w:val="-6"/>
        </w:rPr>
        <w:t> </w:t>
      </w:r>
      <w:r>
        <w:rPr/>
        <w:t>what</w:t>
      </w:r>
      <w:r>
        <w:rPr>
          <w:spacing w:val="-6"/>
        </w:rPr>
        <w:t> </w:t>
      </w:r>
      <w:r>
        <w:rPr/>
        <w:t>may</w:t>
      </w:r>
      <w:r>
        <w:rPr>
          <w:spacing w:val="-5"/>
        </w:rPr>
        <w:t> </w:t>
      </w:r>
      <w:r>
        <w:rPr/>
        <w:t>suffice</w:t>
      </w:r>
      <w:r>
        <w:rPr>
          <w:spacing w:val="-6"/>
        </w:rPr>
        <w:t> </w:t>
      </w:r>
      <w:r>
        <w:rPr/>
        <w:t>entirely</w:t>
      </w:r>
      <w:r>
        <w:rPr>
          <w:spacing w:val="-5"/>
        </w:rPr>
        <w:t> </w:t>
      </w:r>
      <w:r>
        <w:rPr/>
        <w:t>to</w:t>
      </w:r>
      <w:r>
        <w:rPr>
          <w:spacing w:val="-5"/>
        </w:rPr>
        <w:t> </w:t>
      </w:r>
      <w:r>
        <w:rPr/>
        <w:t>destroy</w:t>
      </w:r>
      <w:r>
        <w:rPr>
          <w:spacing w:val="-5"/>
        </w:rPr>
        <w:t> </w:t>
      </w:r>
      <w:r>
        <w:rPr/>
        <w:t>this</w:t>
      </w:r>
      <w:r>
        <w:rPr>
          <w:spacing w:val="-6"/>
        </w:rPr>
        <w:t> </w:t>
      </w:r>
      <w:r>
        <w:rPr/>
        <w:t>whimsical system is, that it leaves us under the same difficulty to</w:t>
      </w:r>
    </w:p>
    <w:p>
      <w:pPr>
        <w:pStyle w:val="BodyText"/>
        <w:ind w:left="2207" w:right="1845" w:firstLine="0"/>
        <w:jc w:val="center"/>
      </w:pPr>
      <w:r>
        <w:rPr/>
        <w:t>give</w:t>
      </w:r>
      <w:r>
        <w:rPr>
          <w:spacing w:val="-5"/>
        </w:rPr>
        <w:t> </w:t>
      </w:r>
      <w:r>
        <w:rPr/>
        <w:t>a</w:t>
      </w:r>
      <w:r>
        <w:rPr>
          <w:spacing w:val="-5"/>
        </w:rPr>
        <w:t> </w:t>
      </w:r>
      <w:r>
        <w:rPr/>
        <w:t>reason</w:t>
      </w:r>
      <w:r>
        <w:rPr>
          <w:spacing w:val="-4"/>
        </w:rPr>
        <w:t> </w:t>
      </w:r>
      <w:r>
        <w:rPr/>
        <w:t>why</w:t>
      </w:r>
      <w:r>
        <w:rPr>
          <w:spacing w:val="-4"/>
        </w:rPr>
        <w:t> </w:t>
      </w:r>
      <w:r>
        <w:rPr/>
        <w:t>truth</w:t>
      </w:r>
      <w:r>
        <w:rPr>
          <w:spacing w:val="-4"/>
        </w:rPr>
        <w:t> </w:t>
      </w:r>
      <w:r>
        <w:rPr/>
        <w:t>is</w:t>
      </w:r>
      <w:r>
        <w:rPr>
          <w:spacing w:val="-5"/>
        </w:rPr>
        <w:t> </w:t>
      </w:r>
      <w:r>
        <w:rPr/>
        <w:t>virtuous</w:t>
      </w:r>
      <w:r>
        <w:rPr>
          <w:spacing w:val="-5"/>
        </w:rPr>
        <w:t> </w:t>
      </w:r>
      <w:r>
        <w:rPr/>
        <w:t>and</w:t>
      </w:r>
      <w:r>
        <w:rPr>
          <w:spacing w:val="-4"/>
        </w:rPr>
        <w:t> </w:t>
      </w:r>
      <w:r>
        <w:rPr/>
        <w:t>falshood</w:t>
      </w:r>
      <w:r>
        <w:rPr>
          <w:spacing w:val="-4"/>
        </w:rPr>
        <w:t> </w:t>
      </w:r>
      <w:r>
        <w:rPr/>
        <w:t>vicious,</w:t>
      </w:r>
      <w:r>
        <w:rPr>
          <w:spacing w:val="-4"/>
        </w:rPr>
        <w:t> </w:t>
      </w:r>
      <w:r>
        <w:rPr/>
        <w:t>as to account for the merit or turpitude of any other action. I shall allow, if you please, that all immorality is derived</w:t>
      </w:r>
    </w:p>
    <w:p>
      <w:pPr>
        <w:pStyle w:val="BodyText"/>
        <w:ind w:left="2094" w:right="1733" w:firstLine="0"/>
        <w:jc w:val="center"/>
      </w:pPr>
      <w:r>
        <w:rPr/>
        <w:t>from</w:t>
      </w:r>
      <w:r>
        <w:rPr>
          <w:spacing w:val="-6"/>
        </w:rPr>
        <w:t> </w:t>
      </w:r>
      <w:r>
        <w:rPr/>
        <w:t>this</w:t>
      </w:r>
      <w:r>
        <w:rPr>
          <w:spacing w:val="-6"/>
        </w:rPr>
        <w:t> </w:t>
      </w:r>
      <w:r>
        <w:rPr/>
        <w:t>supposed</w:t>
      </w:r>
      <w:r>
        <w:rPr>
          <w:spacing w:val="-5"/>
        </w:rPr>
        <w:t> </w:t>
      </w:r>
      <w:r>
        <w:rPr/>
        <w:t>falshood</w:t>
      </w:r>
      <w:r>
        <w:rPr>
          <w:spacing w:val="-5"/>
        </w:rPr>
        <w:t> </w:t>
      </w:r>
      <w:r>
        <w:rPr/>
        <w:t>in</w:t>
      </w:r>
      <w:r>
        <w:rPr>
          <w:spacing w:val="-5"/>
        </w:rPr>
        <w:t> </w:t>
      </w:r>
      <w:r>
        <w:rPr/>
        <w:t>action,</w:t>
      </w:r>
      <w:r>
        <w:rPr>
          <w:spacing w:val="-5"/>
        </w:rPr>
        <w:t> </w:t>
      </w:r>
      <w:r>
        <w:rPr/>
        <w:t>provided</w:t>
      </w:r>
      <w:r>
        <w:rPr>
          <w:spacing w:val="-5"/>
        </w:rPr>
        <w:t> </w:t>
      </w:r>
      <w:r>
        <w:rPr/>
        <w:t>you</w:t>
      </w:r>
      <w:r>
        <w:rPr>
          <w:spacing w:val="-5"/>
        </w:rPr>
        <w:t> </w:t>
      </w:r>
      <w:r>
        <w:rPr/>
        <w:t>can</w:t>
      </w:r>
      <w:r>
        <w:rPr>
          <w:spacing w:val="-5"/>
        </w:rPr>
        <w:t> </w:t>
      </w:r>
      <w:r>
        <w:rPr/>
        <w:t>give me any plausible reason, why such a falshood is immoral. If you consider rightly of the matter, you will find yourself</w:t>
      </w:r>
    </w:p>
    <w:p>
      <w:pPr>
        <w:pStyle w:val="BodyText"/>
        <w:ind w:left="359" w:right="0" w:firstLine="0"/>
        <w:jc w:val="center"/>
      </w:pPr>
      <w:r>
        <w:rPr/>
        <w:t>in</w:t>
      </w:r>
      <w:r>
        <w:rPr>
          <w:spacing w:val="-3"/>
        </w:rPr>
        <w:t> </w:t>
      </w:r>
      <w:r>
        <w:rPr/>
        <w:t>the</w:t>
      </w:r>
      <w:r>
        <w:rPr>
          <w:spacing w:val="-3"/>
        </w:rPr>
        <w:t> </w:t>
      </w:r>
      <w:r>
        <w:rPr/>
        <w:t>same</w:t>
      </w:r>
      <w:r>
        <w:rPr>
          <w:spacing w:val="-3"/>
        </w:rPr>
        <w:t> </w:t>
      </w:r>
      <w:r>
        <w:rPr/>
        <w:t>difficulty</w:t>
      </w:r>
      <w:r>
        <w:rPr>
          <w:spacing w:val="-2"/>
        </w:rPr>
        <w:t> </w:t>
      </w:r>
      <w:r>
        <w:rPr/>
        <w:t>as</w:t>
      </w:r>
      <w:r>
        <w:rPr>
          <w:spacing w:val="-3"/>
        </w:rPr>
        <w:t> </w:t>
      </w:r>
      <w:r>
        <w:rPr/>
        <w:t>at</w:t>
      </w:r>
      <w:r>
        <w:rPr>
          <w:spacing w:val="-3"/>
        </w:rPr>
        <w:t> </w:t>
      </w:r>
      <w:r>
        <w:rPr/>
        <w:t>the</w:t>
      </w:r>
      <w:r>
        <w:rPr>
          <w:spacing w:val="-3"/>
        </w:rPr>
        <w:t> </w:t>
      </w:r>
      <w:r>
        <w:rPr>
          <w:spacing w:val="-2"/>
        </w:rPr>
        <w:t>beginning.</w:t>
      </w:r>
    </w:p>
    <w:p>
      <w:pPr>
        <w:pStyle w:val="BodyText"/>
        <w:ind w:left="0" w:right="0" w:firstLine="0"/>
        <w:jc w:val="left"/>
      </w:pPr>
    </w:p>
    <w:p>
      <w:pPr>
        <w:pStyle w:val="BodyText"/>
        <w:ind w:left="2224" w:right="1862" w:hanging="1"/>
        <w:jc w:val="center"/>
      </w:pPr>
      <w:r>
        <w:rPr/>
        <w:t>This last argument is very conclusive; because, if there be not</w:t>
      </w:r>
      <w:r>
        <w:rPr>
          <w:spacing w:val="-2"/>
        </w:rPr>
        <w:t> </w:t>
      </w:r>
      <w:r>
        <w:rPr/>
        <w:t>an</w:t>
      </w:r>
      <w:r>
        <w:rPr>
          <w:spacing w:val="-1"/>
        </w:rPr>
        <w:t> </w:t>
      </w:r>
      <w:r>
        <w:rPr/>
        <w:t>evident</w:t>
      </w:r>
      <w:r>
        <w:rPr>
          <w:spacing w:val="-2"/>
        </w:rPr>
        <w:t> </w:t>
      </w:r>
      <w:r>
        <w:rPr/>
        <w:t>merit</w:t>
      </w:r>
      <w:r>
        <w:rPr>
          <w:spacing w:val="-2"/>
        </w:rPr>
        <w:t> </w:t>
      </w:r>
      <w:r>
        <w:rPr/>
        <w:t>or</w:t>
      </w:r>
      <w:r>
        <w:rPr>
          <w:spacing w:val="-2"/>
        </w:rPr>
        <w:t> </w:t>
      </w:r>
      <w:r>
        <w:rPr/>
        <w:t>turpitude</w:t>
      </w:r>
      <w:r>
        <w:rPr>
          <w:spacing w:val="-2"/>
        </w:rPr>
        <w:t> </w:t>
      </w:r>
      <w:r>
        <w:rPr/>
        <w:t>annexed</w:t>
      </w:r>
      <w:r>
        <w:rPr>
          <w:spacing w:val="-1"/>
        </w:rPr>
        <w:t> </w:t>
      </w:r>
      <w:r>
        <w:rPr/>
        <w:t>to</w:t>
      </w:r>
      <w:r>
        <w:rPr>
          <w:spacing w:val="-1"/>
        </w:rPr>
        <w:t> </w:t>
      </w:r>
      <w:r>
        <w:rPr/>
        <w:t>this</w:t>
      </w:r>
      <w:r>
        <w:rPr>
          <w:spacing w:val="-2"/>
        </w:rPr>
        <w:t> </w:t>
      </w:r>
      <w:r>
        <w:rPr/>
        <w:t>species</w:t>
      </w:r>
      <w:r>
        <w:rPr>
          <w:spacing w:val="-2"/>
        </w:rPr>
        <w:t> </w:t>
      </w:r>
      <w:r>
        <w:rPr/>
        <w:t>of truth</w:t>
      </w:r>
      <w:r>
        <w:rPr>
          <w:spacing w:val="-4"/>
        </w:rPr>
        <w:t> </w:t>
      </w:r>
      <w:r>
        <w:rPr/>
        <w:t>or</w:t>
      </w:r>
      <w:r>
        <w:rPr>
          <w:spacing w:val="-5"/>
        </w:rPr>
        <w:t> </w:t>
      </w:r>
      <w:r>
        <w:rPr/>
        <w:t>falahood,</w:t>
      </w:r>
      <w:r>
        <w:rPr>
          <w:spacing w:val="-4"/>
        </w:rPr>
        <w:t> </w:t>
      </w:r>
      <w:r>
        <w:rPr/>
        <w:t>It</w:t>
      </w:r>
      <w:r>
        <w:rPr>
          <w:spacing w:val="-5"/>
        </w:rPr>
        <w:t> </w:t>
      </w:r>
      <w:r>
        <w:rPr/>
        <w:t>can</w:t>
      </w:r>
      <w:r>
        <w:rPr>
          <w:spacing w:val="-4"/>
        </w:rPr>
        <w:t> </w:t>
      </w:r>
      <w:r>
        <w:rPr/>
        <w:t>never</w:t>
      </w:r>
      <w:r>
        <w:rPr>
          <w:spacing w:val="-5"/>
        </w:rPr>
        <w:t> </w:t>
      </w:r>
      <w:r>
        <w:rPr/>
        <w:t>have</w:t>
      </w:r>
      <w:r>
        <w:rPr>
          <w:spacing w:val="-5"/>
        </w:rPr>
        <w:t> </w:t>
      </w:r>
      <w:r>
        <w:rPr/>
        <w:t>any</w:t>
      </w:r>
      <w:r>
        <w:rPr>
          <w:spacing w:val="-4"/>
        </w:rPr>
        <w:t> </w:t>
      </w:r>
      <w:r>
        <w:rPr/>
        <w:t>influence</w:t>
      </w:r>
      <w:r>
        <w:rPr>
          <w:spacing w:val="-5"/>
        </w:rPr>
        <w:t> </w:t>
      </w:r>
      <w:r>
        <w:rPr/>
        <w:t>upon</w:t>
      </w:r>
      <w:r>
        <w:rPr>
          <w:spacing w:val="-4"/>
        </w:rPr>
        <w:t> </w:t>
      </w:r>
      <w:r>
        <w:rPr/>
        <w:t>our actions. For, who ever thought of forbearing any action, because</w:t>
      </w:r>
      <w:r>
        <w:rPr>
          <w:spacing w:val="-6"/>
        </w:rPr>
        <w:t> </w:t>
      </w:r>
      <w:r>
        <w:rPr/>
        <w:t>others</w:t>
      </w:r>
      <w:r>
        <w:rPr>
          <w:spacing w:val="-6"/>
        </w:rPr>
        <w:t> </w:t>
      </w:r>
      <w:r>
        <w:rPr/>
        <w:t>might</w:t>
      </w:r>
      <w:r>
        <w:rPr>
          <w:spacing w:val="-6"/>
        </w:rPr>
        <w:t> </w:t>
      </w:r>
      <w:r>
        <w:rPr/>
        <w:t>possibly</w:t>
      </w:r>
      <w:r>
        <w:rPr>
          <w:spacing w:val="-5"/>
        </w:rPr>
        <w:t> </w:t>
      </w:r>
      <w:r>
        <w:rPr/>
        <w:t>draw</w:t>
      </w:r>
      <w:r>
        <w:rPr>
          <w:spacing w:val="-6"/>
        </w:rPr>
        <w:t> </w:t>
      </w:r>
      <w:r>
        <w:rPr/>
        <w:t>false</w:t>
      </w:r>
      <w:r>
        <w:rPr>
          <w:spacing w:val="-6"/>
        </w:rPr>
        <w:t> </w:t>
      </w:r>
      <w:r>
        <w:rPr/>
        <w:t>conclusions</w:t>
      </w:r>
      <w:r>
        <w:rPr>
          <w:spacing w:val="-6"/>
        </w:rPr>
        <w:t> </w:t>
      </w:r>
      <w:r>
        <w:rPr/>
        <w:t>from it? Or, who ever performed any, that he might give rise to true conclusions?]</w:t>
      </w:r>
    </w:p>
    <w:p>
      <w:pPr>
        <w:pStyle w:val="BodyText"/>
        <w:ind w:right="721"/>
      </w:pPr>
      <w:r>
        <w:rPr/>
        <w:t>Thus upon the whole, it is impossible, that the distinction betwixt moral good and evil, can be made to reason; since that distinction has an influence upon our actions, of which reason alone is incapable. Reason and judgment may, indeed, be the mediate cause of an action, by prompting, or by directing a passion: But it is not pretended, that a judgment of this kind, either in its truth or falshood, is attended with virtue or vice. And as to the judgments, which are caused by our judgments, they can still less bestow those moral qualities on the actions, which are their causes.</w:t>
      </w:r>
    </w:p>
    <w:p>
      <w:pPr>
        <w:pStyle w:val="BodyText"/>
        <w:spacing w:before="1"/>
        <w:ind w:right="725"/>
      </w:pPr>
      <w:r>
        <w:rPr/>
        <w:t>But to be more particular, and to shew, that those eternal immutable fitnesses and unfitnesses of things cannot be defended by sound philosophy, we may weigh the following considerations.</w:t>
      </w:r>
    </w:p>
    <w:p>
      <w:pPr>
        <w:pStyle w:val="BodyText"/>
        <w:ind w:right="717"/>
      </w:pPr>
      <w:r>
        <w:rPr/>
        <w:t>If the thought and understanding were alone capable of fixing the boundaries of right and wrong, the character of virtuous and vicious either must</w:t>
      </w:r>
      <w:r>
        <w:rPr>
          <w:spacing w:val="33"/>
        </w:rPr>
        <w:t> </w:t>
      </w:r>
      <w:r>
        <w:rPr/>
        <w:t>lie</w:t>
      </w:r>
      <w:r>
        <w:rPr>
          <w:spacing w:val="34"/>
        </w:rPr>
        <w:t> </w:t>
      </w:r>
      <w:r>
        <w:rPr/>
        <w:t>in</w:t>
      </w:r>
      <w:r>
        <w:rPr>
          <w:spacing w:val="34"/>
        </w:rPr>
        <w:t> </w:t>
      </w:r>
      <w:r>
        <w:rPr/>
        <w:t>some</w:t>
      </w:r>
      <w:r>
        <w:rPr>
          <w:spacing w:val="34"/>
        </w:rPr>
        <w:t> </w:t>
      </w:r>
      <w:r>
        <w:rPr/>
        <w:t>relations</w:t>
      </w:r>
      <w:r>
        <w:rPr>
          <w:spacing w:val="34"/>
        </w:rPr>
        <w:t> </w:t>
      </w:r>
      <w:r>
        <w:rPr/>
        <w:t>of</w:t>
      </w:r>
      <w:r>
        <w:rPr>
          <w:spacing w:val="33"/>
        </w:rPr>
        <w:t> </w:t>
      </w:r>
      <w:r>
        <w:rPr/>
        <w:t>objects,</w:t>
      </w:r>
      <w:r>
        <w:rPr>
          <w:spacing w:val="34"/>
        </w:rPr>
        <w:t> </w:t>
      </w:r>
      <w:r>
        <w:rPr/>
        <w:t>or</w:t>
      </w:r>
      <w:r>
        <w:rPr>
          <w:spacing w:val="33"/>
        </w:rPr>
        <w:t> </w:t>
      </w:r>
      <w:r>
        <w:rPr/>
        <w:t>must</w:t>
      </w:r>
      <w:r>
        <w:rPr>
          <w:spacing w:val="33"/>
        </w:rPr>
        <w:t> </w:t>
      </w:r>
      <w:r>
        <w:rPr/>
        <w:t>be</w:t>
      </w:r>
      <w:r>
        <w:rPr>
          <w:spacing w:val="34"/>
        </w:rPr>
        <w:t> </w:t>
      </w:r>
      <w:r>
        <w:rPr/>
        <w:t>a</w:t>
      </w:r>
      <w:r>
        <w:rPr>
          <w:spacing w:val="34"/>
        </w:rPr>
        <w:t> </w:t>
      </w:r>
      <w:r>
        <w:rPr/>
        <w:t>matter</w:t>
      </w:r>
      <w:r>
        <w:rPr>
          <w:spacing w:val="33"/>
        </w:rPr>
        <w:t> </w:t>
      </w:r>
      <w:r>
        <w:rPr/>
        <w:t>of</w:t>
      </w:r>
      <w:r>
        <w:rPr>
          <w:spacing w:val="33"/>
        </w:rPr>
        <w:t> </w:t>
      </w:r>
      <w:r>
        <w:rPr/>
        <w:t>fact,</w:t>
      </w:r>
      <w:r>
        <w:rPr>
          <w:spacing w:val="34"/>
        </w:rPr>
        <w:t> </w:t>
      </w:r>
      <w:r>
        <w:rPr/>
        <w:t>which</w:t>
      </w:r>
      <w:r>
        <w:rPr>
          <w:spacing w:val="34"/>
        </w:rPr>
        <w:t> </w:t>
      </w:r>
      <w:r>
        <w:rPr/>
        <w:t>is</w:t>
      </w:r>
    </w:p>
    <w:p>
      <w:pPr>
        <w:pStyle w:val="BodyText"/>
        <w:spacing w:after="0"/>
        <w:sectPr>
          <w:pgSz w:w="12240" w:h="15840"/>
          <w:pgMar w:top="1360" w:bottom="280" w:left="360" w:right="720"/>
        </w:sectPr>
      </w:pPr>
    </w:p>
    <w:p>
      <w:pPr>
        <w:pStyle w:val="BodyText"/>
        <w:spacing w:before="70"/>
        <w:ind w:firstLine="0"/>
      </w:pPr>
      <w:r>
        <w:rPr/>
        <w:t>discovered by our reasoning. This consequence is evident. As the operations of human understanding divide themselves into two kinds, the comparing of ideas, and the inferring of matter of fact; were virtue discovered by the understanding; it must be an object of one of these operations, nor is there</w:t>
      </w:r>
      <w:r>
        <w:rPr>
          <w:spacing w:val="40"/>
        </w:rPr>
        <w:t> </w:t>
      </w:r>
      <w:r>
        <w:rPr/>
        <w:t>any third operation of the understanding. which can discover it. There has been an opinion very industriously propagated by certain philosophers, that morality is susceptible of demonstration; and though no one has ever been able to advance a single step in those demonstrations; yet it is taken for granted, that this science may be brought to an equal certainty with geometry or algebra. Upon this supposition vice and virtue must consist in some relations; since it is allowed on all hands, that no matter of fact is capable of being demonstrated. Let us, therefore, begin with examining this hypothesis, and endeavour, if possible, to fix those moral qualities, which have been so long the objects of our fruitless researches. Point out distinctly the relations, which constitute morality or obligation, that we may know wherein they consist, and after what manner we must judge of them.</w:t>
      </w:r>
    </w:p>
    <w:p>
      <w:pPr>
        <w:pStyle w:val="BodyText"/>
      </w:pPr>
      <w:r>
        <w:rPr/>
        <w:t>If you assert, that vice and virtue consist in relations susceptible of certainty and demonstration, you must confine yourself to those four relations, which alone admit of that degree of evidence; and in that case you run into absurdities, from which you will never be able to extricate yourself. For as you make the very essence of morality to lie in the relations, and as there is no one of these relations but what is applicable, not only to an irrational, but also to an inanimate object; it follows, that even such objects must be susceptible of merit or demerit. RESEMBLANCE,</w:t>
      </w:r>
      <w:r>
        <w:rPr>
          <w:spacing w:val="40"/>
        </w:rPr>
        <w:t> </w:t>
      </w:r>
      <w:r>
        <w:rPr/>
        <w:t>CONTRARIETY,</w:t>
      </w:r>
      <w:r>
        <w:rPr>
          <w:spacing w:val="80"/>
          <w:w w:val="150"/>
        </w:rPr>
        <w:t> </w:t>
      </w:r>
      <w:r>
        <w:rPr/>
        <w:t>DEGREES</w:t>
      </w:r>
      <w:r>
        <w:rPr>
          <w:spacing w:val="80"/>
          <w:w w:val="150"/>
        </w:rPr>
        <w:t> </w:t>
      </w:r>
      <w:r>
        <w:rPr/>
        <w:t>IN</w:t>
      </w:r>
      <w:r>
        <w:rPr>
          <w:spacing w:val="80"/>
          <w:w w:val="150"/>
        </w:rPr>
        <w:t> </w:t>
      </w:r>
      <w:r>
        <w:rPr/>
        <w:t>QUALITY,</w:t>
      </w:r>
      <w:r>
        <w:rPr>
          <w:spacing w:val="80"/>
          <w:w w:val="150"/>
        </w:rPr>
        <w:t> </w:t>
      </w:r>
      <w:r>
        <w:rPr/>
        <w:t>and</w:t>
      </w:r>
      <w:r>
        <w:rPr>
          <w:spacing w:val="80"/>
          <w:w w:val="150"/>
        </w:rPr>
        <w:t> </w:t>
      </w:r>
      <w:r>
        <w:rPr/>
        <w:t>PROPORTIONS</w:t>
      </w:r>
      <w:r>
        <w:rPr>
          <w:spacing w:val="80"/>
          <w:w w:val="150"/>
        </w:rPr>
        <w:t> </w:t>
      </w:r>
      <w:r>
        <w:rPr/>
        <w:t>IN</w:t>
      </w:r>
    </w:p>
    <w:p>
      <w:pPr>
        <w:pStyle w:val="BodyText"/>
        <w:ind w:right="720" w:firstLine="0"/>
      </w:pPr>
      <w:r>
        <w:rPr/>
        <w:t>QUANTITY AND NUMBER; all these relations belong as properly to matter, as to our actions, passions, and volitions. It is unquestionable, therefore, that morality lies not in any of these relations, nor the sense of it in their discovery.</w:t>
      </w:r>
    </w:p>
    <w:p>
      <w:pPr>
        <w:pStyle w:val="BodyText"/>
        <w:ind w:left="360" w:right="0" w:firstLine="0"/>
        <w:jc w:val="center"/>
      </w:pPr>
      <w:r>
        <w:rPr/>
        <w:t>[FN</w:t>
      </w:r>
      <w:r>
        <w:rPr>
          <w:spacing w:val="-5"/>
        </w:rPr>
        <w:t> </w:t>
      </w:r>
      <w:r>
        <w:rPr/>
        <w:t>13.</w:t>
      </w:r>
      <w:r>
        <w:rPr>
          <w:spacing w:val="-1"/>
        </w:rPr>
        <w:t> </w:t>
      </w:r>
      <w:r>
        <w:rPr/>
        <w:t>As</w:t>
      </w:r>
      <w:r>
        <w:rPr>
          <w:spacing w:val="-2"/>
        </w:rPr>
        <w:t> </w:t>
      </w:r>
      <w:r>
        <w:rPr/>
        <w:t>a</w:t>
      </w:r>
      <w:r>
        <w:rPr>
          <w:spacing w:val="-2"/>
        </w:rPr>
        <w:t> </w:t>
      </w:r>
      <w:r>
        <w:rPr/>
        <w:t>proof,</w:t>
      </w:r>
      <w:r>
        <w:rPr>
          <w:spacing w:val="-1"/>
        </w:rPr>
        <w:t> </w:t>
      </w:r>
      <w:r>
        <w:rPr/>
        <w:t>how</w:t>
      </w:r>
      <w:r>
        <w:rPr>
          <w:spacing w:val="-2"/>
        </w:rPr>
        <w:t> </w:t>
      </w:r>
      <w:r>
        <w:rPr/>
        <w:t>confused</w:t>
      </w:r>
      <w:r>
        <w:rPr>
          <w:spacing w:val="-1"/>
        </w:rPr>
        <w:t> </w:t>
      </w:r>
      <w:r>
        <w:rPr/>
        <w:t>our</w:t>
      </w:r>
      <w:r>
        <w:rPr>
          <w:spacing w:val="-2"/>
        </w:rPr>
        <w:t> </w:t>
      </w:r>
      <w:r>
        <w:rPr/>
        <w:t>way</w:t>
      </w:r>
      <w:r>
        <w:rPr>
          <w:spacing w:val="-1"/>
        </w:rPr>
        <w:t> </w:t>
      </w:r>
      <w:r>
        <w:rPr/>
        <w:t>of</w:t>
      </w:r>
      <w:r>
        <w:rPr>
          <w:spacing w:val="-2"/>
        </w:rPr>
        <w:t> thinking</w:t>
      </w:r>
    </w:p>
    <w:p>
      <w:pPr>
        <w:pStyle w:val="BodyText"/>
        <w:spacing w:before="1"/>
        <w:ind w:left="2078" w:right="1716" w:firstLine="0"/>
        <w:jc w:val="center"/>
      </w:pPr>
      <w:r>
        <w:rPr/>
        <w:t>on</w:t>
      </w:r>
      <w:r>
        <w:rPr>
          <w:spacing w:val="-4"/>
        </w:rPr>
        <w:t> </w:t>
      </w:r>
      <w:r>
        <w:rPr/>
        <w:t>this</w:t>
      </w:r>
      <w:r>
        <w:rPr>
          <w:spacing w:val="-5"/>
        </w:rPr>
        <w:t> </w:t>
      </w:r>
      <w:r>
        <w:rPr/>
        <w:t>subject</w:t>
      </w:r>
      <w:r>
        <w:rPr>
          <w:spacing w:val="-5"/>
        </w:rPr>
        <w:t> </w:t>
      </w:r>
      <w:r>
        <w:rPr/>
        <w:t>commonly</w:t>
      </w:r>
      <w:r>
        <w:rPr>
          <w:spacing w:val="-4"/>
        </w:rPr>
        <w:t> </w:t>
      </w:r>
      <w:r>
        <w:rPr/>
        <w:t>is,</w:t>
      </w:r>
      <w:r>
        <w:rPr>
          <w:spacing w:val="-4"/>
        </w:rPr>
        <w:t> </w:t>
      </w:r>
      <w:r>
        <w:rPr/>
        <w:t>we</w:t>
      </w:r>
      <w:r>
        <w:rPr>
          <w:spacing w:val="-5"/>
        </w:rPr>
        <w:t> </w:t>
      </w:r>
      <w:r>
        <w:rPr/>
        <w:t>may</w:t>
      </w:r>
      <w:r>
        <w:rPr>
          <w:spacing w:val="-4"/>
        </w:rPr>
        <w:t> </w:t>
      </w:r>
      <w:r>
        <w:rPr/>
        <w:t>observe,</w:t>
      </w:r>
      <w:r>
        <w:rPr>
          <w:spacing w:val="-4"/>
        </w:rPr>
        <w:t> </w:t>
      </w:r>
      <w:r>
        <w:rPr/>
        <w:t>that</w:t>
      </w:r>
      <w:r>
        <w:rPr>
          <w:spacing w:val="-5"/>
        </w:rPr>
        <w:t> </w:t>
      </w:r>
      <w:r>
        <w:rPr/>
        <w:t>those</w:t>
      </w:r>
      <w:r>
        <w:rPr>
          <w:spacing w:val="-5"/>
        </w:rPr>
        <w:t> </w:t>
      </w:r>
      <w:r>
        <w:rPr/>
        <w:t>who assert, that morality is demonstrable, do not say, that morality lies in the relations, and that the relations are distinguishable by reason. They only say, that reason can discover such an action, In such relations, to be virtuous,</w:t>
      </w:r>
    </w:p>
    <w:p>
      <w:pPr>
        <w:pStyle w:val="BodyText"/>
        <w:ind w:left="2328" w:right="1966" w:firstLine="0"/>
        <w:jc w:val="center"/>
      </w:pPr>
      <w:r>
        <w:rPr/>
        <w:t>and such another vicious. It seems they thought it sufficient,</w:t>
      </w:r>
      <w:r>
        <w:rPr>
          <w:spacing w:val="-5"/>
        </w:rPr>
        <w:t> </w:t>
      </w:r>
      <w:r>
        <w:rPr/>
        <w:t>if</w:t>
      </w:r>
      <w:r>
        <w:rPr>
          <w:spacing w:val="-6"/>
        </w:rPr>
        <w:t> </w:t>
      </w:r>
      <w:r>
        <w:rPr/>
        <w:t>they</w:t>
      </w:r>
      <w:r>
        <w:rPr>
          <w:spacing w:val="-5"/>
        </w:rPr>
        <w:t> </w:t>
      </w:r>
      <w:r>
        <w:rPr/>
        <w:t>could</w:t>
      </w:r>
      <w:r>
        <w:rPr>
          <w:spacing w:val="-5"/>
        </w:rPr>
        <w:t> </w:t>
      </w:r>
      <w:r>
        <w:rPr/>
        <w:t>bring</w:t>
      </w:r>
      <w:r>
        <w:rPr>
          <w:spacing w:val="-5"/>
        </w:rPr>
        <w:t> </w:t>
      </w:r>
      <w:r>
        <w:rPr/>
        <w:t>the</w:t>
      </w:r>
      <w:r>
        <w:rPr>
          <w:spacing w:val="-6"/>
        </w:rPr>
        <w:t> </w:t>
      </w:r>
      <w:r>
        <w:rPr/>
        <w:t>word,</w:t>
      </w:r>
      <w:r>
        <w:rPr>
          <w:spacing w:val="-5"/>
        </w:rPr>
        <w:t> </w:t>
      </w:r>
      <w:r>
        <w:rPr/>
        <w:t>Relation,</w:t>
      </w:r>
      <w:r>
        <w:rPr>
          <w:spacing w:val="-5"/>
        </w:rPr>
        <w:t> </w:t>
      </w:r>
      <w:r>
        <w:rPr/>
        <w:t>into</w:t>
      </w:r>
      <w:r>
        <w:rPr>
          <w:spacing w:val="-5"/>
        </w:rPr>
        <w:t> </w:t>
      </w:r>
      <w:r>
        <w:rPr/>
        <w:t>the</w:t>
      </w:r>
    </w:p>
    <w:p>
      <w:pPr>
        <w:pStyle w:val="BodyText"/>
        <w:spacing w:after="0"/>
        <w:jc w:val="center"/>
        <w:sectPr>
          <w:pgSz w:w="12240" w:h="15840"/>
          <w:pgMar w:top="1360" w:bottom="280" w:left="360" w:right="720"/>
        </w:sectPr>
      </w:pPr>
    </w:p>
    <w:p>
      <w:pPr>
        <w:pStyle w:val="BodyText"/>
        <w:spacing w:before="70"/>
        <w:ind w:left="2186" w:right="1824" w:firstLine="0"/>
        <w:jc w:val="center"/>
      </w:pPr>
      <w:r>
        <w:rPr/>
        <w:t>proposition,</w:t>
      </w:r>
      <w:r>
        <w:rPr>
          <w:spacing w:val="-5"/>
        </w:rPr>
        <w:t> </w:t>
      </w:r>
      <w:r>
        <w:rPr/>
        <w:t>without</w:t>
      </w:r>
      <w:r>
        <w:rPr>
          <w:spacing w:val="-6"/>
        </w:rPr>
        <w:t> </w:t>
      </w:r>
      <w:r>
        <w:rPr/>
        <w:t>troubling</w:t>
      </w:r>
      <w:r>
        <w:rPr>
          <w:spacing w:val="-5"/>
        </w:rPr>
        <w:t> </w:t>
      </w:r>
      <w:r>
        <w:rPr/>
        <w:t>themselves</w:t>
      </w:r>
      <w:r>
        <w:rPr>
          <w:spacing w:val="-6"/>
        </w:rPr>
        <w:t> </w:t>
      </w:r>
      <w:r>
        <w:rPr/>
        <w:t>whether</w:t>
      </w:r>
      <w:r>
        <w:rPr>
          <w:spacing w:val="-6"/>
        </w:rPr>
        <w:t> </w:t>
      </w:r>
      <w:r>
        <w:rPr/>
        <w:t>it</w:t>
      </w:r>
      <w:r>
        <w:rPr>
          <w:spacing w:val="-6"/>
        </w:rPr>
        <w:t> </w:t>
      </w:r>
      <w:r>
        <w:rPr/>
        <w:t>was</w:t>
      </w:r>
      <w:r>
        <w:rPr>
          <w:spacing w:val="-6"/>
        </w:rPr>
        <w:t> </w:t>
      </w:r>
      <w:r>
        <w:rPr/>
        <w:t>to the purpose or not. But here, I think, is plain argument.</w:t>
      </w:r>
    </w:p>
    <w:p>
      <w:pPr>
        <w:pStyle w:val="BodyText"/>
        <w:ind w:left="2211" w:right="1850" w:firstLine="0"/>
        <w:jc w:val="center"/>
      </w:pPr>
      <w:r>
        <w:rPr/>
        <w:t>Demonstrative reason discovers only relations. But that reason, according to this hypothesis, discovers also vice and virtue. These moral qualities, therefore, must be relations.</w:t>
      </w:r>
      <w:r>
        <w:rPr>
          <w:spacing w:val="-5"/>
        </w:rPr>
        <w:t> </w:t>
      </w:r>
      <w:r>
        <w:rPr/>
        <w:t>When</w:t>
      </w:r>
      <w:r>
        <w:rPr>
          <w:spacing w:val="-5"/>
        </w:rPr>
        <w:t> </w:t>
      </w:r>
      <w:r>
        <w:rPr/>
        <w:t>we</w:t>
      </w:r>
      <w:r>
        <w:rPr>
          <w:spacing w:val="-6"/>
        </w:rPr>
        <w:t> </w:t>
      </w:r>
      <w:r>
        <w:rPr/>
        <w:t>blame</w:t>
      </w:r>
      <w:r>
        <w:rPr>
          <w:spacing w:val="-6"/>
        </w:rPr>
        <w:t> </w:t>
      </w:r>
      <w:r>
        <w:rPr/>
        <w:t>any</w:t>
      </w:r>
      <w:r>
        <w:rPr>
          <w:spacing w:val="-5"/>
        </w:rPr>
        <w:t> </w:t>
      </w:r>
      <w:r>
        <w:rPr/>
        <w:t>action,</w:t>
      </w:r>
      <w:r>
        <w:rPr>
          <w:spacing w:val="-5"/>
        </w:rPr>
        <w:t> </w:t>
      </w:r>
      <w:r>
        <w:rPr/>
        <w:t>in</w:t>
      </w:r>
      <w:r>
        <w:rPr>
          <w:spacing w:val="-5"/>
        </w:rPr>
        <w:t> </w:t>
      </w:r>
      <w:r>
        <w:rPr/>
        <w:t>any</w:t>
      </w:r>
      <w:r>
        <w:rPr>
          <w:spacing w:val="-5"/>
        </w:rPr>
        <w:t> </w:t>
      </w:r>
      <w:r>
        <w:rPr/>
        <w:t>situation,</w:t>
      </w:r>
      <w:r>
        <w:rPr>
          <w:spacing w:val="-5"/>
        </w:rPr>
        <w:t> </w:t>
      </w:r>
      <w:r>
        <w:rPr/>
        <w:t>the</w:t>
      </w:r>
    </w:p>
    <w:p>
      <w:pPr>
        <w:pStyle w:val="BodyText"/>
        <w:ind w:left="2112" w:right="1750" w:firstLine="0"/>
        <w:jc w:val="center"/>
      </w:pPr>
      <w:r>
        <w:rPr/>
        <w:t>whole</w:t>
      </w:r>
      <w:r>
        <w:rPr>
          <w:spacing w:val="-6"/>
        </w:rPr>
        <w:t> </w:t>
      </w:r>
      <w:r>
        <w:rPr/>
        <w:t>complicated</w:t>
      </w:r>
      <w:r>
        <w:rPr>
          <w:spacing w:val="-5"/>
        </w:rPr>
        <w:t> </w:t>
      </w:r>
      <w:r>
        <w:rPr/>
        <w:t>object,</w:t>
      </w:r>
      <w:r>
        <w:rPr>
          <w:spacing w:val="-5"/>
        </w:rPr>
        <w:t> </w:t>
      </w:r>
      <w:r>
        <w:rPr/>
        <w:t>of</w:t>
      </w:r>
      <w:r>
        <w:rPr>
          <w:spacing w:val="-6"/>
        </w:rPr>
        <w:t> </w:t>
      </w:r>
      <w:r>
        <w:rPr/>
        <w:t>action</w:t>
      </w:r>
      <w:r>
        <w:rPr>
          <w:spacing w:val="-5"/>
        </w:rPr>
        <w:t> </w:t>
      </w:r>
      <w:r>
        <w:rPr/>
        <w:t>and</w:t>
      </w:r>
      <w:r>
        <w:rPr>
          <w:spacing w:val="-5"/>
        </w:rPr>
        <w:t> </w:t>
      </w:r>
      <w:r>
        <w:rPr/>
        <w:t>situation,</w:t>
      </w:r>
      <w:r>
        <w:rPr>
          <w:spacing w:val="-5"/>
        </w:rPr>
        <w:t> </w:t>
      </w:r>
      <w:r>
        <w:rPr/>
        <w:t>must</w:t>
      </w:r>
      <w:r>
        <w:rPr>
          <w:spacing w:val="-6"/>
        </w:rPr>
        <w:t> </w:t>
      </w:r>
      <w:r>
        <w:rPr/>
        <w:t>form certain relations, wherein the essence of vice consists.</w:t>
      </w:r>
    </w:p>
    <w:p>
      <w:pPr>
        <w:pStyle w:val="BodyText"/>
        <w:ind w:left="2032" w:right="1670" w:hanging="1"/>
        <w:jc w:val="center"/>
      </w:pPr>
      <w:r>
        <w:rPr/>
        <w:t>This hypothesis is not otherwise intelligible. For what does reason</w:t>
      </w:r>
      <w:r>
        <w:rPr>
          <w:spacing w:val="-5"/>
        </w:rPr>
        <w:t> </w:t>
      </w:r>
      <w:r>
        <w:rPr/>
        <w:t>discover,</w:t>
      </w:r>
      <w:r>
        <w:rPr>
          <w:spacing w:val="-5"/>
        </w:rPr>
        <w:t> </w:t>
      </w:r>
      <w:r>
        <w:rPr/>
        <w:t>when</w:t>
      </w:r>
      <w:r>
        <w:rPr>
          <w:spacing w:val="-5"/>
        </w:rPr>
        <w:t> </w:t>
      </w:r>
      <w:r>
        <w:rPr/>
        <w:t>it</w:t>
      </w:r>
      <w:r>
        <w:rPr>
          <w:spacing w:val="-6"/>
        </w:rPr>
        <w:t> </w:t>
      </w:r>
      <w:r>
        <w:rPr/>
        <w:t>pronounces</w:t>
      </w:r>
      <w:r>
        <w:rPr>
          <w:spacing w:val="-6"/>
        </w:rPr>
        <w:t> </w:t>
      </w:r>
      <w:r>
        <w:rPr/>
        <w:t>any</w:t>
      </w:r>
      <w:r>
        <w:rPr>
          <w:spacing w:val="-5"/>
        </w:rPr>
        <w:t> </w:t>
      </w:r>
      <w:r>
        <w:rPr/>
        <w:t>action</w:t>
      </w:r>
      <w:r>
        <w:rPr>
          <w:spacing w:val="-5"/>
        </w:rPr>
        <w:t> </w:t>
      </w:r>
      <w:r>
        <w:rPr/>
        <w:t>vicious?</w:t>
      </w:r>
      <w:r>
        <w:rPr>
          <w:spacing w:val="-6"/>
        </w:rPr>
        <w:t> </w:t>
      </w:r>
      <w:r>
        <w:rPr/>
        <w:t>Does it discover a relation or a matter of fact? These questions</w:t>
      </w:r>
    </w:p>
    <w:p>
      <w:pPr>
        <w:pStyle w:val="BodyText"/>
        <w:ind w:left="360" w:right="0" w:firstLine="0"/>
        <w:jc w:val="center"/>
      </w:pPr>
      <w:r>
        <w:rPr/>
        <w:t>are</w:t>
      </w:r>
      <w:r>
        <w:rPr>
          <w:spacing w:val="-3"/>
        </w:rPr>
        <w:t> </w:t>
      </w:r>
      <w:r>
        <w:rPr/>
        <w:t>decisive,</w:t>
      </w:r>
      <w:r>
        <w:rPr>
          <w:spacing w:val="-2"/>
        </w:rPr>
        <w:t> </w:t>
      </w:r>
      <w:r>
        <w:rPr/>
        <w:t>and</w:t>
      </w:r>
      <w:r>
        <w:rPr>
          <w:spacing w:val="-2"/>
        </w:rPr>
        <w:t> </w:t>
      </w:r>
      <w:r>
        <w:rPr/>
        <w:t>must</w:t>
      </w:r>
      <w:r>
        <w:rPr>
          <w:spacing w:val="-3"/>
        </w:rPr>
        <w:t> </w:t>
      </w:r>
      <w:r>
        <w:rPr/>
        <w:t>not</w:t>
      </w:r>
      <w:r>
        <w:rPr>
          <w:spacing w:val="-3"/>
        </w:rPr>
        <w:t> </w:t>
      </w:r>
      <w:r>
        <w:rPr/>
        <w:t>be</w:t>
      </w:r>
      <w:r>
        <w:rPr>
          <w:spacing w:val="-2"/>
        </w:rPr>
        <w:t> eluded.]</w:t>
      </w:r>
    </w:p>
    <w:p>
      <w:pPr>
        <w:pStyle w:val="BodyText"/>
      </w:pPr>
      <w:r>
        <w:rPr/>
        <w:t>Should it be asserted, that the sense of morality consists in the discovery of some relation, distinct from these, and that our enumeration was not compleat, when we comprehended all demonstrable relations under four general heads: To this I know not what to reply, till some one be so good as</w:t>
      </w:r>
      <w:r>
        <w:rPr>
          <w:spacing w:val="40"/>
        </w:rPr>
        <w:t> </w:t>
      </w:r>
      <w:r>
        <w:rPr/>
        <w:t>to point out to me this new relation. It is impossible to refute a system, which has never yet been explained. In such a manner of fighting in the dark, a man loses his blows in the air, and often places them where the enemy is not </w:t>
      </w:r>
      <w:r>
        <w:rPr>
          <w:spacing w:val="-2"/>
        </w:rPr>
        <w:t>present.</w:t>
      </w:r>
    </w:p>
    <w:p>
      <w:pPr>
        <w:pStyle w:val="BodyText"/>
        <w:ind w:right="719"/>
      </w:pPr>
      <w:r>
        <w:rPr/>
        <w:t>I must, therefore, on this occasion, rest contented with requiring the two following conditions of any one that would undertake to clear up this system. First, As moral good and evil belong only to the actions of the mind, and are derived from our situation with regard to external objects, the relations, from which these moral distinctions arise, must lie only betwixt internal actions, and external objects, and must not be applicable either to internal actions, compared among themselves, or to external objects, when placed in opposition to other external objects. For as morality is supposed to attend certain</w:t>
      </w:r>
      <w:r>
        <w:rPr>
          <w:spacing w:val="-2"/>
        </w:rPr>
        <w:t> </w:t>
      </w:r>
      <w:r>
        <w:rPr/>
        <w:t>relations,</w:t>
      </w:r>
      <w:r>
        <w:rPr>
          <w:spacing w:val="-2"/>
        </w:rPr>
        <w:t> </w:t>
      </w:r>
      <w:r>
        <w:rPr/>
        <w:t>if</w:t>
      </w:r>
      <w:r>
        <w:rPr>
          <w:spacing w:val="-2"/>
        </w:rPr>
        <w:t> </w:t>
      </w:r>
      <w:r>
        <w:rPr/>
        <w:t>these</w:t>
      </w:r>
      <w:r>
        <w:rPr>
          <w:spacing w:val="-2"/>
        </w:rPr>
        <w:t> </w:t>
      </w:r>
      <w:r>
        <w:rPr/>
        <w:t>relations</w:t>
      </w:r>
      <w:r>
        <w:rPr>
          <w:spacing w:val="-2"/>
        </w:rPr>
        <w:t> </w:t>
      </w:r>
      <w:r>
        <w:rPr/>
        <w:t>coued</w:t>
      </w:r>
      <w:r>
        <w:rPr>
          <w:spacing w:val="-2"/>
        </w:rPr>
        <w:t> </w:t>
      </w:r>
      <w:r>
        <w:rPr/>
        <w:t>belong</w:t>
      </w:r>
      <w:r>
        <w:rPr>
          <w:spacing w:val="-2"/>
        </w:rPr>
        <w:t> </w:t>
      </w:r>
      <w:r>
        <w:rPr/>
        <w:t>to</w:t>
      </w:r>
      <w:r>
        <w:rPr>
          <w:spacing w:val="-2"/>
        </w:rPr>
        <w:t> </w:t>
      </w:r>
      <w:r>
        <w:rPr/>
        <w:t>internal</w:t>
      </w:r>
      <w:r>
        <w:rPr>
          <w:spacing w:val="-2"/>
        </w:rPr>
        <w:t> </w:t>
      </w:r>
      <w:r>
        <w:rPr/>
        <w:t>actions</w:t>
      </w:r>
      <w:r>
        <w:rPr>
          <w:spacing w:val="-2"/>
        </w:rPr>
        <w:t> </w:t>
      </w:r>
      <w:r>
        <w:rPr/>
        <w:t>considered singly, it would follow, that we might be guilty of crimes in ourselves, and independent of our situation, with respect to the universe: And in like</w:t>
      </w:r>
      <w:r>
        <w:rPr>
          <w:spacing w:val="40"/>
        </w:rPr>
        <w:t> </w:t>
      </w:r>
      <w:r>
        <w:rPr/>
        <w:t>manner,</w:t>
      </w:r>
      <w:r>
        <w:rPr>
          <w:spacing w:val="-1"/>
        </w:rPr>
        <w:t> </w:t>
      </w:r>
      <w:r>
        <w:rPr/>
        <w:t>if</w:t>
      </w:r>
      <w:r>
        <w:rPr>
          <w:spacing w:val="-1"/>
        </w:rPr>
        <w:t> </w:t>
      </w:r>
      <w:r>
        <w:rPr/>
        <w:t>these</w:t>
      </w:r>
      <w:r>
        <w:rPr>
          <w:spacing w:val="-1"/>
        </w:rPr>
        <w:t> </w:t>
      </w:r>
      <w:r>
        <w:rPr/>
        <w:t>moral</w:t>
      </w:r>
      <w:r>
        <w:rPr>
          <w:spacing w:val="-1"/>
        </w:rPr>
        <w:t> </w:t>
      </w:r>
      <w:r>
        <w:rPr/>
        <w:t>relations</w:t>
      </w:r>
      <w:r>
        <w:rPr>
          <w:spacing w:val="-1"/>
        </w:rPr>
        <w:t> </w:t>
      </w:r>
      <w:r>
        <w:rPr/>
        <w:t>coued</w:t>
      </w:r>
      <w:r>
        <w:rPr>
          <w:spacing w:val="-1"/>
        </w:rPr>
        <w:t> </w:t>
      </w:r>
      <w:r>
        <w:rPr/>
        <w:t>be</w:t>
      </w:r>
      <w:r>
        <w:rPr>
          <w:spacing w:val="-1"/>
        </w:rPr>
        <w:t> </w:t>
      </w:r>
      <w:r>
        <w:rPr/>
        <w:t>applied</w:t>
      </w:r>
      <w:r>
        <w:rPr>
          <w:spacing w:val="-1"/>
        </w:rPr>
        <w:t> </w:t>
      </w:r>
      <w:r>
        <w:rPr/>
        <w:t>to</w:t>
      </w:r>
      <w:r>
        <w:rPr>
          <w:spacing w:val="-1"/>
        </w:rPr>
        <w:t> </w:t>
      </w:r>
      <w:r>
        <w:rPr/>
        <w:t>external</w:t>
      </w:r>
      <w:r>
        <w:rPr>
          <w:spacing w:val="-1"/>
        </w:rPr>
        <w:t> </w:t>
      </w:r>
      <w:r>
        <w:rPr/>
        <w:t>objects,</w:t>
      </w:r>
      <w:r>
        <w:rPr>
          <w:spacing w:val="-1"/>
        </w:rPr>
        <w:t> </w:t>
      </w:r>
      <w:r>
        <w:rPr/>
        <w:t>it</w:t>
      </w:r>
      <w:r>
        <w:rPr>
          <w:spacing w:val="-1"/>
        </w:rPr>
        <w:t> </w:t>
      </w:r>
      <w:r>
        <w:rPr/>
        <w:t>would follow, that even inanimate beings would be susceptible of moral beauty and deformity. Now it seems difficult to imagine, that any relation can be discovered betwixt our passions, volitions and actions, compared to external objects, which relation might not belong either to these passions and volitions,</w:t>
      </w:r>
      <w:r>
        <w:rPr>
          <w:spacing w:val="40"/>
        </w:rPr>
        <w:t> </w:t>
      </w:r>
      <w:r>
        <w:rPr/>
        <w:t>or</w:t>
      </w:r>
      <w:r>
        <w:rPr>
          <w:spacing w:val="40"/>
        </w:rPr>
        <w:t> </w:t>
      </w:r>
      <w:r>
        <w:rPr/>
        <w:t>to</w:t>
      </w:r>
      <w:r>
        <w:rPr>
          <w:spacing w:val="40"/>
        </w:rPr>
        <w:t> </w:t>
      </w:r>
      <w:r>
        <w:rPr/>
        <w:t>these</w:t>
      </w:r>
      <w:r>
        <w:rPr>
          <w:spacing w:val="40"/>
        </w:rPr>
        <w:t> </w:t>
      </w:r>
      <w:r>
        <w:rPr/>
        <w:t>external</w:t>
      </w:r>
      <w:r>
        <w:rPr>
          <w:spacing w:val="40"/>
        </w:rPr>
        <w:t> </w:t>
      </w:r>
      <w:r>
        <w:rPr/>
        <w:t>objects,</w:t>
      </w:r>
      <w:r>
        <w:rPr>
          <w:spacing w:val="40"/>
        </w:rPr>
        <w:t> </w:t>
      </w:r>
      <w:r>
        <w:rPr/>
        <w:t>compared</w:t>
      </w:r>
      <w:r>
        <w:rPr>
          <w:spacing w:val="40"/>
        </w:rPr>
        <w:t> </w:t>
      </w:r>
      <w:r>
        <w:rPr/>
        <w:t>among</w:t>
      </w:r>
      <w:r>
        <w:rPr>
          <w:spacing w:val="40"/>
        </w:rPr>
        <w:t> </w:t>
      </w:r>
      <w:r>
        <w:rPr/>
        <w:t>themselves.</w:t>
      </w:r>
      <w:r>
        <w:rPr>
          <w:spacing w:val="40"/>
        </w:rPr>
        <w:t> </w:t>
      </w:r>
      <w:r>
        <w:rPr/>
        <w:t>But</w:t>
      </w:r>
      <w:r>
        <w:rPr>
          <w:spacing w:val="40"/>
        </w:rPr>
        <w:t> </w:t>
      </w:r>
      <w:r>
        <w:rPr/>
        <w:t>it</w:t>
      </w:r>
    </w:p>
    <w:p>
      <w:pPr>
        <w:pStyle w:val="BodyText"/>
        <w:spacing w:after="0"/>
        <w:sectPr>
          <w:pgSz w:w="12240" w:h="15840"/>
          <w:pgMar w:top="1360" w:bottom="280" w:left="360" w:right="720"/>
        </w:sectPr>
      </w:pPr>
    </w:p>
    <w:p>
      <w:pPr>
        <w:pStyle w:val="BodyText"/>
        <w:spacing w:before="70"/>
        <w:ind w:firstLine="0"/>
      </w:pPr>
      <w:r>
        <w:rPr/>
        <w:t>will be still more difficult to fulfil the second condition, requisite to justify this system. According to the principles of those who maintain an abstract rational difference betwixt moral good and evil, and a natural fitness and unfitness of things, it is not only supposed, that these relations, being eternal and immutable, are the same, when considered by every rational creature, but their effects are also supposed to be necessarily the same; and it is concluded they have no less, or rather a greater, influence in directing the will of the deity, than in governing the rational and virtuous of our own species. These two particulars are evidently distinct. It is one thing to know virtue, and another to conform the will to it. In order, therefore, to prove, that the measures of right and wrong are eternal laws, obligatory on every rational mind, it is not sufficient to shew the relations upon which they are founded: We must also point out the connexion betwixt the relation and the will; and must prove that this connexion is so necessary, that in every well-disposed mind, it must take place and have its influence; though the difference betwixt these minds be in other respects immense and infinite. Now besides what I have already proved, that even in human nature no relation can ever alone produce any action: besides this, I say, it has been shewn, in treating of the understanding, that there is no connexion of cause and effect, such as this is supposed to be, which is discoverable otherwise than by experience, and of which we can pretend to have any security by the simple consideration of the objects. All beings in the universe, considered in themselves, appear entirely loose and independent of each other. It is only by experience we learn their influence and connexion; and this influence we ought never to extend beyond </w:t>
      </w:r>
      <w:r>
        <w:rPr>
          <w:spacing w:val="-2"/>
        </w:rPr>
        <w:t>experience.</w:t>
      </w:r>
    </w:p>
    <w:p>
      <w:pPr>
        <w:pStyle w:val="BodyText"/>
      </w:pPr>
      <w:r>
        <w:rPr/>
        <w:t>Thus it will be impossible to fulfil the first condition required to the system of eternal measures of right and wrong; because it is impossible to shew those relations, upon which such a distinction may be founded: And it</w:t>
      </w:r>
      <w:r>
        <w:rPr>
          <w:spacing w:val="40"/>
        </w:rPr>
        <w:t> </w:t>
      </w:r>
      <w:r>
        <w:rPr/>
        <w:t>is as impossible to fulfil the second condition; because we cannot prove A PRIORI, that these relations, if they really existed and were perceived, would be universally forcible and obligatory.</w:t>
      </w:r>
    </w:p>
    <w:p>
      <w:pPr>
        <w:pStyle w:val="BodyText"/>
        <w:spacing w:before="1"/>
        <w:ind w:right="719"/>
      </w:pPr>
      <w:r>
        <w:rPr/>
        <w:t>But to make these general reflections more dear and convincing, we may illustrate them by some particular instances, wherein this character of moral good or evil is the most universally acknowledged. Of all crimes that human creatures are capable of committing, the most horrid and unnatural is ingratitude, especially when it is committed against parents, and appears in the</w:t>
      </w:r>
      <w:r>
        <w:rPr>
          <w:spacing w:val="-1"/>
        </w:rPr>
        <w:t> </w:t>
      </w:r>
      <w:r>
        <w:rPr/>
        <w:t>more</w:t>
      </w:r>
      <w:r>
        <w:rPr>
          <w:spacing w:val="-1"/>
        </w:rPr>
        <w:t> </w:t>
      </w:r>
      <w:r>
        <w:rPr/>
        <w:t>flagrant</w:t>
      </w:r>
      <w:r>
        <w:rPr>
          <w:spacing w:val="-1"/>
        </w:rPr>
        <w:t> </w:t>
      </w:r>
      <w:r>
        <w:rPr/>
        <w:t>instances</w:t>
      </w:r>
      <w:r>
        <w:rPr>
          <w:spacing w:val="-1"/>
        </w:rPr>
        <w:t> </w:t>
      </w:r>
      <w:r>
        <w:rPr/>
        <w:t>of</w:t>
      </w:r>
      <w:r>
        <w:rPr>
          <w:spacing w:val="-1"/>
        </w:rPr>
        <w:t> </w:t>
      </w:r>
      <w:r>
        <w:rPr/>
        <w:t>wounds</w:t>
      </w:r>
      <w:r>
        <w:rPr>
          <w:spacing w:val="-1"/>
        </w:rPr>
        <w:t> </w:t>
      </w:r>
      <w:r>
        <w:rPr/>
        <w:t>and</w:t>
      </w:r>
      <w:r>
        <w:rPr>
          <w:spacing w:val="-1"/>
        </w:rPr>
        <w:t> </w:t>
      </w:r>
      <w:r>
        <w:rPr/>
        <w:t>death.</w:t>
      </w:r>
      <w:r>
        <w:rPr>
          <w:spacing w:val="-1"/>
        </w:rPr>
        <w:t> </w:t>
      </w:r>
      <w:r>
        <w:rPr/>
        <w:t>This</w:t>
      </w:r>
      <w:r>
        <w:rPr>
          <w:spacing w:val="-1"/>
        </w:rPr>
        <w:t> </w:t>
      </w:r>
      <w:r>
        <w:rPr/>
        <w:t>is</w:t>
      </w:r>
      <w:r>
        <w:rPr>
          <w:spacing w:val="-1"/>
        </w:rPr>
        <w:t> </w:t>
      </w:r>
      <w:r>
        <w:rPr/>
        <w:t>acknowledged</w:t>
      </w:r>
      <w:r>
        <w:rPr>
          <w:spacing w:val="-1"/>
        </w:rPr>
        <w:t> </w:t>
      </w:r>
      <w:r>
        <w:rPr/>
        <w:t>by</w:t>
      </w:r>
      <w:r>
        <w:rPr>
          <w:spacing w:val="-1"/>
        </w:rPr>
        <w:t> </w:t>
      </w:r>
      <w:r>
        <w:rPr/>
        <w:t>all</w:t>
      </w:r>
    </w:p>
    <w:p>
      <w:pPr>
        <w:pStyle w:val="BodyText"/>
        <w:spacing w:after="0"/>
        <w:sectPr>
          <w:pgSz w:w="12240" w:h="15840"/>
          <w:pgMar w:top="1360" w:bottom="280" w:left="360" w:right="720"/>
        </w:sectPr>
      </w:pPr>
    </w:p>
    <w:p>
      <w:pPr>
        <w:pStyle w:val="BodyText"/>
        <w:spacing w:before="70"/>
        <w:ind w:right="717" w:firstLine="0"/>
      </w:pPr>
      <w:r>
        <w:rPr/>
        <w:t>mankind, philosophers as well as the people; the question only arises among philosophers, whether the guilt or moral deformity of this action be discovered</w:t>
      </w:r>
      <w:r>
        <w:rPr>
          <w:spacing w:val="-1"/>
        </w:rPr>
        <w:t> </w:t>
      </w:r>
      <w:r>
        <w:rPr/>
        <w:t>by</w:t>
      </w:r>
      <w:r>
        <w:rPr>
          <w:spacing w:val="-1"/>
        </w:rPr>
        <w:t> </w:t>
      </w:r>
      <w:r>
        <w:rPr/>
        <w:t>demonstrative</w:t>
      </w:r>
      <w:r>
        <w:rPr>
          <w:spacing w:val="-1"/>
        </w:rPr>
        <w:t> </w:t>
      </w:r>
      <w:r>
        <w:rPr/>
        <w:t>reasoning,</w:t>
      </w:r>
      <w:r>
        <w:rPr>
          <w:spacing w:val="-1"/>
        </w:rPr>
        <w:t> </w:t>
      </w:r>
      <w:r>
        <w:rPr/>
        <w:t>or</w:t>
      </w:r>
      <w:r>
        <w:rPr>
          <w:spacing w:val="-1"/>
        </w:rPr>
        <w:t> </w:t>
      </w:r>
      <w:r>
        <w:rPr/>
        <w:t>be</w:t>
      </w:r>
      <w:r>
        <w:rPr>
          <w:spacing w:val="-1"/>
        </w:rPr>
        <w:t> </w:t>
      </w:r>
      <w:r>
        <w:rPr/>
        <w:t>felt</w:t>
      </w:r>
      <w:r>
        <w:rPr>
          <w:spacing w:val="-1"/>
        </w:rPr>
        <w:t> </w:t>
      </w:r>
      <w:r>
        <w:rPr/>
        <w:t>by</w:t>
      </w:r>
      <w:r>
        <w:rPr>
          <w:spacing w:val="-1"/>
        </w:rPr>
        <w:t> </w:t>
      </w:r>
      <w:r>
        <w:rPr/>
        <w:t>an</w:t>
      </w:r>
      <w:r>
        <w:rPr>
          <w:spacing w:val="-1"/>
        </w:rPr>
        <w:t> </w:t>
      </w:r>
      <w:r>
        <w:rPr/>
        <w:t>internal</w:t>
      </w:r>
      <w:r>
        <w:rPr>
          <w:spacing w:val="-1"/>
        </w:rPr>
        <w:t> </w:t>
      </w:r>
      <w:r>
        <w:rPr/>
        <w:t>sense,</w:t>
      </w:r>
      <w:r>
        <w:rPr>
          <w:spacing w:val="-1"/>
        </w:rPr>
        <w:t> </w:t>
      </w:r>
      <w:r>
        <w:rPr/>
        <w:t>and</w:t>
      </w:r>
      <w:r>
        <w:rPr>
          <w:spacing w:val="-1"/>
        </w:rPr>
        <w:t> </w:t>
      </w:r>
      <w:r>
        <w:rPr/>
        <w:t>by means of some sentiment, which the reflecting on such an action naturally occasions. This question will soon be decided against the former opinion, if we can shew the same relations in other objects, without the notion of any guilt or iniquity attending them. Reason or science is nothing but the comparing of ideas, and the discovery of their relations; and if the same relations have different characters, it must evidently follow, that those characters</w:t>
      </w:r>
      <w:r>
        <w:rPr>
          <w:spacing w:val="-4"/>
        </w:rPr>
        <w:t> </w:t>
      </w:r>
      <w:r>
        <w:rPr/>
        <w:t>are</w:t>
      </w:r>
      <w:r>
        <w:rPr>
          <w:spacing w:val="-4"/>
        </w:rPr>
        <w:t> </w:t>
      </w:r>
      <w:r>
        <w:rPr/>
        <w:t>not</w:t>
      </w:r>
      <w:r>
        <w:rPr>
          <w:spacing w:val="-4"/>
        </w:rPr>
        <w:t> </w:t>
      </w:r>
      <w:r>
        <w:rPr/>
        <w:t>discovered</w:t>
      </w:r>
      <w:r>
        <w:rPr>
          <w:spacing w:val="-3"/>
        </w:rPr>
        <w:t> </w:t>
      </w:r>
      <w:r>
        <w:rPr/>
        <w:t>merely</w:t>
      </w:r>
      <w:r>
        <w:rPr>
          <w:spacing w:val="-3"/>
        </w:rPr>
        <w:t> </w:t>
      </w:r>
      <w:r>
        <w:rPr/>
        <w:t>by</w:t>
      </w:r>
      <w:r>
        <w:rPr>
          <w:spacing w:val="-3"/>
        </w:rPr>
        <w:t> </w:t>
      </w:r>
      <w:r>
        <w:rPr/>
        <w:t>reason.</w:t>
      </w:r>
      <w:r>
        <w:rPr>
          <w:spacing w:val="-3"/>
        </w:rPr>
        <w:t> </w:t>
      </w:r>
      <w:r>
        <w:rPr/>
        <w:t>To</w:t>
      </w:r>
      <w:r>
        <w:rPr>
          <w:spacing w:val="-3"/>
        </w:rPr>
        <w:t> </w:t>
      </w:r>
      <w:r>
        <w:rPr/>
        <w:t>put</w:t>
      </w:r>
      <w:r>
        <w:rPr>
          <w:spacing w:val="-4"/>
        </w:rPr>
        <w:t> </w:t>
      </w:r>
      <w:r>
        <w:rPr/>
        <w:t>the</w:t>
      </w:r>
      <w:r>
        <w:rPr>
          <w:spacing w:val="-4"/>
        </w:rPr>
        <w:t> </w:t>
      </w:r>
      <w:r>
        <w:rPr/>
        <w:t>affair,</w:t>
      </w:r>
      <w:r>
        <w:rPr>
          <w:spacing w:val="-3"/>
        </w:rPr>
        <w:t> </w:t>
      </w:r>
      <w:r>
        <w:rPr/>
        <w:t>therefore,</w:t>
      </w:r>
      <w:r>
        <w:rPr>
          <w:spacing w:val="-3"/>
        </w:rPr>
        <w:t> </w:t>
      </w:r>
      <w:r>
        <w:rPr/>
        <w:t>to this trial, let us chuse any inanimate object, such as an oak or elm; and let us suppose, that by the dropping of its seed, it produces a sapling below it,</w:t>
      </w:r>
      <w:r>
        <w:rPr>
          <w:spacing w:val="40"/>
        </w:rPr>
        <w:t> </w:t>
      </w:r>
      <w:r>
        <w:rPr/>
        <w:t>which springing up by degrees, at last overtops and destroys the parent tree: I ask, if in this instance there be wanting any relation, which is discoverable in parricide or ingratitude? Is not the one tree the cause of the other's existence; and the latter the cause of the destruction of the former, in the same manner</w:t>
      </w:r>
      <w:r>
        <w:rPr>
          <w:spacing w:val="40"/>
        </w:rPr>
        <w:t> </w:t>
      </w:r>
      <w:r>
        <w:rPr/>
        <w:t>as when a child murders his parent? It is not sufficient to reply, that a choice or will is wanting. For in the case of parricide, a will does not give rise to any DIFFERENT relations, but is only the cause from which the action is</w:t>
      </w:r>
      <w:r>
        <w:rPr>
          <w:spacing w:val="40"/>
        </w:rPr>
        <w:t> </w:t>
      </w:r>
      <w:r>
        <w:rPr/>
        <w:t>derived; and consequently produces the same relations, that in the oak or elm arise from some other principles. It is a will or choice, that determines a man to</w:t>
      </w:r>
      <w:r>
        <w:rPr>
          <w:spacing w:val="-1"/>
        </w:rPr>
        <w:t> </w:t>
      </w:r>
      <w:r>
        <w:rPr/>
        <w:t>kill</w:t>
      </w:r>
      <w:r>
        <w:rPr>
          <w:spacing w:val="-1"/>
        </w:rPr>
        <w:t> </w:t>
      </w:r>
      <w:r>
        <w:rPr/>
        <w:t>his</w:t>
      </w:r>
      <w:r>
        <w:rPr>
          <w:spacing w:val="-1"/>
        </w:rPr>
        <w:t> </w:t>
      </w:r>
      <w:r>
        <w:rPr/>
        <w:t>parent;</w:t>
      </w:r>
      <w:r>
        <w:rPr>
          <w:spacing w:val="-1"/>
        </w:rPr>
        <w:t> </w:t>
      </w:r>
      <w:r>
        <w:rPr/>
        <w:t>and</w:t>
      </w:r>
      <w:r>
        <w:rPr>
          <w:spacing w:val="-1"/>
        </w:rPr>
        <w:t> </w:t>
      </w:r>
      <w:r>
        <w:rPr/>
        <w:t>they are</w:t>
      </w:r>
      <w:r>
        <w:rPr>
          <w:spacing w:val="-1"/>
        </w:rPr>
        <w:t> </w:t>
      </w:r>
      <w:r>
        <w:rPr/>
        <w:t>the laws</w:t>
      </w:r>
      <w:r>
        <w:rPr>
          <w:spacing w:val="-1"/>
        </w:rPr>
        <w:t> </w:t>
      </w:r>
      <w:r>
        <w:rPr/>
        <w:t>of matter</w:t>
      </w:r>
      <w:r>
        <w:rPr>
          <w:spacing w:val="-1"/>
        </w:rPr>
        <w:t> </w:t>
      </w:r>
      <w:r>
        <w:rPr/>
        <w:t>and motion,</w:t>
      </w:r>
      <w:r>
        <w:rPr>
          <w:spacing w:val="-1"/>
        </w:rPr>
        <w:t> </w:t>
      </w:r>
      <w:r>
        <w:rPr/>
        <w:t>that</w:t>
      </w:r>
      <w:r>
        <w:rPr>
          <w:spacing w:val="-1"/>
        </w:rPr>
        <w:t> </w:t>
      </w:r>
      <w:r>
        <w:rPr/>
        <w:t>determine a sapling to destroy the oak, from which it sprung. Here then the same relations have different causes; but still the relations are the same: And as their discovery is not in both cases attended with a notion of immorality, it</w:t>
      </w:r>
      <w:r>
        <w:rPr>
          <w:spacing w:val="40"/>
        </w:rPr>
        <w:t> </w:t>
      </w:r>
      <w:r>
        <w:rPr/>
        <w:t>follows, that that notion does not arise from such a discovery.</w:t>
      </w:r>
    </w:p>
    <w:p>
      <w:pPr>
        <w:pStyle w:val="BodyText"/>
        <w:ind w:right="719"/>
      </w:pPr>
      <w:r>
        <w:rPr/>
        <w:t>But to chuse an instance, still more resembling; I would fain ask any one, why incest in the human species is criminal, and why the very same action, and the same relations in animals have not the smallest moral turpitude and deformity? If it be answered, that this action is innocent in animals, because they have not reason sufficient to discover its turpitude; but that man, being endowed with that faculty which ought to restrain him to his duty, the same action instantly becomes criminal to him; should this be said, I would reply, that this is evidently arguing in a circle. For before reason can perceive this turpitude, the turpitude must exist; and consequently is independent of the decisions of our reason, and is their object more properly than their effect. According</w:t>
      </w:r>
      <w:r>
        <w:rPr>
          <w:spacing w:val="-3"/>
        </w:rPr>
        <w:t> </w:t>
      </w:r>
      <w:r>
        <w:rPr/>
        <w:t>to</w:t>
      </w:r>
      <w:r>
        <w:rPr>
          <w:spacing w:val="-3"/>
        </w:rPr>
        <w:t> </w:t>
      </w:r>
      <w:r>
        <w:rPr/>
        <w:t>this</w:t>
      </w:r>
      <w:r>
        <w:rPr>
          <w:spacing w:val="-4"/>
        </w:rPr>
        <w:t> </w:t>
      </w:r>
      <w:r>
        <w:rPr/>
        <w:t>system,</w:t>
      </w:r>
      <w:r>
        <w:rPr>
          <w:spacing w:val="-3"/>
        </w:rPr>
        <w:t> </w:t>
      </w:r>
      <w:r>
        <w:rPr/>
        <w:t>then,</w:t>
      </w:r>
      <w:r>
        <w:rPr>
          <w:spacing w:val="-3"/>
        </w:rPr>
        <w:t> </w:t>
      </w:r>
      <w:r>
        <w:rPr/>
        <w:t>every</w:t>
      </w:r>
      <w:r>
        <w:rPr>
          <w:spacing w:val="-3"/>
        </w:rPr>
        <w:t> </w:t>
      </w:r>
      <w:r>
        <w:rPr/>
        <w:t>animal,</w:t>
      </w:r>
      <w:r>
        <w:rPr>
          <w:spacing w:val="-3"/>
        </w:rPr>
        <w:t> </w:t>
      </w:r>
      <w:r>
        <w:rPr/>
        <w:t>that</w:t>
      </w:r>
      <w:r>
        <w:rPr>
          <w:spacing w:val="-4"/>
        </w:rPr>
        <w:t> </w:t>
      </w:r>
      <w:r>
        <w:rPr/>
        <w:t>has</w:t>
      </w:r>
      <w:r>
        <w:rPr>
          <w:spacing w:val="-4"/>
        </w:rPr>
        <w:t> </w:t>
      </w:r>
      <w:r>
        <w:rPr/>
        <w:t>sense,</w:t>
      </w:r>
      <w:r>
        <w:rPr>
          <w:spacing w:val="-3"/>
        </w:rPr>
        <w:t> </w:t>
      </w:r>
      <w:r>
        <w:rPr/>
        <w:t>and</w:t>
      </w:r>
      <w:r>
        <w:rPr>
          <w:spacing w:val="-3"/>
        </w:rPr>
        <w:t> </w:t>
      </w:r>
      <w:r>
        <w:rPr/>
        <w:t>appetite,</w:t>
      </w:r>
      <w:r>
        <w:rPr>
          <w:spacing w:val="-3"/>
        </w:rPr>
        <w:t> </w:t>
      </w:r>
      <w:r>
        <w:rPr/>
        <w:t>and</w:t>
      </w:r>
    </w:p>
    <w:p>
      <w:pPr>
        <w:pStyle w:val="BodyText"/>
        <w:spacing w:after="0"/>
        <w:sectPr>
          <w:pgSz w:w="12240" w:h="15840"/>
          <w:pgMar w:top="1360" w:bottom="280" w:left="360" w:right="720"/>
        </w:sectPr>
      </w:pPr>
    </w:p>
    <w:p>
      <w:pPr>
        <w:pStyle w:val="BodyText"/>
        <w:spacing w:before="70"/>
        <w:ind w:firstLine="0"/>
      </w:pPr>
      <w:r>
        <w:rPr/>
        <w:t>will; that is, every animal must be susceptible of all the same virtues and vices, for which we ascribe praise and blame to human creatures. All the difference is, that our superior reason may serve to discover the vice or</w:t>
      </w:r>
      <w:r>
        <w:rPr>
          <w:spacing w:val="40"/>
        </w:rPr>
        <w:t> </w:t>
      </w:r>
      <w:r>
        <w:rPr/>
        <w:t>virtue, and by that means may augment the blame or praise: But still this discovery supposes a separate being in these moral distinctions, and a being, which depends only on the will and appetite, and which, both in thought and reality, may be distinguished from the reason. Animals are susceptible of the same relations, with respect to each other, as the human species, and</w:t>
      </w:r>
      <w:r>
        <w:rPr>
          <w:spacing w:val="40"/>
        </w:rPr>
        <w:t> </w:t>
      </w:r>
      <w:r>
        <w:rPr/>
        <w:t>therefore would also be susceptible of the same morality, if the essence of morality consisted in these relations. Their want of a sufficient degree of reason may hinder them from perceiving the duties and obligations of morality, but can never hinder these duties from existing; since they must antecedently exist, in order to their being perceived. Reason must find them, and</w:t>
      </w:r>
      <w:r>
        <w:rPr>
          <w:spacing w:val="-3"/>
        </w:rPr>
        <w:t> </w:t>
      </w:r>
      <w:r>
        <w:rPr/>
        <w:t>can</w:t>
      </w:r>
      <w:r>
        <w:rPr>
          <w:spacing w:val="-3"/>
        </w:rPr>
        <w:t> </w:t>
      </w:r>
      <w:r>
        <w:rPr/>
        <w:t>never</w:t>
      </w:r>
      <w:r>
        <w:rPr>
          <w:spacing w:val="-4"/>
        </w:rPr>
        <w:t> </w:t>
      </w:r>
      <w:r>
        <w:rPr/>
        <w:t>produce</w:t>
      </w:r>
      <w:r>
        <w:rPr>
          <w:spacing w:val="-4"/>
        </w:rPr>
        <w:t> </w:t>
      </w:r>
      <w:r>
        <w:rPr/>
        <w:t>them.</w:t>
      </w:r>
      <w:r>
        <w:rPr>
          <w:spacing w:val="-3"/>
        </w:rPr>
        <w:t> </w:t>
      </w:r>
      <w:r>
        <w:rPr/>
        <w:t>This</w:t>
      </w:r>
      <w:r>
        <w:rPr>
          <w:spacing w:val="-4"/>
        </w:rPr>
        <w:t> </w:t>
      </w:r>
      <w:r>
        <w:rPr/>
        <w:t>argument</w:t>
      </w:r>
      <w:r>
        <w:rPr>
          <w:spacing w:val="-4"/>
        </w:rPr>
        <w:t> </w:t>
      </w:r>
      <w:r>
        <w:rPr/>
        <w:t>deserves</w:t>
      </w:r>
      <w:r>
        <w:rPr>
          <w:spacing w:val="-4"/>
        </w:rPr>
        <w:t> </w:t>
      </w:r>
      <w:r>
        <w:rPr/>
        <w:t>to</w:t>
      </w:r>
      <w:r>
        <w:rPr>
          <w:spacing w:val="-3"/>
        </w:rPr>
        <w:t> </w:t>
      </w:r>
      <w:r>
        <w:rPr/>
        <w:t>be</w:t>
      </w:r>
      <w:r>
        <w:rPr>
          <w:spacing w:val="-4"/>
        </w:rPr>
        <w:t> </w:t>
      </w:r>
      <w:r>
        <w:rPr/>
        <w:t>weighed,</w:t>
      </w:r>
      <w:r>
        <w:rPr>
          <w:spacing w:val="-3"/>
        </w:rPr>
        <w:t> </w:t>
      </w:r>
      <w:r>
        <w:rPr/>
        <w:t>as</w:t>
      </w:r>
      <w:r>
        <w:rPr>
          <w:spacing w:val="-4"/>
        </w:rPr>
        <w:t> </w:t>
      </w:r>
      <w:r>
        <w:rPr/>
        <w:t>being, in my opinion, entirely decisive.</w:t>
      </w:r>
    </w:p>
    <w:p>
      <w:pPr>
        <w:pStyle w:val="BodyText"/>
      </w:pPr>
      <w:r>
        <w:rPr/>
        <w:t>Nor does this reasoning only prove, that morality consists not in any relations, that are the objects of science; but if examined, will prove with equal certainty, that it consists not in any matter of fact, which can be discovered</w:t>
      </w:r>
      <w:r>
        <w:rPr>
          <w:spacing w:val="-2"/>
        </w:rPr>
        <w:t> </w:t>
      </w:r>
      <w:r>
        <w:rPr/>
        <w:t>by</w:t>
      </w:r>
      <w:r>
        <w:rPr>
          <w:spacing w:val="-2"/>
        </w:rPr>
        <w:t> </w:t>
      </w:r>
      <w:r>
        <w:rPr/>
        <w:t>the</w:t>
      </w:r>
      <w:r>
        <w:rPr>
          <w:spacing w:val="-2"/>
        </w:rPr>
        <w:t> </w:t>
      </w:r>
      <w:r>
        <w:rPr/>
        <w:t>understanding.</w:t>
      </w:r>
      <w:r>
        <w:rPr>
          <w:spacing w:val="-2"/>
        </w:rPr>
        <w:t> </w:t>
      </w:r>
      <w:r>
        <w:rPr/>
        <w:t>This</w:t>
      </w:r>
      <w:r>
        <w:rPr>
          <w:spacing w:val="-2"/>
        </w:rPr>
        <w:t> </w:t>
      </w:r>
      <w:r>
        <w:rPr/>
        <w:t>is</w:t>
      </w:r>
      <w:r>
        <w:rPr>
          <w:spacing w:val="-2"/>
        </w:rPr>
        <w:t> </w:t>
      </w:r>
      <w:r>
        <w:rPr/>
        <w:t>the</w:t>
      </w:r>
      <w:r>
        <w:rPr>
          <w:spacing w:val="-2"/>
        </w:rPr>
        <w:t> </w:t>
      </w:r>
      <w:r>
        <w:rPr/>
        <w:t>second</w:t>
      </w:r>
      <w:r>
        <w:rPr>
          <w:spacing w:val="-2"/>
        </w:rPr>
        <w:t> </w:t>
      </w:r>
      <w:r>
        <w:rPr/>
        <w:t>part</w:t>
      </w:r>
      <w:r>
        <w:rPr>
          <w:spacing w:val="-2"/>
        </w:rPr>
        <w:t> </w:t>
      </w:r>
      <w:r>
        <w:rPr/>
        <w:t>of</w:t>
      </w:r>
      <w:r>
        <w:rPr>
          <w:spacing w:val="-2"/>
        </w:rPr>
        <w:t> </w:t>
      </w:r>
      <w:r>
        <w:rPr/>
        <w:t>our</w:t>
      </w:r>
      <w:r>
        <w:rPr>
          <w:spacing w:val="-2"/>
        </w:rPr>
        <w:t> </w:t>
      </w:r>
      <w:r>
        <w:rPr/>
        <w:t>argument;</w:t>
      </w:r>
      <w:r>
        <w:rPr>
          <w:spacing w:val="-2"/>
        </w:rPr>
        <w:t> </w:t>
      </w:r>
      <w:r>
        <w:rPr/>
        <w:t>and if it can be made evident, we may conclude, that morality is not an object of reason. But can there be any difficulty in proving, that vice and virtue are not matters of fact, whose existence we can infer by reason? Take any action allowed to be vicious: Wilful murder, for instance. Examine it in all lights, and see if you can find that matter of fact, or real existence, which you call vice. In which-ever way you take it, you find only certain passions, motives, volitions and thoughts. There is no other matter of fact in the case. The vice entirely escapes you, as long as you consider the object. You never can find it, till you turn your reflection into your own breast, and find a sentiment of disapprobation, which arises in you, towards this action. Here is a matter of fact; but it is the object of feeling, not of reason. It lies in yourself, not in the object.</w:t>
      </w:r>
      <w:r>
        <w:rPr>
          <w:spacing w:val="-3"/>
        </w:rPr>
        <w:t> </w:t>
      </w:r>
      <w:r>
        <w:rPr/>
        <w:t>So</w:t>
      </w:r>
      <w:r>
        <w:rPr>
          <w:spacing w:val="-2"/>
        </w:rPr>
        <w:t> </w:t>
      </w:r>
      <w:r>
        <w:rPr/>
        <w:t>that</w:t>
      </w:r>
      <w:r>
        <w:rPr>
          <w:spacing w:val="-2"/>
        </w:rPr>
        <w:t> </w:t>
      </w:r>
      <w:r>
        <w:rPr/>
        <w:t>when</w:t>
      </w:r>
      <w:r>
        <w:rPr>
          <w:spacing w:val="-2"/>
        </w:rPr>
        <w:t> </w:t>
      </w:r>
      <w:r>
        <w:rPr/>
        <w:t>you</w:t>
      </w:r>
      <w:r>
        <w:rPr>
          <w:spacing w:val="-2"/>
        </w:rPr>
        <w:t> </w:t>
      </w:r>
      <w:r>
        <w:rPr/>
        <w:t>pronounce</w:t>
      </w:r>
      <w:r>
        <w:rPr>
          <w:spacing w:val="-2"/>
        </w:rPr>
        <w:t> </w:t>
      </w:r>
      <w:r>
        <w:rPr/>
        <w:t>any</w:t>
      </w:r>
      <w:r>
        <w:rPr>
          <w:spacing w:val="-2"/>
        </w:rPr>
        <w:t> </w:t>
      </w:r>
      <w:r>
        <w:rPr/>
        <w:t>action</w:t>
      </w:r>
      <w:r>
        <w:rPr>
          <w:spacing w:val="-2"/>
        </w:rPr>
        <w:t> </w:t>
      </w:r>
      <w:r>
        <w:rPr/>
        <w:t>or</w:t>
      </w:r>
      <w:r>
        <w:rPr>
          <w:spacing w:val="-2"/>
        </w:rPr>
        <w:t> </w:t>
      </w:r>
      <w:r>
        <w:rPr/>
        <w:t>character</w:t>
      </w:r>
      <w:r>
        <w:rPr>
          <w:spacing w:val="-2"/>
        </w:rPr>
        <w:t> </w:t>
      </w:r>
      <w:r>
        <w:rPr/>
        <w:t>to</w:t>
      </w:r>
      <w:r>
        <w:rPr>
          <w:spacing w:val="-2"/>
        </w:rPr>
        <w:t> </w:t>
      </w:r>
      <w:r>
        <w:rPr/>
        <w:t>be</w:t>
      </w:r>
      <w:r>
        <w:rPr>
          <w:spacing w:val="-2"/>
        </w:rPr>
        <w:t> </w:t>
      </w:r>
      <w:r>
        <w:rPr/>
        <w:t>vicious,</w:t>
      </w:r>
      <w:r>
        <w:rPr>
          <w:spacing w:val="-2"/>
        </w:rPr>
        <w:t> </w:t>
      </w:r>
      <w:r>
        <w:rPr/>
        <w:t>you mean</w:t>
      </w:r>
      <w:r>
        <w:rPr>
          <w:spacing w:val="-3"/>
        </w:rPr>
        <w:t> </w:t>
      </w:r>
      <w:r>
        <w:rPr/>
        <w:t>nothing,</w:t>
      </w:r>
      <w:r>
        <w:rPr>
          <w:spacing w:val="-2"/>
        </w:rPr>
        <w:t> </w:t>
      </w:r>
      <w:r>
        <w:rPr/>
        <w:t>but</w:t>
      </w:r>
      <w:r>
        <w:rPr>
          <w:spacing w:val="-2"/>
        </w:rPr>
        <w:t> </w:t>
      </w:r>
      <w:r>
        <w:rPr/>
        <w:t>that</w:t>
      </w:r>
      <w:r>
        <w:rPr>
          <w:spacing w:val="-2"/>
        </w:rPr>
        <w:t> </w:t>
      </w:r>
      <w:r>
        <w:rPr/>
        <w:t>from</w:t>
      </w:r>
      <w:r>
        <w:rPr>
          <w:spacing w:val="-2"/>
        </w:rPr>
        <w:t> </w:t>
      </w:r>
      <w:r>
        <w:rPr/>
        <w:t>the</w:t>
      </w:r>
      <w:r>
        <w:rPr>
          <w:spacing w:val="-2"/>
        </w:rPr>
        <w:t> </w:t>
      </w:r>
      <w:r>
        <w:rPr/>
        <w:t>constitution</w:t>
      </w:r>
      <w:r>
        <w:rPr>
          <w:spacing w:val="-2"/>
        </w:rPr>
        <w:t> </w:t>
      </w:r>
      <w:r>
        <w:rPr/>
        <w:t>of</w:t>
      </w:r>
      <w:r>
        <w:rPr>
          <w:spacing w:val="-2"/>
        </w:rPr>
        <w:t> </w:t>
      </w:r>
      <w:r>
        <w:rPr/>
        <w:t>your</w:t>
      </w:r>
      <w:r>
        <w:rPr>
          <w:spacing w:val="-2"/>
        </w:rPr>
        <w:t> </w:t>
      </w:r>
      <w:r>
        <w:rPr/>
        <w:t>nature</w:t>
      </w:r>
      <w:r>
        <w:rPr>
          <w:spacing w:val="-2"/>
        </w:rPr>
        <w:t> </w:t>
      </w:r>
      <w:r>
        <w:rPr/>
        <w:t>you</w:t>
      </w:r>
      <w:r>
        <w:rPr>
          <w:spacing w:val="-2"/>
        </w:rPr>
        <w:t> </w:t>
      </w:r>
      <w:r>
        <w:rPr/>
        <w:t>have</w:t>
      </w:r>
      <w:r>
        <w:rPr>
          <w:spacing w:val="-2"/>
        </w:rPr>
        <w:t> </w:t>
      </w:r>
      <w:r>
        <w:rPr/>
        <w:t>a</w:t>
      </w:r>
      <w:r>
        <w:rPr>
          <w:spacing w:val="-2"/>
        </w:rPr>
        <w:t> </w:t>
      </w:r>
      <w:r>
        <w:rPr/>
        <w:t>feeling or sentiment of blame from the contemplation of it. Vice and virtue,</w:t>
      </w:r>
      <w:r>
        <w:rPr>
          <w:spacing w:val="40"/>
        </w:rPr>
        <w:t> </w:t>
      </w:r>
      <w:r>
        <w:rPr/>
        <w:t>therefore, may be compared to sounds, colours, heat and cold, which, according to modern philosophy, are not qualities in objects, but perceptions in the mind: And this discovery in morals, like that other in physics, is to be regarded as a considerable advancement of the speculative sciences; though,</w:t>
      </w:r>
    </w:p>
    <w:p>
      <w:pPr>
        <w:pStyle w:val="BodyText"/>
        <w:spacing w:after="0"/>
        <w:sectPr>
          <w:pgSz w:w="12240" w:h="15840"/>
          <w:pgMar w:top="1360" w:bottom="280" w:left="360" w:right="720"/>
        </w:sectPr>
      </w:pPr>
    </w:p>
    <w:p>
      <w:pPr>
        <w:pStyle w:val="BodyText"/>
        <w:spacing w:before="70"/>
        <w:ind w:firstLine="0"/>
      </w:pPr>
      <w:bookmarkStart w:name="_bookmark84" w:id="96"/>
      <w:bookmarkEnd w:id="96"/>
      <w:r>
        <w:rPr/>
      </w:r>
      <w:r>
        <w:rPr/>
        <w:t>like that too, it has little or no influence on practice. Nothing can be more real,</w:t>
      </w:r>
      <w:r>
        <w:rPr>
          <w:spacing w:val="-3"/>
        </w:rPr>
        <w:t> </w:t>
      </w:r>
      <w:r>
        <w:rPr/>
        <w:t>or</w:t>
      </w:r>
      <w:r>
        <w:rPr>
          <w:spacing w:val="-3"/>
        </w:rPr>
        <w:t> </w:t>
      </w:r>
      <w:r>
        <w:rPr/>
        <w:t>concern</w:t>
      </w:r>
      <w:r>
        <w:rPr>
          <w:spacing w:val="-3"/>
        </w:rPr>
        <w:t> </w:t>
      </w:r>
      <w:r>
        <w:rPr/>
        <w:t>us</w:t>
      </w:r>
      <w:r>
        <w:rPr>
          <w:spacing w:val="-3"/>
        </w:rPr>
        <w:t> </w:t>
      </w:r>
      <w:r>
        <w:rPr/>
        <w:t>more,</w:t>
      </w:r>
      <w:r>
        <w:rPr>
          <w:spacing w:val="-3"/>
        </w:rPr>
        <w:t> </w:t>
      </w:r>
      <w:r>
        <w:rPr/>
        <w:t>than</w:t>
      </w:r>
      <w:r>
        <w:rPr>
          <w:spacing w:val="-3"/>
        </w:rPr>
        <w:t> </w:t>
      </w:r>
      <w:r>
        <w:rPr/>
        <w:t>our</w:t>
      </w:r>
      <w:r>
        <w:rPr>
          <w:spacing w:val="-3"/>
        </w:rPr>
        <w:t> </w:t>
      </w:r>
      <w:r>
        <w:rPr/>
        <w:t>own</w:t>
      </w:r>
      <w:r>
        <w:rPr>
          <w:spacing w:val="-3"/>
        </w:rPr>
        <w:t> </w:t>
      </w:r>
      <w:r>
        <w:rPr/>
        <w:t>sentiments</w:t>
      </w:r>
      <w:r>
        <w:rPr>
          <w:spacing w:val="-3"/>
        </w:rPr>
        <w:t> </w:t>
      </w:r>
      <w:r>
        <w:rPr/>
        <w:t>of</w:t>
      </w:r>
      <w:r>
        <w:rPr>
          <w:spacing w:val="-3"/>
        </w:rPr>
        <w:t> </w:t>
      </w:r>
      <w:r>
        <w:rPr/>
        <w:t>pleasure</w:t>
      </w:r>
      <w:r>
        <w:rPr>
          <w:spacing w:val="-3"/>
        </w:rPr>
        <w:t> </w:t>
      </w:r>
      <w:r>
        <w:rPr/>
        <w:t>and</w:t>
      </w:r>
      <w:r>
        <w:rPr>
          <w:spacing w:val="-3"/>
        </w:rPr>
        <w:t> </w:t>
      </w:r>
      <w:r>
        <w:rPr/>
        <w:t>uneasiness; and if these be favourable to virtue, and unfavourable to vice, no more can be requisite to the regulation of our conduct and behaviour.</w:t>
      </w:r>
    </w:p>
    <w:p>
      <w:pPr>
        <w:pStyle w:val="BodyText"/>
      </w:pPr>
      <w:r>
        <w:rPr/>
        <w:t>I cannot forbear adding to these reasonings an observation, which may, perhaps, be found of some importance. In every system of morality, which I have hitherto met with, I have always remarked, that the author proceeds for some time in the ordinary way of reasoning, and establishes the being of a God, or makes observations concerning human affairs; when of a sudden I</w:t>
      </w:r>
      <w:r>
        <w:rPr>
          <w:spacing w:val="40"/>
        </w:rPr>
        <w:t> </w:t>
      </w:r>
      <w:r>
        <w:rPr/>
        <w:t>am surprized to find, that instead of the usual copulations of propositions, is, and is not, I meet with no proposition that is not connected with an ought, or an ought not. This change is imperceptible; but is, however, of the last consequence. For as this ought, or ought not, expresses some new relation or affirmation, it is necessary that it should be observed and explained; and at the same time that a reason should be given, for what seems altogether inconceivable, how this new relation can be a deduction from others, which are entirely different from it. But as authors do not commonly use this precaution, I shall presume to recommend it to the readers; and am</w:t>
      </w:r>
      <w:r>
        <w:rPr>
          <w:spacing w:val="40"/>
        </w:rPr>
        <w:t> </w:t>
      </w:r>
      <w:r>
        <w:rPr/>
        <w:t>persuaded, that this small attention would subvert all the vulgar systems of morality, and let us see, that the distinction of vice and virtue is not founded merely on the relations of objects, nor is perceived by reason.</w:t>
      </w:r>
    </w:p>
    <w:p>
      <w:pPr>
        <w:pStyle w:val="BodyText"/>
        <w:spacing w:after="0"/>
        <w:sectPr>
          <w:pgSz w:w="12240" w:h="15840"/>
          <w:pgMar w:top="1360" w:bottom="280" w:left="360" w:right="720"/>
        </w:sectPr>
      </w:pPr>
    </w:p>
    <w:p>
      <w:pPr>
        <w:pStyle w:val="Heading1"/>
        <w:tabs>
          <w:tab w:pos="2626" w:val="left" w:leader="none"/>
          <w:tab w:pos="3298" w:val="left" w:leader="none"/>
          <w:tab w:pos="5252" w:val="left" w:leader="none"/>
          <w:tab w:pos="8654" w:val="left" w:leader="none"/>
        </w:tabs>
        <w:spacing w:line="244" w:lineRule="auto"/>
        <w:ind w:right="730"/>
      </w:pPr>
      <w:r>
        <w:rPr>
          <w:spacing w:val="-2"/>
        </w:rPr>
        <w:t>SECT.</w:t>
      </w:r>
      <w:r>
        <w:rPr/>
        <w:tab/>
      </w:r>
      <w:r>
        <w:rPr>
          <w:spacing w:val="-6"/>
        </w:rPr>
        <w:t>II</w:t>
      </w:r>
      <w:r>
        <w:rPr/>
        <w:tab/>
      </w:r>
      <w:r>
        <w:rPr>
          <w:spacing w:val="-2"/>
        </w:rPr>
        <w:t>MORAL</w:t>
      </w:r>
      <w:r>
        <w:rPr/>
        <w:tab/>
      </w:r>
      <w:r>
        <w:rPr>
          <w:spacing w:val="-2"/>
        </w:rPr>
        <w:t>DISTINCTIONS</w:t>
      </w:r>
      <w:r>
        <w:rPr/>
        <w:tab/>
      </w:r>
      <w:r>
        <w:rPr>
          <w:spacing w:val="-2"/>
        </w:rPr>
        <w:t>DERIVed </w:t>
      </w:r>
      <w:r>
        <w:rPr/>
        <w:t>FROM A MORAL SENSE</w:t>
      </w:r>
    </w:p>
    <w:p>
      <w:pPr>
        <w:pStyle w:val="BodyText"/>
        <w:spacing w:before="341"/>
      </w:pPr>
      <w:r>
        <w:rPr/>
        <w:t>Thus the course of the argument leads us to conclude, that since vice and virtue are not discoverable merely by reason, or the comparison of ideas, it must</w:t>
      </w:r>
      <w:r>
        <w:rPr>
          <w:spacing w:val="-2"/>
        </w:rPr>
        <w:t> </w:t>
      </w:r>
      <w:r>
        <w:rPr/>
        <w:t>be</w:t>
      </w:r>
      <w:r>
        <w:rPr>
          <w:spacing w:val="-1"/>
        </w:rPr>
        <w:t> </w:t>
      </w:r>
      <w:r>
        <w:rPr/>
        <w:t>by</w:t>
      </w:r>
      <w:r>
        <w:rPr>
          <w:spacing w:val="-1"/>
        </w:rPr>
        <w:t> </w:t>
      </w:r>
      <w:r>
        <w:rPr/>
        <w:t>means</w:t>
      </w:r>
      <w:r>
        <w:rPr>
          <w:spacing w:val="-1"/>
        </w:rPr>
        <w:t> </w:t>
      </w:r>
      <w:r>
        <w:rPr/>
        <w:t>of</w:t>
      </w:r>
      <w:r>
        <w:rPr>
          <w:spacing w:val="-1"/>
        </w:rPr>
        <w:t> </w:t>
      </w:r>
      <w:r>
        <w:rPr/>
        <w:t>some</w:t>
      </w:r>
      <w:r>
        <w:rPr>
          <w:spacing w:val="-1"/>
        </w:rPr>
        <w:t> </w:t>
      </w:r>
      <w:r>
        <w:rPr/>
        <w:t>impression</w:t>
      </w:r>
      <w:r>
        <w:rPr>
          <w:spacing w:val="-1"/>
        </w:rPr>
        <w:t> </w:t>
      </w:r>
      <w:r>
        <w:rPr/>
        <w:t>or</w:t>
      </w:r>
      <w:r>
        <w:rPr>
          <w:spacing w:val="-1"/>
        </w:rPr>
        <w:t> </w:t>
      </w:r>
      <w:r>
        <w:rPr/>
        <w:t>sentiment</w:t>
      </w:r>
      <w:r>
        <w:rPr>
          <w:spacing w:val="-1"/>
        </w:rPr>
        <w:t> </w:t>
      </w:r>
      <w:r>
        <w:rPr/>
        <w:t>they</w:t>
      </w:r>
      <w:r>
        <w:rPr>
          <w:spacing w:val="-1"/>
        </w:rPr>
        <w:t> </w:t>
      </w:r>
      <w:r>
        <w:rPr/>
        <w:t>occasion,</w:t>
      </w:r>
      <w:r>
        <w:rPr>
          <w:spacing w:val="-1"/>
        </w:rPr>
        <w:t> </w:t>
      </w:r>
      <w:r>
        <w:rPr/>
        <w:t>that</w:t>
      </w:r>
      <w:r>
        <w:rPr>
          <w:spacing w:val="-1"/>
        </w:rPr>
        <w:t> </w:t>
      </w:r>
      <w:r>
        <w:rPr/>
        <w:t>we</w:t>
      </w:r>
      <w:r>
        <w:rPr>
          <w:spacing w:val="-1"/>
        </w:rPr>
        <w:t> </w:t>
      </w:r>
      <w:r>
        <w:rPr/>
        <w:t>are able to mark the difference betwixt them. Our decisions concerning moral rectitude and depravity are evidently perceptions; and as all perceptions are either</w:t>
      </w:r>
      <w:r>
        <w:rPr>
          <w:spacing w:val="-1"/>
        </w:rPr>
        <w:t> </w:t>
      </w:r>
      <w:r>
        <w:rPr/>
        <w:t>impressions</w:t>
      </w:r>
      <w:r>
        <w:rPr>
          <w:spacing w:val="-1"/>
        </w:rPr>
        <w:t> </w:t>
      </w:r>
      <w:r>
        <w:rPr/>
        <w:t>or</w:t>
      </w:r>
      <w:r>
        <w:rPr>
          <w:spacing w:val="-1"/>
        </w:rPr>
        <w:t> </w:t>
      </w:r>
      <w:r>
        <w:rPr/>
        <w:t>ideas,</w:t>
      </w:r>
      <w:r>
        <w:rPr>
          <w:spacing w:val="-1"/>
        </w:rPr>
        <w:t> </w:t>
      </w:r>
      <w:r>
        <w:rPr/>
        <w:t>the</w:t>
      </w:r>
      <w:r>
        <w:rPr>
          <w:spacing w:val="-1"/>
        </w:rPr>
        <w:t> </w:t>
      </w:r>
      <w:r>
        <w:rPr/>
        <w:t>exclusion</w:t>
      </w:r>
      <w:r>
        <w:rPr>
          <w:spacing w:val="-1"/>
        </w:rPr>
        <w:t> </w:t>
      </w:r>
      <w:r>
        <w:rPr/>
        <w:t>of</w:t>
      </w:r>
      <w:r>
        <w:rPr>
          <w:spacing w:val="-1"/>
        </w:rPr>
        <w:t> </w:t>
      </w:r>
      <w:r>
        <w:rPr/>
        <w:t>the</w:t>
      </w:r>
      <w:r>
        <w:rPr>
          <w:spacing w:val="-1"/>
        </w:rPr>
        <w:t> </w:t>
      </w:r>
      <w:r>
        <w:rPr/>
        <w:t>one</w:t>
      </w:r>
      <w:r>
        <w:rPr>
          <w:spacing w:val="-1"/>
        </w:rPr>
        <w:t> </w:t>
      </w:r>
      <w:r>
        <w:rPr/>
        <w:t>is</w:t>
      </w:r>
      <w:r>
        <w:rPr>
          <w:spacing w:val="-1"/>
        </w:rPr>
        <w:t> </w:t>
      </w:r>
      <w:r>
        <w:rPr/>
        <w:t>a</w:t>
      </w:r>
      <w:r>
        <w:rPr>
          <w:spacing w:val="-1"/>
        </w:rPr>
        <w:t> </w:t>
      </w:r>
      <w:r>
        <w:rPr/>
        <w:t>convincing</w:t>
      </w:r>
      <w:r>
        <w:rPr>
          <w:spacing w:val="-1"/>
        </w:rPr>
        <w:t> </w:t>
      </w:r>
      <w:r>
        <w:rPr/>
        <w:t>argument for</w:t>
      </w:r>
      <w:r>
        <w:rPr>
          <w:spacing w:val="-1"/>
        </w:rPr>
        <w:t> </w:t>
      </w:r>
      <w:r>
        <w:rPr/>
        <w:t>the</w:t>
      </w:r>
      <w:r>
        <w:rPr>
          <w:spacing w:val="-1"/>
        </w:rPr>
        <w:t> </w:t>
      </w:r>
      <w:r>
        <w:rPr/>
        <w:t>other.</w:t>
      </w:r>
      <w:r>
        <w:rPr>
          <w:spacing w:val="-1"/>
        </w:rPr>
        <w:t> </w:t>
      </w:r>
      <w:r>
        <w:rPr/>
        <w:t>Morality,</w:t>
      </w:r>
      <w:r>
        <w:rPr>
          <w:spacing w:val="-1"/>
        </w:rPr>
        <w:t> </w:t>
      </w:r>
      <w:r>
        <w:rPr/>
        <w:t>therefore,</w:t>
      </w:r>
      <w:r>
        <w:rPr>
          <w:spacing w:val="-1"/>
        </w:rPr>
        <w:t> </w:t>
      </w:r>
      <w:r>
        <w:rPr/>
        <w:t>is</w:t>
      </w:r>
      <w:r>
        <w:rPr>
          <w:spacing w:val="-1"/>
        </w:rPr>
        <w:t> </w:t>
      </w:r>
      <w:r>
        <w:rPr/>
        <w:t>more</w:t>
      </w:r>
      <w:r>
        <w:rPr>
          <w:spacing w:val="-1"/>
        </w:rPr>
        <w:t> </w:t>
      </w:r>
      <w:r>
        <w:rPr/>
        <w:t>properly</w:t>
      </w:r>
      <w:r>
        <w:rPr>
          <w:spacing w:val="-1"/>
        </w:rPr>
        <w:t> </w:t>
      </w:r>
      <w:r>
        <w:rPr/>
        <w:t>felt</w:t>
      </w:r>
      <w:r>
        <w:rPr>
          <w:spacing w:val="-1"/>
        </w:rPr>
        <w:t> </w:t>
      </w:r>
      <w:r>
        <w:rPr/>
        <w:t>than</w:t>
      </w:r>
      <w:r>
        <w:rPr>
          <w:spacing w:val="-1"/>
        </w:rPr>
        <w:t> </w:t>
      </w:r>
      <w:r>
        <w:rPr/>
        <w:t>judged</w:t>
      </w:r>
      <w:r>
        <w:rPr>
          <w:spacing w:val="-1"/>
        </w:rPr>
        <w:t> </w:t>
      </w:r>
      <w:r>
        <w:rPr/>
        <w:t>of;</w:t>
      </w:r>
      <w:r>
        <w:rPr>
          <w:spacing w:val="-1"/>
        </w:rPr>
        <w:t> </w:t>
      </w:r>
      <w:r>
        <w:rPr/>
        <w:t>though this feeling or sentiment is commonly so soft and gentle, that we are apt to confound it with an idea, according to our common custom of taking all things for the same, which have any near resemblance to each other.</w:t>
      </w:r>
    </w:p>
    <w:p>
      <w:pPr>
        <w:pStyle w:val="BodyText"/>
        <w:spacing w:before="1"/>
        <w:ind w:right="719"/>
      </w:pPr>
      <w:r>
        <w:rPr/>
        <w:t>The</w:t>
      </w:r>
      <w:r>
        <w:rPr>
          <w:spacing w:val="-1"/>
        </w:rPr>
        <w:t> </w:t>
      </w:r>
      <w:r>
        <w:rPr/>
        <w:t>next</w:t>
      </w:r>
      <w:r>
        <w:rPr>
          <w:spacing w:val="-1"/>
        </w:rPr>
        <w:t> </w:t>
      </w:r>
      <w:r>
        <w:rPr/>
        <w:t>question</w:t>
      </w:r>
      <w:r>
        <w:rPr>
          <w:spacing w:val="-1"/>
        </w:rPr>
        <w:t> </w:t>
      </w:r>
      <w:r>
        <w:rPr/>
        <w:t>is,</w:t>
      </w:r>
      <w:r>
        <w:rPr>
          <w:spacing w:val="-1"/>
        </w:rPr>
        <w:t> </w:t>
      </w:r>
      <w:r>
        <w:rPr/>
        <w:t>Of</w:t>
      </w:r>
      <w:r>
        <w:rPr>
          <w:spacing w:val="-1"/>
        </w:rPr>
        <w:t> </w:t>
      </w:r>
      <w:r>
        <w:rPr/>
        <w:t>what</w:t>
      </w:r>
      <w:r>
        <w:rPr>
          <w:spacing w:val="-1"/>
        </w:rPr>
        <w:t> </w:t>
      </w:r>
      <w:r>
        <w:rPr/>
        <w:t>nature</w:t>
      </w:r>
      <w:r>
        <w:rPr>
          <w:spacing w:val="-1"/>
        </w:rPr>
        <w:t> </w:t>
      </w:r>
      <w:r>
        <w:rPr/>
        <w:t>are</w:t>
      </w:r>
      <w:r>
        <w:rPr>
          <w:spacing w:val="-1"/>
        </w:rPr>
        <w:t> </w:t>
      </w:r>
      <w:r>
        <w:rPr/>
        <w:t>these</w:t>
      </w:r>
      <w:r>
        <w:rPr>
          <w:spacing w:val="-1"/>
        </w:rPr>
        <w:t> </w:t>
      </w:r>
      <w:r>
        <w:rPr/>
        <w:t>impressions,</w:t>
      </w:r>
      <w:r>
        <w:rPr>
          <w:spacing w:val="-1"/>
        </w:rPr>
        <w:t> </w:t>
      </w:r>
      <w:r>
        <w:rPr/>
        <w:t>and</w:t>
      </w:r>
      <w:r>
        <w:rPr>
          <w:spacing w:val="-1"/>
        </w:rPr>
        <w:t> </w:t>
      </w:r>
      <w:r>
        <w:rPr/>
        <w:t>after</w:t>
      </w:r>
      <w:r>
        <w:rPr>
          <w:spacing w:val="-1"/>
        </w:rPr>
        <w:t> </w:t>
      </w:r>
      <w:r>
        <w:rPr/>
        <w:t>what manner do they operate upon us? Here we cannot remain long in suspense, but must pronounce the impression arising from virtue, to be agreeable, and that proceding from vice to be uneasy. Every moments experience must convince us of this. There is no spectacle so fair and beautiful as a noble and generous action; nor any which gives us more abhorrence than one that is cruel and treacherous. No enjoyment equals the satisfaction we receive from the company of those we love and esteem; as the greatest of all punishments is to be obliged to pass our lives with those we hate or contemn. A very play or romance may afford us instances of this pleasure, which virtue conveys to us; and pain, which arises from vice.</w:t>
      </w:r>
    </w:p>
    <w:p>
      <w:pPr>
        <w:pStyle w:val="BodyText"/>
        <w:ind w:right="720"/>
      </w:pPr>
      <w:r>
        <w:rPr/>
        <w:t>Now since the distinguishing impressions, by which moral good or evil is known, are nothing but particular pains or pleasures; it follows, that in all enquiries concerning these moral distinctions, it will be sufficient to shew the principles, which make us feel a satisfaction or uneasiness from the survey of any character, in order to satisfy us why the character is laudable or blameable. An action, or sentiment, or character is virtuous or vicious; why? because its view causes a pleasure or uneasiness of a particular kind. In</w:t>
      </w:r>
      <w:r>
        <w:rPr>
          <w:spacing w:val="40"/>
        </w:rPr>
        <w:t> </w:t>
      </w:r>
      <w:r>
        <w:rPr/>
        <w:t>giving a reason, therefore, for the pleasure or uneasiness, we sufficiently explain the vice or virtue. To have the sense of virtue, is nothing but to feel a satisfaction of a particular kind from the contemplation of a character. The very feeling constitutes our praise or admiration. We go no farther; nor do we</w:t>
      </w:r>
    </w:p>
    <w:p>
      <w:pPr>
        <w:pStyle w:val="BodyText"/>
        <w:spacing w:after="0"/>
        <w:sectPr>
          <w:pgSz w:w="12240" w:h="15840"/>
          <w:pgMar w:top="1740" w:bottom="280" w:left="360" w:right="720"/>
        </w:sectPr>
      </w:pPr>
    </w:p>
    <w:p>
      <w:pPr>
        <w:pStyle w:val="BodyText"/>
        <w:spacing w:before="69"/>
        <w:ind w:right="719" w:firstLine="0"/>
      </w:pPr>
      <w:r>
        <w:rPr/>
        <w:t>enquire into the cause of the satisfaction. We do not infer a character to be virtuous, because it pleases: But in feeling that it pleases after such a particular manner, we in effect feel that it is virtuous. The case is the same as in our judgments concerning all kinds of beauty, and tastes, and sensations. Our approbation is implyed in the immediate pleasure they convey to us.</w:t>
      </w:r>
    </w:p>
    <w:p>
      <w:pPr>
        <w:pStyle w:val="BodyText"/>
        <w:spacing w:before="1"/>
      </w:pPr>
      <w:r>
        <w:rPr/>
        <w:t>I have objected to the system, which establishes eternal rational measures of right and wrong, that it is impossible to shew, in the actions of reasonable creatures, any relations, which are not found in external objects; and therefore, if morality always attended these relations, it were possible for inanimate matter to become virtuous or vicious. Now it may, in like manner, be objected to the present system, that if virtue and vice be determined by pleasure and pain, these qualities must, in every case, arise from the sensations; and consequently any object, whether animate or inanimate, rational or irrational, might become morally good or evil, provided it can excite a satisfaction or uneasiness. But though this objection seems to be the very same, it has by no means the same force, in the one case as in the other. For, first, tis evident, that under the term pleasure, we comprehend</w:t>
      </w:r>
      <w:r>
        <w:rPr>
          <w:spacing w:val="40"/>
        </w:rPr>
        <w:t> </w:t>
      </w:r>
      <w:r>
        <w:rPr/>
        <w:t>sensations, which are very different from each other, and which have only such a distant resemblance, as is requisite to make them be expressed by the same abstract term. A good composition of music and a bottle of good wine equally produce pleasure; and what is more, their goodness is determined merely by the pleasure. But shall we say upon that account, that the wine is harmonious, or the music of a good flavour? In like manner an inanimate object, and the character or sentiments of any person may, both of them, give satisfaction; but as the satisfaction is different, this keeps our sentiments concerning them from being confounded, and makes us ascribe virtue to the one, and not to the other. Nor is every sentiment of pleasure or pain, which arises from characters and actions, of that peculiar kind, which makes us praise or condemn. The good qualities of an enemy are hurtful to us; but may still command our esteem and respect. It is only when a character is considered in general, without reference to our particular interest, that it causes such a feeling or sentiment, as denominates it morally good or evil. It is true, those sentiments, from interest and morals, are apt to be confounded, and naturally run into one another. It seldom</w:t>
      </w:r>
      <w:r>
        <w:rPr>
          <w:spacing w:val="-1"/>
        </w:rPr>
        <w:t> </w:t>
      </w:r>
      <w:r>
        <w:rPr/>
        <w:t>happens, that we do not think an enemy vicious, and can distinguish betwixt his opposition to our interest and real villainy or baseness. But this hinders not, but that the sentiments are, in themselves,</w:t>
      </w:r>
      <w:r>
        <w:rPr>
          <w:spacing w:val="80"/>
        </w:rPr>
        <w:t> </w:t>
      </w:r>
      <w:r>
        <w:rPr/>
        <w:t>distinct;</w:t>
      </w:r>
      <w:r>
        <w:rPr>
          <w:spacing w:val="80"/>
        </w:rPr>
        <w:t> </w:t>
      </w:r>
      <w:r>
        <w:rPr/>
        <w:t>and</w:t>
      </w:r>
      <w:r>
        <w:rPr>
          <w:spacing w:val="80"/>
        </w:rPr>
        <w:t> </w:t>
      </w:r>
      <w:r>
        <w:rPr/>
        <w:t>a</w:t>
      </w:r>
      <w:r>
        <w:rPr>
          <w:spacing w:val="80"/>
        </w:rPr>
        <w:t> </w:t>
      </w:r>
      <w:r>
        <w:rPr/>
        <w:t>man</w:t>
      </w:r>
      <w:r>
        <w:rPr>
          <w:spacing w:val="80"/>
        </w:rPr>
        <w:t> </w:t>
      </w:r>
      <w:r>
        <w:rPr/>
        <w:t>of</w:t>
      </w:r>
      <w:r>
        <w:rPr>
          <w:spacing w:val="80"/>
        </w:rPr>
        <w:t> </w:t>
      </w:r>
      <w:r>
        <w:rPr/>
        <w:t>temper</w:t>
      </w:r>
      <w:r>
        <w:rPr>
          <w:spacing w:val="80"/>
        </w:rPr>
        <w:t> </w:t>
      </w:r>
      <w:r>
        <w:rPr/>
        <w:t>and</w:t>
      </w:r>
      <w:r>
        <w:rPr>
          <w:spacing w:val="80"/>
        </w:rPr>
        <w:t> </w:t>
      </w:r>
      <w:r>
        <w:rPr/>
        <w:t>judgment</w:t>
      </w:r>
      <w:r>
        <w:rPr>
          <w:spacing w:val="80"/>
        </w:rPr>
        <w:t> </w:t>
      </w:r>
      <w:r>
        <w:rPr/>
        <w:t>may</w:t>
      </w:r>
      <w:r>
        <w:rPr>
          <w:spacing w:val="80"/>
        </w:rPr>
        <w:t> </w:t>
      </w:r>
      <w:r>
        <w:rPr/>
        <w:t>preserve</w:t>
      </w:r>
    </w:p>
    <w:p>
      <w:pPr>
        <w:pStyle w:val="BodyText"/>
        <w:spacing w:after="0"/>
        <w:sectPr>
          <w:pgSz w:w="12240" w:h="15840"/>
          <w:pgMar w:top="1360" w:bottom="280" w:left="360" w:right="720"/>
        </w:sectPr>
      </w:pPr>
    </w:p>
    <w:p>
      <w:pPr>
        <w:pStyle w:val="BodyText"/>
        <w:spacing w:before="70"/>
        <w:ind w:right="722" w:firstLine="0"/>
      </w:pPr>
      <w:r>
        <w:rPr/>
        <w:t>himself from these illusions. In like manner, though it is certain a musical voice is nothing but one that naturally gives a particular kind of pleasure; yet it is difficult for a man to be sensible, that the voice of an enemy is agreeable, or to allow it to be musical. But a person of a fine ear, who has the command of himself, can separate these feelings, and give praise to what deserves it.</w:t>
      </w:r>
    </w:p>
    <w:p>
      <w:pPr>
        <w:pStyle w:val="BodyText"/>
      </w:pPr>
      <w:r>
        <w:rPr/>
        <w:t>SECONDLY, We may call to remembrance the preceding system of the passions, in order to remark a still more considerable difference among our pains and pleasures. Pride and humility, love and hatred are excited, when there is any thing presented to us, that both bears a relation to the object of</w:t>
      </w:r>
      <w:r>
        <w:rPr>
          <w:spacing w:val="40"/>
        </w:rPr>
        <w:t> </w:t>
      </w:r>
      <w:r>
        <w:rPr/>
        <w:t>the passion, and produces a separate sensation related to the sensation of the passion. Now virtue and vice are attended with these circumstances. They must necessarily be placed either in ourselves or others, and excite either pleasure or uneasiness; and therefore must give rise to one of these four passions; which clearly distinguishes them from the pleasure and pain arising from inanimate objects, that often bear no relation to us: And this is, perhaps, the most considerable effect that virtue and vice have upon the human mind.</w:t>
      </w:r>
    </w:p>
    <w:p>
      <w:pPr>
        <w:pStyle w:val="BodyText"/>
        <w:ind w:right="729"/>
      </w:pPr>
      <w:r>
        <w:rPr/>
        <w:t>It may now be asked in general, concerning this pain or pleasure, that distinguishes moral good and evil, FROM WHAT PRINCIPLES IS IT DERIVED,</w:t>
      </w:r>
      <w:r>
        <w:rPr>
          <w:spacing w:val="-2"/>
        </w:rPr>
        <w:t> </w:t>
      </w:r>
      <w:r>
        <w:rPr/>
        <w:t>AND</w:t>
      </w:r>
      <w:r>
        <w:rPr>
          <w:spacing w:val="1"/>
        </w:rPr>
        <w:t> </w:t>
      </w:r>
      <w:r>
        <w:rPr/>
        <w:t>WHENCE</w:t>
      </w:r>
      <w:r>
        <w:rPr>
          <w:spacing w:val="1"/>
        </w:rPr>
        <w:t> </w:t>
      </w:r>
      <w:r>
        <w:rPr/>
        <w:t>DOES IT</w:t>
      </w:r>
      <w:r>
        <w:rPr>
          <w:spacing w:val="1"/>
        </w:rPr>
        <w:t> </w:t>
      </w:r>
      <w:r>
        <w:rPr/>
        <w:t>ARISE</w:t>
      </w:r>
      <w:r>
        <w:rPr>
          <w:spacing w:val="1"/>
        </w:rPr>
        <w:t> </w:t>
      </w:r>
      <w:r>
        <w:rPr/>
        <w:t>IN THE</w:t>
      </w:r>
      <w:r>
        <w:rPr>
          <w:spacing w:val="1"/>
        </w:rPr>
        <w:t> </w:t>
      </w:r>
      <w:r>
        <w:rPr/>
        <w:t>HUMAN</w:t>
      </w:r>
      <w:r>
        <w:rPr>
          <w:spacing w:val="1"/>
        </w:rPr>
        <w:t> </w:t>
      </w:r>
      <w:r>
        <w:rPr/>
        <w:t>MIND?</w:t>
      </w:r>
      <w:r>
        <w:rPr>
          <w:spacing w:val="1"/>
        </w:rPr>
        <w:t> </w:t>
      </w:r>
      <w:r>
        <w:rPr>
          <w:spacing w:val="-5"/>
        </w:rPr>
        <w:t>To</w:t>
      </w:r>
    </w:p>
    <w:p>
      <w:pPr>
        <w:pStyle w:val="BodyText"/>
        <w:ind w:right="719" w:firstLine="0"/>
      </w:pPr>
      <w:r>
        <w:rPr/>
        <w:t>this I reply, first, that it is absurd to imagine, that in every particular instance, these</w:t>
      </w:r>
      <w:r>
        <w:rPr>
          <w:spacing w:val="-5"/>
        </w:rPr>
        <w:t> </w:t>
      </w:r>
      <w:r>
        <w:rPr/>
        <w:t>sentiments</w:t>
      </w:r>
      <w:r>
        <w:rPr>
          <w:spacing w:val="-5"/>
        </w:rPr>
        <w:t> </w:t>
      </w:r>
      <w:r>
        <w:rPr/>
        <w:t>are</w:t>
      </w:r>
      <w:r>
        <w:rPr>
          <w:spacing w:val="-5"/>
        </w:rPr>
        <w:t> </w:t>
      </w:r>
      <w:r>
        <w:rPr/>
        <w:t>produced</w:t>
      </w:r>
      <w:r>
        <w:rPr>
          <w:spacing w:val="-4"/>
        </w:rPr>
        <w:t> </w:t>
      </w:r>
      <w:r>
        <w:rPr/>
        <w:t>by</w:t>
      </w:r>
      <w:r>
        <w:rPr>
          <w:spacing w:val="-4"/>
        </w:rPr>
        <w:t> </w:t>
      </w:r>
      <w:r>
        <w:rPr/>
        <w:t>an</w:t>
      </w:r>
      <w:r>
        <w:rPr>
          <w:spacing w:val="-4"/>
        </w:rPr>
        <w:t> </w:t>
      </w:r>
      <w:r>
        <w:rPr/>
        <w:t>original</w:t>
      </w:r>
      <w:r>
        <w:rPr>
          <w:spacing w:val="-5"/>
        </w:rPr>
        <w:t> </w:t>
      </w:r>
      <w:r>
        <w:rPr/>
        <w:t>quality</w:t>
      </w:r>
      <w:r>
        <w:rPr>
          <w:spacing w:val="-4"/>
        </w:rPr>
        <w:t> </w:t>
      </w:r>
      <w:r>
        <w:rPr/>
        <w:t>and</w:t>
      </w:r>
      <w:r>
        <w:rPr>
          <w:spacing w:val="-4"/>
        </w:rPr>
        <w:t> </w:t>
      </w:r>
      <w:r>
        <w:rPr/>
        <w:t>primary</w:t>
      </w:r>
      <w:r>
        <w:rPr>
          <w:spacing w:val="-4"/>
        </w:rPr>
        <w:t> </w:t>
      </w:r>
      <w:r>
        <w:rPr/>
        <w:t>constitution. For as the number of our duties is, in a manner, infinite, it is impossible that our original instincts should extend to each of them, and from our very first infancy impress on the human mind all that multitude of precepts, which are contained in the compleatest system of ethics. Such a method of proceeding</w:t>
      </w:r>
      <w:r>
        <w:rPr>
          <w:spacing w:val="40"/>
        </w:rPr>
        <w:t> </w:t>
      </w:r>
      <w:r>
        <w:rPr/>
        <w:t>is not conformable to the usual maxims, by which nature is conducted, where a</w:t>
      </w:r>
      <w:r>
        <w:rPr>
          <w:spacing w:val="-4"/>
        </w:rPr>
        <w:t> </w:t>
      </w:r>
      <w:r>
        <w:rPr/>
        <w:t>few</w:t>
      </w:r>
      <w:r>
        <w:rPr>
          <w:spacing w:val="-4"/>
        </w:rPr>
        <w:t> </w:t>
      </w:r>
      <w:r>
        <w:rPr/>
        <w:t>principles</w:t>
      </w:r>
      <w:r>
        <w:rPr>
          <w:spacing w:val="-4"/>
        </w:rPr>
        <w:t> </w:t>
      </w:r>
      <w:r>
        <w:rPr/>
        <w:t>produce</w:t>
      </w:r>
      <w:r>
        <w:rPr>
          <w:spacing w:val="-4"/>
        </w:rPr>
        <w:t> </w:t>
      </w:r>
      <w:r>
        <w:rPr/>
        <w:t>all</w:t>
      </w:r>
      <w:r>
        <w:rPr>
          <w:spacing w:val="-4"/>
        </w:rPr>
        <w:t> </w:t>
      </w:r>
      <w:r>
        <w:rPr/>
        <w:t>that</w:t>
      </w:r>
      <w:r>
        <w:rPr>
          <w:spacing w:val="-4"/>
        </w:rPr>
        <w:t> </w:t>
      </w:r>
      <w:r>
        <w:rPr/>
        <w:t>variety</w:t>
      </w:r>
      <w:r>
        <w:rPr>
          <w:spacing w:val="-3"/>
        </w:rPr>
        <w:t> </w:t>
      </w:r>
      <w:r>
        <w:rPr/>
        <w:t>we</w:t>
      </w:r>
      <w:r>
        <w:rPr>
          <w:spacing w:val="-4"/>
        </w:rPr>
        <w:t> </w:t>
      </w:r>
      <w:r>
        <w:rPr/>
        <w:t>observe</w:t>
      </w:r>
      <w:r>
        <w:rPr>
          <w:spacing w:val="-4"/>
        </w:rPr>
        <w:t> </w:t>
      </w:r>
      <w:r>
        <w:rPr/>
        <w:t>in</w:t>
      </w:r>
      <w:r>
        <w:rPr>
          <w:spacing w:val="-3"/>
        </w:rPr>
        <w:t> </w:t>
      </w:r>
      <w:r>
        <w:rPr/>
        <w:t>the</w:t>
      </w:r>
      <w:r>
        <w:rPr>
          <w:spacing w:val="-4"/>
        </w:rPr>
        <w:t> </w:t>
      </w:r>
      <w:r>
        <w:rPr/>
        <w:t>universe,</w:t>
      </w:r>
      <w:r>
        <w:rPr>
          <w:spacing w:val="-3"/>
        </w:rPr>
        <w:t> </w:t>
      </w:r>
      <w:r>
        <w:rPr/>
        <w:t>and</w:t>
      </w:r>
      <w:r>
        <w:rPr>
          <w:spacing w:val="-3"/>
        </w:rPr>
        <w:t> </w:t>
      </w:r>
      <w:r>
        <w:rPr/>
        <w:t>every thing is carryed on in the easiest and most simple manner. It is necessary, therefore, to abridge these primary impulses, and find some more general principles, upon which all our notions of morals are founded.</w:t>
      </w:r>
    </w:p>
    <w:p>
      <w:pPr>
        <w:pStyle w:val="BodyText"/>
        <w:spacing w:before="1"/>
        <w:ind w:right="721"/>
      </w:pPr>
      <w:r>
        <w:rPr/>
        <w:t>But in the second place, should it be asked, Whether we ought to search for these principles in nature, or whether we must look for them in some</w:t>
      </w:r>
      <w:r>
        <w:rPr>
          <w:spacing w:val="40"/>
        </w:rPr>
        <w:t> </w:t>
      </w:r>
      <w:r>
        <w:rPr/>
        <w:t>other origin? I would reply, that our answer to this question depends upon the definition of the word, Nature, than which there is none more ambiguous and equivocal. If nature be opposed to miracles, not only the distinction betwixt vice and virtue is natural, but also every event, which has ever happened in the</w:t>
      </w:r>
      <w:r>
        <w:rPr>
          <w:spacing w:val="58"/>
        </w:rPr>
        <w:t>  </w:t>
      </w:r>
      <w:r>
        <w:rPr/>
        <w:t>world,</w:t>
      </w:r>
      <w:r>
        <w:rPr>
          <w:spacing w:val="59"/>
        </w:rPr>
        <w:t>  </w:t>
      </w:r>
      <w:r>
        <w:rPr/>
        <w:t>EXCEPTING</w:t>
      </w:r>
      <w:r>
        <w:rPr>
          <w:spacing w:val="59"/>
        </w:rPr>
        <w:t>  </w:t>
      </w:r>
      <w:r>
        <w:rPr/>
        <w:t>THOSE</w:t>
      </w:r>
      <w:r>
        <w:rPr>
          <w:spacing w:val="59"/>
        </w:rPr>
        <w:t>  </w:t>
      </w:r>
      <w:r>
        <w:rPr/>
        <w:t>MIRACLES,</w:t>
      </w:r>
      <w:r>
        <w:rPr>
          <w:spacing w:val="59"/>
        </w:rPr>
        <w:t>  </w:t>
      </w:r>
      <w:r>
        <w:rPr/>
        <w:t>ON</w:t>
      </w:r>
      <w:r>
        <w:rPr>
          <w:spacing w:val="59"/>
        </w:rPr>
        <w:t>  </w:t>
      </w:r>
      <w:r>
        <w:rPr/>
        <w:t>WHICH</w:t>
      </w:r>
      <w:r>
        <w:rPr>
          <w:spacing w:val="59"/>
        </w:rPr>
        <w:t>  </w:t>
      </w:r>
      <w:r>
        <w:rPr>
          <w:spacing w:val="-5"/>
        </w:rPr>
        <w:t>OUR</w:t>
      </w:r>
    </w:p>
    <w:p>
      <w:pPr>
        <w:pStyle w:val="BodyText"/>
        <w:spacing w:after="0"/>
        <w:sectPr>
          <w:pgSz w:w="12240" w:h="15840"/>
          <w:pgMar w:top="1360" w:bottom="280" w:left="360" w:right="720"/>
        </w:sectPr>
      </w:pPr>
    </w:p>
    <w:p>
      <w:pPr>
        <w:pStyle w:val="BodyText"/>
        <w:spacing w:before="70"/>
        <w:ind w:right="723" w:firstLine="0"/>
      </w:pPr>
      <w:r>
        <w:rPr/>
        <w:t>RELIGION IS FOUNDED. In saying, then, that the sentiments of vice and virtue are natural in this sense, we make no very extraordinary discovery.</w:t>
      </w:r>
    </w:p>
    <w:p>
      <w:pPr>
        <w:pStyle w:val="BodyText"/>
        <w:ind w:right="719"/>
      </w:pPr>
      <w:r>
        <w:rPr/>
        <w:t>But nature may also be opposed to rare and unusual; and in this sense of the word, which is the common one, there may often arise disputes concerning what is natural or unnatural; and one may in general affirm, that we are not possessed of any very precise standard, by which these disputes can be decided. Frequent and rare depend upon the number of examples we have</w:t>
      </w:r>
      <w:r>
        <w:rPr>
          <w:spacing w:val="-4"/>
        </w:rPr>
        <w:t> </w:t>
      </w:r>
      <w:r>
        <w:rPr/>
        <w:t>observed;</w:t>
      </w:r>
      <w:r>
        <w:rPr>
          <w:spacing w:val="-4"/>
        </w:rPr>
        <w:t> </w:t>
      </w:r>
      <w:r>
        <w:rPr/>
        <w:t>and</w:t>
      </w:r>
      <w:r>
        <w:rPr>
          <w:spacing w:val="-3"/>
        </w:rPr>
        <w:t> </w:t>
      </w:r>
      <w:r>
        <w:rPr/>
        <w:t>as</w:t>
      </w:r>
      <w:r>
        <w:rPr>
          <w:spacing w:val="-4"/>
        </w:rPr>
        <w:t> </w:t>
      </w:r>
      <w:r>
        <w:rPr/>
        <w:t>this</w:t>
      </w:r>
      <w:r>
        <w:rPr>
          <w:spacing w:val="-4"/>
        </w:rPr>
        <w:t> </w:t>
      </w:r>
      <w:r>
        <w:rPr/>
        <w:t>number</w:t>
      </w:r>
      <w:r>
        <w:rPr>
          <w:spacing w:val="-4"/>
        </w:rPr>
        <w:t> </w:t>
      </w:r>
      <w:r>
        <w:rPr/>
        <w:t>may</w:t>
      </w:r>
      <w:r>
        <w:rPr>
          <w:spacing w:val="-3"/>
        </w:rPr>
        <w:t> </w:t>
      </w:r>
      <w:r>
        <w:rPr/>
        <w:t>gradually</w:t>
      </w:r>
      <w:r>
        <w:rPr>
          <w:spacing w:val="-3"/>
        </w:rPr>
        <w:t> </w:t>
      </w:r>
      <w:r>
        <w:rPr/>
        <w:t>encrease</w:t>
      </w:r>
      <w:r>
        <w:rPr>
          <w:spacing w:val="-4"/>
        </w:rPr>
        <w:t> </w:t>
      </w:r>
      <w:r>
        <w:rPr/>
        <w:t>or</w:t>
      </w:r>
      <w:r>
        <w:rPr>
          <w:spacing w:val="-4"/>
        </w:rPr>
        <w:t> </w:t>
      </w:r>
      <w:r>
        <w:rPr/>
        <w:t>diminish,</w:t>
      </w:r>
      <w:r>
        <w:rPr>
          <w:spacing w:val="-3"/>
        </w:rPr>
        <w:t> </w:t>
      </w:r>
      <w:r>
        <w:rPr/>
        <w:t>it</w:t>
      </w:r>
      <w:r>
        <w:rPr>
          <w:spacing w:val="-4"/>
        </w:rPr>
        <w:t> </w:t>
      </w:r>
      <w:r>
        <w:rPr/>
        <w:t>will be impossible to fix any exact boundaries betwixt them. We may only affirm on</w:t>
      </w:r>
      <w:r>
        <w:rPr>
          <w:spacing w:val="-2"/>
        </w:rPr>
        <w:t> </w:t>
      </w:r>
      <w:r>
        <w:rPr/>
        <w:t>this</w:t>
      </w:r>
      <w:r>
        <w:rPr>
          <w:spacing w:val="-3"/>
        </w:rPr>
        <w:t> </w:t>
      </w:r>
      <w:r>
        <w:rPr/>
        <w:t>head,</w:t>
      </w:r>
      <w:r>
        <w:rPr>
          <w:spacing w:val="-2"/>
        </w:rPr>
        <w:t> </w:t>
      </w:r>
      <w:r>
        <w:rPr/>
        <w:t>that</w:t>
      </w:r>
      <w:r>
        <w:rPr>
          <w:spacing w:val="-3"/>
        </w:rPr>
        <w:t> </w:t>
      </w:r>
      <w:r>
        <w:rPr/>
        <w:t>if</w:t>
      </w:r>
      <w:r>
        <w:rPr>
          <w:spacing w:val="-3"/>
        </w:rPr>
        <w:t> </w:t>
      </w:r>
      <w:r>
        <w:rPr/>
        <w:t>ever</w:t>
      </w:r>
      <w:r>
        <w:rPr>
          <w:spacing w:val="-3"/>
        </w:rPr>
        <w:t> </w:t>
      </w:r>
      <w:r>
        <w:rPr/>
        <w:t>there</w:t>
      </w:r>
      <w:r>
        <w:rPr>
          <w:spacing w:val="-3"/>
        </w:rPr>
        <w:t> </w:t>
      </w:r>
      <w:r>
        <w:rPr/>
        <w:t>was</w:t>
      </w:r>
      <w:r>
        <w:rPr>
          <w:spacing w:val="-3"/>
        </w:rPr>
        <w:t> </w:t>
      </w:r>
      <w:r>
        <w:rPr/>
        <w:t>any</w:t>
      </w:r>
      <w:r>
        <w:rPr>
          <w:spacing w:val="-2"/>
        </w:rPr>
        <w:t> </w:t>
      </w:r>
      <w:r>
        <w:rPr/>
        <w:t>thing,</w:t>
      </w:r>
      <w:r>
        <w:rPr>
          <w:spacing w:val="-2"/>
        </w:rPr>
        <w:t> </w:t>
      </w:r>
      <w:r>
        <w:rPr/>
        <w:t>which</w:t>
      </w:r>
      <w:r>
        <w:rPr>
          <w:spacing w:val="-2"/>
        </w:rPr>
        <w:t> </w:t>
      </w:r>
      <w:r>
        <w:rPr/>
        <w:t>coued</w:t>
      </w:r>
      <w:r>
        <w:rPr>
          <w:spacing w:val="-2"/>
        </w:rPr>
        <w:t> </w:t>
      </w:r>
      <w:r>
        <w:rPr/>
        <w:t>be</w:t>
      </w:r>
      <w:r>
        <w:rPr>
          <w:spacing w:val="-3"/>
        </w:rPr>
        <w:t> </w:t>
      </w:r>
      <w:r>
        <w:rPr/>
        <w:t>called</w:t>
      </w:r>
      <w:r>
        <w:rPr>
          <w:spacing w:val="-2"/>
        </w:rPr>
        <w:t> </w:t>
      </w:r>
      <w:r>
        <w:rPr/>
        <w:t>natural</w:t>
      </w:r>
      <w:r>
        <w:rPr>
          <w:spacing w:val="-3"/>
        </w:rPr>
        <w:t> </w:t>
      </w:r>
      <w:r>
        <w:rPr/>
        <w:t>in this sense, the sentiments of morality certainly may; since there never was any nation of the world, nor any single person in any nation, who was utterly deprived of them, and who never, in any instance, shewed the least approbation or dislike of manners. These sentiments are so rooted in our constitution and temper, that without entirely confounding the human mind by disease or madness, it is impossible to extirpate and destroy them.</w:t>
      </w:r>
    </w:p>
    <w:p>
      <w:pPr>
        <w:pStyle w:val="BodyText"/>
      </w:pPr>
      <w:r>
        <w:rPr/>
        <w:t>But nature may also be opposed to artifice, as well as to what is rare and unusual;</w:t>
      </w:r>
      <w:r>
        <w:rPr>
          <w:spacing w:val="-1"/>
        </w:rPr>
        <w:t> </w:t>
      </w:r>
      <w:r>
        <w:rPr/>
        <w:t>and in this sense it</w:t>
      </w:r>
      <w:r>
        <w:rPr>
          <w:spacing w:val="-1"/>
        </w:rPr>
        <w:t> </w:t>
      </w:r>
      <w:r>
        <w:rPr/>
        <w:t>may be disputed, whether the notions of virtue be natural or not. We readily forget, that the designs, and projects, and views of men are principles as necessary in their operation as heat and cold, moist and dry: But taking them to be free and entirely our own, it is usual for us to set them in opposition to the other principles of nature should it, therefore, be demanded, whether the sense of virtue be natural or artificial, I am of</w:t>
      </w:r>
      <w:r>
        <w:rPr>
          <w:spacing w:val="40"/>
        </w:rPr>
        <w:t> </w:t>
      </w:r>
      <w:r>
        <w:rPr/>
        <w:t>opinion, that it is impossible for me at present to give any precise answer to this</w:t>
      </w:r>
      <w:r>
        <w:rPr>
          <w:spacing w:val="-3"/>
        </w:rPr>
        <w:t> </w:t>
      </w:r>
      <w:r>
        <w:rPr/>
        <w:t>question.</w:t>
      </w:r>
      <w:r>
        <w:rPr>
          <w:spacing w:val="-3"/>
        </w:rPr>
        <w:t> </w:t>
      </w:r>
      <w:r>
        <w:rPr/>
        <w:t>Perhaps</w:t>
      </w:r>
      <w:r>
        <w:rPr>
          <w:spacing w:val="-3"/>
        </w:rPr>
        <w:t> </w:t>
      </w:r>
      <w:r>
        <w:rPr/>
        <w:t>it</w:t>
      </w:r>
      <w:r>
        <w:rPr>
          <w:spacing w:val="-3"/>
        </w:rPr>
        <w:t> </w:t>
      </w:r>
      <w:r>
        <w:rPr/>
        <w:t>will</w:t>
      </w:r>
      <w:r>
        <w:rPr>
          <w:spacing w:val="-3"/>
        </w:rPr>
        <w:t> </w:t>
      </w:r>
      <w:r>
        <w:rPr/>
        <w:t>appear</w:t>
      </w:r>
      <w:r>
        <w:rPr>
          <w:spacing w:val="-3"/>
        </w:rPr>
        <w:t> </w:t>
      </w:r>
      <w:r>
        <w:rPr/>
        <w:t>afterwards,</w:t>
      </w:r>
      <w:r>
        <w:rPr>
          <w:spacing w:val="-3"/>
        </w:rPr>
        <w:t> </w:t>
      </w:r>
      <w:r>
        <w:rPr/>
        <w:t>that</w:t>
      </w:r>
      <w:r>
        <w:rPr>
          <w:spacing w:val="-3"/>
        </w:rPr>
        <w:t> </w:t>
      </w:r>
      <w:r>
        <w:rPr/>
        <w:t>our</w:t>
      </w:r>
      <w:r>
        <w:rPr>
          <w:spacing w:val="-3"/>
        </w:rPr>
        <w:t> </w:t>
      </w:r>
      <w:r>
        <w:rPr/>
        <w:t>sense</w:t>
      </w:r>
      <w:r>
        <w:rPr>
          <w:spacing w:val="-3"/>
        </w:rPr>
        <w:t> </w:t>
      </w:r>
      <w:r>
        <w:rPr/>
        <w:t>of</w:t>
      </w:r>
      <w:r>
        <w:rPr>
          <w:spacing w:val="-3"/>
        </w:rPr>
        <w:t> </w:t>
      </w:r>
      <w:r>
        <w:rPr/>
        <w:t>some</w:t>
      </w:r>
      <w:r>
        <w:rPr>
          <w:spacing w:val="-3"/>
        </w:rPr>
        <w:t> </w:t>
      </w:r>
      <w:r>
        <w:rPr/>
        <w:t>virtues is artificial, and that of others natural. The discussion of this question will be more proper, when we enter upon an exact detail of each particular vice and </w:t>
      </w:r>
      <w:r>
        <w:rPr>
          <w:spacing w:val="-2"/>
        </w:rPr>
        <w:t>virtue.</w:t>
      </w:r>
    </w:p>
    <w:p>
      <w:pPr>
        <w:pStyle w:val="BodyText"/>
        <w:ind w:left="2420" w:right="2058" w:hanging="1"/>
        <w:jc w:val="center"/>
      </w:pPr>
      <w:r>
        <w:rPr/>
        <w:t>[FN 14. In the following discourse natural is also opposed sometimes to civil, sometimes to moral. The opposition</w:t>
      </w:r>
      <w:r>
        <w:rPr>
          <w:spacing w:val="-4"/>
        </w:rPr>
        <w:t> </w:t>
      </w:r>
      <w:r>
        <w:rPr/>
        <w:t>will</w:t>
      </w:r>
      <w:r>
        <w:rPr>
          <w:spacing w:val="-5"/>
        </w:rPr>
        <w:t> </w:t>
      </w:r>
      <w:r>
        <w:rPr/>
        <w:t>always</w:t>
      </w:r>
      <w:r>
        <w:rPr>
          <w:spacing w:val="-5"/>
        </w:rPr>
        <w:t> </w:t>
      </w:r>
      <w:r>
        <w:rPr/>
        <w:t>discover</w:t>
      </w:r>
      <w:r>
        <w:rPr>
          <w:spacing w:val="-5"/>
        </w:rPr>
        <w:t> </w:t>
      </w:r>
      <w:r>
        <w:rPr/>
        <w:t>the</w:t>
      </w:r>
      <w:r>
        <w:rPr>
          <w:spacing w:val="-5"/>
        </w:rPr>
        <w:t> </w:t>
      </w:r>
      <w:r>
        <w:rPr/>
        <w:t>sense,</w:t>
      </w:r>
      <w:r>
        <w:rPr>
          <w:spacing w:val="-4"/>
        </w:rPr>
        <w:t> </w:t>
      </w:r>
      <w:r>
        <w:rPr/>
        <w:t>in</w:t>
      </w:r>
      <w:r>
        <w:rPr>
          <w:spacing w:val="-4"/>
        </w:rPr>
        <w:t> </w:t>
      </w:r>
      <w:r>
        <w:rPr/>
        <w:t>which</w:t>
      </w:r>
      <w:r>
        <w:rPr>
          <w:spacing w:val="-4"/>
        </w:rPr>
        <w:t> </w:t>
      </w:r>
      <w:r>
        <w:rPr/>
        <w:t>it</w:t>
      </w:r>
      <w:r>
        <w:rPr>
          <w:spacing w:val="-5"/>
        </w:rPr>
        <w:t> </w:t>
      </w:r>
      <w:r>
        <w:rPr/>
        <w:t>is </w:t>
      </w:r>
      <w:r>
        <w:rPr>
          <w:spacing w:val="-2"/>
        </w:rPr>
        <w:t>taken.]</w:t>
      </w:r>
    </w:p>
    <w:p>
      <w:pPr>
        <w:pStyle w:val="BodyText"/>
        <w:spacing w:before="1"/>
      </w:pPr>
      <w:r>
        <w:rPr/>
        <w:t>Mean while it may not be amiss to observe from these definitions of natural and unnatural, that nothing can be more unphilosophical than those systems, which assert, that virtue is the same with what is natural, and vice with what is unnatural. For in the first sense of the word, Nature, as opposed to miracles, both vice and virtue are equally natural; and in the second sense,</w:t>
      </w:r>
    </w:p>
    <w:p>
      <w:pPr>
        <w:pStyle w:val="BodyText"/>
        <w:spacing w:after="0"/>
        <w:sectPr>
          <w:pgSz w:w="12240" w:h="15840"/>
          <w:pgMar w:top="1360" w:bottom="280" w:left="360" w:right="720"/>
        </w:sectPr>
      </w:pPr>
    </w:p>
    <w:p>
      <w:pPr>
        <w:pStyle w:val="BodyText"/>
        <w:spacing w:before="70"/>
        <w:ind w:right="719" w:firstLine="0"/>
      </w:pPr>
      <w:bookmarkStart w:name="_bookmark85" w:id="97"/>
      <w:bookmarkEnd w:id="97"/>
      <w:r>
        <w:rPr/>
      </w:r>
      <w:r>
        <w:rPr/>
        <w:t>as opposed to what is unusual, perhaps virtue will be found to be the most unnatural. At least it must be owned, that heroic virtue, being as unusual, is</w:t>
      </w:r>
      <w:r>
        <w:rPr>
          <w:spacing w:val="40"/>
        </w:rPr>
        <w:t> </w:t>
      </w:r>
      <w:r>
        <w:rPr/>
        <w:t>as little natural as the most brutal barbarity. As to the third sense of the word, it is certain, that both vice and virtue are equally artificial, and out of nature. For however it may be disputed, whether the notion of a merit or demerit in certain</w:t>
      </w:r>
      <w:r>
        <w:rPr>
          <w:spacing w:val="-3"/>
        </w:rPr>
        <w:t> </w:t>
      </w:r>
      <w:r>
        <w:rPr/>
        <w:t>actions</w:t>
      </w:r>
      <w:r>
        <w:rPr>
          <w:spacing w:val="-3"/>
        </w:rPr>
        <w:t> </w:t>
      </w:r>
      <w:r>
        <w:rPr/>
        <w:t>be</w:t>
      </w:r>
      <w:r>
        <w:rPr>
          <w:spacing w:val="-3"/>
        </w:rPr>
        <w:t> </w:t>
      </w:r>
      <w:r>
        <w:rPr/>
        <w:t>natural</w:t>
      </w:r>
      <w:r>
        <w:rPr>
          <w:spacing w:val="-3"/>
        </w:rPr>
        <w:t> </w:t>
      </w:r>
      <w:r>
        <w:rPr/>
        <w:t>or</w:t>
      </w:r>
      <w:r>
        <w:rPr>
          <w:spacing w:val="-3"/>
        </w:rPr>
        <w:t> </w:t>
      </w:r>
      <w:r>
        <w:rPr/>
        <w:t>artificial,</w:t>
      </w:r>
      <w:r>
        <w:rPr>
          <w:spacing w:val="-3"/>
        </w:rPr>
        <w:t> </w:t>
      </w:r>
      <w:r>
        <w:rPr/>
        <w:t>it</w:t>
      </w:r>
      <w:r>
        <w:rPr>
          <w:spacing w:val="-3"/>
        </w:rPr>
        <w:t> </w:t>
      </w:r>
      <w:r>
        <w:rPr/>
        <w:t>is</w:t>
      </w:r>
      <w:r>
        <w:rPr>
          <w:spacing w:val="-3"/>
        </w:rPr>
        <w:t> </w:t>
      </w:r>
      <w:r>
        <w:rPr/>
        <w:t>evident,</w:t>
      </w:r>
      <w:r>
        <w:rPr>
          <w:spacing w:val="-3"/>
        </w:rPr>
        <w:t> </w:t>
      </w:r>
      <w:r>
        <w:rPr/>
        <w:t>that</w:t>
      </w:r>
      <w:r>
        <w:rPr>
          <w:spacing w:val="-3"/>
        </w:rPr>
        <w:t> </w:t>
      </w:r>
      <w:r>
        <w:rPr/>
        <w:t>the</w:t>
      </w:r>
      <w:r>
        <w:rPr>
          <w:spacing w:val="-3"/>
        </w:rPr>
        <w:t> </w:t>
      </w:r>
      <w:r>
        <w:rPr/>
        <w:t>actions</w:t>
      </w:r>
      <w:r>
        <w:rPr>
          <w:spacing w:val="-3"/>
        </w:rPr>
        <w:t> </w:t>
      </w:r>
      <w:r>
        <w:rPr/>
        <w:t>themselves are</w:t>
      </w:r>
      <w:r>
        <w:rPr>
          <w:spacing w:val="-3"/>
        </w:rPr>
        <w:t> </w:t>
      </w:r>
      <w:r>
        <w:rPr/>
        <w:t>artificial,</w:t>
      </w:r>
      <w:r>
        <w:rPr>
          <w:spacing w:val="-3"/>
        </w:rPr>
        <w:t> </w:t>
      </w:r>
      <w:r>
        <w:rPr/>
        <w:t>and</w:t>
      </w:r>
      <w:r>
        <w:rPr>
          <w:spacing w:val="-3"/>
        </w:rPr>
        <w:t> </w:t>
      </w:r>
      <w:r>
        <w:rPr/>
        <w:t>are</w:t>
      </w:r>
      <w:r>
        <w:rPr>
          <w:spacing w:val="-3"/>
        </w:rPr>
        <w:t> </w:t>
      </w:r>
      <w:r>
        <w:rPr/>
        <w:t>performed</w:t>
      </w:r>
      <w:r>
        <w:rPr>
          <w:spacing w:val="-3"/>
        </w:rPr>
        <w:t> </w:t>
      </w:r>
      <w:r>
        <w:rPr/>
        <w:t>with</w:t>
      </w:r>
      <w:r>
        <w:rPr>
          <w:spacing w:val="-3"/>
        </w:rPr>
        <w:t> </w:t>
      </w:r>
      <w:r>
        <w:rPr/>
        <w:t>a</w:t>
      </w:r>
      <w:r>
        <w:rPr>
          <w:spacing w:val="-3"/>
        </w:rPr>
        <w:t> </w:t>
      </w:r>
      <w:r>
        <w:rPr/>
        <w:t>certain</w:t>
      </w:r>
      <w:r>
        <w:rPr>
          <w:spacing w:val="-3"/>
        </w:rPr>
        <w:t> </w:t>
      </w:r>
      <w:r>
        <w:rPr/>
        <w:t>design</w:t>
      </w:r>
      <w:r>
        <w:rPr>
          <w:spacing w:val="-3"/>
        </w:rPr>
        <w:t> </w:t>
      </w:r>
      <w:r>
        <w:rPr/>
        <w:t>and</w:t>
      </w:r>
      <w:r>
        <w:rPr>
          <w:spacing w:val="-3"/>
        </w:rPr>
        <w:t> </w:t>
      </w:r>
      <w:r>
        <w:rPr/>
        <w:t>intention;</w:t>
      </w:r>
      <w:r>
        <w:rPr>
          <w:spacing w:val="-3"/>
        </w:rPr>
        <w:t> </w:t>
      </w:r>
      <w:r>
        <w:rPr/>
        <w:t>otherwise they coued never be ranked under any of these denominations. It is impossible, therefore, that the character of natural and unnatural can ever, in any sense, mark the boundaries of vice and virtue.</w:t>
      </w:r>
    </w:p>
    <w:p>
      <w:pPr>
        <w:pStyle w:val="BodyText"/>
        <w:ind w:right="720"/>
      </w:pPr>
      <w:r>
        <w:rPr/>
        <w:t>Thus we are still brought back to our first position, that virtue is distinguished by the pleasure, and vice by the pain, that any action, sentiment or character gives us by the mere view and contemplation. This decision is very commodious; because it reduces us to this simple question, Why any action or sentiment upon the general view or survey, gives a certain satisfaction or uneasiness, in order to shew the origin of its moral rectitude or depravity, without looking for any incomprehensible relations and qualities, which never did exist</w:t>
      </w:r>
      <w:r>
        <w:rPr>
          <w:spacing w:val="-1"/>
        </w:rPr>
        <w:t> </w:t>
      </w:r>
      <w:r>
        <w:rPr/>
        <w:t>in nature, nor even in our imagination, by any clear and distinct conception. I flatter myself I have executed a great part of my present design by a state of the question, which appears to me so free from ambiguity and obscurity.</w:t>
      </w:r>
    </w:p>
    <w:p>
      <w:pPr>
        <w:pStyle w:val="BodyText"/>
        <w:spacing w:after="0"/>
        <w:sectPr>
          <w:pgSz w:w="12240" w:h="15840"/>
          <w:pgMar w:top="1360" w:bottom="280" w:left="360" w:right="720"/>
        </w:sectPr>
      </w:pPr>
    </w:p>
    <w:p>
      <w:pPr>
        <w:pStyle w:val="Heading1"/>
      </w:pPr>
      <w:bookmarkStart w:name="_bookmark86" w:id="98"/>
      <w:bookmarkEnd w:id="98"/>
      <w:r>
        <w:rPr>
          <w:b w:val="0"/>
        </w:rPr>
      </w:r>
      <w:bookmarkStart w:name="PART II OF JUSTICE AND INJUSTICE" w:id="99"/>
      <w:bookmarkEnd w:id="99"/>
      <w:r>
        <w:rPr>
          <w:b w:val="0"/>
        </w:rPr>
      </w:r>
      <w:r>
        <w:rPr/>
        <w:t>PART</w:t>
      </w:r>
      <w:r>
        <w:rPr>
          <w:spacing w:val="-4"/>
        </w:rPr>
        <w:t> </w:t>
      </w:r>
      <w:r>
        <w:rPr/>
        <w:t>II</w:t>
      </w:r>
      <w:r>
        <w:rPr>
          <w:spacing w:val="-3"/>
        </w:rPr>
        <w:t> </w:t>
      </w:r>
      <w:r>
        <w:rPr/>
        <w:t>OF</w:t>
      </w:r>
      <w:r>
        <w:rPr>
          <w:spacing w:val="-4"/>
        </w:rPr>
        <w:t> </w:t>
      </w:r>
      <w:r>
        <w:rPr/>
        <w:t>JUSTICE</w:t>
      </w:r>
      <w:r>
        <w:rPr>
          <w:spacing w:val="-3"/>
        </w:rPr>
        <w:t> </w:t>
      </w:r>
      <w:r>
        <w:rPr/>
        <w:t>AND</w:t>
      </w:r>
      <w:r>
        <w:rPr>
          <w:spacing w:val="-3"/>
        </w:rPr>
        <w:t> </w:t>
      </w:r>
      <w:r>
        <w:rPr>
          <w:spacing w:val="-2"/>
        </w:rPr>
        <w:t>INJUSTICE</w:t>
      </w:r>
    </w:p>
    <w:p>
      <w:pPr>
        <w:pStyle w:val="Heading1"/>
        <w:spacing w:after="0"/>
        <w:sectPr>
          <w:pgSz w:w="12240" w:h="15840"/>
          <w:pgMar w:top="1740" w:bottom="280" w:left="360" w:right="720"/>
        </w:sectPr>
      </w:pPr>
    </w:p>
    <w:p>
      <w:pPr>
        <w:spacing w:line="244" w:lineRule="auto" w:before="58"/>
        <w:ind w:left="1080" w:right="0" w:firstLine="0"/>
        <w:jc w:val="left"/>
        <w:rPr>
          <w:b/>
          <w:sz w:val="42"/>
        </w:rPr>
      </w:pPr>
      <w:r>
        <w:rPr>
          <w:b/>
          <w:sz w:val="42"/>
        </w:rPr>
        <w:t>SECT. I JUSTICE, WHETHER A NATURAL OR ARTIFICIAL VIRTUE?</w:t>
      </w:r>
    </w:p>
    <w:p>
      <w:pPr>
        <w:pStyle w:val="BodyText"/>
        <w:spacing w:before="341"/>
      </w:pPr>
      <w:r>
        <w:rPr/>
        <w:t>I have already hinted, that our sense of every kind of virtue is not natural; but that there are some virtues, that produce pleasure and approbation by means of an artifice or contrivance, which arises from the circumstances and necessity of mankind. Of this kind I assert justice to be; and shall endeavour to defend this opinion by a short, and, I hope, convincing argument, before I examine the nature of the artifice, from which the sense of that virtue is </w:t>
      </w:r>
      <w:r>
        <w:rPr>
          <w:spacing w:val="-2"/>
        </w:rPr>
        <w:t>derived.</w:t>
      </w:r>
    </w:p>
    <w:p>
      <w:pPr>
        <w:pStyle w:val="BodyText"/>
        <w:spacing w:before="1"/>
        <w:ind w:right="720"/>
      </w:pPr>
      <w:r>
        <w:rPr/>
        <w:t>It is evident, that when we praise any actions, we regard only the motives that produced them, and consider the actions as signs or indications of certain principles in the mind and temper. The external performance has no merit. We must look within to find the moral quality. This we cannot do directly; and therefore fix our attention on actions, as on external signs. But these actions are still considered as signs; and the ultimate object of our praise and approbation is the motive, that produced them.</w:t>
      </w:r>
    </w:p>
    <w:p>
      <w:pPr>
        <w:pStyle w:val="BodyText"/>
        <w:ind w:right="717"/>
      </w:pPr>
      <w:r>
        <w:rPr/>
        <w:t>After the same manner, when we require any action, or blame a person</w:t>
      </w:r>
      <w:r>
        <w:rPr>
          <w:spacing w:val="40"/>
        </w:rPr>
        <w:t> </w:t>
      </w:r>
      <w:r>
        <w:rPr/>
        <w:t>for not performing it, we always suppose, that one in that situation should be influenced by the proper motive of that action, and we esteem it vicious in him to be regardless of it. If we find, upon enquiry, that the virtuous motive was still powerful over his breast, though checked in its operation by some circumstances unknown to us, we retract our blame, and have the same esteem for him, as if he had actually performed the action, which we require of him.</w:t>
      </w:r>
    </w:p>
    <w:p>
      <w:pPr>
        <w:pStyle w:val="BodyText"/>
        <w:ind w:right="719"/>
      </w:pPr>
      <w:r>
        <w:rPr/>
        <w:t>It appears, therefore, that all virtuous actions derive their merit only from virtuous motives, and are considered merely as signs of those motives. From this principle I conclude, that the first virtuous motive, which bestows a merit on any action, can never be a regard to the virtue of that action, but must be some other natural motive or principle. To suppose, that the mere regard to the virtue of the action may be the first motive, which produced the action, and rendered it virtuous, is to reason in a circle. Before we can have such a regard, the action must be really virtuous; and this virtue must be derived from some virtuous motive: And consequently the virtuous motive must be different</w:t>
      </w:r>
      <w:r>
        <w:rPr>
          <w:spacing w:val="40"/>
        </w:rPr>
        <w:t> </w:t>
      </w:r>
      <w:r>
        <w:rPr/>
        <w:t>from</w:t>
      </w:r>
      <w:r>
        <w:rPr>
          <w:spacing w:val="40"/>
        </w:rPr>
        <w:t> </w:t>
      </w:r>
      <w:r>
        <w:rPr/>
        <w:t>the</w:t>
      </w:r>
      <w:r>
        <w:rPr>
          <w:spacing w:val="40"/>
        </w:rPr>
        <w:t> </w:t>
      </w:r>
      <w:r>
        <w:rPr/>
        <w:t>regard</w:t>
      </w:r>
      <w:r>
        <w:rPr>
          <w:spacing w:val="40"/>
        </w:rPr>
        <w:t> </w:t>
      </w:r>
      <w:r>
        <w:rPr/>
        <w:t>to</w:t>
      </w:r>
      <w:r>
        <w:rPr>
          <w:spacing w:val="40"/>
        </w:rPr>
        <w:t> </w:t>
      </w:r>
      <w:r>
        <w:rPr/>
        <w:t>the</w:t>
      </w:r>
      <w:r>
        <w:rPr>
          <w:spacing w:val="40"/>
        </w:rPr>
        <w:t> </w:t>
      </w:r>
      <w:r>
        <w:rPr/>
        <w:t>virtue</w:t>
      </w:r>
      <w:r>
        <w:rPr>
          <w:spacing w:val="40"/>
        </w:rPr>
        <w:t> </w:t>
      </w:r>
      <w:r>
        <w:rPr/>
        <w:t>of</w:t>
      </w:r>
      <w:r>
        <w:rPr>
          <w:spacing w:val="40"/>
        </w:rPr>
        <w:t> </w:t>
      </w:r>
      <w:r>
        <w:rPr/>
        <w:t>the</w:t>
      </w:r>
      <w:r>
        <w:rPr>
          <w:spacing w:val="40"/>
        </w:rPr>
        <w:t> </w:t>
      </w:r>
      <w:r>
        <w:rPr/>
        <w:t>action.</w:t>
      </w:r>
      <w:r>
        <w:rPr>
          <w:spacing w:val="40"/>
        </w:rPr>
        <w:t> </w:t>
      </w:r>
      <w:r>
        <w:rPr/>
        <w:t>A</w:t>
      </w:r>
      <w:r>
        <w:rPr>
          <w:spacing w:val="40"/>
        </w:rPr>
        <w:t> </w:t>
      </w:r>
      <w:r>
        <w:rPr/>
        <w:t>virtuous</w:t>
      </w:r>
      <w:r>
        <w:rPr>
          <w:spacing w:val="40"/>
        </w:rPr>
        <w:t> </w:t>
      </w:r>
      <w:r>
        <w:rPr/>
        <w:t>motive</w:t>
      </w:r>
      <w:r>
        <w:rPr>
          <w:spacing w:val="40"/>
        </w:rPr>
        <w:t> </w:t>
      </w:r>
      <w:r>
        <w:rPr/>
        <w:t>is</w:t>
      </w:r>
    </w:p>
    <w:p>
      <w:pPr>
        <w:pStyle w:val="BodyText"/>
        <w:spacing w:after="0"/>
        <w:sectPr>
          <w:pgSz w:w="12240" w:h="15840"/>
          <w:pgMar w:top="1740" w:bottom="280" w:left="360" w:right="720"/>
        </w:sectPr>
      </w:pPr>
    </w:p>
    <w:p>
      <w:pPr>
        <w:pStyle w:val="BodyText"/>
        <w:spacing w:before="69"/>
        <w:ind w:firstLine="0"/>
      </w:pPr>
      <w:r>
        <w:rPr/>
        <w:t>requisite to render an action virtuous. An action must be virtuous, before we can have a regard to its virtue. Some virtuous motive, therefore, must be antecedent to that regard.</w:t>
      </w:r>
    </w:p>
    <w:p>
      <w:pPr>
        <w:pStyle w:val="BodyText"/>
        <w:spacing w:before="1"/>
      </w:pPr>
      <w:r>
        <w:rPr/>
        <w:t>Nor is this merely a metaphysical subtilty; but enters into all our reasonings in common life, though perhaps we may not be able to place it in such distinct philosophical terms. We blame a father for neglecting his child. Why? because it shews a want of natural affection, which is the duty of every parent. Were not natural affection a duty, the care of children coued not be a duty; and it were impossible we coued have the duty in our eye in the attention we give to our offspring. In this case, therefore, all men suppose a motive to the action distinct from a sense of duty.</w:t>
      </w:r>
    </w:p>
    <w:p>
      <w:pPr>
        <w:pStyle w:val="BodyText"/>
      </w:pPr>
      <w:r>
        <w:rPr/>
        <w:t>Here is a man, that does many benevolent actions; relieves the distressed, comforts the afflicted, and extends his bounty even to the greatest strangers. No character can be more amiable and virtuous. We regard these actions as proofs of the greatest humanity. This humanity bestows a merit on the actions. A regard to this merit is, therefore, a secondary consideration, and derived from the antecedent principle of humanity, which is meritorious and </w:t>
      </w:r>
      <w:r>
        <w:rPr>
          <w:spacing w:val="-2"/>
        </w:rPr>
        <w:t>laudable.</w:t>
      </w:r>
    </w:p>
    <w:p>
      <w:pPr>
        <w:pStyle w:val="BodyText"/>
        <w:ind w:right="725"/>
      </w:pPr>
      <w:r>
        <w:rPr/>
        <w:t>In short, it may be established as an undoubted maxim, THAT NO ACTION CAN BE VIRTUOUS, OR MORALLY GOOD, UNLESS THERE BE IN HUMAN NATURE SOME MOTIVE TO PRODUCE IT, DISTINCT FROM THE SENSE OF ITS MORALITY.</w:t>
      </w:r>
    </w:p>
    <w:p>
      <w:pPr>
        <w:pStyle w:val="BodyText"/>
        <w:ind w:right="717"/>
      </w:pPr>
      <w:r>
        <w:rPr/>
        <w:t>But may not the sense of morality or duty produce an action, without any other motive? I answer, It may: But this is no objection to the present doctrine. When any virtuous motive or principle is common in human nature, a person, who feels his heart devoid of that motive, may hate himself upon that account, and may perform the action without the motive, from a certain sense of duty, in order to acquire by practice, that virtuous principle, or at least, to disguise to himself, as much as possible, his want of it. A man that really feels no gratitude in his temper, is still pleased to perform grateful actions, and thinks he has, by that means, fulfilled his duty. Actions are at first only considered as signs of motives: But it is usual, in this case, as in all others, to fix our attention on the signs, and neglect, in some measure, the thing signifyed. But though, on some occasions, a person may perform an action merely out of regard to its moral obligation, yet still this supposes in human nature some distinct principles, which are capable of producing the action, and whose moral beauty renders the action meritorious.</w:t>
      </w:r>
    </w:p>
    <w:p>
      <w:pPr>
        <w:pStyle w:val="BodyText"/>
        <w:spacing w:after="0"/>
        <w:sectPr>
          <w:pgSz w:w="12240" w:h="15840"/>
          <w:pgMar w:top="1360" w:bottom="280" w:left="360" w:right="720"/>
        </w:sectPr>
      </w:pPr>
    </w:p>
    <w:p>
      <w:pPr>
        <w:pStyle w:val="BodyText"/>
        <w:spacing w:before="70"/>
      </w:pPr>
      <w:r>
        <w:rPr/>
        <w:t>Now to apply all this to the present case; I suppose a person to have lent me a sum of money, on condition that it be restored in a few days; and also suppose, that after the expiration of the term agreed on, he demands the sum: I ask, What reason or motive have I to restore the money? It will, perhaps, be said, that my regard to justice, and abhorrence of villainy and knavery, are sufficient reasons for me, if I have the least grain of honesty, or sense of duty and obligation. And this answer, no doubt, is just and satisfactory to man in his civilized state, and when trained up according to a certain discipline and education. But in his rude and more natural condition, if you are pleased to call such a condition natural, this answer would be rejected as perfectly unintelligible</w:t>
      </w:r>
      <w:r>
        <w:rPr>
          <w:spacing w:val="-5"/>
        </w:rPr>
        <w:t> </w:t>
      </w:r>
      <w:r>
        <w:rPr/>
        <w:t>and</w:t>
      </w:r>
      <w:r>
        <w:rPr>
          <w:spacing w:val="-4"/>
        </w:rPr>
        <w:t> </w:t>
      </w:r>
      <w:r>
        <w:rPr/>
        <w:t>sophistical.</w:t>
      </w:r>
      <w:r>
        <w:rPr>
          <w:spacing w:val="-4"/>
        </w:rPr>
        <w:t> </w:t>
      </w:r>
      <w:r>
        <w:rPr/>
        <w:t>For</w:t>
      </w:r>
      <w:r>
        <w:rPr>
          <w:spacing w:val="-5"/>
        </w:rPr>
        <w:t> </w:t>
      </w:r>
      <w:r>
        <w:rPr/>
        <w:t>one</w:t>
      </w:r>
      <w:r>
        <w:rPr>
          <w:spacing w:val="-5"/>
        </w:rPr>
        <w:t> </w:t>
      </w:r>
      <w:r>
        <w:rPr/>
        <w:t>in</w:t>
      </w:r>
      <w:r>
        <w:rPr>
          <w:spacing w:val="-4"/>
        </w:rPr>
        <w:t> </w:t>
      </w:r>
      <w:r>
        <w:rPr/>
        <w:t>that</w:t>
      </w:r>
      <w:r>
        <w:rPr>
          <w:spacing w:val="-5"/>
        </w:rPr>
        <w:t> </w:t>
      </w:r>
      <w:r>
        <w:rPr/>
        <w:t>situation</w:t>
      </w:r>
      <w:r>
        <w:rPr>
          <w:spacing w:val="-4"/>
        </w:rPr>
        <w:t> </w:t>
      </w:r>
      <w:r>
        <w:rPr/>
        <w:t>would</w:t>
      </w:r>
      <w:r>
        <w:rPr>
          <w:spacing w:val="-4"/>
        </w:rPr>
        <w:t> </w:t>
      </w:r>
      <w:r>
        <w:rPr/>
        <w:t>immediately</w:t>
      </w:r>
      <w:r>
        <w:rPr>
          <w:spacing w:val="-4"/>
        </w:rPr>
        <w:t> </w:t>
      </w:r>
      <w:r>
        <w:rPr/>
        <w:t>ask you, WHEREIN CONSISTS THIS HONESTY AND JUSTICE, WHICH YOU</w:t>
      </w:r>
      <w:r>
        <w:rPr>
          <w:spacing w:val="28"/>
        </w:rPr>
        <w:t> </w:t>
      </w:r>
      <w:r>
        <w:rPr/>
        <w:t>FIND</w:t>
      </w:r>
      <w:r>
        <w:rPr>
          <w:spacing w:val="28"/>
        </w:rPr>
        <w:t> </w:t>
      </w:r>
      <w:r>
        <w:rPr/>
        <w:t>IN</w:t>
      </w:r>
      <w:r>
        <w:rPr>
          <w:spacing w:val="28"/>
        </w:rPr>
        <w:t> </w:t>
      </w:r>
      <w:r>
        <w:rPr/>
        <w:t>RESTORING</w:t>
      </w:r>
      <w:r>
        <w:rPr>
          <w:spacing w:val="28"/>
        </w:rPr>
        <w:t> </w:t>
      </w:r>
      <w:r>
        <w:rPr/>
        <w:t>A</w:t>
      </w:r>
      <w:r>
        <w:rPr>
          <w:spacing w:val="28"/>
        </w:rPr>
        <w:t> </w:t>
      </w:r>
      <w:r>
        <w:rPr/>
        <w:t>LOAN,</w:t>
      </w:r>
      <w:r>
        <w:rPr>
          <w:spacing w:val="28"/>
        </w:rPr>
        <w:t> </w:t>
      </w:r>
      <w:r>
        <w:rPr/>
        <w:t>AND</w:t>
      </w:r>
      <w:r>
        <w:rPr>
          <w:spacing w:val="28"/>
        </w:rPr>
        <w:t> </w:t>
      </w:r>
      <w:r>
        <w:rPr/>
        <w:t>ABSTAINING</w:t>
      </w:r>
      <w:r>
        <w:rPr>
          <w:spacing w:val="28"/>
        </w:rPr>
        <w:t> </w:t>
      </w:r>
      <w:r>
        <w:rPr/>
        <w:t>FROM</w:t>
      </w:r>
      <w:r>
        <w:rPr>
          <w:spacing w:val="28"/>
        </w:rPr>
        <w:t> </w:t>
      </w:r>
      <w:r>
        <w:rPr/>
        <w:t>THE</w:t>
      </w:r>
    </w:p>
    <w:p>
      <w:pPr>
        <w:pStyle w:val="BodyText"/>
        <w:ind w:firstLine="0"/>
      </w:pPr>
      <w:r>
        <w:rPr/>
        <w:t>PROPERTY OF OTHERS? It does not surely lie in the external action. It must, therefore be placed in the motive, from which the external action is derived. This motive can never be a regard to the honesty of the action. For it is a plain fallacy to say, that a virtuous motive is requisite to render an action honest, and at the same time that a regard to the honesty is the motive of the action. We can never have a regard to the virtue of an action, unless the</w:t>
      </w:r>
      <w:r>
        <w:rPr>
          <w:spacing w:val="40"/>
        </w:rPr>
        <w:t> </w:t>
      </w:r>
      <w:r>
        <w:rPr/>
        <w:t>action be antecedently virtuous. No action can be virtuous, but so far as it proceeds from a virtuous motive. A virtuous motive, therefore, must precede the regard to the virtue, and it is impossible, that the virtuous motive and the regard to the virtue can be the same.</w:t>
      </w:r>
    </w:p>
    <w:p>
      <w:pPr>
        <w:pStyle w:val="BodyText"/>
      </w:pPr>
      <w:r>
        <w:rPr/>
        <w:t>It is requisite, then, to find some motive to acts of justice and honesty, distinct from our regard to the honesty; and in this lies the great difficulty.</w:t>
      </w:r>
      <w:r>
        <w:rPr>
          <w:spacing w:val="40"/>
        </w:rPr>
        <w:t> </w:t>
      </w:r>
      <w:r>
        <w:rPr/>
        <w:t>For should we say, that a concern for our private interest or reputation is the legitimate motive to all honest actions; it would follow, that wherever that concern ceases, honesty can no longer have place. But it is certain, that self-love,</w:t>
      </w:r>
      <w:r>
        <w:rPr>
          <w:spacing w:val="-2"/>
        </w:rPr>
        <w:t> </w:t>
      </w:r>
      <w:r>
        <w:rPr/>
        <w:t>when</w:t>
      </w:r>
      <w:r>
        <w:rPr>
          <w:spacing w:val="-1"/>
        </w:rPr>
        <w:t> </w:t>
      </w:r>
      <w:r>
        <w:rPr/>
        <w:t>it</w:t>
      </w:r>
      <w:r>
        <w:rPr>
          <w:spacing w:val="-2"/>
        </w:rPr>
        <w:t> </w:t>
      </w:r>
      <w:r>
        <w:rPr/>
        <w:t>acts</w:t>
      </w:r>
      <w:r>
        <w:rPr>
          <w:spacing w:val="-1"/>
        </w:rPr>
        <w:t> </w:t>
      </w:r>
      <w:r>
        <w:rPr/>
        <w:t>at</w:t>
      </w:r>
      <w:r>
        <w:rPr>
          <w:spacing w:val="-2"/>
        </w:rPr>
        <w:t> </w:t>
      </w:r>
      <w:r>
        <w:rPr/>
        <w:t>its</w:t>
      </w:r>
      <w:r>
        <w:rPr>
          <w:spacing w:val="-1"/>
        </w:rPr>
        <w:t> </w:t>
      </w:r>
      <w:r>
        <w:rPr/>
        <w:t>liberty,</w:t>
      </w:r>
      <w:r>
        <w:rPr>
          <w:spacing w:val="-2"/>
        </w:rPr>
        <w:t> </w:t>
      </w:r>
      <w:r>
        <w:rPr/>
        <w:t>instead</w:t>
      </w:r>
      <w:r>
        <w:rPr>
          <w:spacing w:val="-1"/>
        </w:rPr>
        <w:t> </w:t>
      </w:r>
      <w:r>
        <w:rPr/>
        <w:t>of</w:t>
      </w:r>
      <w:r>
        <w:rPr>
          <w:spacing w:val="-2"/>
        </w:rPr>
        <w:t> </w:t>
      </w:r>
      <w:r>
        <w:rPr/>
        <w:t>engaging</w:t>
      </w:r>
      <w:r>
        <w:rPr>
          <w:spacing w:val="-1"/>
        </w:rPr>
        <w:t> </w:t>
      </w:r>
      <w:r>
        <w:rPr/>
        <w:t>us</w:t>
      </w:r>
      <w:r>
        <w:rPr>
          <w:spacing w:val="-2"/>
        </w:rPr>
        <w:t> </w:t>
      </w:r>
      <w:r>
        <w:rPr/>
        <w:t>to</w:t>
      </w:r>
      <w:r>
        <w:rPr>
          <w:spacing w:val="-1"/>
        </w:rPr>
        <w:t> </w:t>
      </w:r>
      <w:r>
        <w:rPr/>
        <w:t>honest</w:t>
      </w:r>
      <w:r>
        <w:rPr>
          <w:spacing w:val="-2"/>
        </w:rPr>
        <w:t> </w:t>
      </w:r>
      <w:r>
        <w:rPr/>
        <w:t>actions,</w:t>
      </w:r>
      <w:r>
        <w:rPr>
          <w:spacing w:val="-1"/>
        </w:rPr>
        <w:t> </w:t>
      </w:r>
      <w:r>
        <w:rPr/>
        <w:t>is</w:t>
      </w:r>
      <w:r>
        <w:rPr>
          <w:spacing w:val="-1"/>
        </w:rPr>
        <w:t> </w:t>
      </w:r>
      <w:r>
        <w:rPr/>
        <w:t>the source of all injustice and violence; nor can a man ever correct those vices, without correcting and restraining the natural movements of that appetite.</w:t>
      </w:r>
    </w:p>
    <w:p>
      <w:pPr>
        <w:pStyle w:val="BodyText"/>
        <w:spacing w:before="1"/>
        <w:ind w:right="725"/>
      </w:pPr>
      <w:r>
        <w:rPr/>
        <w:t>But should it be affirmed, that the reason or motive of such actions is the regard</w:t>
      </w:r>
      <w:r>
        <w:rPr>
          <w:spacing w:val="-4"/>
        </w:rPr>
        <w:t> </w:t>
      </w:r>
      <w:r>
        <w:rPr/>
        <w:t>to</w:t>
      </w:r>
      <w:r>
        <w:rPr>
          <w:spacing w:val="-4"/>
        </w:rPr>
        <w:t> </w:t>
      </w:r>
      <w:r>
        <w:rPr/>
        <w:t>publick</w:t>
      </w:r>
      <w:r>
        <w:rPr>
          <w:spacing w:val="-4"/>
        </w:rPr>
        <w:t> </w:t>
      </w:r>
      <w:r>
        <w:rPr/>
        <w:t>interest,</w:t>
      </w:r>
      <w:r>
        <w:rPr>
          <w:spacing w:val="-4"/>
        </w:rPr>
        <w:t> </w:t>
      </w:r>
      <w:r>
        <w:rPr/>
        <w:t>to</w:t>
      </w:r>
      <w:r>
        <w:rPr>
          <w:spacing w:val="-4"/>
        </w:rPr>
        <w:t> </w:t>
      </w:r>
      <w:r>
        <w:rPr/>
        <w:t>which</w:t>
      </w:r>
      <w:r>
        <w:rPr>
          <w:spacing w:val="-4"/>
        </w:rPr>
        <w:t> </w:t>
      </w:r>
      <w:r>
        <w:rPr/>
        <w:t>nothing</w:t>
      </w:r>
      <w:r>
        <w:rPr>
          <w:spacing w:val="-4"/>
        </w:rPr>
        <w:t> </w:t>
      </w:r>
      <w:r>
        <w:rPr/>
        <w:t>is</w:t>
      </w:r>
      <w:r>
        <w:rPr>
          <w:spacing w:val="-5"/>
        </w:rPr>
        <w:t> </w:t>
      </w:r>
      <w:r>
        <w:rPr/>
        <w:t>more</w:t>
      </w:r>
      <w:r>
        <w:rPr>
          <w:spacing w:val="-5"/>
        </w:rPr>
        <w:t> </w:t>
      </w:r>
      <w:r>
        <w:rPr/>
        <w:t>contrary</w:t>
      </w:r>
      <w:r>
        <w:rPr>
          <w:spacing w:val="-4"/>
        </w:rPr>
        <w:t> </w:t>
      </w:r>
      <w:r>
        <w:rPr/>
        <w:t>than</w:t>
      </w:r>
      <w:r>
        <w:rPr>
          <w:spacing w:val="-4"/>
        </w:rPr>
        <w:t> </w:t>
      </w:r>
      <w:r>
        <w:rPr/>
        <w:t>examples</w:t>
      </w:r>
      <w:r>
        <w:rPr>
          <w:spacing w:val="-5"/>
        </w:rPr>
        <w:t> </w:t>
      </w:r>
      <w:r>
        <w:rPr/>
        <w:t>of injustice and dishonesty; should this be said, I would propose the three following considerations, as worthy of our attention. First, public interest is not naturally attached to the observation of the rules of justice; but is only connected with it, after an artificial convention for the establishment of these</w:t>
      </w:r>
    </w:p>
    <w:p>
      <w:pPr>
        <w:pStyle w:val="BodyText"/>
        <w:spacing w:after="0"/>
        <w:sectPr>
          <w:pgSz w:w="12240" w:h="15840"/>
          <w:pgMar w:top="1360" w:bottom="280" w:left="360" w:right="720"/>
        </w:sectPr>
      </w:pPr>
    </w:p>
    <w:p>
      <w:pPr>
        <w:pStyle w:val="BodyText"/>
        <w:spacing w:before="70"/>
        <w:ind w:right="720" w:firstLine="0"/>
      </w:pPr>
      <w:r>
        <w:rPr/>
        <w:t>rules, as shall be shewn more at large hereafter. Secondly, if we suppose, that the loan was secret, and that it is necessary for the interest of the person, that the money be restored in the same manner (as when the lender would conceal his riches) in that case the example ceases, and the public is no longer interested in the actions of the borrower; though I suppose there is no moralist, who will affirm, that the duty and obligation ceases. Thirdly, experience sufficiently proves, that men, in the ordinary conduct of life, look not so far as the public interest, when they pay their creditors, perform their promises, and abstain from theft, and robbery, and injustice of every kind. That is a motive too remote and too sublime to affect the generality of mankind, and operate with any force in actions so contrary to private interest as are frequently those of justice and common honesty.</w:t>
      </w:r>
    </w:p>
    <w:p>
      <w:pPr>
        <w:pStyle w:val="BodyText"/>
      </w:pPr>
      <w:r>
        <w:rPr/>
        <w:t>In general, it may be affirmed, that there is no such passion in human minds, as the love of mankind, merely as such, independent of personal qualities,</w:t>
      </w:r>
      <w:r>
        <w:rPr>
          <w:spacing w:val="-1"/>
        </w:rPr>
        <w:t> </w:t>
      </w:r>
      <w:r>
        <w:rPr/>
        <w:t>of services,</w:t>
      </w:r>
      <w:r>
        <w:rPr>
          <w:spacing w:val="-1"/>
        </w:rPr>
        <w:t> </w:t>
      </w:r>
      <w:r>
        <w:rPr/>
        <w:t>or of</w:t>
      </w:r>
      <w:r>
        <w:rPr>
          <w:spacing w:val="-1"/>
        </w:rPr>
        <w:t> </w:t>
      </w:r>
      <w:r>
        <w:rPr/>
        <w:t>relation to</w:t>
      </w:r>
      <w:r>
        <w:rPr>
          <w:spacing w:val="-1"/>
        </w:rPr>
        <w:t> </w:t>
      </w:r>
      <w:r>
        <w:rPr/>
        <w:t>ourseit</w:t>
      </w:r>
      <w:r>
        <w:rPr>
          <w:spacing w:val="-1"/>
        </w:rPr>
        <w:t> </w:t>
      </w:r>
      <w:r>
        <w:rPr/>
        <w:t>It</w:t>
      </w:r>
      <w:r>
        <w:rPr>
          <w:spacing w:val="-1"/>
        </w:rPr>
        <w:t> </w:t>
      </w:r>
      <w:r>
        <w:rPr/>
        <w:t>is true,</w:t>
      </w:r>
      <w:r>
        <w:rPr>
          <w:spacing w:val="-1"/>
        </w:rPr>
        <w:t> </w:t>
      </w:r>
      <w:r>
        <w:rPr/>
        <w:t>there is</w:t>
      </w:r>
      <w:r>
        <w:rPr>
          <w:spacing w:val="-1"/>
        </w:rPr>
        <w:t> </w:t>
      </w:r>
      <w:r>
        <w:rPr/>
        <w:t>no human, and indeed no sensible, creature, whose happiness or misery does not, in some measure, affect us when brought near to us, and represented in lively colours: But</w:t>
      </w:r>
      <w:r>
        <w:rPr>
          <w:spacing w:val="-2"/>
        </w:rPr>
        <w:t> </w:t>
      </w:r>
      <w:r>
        <w:rPr/>
        <w:t>this</w:t>
      </w:r>
      <w:r>
        <w:rPr>
          <w:spacing w:val="-1"/>
        </w:rPr>
        <w:t> </w:t>
      </w:r>
      <w:r>
        <w:rPr/>
        <w:t>proceeds</w:t>
      </w:r>
      <w:r>
        <w:rPr>
          <w:spacing w:val="-1"/>
        </w:rPr>
        <w:t> </w:t>
      </w:r>
      <w:r>
        <w:rPr/>
        <w:t>merely</w:t>
      </w:r>
      <w:r>
        <w:rPr>
          <w:spacing w:val="-1"/>
        </w:rPr>
        <w:t> </w:t>
      </w:r>
      <w:r>
        <w:rPr/>
        <w:t>from</w:t>
      </w:r>
      <w:r>
        <w:rPr>
          <w:spacing w:val="-1"/>
        </w:rPr>
        <w:t> </w:t>
      </w:r>
      <w:r>
        <w:rPr/>
        <w:t>sympathy,</w:t>
      </w:r>
      <w:r>
        <w:rPr>
          <w:spacing w:val="-1"/>
        </w:rPr>
        <w:t> </w:t>
      </w:r>
      <w:r>
        <w:rPr/>
        <w:t>and</w:t>
      </w:r>
      <w:r>
        <w:rPr>
          <w:spacing w:val="-1"/>
        </w:rPr>
        <w:t> </w:t>
      </w:r>
      <w:r>
        <w:rPr/>
        <w:t>is</w:t>
      </w:r>
      <w:r>
        <w:rPr>
          <w:spacing w:val="-1"/>
        </w:rPr>
        <w:t> </w:t>
      </w:r>
      <w:r>
        <w:rPr/>
        <w:t>no</w:t>
      </w:r>
      <w:r>
        <w:rPr>
          <w:spacing w:val="-1"/>
        </w:rPr>
        <w:t> </w:t>
      </w:r>
      <w:r>
        <w:rPr/>
        <w:t>proof</w:t>
      </w:r>
      <w:r>
        <w:rPr>
          <w:spacing w:val="-1"/>
        </w:rPr>
        <w:t> </w:t>
      </w:r>
      <w:r>
        <w:rPr/>
        <w:t>of</w:t>
      </w:r>
      <w:r>
        <w:rPr>
          <w:spacing w:val="-1"/>
        </w:rPr>
        <w:t> </w:t>
      </w:r>
      <w:r>
        <w:rPr/>
        <w:t>such</w:t>
      </w:r>
      <w:r>
        <w:rPr>
          <w:spacing w:val="-1"/>
        </w:rPr>
        <w:t> </w:t>
      </w:r>
      <w:r>
        <w:rPr/>
        <w:t>an</w:t>
      </w:r>
      <w:r>
        <w:rPr>
          <w:spacing w:val="-1"/>
        </w:rPr>
        <w:t> </w:t>
      </w:r>
      <w:r>
        <w:rPr/>
        <w:t>universal affection to mankind, since this concern extends itself beyond our own species. An affection betwixt the sexes is a passion evidently implanted in human</w:t>
      </w:r>
      <w:r>
        <w:rPr>
          <w:spacing w:val="-1"/>
        </w:rPr>
        <w:t> </w:t>
      </w:r>
      <w:r>
        <w:rPr/>
        <w:t>nature;</w:t>
      </w:r>
      <w:r>
        <w:rPr>
          <w:spacing w:val="-1"/>
        </w:rPr>
        <w:t> </w:t>
      </w:r>
      <w:r>
        <w:rPr/>
        <w:t>and</w:t>
      </w:r>
      <w:r>
        <w:rPr>
          <w:spacing w:val="-1"/>
        </w:rPr>
        <w:t> </w:t>
      </w:r>
      <w:r>
        <w:rPr/>
        <w:t>this</w:t>
      </w:r>
      <w:r>
        <w:rPr>
          <w:spacing w:val="-1"/>
        </w:rPr>
        <w:t> </w:t>
      </w:r>
      <w:r>
        <w:rPr/>
        <w:t>passion</w:t>
      </w:r>
      <w:r>
        <w:rPr>
          <w:spacing w:val="-1"/>
        </w:rPr>
        <w:t> </w:t>
      </w:r>
      <w:r>
        <w:rPr/>
        <w:t>not</w:t>
      </w:r>
      <w:r>
        <w:rPr>
          <w:spacing w:val="-1"/>
        </w:rPr>
        <w:t> </w:t>
      </w:r>
      <w:r>
        <w:rPr/>
        <w:t>only</w:t>
      </w:r>
      <w:r>
        <w:rPr>
          <w:spacing w:val="-1"/>
        </w:rPr>
        <w:t> </w:t>
      </w:r>
      <w:r>
        <w:rPr/>
        <w:t>appears</w:t>
      </w:r>
      <w:r>
        <w:rPr>
          <w:spacing w:val="-1"/>
        </w:rPr>
        <w:t> </w:t>
      </w:r>
      <w:r>
        <w:rPr/>
        <w:t>in</w:t>
      </w:r>
      <w:r>
        <w:rPr>
          <w:spacing w:val="-1"/>
        </w:rPr>
        <w:t> </w:t>
      </w:r>
      <w:r>
        <w:rPr/>
        <w:t>its</w:t>
      </w:r>
      <w:r>
        <w:rPr>
          <w:spacing w:val="-1"/>
        </w:rPr>
        <w:t> </w:t>
      </w:r>
      <w:r>
        <w:rPr/>
        <w:t>peculiar</w:t>
      </w:r>
      <w:r>
        <w:rPr>
          <w:spacing w:val="-1"/>
        </w:rPr>
        <w:t> </w:t>
      </w:r>
      <w:r>
        <w:rPr/>
        <w:t>symptoms,</w:t>
      </w:r>
      <w:r>
        <w:rPr>
          <w:spacing w:val="-1"/>
        </w:rPr>
        <w:t> </w:t>
      </w:r>
      <w:r>
        <w:rPr/>
        <w:t>but also in inflaming every other principle of affection, and raising a stronger love from beauty, wit, kindness, than what would otherwise flow from them. Were there an universal love among all human creatures, it would appear after the same manner. Any degree of a good quality would cause a stronger affection than the same degree of a bad quality would cause hatred; contrary to what we find by experience. Men's tempers are different, and some have a propensity to the tender, and others to the rougher, affections: But in the main,</w:t>
      </w:r>
      <w:r>
        <w:rPr>
          <w:spacing w:val="-1"/>
        </w:rPr>
        <w:t> </w:t>
      </w:r>
      <w:r>
        <w:rPr/>
        <w:t>we</w:t>
      </w:r>
      <w:r>
        <w:rPr>
          <w:spacing w:val="-1"/>
        </w:rPr>
        <w:t> </w:t>
      </w:r>
      <w:r>
        <w:rPr/>
        <w:t>may</w:t>
      </w:r>
      <w:r>
        <w:rPr>
          <w:spacing w:val="-1"/>
        </w:rPr>
        <w:t> </w:t>
      </w:r>
      <w:r>
        <w:rPr/>
        <w:t>affirm,</w:t>
      </w:r>
      <w:r>
        <w:rPr>
          <w:spacing w:val="-1"/>
        </w:rPr>
        <w:t> </w:t>
      </w:r>
      <w:r>
        <w:rPr/>
        <w:t>that</w:t>
      </w:r>
      <w:r>
        <w:rPr>
          <w:spacing w:val="-2"/>
        </w:rPr>
        <w:t> </w:t>
      </w:r>
      <w:r>
        <w:rPr/>
        <w:t>man</w:t>
      </w:r>
      <w:r>
        <w:rPr>
          <w:spacing w:val="-1"/>
        </w:rPr>
        <w:t> </w:t>
      </w:r>
      <w:r>
        <w:rPr/>
        <w:t>in</w:t>
      </w:r>
      <w:r>
        <w:rPr>
          <w:spacing w:val="-1"/>
        </w:rPr>
        <w:t> </w:t>
      </w:r>
      <w:r>
        <w:rPr/>
        <w:t>general,</w:t>
      </w:r>
      <w:r>
        <w:rPr>
          <w:spacing w:val="-1"/>
        </w:rPr>
        <w:t> </w:t>
      </w:r>
      <w:r>
        <w:rPr/>
        <w:t>or</w:t>
      </w:r>
      <w:r>
        <w:rPr>
          <w:spacing w:val="-1"/>
        </w:rPr>
        <w:t> </w:t>
      </w:r>
      <w:r>
        <w:rPr/>
        <w:t>human</w:t>
      </w:r>
      <w:r>
        <w:rPr>
          <w:spacing w:val="-1"/>
        </w:rPr>
        <w:t> </w:t>
      </w:r>
      <w:r>
        <w:rPr/>
        <w:t>nature,</w:t>
      </w:r>
      <w:r>
        <w:rPr>
          <w:spacing w:val="-1"/>
        </w:rPr>
        <w:t> </w:t>
      </w:r>
      <w:r>
        <w:rPr/>
        <w:t>is</w:t>
      </w:r>
      <w:r>
        <w:rPr>
          <w:spacing w:val="-1"/>
        </w:rPr>
        <w:t> </w:t>
      </w:r>
      <w:r>
        <w:rPr/>
        <w:t>nothing</w:t>
      </w:r>
      <w:r>
        <w:rPr>
          <w:spacing w:val="-1"/>
        </w:rPr>
        <w:t> </w:t>
      </w:r>
      <w:r>
        <w:rPr/>
        <w:t>but</w:t>
      </w:r>
      <w:r>
        <w:rPr>
          <w:spacing w:val="-1"/>
        </w:rPr>
        <w:t> </w:t>
      </w:r>
      <w:r>
        <w:rPr/>
        <w:t>the object both of love and hatred, and requires some other cause, which by a double relation of impressions and ideas, may excite these passions. In vain would we endeavour to elude this hypothesis. There are no phaenomena that point out any such kind affection to men, independent of their merit, and every other circumstance. We love company in general; but it is as we love any other amusement. An Englishman in Italy is a friend: A Euro paean in China; and perhaps a man would be beloved as such, were we to meet him in the</w:t>
      </w:r>
      <w:r>
        <w:rPr>
          <w:spacing w:val="40"/>
        </w:rPr>
        <w:t> </w:t>
      </w:r>
      <w:r>
        <w:rPr/>
        <w:t>moon.</w:t>
      </w:r>
      <w:r>
        <w:rPr>
          <w:spacing w:val="40"/>
        </w:rPr>
        <w:t> </w:t>
      </w:r>
      <w:r>
        <w:rPr/>
        <w:t>But</w:t>
      </w:r>
      <w:r>
        <w:rPr>
          <w:spacing w:val="40"/>
        </w:rPr>
        <w:t> </w:t>
      </w:r>
      <w:r>
        <w:rPr/>
        <w:t>this</w:t>
      </w:r>
      <w:r>
        <w:rPr>
          <w:spacing w:val="40"/>
        </w:rPr>
        <w:t> </w:t>
      </w:r>
      <w:r>
        <w:rPr/>
        <w:t>proceeds</w:t>
      </w:r>
      <w:r>
        <w:rPr>
          <w:spacing w:val="40"/>
        </w:rPr>
        <w:t> </w:t>
      </w:r>
      <w:r>
        <w:rPr/>
        <w:t>only</w:t>
      </w:r>
      <w:r>
        <w:rPr>
          <w:spacing w:val="40"/>
        </w:rPr>
        <w:t> </w:t>
      </w:r>
      <w:r>
        <w:rPr/>
        <w:t>from</w:t>
      </w:r>
      <w:r>
        <w:rPr>
          <w:spacing w:val="40"/>
        </w:rPr>
        <w:t> </w:t>
      </w:r>
      <w:r>
        <w:rPr/>
        <w:t>the</w:t>
      </w:r>
      <w:r>
        <w:rPr>
          <w:spacing w:val="40"/>
        </w:rPr>
        <w:t> </w:t>
      </w:r>
      <w:r>
        <w:rPr/>
        <w:t>relation</w:t>
      </w:r>
      <w:r>
        <w:rPr>
          <w:spacing w:val="40"/>
        </w:rPr>
        <w:t> </w:t>
      </w:r>
      <w:r>
        <w:rPr/>
        <w:t>to</w:t>
      </w:r>
      <w:r>
        <w:rPr>
          <w:spacing w:val="40"/>
        </w:rPr>
        <w:t> </w:t>
      </w:r>
      <w:r>
        <w:rPr/>
        <w:t>ourselves;</w:t>
      </w:r>
      <w:r>
        <w:rPr>
          <w:spacing w:val="40"/>
        </w:rPr>
        <w:t> </w:t>
      </w:r>
      <w:r>
        <w:rPr/>
        <w:t>which</w:t>
      </w:r>
      <w:r>
        <w:rPr>
          <w:spacing w:val="40"/>
        </w:rPr>
        <w:t> </w:t>
      </w:r>
      <w:r>
        <w:rPr/>
        <w:t>in</w:t>
      </w:r>
    </w:p>
    <w:p>
      <w:pPr>
        <w:pStyle w:val="BodyText"/>
        <w:spacing w:after="0"/>
        <w:sectPr>
          <w:pgSz w:w="12240" w:h="15840"/>
          <w:pgMar w:top="1360" w:bottom="280" w:left="360" w:right="720"/>
        </w:sectPr>
      </w:pPr>
    </w:p>
    <w:p>
      <w:pPr>
        <w:pStyle w:val="BodyText"/>
        <w:spacing w:before="70"/>
        <w:ind w:right="0" w:firstLine="0"/>
      </w:pPr>
      <w:r>
        <w:rPr/>
        <w:t>these</w:t>
      </w:r>
      <w:r>
        <w:rPr>
          <w:spacing w:val="-6"/>
        </w:rPr>
        <w:t> </w:t>
      </w:r>
      <w:r>
        <w:rPr/>
        <w:t>cases</w:t>
      </w:r>
      <w:r>
        <w:rPr>
          <w:spacing w:val="-3"/>
        </w:rPr>
        <w:t> </w:t>
      </w:r>
      <w:r>
        <w:rPr/>
        <w:t>gathers</w:t>
      </w:r>
      <w:r>
        <w:rPr>
          <w:spacing w:val="-3"/>
        </w:rPr>
        <w:t> </w:t>
      </w:r>
      <w:r>
        <w:rPr/>
        <w:t>force</w:t>
      </w:r>
      <w:r>
        <w:rPr>
          <w:spacing w:val="-4"/>
        </w:rPr>
        <w:t> </w:t>
      </w:r>
      <w:r>
        <w:rPr/>
        <w:t>by</w:t>
      </w:r>
      <w:r>
        <w:rPr>
          <w:spacing w:val="-2"/>
        </w:rPr>
        <w:t> </w:t>
      </w:r>
      <w:r>
        <w:rPr/>
        <w:t>being</w:t>
      </w:r>
      <w:r>
        <w:rPr>
          <w:spacing w:val="-2"/>
        </w:rPr>
        <w:t> </w:t>
      </w:r>
      <w:r>
        <w:rPr/>
        <w:t>confined</w:t>
      </w:r>
      <w:r>
        <w:rPr>
          <w:spacing w:val="-3"/>
        </w:rPr>
        <w:t> </w:t>
      </w:r>
      <w:r>
        <w:rPr/>
        <w:t>to</w:t>
      </w:r>
      <w:r>
        <w:rPr>
          <w:spacing w:val="-2"/>
        </w:rPr>
        <w:t> </w:t>
      </w:r>
      <w:r>
        <w:rPr/>
        <w:t>a</w:t>
      </w:r>
      <w:r>
        <w:rPr>
          <w:spacing w:val="-3"/>
        </w:rPr>
        <w:t> </w:t>
      </w:r>
      <w:r>
        <w:rPr/>
        <w:t>few</w:t>
      </w:r>
      <w:r>
        <w:rPr>
          <w:spacing w:val="-3"/>
        </w:rPr>
        <w:t> </w:t>
      </w:r>
      <w:r>
        <w:rPr>
          <w:spacing w:val="-2"/>
        </w:rPr>
        <w:t>persons.</w:t>
      </w:r>
    </w:p>
    <w:p>
      <w:pPr>
        <w:pStyle w:val="BodyText"/>
        <w:ind w:right="722"/>
      </w:pPr>
      <w:r>
        <w:rPr/>
        <w:t>If public benevolence, therefore, or a regard to the interests of mankind, cannot be the original motive to justice, much less can private benevolence,</w:t>
      </w:r>
      <w:r>
        <w:rPr>
          <w:spacing w:val="40"/>
        </w:rPr>
        <w:t> </w:t>
      </w:r>
      <w:r>
        <w:rPr/>
        <w:t>or a regard to the interests of the party concerned, be this motive. For what if he be my enemy, and has given me just cause to hate him? What if he be a vicious man, and deserves the hatred of all mankind? What if he be a miser, and can make no use of what I would deprive him of? What if he be a profligate debauchee, and would rather receive harm than benefit from large possessions? What if I be in necessity, and have urgent motives to acquire something to my family? In all these cases, the original motive to justice would fail; and consequently the justice itself, and along with it all property, tight, and obligation.</w:t>
      </w:r>
    </w:p>
    <w:p>
      <w:pPr>
        <w:pStyle w:val="BodyText"/>
        <w:ind w:right="719"/>
      </w:pPr>
      <w:r>
        <w:rPr/>
        <w:t>A rich man lies under a moral obligation to communicate to those in necessity a share of his superfluities. Were private benevolence the original motive to justice, a man would not be obliged to leave others in the possession of more than he is obliged to give them. At least the difference would be very inconsiderable. Men generally fix their affections more on what they are possessed of, than on what they never enjoyed: For this reason, it would be greater cruelty to dispossess a man of any thing, than not to give</w:t>
      </w:r>
      <w:r>
        <w:rPr>
          <w:spacing w:val="40"/>
        </w:rPr>
        <w:t> </w:t>
      </w:r>
      <w:r>
        <w:rPr/>
        <w:t>it him. But who will assert, that this is the only foundation of justice?</w:t>
      </w:r>
    </w:p>
    <w:p>
      <w:pPr>
        <w:pStyle w:val="BodyText"/>
        <w:ind w:right="723"/>
      </w:pPr>
      <w:r>
        <w:rPr/>
        <w:t>Besides, we must consider, that the chief reason, why men attach themselves so much to their possessions is, that they consider them as their property, and as secured to them inviolably by the laws of society. But this is a secondary consideration, and dependent on the preceding notions of justice and property.</w:t>
      </w:r>
    </w:p>
    <w:p>
      <w:pPr>
        <w:pStyle w:val="BodyText"/>
        <w:ind w:right="719"/>
      </w:pPr>
      <w:r>
        <w:rPr/>
        <w:t>A man's property is supposed to be fenced against every mortal, in every possible case. But private benevolence is, and ought to be, weaker in some persons, than in others: And in many, or indeed in most persons, must absolutely fail. Private benevolence, therefore, is not the original motive of </w:t>
      </w:r>
      <w:r>
        <w:rPr>
          <w:spacing w:val="-2"/>
        </w:rPr>
        <w:t>justice.</w:t>
      </w:r>
    </w:p>
    <w:p>
      <w:pPr>
        <w:pStyle w:val="BodyText"/>
        <w:spacing w:before="1"/>
      </w:pPr>
      <w:r>
        <w:rPr/>
        <w:t>From all this it follows, that we have no real or universal motive for observing the laws of equity, but the very equity and merit of that</w:t>
      </w:r>
      <w:r>
        <w:rPr>
          <w:spacing w:val="40"/>
        </w:rPr>
        <w:t> </w:t>
      </w:r>
      <w:r>
        <w:rPr/>
        <w:t>observance; and as no action can be equitable or meritorious, where it cannot arise from some separate motive, there is here an evident sophistry and reasoning in a circle. Unless, therefore, we will allow, that nature has established a sophistry, and rendered it necessary and unavoidable, we must allow,</w:t>
      </w:r>
      <w:r>
        <w:rPr>
          <w:spacing w:val="29"/>
        </w:rPr>
        <w:t> </w:t>
      </w:r>
      <w:r>
        <w:rPr/>
        <w:t>that</w:t>
      </w:r>
      <w:r>
        <w:rPr>
          <w:spacing w:val="29"/>
        </w:rPr>
        <w:t> </w:t>
      </w:r>
      <w:r>
        <w:rPr/>
        <w:t>the</w:t>
      </w:r>
      <w:r>
        <w:rPr>
          <w:spacing w:val="30"/>
        </w:rPr>
        <w:t> </w:t>
      </w:r>
      <w:r>
        <w:rPr/>
        <w:t>sense</w:t>
      </w:r>
      <w:r>
        <w:rPr>
          <w:spacing w:val="29"/>
        </w:rPr>
        <w:t> </w:t>
      </w:r>
      <w:r>
        <w:rPr/>
        <w:t>of</w:t>
      </w:r>
      <w:r>
        <w:rPr>
          <w:spacing w:val="30"/>
        </w:rPr>
        <w:t> </w:t>
      </w:r>
      <w:r>
        <w:rPr/>
        <w:t>justice</w:t>
      </w:r>
      <w:r>
        <w:rPr>
          <w:spacing w:val="29"/>
        </w:rPr>
        <w:t> </w:t>
      </w:r>
      <w:r>
        <w:rPr/>
        <w:t>and</w:t>
      </w:r>
      <w:r>
        <w:rPr>
          <w:spacing w:val="30"/>
        </w:rPr>
        <w:t> </w:t>
      </w:r>
      <w:r>
        <w:rPr/>
        <w:t>injustice</w:t>
      </w:r>
      <w:r>
        <w:rPr>
          <w:spacing w:val="29"/>
        </w:rPr>
        <w:t> </w:t>
      </w:r>
      <w:r>
        <w:rPr/>
        <w:t>is</w:t>
      </w:r>
      <w:r>
        <w:rPr>
          <w:spacing w:val="30"/>
        </w:rPr>
        <w:t> </w:t>
      </w:r>
      <w:r>
        <w:rPr/>
        <w:t>not</w:t>
      </w:r>
      <w:r>
        <w:rPr>
          <w:spacing w:val="29"/>
        </w:rPr>
        <w:t> </w:t>
      </w:r>
      <w:r>
        <w:rPr/>
        <w:t>derived</w:t>
      </w:r>
      <w:r>
        <w:rPr>
          <w:spacing w:val="30"/>
        </w:rPr>
        <w:t> </w:t>
      </w:r>
      <w:r>
        <w:rPr/>
        <w:t>from</w:t>
      </w:r>
      <w:r>
        <w:rPr>
          <w:spacing w:val="29"/>
        </w:rPr>
        <w:t> </w:t>
      </w:r>
      <w:r>
        <w:rPr/>
        <w:t>nature,</w:t>
      </w:r>
      <w:r>
        <w:rPr>
          <w:spacing w:val="30"/>
        </w:rPr>
        <w:t> </w:t>
      </w:r>
      <w:r>
        <w:rPr>
          <w:spacing w:val="-5"/>
        </w:rPr>
        <w:t>but</w:t>
      </w:r>
    </w:p>
    <w:p>
      <w:pPr>
        <w:pStyle w:val="BodyText"/>
        <w:spacing w:after="0"/>
        <w:sectPr>
          <w:pgSz w:w="12240" w:h="15840"/>
          <w:pgMar w:top="1360" w:bottom="280" w:left="360" w:right="720"/>
        </w:sectPr>
      </w:pPr>
    </w:p>
    <w:p>
      <w:pPr>
        <w:pStyle w:val="BodyText"/>
        <w:spacing w:before="70"/>
        <w:ind w:firstLine="0"/>
      </w:pPr>
      <w:bookmarkStart w:name="_bookmark87" w:id="100"/>
      <w:bookmarkEnd w:id="100"/>
      <w:r>
        <w:rPr/>
      </w:r>
      <w:r>
        <w:rPr/>
        <w:t>arises artificially, though necessarily from education, and human</w:t>
      </w:r>
      <w:r>
        <w:rPr>
          <w:spacing w:val="80"/>
        </w:rPr>
        <w:t> </w:t>
      </w:r>
      <w:r>
        <w:rPr>
          <w:spacing w:val="-2"/>
        </w:rPr>
        <w:t>conventions.</w:t>
      </w:r>
    </w:p>
    <w:p>
      <w:pPr>
        <w:pStyle w:val="BodyText"/>
        <w:ind w:right="717"/>
      </w:pPr>
      <w:r>
        <w:rPr/>
        <w:t>I shall add, as a corollary to this reasoning, that since no action can be laudable or blameable, without some motives or impelling passions, distinct from the sense of morals, these distinct passions must have a great influence on that sense. It is according to their general force in human nature, that we blame or praise. In judging of the beauty of animal bodies, we always carry</w:t>
      </w:r>
      <w:r>
        <w:rPr>
          <w:spacing w:val="40"/>
        </w:rPr>
        <w:t> </w:t>
      </w:r>
      <w:r>
        <w:rPr/>
        <w:t>in our eye the oeconomy of a certain species; and where the limbs and features observe that proportion, which is common to the species, we pronounce them handsome and beautiful. In like manner we always consider the natural and usual force of the passions, when we determine concerning vice and virtue; and if the passions depart very much from the common measures on either side, they are always disapproved as vicious. A man naturally loves his children better than his nephews, his nephews better than his cousins, his cousins better than strangers, where every thing else is equal. Hence arise our common measures of duty, in preferring the one to the other. Our sense of duty always follows the common and natural course of our </w:t>
      </w:r>
      <w:r>
        <w:rPr>
          <w:spacing w:val="-2"/>
        </w:rPr>
        <w:t>passions.</w:t>
      </w:r>
    </w:p>
    <w:p>
      <w:pPr>
        <w:pStyle w:val="BodyText"/>
      </w:pPr>
      <w:r>
        <w:rPr/>
        <w:t>To avoid giving offence, I must here observe, that when I deny justice to be a natural virtue, I make use of the word, natural, only as opposed to artificial. In another sense of the word; as no principle of the human mind is more natural than a sense of virtue; so no virtue is more natural than justice. Mankind is an inventive species; and where an invention is obvious and absolutely</w:t>
      </w:r>
      <w:r>
        <w:rPr>
          <w:spacing w:val="-2"/>
        </w:rPr>
        <w:t> </w:t>
      </w:r>
      <w:r>
        <w:rPr/>
        <w:t>necessary,</w:t>
      </w:r>
      <w:r>
        <w:rPr>
          <w:spacing w:val="-1"/>
        </w:rPr>
        <w:t> </w:t>
      </w:r>
      <w:r>
        <w:rPr/>
        <w:t>it</w:t>
      </w:r>
      <w:r>
        <w:rPr>
          <w:spacing w:val="-2"/>
        </w:rPr>
        <w:t> </w:t>
      </w:r>
      <w:r>
        <w:rPr/>
        <w:t>may</w:t>
      </w:r>
      <w:r>
        <w:rPr>
          <w:spacing w:val="-1"/>
        </w:rPr>
        <w:t> </w:t>
      </w:r>
      <w:r>
        <w:rPr/>
        <w:t>as</w:t>
      </w:r>
      <w:r>
        <w:rPr>
          <w:spacing w:val="-2"/>
        </w:rPr>
        <w:t> </w:t>
      </w:r>
      <w:r>
        <w:rPr/>
        <w:t>properly</w:t>
      </w:r>
      <w:r>
        <w:rPr>
          <w:spacing w:val="-1"/>
        </w:rPr>
        <w:t> </w:t>
      </w:r>
      <w:r>
        <w:rPr/>
        <w:t>be</w:t>
      </w:r>
      <w:r>
        <w:rPr>
          <w:spacing w:val="-1"/>
        </w:rPr>
        <w:t> </w:t>
      </w:r>
      <w:r>
        <w:rPr/>
        <w:t>said</w:t>
      </w:r>
      <w:r>
        <w:rPr>
          <w:spacing w:val="-2"/>
        </w:rPr>
        <w:t> </w:t>
      </w:r>
      <w:r>
        <w:rPr/>
        <w:t>to</w:t>
      </w:r>
      <w:r>
        <w:rPr>
          <w:spacing w:val="-1"/>
        </w:rPr>
        <w:t> </w:t>
      </w:r>
      <w:r>
        <w:rPr/>
        <w:t>be</w:t>
      </w:r>
      <w:r>
        <w:rPr>
          <w:spacing w:val="-2"/>
        </w:rPr>
        <w:t> </w:t>
      </w:r>
      <w:r>
        <w:rPr/>
        <w:t>natural</w:t>
      </w:r>
      <w:r>
        <w:rPr>
          <w:spacing w:val="-1"/>
        </w:rPr>
        <w:t> </w:t>
      </w:r>
      <w:r>
        <w:rPr/>
        <w:t>as</w:t>
      </w:r>
      <w:r>
        <w:rPr>
          <w:spacing w:val="-2"/>
        </w:rPr>
        <w:t> </w:t>
      </w:r>
      <w:r>
        <w:rPr/>
        <w:t>any</w:t>
      </w:r>
      <w:r>
        <w:rPr>
          <w:spacing w:val="-1"/>
        </w:rPr>
        <w:t> </w:t>
      </w:r>
      <w:r>
        <w:rPr/>
        <w:t>thing</w:t>
      </w:r>
      <w:r>
        <w:rPr>
          <w:spacing w:val="-1"/>
        </w:rPr>
        <w:t> </w:t>
      </w:r>
      <w:r>
        <w:rPr/>
        <w:t>that proceeds immediately from original principles, without the intervention of thought or reflection. Though the rules of justice be artificial, they are not arbitrary. Nor is the expression improper to call them Laws of Nature; if by natural we understand what is common to any species, or even if we confine it to mean what is inseparable from the species.</w:t>
      </w:r>
    </w:p>
    <w:p>
      <w:pPr>
        <w:pStyle w:val="BodyText"/>
        <w:spacing w:after="0"/>
        <w:sectPr>
          <w:pgSz w:w="12240" w:h="15840"/>
          <w:pgMar w:top="1360" w:bottom="280" w:left="360" w:right="720"/>
        </w:sectPr>
      </w:pPr>
    </w:p>
    <w:p>
      <w:pPr>
        <w:pStyle w:val="Heading1"/>
        <w:spacing w:line="244" w:lineRule="auto"/>
        <w:ind w:right="727"/>
        <w:jc w:val="both"/>
      </w:pPr>
      <w:r>
        <w:rPr/>
        <w:t>SECT. II OF THE ORIGIN OF JUSTICE AND </w:t>
      </w:r>
      <w:r>
        <w:rPr>
          <w:spacing w:val="-2"/>
        </w:rPr>
        <w:t>PROPERTY</w:t>
      </w:r>
    </w:p>
    <w:p>
      <w:pPr>
        <w:pStyle w:val="BodyText"/>
        <w:spacing w:before="341"/>
        <w:ind w:right="719"/>
      </w:pPr>
      <w:r>
        <w:rPr/>
        <w:t>We now proceed to examine two questions, viz, CONCERNING THE MANNER, IN WHICH THE RULES OF JUSTICE ARE ESTABLISHed</w:t>
      </w:r>
      <w:r>
        <w:rPr>
          <w:spacing w:val="40"/>
        </w:rPr>
        <w:t> </w:t>
      </w:r>
      <w:r>
        <w:rPr/>
        <w:t>BY THE ARTIFICE OF MEN; and CONCERNING THE REASONS, WHICH DETERMINE US TO ATTRIBUTE TO THE OBSERVANCE OR NEGLECT</w:t>
      </w:r>
      <w:r>
        <w:rPr>
          <w:spacing w:val="12"/>
        </w:rPr>
        <w:t> </w:t>
      </w:r>
      <w:r>
        <w:rPr/>
        <w:t>OF</w:t>
      </w:r>
      <w:r>
        <w:rPr>
          <w:spacing w:val="13"/>
        </w:rPr>
        <w:t> </w:t>
      </w:r>
      <w:r>
        <w:rPr/>
        <w:t>THESE</w:t>
      </w:r>
      <w:r>
        <w:rPr>
          <w:spacing w:val="13"/>
        </w:rPr>
        <w:t> </w:t>
      </w:r>
      <w:r>
        <w:rPr/>
        <w:t>RULES</w:t>
      </w:r>
      <w:r>
        <w:rPr>
          <w:spacing w:val="13"/>
        </w:rPr>
        <w:t> </w:t>
      </w:r>
      <w:r>
        <w:rPr/>
        <w:t>A</w:t>
      </w:r>
      <w:r>
        <w:rPr>
          <w:spacing w:val="12"/>
        </w:rPr>
        <w:t> </w:t>
      </w:r>
      <w:r>
        <w:rPr/>
        <w:t>MORAL</w:t>
      </w:r>
      <w:r>
        <w:rPr>
          <w:spacing w:val="13"/>
        </w:rPr>
        <w:t> </w:t>
      </w:r>
      <w:r>
        <w:rPr/>
        <w:t>BEAUTY</w:t>
      </w:r>
      <w:r>
        <w:rPr>
          <w:spacing w:val="13"/>
        </w:rPr>
        <w:t> </w:t>
      </w:r>
      <w:r>
        <w:rPr/>
        <w:t>AND</w:t>
      </w:r>
      <w:r>
        <w:rPr>
          <w:spacing w:val="13"/>
        </w:rPr>
        <w:t> </w:t>
      </w:r>
      <w:r>
        <w:rPr>
          <w:spacing w:val="-2"/>
        </w:rPr>
        <w:t>DEFORMITY.</w:t>
      </w:r>
    </w:p>
    <w:p>
      <w:pPr>
        <w:pStyle w:val="BodyText"/>
        <w:spacing w:before="1"/>
        <w:ind w:right="731" w:firstLine="0"/>
      </w:pPr>
      <w:r>
        <w:rPr/>
        <w:t>These questions will appear afterwards to be distinct. We shall begin with the </w:t>
      </w:r>
      <w:r>
        <w:rPr>
          <w:spacing w:val="-2"/>
        </w:rPr>
        <w:t>former.</w:t>
      </w:r>
    </w:p>
    <w:p>
      <w:pPr>
        <w:pStyle w:val="BodyText"/>
        <w:ind w:right="719"/>
      </w:pPr>
      <w:r>
        <w:rPr/>
        <w:t>Of</w:t>
      </w:r>
      <w:r>
        <w:rPr>
          <w:spacing w:val="-3"/>
        </w:rPr>
        <w:t> </w:t>
      </w:r>
      <w:r>
        <w:rPr/>
        <w:t>all</w:t>
      </w:r>
      <w:r>
        <w:rPr>
          <w:spacing w:val="-2"/>
        </w:rPr>
        <w:t> </w:t>
      </w:r>
      <w:r>
        <w:rPr/>
        <w:t>the</w:t>
      </w:r>
      <w:r>
        <w:rPr>
          <w:spacing w:val="-2"/>
        </w:rPr>
        <w:t> </w:t>
      </w:r>
      <w:r>
        <w:rPr/>
        <w:t>animals,</w:t>
      </w:r>
      <w:r>
        <w:rPr>
          <w:spacing w:val="-2"/>
        </w:rPr>
        <w:t> </w:t>
      </w:r>
      <w:r>
        <w:rPr/>
        <w:t>with</w:t>
      </w:r>
      <w:r>
        <w:rPr>
          <w:spacing w:val="-2"/>
        </w:rPr>
        <w:t> </w:t>
      </w:r>
      <w:r>
        <w:rPr/>
        <w:t>which</w:t>
      </w:r>
      <w:r>
        <w:rPr>
          <w:spacing w:val="-2"/>
        </w:rPr>
        <w:t> </w:t>
      </w:r>
      <w:r>
        <w:rPr/>
        <w:t>this</w:t>
      </w:r>
      <w:r>
        <w:rPr>
          <w:spacing w:val="-2"/>
        </w:rPr>
        <w:t> </w:t>
      </w:r>
      <w:r>
        <w:rPr/>
        <w:t>globe</w:t>
      </w:r>
      <w:r>
        <w:rPr>
          <w:spacing w:val="-2"/>
        </w:rPr>
        <w:t> </w:t>
      </w:r>
      <w:r>
        <w:rPr/>
        <w:t>is</w:t>
      </w:r>
      <w:r>
        <w:rPr>
          <w:spacing w:val="-2"/>
        </w:rPr>
        <w:t> </w:t>
      </w:r>
      <w:r>
        <w:rPr/>
        <w:t>peopled,</w:t>
      </w:r>
      <w:r>
        <w:rPr>
          <w:spacing w:val="-2"/>
        </w:rPr>
        <w:t> </w:t>
      </w:r>
      <w:r>
        <w:rPr/>
        <w:t>there</w:t>
      </w:r>
      <w:r>
        <w:rPr>
          <w:spacing w:val="-2"/>
        </w:rPr>
        <w:t> </w:t>
      </w:r>
      <w:r>
        <w:rPr/>
        <w:t>is</w:t>
      </w:r>
      <w:r>
        <w:rPr>
          <w:spacing w:val="-2"/>
        </w:rPr>
        <w:t> </w:t>
      </w:r>
      <w:r>
        <w:rPr/>
        <w:t>none</w:t>
      </w:r>
      <w:r>
        <w:rPr>
          <w:spacing w:val="-2"/>
        </w:rPr>
        <w:t> </w:t>
      </w:r>
      <w:r>
        <w:rPr/>
        <w:t>towards whom nature seems, at first sight, to have exercised more cruelty than towards man, in the numberless wants and necessities, with which she has loaded</w:t>
      </w:r>
      <w:r>
        <w:rPr>
          <w:spacing w:val="-1"/>
        </w:rPr>
        <w:t> </w:t>
      </w:r>
      <w:r>
        <w:rPr/>
        <w:t>him,</w:t>
      </w:r>
      <w:r>
        <w:rPr>
          <w:spacing w:val="-1"/>
        </w:rPr>
        <w:t> </w:t>
      </w:r>
      <w:r>
        <w:rPr/>
        <w:t>and</w:t>
      </w:r>
      <w:r>
        <w:rPr>
          <w:spacing w:val="-1"/>
        </w:rPr>
        <w:t> </w:t>
      </w:r>
      <w:r>
        <w:rPr/>
        <w:t>in</w:t>
      </w:r>
      <w:r>
        <w:rPr>
          <w:spacing w:val="-1"/>
        </w:rPr>
        <w:t> </w:t>
      </w:r>
      <w:r>
        <w:rPr/>
        <w:t>the</w:t>
      </w:r>
      <w:r>
        <w:rPr>
          <w:spacing w:val="-1"/>
        </w:rPr>
        <w:t> </w:t>
      </w:r>
      <w:r>
        <w:rPr/>
        <w:t>slender</w:t>
      </w:r>
      <w:r>
        <w:rPr>
          <w:spacing w:val="-1"/>
        </w:rPr>
        <w:t> </w:t>
      </w:r>
      <w:r>
        <w:rPr/>
        <w:t>means,</w:t>
      </w:r>
      <w:r>
        <w:rPr>
          <w:spacing w:val="-1"/>
        </w:rPr>
        <w:t> </w:t>
      </w:r>
      <w:r>
        <w:rPr/>
        <w:t>which</w:t>
      </w:r>
      <w:r>
        <w:rPr>
          <w:spacing w:val="-1"/>
        </w:rPr>
        <w:t> </w:t>
      </w:r>
      <w:r>
        <w:rPr/>
        <w:t>she</w:t>
      </w:r>
      <w:r>
        <w:rPr>
          <w:spacing w:val="-1"/>
        </w:rPr>
        <w:t> </w:t>
      </w:r>
      <w:r>
        <w:rPr/>
        <w:t>affords</w:t>
      </w:r>
      <w:r>
        <w:rPr>
          <w:spacing w:val="-1"/>
        </w:rPr>
        <w:t> </w:t>
      </w:r>
      <w:r>
        <w:rPr/>
        <w:t>to</w:t>
      </w:r>
      <w:r>
        <w:rPr>
          <w:spacing w:val="-1"/>
        </w:rPr>
        <w:t> </w:t>
      </w:r>
      <w:r>
        <w:rPr/>
        <w:t>the</w:t>
      </w:r>
      <w:r>
        <w:rPr>
          <w:spacing w:val="-1"/>
        </w:rPr>
        <w:t> </w:t>
      </w:r>
      <w:r>
        <w:rPr/>
        <w:t>relieving</w:t>
      </w:r>
      <w:r>
        <w:rPr>
          <w:spacing w:val="-1"/>
        </w:rPr>
        <w:t> </w:t>
      </w:r>
      <w:r>
        <w:rPr/>
        <w:t>these necessities. In other creatures these two particulars generally compensate</w:t>
      </w:r>
      <w:r>
        <w:rPr>
          <w:spacing w:val="40"/>
        </w:rPr>
        <w:t> </w:t>
      </w:r>
      <w:r>
        <w:rPr/>
        <w:t>each other. If we consider the lion as a voracious and carnivorous animal, we shall easily discover him to be very necessitous; but if we turn our eye to his make and temper, his agility, his courage, his arms, and his force, we shall find, that his advantages hold proportion with his wants. The sheep and ox</w:t>
      </w:r>
      <w:r>
        <w:rPr>
          <w:spacing w:val="40"/>
        </w:rPr>
        <w:t> </w:t>
      </w:r>
      <w:r>
        <w:rPr/>
        <w:t>are deprived of all these advantages; but their appetites are moderate, and their food is of easy purchase. In man alone, this unnatural conjunction of infirmity, and of necessity, may be observed in its greatest perfection. Not only the food, which is required for his sustenance, flies his search and approach, or at least requires his labour to be produced, but he must be possessed of cloaths and lodging, to defend him against the injuries of the weather; though to consider him only in himself, he is provided neither with arms, nor force, nor other natural abilities, which are in any degree answerable to so many necessities.</w:t>
      </w:r>
    </w:p>
    <w:p>
      <w:pPr>
        <w:pStyle w:val="BodyText"/>
      </w:pPr>
      <w:r>
        <w:rPr/>
        <w:t>It is by society alone he is able to supply his defects, and raise himself up to an equality with his fellow-creatures, and even acquire a superiority above them. By society all his infirmities are compensated; and though in that situation his wants multiply every moment upon him, yet his abilities are still more augmented, and leave him in every respect more satisfied and happy, than it is possible for him, in his savage and solitary condition, ever to become.</w:t>
      </w:r>
      <w:r>
        <w:rPr>
          <w:spacing w:val="20"/>
        </w:rPr>
        <w:t> </w:t>
      </w:r>
      <w:r>
        <w:rPr/>
        <w:t>When</w:t>
      </w:r>
      <w:r>
        <w:rPr>
          <w:spacing w:val="22"/>
        </w:rPr>
        <w:t> </w:t>
      </w:r>
      <w:r>
        <w:rPr/>
        <w:t>every</w:t>
      </w:r>
      <w:r>
        <w:rPr>
          <w:spacing w:val="22"/>
        </w:rPr>
        <w:t> </w:t>
      </w:r>
      <w:r>
        <w:rPr/>
        <w:t>individual</w:t>
      </w:r>
      <w:r>
        <w:rPr>
          <w:spacing w:val="23"/>
        </w:rPr>
        <w:t> </w:t>
      </w:r>
      <w:r>
        <w:rPr/>
        <w:t>person</w:t>
      </w:r>
      <w:r>
        <w:rPr>
          <w:spacing w:val="22"/>
        </w:rPr>
        <w:t> </w:t>
      </w:r>
      <w:r>
        <w:rPr/>
        <w:t>labours</w:t>
      </w:r>
      <w:r>
        <w:rPr>
          <w:spacing w:val="22"/>
        </w:rPr>
        <w:t> </w:t>
      </w:r>
      <w:r>
        <w:rPr/>
        <w:t>a-part,</w:t>
      </w:r>
      <w:r>
        <w:rPr>
          <w:spacing w:val="23"/>
        </w:rPr>
        <w:t> </w:t>
      </w:r>
      <w:r>
        <w:rPr/>
        <w:t>and</w:t>
      </w:r>
      <w:r>
        <w:rPr>
          <w:spacing w:val="22"/>
        </w:rPr>
        <w:t> </w:t>
      </w:r>
      <w:r>
        <w:rPr/>
        <w:t>only</w:t>
      </w:r>
      <w:r>
        <w:rPr>
          <w:spacing w:val="22"/>
        </w:rPr>
        <w:t> </w:t>
      </w:r>
      <w:r>
        <w:rPr/>
        <w:t>for</w:t>
      </w:r>
      <w:r>
        <w:rPr>
          <w:spacing w:val="23"/>
        </w:rPr>
        <w:t> </w:t>
      </w:r>
      <w:r>
        <w:rPr>
          <w:spacing w:val="-2"/>
        </w:rPr>
        <w:t>himself,</w:t>
      </w:r>
    </w:p>
    <w:p>
      <w:pPr>
        <w:pStyle w:val="BodyText"/>
        <w:spacing w:after="0"/>
        <w:sectPr>
          <w:pgSz w:w="12240" w:h="15840"/>
          <w:pgMar w:top="1740" w:bottom="280" w:left="360" w:right="720"/>
        </w:sectPr>
      </w:pPr>
    </w:p>
    <w:p>
      <w:pPr>
        <w:pStyle w:val="BodyText"/>
        <w:spacing w:before="69"/>
        <w:ind w:right="720" w:firstLine="0"/>
      </w:pPr>
      <w:r>
        <w:rPr/>
        <w:t>his force is too small to execute any considerable work; his labour being employed in supplying all his different necessities, he never attains a perfection in any particular art; and as his force and success are not at all times equal, the least failure in either of these particulars must be attended with inevitable ruin and misery. Society provides a remedy for these three inconveniences. By the conjunction of forces, our power is augmented: By the partition of employments, our ability encreases: And by mutual succour we are less exposed to fortune and accidents. It is by this additional force, ability, and security, that society becomes advantageous.</w:t>
      </w:r>
    </w:p>
    <w:p>
      <w:pPr>
        <w:pStyle w:val="BodyText"/>
        <w:spacing w:before="1"/>
        <w:ind w:right="717"/>
      </w:pPr>
      <w:r>
        <w:rPr/>
        <w:t>But in order to form society, it is requisite not only that it be advantageous, but also that men be sensible of these advantages; and it is impossible,</w:t>
      </w:r>
      <w:r>
        <w:rPr>
          <w:spacing w:val="-1"/>
        </w:rPr>
        <w:t> </w:t>
      </w:r>
      <w:r>
        <w:rPr/>
        <w:t>in</w:t>
      </w:r>
      <w:r>
        <w:rPr>
          <w:spacing w:val="-1"/>
        </w:rPr>
        <w:t> </w:t>
      </w:r>
      <w:r>
        <w:rPr/>
        <w:t>their</w:t>
      </w:r>
      <w:r>
        <w:rPr>
          <w:spacing w:val="-1"/>
        </w:rPr>
        <w:t> </w:t>
      </w:r>
      <w:r>
        <w:rPr/>
        <w:t>wild</w:t>
      </w:r>
      <w:r>
        <w:rPr>
          <w:spacing w:val="-1"/>
        </w:rPr>
        <w:t> </w:t>
      </w:r>
      <w:r>
        <w:rPr/>
        <w:t>uncultivated</w:t>
      </w:r>
      <w:r>
        <w:rPr>
          <w:spacing w:val="-1"/>
        </w:rPr>
        <w:t> </w:t>
      </w:r>
      <w:r>
        <w:rPr/>
        <w:t>state,</w:t>
      </w:r>
      <w:r>
        <w:rPr>
          <w:spacing w:val="-1"/>
        </w:rPr>
        <w:t> </w:t>
      </w:r>
      <w:r>
        <w:rPr/>
        <w:t>that</w:t>
      </w:r>
      <w:r>
        <w:rPr>
          <w:spacing w:val="-1"/>
        </w:rPr>
        <w:t> </w:t>
      </w:r>
      <w:r>
        <w:rPr/>
        <w:t>by</w:t>
      </w:r>
      <w:r>
        <w:rPr>
          <w:spacing w:val="-1"/>
        </w:rPr>
        <w:t> </w:t>
      </w:r>
      <w:r>
        <w:rPr/>
        <w:t>study</w:t>
      </w:r>
      <w:r>
        <w:rPr>
          <w:spacing w:val="-1"/>
        </w:rPr>
        <w:t> </w:t>
      </w:r>
      <w:r>
        <w:rPr/>
        <w:t>and</w:t>
      </w:r>
      <w:r>
        <w:rPr>
          <w:spacing w:val="-1"/>
        </w:rPr>
        <w:t> </w:t>
      </w:r>
      <w:r>
        <w:rPr/>
        <w:t>reflection</w:t>
      </w:r>
      <w:r>
        <w:rPr>
          <w:spacing w:val="-1"/>
        </w:rPr>
        <w:t> </w:t>
      </w:r>
      <w:r>
        <w:rPr/>
        <w:t>alone, they</w:t>
      </w:r>
      <w:r>
        <w:rPr>
          <w:spacing w:val="-1"/>
        </w:rPr>
        <w:t> </w:t>
      </w:r>
      <w:r>
        <w:rPr/>
        <w:t>should</w:t>
      </w:r>
      <w:r>
        <w:rPr>
          <w:spacing w:val="-1"/>
        </w:rPr>
        <w:t> </w:t>
      </w:r>
      <w:r>
        <w:rPr/>
        <w:t>ever</w:t>
      </w:r>
      <w:r>
        <w:rPr>
          <w:spacing w:val="-1"/>
        </w:rPr>
        <w:t> </w:t>
      </w:r>
      <w:r>
        <w:rPr/>
        <w:t>be</w:t>
      </w:r>
      <w:r>
        <w:rPr>
          <w:spacing w:val="-1"/>
        </w:rPr>
        <w:t> </w:t>
      </w:r>
      <w:r>
        <w:rPr/>
        <w:t>able</w:t>
      </w:r>
      <w:r>
        <w:rPr>
          <w:spacing w:val="-1"/>
        </w:rPr>
        <w:t> </w:t>
      </w:r>
      <w:r>
        <w:rPr/>
        <w:t>to</w:t>
      </w:r>
      <w:r>
        <w:rPr>
          <w:spacing w:val="-1"/>
        </w:rPr>
        <w:t> </w:t>
      </w:r>
      <w:r>
        <w:rPr/>
        <w:t>attain</w:t>
      </w:r>
      <w:r>
        <w:rPr>
          <w:spacing w:val="-1"/>
        </w:rPr>
        <w:t> </w:t>
      </w:r>
      <w:r>
        <w:rPr/>
        <w:t>this</w:t>
      </w:r>
      <w:r>
        <w:rPr>
          <w:spacing w:val="-1"/>
        </w:rPr>
        <w:t> </w:t>
      </w:r>
      <w:r>
        <w:rPr/>
        <w:t>knowledge.</w:t>
      </w:r>
      <w:r>
        <w:rPr>
          <w:spacing w:val="-1"/>
        </w:rPr>
        <w:t> </w:t>
      </w:r>
      <w:r>
        <w:rPr/>
        <w:t>Most</w:t>
      </w:r>
      <w:r>
        <w:rPr>
          <w:spacing w:val="-1"/>
        </w:rPr>
        <w:t> </w:t>
      </w:r>
      <w:r>
        <w:rPr/>
        <w:t>fortunately,</w:t>
      </w:r>
      <w:r>
        <w:rPr>
          <w:spacing w:val="-1"/>
        </w:rPr>
        <w:t> </w:t>
      </w:r>
      <w:r>
        <w:rPr/>
        <w:t>therefore, there is conjoined to those necessities, whose remedies are remote and obscure,</w:t>
      </w:r>
      <w:r>
        <w:rPr>
          <w:spacing w:val="-3"/>
        </w:rPr>
        <w:t> </w:t>
      </w:r>
      <w:r>
        <w:rPr/>
        <w:t>another</w:t>
      </w:r>
      <w:r>
        <w:rPr>
          <w:spacing w:val="-4"/>
        </w:rPr>
        <w:t> </w:t>
      </w:r>
      <w:r>
        <w:rPr/>
        <w:t>necessity,</w:t>
      </w:r>
      <w:r>
        <w:rPr>
          <w:spacing w:val="-3"/>
        </w:rPr>
        <w:t> </w:t>
      </w:r>
      <w:r>
        <w:rPr/>
        <w:t>which</w:t>
      </w:r>
      <w:r>
        <w:rPr>
          <w:spacing w:val="-3"/>
        </w:rPr>
        <w:t> </w:t>
      </w:r>
      <w:r>
        <w:rPr/>
        <w:t>having</w:t>
      </w:r>
      <w:r>
        <w:rPr>
          <w:spacing w:val="-3"/>
        </w:rPr>
        <w:t> </w:t>
      </w:r>
      <w:r>
        <w:rPr/>
        <w:t>a</w:t>
      </w:r>
      <w:r>
        <w:rPr>
          <w:spacing w:val="-4"/>
        </w:rPr>
        <w:t> </w:t>
      </w:r>
      <w:r>
        <w:rPr/>
        <w:t>present</w:t>
      </w:r>
      <w:r>
        <w:rPr>
          <w:spacing w:val="-4"/>
        </w:rPr>
        <w:t> </w:t>
      </w:r>
      <w:r>
        <w:rPr/>
        <w:t>and</w:t>
      </w:r>
      <w:r>
        <w:rPr>
          <w:spacing w:val="-3"/>
        </w:rPr>
        <w:t> </w:t>
      </w:r>
      <w:r>
        <w:rPr/>
        <w:t>more</w:t>
      </w:r>
      <w:r>
        <w:rPr>
          <w:spacing w:val="-4"/>
        </w:rPr>
        <w:t> </w:t>
      </w:r>
      <w:r>
        <w:rPr/>
        <w:t>obvious</w:t>
      </w:r>
      <w:r>
        <w:rPr>
          <w:spacing w:val="-4"/>
        </w:rPr>
        <w:t> </w:t>
      </w:r>
      <w:r>
        <w:rPr/>
        <w:t>remedy, may justly be regarded as the first and original principle of human society. This necessity is no other than that natural appetite betwixt the sexes, which unites them together, and preserves their union, till a new tye takes place in their concern for their common offspring. This new concern becomes also a principle of union betwixt the parents and offspring, and forms a more numerous society; where the parents govern by the advantage of their superior strength and wisdom, and at the same time are restrained in the exercise of their authority by that natural affection, which they bear their children. In a little time, custom and habit operating on the tender minds of the children, makes them sensible of the advantages, which they may reap from society, as well as fashions them by degrees for it, by rubbing off those rough corners and untoward affections, which prevent their coalition.</w:t>
      </w:r>
    </w:p>
    <w:p>
      <w:pPr>
        <w:pStyle w:val="BodyText"/>
      </w:pPr>
      <w:r>
        <w:rPr/>
        <w:t>For it must be confest, that however the circumstances of human nature may render an union necessary, and however those passions of lust and natural affection may seem to render it unavoidable; yet there are other particulars in our natural temper, and in our outward circumstances, which</w:t>
      </w:r>
      <w:r>
        <w:rPr>
          <w:spacing w:val="40"/>
        </w:rPr>
        <w:t> </w:t>
      </w:r>
      <w:r>
        <w:rPr/>
        <w:t>are very incommodious, and are even contrary to the requisite conjunction. Among the former, we may justly esteem our selfishness to be the most considerable. I am sensible, that generally speaking, the representations of this quality have been carried much too far; and that the descriptions, which certain philosophers delight so much to form of mankind in this particular,</w:t>
      </w:r>
      <w:r>
        <w:rPr>
          <w:spacing w:val="40"/>
        </w:rPr>
        <w:t> </w:t>
      </w:r>
      <w:r>
        <w:rPr/>
        <w:t>are</w:t>
      </w:r>
      <w:r>
        <w:rPr>
          <w:spacing w:val="33"/>
        </w:rPr>
        <w:t> </w:t>
      </w:r>
      <w:r>
        <w:rPr/>
        <w:t>as</w:t>
      </w:r>
      <w:r>
        <w:rPr>
          <w:spacing w:val="36"/>
        </w:rPr>
        <w:t> </w:t>
      </w:r>
      <w:r>
        <w:rPr/>
        <w:t>wide</w:t>
      </w:r>
      <w:r>
        <w:rPr>
          <w:spacing w:val="36"/>
        </w:rPr>
        <w:t> </w:t>
      </w:r>
      <w:r>
        <w:rPr/>
        <w:t>of</w:t>
      </w:r>
      <w:r>
        <w:rPr>
          <w:spacing w:val="36"/>
        </w:rPr>
        <w:t> </w:t>
      </w:r>
      <w:r>
        <w:rPr/>
        <w:t>nature</w:t>
      </w:r>
      <w:r>
        <w:rPr>
          <w:spacing w:val="36"/>
        </w:rPr>
        <w:t> </w:t>
      </w:r>
      <w:r>
        <w:rPr/>
        <w:t>as</w:t>
      </w:r>
      <w:r>
        <w:rPr>
          <w:spacing w:val="36"/>
        </w:rPr>
        <w:t> </w:t>
      </w:r>
      <w:r>
        <w:rPr/>
        <w:t>any</w:t>
      </w:r>
      <w:r>
        <w:rPr>
          <w:spacing w:val="36"/>
        </w:rPr>
        <w:t> </w:t>
      </w:r>
      <w:r>
        <w:rPr/>
        <w:t>accounts</w:t>
      </w:r>
      <w:r>
        <w:rPr>
          <w:spacing w:val="36"/>
        </w:rPr>
        <w:t> </w:t>
      </w:r>
      <w:r>
        <w:rPr/>
        <w:t>of</w:t>
      </w:r>
      <w:r>
        <w:rPr>
          <w:spacing w:val="36"/>
        </w:rPr>
        <w:t> </w:t>
      </w:r>
      <w:r>
        <w:rPr/>
        <w:t>monsters,</w:t>
      </w:r>
      <w:r>
        <w:rPr>
          <w:spacing w:val="36"/>
        </w:rPr>
        <w:t> </w:t>
      </w:r>
      <w:r>
        <w:rPr/>
        <w:t>which</w:t>
      </w:r>
      <w:r>
        <w:rPr>
          <w:spacing w:val="36"/>
        </w:rPr>
        <w:t> </w:t>
      </w:r>
      <w:r>
        <w:rPr/>
        <w:t>we</w:t>
      </w:r>
      <w:r>
        <w:rPr>
          <w:spacing w:val="36"/>
        </w:rPr>
        <w:t> </w:t>
      </w:r>
      <w:r>
        <w:rPr/>
        <w:t>meet</w:t>
      </w:r>
      <w:r>
        <w:rPr>
          <w:spacing w:val="36"/>
        </w:rPr>
        <w:t> </w:t>
      </w:r>
      <w:r>
        <w:rPr/>
        <w:t>with</w:t>
      </w:r>
      <w:r>
        <w:rPr>
          <w:spacing w:val="36"/>
        </w:rPr>
        <w:t> </w:t>
      </w:r>
      <w:r>
        <w:rPr>
          <w:spacing w:val="-5"/>
        </w:rPr>
        <w:t>in</w:t>
      </w:r>
    </w:p>
    <w:p>
      <w:pPr>
        <w:pStyle w:val="BodyText"/>
        <w:spacing w:after="0"/>
        <w:sectPr>
          <w:pgSz w:w="12240" w:h="15840"/>
          <w:pgMar w:top="1360" w:bottom="280" w:left="360" w:right="720"/>
        </w:sectPr>
      </w:pPr>
    </w:p>
    <w:p>
      <w:pPr>
        <w:pStyle w:val="BodyText"/>
        <w:spacing w:before="70"/>
        <w:ind w:right="717" w:firstLine="0"/>
      </w:pPr>
      <w:r>
        <w:rPr/>
        <w:t>fables</w:t>
      </w:r>
      <w:r>
        <w:rPr>
          <w:spacing w:val="-3"/>
        </w:rPr>
        <w:t> </w:t>
      </w:r>
      <w:r>
        <w:rPr/>
        <w:t>and</w:t>
      </w:r>
      <w:r>
        <w:rPr>
          <w:spacing w:val="-2"/>
        </w:rPr>
        <w:t> </w:t>
      </w:r>
      <w:r>
        <w:rPr/>
        <w:t>romances.</w:t>
      </w:r>
      <w:r>
        <w:rPr>
          <w:spacing w:val="-2"/>
        </w:rPr>
        <w:t> </w:t>
      </w:r>
      <w:r>
        <w:rPr/>
        <w:t>So</w:t>
      </w:r>
      <w:r>
        <w:rPr>
          <w:spacing w:val="-2"/>
        </w:rPr>
        <w:t> </w:t>
      </w:r>
      <w:r>
        <w:rPr/>
        <w:t>far</w:t>
      </w:r>
      <w:r>
        <w:rPr>
          <w:spacing w:val="-2"/>
        </w:rPr>
        <w:t> </w:t>
      </w:r>
      <w:r>
        <w:rPr/>
        <w:t>from</w:t>
      </w:r>
      <w:r>
        <w:rPr>
          <w:spacing w:val="-2"/>
        </w:rPr>
        <w:t> </w:t>
      </w:r>
      <w:r>
        <w:rPr/>
        <w:t>thinking,</w:t>
      </w:r>
      <w:r>
        <w:rPr>
          <w:spacing w:val="-2"/>
        </w:rPr>
        <w:t> </w:t>
      </w:r>
      <w:r>
        <w:rPr/>
        <w:t>that</w:t>
      </w:r>
      <w:r>
        <w:rPr>
          <w:spacing w:val="-2"/>
        </w:rPr>
        <w:t> </w:t>
      </w:r>
      <w:r>
        <w:rPr/>
        <w:t>men</w:t>
      </w:r>
      <w:r>
        <w:rPr>
          <w:spacing w:val="-2"/>
        </w:rPr>
        <w:t> </w:t>
      </w:r>
      <w:r>
        <w:rPr/>
        <w:t>have</w:t>
      </w:r>
      <w:r>
        <w:rPr>
          <w:spacing w:val="-2"/>
        </w:rPr>
        <w:t> </w:t>
      </w:r>
      <w:r>
        <w:rPr/>
        <w:t>no</w:t>
      </w:r>
      <w:r>
        <w:rPr>
          <w:spacing w:val="-2"/>
        </w:rPr>
        <w:t> </w:t>
      </w:r>
      <w:r>
        <w:rPr/>
        <w:t>affection</w:t>
      </w:r>
      <w:r>
        <w:rPr>
          <w:spacing w:val="-2"/>
        </w:rPr>
        <w:t> </w:t>
      </w:r>
      <w:r>
        <w:rPr/>
        <w:t>for</w:t>
      </w:r>
      <w:r>
        <w:rPr>
          <w:spacing w:val="-2"/>
        </w:rPr>
        <w:t> </w:t>
      </w:r>
      <w:r>
        <w:rPr/>
        <w:t>any thing beyond themselves, I am of opinion, that though it be rare to meet with one, who loves any single person better than himself; yet it is as rare to meet with one, in whom all the kind affections, taken together, do not overbalance all the selfish. Consult common experience: Do you not see, that though the whole expence of the family be generally under the direction of the master of it, yet there are few that do not bestow the largest part of their fortunes on the pleasures of their wives, and the education of their children, reserving the smallest portion for their own proper use and entertainment. This is what we may</w:t>
      </w:r>
      <w:r>
        <w:rPr>
          <w:spacing w:val="-1"/>
        </w:rPr>
        <w:t> </w:t>
      </w:r>
      <w:r>
        <w:rPr/>
        <w:t>observe</w:t>
      </w:r>
      <w:r>
        <w:rPr>
          <w:spacing w:val="-1"/>
        </w:rPr>
        <w:t> </w:t>
      </w:r>
      <w:r>
        <w:rPr/>
        <w:t>concerning</w:t>
      </w:r>
      <w:r>
        <w:rPr>
          <w:spacing w:val="-1"/>
        </w:rPr>
        <w:t> </w:t>
      </w:r>
      <w:r>
        <w:rPr/>
        <w:t>such</w:t>
      </w:r>
      <w:r>
        <w:rPr>
          <w:spacing w:val="-1"/>
        </w:rPr>
        <w:t> </w:t>
      </w:r>
      <w:r>
        <w:rPr/>
        <w:t>as</w:t>
      </w:r>
      <w:r>
        <w:rPr>
          <w:spacing w:val="-1"/>
        </w:rPr>
        <w:t> </w:t>
      </w:r>
      <w:r>
        <w:rPr/>
        <w:t>have</w:t>
      </w:r>
      <w:r>
        <w:rPr>
          <w:spacing w:val="-1"/>
        </w:rPr>
        <w:t> </w:t>
      </w:r>
      <w:r>
        <w:rPr/>
        <w:t>those</w:t>
      </w:r>
      <w:r>
        <w:rPr>
          <w:spacing w:val="-1"/>
        </w:rPr>
        <w:t> </w:t>
      </w:r>
      <w:r>
        <w:rPr/>
        <w:t>endearing</w:t>
      </w:r>
      <w:r>
        <w:rPr>
          <w:spacing w:val="-1"/>
        </w:rPr>
        <w:t> </w:t>
      </w:r>
      <w:r>
        <w:rPr/>
        <w:t>ties;</w:t>
      </w:r>
      <w:r>
        <w:rPr>
          <w:spacing w:val="-1"/>
        </w:rPr>
        <w:t> </w:t>
      </w:r>
      <w:r>
        <w:rPr/>
        <w:t>and</w:t>
      </w:r>
      <w:r>
        <w:rPr>
          <w:spacing w:val="-1"/>
        </w:rPr>
        <w:t> </w:t>
      </w:r>
      <w:r>
        <w:rPr/>
        <w:t>may</w:t>
      </w:r>
      <w:r>
        <w:rPr>
          <w:spacing w:val="-1"/>
        </w:rPr>
        <w:t> </w:t>
      </w:r>
      <w:r>
        <w:rPr/>
        <w:t>presume, that the case would be the same with others, were they placed in a like </w:t>
      </w:r>
      <w:r>
        <w:rPr>
          <w:spacing w:val="-2"/>
        </w:rPr>
        <w:t>situation.</w:t>
      </w:r>
    </w:p>
    <w:p>
      <w:pPr>
        <w:pStyle w:val="BodyText"/>
        <w:ind w:right="722"/>
      </w:pPr>
      <w:r>
        <w:rPr/>
        <w:t>But</w:t>
      </w:r>
      <w:r>
        <w:rPr>
          <w:spacing w:val="-3"/>
        </w:rPr>
        <w:t> </w:t>
      </w:r>
      <w:r>
        <w:rPr/>
        <w:t>though</w:t>
      </w:r>
      <w:r>
        <w:rPr>
          <w:spacing w:val="-3"/>
        </w:rPr>
        <w:t> </w:t>
      </w:r>
      <w:r>
        <w:rPr/>
        <w:t>this</w:t>
      </w:r>
      <w:r>
        <w:rPr>
          <w:spacing w:val="-3"/>
        </w:rPr>
        <w:t> </w:t>
      </w:r>
      <w:r>
        <w:rPr/>
        <w:t>generosity</w:t>
      </w:r>
      <w:r>
        <w:rPr>
          <w:spacing w:val="-3"/>
        </w:rPr>
        <w:t> </w:t>
      </w:r>
      <w:r>
        <w:rPr/>
        <w:t>must</w:t>
      </w:r>
      <w:r>
        <w:rPr>
          <w:spacing w:val="-3"/>
        </w:rPr>
        <w:t> </w:t>
      </w:r>
      <w:r>
        <w:rPr/>
        <w:t>be</w:t>
      </w:r>
      <w:r>
        <w:rPr>
          <w:spacing w:val="-3"/>
        </w:rPr>
        <w:t> </w:t>
      </w:r>
      <w:r>
        <w:rPr/>
        <w:t>acknowledged</w:t>
      </w:r>
      <w:r>
        <w:rPr>
          <w:spacing w:val="-3"/>
        </w:rPr>
        <w:t> </w:t>
      </w:r>
      <w:r>
        <w:rPr/>
        <w:t>to</w:t>
      </w:r>
      <w:r>
        <w:rPr>
          <w:spacing w:val="-3"/>
        </w:rPr>
        <w:t> </w:t>
      </w:r>
      <w:r>
        <w:rPr/>
        <w:t>the</w:t>
      </w:r>
      <w:r>
        <w:rPr>
          <w:spacing w:val="-3"/>
        </w:rPr>
        <w:t> </w:t>
      </w:r>
      <w:r>
        <w:rPr/>
        <w:t>honour</w:t>
      </w:r>
      <w:r>
        <w:rPr>
          <w:spacing w:val="-3"/>
        </w:rPr>
        <w:t> </w:t>
      </w:r>
      <w:r>
        <w:rPr/>
        <w:t>of</w:t>
      </w:r>
      <w:r>
        <w:rPr>
          <w:spacing w:val="-3"/>
        </w:rPr>
        <w:t> </w:t>
      </w:r>
      <w:r>
        <w:rPr/>
        <w:t>human nature, we may at the same time remark, that so noble an affection, instead of fitting men for large societies, is almost as contrary to them, as the most narrow selfishness. For while each person loves himself better than any other single person, and in his love to others bears the greatest affection to his relations and acquaintance, this must necessarily produce an oppositon of passions, and a consequent opposition of actions; which cannot but be dangerous to the new-established union.</w:t>
      </w:r>
    </w:p>
    <w:p>
      <w:pPr>
        <w:pStyle w:val="BodyText"/>
        <w:ind w:right="719"/>
      </w:pPr>
      <w:r>
        <w:rPr/>
        <w:t>It is however worth while to remark, that this contrariety of passions would be attended with but small danger, did it not concur with a peculiarity in our outward circumstances, which affords it an opportunity of exerting itself. There are different species of goods, which we are possessed of; the internal satisfaction of our minds, the external advantages of our body, and the enjoyment of such possessions as we have acquired by our industry and good fortune. We are perfectly secure in the enjoyment of the first. The second may be ravished from us, but can be of no advantage to him who deprives us of them. The last only are both exposed to the violence of others, and may be transferred without suffering any loss or alteration; while at the same time, there is not a sufficient quantity of them to supply every one's desires and necessities. As the improvement, therefore, of these goods is the chief advantage of society, so the instability of their possession, along with their scarcity, is the chief impediment.</w:t>
      </w:r>
    </w:p>
    <w:p>
      <w:pPr>
        <w:pStyle w:val="BodyText"/>
        <w:spacing w:before="1"/>
        <w:ind w:right="724"/>
      </w:pPr>
      <w:r>
        <w:rPr/>
        <w:t>In vain should we expect to find, in uncultivated nature, a remedy to this inconvenience; or hope for any inartificial principle of the human mind, which might controul those are remote and obscure, another necessity, which</w:t>
      </w:r>
    </w:p>
    <w:p>
      <w:pPr>
        <w:pStyle w:val="BodyText"/>
        <w:spacing w:after="0"/>
        <w:sectPr>
          <w:pgSz w:w="12240" w:h="15840"/>
          <w:pgMar w:top="1360" w:bottom="280" w:left="360" w:right="720"/>
        </w:sectPr>
      </w:pPr>
    </w:p>
    <w:p>
      <w:pPr>
        <w:pStyle w:val="BodyText"/>
        <w:spacing w:before="70"/>
        <w:ind w:right="717" w:firstLine="0"/>
      </w:pPr>
      <w:r>
        <w:rPr/>
        <w:t>having a present and more obvious remedy, may justly be regarded as the</w:t>
      </w:r>
      <w:r>
        <w:rPr>
          <w:spacing w:val="40"/>
        </w:rPr>
        <w:t> </w:t>
      </w:r>
      <w:r>
        <w:rPr/>
        <w:t>first and original principle of human society. This necessity is no other than that natural appetite betwixt the sexes, which unites them together, and preserves their union, till a new tye takes place in their concern for their common offspring. This new concern becomes also a principle of union betwixt the parents and offspring, and forms a more numerous society; where the parents govern by the advantage of their superior strength and wisdom, and at the same time are restrained in the exercise of their authority by that natural affection, which they bear their children. In a little time, custom and habit operating on the tender minds of the children, makes them sensible of the advantages, which they may reap from society, as well as fashions them by</w:t>
      </w:r>
      <w:r>
        <w:rPr>
          <w:spacing w:val="-1"/>
        </w:rPr>
        <w:t> </w:t>
      </w:r>
      <w:r>
        <w:rPr/>
        <w:t>degrees</w:t>
      </w:r>
      <w:r>
        <w:rPr>
          <w:spacing w:val="-1"/>
        </w:rPr>
        <w:t> </w:t>
      </w:r>
      <w:r>
        <w:rPr/>
        <w:t>for</w:t>
      </w:r>
      <w:r>
        <w:rPr>
          <w:spacing w:val="-1"/>
        </w:rPr>
        <w:t> </w:t>
      </w:r>
      <w:r>
        <w:rPr/>
        <w:t>it,</w:t>
      </w:r>
      <w:r>
        <w:rPr>
          <w:spacing w:val="-1"/>
        </w:rPr>
        <w:t> </w:t>
      </w:r>
      <w:r>
        <w:rPr/>
        <w:t>by</w:t>
      </w:r>
      <w:r>
        <w:rPr>
          <w:spacing w:val="-1"/>
        </w:rPr>
        <w:t> </w:t>
      </w:r>
      <w:r>
        <w:rPr/>
        <w:t>rubbing</w:t>
      </w:r>
      <w:r>
        <w:rPr>
          <w:spacing w:val="-1"/>
        </w:rPr>
        <w:t> </w:t>
      </w:r>
      <w:r>
        <w:rPr/>
        <w:t>off</w:t>
      </w:r>
      <w:r>
        <w:rPr>
          <w:spacing w:val="-1"/>
        </w:rPr>
        <w:t> </w:t>
      </w:r>
      <w:r>
        <w:rPr/>
        <w:t>those</w:t>
      </w:r>
      <w:r>
        <w:rPr>
          <w:spacing w:val="-1"/>
        </w:rPr>
        <w:t> </w:t>
      </w:r>
      <w:r>
        <w:rPr/>
        <w:t>rough</w:t>
      </w:r>
      <w:r>
        <w:rPr>
          <w:spacing w:val="-1"/>
        </w:rPr>
        <w:t> </w:t>
      </w:r>
      <w:r>
        <w:rPr/>
        <w:t>corners</w:t>
      </w:r>
      <w:r>
        <w:rPr>
          <w:spacing w:val="-1"/>
        </w:rPr>
        <w:t> </w:t>
      </w:r>
      <w:r>
        <w:rPr/>
        <w:t>and</w:t>
      </w:r>
      <w:r>
        <w:rPr>
          <w:spacing w:val="-1"/>
        </w:rPr>
        <w:t> </w:t>
      </w:r>
      <w:r>
        <w:rPr/>
        <w:t>untoward</w:t>
      </w:r>
      <w:r>
        <w:rPr>
          <w:spacing w:val="-1"/>
        </w:rPr>
        <w:t> </w:t>
      </w:r>
      <w:r>
        <w:rPr/>
        <w:t>affections, which prevent their coalition.</w:t>
      </w:r>
    </w:p>
    <w:p>
      <w:pPr>
        <w:pStyle w:val="BodyText"/>
        <w:ind w:right="717"/>
      </w:pPr>
      <w:r>
        <w:rPr/>
        <w:t>For it must be confest, that however the circumstances of human nature may render an union necessary, and however those passions of lust and natural affection may seem to render it unavoidable; yet there are other particulars in our natural temper, and in our outward circumstances, which</w:t>
      </w:r>
      <w:r>
        <w:rPr>
          <w:spacing w:val="40"/>
        </w:rPr>
        <w:t> </w:t>
      </w:r>
      <w:r>
        <w:rPr/>
        <w:t>are very incommodious, and are even contrary to the requisite conjunction. Among the former, we may justly esteem our selfishness to be the most considerable. I am sensible, that generally speaking, the representations of this quality have been carried much too far; and that the descriptions, which certain philosophers delight so much to form of mankind in this particular,</w:t>
      </w:r>
      <w:r>
        <w:rPr>
          <w:spacing w:val="40"/>
        </w:rPr>
        <w:t> </w:t>
      </w:r>
      <w:r>
        <w:rPr/>
        <w:t>are as wide of nature as any accounts of monsters, which we meet with in fables</w:t>
      </w:r>
      <w:r>
        <w:rPr>
          <w:spacing w:val="-3"/>
        </w:rPr>
        <w:t> </w:t>
      </w:r>
      <w:r>
        <w:rPr/>
        <w:t>and</w:t>
      </w:r>
      <w:r>
        <w:rPr>
          <w:spacing w:val="-2"/>
        </w:rPr>
        <w:t> </w:t>
      </w:r>
      <w:r>
        <w:rPr/>
        <w:t>romances.</w:t>
      </w:r>
      <w:r>
        <w:rPr>
          <w:spacing w:val="-2"/>
        </w:rPr>
        <w:t> </w:t>
      </w:r>
      <w:r>
        <w:rPr/>
        <w:t>So</w:t>
      </w:r>
      <w:r>
        <w:rPr>
          <w:spacing w:val="-2"/>
        </w:rPr>
        <w:t> </w:t>
      </w:r>
      <w:r>
        <w:rPr/>
        <w:t>far</w:t>
      </w:r>
      <w:r>
        <w:rPr>
          <w:spacing w:val="-2"/>
        </w:rPr>
        <w:t> </w:t>
      </w:r>
      <w:r>
        <w:rPr/>
        <w:t>from</w:t>
      </w:r>
      <w:r>
        <w:rPr>
          <w:spacing w:val="-2"/>
        </w:rPr>
        <w:t> </w:t>
      </w:r>
      <w:r>
        <w:rPr/>
        <w:t>thinking,</w:t>
      </w:r>
      <w:r>
        <w:rPr>
          <w:spacing w:val="-2"/>
        </w:rPr>
        <w:t> </w:t>
      </w:r>
      <w:r>
        <w:rPr/>
        <w:t>that</w:t>
      </w:r>
      <w:r>
        <w:rPr>
          <w:spacing w:val="-2"/>
        </w:rPr>
        <w:t> </w:t>
      </w:r>
      <w:r>
        <w:rPr/>
        <w:t>men</w:t>
      </w:r>
      <w:r>
        <w:rPr>
          <w:spacing w:val="-2"/>
        </w:rPr>
        <w:t> </w:t>
      </w:r>
      <w:r>
        <w:rPr/>
        <w:t>have</w:t>
      </w:r>
      <w:r>
        <w:rPr>
          <w:spacing w:val="-2"/>
        </w:rPr>
        <w:t> </w:t>
      </w:r>
      <w:r>
        <w:rPr/>
        <w:t>no</w:t>
      </w:r>
      <w:r>
        <w:rPr>
          <w:spacing w:val="-2"/>
        </w:rPr>
        <w:t> </w:t>
      </w:r>
      <w:r>
        <w:rPr/>
        <w:t>affection</w:t>
      </w:r>
      <w:r>
        <w:rPr>
          <w:spacing w:val="-2"/>
        </w:rPr>
        <w:t> </w:t>
      </w:r>
      <w:r>
        <w:rPr/>
        <w:t>for</w:t>
      </w:r>
      <w:r>
        <w:rPr>
          <w:spacing w:val="-2"/>
        </w:rPr>
        <w:t> </w:t>
      </w:r>
      <w:r>
        <w:rPr/>
        <w:t>any thing beyond themselves, I am of opinion, that though it be rare to meet with one, who loves any single person better than himself; yet it is as rare to meet with one, in whom all the kind affections, taken together, do not overbalance all the selfish. Consult common experience: Do you not see, that though the whole expence of the family be generally under the direction of the master of it, yet there are few that do not bestow the largest part of their fortunes on the pleasures of their wives, and the education of their children, reserving the smallest portion for their own proper use and entertainment This is what we may</w:t>
      </w:r>
      <w:r>
        <w:rPr>
          <w:spacing w:val="-1"/>
        </w:rPr>
        <w:t> </w:t>
      </w:r>
      <w:r>
        <w:rPr/>
        <w:t>observe</w:t>
      </w:r>
      <w:r>
        <w:rPr>
          <w:spacing w:val="-1"/>
        </w:rPr>
        <w:t> </w:t>
      </w:r>
      <w:r>
        <w:rPr/>
        <w:t>concerning</w:t>
      </w:r>
      <w:r>
        <w:rPr>
          <w:spacing w:val="-1"/>
        </w:rPr>
        <w:t> </w:t>
      </w:r>
      <w:r>
        <w:rPr/>
        <w:t>such</w:t>
      </w:r>
      <w:r>
        <w:rPr>
          <w:spacing w:val="-1"/>
        </w:rPr>
        <w:t> </w:t>
      </w:r>
      <w:r>
        <w:rPr/>
        <w:t>as</w:t>
      </w:r>
      <w:r>
        <w:rPr>
          <w:spacing w:val="-1"/>
        </w:rPr>
        <w:t> </w:t>
      </w:r>
      <w:r>
        <w:rPr/>
        <w:t>have</w:t>
      </w:r>
      <w:r>
        <w:rPr>
          <w:spacing w:val="-1"/>
        </w:rPr>
        <w:t> </w:t>
      </w:r>
      <w:r>
        <w:rPr/>
        <w:t>those</w:t>
      </w:r>
      <w:r>
        <w:rPr>
          <w:spacing w:val="-1"/>
        </w:rPr>
        <w:t> </w:t>
      </w:r>
      <w:r>
        <w:rPr/>
        <w:t>endearing</w:t>
      </w:r>
      <w:r>
        <w:rPr>
          <w:spacing w:val="-1"/>
        </w:rPr>
        <w:t> </w:t>
      </w:r>
      <w:r>
        <w:rPr/>
        <w:t>ties;</w:t>
      </w:r>
      <w:r>
        <w:rPr>
          <w:spacing w:val="-1"/>
        </w:rPr>
        <w:t> </w:t>
      </w:r>
      <w:r>
        <w:rPr/>
        <w:t>and</w:t>
      </w:r>
      <w:r>
        <w:rPr>
          <w:spacing w:val="-1"/>
        </w:rPr>
        <w:t> </w:t>
      </w:r>
      <w:r>
        <w:rPr/>
        <w:t>may</w:t>
      </w:r>
      <w:r>
        <w:rPr>
          <w:spacing w:val="-1"/>
        </w:rPr>
        <w:t> </w:t>
      </w:r>
      <w:r>
        <w:rPr/>
        <w:t>presume, that the case would be the same with others, were they placed in a like </w:t>
      </w:r>
      <w:r>
        <w:rPr>
          <w:spacing w:val="-2"/>
        </w:rPr>
        <w:t>situation.</w:t>
      </w:r>
    </w:p>
    <w:p>
      <w:pPr>
        <w:pStyle w:val="BodyText"/>
        <w:spacing w:before="1"/>
        <w:ind w:right="725"/>
      </w:pPr>
      <w:r>
        <w:rPr/>
        <w:t>But</w:t>
      </w:r>
      <w:r>
        <w:rPr>
          <w:spacing w:val="-3"/>
        </w:rPr>
        <w:t> </w:t>
      </w:r>
      <w:r>
        <w:rPr/>
        <w:t>though</w:t>
      </w:r>
      <w:r>
        <w:rPr>
          <w:spacing w:val="-3"/>
        </w:rPr>
        <w:t> </w:t>
      </w:r>
      <w:r>
        <w:rPr/>
        <w:t>this</w:t>
      </w:r>
      <w:r>
        <w:rPr>
          <w:spacing w:val="-3"/>
        </w:rPr>
        <w:t> </w:t>
      </w:r>
      <w:r>
        <w:rPr/>
        <w:t>generosity</w:t>
      </w:r>
      <w:r>
        <w:rPr>
          <w:spacing w:val="-3"/>
        </w:rPr>
        <w:t> </w:t>
      </w:r>
      <w:r>
        <w:rPr/>
        <w:t>must</w:t>
      </w:r>
      <w:r>
        <w:rPr>
          <w:spacing w:val="-3"/>
        </w:rPr>
        <w:t> </w:t>
      </w:r>
      <w:r>
        <w:rPr/>
        <w:t>be</w:t>
      </w:r>
      <w:r>
        <w:rPr>
          <w:spacing w:val="-3"/>
        </w:rPr>
        <w:t> </w:t>
      </w:r>
      <w:r>
        <w:rPr/>
        <w:t>acknowledged</w:t>
      </w:r>
      <w:r>
        <w:rPr>
          <w:spacing w:val="-3"/>
        </w:rPr>
        <w:t> </w:t>
      </w:r>
      <w:r>
        <w:rPr/>
        <w:t>to</w:t>
      </w:r>
      <w:r>
        <w:rPr>
          <w:spacing w:val="-3"/>
        </w:rPr>
        <w:t> </w:t>
      </w:r>
      <w:r>
        <w:rPr/>
        <w:t>the</w:t>
      </w:r>
      <w:r>
        <w:rPr>
          <w:spacing w:val="-3"/>
        </w:rPr>
        <w:t> </w:t>
      </w:r>
      <w:r>
        <w:rPr/>
        <w:t>honour</w:t>
      </w:r>
      <w:r>
        <w:rPr>
          <w:spacing w:val="-3"/>
        </w:rPr>
        <w:t> </w:t>
      </w:r>
      <w:r>
        <w:rPr/>
        <w:t>of</w:t>
      </w:r>
      <w:r>
        <w:rPr>
          <w:spacing w:val="-3"/>
        </w:rPr>
        <w:t> </w:t>
      </w:r>
      <w:r>
        <w:rPr/>
        <w:t>human nature, we may at</w:t>
      </w:r>
      <w:r>
        <w:rPr>
          <w:spacing w:val="-1"/>
        </w:rPr>
        <w:t> </w:t>
      </w:r>
      <w:r>
        <w:rPr/>
        <w:t>the same time remark, that so noble an affection, instead of</w:t>
      </w:r>
    </w:p>
    <w:p>
      <w:pPr>
        <w:pStyle w:val="BodyText"/>
        <w:spacing w:after="0"/>
        <w:sectPr>
          <w:pgSz w:w="12240" w:h="15840"/>
          <w:pgMar w:top="1360" w:bottom="280" w:left="360" w:right="720"/>
        </w:sectPr>
      </w:pPr>
    </w:p>
    <w:p>
      <w:pPr>
        <w:pStyle w:val="BodyText"/>
        <w:spacing w:before="70"/>
        <w:ind w:right="722" w:firstLine="0"/>
      </w:pPr>
      <w:r>
        <w:rPr/>
        <w:t>fitting men for large societies, is almost as contrary to them, as the most narrow selfishness. For while each person loves himself better than any other single person, and in his love to others bears the greatest affection to his relations and acquaintance, this must necessarily produce an oppositon of passions, and a consequent opposition of actions; which cannot but be dangerous to the new-established union.</w:t>
      </w:r>
    </w:p>
    <w:p>
      <w:pPr>
        <w:pStyle w:val="BodyText"/>
        <w:ind w:right="719"/>
      </w:pPr>
      <w:r>
        <w:rPr/>
        <w:t>It is however worth while to remark, that this contrariety of passions would be attended with but small danger, did it not concur with a peculiarity in our outward circumstances, which affords it an opportunity of exerting itself. There are different species of goods, which we are possessed of; the internal satisfaction of our minds, the external advantages of our body, and the enjoyment of such possessions as we have acquired by our industry and good fortune. We are perfectly secure in the enjoyment of the first. The second may be ravished from us, but can be of no advantage to him who deprives us of them. The last only are both exposed to the violence of others, and may be transferred without suffering any loss or alteration; while at the same time, there is not a sufficient quantity of them to supply every one's desires and necessities. As the improvement, therefore, of these goods is the chief advantage of society, so the instability of their possession, along with their scarcity, is the chief impediment.</w:t>
      </w:r>
    </w:p>
    <w:p>
      <w:pPr>
        <w:pStyle w:val="BodyText"/>
        <w:ind w:right="719"/>
      </w:pPr>
      <w:r>
        <w:rPr/>
        <w:t>In vain should we expect to find, in uncultivated nature, a remedy to this inconvenience; or hope for any inartificial principle of the human mind, which might controul those partial affections, and make us overcome the temptations arising from our circumstances. The idea of justice can never serve to this purpose, or be taken for a natural principle, capable of inspiring men with an equitable conduct towards each other. That virtue, as it is now understood, would never have been dreamed of among rude and savage men. For the notion of injury or injustice implies an immorality or vice committed against some other person: And as every immorality is derived from some defect or unsoundness of the passions, and as this defect must be judged of,</w:t>
      </w:r>
      <w:r>
        <w:rPr>
          <w:spacing w:val="40"/>
        </w:rPr>
        <w:t> </w:t>
      </w:r>
      <w:r>
        <w:rPr/>
        <w:t>in a great measure, from the ordinary course of nature in the constitution of the mind; it will be easy to know, whether we be guilty of any immorality, with regard to others, by considering the natural, and usual force of those several affections, which are directed towards them. Now it appears, that in the original frame of our mind, our strongest attention is confined to ourselves; our next is extended to our relations and acquaintance; and it is only</w:t>
      </w:r>
      <w:r>
        <w:rPr>
          <w:spacing w:val="40"/>
        </w:rPr>
        <w:t> </w:t>
      </w:r>
      <w:r>
        <w:rPr/>
        <w:t>the</w:t>
      </w:r>
      <w:r>
        <w:rPr>
          <w:spacing w:val="40"/>
        </w:rPr>
        <w:t> </w:t>
      </w:r>
      <w:r>
        <w:rPr/>
        <w:t>weakest</w:t>
      </w:r>
      <w:r>
        <w:rPr>
          <w:spacing w:val="40"/>
        </w:rPr>
        <w:t> </w:t>
      </w:r>
      <w:r>
        <w:rPr/>
        <w:t>which</w:t>
      </w:r>
      <w:r>
        <w:rPr>
          <w:spacing w:val="40"/>
        </w:rPr>
        <w:t> </w:t>
      </w:r>
      <w:r>
        <w:rPr/>
        <w:t>reaches</w:t>
      </w:r>
      <w:r>
        <w:rPr>
          <w:spacing w:val="40"/>
        </w:rPr>
        <w:t> </w:t>
      </w:r>
      <w:r>
        <w:rPr/>
        <w:t>to</w:t>
      </w:r>
      <w:r>
        <w:rPr>
          <w:spacing w:val="40"/>
        </w:rPr>
        <w:t> </w:t>
      </w:r>
      <w:r>
        <w:rPr/>
        <w:t>strangers</w:t>
      </w:r>
      <w:r>
        <w:rPr>
          <w:spacing w:val="40"/>
        </w:rPr>
        <w:t> </w:t>
      </w:r>
      <w:r>
        <w:rPr/>
        <w:t>and</w:t>
      </w:r>
      <w:r>
        <w:rPr>
          <w:spacing w:val="40"/>
        </w:rPr>
        <w:t> </w:t>
      </w:r>
      <w:r>
        <w:rPr/>
        <w:t>indifferent</w:t>
      </w:r>
      <w:r>
        <w:rPr>
          <w:spacing w:val="40"/>
        </w:rPr>
        <w:t> </w:t>
      </w:r>
      <w:r>
        <w:rPr/>
        <w:t>persons.</w:t>
      </w:r>
      <w:r>
        <w:rPr>
          <w:spacing w:val="40"/>
        </w:rPr>
        <w:t> </w:t>
      </w:r>
      <w:r>
        <w:rPr/>
        <w:t>This</w:t>
      </w:r>
    </w:p>
    <w:p>
      <w:pPr>
        <w:pStyle w:val="BodyText"/>
        <w:spacing w:after="0"/>
        <w:sectPr>
          <w:pgSz w:w="12240" w:h="15840"/>
          <w:pgMar w:top="1360" w:bottom="280" w:left="360" w:right="720"/>
        </w:sectPr>
      </w:pPr>
    </w:p>
    <w:p>
      <w:pPr>
        <w:pStyle w:val="BodyText"/>
        <w:spacing w:before="70"/>
        <w:ind w:right="719" w:firstLine="0"/>
      </w:pPr>
      <w:r>
        <w:rPr/>
        <w:t>partiality,</w:t>
      </w:r>
      <w:r>
        <w:rPr>
          <w:spacing w:val="-2"/>
        </w:rPr>
        <w:t> </w:t>
      </w:r>
      <w:r>
        <w:rPr/>
        <w:t>then,</w:t>
      </w:r>
      <w:r>
        <w:rPr>
          <w:spacing w:val="-2"/>
        </w:rPr>
        <w:t> </w:t>
      </w:r>
      <w:r>
        <w:rPr/>
        <w:t>and</w:t>
      </w:r>
      <w:r>
        <w:rPr>
          <w:spacing w:val="-2"/>
        </w:rPr>
        <w:t> </w:t>
      </w:r>
      <w:r>
        <w:rPr/>
        <w:t>unequal</w:t>
      </w:r>
      <w:r>
        <w:rPr>
          <w:spacing w:val="-2"/>
        </w:rPr>
        <w:t> </w:t>
      </w:r>
      <w:r>
        <w:rPr/>
        <w:t>affection,</w:t>
      </w:r>
      <w:r>
        <w:rPr>
          <w:spacing w:val="-2"/>
        </w:rPr>
        <w:t> </w:t>
      </w:r>
      <w:r>
        <w:rPr/>
        <w:t>must</w:t>
      </w:r>
      <w:r>
        <w:rPr>
          <w:spacing w:val="-2"/>
        </w:rPr>
        <w:t> </w:t>
      </w:r>
      <w:r>
        <w:rPr/>
        <w:t>not</w:t>
      </w:r>
      <w:r>
        <w:rPr>
          <w:spacing w:val="-2"/>
        </w:rPr>
        <w:t> </w:t>
      </w:r>
      <w:r>
        <w:rPr/>
        <w:t>only</w:t>
      </w:r>
      <w:r>
        <w:rPr>
          <w:spacing w:val="-2"/>
        </w:rPr>
        <w:t> </w:t>
      </w:r>
      <w:r>
        <w:rPr/>
        <w:t>have</w:t>
      </w:r>
      <w:r>
        <w:rPr>
          <w:spacing w:val="-2"/>
        </w:rPr>
        <w:t> </w:t>
      </w:r>
      <w:r>
        <w:rPr/>
        <w:t>an</w:t>
      </w:r>
      <w:r>
        <w:rPr>
          <w:spacing w:val="-2"/>
        </w:rPr>
        <w:t> </w:t>
      </w:r>
      <w:r>
        <w:rPr/>
        <w:t>influence</w:t>
      </w:r>
      <w:r>
        <w:rPr>
          <w:spacing w:val="-2"/>
        </w:rPr>
        <w:t> </w:t>
      </w:r>
      <w:r>
        <w:rPr/>
        <w:t>on</w:t>
      </w:r>
      <w:r>
        <w:rPr>
          <w:spacing w:val="-2"/>
        </w:rPr>
        <w:t> </w:t>
      </w:r>
      <w:r>
        <w:rPr/>
        <w:t>our behaviour and conduct in society, but even on our ideas of vice and virtue; so as to make us regard any remarkable transgression of such a degree of partiality, either by too great an enlargement, or contraction of the affections, as vicious and immoral. This we may observe in our common judgments concerning actions, where we blame a person, who either centers all his affections in his family, or is so regardless of them, as, in any opposition of interest, to give the preference to a stranger, or mere chance acquaintance. From all which it follows, that our natural uncultivated ideas of morality, instead of providing a remedy for the partiality of our affections, do rather conform themselves to that partiality, and give it an additional force and </w:t>
      </w:r>
      <w:r>
        <w:rPr>
          <w:spacing w:val="-2"/>
        </w:rPr>
        <w:t>influence.</w:t>
      </w:r>
    </w:p>
    <w:p>
      <w:pPr>
        <w:pStyle w:val="BodyText"/>
      </w:pPr>
      <w:r>
        <w:rPr/>
        <w:t>The remedy, then, is not derived from nature, but from artifice; or more e properly speaking, nature provides a remedy in the judgment and understanding, for what is irregular and incommodious in the affections. For when men, from their early education in society, have become sensible of the infinite advantages that result from it, and have besides acquired a new affection to company and conversation; and when they have observed, that the principal disturbance in society arises from those goods, which we call external, and from their looseness and easy transition from one person to another; they must seek for a remedy by putting these goods, as far as possible, on the same footing with the fixed and constant advantages of the mind and body. This can be done after</w:t>
      </w:r>
      <w:r>
        <w:rPr>
          <w:spacing w:val="-1"/>
        </w:rPr>
        <w:t> </w:t>
      </w:r>
      <w:r>
        <w:rPr/>
        <w:t>no other manner, than by a convention entered into by all the members of the society to bestow stability on the possession of those external goods, and leave every one in the peaceable enjoyment of what he may acquire by his fortune and industry. By this</w:t>
      </w:r>
      <w:r>
        <w:rPr>
          <w:spacing w:val="40"/>
        </w:rPr>
        <w:t> </w:t>
      </w:r>
      <w:r>
        <w:rPr/>
        <w:t>means, every one knows what he may safely possess; and the passions ale restrained in their partial and contradictory motions. Nor is such a restraint contrary to these passions; for if so, it coued never be entered into, nor maintained;</w:t>
      </w:r>
      <w:r>
        <w:rPr>
          <w:spacing w:val="-3"/>
        </w:rPr>
        <w:t> </w:t>
      </w:r>
      <w:r>
        <w:rPr/>
        <w:t>but</w:t>
      </w:r>
      <w:r>
        <w:rPr>
          <w:spacing w:val="-3"/>
        </w:rPr>
        <w:t> </w:t>
      </w:r>
      <w:r>
        <w:rPr/>
        <w:t>it</w:t>
      </w:r>
      <w:r>
        <w:rPr>
          <w:spacing w:val="-3"/>
        </w:rPr>
        <w:t> </w:t>
      </w:r>
      <w:r>
        <w:rPr/>
        <w:t>is</w:t>
      </w:r>
      <w:r>
        <w:rPr>
          <w:spacing w:val="-3"/>
        </w:rPr>
        <w:t> </w:t>
      </w:r>
      <w:r>
        <w:rPr/>
        <w:t>only</w:t>
      </w:r>
      <w:r>
        <w:rPr>
          <w:spacing w:val="-3"/>
        </w:rPr>
        <w:t> </w:t>
      </w:r>
      <w:r>
        <w:rPr/>
        <w:t>contrary</w:t>
      </w:r>
      <w:r>
        <w:rPr>
          <w:spacing w:val="-3"/>
        </w:rPr>
        <w:t> </w:t>
      </w:r>
      <w:r>
        <w:rPr/>
        <w:t>to</w:t>
      </w:r>
      <w:r>
        <w:rPr>
          <w:spacing w:val="-3"/>
        </w:rPr>
        <w:t> </w:t>
      </w:r>
      <w:r>
        <w:rPr/>
        <w:t>their</w:t>
      </w:r>
      <w:r>
        <w:rPr>
          <w:spacing w:val="-3"/>
        </w:rPr>
        <w:t> </w:t>
      </w:r>
      <w:r>
        <w:rPr/>
        <w:t>heedless</w:t>
      </w:r>
      <w:r>
        <w:rPr>
          <w:spacing w:val="-3"/>
        </w:rPr>
        <w:t> </w:t>
      </w:r>
      <w:r>
        <w:rPr/>
        <w:t>and</w:t>
      </w:r>
      <w:r>
        <w:rPr>
          <w:spacing w:val="-3"/>
        </w:rPr>
        <w:t> </w:t>
      </w:r>
      <w:r>
        <w:rPr/>
        <w:t>impetuous</w:t>
      </w:r>
      <w:r>
        <w:rPr>
          <w:spacing w:val="-3"/>
        </w:rPr>
        <w:t> </w:t>
      </w:r>
      <w:r>
        <w:rPr/>
        <w:t>movement. Instead of departing from our own interest, or from that of our nearest</w:t>
      </w:r>
      <w:r>
        <w:rPr>
          <w:spacing w:val="40"/>
        </w:rPr>
        <w:t> </w:t>
      </w:r>
      <w:r>
        <w:rPr/>
        <w:t>friends, by abstaining from the possessions of others, we cannot better</w:t>
      </w:r>
      <w:r>
        <w:rPr>
          <w:spacing w:val="40"/>
        </w:rPr>
        <w:t> </w:t>
      </w:r>
      <w:r>
        <w:rPr/>
        <w:t>consult both these interests, than by such a convention; because it is by that means we maintain society, which is so necessary to their well-being and subsistence, as well as to our own.</w:t>
      </w:r>
    </w:p>
    <w:p>
      <w:pPr>
        <w:pStyle w:val="BodyText"/>
        <w:spacing w:before="1"/>
        <w:ind w:right="723"/>
      </w:pPr>
      <w:r>
        <w:rPr/>
        <w:t>This convention is not of the nature of a promise: For even promises themselves,</w:t>
      </w:r>
      <w:r>
        <w:rPr>
          <w:spacing w:val="29"/>
        </w:rPr>
        <w:t> </w:t>
      </w:r>
      <w:r>
        <w:rPr/>
        <w:t>as</w:t>
      </w:r>
      <w:r>
        <w:rPr>
          <w:spacing w:val="29"/>
        </w:rPr>
        <w:t> </w:t>
      </w:r>
      <w:r>
        <w:rPr/>
        <w:t>we</w:t>
      </w:r>
      <w:r>
        <w:rPr>
          <w:spacing w:val="29"/>
        </w:rPr>
        <w:t> </w:t>
      </w:r>
      <w:r>
        <w:rPr/>
        <w:t>shall</w:t>
      </w:r>
      <w:r>
        <w:rPr>
          <w:spacing w:val="29"/>
        </w:rPr>
        <w:t> </w:t>
      </w:r>
      <w:r>
        <w:rPr/>
        <w:t>see</w:t>
      </w:r>
      <w:r>
        <w:rPr>
          <w:spacing w:val="29"/>
        </w:rPr>
        <w:t> </w:t>
      </w:r>
      <w:r>
        <w:rPr/>
        <w:t>afterwards,</w:t>
      </w:r>
      <w:r>
        <w:rPr>
          <w:spacing w:val="29"/>
        </w:rPr>
        <w:t> </w:t>
      </w:r>
      <w:r>
        <w:rPr/>
        <w:t>arise</w:t>
      </w:r>
      <w:r>
        <w:rPr>
          <w:spacing w:val="29"/>
        </w:rPr>
        <w:t> </w:t>
      </w:r>
      <w:r>
        <w:rPr/>
        <w:t>from</w:t>
      </w:r>
      <w:r>
        <w:rPr>
          <w:spacing w:val="29"/>
        </w:rPr>
        <w:t> </w:t>
      </w:r>
      <w:r>
        <w:rPr/>
        <w:t>human</w:t>
      </w:r>
      <w:r>
        <w:rPr>
          <w:spacing w:val="29"/>
        </w:rPr>
        <w:t> </w:t>
      </w:r>
      <w:r>
        <w:rPr/>
        <w:t>conventions.</w:t>
      </w:r>
      <w:r>
        <w:rPr>
          <w:spacing w:val="29"/>
        </w:rPr>
        <w:t> </w:t>
      </w:r>
      <w:r>
        <w:rPr/>
        <w:t>It</w:t>
      </w:r>
      <w:r>
        <w:rPr>
          <w:spacing w:val="29"/>
        </w:rPr>
        <w:t> </w:t>
      </w:r>
      <w:r>
        <w:rPr/>
        <w:t>is</w:t>
      </w:r>
    </w:p>
    <w:p>
      <w:pPr>
        <w:pStyle w:val="BodyText"/>
        <w:spacing w:after="0"/>
        <w:sectPr>
          <w:pgSz w:w="12240" w:h="15840"/>
          <w:pgMar w:top="1360" w:bottom="280" w:left="360" w:right="720"/>
        </w:sectPr>
      </w:pPr>
    </w:p>
    <w:p>
      <w:pPr>
        <w:pStyle w:val="BodyText"/>
        <w:spacing w:before="70"/>
        <w:ind w:firstLine="0"/>
      </w:pPr>
      <w:r>
        <w:rPr/>
        <w:t>only a general sense of common interest; which sense all the members of the society express to one another, and which induces them to regulate their conduct by certain rules. I observe, that it will be for my interest to leave another in the possession of his goods, provided he will act in the same manner with regard to me. He is sensible of a like interest in the regulation of his conduct. When this common sense of interest is mutually expressed, and is known to both, it produces a suitable resolution and behaviour. And this may properly enough be called a convention or agreement betwixt us, though without the interposition of a promise; since the actions of each of us have a reference to those of the other, and are performed upon the supposition, that something is to be performed on the other part. Two men, who pull the oars of a boat, do it by an agreement or convention, though they have never given promises to each other. Nor is the rule concerning the stability of possession the less derived from human conventions, that it arises gradually, and acquires force by a slow progression, and by our repeated experience of the inconveniences</w:t>
      </w:r>
      <w:r>
        <w:rPr>
          <w:spacing w:val="-3"/>
        </w:rPr>
        <w:t> </w:t>
      </w:r>
      <w:r>
        <w:rPr/>
        <w:t>of</w:t>
      </w:r>
      <w:r>
        <w:rPr>
          <w:spacing w:val="-3"/>
        </w:rPr>
        <w:t> </w:t>
      </w:r>
      <w:r>
        <w:rPr/>
        <w:t>transgressing</w:t>
      </w:r>
      <w:r>
        <w:rPr>
          <w:spacing w:val="-3"/>
        </w:rPr>
        <w:t> </w:t>
      </w:r>
      <w:r>
        <w:rPr/>
        <w:t>it.</w:t>
      </w:r>
      <w:r>
        <w:rPr>
          <w:spacing w:val="-3"/>
        </w:rPr>
        <w:t> </w:t>
      </w:r>
      <w:r>
        <w:rPr/>
        <w:t>On</w:t>
      </w:r>
      <w:r>
        <w:rPr>
          <w:spacing w:val="-3"/>
        </w:rPr>
        <w:t> </w:t>
      </w:r>
      <w:r>
        <w:rPr/>
        <w:t>the</w:t>
      </w:r>
      <w:r>
        <w:rPr>
          <w:spacing w:val="-3"/>
        </w:rPr>
        <w:t> </w:t>
      </w:r>
      <w:r>
        <w:rPr/>
        <w:t>contrary,</w:t>
      </w:r>
      <w:r>
        <w:rPr>
          <w:spacing w:val="-3"/>
        </w:rPr>
        <w:t> </w:t>
      </w:r>
      <w:r>
        <w:rPr/>
        <w:t>this</w:t>
      </w:r>
      <w:r>
        <w:rPr>
          <w:spacing w:val="-3"/>
        </w:rPr>
        <w:t> </w:t>
      </w:r>
      <w:r>
        <w:rPr/>
        <w:t>experience</w:t>
      </w:r>
      <w:r>
        <w:rPr>
          <w:spacing w:val="-3"/>
        </w:rPr>
        <w:t> </w:t>
      </w:r>
      <w:r>
        <w:rPr/>
        <w:t>assures</w:t>
      </w:r>
      <w:r>
        <w:rPr>
          <w:spacing w:val="-3"/>
        </w:rPr>
        <w:t> </w:t>
      </w:r>
      <w:r>
        <w:rPr/>
        <w:t>us still more, that the sense of interest has become common to all our fellows, and gives us a confidence of the future regularity of their conduct: And it is only on the expectation of this, that our moderation and abstinence are founded. In like manner are languages gradually established by human conventions without any promise. In like manner do gold and silver become the common measures of exchange, and are esteemed sufficient payment for what is of a hundred times their value.</w:t>
      </w:r>
    </w:p>
    <w:p>
      <w:pPr>
        <w:pStyle w:val="BodyText"/>
        <w:ind w:right="719"/>
      </w:pPr>
      <w:r>
        <w:rPr/>
        <w:t>After this convention, concerning abstinence from the possessions of others, is entered into, and every one has acquired a stability in his possessions, there immediately arise the ideas of justice and injustice; as also those</w:t>
      </w:r>
      <w:r>
        <w:rPr>
          <w:spacing w:val="-2"/>
        </w:rPr>
        <w:t> </w:t>
      </w:r>
      <w:r>
        <w:rPr/>
        <w:t>of</w:t>
      </w:r>
      <w:r>
        <w:rPr>
          <w:spacing w:val="-2"/>
        </w:rPr>
        <w:t> </w:t>
      </w:r>
      <w:r>
        <w:rPr/>
        <w:t>property,</w:t>
      </w:r>
      <w:r>
        <w:rPr>
          <w:spacing w:val="-2"/>
        </w:rPr>
        <w:t> </w:t>
      </w:r>
      <w:r>
        <w:rPr/>
        <w:t>right,</w:t>
      </w:r>
      <w:r>
        <w:rPr>
          <w:spacing w:val="-2"/>
        </w:rPr>
        <w:t> </w:t>
      </w:r>
      <w:r>
        <w:rPr/>
        <w:t>and</w:t>
      </w:r>
      <w:r>
        <w:rPr>
          <w:spacing w:val="-2"/>
        </w:rPr>
        <w:t> </w:t>
      </w:r>
      <w:r>
        <w:rPr/>
        <w:t>obligation.</w:t>
      </w:r>
      <w:r>
        <w:rPr>
          <w:spacing w:val="-2"/>
        </w:rPr>
        <w:t> </w:t>
      </w:r>
      <w:r>
        <w:rPr/>
        <w:t>The</w:t>
      </w:r>
      <w:r>
        <w:rPr>
          <w:spacing w:val="-2"/>
        </w:rPr>
        <w:t> </w:t>
      </w:r>
      <w:r>
        <w:rPr/>
        <w:t>latter</w:t>
      </w:r>
      <w:r>
        <w:rPr>
          <w:spacing w:val="-2"/>
        </w:rPr>
        <w:t> </w:t>
      </w:r>
      <w:r>
        <w:rPr/>
        <w:t>are</w:t>
      </w:r>
      <w:r>
        <w:rPr>
          <w:spacing w:val="-2"/>
        </w:rPr>
        <w:t> </w:t>
      </w:r>
      <w:r>
        <w:rPr/>
        <w:t>altogether</w:t>
      </w:r>
      <w:r>
        <w:rPr>
          <w:spacing w:val="-2"/>
        </w:rPr>
        <w:t> </w:t>
      </w:r>
      <w:r>
        <w:rPr/>
        <w:t>unintelligible without first understanding the former. Our property is nothing but those goods, whose constant possession is established by the laws of society; that</w:t>
      </w:r>
      <w:r>
        <w:rPr>
          <w:spacing w:val="40"/>
        </w:rPr>
        <w:t> </w:t>
      </w:r>
      <w:r>
        <w:rPr/>
        <w:t>is, by the laws of justice. Those, therefore, who make use of the words property, or right, or obligation, before they have explained the origin of justice, or even make use of them in that explication, are guilty of a very gross fallacy, and can never reason upon any solid foundation. A man's property is some object related to him. This relation is not natural, but moral, and founded on justice. It is very preposterous, therefore, to imagine, that we can have any idea of property, without fully comprehending the nature of justice,</w:t>
      </w:r>
      <w:r>
        <w:rPr>
          <w:spacing w:val="40"/>
        </w:rPr>
        <w:t> </w:t>
      </w:r>
      <w:r>
        <w:rPr/>
        <w:t>and</w:t>
      </w:r>
      <w:r>
        <w:rPr>
          <w:spacing w:val="40"/>
        </w:rPr>
        <w:t> </w:t>
      </w:r>
      <w:r>
        <w:rPr/>
        <w:t>shewing</w:t>
      </w:r>
      <w:r>
        <w:rPr>
          <w:spacing w:val="40"/>
        </w:rPr>
        <w:t> </w:t>
      </w:r>
      <w:r>
        <w:rPr/>
        <w:t>its</w:t>
      </w:r>
      <w:r>
        <w:rPr>
          <w:spacing w:val="40"/>
        </w:rPr>
        <w:t> </w:t>
      </w:r>
      <w:r>
        <w:rPr/>
        <w:t>origin</w:t>
      </w:r>
      <w:r>
        <w:rPr>
          <w:spacing w:val="40"/>
        </w:rPr>
        <w:t> </w:t>
      </w:r>
      <w:r>
        <w:rPr/>
        <w:t>in</w:t>
      </w:r>
      <w:r>
        <w:rPr>
          <w:spacing w:val="40"/>
        </w:rPr>
        <w:t> </w:t>
      </w:r>
      <w:r>
        <w:rPr/>
        <w:t>the</w:t>
      </w:r>
      <w:r>
        <w:rPr>
          <w:spacing w:val="40"/>
        </w:rPr>
        <w:t> </w:t>
      </w:r>
      <w:r>
        <w:rPr/>
        <w:t>artifice</w:t>
      </w:r>
      <w:r>
        <w:rPr>
          <w:spacing w:val="40"/>
        </w:rPr>
        <w:t> </w:t>
      </w:r>
      <w:r>
        <w:rPr/>
        <w:t>and</w:t>
      </w:r>
      <w:r>
        <w:rPr>
          <w:spacing w:val="40"/>
        </w:rPr>
        <w:t> </w:t>
      </w:r>
      <w:r>
        <w:rPr/>
        <w:t>contrivance</w:t>
      </w:r>
      <w:r>
        <w:rPr>
          <w:spacing w:val="40"/>
        </w:rPr>
        <w:t> </w:t>
      </w:r>
      <w:r>
        <w:rPr/>
        <w:t>of</w:t>
      </w:r>
      <w:r>
        <w:rPr>
          <w:spacing w:val="40"/>
        </w:rPr>
        <w:t> </w:t>
      </w:r>
      <w:r>
        <w:rPr/>
        <w:t>man.</w:t>
      </w:r>
      <w:r>
        <w:rPr>
          <w:spacing w:val="40"/>
        </w:rPr>
        <w:t> </w:t>
      </w:r>
      <w:r>
        <w:rPr/>
        <w:t>The</w:t>
      </w:r>
    </w:p>
    <w:p>
      <w:pPr>
        <w:pStyle w:val="BodyText"/>
        <w:spacing w:after="0"/>
        <w:sectPr>
          <w:pgSz w:w="12240" w:h="15840"/>
          <w:pgMar w:top="1360" w:bottom="280" w:left="360" w:right="720"/>
        </w:sectPr>
      </w:pPr>
    </w:p>
    <w:p>
      <w:pPr>
        <w:pStyle w:val="BodyText"/>
        <w:spacing w:before="70"/>
        <w:ind w:firstLine="0"/>
      </w:pPr>
      <w:r>
        <w:rPr/>
        <w:t>origin</w:t>
      </w:r>
      <w:r>
        <w:rPr>
          <w:spacing w:val="-2"/>
        </w:rPr>
        <w:t> </w:t>
      </w:r>
      <w:r>
        <w:rPr/>
        <w:t>of</w:t>
      </w:r>
      <w:r>
        <w:rPr>
          <w:spacing w:val="-3"/>
        </w:rPr>
        <w:t> </w:t>
      </w:r>
      <w:r>
        <w:rPr/>
        <w:t>justice</w:t>
      </w:r>
      <w:r>
        <w:rPr>
          <w:spacing w:val="-3"/>
        </w:rPr>
        <w:t> </w:t>
      </w:r>
      <w:r>
        <w:rPr/>
        <w:t>explains</w:t>
      </w:r>
      <w:r>
        <w:rPr>
          <w:spacing w:val="-3"/>
        </w:rPr>
        <w:t> </w:t>
      </w:r>
      <w:r>
        <w:rPr/>
        <w:t>that</w:t>
      </w:r>
      <w:r>
        <w:rPr>
          <w:spacing w:val="-3"/>
        </w:rPr>
        <w:t> </w:t>
      </w:r>
      <w:r>
        <w:rPr/>
        <w:t>of</w:t>
      </w:r>
      <w:r>
        <w:rPr>
          <w:spacing w:val="-3"/>
        </w:rPr>
        <w:t> </w:t>
      </w:r>
      <w:r>
        <w:rPr/>
        <w:t>property.</w:t>
      </w:r>
      <w:r>
        <w:rPr>
          <w:spacing w:val="-2"/>
        </w:rPr>
        <w:t> </w:t>
      </w:r>
      <w:r>
        <w:rPr/>
        <w:t>The</w:t>
      </w:r>
      <w:r>
        <w:rPr>
          <w:spacing w:val="-3"/>
        </w:rPr>
        <w:t> </w:t>
      </w:r>
      <w:r>
        <w:rPr/>
        <w:t>same</w:t>
      </w:r>
      <w:r>
        <w:rPr>
          <w:spacing w:val="-3"/>
        </w:rPr>
        <w:t> </w:t>
      </w:r>
      <w:r>
        <w:rPr/>
        <w:t>artifice</w:t>
      </w:r>
      <w:r>
        <w:rPr>
          <w:spacing w:val="-3"/>
        </w:rPr>
        <w:t> </w:t>
      </w:r>
      <w:r>
        <w:rPr/>
        <w:t>gives</w:t>
      </w:r>
      <w:r>
        <w:rPr>
          <w:spacing w:val="-3"/>
        </w:rPr>
        <w:t> </w:t>
      </w:r>
      <w:r>
        <w:rPr/>
        <w:t>rise</w:t>
      </w:r>
      <w:r>
        <w:rPr>
          <w:spacing w:val="-3"/>
        </w:rPr>
        <w:t> </w:t>
      </w:r>
      <w:r>
        <w:rPr/>
        <w:t>to</w:t>
      </w:r>
      <w:r>
        <w:rPr>
          <w:spacing w:val="-2"/>
        </w:rPr>
        <w:t> </w:t>
      </w:r>
      <w:r>
        <w:rPr/>
        <w:t>both. As our first and most natural sentiment of morals is founded on the nature of our passions, and gives the preference to ourselves and friends, above strangers; it is impossible there can be naturally any such thing as a fixed right or property, while the opposite passions of men impel them in contrary directions, and are not restrained by any convention or agreement.</w:t>
      </w:r>
    </w:p>
    <w:p>
      <w:pPr>
        <w:pStyle w:val="BodyText"/>
      </w:pPr>
      <w:r>
        <w:rPr/>
        <w:t>No one can doubt, that the convention for the distinction of property, and for the stability of possession, is of all circumstances the most necessary to the establishment of human society, and that after the agreement for the</w:t>
      </w:r>
      <w:r>
        <w:rPr>
          <w:spacing w:val="40"/>
        </w:rPr>
        <w:t> </w:t>
      </w:r>
      <w:r>
        <w:rPr/>
        <w:t>fixing and observing of this rule, there remains little or nothing to be done towards settling a perfect harmony and concord. All the other passions, besides this of interest, are either easily restrained, or are not of such pernicious consequence, when indulged. Vanity is rather to be esteemed a social passion, and a bond of union among men. Pity and love are to be considered in the same light. And as to envy and revenge, though pernicious, they operate only by intervals, and are directed against particular persons, whom we consider as our superiors or enemies. This avidity alone, of acquiring goods and possessions for ourselves and our nearest friends, is insatiable, perpetual, universal, and directly destructive of society. There scarce is any one, who is not actuated by it; and there is no one, who has not reason to fear from it, when it acts without any restraint, and gives way to its first and most natural movements. So that upon the whole, we are to esteem the difficulties in the establishment of society, to be greater or less, according to those we encounter in regulating and restraining this passion.</w:t>
      </w:r>
    </w:p>
    <w:p>
      <w:pPr>
        <w:pStyle w:val="BodyText"/>
        <w:ind w:right="720"/>
      </w:pPr>
      <w:r>
        <w:rPr/>
        <w:t>It is certain, that no affection of the human mind has both a sufficient force, and a proper direction to counterbalance the love of gain, and render men fit members of society, by making them abstain from the possessions of others. Benevolence to strangers is too weak for this purpose; and as to the other passions, they rather inflame this avidity, when we observe, that the larger our possessions are, the more ability we have of gratifying all our appetites. There is no passion, therefore, capable of controlling the interested affection, but the very affection itself, by an alteration of its direction. Now this alteration must necessarily take place upon the least reflection; since it is evident, that the passion is much better satisfyed by its restraint, than by its liberty, and that in preserving society, we make much greater advances in the acquiring possessions, than in the solitary and forlorn condition, which must follow</w:t>
      </w:r>
      <w:r>
        <w:rPr>
          <w:spacing w:val="80"/>
        </w:rPr>
        <w:t> </w:t>
      </w:r>
      <w:r>
        <w:rPr/>
        <w:t>upon</w:t>
      </w:r>
      <w:r>
        <w:rPr>
          <w:spacing w:val="80"/>
        </w:rPr>
        <w:t> </w:t>
      </w:r>
      <w:r>
        <w:rPr/>
        <w:t>violence</w:t>
      </w:r>
      <w:r>
        <w:rPr>
          <w:spacing w:val="80"/>
        </w:rPr>
        <w:t> </w:t>
      </w:r>
      <w:r>
        <w:rPr/>
        <w:t>and</w:t>
      </w:r>
      <w:r>
        <w:rPr>
          <w:spacing w:val="80"/>
        </w:rPr>
        <w:t> </w:t>
      </w:r>
      <w:r>
        <w:rPr/>
        <w:t>an</w:t>
      </w:r>
      <w:r>
        <w:rPr>
          <w:spacing w:val="80"/>
        </w:rPr>
        <w:t> </w:t>
      </w:r>
      <w:r>
        <w:rPr/>
        <w:t>universal</w:t>
      </w:r>
      <w:r>
        <w:rPr>
          <w:spacing w:val="80"/>
        </w:rPr>
        <w:t> </w:t>
      </w:r>
      <w:r>
        <w:rPr/>
        <w:t>licence.</w:t>
      </w:r>
      <w:r>
        <w:rPr>
          <w:spacing w:val="80"/>
        </w:rPr>
        <w:t> </w:t>
      </w:r>
      <w:r>
        <w:rPr/>
        <w:t>The</w:t>
      </w:r>
      <w:r>
        <w:rPr>
          <w:spacing w:val="80"/>
        </w:rPr>
        <w:t> </w:t>
      </w:r>
      <w:r>
        <w:rPr/>
        <w:t>question,</w:t>
      </w:r>
      <w:r>
        <w:rPr>
          <w:spacing w:val="80"/>
        </w:rPr>
        <w:t> </w:t>
      </w:r>
      <w:r>
        <w:rPr/>
        <w:t>therefore,</w:t>
      </w:r>
    </w:p>
    <w:p>
      <w:pPr>
        <w:pStyle w:val="BodyText"/>
        <w:spacing w:after="0"/>
        <w:sectPr>
          <w:pgSz w:w="12240" w:h="15840"/>
          <w:pgMar w:top="1360" w:bottom="280" w:left="360" w:right="720"/>
        </w:sectPr>
      </w:pPr>
    </w:p>
    <w:p>
      <w:pPr>
        <w:pStyle w:val="BodyText"/>
        <w:spacing w:before="70"/>
        <w:ind w:right="720" w:firstLine="0"/>
      </w:pPr>
      <w:r>
        <w:rPr/>
        <w:t>concerning the wickedness or goodness of human nature, enters not in the least into that other question concerning the origin of society; nor is there any thing to be considered but the degrees of men's sagacity or folly. For whether the passion of self-interest be esteemed vicious or virtuous, it is all a case; since itself alone restrains it: So that if it be virtuous, men become social by their virtue; if vicious, their vice has the same effect.</w:t>
      </w:r>
    </w:p>
    <w:p>
      <w:pPr>
        <w:pStyle w:val="BodyText"/>
      </w:pPr>
      <w:r>
        <w:rPr/>
        <w:t>Now as it is by establishing the rule for the stability of possession, that this passion restrains itself; if that rule be very abstruse, and of difficult invention; society must be esteemed, in a manner, accidental, and the effect</w:t>
      </w:r>
      <w:r>
        <w:rPr>
          <w:spacing w:val="40"/>
        </w:rPr>
        <w:t> </w:t>
      </w:r>
      <w:r>
        <w:rPr/>
        <w:t>of</w:t>
      </w:r>
      <w:r>
        <w:rPr>
          <w:spacing w:val="-3"/>
        </w:rPr>
        <w:t> </w:t>
      </w:r>
      <w:r>
        <w:rPr/>
        <w:t>many</w:t>
      </w:r>
      <w:r>
        <w:rPr>
          <w:spacing w:val="-2"/>
        </w:rPr>
        <w:t> </w:t>
      </w:r>
      <w:r>
        <w:rPr/>
        <w:t>ages.</w:t>
      </w:r>
      <w:r>
        <w:rPr>
          <w:spacing w:val="-2"/>
        </w:rPr>
        <w:t> </w:t>
      </w:r>
      <w:r>
        <w:rPr/>
        <w:t>But</w:t>
      </w:r>
      <w:r>
        <w:rPr>
          <w:spacing w:val="-3"/>
        </w:rPr>
        <w:t> </w:t>
      </w:r>
      <w:r>
        <w:rPr/>
        <w:t>if</w:t>
      </w:r>
      <w:r>
        <w:rPr>
          <w:spacing w:val="-3"/>
        </w:rPr>
        <w:t> </w:t>
      </w:r>
      <w:r>
        <w:rPr/>
        <w:t>it</w:t>
      </w:r>
      <w:r>
        <w:rPr>
          <w:spacing w:val="-3"/>
        </w:rPr>
        <w:t> </w:t>
      </w:r>
      <w:r>
        <w:rPr/>
        <w:t>be</w:t>
      </w:r>
      <w:r>
        <w:rPr>
          <w:spacing w:val="-3"/>
        </w:rPr>
        <w:t> </w:t>
      </w:r>
      <w:r>
        <w:rPr/>
        <w:t>found,</w:t>
      </w:r>
      <w:r>
        <w:rPr>
          <w:spacing w:val="-2"/>
        </w:rPr>
        <w:t> </w:t>
      </w:r>
      <w:r>
        <w:rPr/>
        <w:t>that</w:t>
      </w:r>
      <w:r>
        <w:rPr>
          <w:spacing w:val="-3"/>
        </w:rPr>
        <w:t> </w:t>
      </w:r>
      <w:r>
        <w:rPr/>
        <w:t>nothing</w:t>
      </w:r>
      <w:r>
        <w:rPr>
          <w:spacing w:val="-2"/>
        </w:rPr>
        <w:t> </w:t>
      </w:r>
      <w:r>
        <w:rPr/>
        <w:t>can</w:t>
      </w:r>
      <w:r>
        <w:rPr>
          <w:spacing w:val="-2"/>
        </w:rPr>
        <w:t> </w:t>
      </w:r>
      <w:r>
        <w:rPr/>
        <w:t>be</w:t>
      </w:r>
      <w:r>
        <w:rPr>
          <w:spacing w:val="-3"/>
        </w:rPr>
        <w:t> </w:t>
      </w:r>
      <w:r>
        <w:rPr/>
        <w:t>more</w:t>
      </w:r>
      <w:r>
        <w:rPr>
          <w:spacing w:val="-3"/>
        </w:rPr>
        <w:t> </w:t>
      </w:r>
      <w:r>
        <w:rPr/>
        <w:t>simple</w:t>
      </w:r>
      <w:r>
        <w:rPr>
          <w:spacing w:val="-3"/>
        </w:rPr>
        <w:t> </w:t>
      </w:r>
      <w:r>
        <w:rPr/>
        <w:t>and</w:t>
      </w:r>
      <w:r>
        <w:rPr>
          <w:spacing w:val="-2"/>
        </w:rPr>
        <w:t> </w:t>
      </w:r>
      <w:r>
        <w:rPr/>
        <w:t>obvious than that rule; that every parent, in order to preserve peace among his children, must establish it; and that these first rudiments of justice must every day be improved, as the society enlarges: If all this appear evident, as it certainly must, we may conclude, that it is utterly impossible for men to remain any considerable time in that savage condition, which precedes society; but that his very first state and situation may justly be esteemed social. This, however, hinders not, but that philosophers may, if they please, extend their reasoning to the supposed state of nature; provided they allow it to be a mere philosophical fiction, which never had, and never coued have any reality. Human nature being composed of two principal parts, which are requisite in all its actions, the affections and understanding; it is certain, that the blind motions of the former, without the direction of the latter, incapacitate men for society: And it may be allowed us to consider separately the effects, that result from the separate operations of these two component parts of the mind. The same liberty may be permitted to moral, which is allowed</w:t>
      </w:r>
      <w:r>
        <w:rPr>
          <w:spacing w:val="-3"/>
        </w:rPr>
        <w:t> </w:t>
      </w:r>
      <w:r>
        <w:rPr/>
        <w:t>to</w:t>
      </w:r>
      <w:r>
        <w:rPr>
          <w:spacing w:val="-2"/>
        </w:rPr>
        <w:t> </w:t>
      </w:r>
      <w:r>
        <w:rPr/>
        <w:t>natural</w:t>
      </w:r>
      <w:r>
        <w:rPr>
          <w:spacing w:val="-2"/>
        </w:rPr>
        <w:t> </w:t>
      </w:r>
      <w:r>
        <w:rPr/>
        <w:t>philosophers;</w:t>
      </w:r>
      <w:r>
        <w:rPr>
          <w:spacing w:val="-2"/>
        </w:rPr>
        <w:t> </w:t>
      </w:r>
      <w:r>
        <w:rPr/>
        <w:t>and</w:t>
      </w:r>
      <w:r>
        <w:rPr>
          <w:spacing w:val="-2"/>
        </w:rPr>
        <w:t> </w:t>
      </w:r>
      <w:r>
        <w:rPr/>
        <w:t>it</w:t>
      </w:r>
      <w:r>
        <w:rPr>
          <w:spacing w:val="-2"/>
        </w:rPr>
        <w:t> </w:t>
      </w:r>
      <w:r>
        <w:rPr/>
        <w:t>is</w:t>
      </w:r>
      <w:r>
        <w:rPr>
          <w:spacing w:val="-2"/>
        </w:rPr>
        <w:t> </w:t>
      </w:r>
      <w:r>
        <w:rPr/>
        <w:t>very</w:t>
      </w:r>
      <w:r>
        <w:rPr>
          <w:spacing w:val="-2"/>
        </w:rPr>
        <w:t> </w:t>
      </w:r>
      <w:r>
        <w:rPr/>
        <w:t>usual</w:t>
      </w:r>
      <w:r>
        <w:rPr>
          <w:spacing w:val="-2"/>
        </w:rPr>
        <w:t> </w:t>
      </w:r>
      <w:r>
        <w:rPr/>
        <w:t>with</w:t>
      </w:r>
      <w:r>
        <w:rPr>
          <w:spacing w:val="-2"/>
        </w:rPr>
        <w:t> </w:t>
      </w:r>
      <w:r>
        <w:rPr/>
        <w:t>the</w:t>
      </w:r>
      <w:r>
        <w:rPr>
          <w:spacing w:val="-2"/>
        </w:rPr>
        <w:t> </w:t>
      </w:r>
      <w:r>
        <w:rPr/>
        <w:t>latter</w:t>
      </w:r>
      <w:r>
        <w:rPr>
          <w:spacing w:val="-2"/>
        </w:rPr>
        <w:t> </w:t>
      </w:r>
      <w:r>
        <w:rPr/>
        <w:t>to</w:t>
      </w:r>
      <w:r>
        <w:rPr>
          <w:spacing w:val="-2"/>
        </w:rPr>
        <w:t> </w:t>
      </w:r>
      <w:r>
        <w:rPr/>
        <w:t>consider any motion as compounded and consisting of two parts separate from each other, though at the same time they acknowledge it to be in itself uncompounded and inseparable.</w:t>
      </w:r>
    </w:p>
    <w:p>
      <w:pPr>
        <w:pStyle w:val="BodyText"/>
        <w:ind w:right="720"/>
      </w:pPr>
      <w:r>
        <w:rPr/>
        <w:t>This state of nature, therefore, is to be regarded as a mere fiction, not unlike that of the golden age, which poets have invented; only with this difference, that the former is described as full of war, violence and injustice; whereas the latter is pointed out to us, as the most charming and most peaceable condition, that can possibly be imagined. The seasons, in that first age of nature, were so temperate, if we may believe the poets, that there was no necessity for men to provide themselves with cloaths and houses as a security</w:t>
      </w:r>
      <w:r>
        <w:rPr>
          <w:spacing w:val="30"/>
        </w:rPr>
        <w:t> </w:t>
      </w:r>
      <w:r>
        <w:rPr/>
        <w:t>against</w:t>
      </w:r>
      <w:r>
        <w:rPr>
          <w:spacing w:val="30"/>
        </w:rPr>
        <w:t> </w:t>
      </w:r>
      <w:r>
        <w:rPr/>
        <w:t>the</w:t>
      </w:r>
      <w:r>
        <w:rPr>
          <w:spacing w:val="30"/>
        </w:rPr>
        <w:t> </w:t>
      </w:r>
      <w:r>
        <w:rPr/>
        <w:t>violence</w:t>
      </w:r>
      <w:r>
        <w:rPr>
          <w:spacing w:val="30"/>
        </w:rPr>
        <w:t> </w:t>
      </w:r>
      <w:r>
        <w:rPr/>
        <w:t>of</w:t>
      </w:r>
      <w:r>
        <w:rPr>
          <w:spacing w:val="30"/>
        </w:rPr>
        <w:t> </w:t>
      </w:r>
      <w:r>
        <w:rPr/>
        <w:t>heat</w:t>
      </w:r>
      <w:r>
        <w:rPr>
          <w:spacing w:val="30"/>
        </w:rPr>
        <w:t> </w:t>
      </w:r>
      <w:r>
        <w:rPr/>
        <w:t>and</w:t>
      </w:r>
      <w:r>
        <w:rPr>
          <w:spacing w:val="30"/>
        </w:rPr>
        <w:t> </w:t>
      </w:r>
      <w:r>
        <w:rPr/>
        <w:t>cold.</w:t>
      </w:r>
      <w:r>
        <w:rPr>
          <w:spacing w:val="30"/>
        </w:rPr>
        <w:t> </w:t>
      </w:r>
      <w:r>
        <w:rPr/>
        <w:t>The</w:t>
      </w:r>
      <w:r>
        <w:rPr>
          <w:spacing w:val="30"/>
        </w:rPr>
        <w:t> </w:t>
      </w:r>
      <w:r>
        <w:rPr/>
        <w:t>rivers</w:t>
      </w:r>
      <w:r>
        <w:rPr>
          <w:spacing w:val="30"/>
        </w:rPr>
        <w:t> </w:t>
      </w:r>
      <w:r>
        <w:rPr/>
        <w:t>flowed</w:t>
      </w:r>
      <w:r>
        <w:rPr>
          <w:spacing w:val="30"/>
        </w:rPr>
        <w:t> </w:t>
      </w:r>
      <w:r>
        <w:rPr/>
        <w:t>with</w:t>
      </w:r>
      <w:r>
        <w:rPr>
          <w:spacing w:val="30"/>
        </w:rPr>
        <w:t> </w:t>
      </w:r>
      <w:r>
        <w:rPr/>
        <w:t>wine</w:t>
      </w:r>
    </w:p>
    <w:p>
      <w:pPr>
        <w:pStyle w:val="BodyText"/>
        <w:spacing w:after="0"/>
        <w:sectPr>
          <w:pgSz w:w="12240" w:h="15840"/>
          <w:pgMar w:top="1360" w:bottom="280" w:left="360" w:right="720"/>
        </w:sectPr>
      </w:pPr>
    </w:p>
    <w:p>
      <w:pPr>
        <w:pStyle w:val="BodyText"/>
        <w:spacing w:before="70"/>
        <w:ind w:firstLine="0"/>
      </w:pPr>
      <w:r>
        <w:rPr/>
        <w:t>and milk: The oaks yielded honey; and nature spontaneously produced her greatest delicacies. Nor were these the chief advantages of that happy age. The storms and tempests were not alone removed from nature; but those</w:t>
      </w:r>
      <w:r>
        <w:rPr>
          <w:spacing w:val="40"/>
        </w:rPr>
        <w:t> </w:t>
      </w:r>
      <w:r>
        <w:rPr/>
        <w:t>more furious tempests were unknown to human breasts, which now cause such uproar, and engender such confusion. Avarice, ambition, cruelty, selfishness, were never heard of: Cordial affection, compassion, sympathy, were the only movements, with which the human mind was yet acquainted. Even the distinction of mine and thine was banished from that happy race of mortals, and carryed with them the very notions of property and obligation, justice and injustice.</w:t>
      </w:r>
    </w:p>
    <w:p>
      <w:pPr>
        <w:pStyle w:val="BodyText"/>
        <w:ind w:right="719"/>
      </w:pPr>
      <w:r>
        <w:rPr/>
        <w:t>This, no doubt, is to be regarded as an idle fiction; but yet deserves our attention, because nothing can more evidently shew the origin of those virtues, which are the subjects of our present enquiry. I have already observed, that justice takes its rise from human conventions; and that these are intended as a remedy to some inconveniences, which proceed from the concurrence of certain qualities of the human mind with the situation of external objects. The qualities of the mind are selfishness and limited generosity: And the situation of external objects is their easy change, joined to their scarcity in comparison of the wants and desires of men. But however philosophers may have been bewildered in those speculations, poets have been guided more infallibly, by a certain taste or common instinct, which in most kinds of reasoning goes farther than any of that art and philosophy, with which we have been yet acquainted. They easily perceived, if every man had a tender regard for another, or if nature supplied abundantly all our wants and desires, that the jealousy of interest, which justice supposes, could no longer have place; nor would there be any occasion for those distinctions and limits of property and possession, which at present are in use among mankind. Encrease to a sufficient degree the benevolence of men, or the bounty of nature, and you render justice useless, by supplying its place with much nobler virtues, and more valuable blessings. The selfishness of men is animated by the few possessions we have, in proportion to our wants; and it</w:t>
      </w:r>
      <w:r>
        <w:rPr>
          <w:spacing w:val="40"/>
        </w:rPr>
        <w:t> </w:t>
      </w:r>
      <w:r>
        <w:rPr/>
        <w:t>is to restrain this selfishness, that men have been obliged to separate themselves from the community, and to distinguish betwixt their own goods and those of others.</w:t>
      </w:r>
    </w:p>
    <w:p>
      <w:pPr>
        <w:pStyle w:val="BodyText"/>
        <w:spacing w:before="1"/>
      </w:pPr>
      <w:r>
        <w:rPr/>
        <w:t>Nor</w:t>
      </w:r>
      <w:r>
        <w:rPr>
          <w:spacing w:val="-3"/>
        </w:rPr>
        <w:t> </w:t>
      </w:r>
      <w:r>
        <w:rPr/>
        <w:t>need</w:t>
      </w:r>
      <w:r>
        <w:rPr>
          <w:spacing w:val="-2"/>
        </w:rPr>
        <w:t> </w:t>
      </w:r>
      <w:r>
        <w:rPr/>
        <w:t>we</w:t>
      </w:r>
      <w:r>
        <w:rPr>
          <w:spacing w:val="-3"/>
        </w:rPr>
        <w:t> </w:t>
      </w:r>
      <w:r>
        <w:rPr/>
        <w:t>have</w:t>
      </w:r>
      <w:r>
        <w:rPr>
          <w:spacing w:val="-2"/>
        </w:rPr>
        <w:t> </w:t>
      </w:r>
      <w:r>
        <w:rPr/>
        <w:t>recourse</w:t>
      </w:r>
      <w:r>
        <w:rPr>
          <w:spacing w:val="-3"/>
        </w:rPr>
        <w:t> </w:t>
      </w:r>
      <w:r>
        <w:rPr/>
        <w:t>to</w:t>
      </w:r>
      <w:r>
        <w:rPr>
          <w:spacing w:val="-2"/>
        </w:rPr>
        <w:t> </w:t>
      </w:r>
      <w:r>
        <w:rPr/>
        <w:t>the</w:t>
      </w:r>
      <w:r>
        <w:rPr>
          <w:spacing w:val="-2"/>
        </w:rPr>
        <w:t> </w:t>
      </w:r>
      <w:r>
        <w:rPr/>
        <w:t>fictions</w:t>
      </w:r>
      <w:r>
        <w:rPr>
          <w:spacing w:val="-3"/>
        </w:rPr>
        <w:t> </w:t>
      </w:r>
      <w:r>
        <w:rPr/>
        <w:t>of</w:t>
      </w:r>
      <w:r>
        <w:rPr>
          <w:spacing w:val="-2"/>
        </w:rPr>
        <w:t> </w:t>
      </w:r>
      <w:r>
        <w:rPr/>
        <w:t>poets</w:t>
      </w:r>
      <w:r>
        <w:rPr>
          <w:spacing w:val="-3"/>
        </w:rPr>
        <w:t> </w:t>
      </w:r>
      <w:r>
        <w:rPr/>
        <w:t>to</w:t>
      </w:r>
      <w:r>
        <w:rPr>
          <w:spacing w:val="-2"/>
        </w:rPr>
        <w:t> </w:t>
      </w:r>
      <w:r>
        <w:rPr/>
        <w:t>learn</w:t>
      </w:r>
      <w:r>
        <w:rPr>
          <w:spacing w:val="-3"/>
        </w:rPr>
        <w:t> </w:t>
      </w:r>
      <w:r>
        <w:rPr/>
        <w:t>this;</w:t>
      </w:r>
      <w:r>
        <w:rPr>
          <w:spacing w:val="-2"/>
        </w:rPr>
        <w:t> </w:t>
      </w:r>
      <w:r>
        <w:rPr/>
        <w:t>but</w:t>
      </w:r>
      <w:r>
        <w:rPr>
          <w:spacing w:val="-2"/>
        </w:rPr>
        <w:t> </w:t>
      </w:r>
      <w:r>
        <w:rPr/>
        <w:t>beside the reason of the thing, may discover the same truth by common experience and</w:t>
      </w:r>
      <w:r>
        <w:rPr>
          <w:spacing w:val="-3"/>
        </w:rPr>
        <w:t> </w:t>
      </w:r>
      <w:r>
        <w:rPr/>
        <w:t>observation.</w:t>
      </w:r>
      <w:r>
        <w:rPr>
          <w:spacing w:val="-3"/>
        </w:rPr>
        <w:t> </w:t>
      </w:r>
      <w:r>
        <w:rPr/>
        <w:t>It</w:t>
      </w:r>
      <w:r>
        <w:rPr>
          <w:spacing w:val="-3"/>
        </w:rPr>
        <w:t> </w:t>
      </w:r>
      <w:r>
        <w:rPr/>
        <w:t>is</w:t>
      </w:r>
      <w:r>
        <w:rPr>
          <w:spacing w:val="-4"/>
        </w:rPr>
        <w:t> </w:t>
      </w:r>
      <w:r>
        <w:rPr/>
        <w:t>easy</w:t>
      </w:r>
      <w:r>
        <w:rPr>
          <w:spacing w:val="-3"/>
        </w:rPr>
        <w:t> </w:t>
      </w:r>
      <w:r>
        <w:rPr/>
        <w:t>to</w:t>
      </w:r>
      <w:r>
        <w:rPr>
          <w:spacing w:val="-3"/>
        </w:rPr>
        <w:t> </w:t>
      </w:r>
      <w:r>
        <w:rPr/>
        <w:t>remark,</w:t>
      </w:r>
      <w:r>
        <w:rPr>
          <w:spacing w:val="-3"/>
        </w:rPr>
        <w:t> </w:t>
      </w:r>
      <w:r>
        <w:rPr/>
        <w:t>that</w:t>
      </w:r>
      <w:r>
        <w:rPr>
          <w:spacing w:val="-3"/>
        </w:rPr>
        <w:t> </w:t>
      </w:r>
      <w:r>
        <w:rPr/>
        <w:t>a</w:t>
      </w:r>
      <w:r>
        <w:rPr>
          <w:spacing w:val="-4"/>
        </w:rPr>
        <w:t> </w:t>
      </w:r>
      <w:r>
        <w:rPr/>
        <w:t>cordial</w:t>
      </w:r>
      <w:r>
        <w:rPr>
          <w:spacing w:val="-3"/>
        </w:rPr>
        <w:t> </w:t>
      </w:r>
      <w:r>
        <w:rPr/>
        <w:t>affection</w:t>
      </w:r>
      <w:r>
        <w:rPr>
          <w:spacing w:val="-3"/>
        </w:rPr>
        <w:t> </w:t>
      </w:r>
      <w:r>
        <w:rPr/>
        <w:t>renders</w:t>
      </w:r>
      <w:r>
        <w:rPr>
          <w:spacing w:val="-3"/>
        </w:rPr>
        <w:t> </w:t>
      </w:r>
      <w:r>
        <w:rPr/>
        <w:t>all</w:t>
      </w:r>
      <w:r>
        <w:rPr>
          <w:spacing w:val="-4"/>
        </w:rPr>
        <w:t> </w:t>
      </w:r>
      <w:r>
        <w:rPr/>
        <w:t>things</w:t>
      </w:r>
    </w:p>
    <w:p>
      <w:pPr>
        <w:pStyle w:val="BodyText"/>
        <w:spacing w:after="0"/>
        <w:sectPr>
          <w:pgSz w:w="12240" w:h="15840"/>
          <w:pgMar w:top="1360" w:bottom="280" w:left="360" w:right="720"/>
        </w:sectPr>
      </w:pPr>
    </w:p>
    <w:p>
      <w:pPr>
        <w:pStyle w:val="BodyText"/>
        <w:spacing w:before="70"/>
        <w:ind w:right="721" w:firstLine="0"/>
      </w:pPr>
      <w:r>
        <w:rPr/>
        <w:t>common among friends; and that married people in particular mutually lose their property, and are unacquainted with the mine and thine, which are so necessary, and yet cause such disturbance in human society. The same effect arises from any alteration in the circumstances of mankind; as when there is such a plenty of any thing as satisfies all the desires of men: In which case</w:t>
      </w:r>
      <w:r>
        <w:rPr>
          <w:spacing w:val="40"/>
        </w:rPr>
        <w:t> </w:t>
      </w:r>
      <w:r>
        <w:rPr/>
        <w:t>the distinction of property is entirely lost, and every thing remains in common. This we may observe with regard to air and water, though the most valuable of all external objects; and may easily conclude, that if men were supplied with every thing in the same abundance, or if every one had the same affection and tender regard for every one as for himself; justice and injustice would be equally unknown among mankind.</w:t>
      </w:r>
    </w:p>
    <w:p>
      <w:pPr>
        <w:pStyle w:val="BodyText"/>
        <w:ind w:right="726"/>
      </w:pPr>
      <w:r>
        <w:rPr/>
        <w:t>Here</w:t>
      </w:r>
      <w:r>
        <w:rPr>
          <w:spacing w:val="-3"/>
        </w:rPr>
        <w:t> </w:t>
      </w:r>
      <w:r>
        <w:rPr/>
        <w:t>then</w:t>
      </w:r>
      <w:r>
        <w:rPr>
          <w:spacing w:val="-2"/>
        </w:rPr>
        <w:t> </w:t>
      </w:r>
      <w:r>
        <w:rPr/>
        <w:t>is</w:t>
      </w:r>
      <w:r>
        <w:rPr>
          <w:spacing w:val="-2"/>
        </w:rPr>
        <w:t> </w:t>
      </w:r>
      <w:r>
        <w:rPr/>
        <w:t>a</w:t>
      </w:r>
      <w:r>
        <w:rPr>
          <w:spacing w:val="-2"/>
        </w:rPr>
        <w:t> </w:t>
      </w:r>
      <w:r>
        <w:rPr/>
        <w:t>proposition,</w:t>
      </w:r>
      <w:r>
        <w:rPr>
          <w:spacing w:val="-2"/>
        </w:rPr>
        <w:t> </w:t>
      </w:r>
      <w:r>
        <w:rPr/>
        <w:t>which,</w:t>
      </w:r>
      <w:r>
        <w:rPr>
          <w:spacing w:val="-2"/>
        </w:rPr>
        <w:t> </w:t>
      </w:r>
      <w:r>
        <w:rPr/>
        <w:t>I</w:t>
      </w:r>
      <w:r>
        <w:rPr>
          <w:spacing w:val="-2"/>
        </w:rPr>
        <w:t> </w:t>
      </w:r>
      <w:r>
        <w:rPr/>
        <w:t>think,</w:t>
      </w:r>
      <w:r>
        <w:rPr>
          <w:spacing w:val="-2"/>
        </w:rPr>
        <w:t> </w:t>
      </w:r>
      <w:r>
        <w:rPr/>
        <w:t>may</w:t>
      </w:r>
      <w:r>
        <w:rPr>
          <w:spacing w:val="-2"/>
        </w:rPr>
        <w:t> </w:t>
      </w:r>
      <w:r>
        <w:rPr/>
        <w:t>be</w:t>
      </w:r>
      <w:r>
        <w:rPr>
          <w:spacing w:val="-2"/>
        </w:rPr>
        <w:t> </w:t>
      </w:r>
      <w:r>
        <w:rPr/>
        <w:t>regarded</w:t>
      </w:r>
      <w:r>
        <w:rPr>
          <w:spacing w:val="-2"/>
        </w:rPr>
        <w:t> </w:t>
      </w:r>
      <w:r>
        <w:rPr/>
        <w:t>as</w:t>
      </w:r>
      <w:r>
        <w:rPr>
          <w:spacing w:val="-2"/>
        </w:rPr>
        <w:t> </w:t>
      </w:r>
      <w:r>
        <w:rPr/>
        <w:t>certain,</w:t>
      </w:r>
      <w:r>
        <w:rPr>
          <w:spacing w:val="-2"/>
        </w:rPr>
        <w:t> </w:t>
      </w:r>
      <w:r>
        <w:rPr/>
        <w:t>that it is only from the selfishness and confined generosity of men, along with the scanty provision nature has made for his wants, that justice derives its origin. If</w:t>
      </w:r>
      <w:r>
        <w:rPr>
          <w:spacing w:val="-1"/>
        </w:rPr>
        <w:t> </w:t>
      </w:r>
      <w:r>
        <w:rPr/>
        <w:t>we</w:t>
      </w:r>
      <w:r>
        <w:rPr>
          <w:spacing w:val="-1"/>
        </w:rPr>
        <w:t> </w:t>
      </w:r>
      <w:r>
        <w:rPr/>
        <w:t>look</w:t>
      </w:r>
      <w:r>
        <w:rPr>
          <w:spacing w:val="-1"/>
        </w:rPr>
        <w:t> </w:t>
      </w:r>
      <w:r>
        <w:rPr/>
        <w:t>backward</w:t>
      </w:r>
      <w:r>
        <w:rPr>
          <w:spacing w:val="-1"/>
        </w:rPr>
        <w:t> </w:t>
      </w:r>
      <w:r>
        <w:rPr/>
        <w:t>we</w:t>
      </w:r>
      <w:r>
        <w:rPr>
          <w:spacing w:val="-1"/>
        </w:rPr>
        <w:t> </w:t>
      </w:r>
      <w:r>
        <w:rPr/>
        <w:t>shall</w:t>
      </w:r>
      <w:r>
        <w:rPr>
          <w:spacing w:val="-1"/>
        </w:rPr>
        <w:t> </w:t>
      </w:r>
      <w:r>
        <w:rPr/>
        <w:t>find,</w:t>
      </w:r>
      <w:r>
        <w:rPr>
          <w:spacing w:val="-1"/>
        </w:rPr>
        <w:t> </w:t>
      </w:r>
      <w:r>
        <w:rPr/>
        <w:t>that</w:t>
      </w:r>
      <w:r>
        <w:rPr>
          <w:spacing w:val="-1"/>
        </w:rPr>
        <w:t> </w:t>
      </w:r>
      <w:r>
        <w:rPr/>
        <w:t>this</w:t>
      </w:r>
      <w:r>
        <w:rPr>
          <w:spacing w:val="-1"/>
        </w:rPr>
        <w:t> </w:t>
      </w:r>
      <w:r>
        <w:rPr/>
        <w:t>proposition</w:t>
      </w:r>
      <w:r>
        <w:rPr>
          <w:spacing w:val="-1"/>
        </w:rPr>
        <w:t> </w:t>
      </w:r>
      <w:r>
        <w:rPr/>
        <w:t>bestows</w:t>
      </w:r>
      <w:r>
        <w:rPr>
          <w:spacing w:val="-1"/>
        </w:rPr>
        <w:t> </w:t>
      </w:r>
      <w:r>
        <w:rPr/>
        <w:t>an</w:t>
      </w:r>
      <w:r>
        <w:rPr>
          <w:spacing w:val="-1"/>
        </w:rPr>
        <w:t> </w:t>
      </w:r>
      <w:r>
        <w:rPr/>
        <w:t>additional force on some of those observations, which we have already made on this </w:t>
      </w:r>
      <w:r>
        <w:rPr>
          <w:spacing w:val="-2"/>
        </w:rPr>
        <w:t>subject.</w:t>
      </w:r>
    </w:p>
    <w:p>
      <w:pPr>
        <w:pStyle w:val="BodyText"/>
        <w:ind w:right="719"/>
      </w:pPr>
      <w:r>
        <w:rPr/>
        <w:t>First,</w:t>
      </w:r>
      <w:r>
        <w:rPr>
          <w:spacing w:val="-1"/>
        </w:rPr>
        <w:t> </w:t>
      </w:r>
      <w:r>
        <w:rPr/>
        <w:t>we</w:t>
      </w:r>
      <w:r>
        <w:rPr>
          <w:spacing w:val="-1"/>
        </w:rPr>
        <w:t> </w:t>
      </w:r>
      <w:r>
        <w:rPr/>
        <w:t>may</w:t>
      </w:r>
      <w:r>
        <w:rPr>
          <w:spacing w:val="-1"/>
        </w:rPr>
        <w:t> </w:t>
      </w:r>
      <w:r>
        <w:rPr/>
        <w:t>conclude</w:t>
      </w:r>
      <w:r>
        <w:rPr>
          <w:spacing w:val="-1"/>
        </w:rPr>
        <w:t> </w:t>
      </w:r>
      <w:r>
        <w:rPr/>
        <w:t>from</w:t>
      </w:r>
      <w:r>
        <w:rPr>
          <w:spacing w:val="-2"/>
        </w:rPr>
        <w:t> </w:t>
      </w:r>
      <w:r>
        <w:rPr/>
        <w:t>it,</w:t>
      </w:r>
      <w:r>
        <w:rPr>
          <w:spacing w:val="-1"/>
        </w:rPr>
        <w:t> </w:t>
      </w:r>
      <w:r>
        <w:rPr/>
        <w:t>that</w:t>
      </w:r>
      <w:r>
        <w:rPr>
          <w:spacing w:val="-1"/>
        </w:rPr>
        <w:t> </w:t>
      </w:r>
      <w:r>
        <w:rPr/>
        <w:t>a</w:t>
      </w:r>
      <w:r>
        <w:rPr>
          <w:spacing w:val="-1"/>
        </w:rPr>
        <w:t> </w:t>
      </w:r>
      <w:r>
        <w:rPr/>
        <w:t>regard</w:t>
      </w:r>
      <w:r>
        <w:rPr>
          <w:spacing w:val="-1"/>
        </w:rPr>
        <w:t> </w:t>
      </w:r>
      <w:r>
        <w:rPr/>
        <w:t>to</w:t>
      </w:r>
      <w:r>
        <w:rPr>
          <w:spacing w:val="-1"/>
        </w:rPr>
        <w:t> </w:t>
      </w:r>
      <w:r>
        <w:rPr/>
        <w:t>public</w:t>
      </w:r>
      <w:r>
        <w:rPr>
          <w:spacing w:val="-1"/>
        </w:rPr>
        <w:t> </w:t>
      </w:r>
      <w:r>
        <w:rPr/>
        <w:t>interest,</w:t>
      </w:r>
      <w:r>
        <w:rPr>
          <w:spacing w:val="-1"/>
        </w:rPr>
        <w:t> </w:t>
      </w:r>
      <w:r>
        <w:rPr/>
        <w:t>or</w:t>
      </w:r>
      <w:r>
        <w:rPr>
          <w:spacing w:val="-1"/>
        </w:rPr>
        <w:t> </w:t>
      </w:r>
      <w:r>
        <w:rPr/>
        <w:t>a</w:t>
      </w:r>
      <w:r>
        <w:rPr>
          <w:spacing w:val="-1"/>
        </w:rPr>
        <w:t> </w:t>
      </w:r>
      <w:r>
        <w:rPr/>
        <w:t>strong extensive benevolence, is not our first and original motive for the observation of</w:t>
      </w:r>
      <w:r>
        <w:rPr>
          <w:spacing w:val="-3"/>
        </w:rPr>
        <w:t> </w:t>
      </w:r>
      <w:r>
        <w:rPr/>
        <w:t>the</w:t>
      </w:r>
      <w:r>
        <w:rPr>
          <w:spacing w:val="-3"/>
        </w:rPr>
        <w:t> </w:t>
      </w:r>
      <w:r>
        <w:rPr/>
        <w:t>rules</w:t>
      </w:r>
      <w:r>
        <w:rPr>
          <w:spacing w:val="-3"/>
        </w:rPr>
        <w:t> </w:t>
      </w:r>
      <w:r>
        <w:rPr/>
        <w:t>of</w:t>
      </w:r>
      <w:r>
        <w:rPr>
          <w:spacing w:val="-2"/>
        </w:rPr>
        <w:t> </w:t>
      </w:r>
      <w:r>
        <w:rPr/>
        <w:t>justice;</w:t>
      </w:r>
      <w:r>
        <w:rPr>
          <w:spacing w:val="-3"/>
        </w:rPr>
        <w:t> </w:t>
      </w:r>
      <w:r>
        <w:rPr/>
        <w:t>since</w:t>
      </w:r>
      <w:r>
        <w:rPr>
          <w:spacing w:val="-3"/>
        </w:rPr>
        <w:t> </w:t>
      </w:r>
      <w:r>
        <w:rPr/>
        <w:t>it</w:t>
      </w:r>
      <w:r>
        <w:rPr>
          <w:spacing w:val="-3"/>
        </w:rPr>
        <w:t> </w:t>
      </w:r>
      <w:r>
        <w:rPr/>
        <w:t>is</w:t>
      </w:r>
      <w:r>
        <w:rPr>
          <w:spacing w:val="-2"/>
        </w:rPr>
        <w:t> </w:t>
      </w:r>
      <w:r>
        <w:rPr/>
        <w:t>allowed,</w:t>
      </w:r>
      <w:r>
        <w:rPr>
          <w:spacing w:val="-3"/>
        </w:rPr>
        <w:t> </w:t>
      </w:r>
      <w:r>
        <w:rPr/>
        <w:t>that</w:t>
      </w:r>
      <w:r>
        <w:rPr>
          <w:spacing w:val="-3"/>
        </w:rPr>
        <w:t> </w:t>
      </w:r>
      <w:r>
        <w:rPr/>
        <w:t>if</w:t>
      </w:r>
      <w:r>
        <w:rPr>
          <w:spacing w:val="-3"/>
        </w:rPr>
        <w:t> </w:t>
      </w:r>
      <w:r>
        <w:rPr/>
        <w:t>men</w:t>
      </w:r>
      <w:r>
        <w:rPr>
          <w:spacing w:val="-2"/>
        </w:rPr>
        <w:t> </w:t>
      </w:r>
      <w:r>
        <w:rPr/>
        <w:t>were</w:t>
      </w:r>
      <w:r>
        <w:rPr>
          <w:spacing w:val="-3"/>
        </w:rPr>
        <w:t> </w:t>
      </w:r>
      <w:r>
        <w:rPr/>
        <w:t>endowed</w:t>
      </w:r>
      <w:r>
        <w:rPr>
          <w:spacing w:val="-3"/>
        </w:rPr>
        <w:t> </w:t>
      </w:r>
      <w:r>
        <w:rPr/>
        <w:t>with</w:t>
      </w:r>
      <w:r>
        <w:rPr>
          <w:spacing w:val="-2"/>
        </w:rPr>
        <w:t> </w:t>
      </w:r>
      <w:r>
        <w:rPr/>
        <w:t>such a benevolence, these rules would never have been dreamt of.</w:t>
      </w:r>
    </w:p>
    <w:p>
      <w:pPr>
        <w:pStyle w:val="BodyText"/>
        <w:ind w:right="719"/>
      </w:pPr>
      <w:r>
        <w:rPr/>
        <w:t>Secondly, we may conclude from the same principle, that the sense of justice is not founded on reason, or on the discovery of certain connexions and relations of ideas, which are eternal, immutable, and universally obligatory. For since it is confest, that such an alteration as that above-mentioned, in the temper and circumstances of mankind, would entirely alter our duties and obligations, it is necessary upon the common system, that the sense of virtue is derived from reason, to shew the change which this must produce in the relations and ideas. But it is evident, that the only cause, why the extensive generosity of man, and the perfect abundance of every thing, would destroy the very idea of justice, is because they render it useless; and that, on the other hand, his confined benevolence, and his necessitous condition, give rise to that virtue, only by making it requisite to the publick interest, and to that of every individual. Twas therefore a concern for our own, and the publick interest, which made us establish the laws of justice;</w:t>
      </w:r>
      <w:r>
        <w:rPr>
          <w:spacing w:val="40"/>
        </w:rPr>
        <w:t> </w:t>
      </w:r>
      <w:r>
        <w:rPr/>
        <w:t>and nothing can be more certain, than that it is not any relation of ideas, which</w:t>
      </w:r>
      <w:r>
        <w:rPr>
          <w:spacing w:val="40"/>
        </w:rPr>
        <w:t> </w:t>
      </w:r>
      <w:r>
        <w:rPr/>
        <w:t>gives</w:t>
      </w:r>
      <w:r>
        <w:rPr>
          <w:spacing w:val="40"/>
        </w:rPr>
        <w:t> </w:t>
      </w:r>
      <w:r>
        <w:rPr/>
        <w:t>us</w:t>
      </w:r>
      <w:r>
        <w:rPr>
          <w:spacing w:val="40"/>
        </w:rPr>
        <w:t> </w:t>
      </w:r>
      <w:r>
        <w:rPr/>
        <w:t>this</w:t>
      </w:r>
      <w:r>
        <w:rPr>
          <w:spacing w:val="40"/>
        </w:rPr>
        <w:t> </w:t>
      </w:r>
      <w:r>
        <w:rPr/>
        <w:t>concern,</w:t>
      </w:r>
      <w:r>
        <w:rPr>
          <w:spacing w:val="40"/>
        </w:rPr>
        <w:t> </w:t>
      </w:r>
      <w:r>
        <w:rPr/>
        <w:t>but</w:t>
      </w:r>
      <w:r>
        <w:rPr>
          <w:spacing w:val="40"/>
        </w:rPr>
        <w:t> </w:t>
      </w:r>
      <w:r>
        <w:rPr/>
        <w:t>our</w:t>
      </w:r>
      <w:r>
        <w:rPr>
          <w:spacing w:val="40"/>
        </w:rPr>
        <w:t> </w:t>
      </w:r>
      <w:r>
        <w:rPr/>
        <w:t>impressions</w:t>
      </w:r>
      <w:r>
        <w:rPr>
          <w:spacing w:val="40"/>
        </w:rPr>
        <w:t> </w:t>
      </w:r>
      <w:r>
        <w:rPr/>
        <w:t>and</w:t>
      </w:r>
      <w:r>
        <w:rPr>
          <w:spacing w:val="40"/>
        </w:rPr>
        <w:t> </w:t>
      </w:r>
      <w:r>
        <w:rPr/>
        <w:t>sentiments,</w:t>
      </w:r>
      <w:r>
        <w:rPr>
          <w:spacing w:val="40"/>
        </w:rPr>
        <w:t> </w:t>
      </w:r>
      <w:r>
        <w:rPr/>
        <w:t>without</w:t>
      </w:r>
    </w:p>
    <w:p>
      <w:pPr>
        <w:pStyle w:val="BodyText"/>
        <w:spacing w:after="0"/>
        <w:sectPr>
          <w:pgSz w:w="12240" w:h="15840"/>
          <w:pgMar w:top="1360" w:bottom="280" w:left="360" w:right="720"/>
        </w:sectPr>
      </w:pPr>
    </w:p>
    <w:p>
      <w:pPr>
        <w:pStyle w:val="BodyText"/>
        <w:spacing w:before="70"/>
        <w:ind w:firstLine="0"/>
      </w:pPr>
      <w:r>
        <w:rPr/>
        <w:t>which every thing in nature is perfectly indifferent to us, and can never in the least</w:t>
      </w:r>
      <w:r>
        <w:rPr>
          <w:spacing w:val="-3"/>
        </w:rPr>
        <w:t> </w:t>
      </w:r>
      <w:r>
        <w:rPr/>
        <w:t>affect</w:t>
      </w:r>
      <w:r>
        <w:rPr>
          <w:spacing w:val="-2"/>
        </w:rPr>
        <w:t> </w:t>
      </w:r>
      <w:r>
        <w:rPr/>
        <w:t>us.</w:t>
      </w:r>
      <w:r>
        <w:rPr>
          <w:spacing w:val="-3"/>
        </w:rPr>
        <w:t> </w:t>
      </w:r>
      <w:r>
        <w:rPr/>
        <w:t>The</w:t>
      </w:r>
      <w:r>
        <w:rPr>
          <w:spacing w:val="-2"/>
        </w:rPr>
        <w:t> </w:t>
      </w:r>
      <w:r>
        <w:rPr/>
        <w:t>sense</w:t>
      </w:r>
      <w:r>
        <w:rPr>
          <w:spacing w:val="-3"/>
        </w:rPr>
        <w:t> </w:t>
      </w:r>
      <w:r>
        <w:rPr/>
        <w:t>of</w:t>
      </w:r>
      <w:r>
        <w:rPr>
          <w:spacing w:val="-2"/>
        </w:rPr>
        <w:t> </w:t>
      </w:r>
      <w:r>
        <w:rPr/>
        <w:t>justice,</w:t>
      </w:r>
      <w:r>
        <w:rPr>
          <w:spacing w:val="-2"/>
        </w:rPr>
        <w:t> </w:t>
      </w:r>
      <w:r>
        <w:rPr/>
        <w:t>therefore,</w:t>
      </w:r>
      <w:r>
        <w:rPr>
          <w:spacing w:val="-3"/>
        </w:rPr>
        <w:t> </w:t>
      </w:r>
      <w:r>
        <w:rPr/>
        <w:t>is</w:t>
      </w:r>
      <w:r>
        <w:rPr>
          <w:spacing w:val="-2"/>
        </w:rPr>
        <w:t> </w:t>
      </w:r>
      <w:r>
        <w:rPr/>
        <w:t>not</w:t>
      </w:r>
      <w:r>
        <w:rPr>
          <w:spacing w:val="-3"/>
        </w:rPr>
        <w:t> </w:t>
      </w:r>
      <w:r>
        <w:rPr/>
        <w:t>founded</w:t>
      </w:r>
      <w:r>
        <w:rPr>
          <w:spacing w:val="-2"/>
        </w:rPr>
        <w:t> </w:t>
      </w:r>
      <w:r>
        <w:rPr/>
        <w:t>on</w:t>
      </w:r>
      <w:r>
        <w:rPr>
          <w:spacing w:val="-3"/>
        </w:rPr>
        <w:t> </w:t>
      </w:r>
      <w:r>
        <w:rPr/>
        <w:t>our</w:t>
      </w:r>
      <w:r>
        <w:rPr>
          <w:spacing w:val="-2"/>
        </w:rPr>
        <w:t> </w:t>
      </w:r>
      <w:r>
        <w:rPr/>
        <w:t>ideas,</w:t>
      </w:r>
      <w:r>
        <w:rPr>
          <w:spacing w:val="-2"/>
        </w:rPr>
        <w:t> </w:t>
      </w:r>
      <w:r>
        <w:rPr/>
        <w:t>but on our impressions.</w:t>
      </w:r>
    </w:p>
    <w:p>
      <w:pPr>
        <w:pStyle w:val="BodyText"/>
      </w:pPr>
      <w:r>
        <w:rPr/>
        <w:t>Thirdly, we may farther confirm the foregoing proposition, THAT THOSE IMPRESSIONS, WHICH GIVE RISE TO THIS SENSE OF JUSTICE, ARE NOT NATURAL TO THE MIND OF MAN, BUT ARISE FROM</w:t>
      </w:r>
      <w:r>
        <w:rPr>
          <w:spacing w:val="40"/>
        </w:rPr>
        <w:t>  </w:t>
      </w:r>
      <w:r>
        <w:rPr/>
        <w:t>ARTIFICE</w:t>
      </w:r>
      <w:r>
        <w:rPr>
          <w:spacing w:val="40"/>
        </w:rPr>
        <w:t>  </w:t>
      </w:r>
      <w:r>
        <w:rPr/>
        <w:t>AND</w:t>
      </w:r>
      <w:r>
        <w:rPr>
          <w:spacing w:val="40"/>
        </w:rPr>
        <w:t>  </w:t>
      </w:r>
      <w:r>
        <w:rPr/>
        <w:t>HUMAN</w:t>
      </w:r>
      <w:r>
        <w:rPr>
          <w:spacing w:val="40"/>
        </w:rPr>
        <w:t>  </w:t>
      </w:r>
      <w:r>
        <w:rPr/>
        <w:t>CONVENTIONS.</w:t>
      </w:r>
      <w:r>
        <w:rPr>
          <w:spacing w:val="40"/>
        </w:rPr>
        <w:t>  </w:t>
      </w:r>
      <w:r>
        <w:rPr/>
        <w:t>For</w:t>
      </w:r>
      <w:r>
        <w:rPr>
          <w:spacing w:val="40"/>
        </w:rPr>
        <w:t>  </w:t>
      </w:r>
      <w:r>
        <w:rPr/>
        <w:t>since</w:t>
      </w:r>
      <w:r>
        <w:rPr>
          <w:spacing w:val="40"/>
        </w:rPr>
        <w:t>  </w:t>
      </w:r>
      <w:r>
        <w:rPr/>
        <w:t>any</w:t>
      </w:r>
    </w:p>
    <w:p>
      <w:pPr>
        <w:pStyle w:val="BodyText"/>
        <w:ind w:firstLine="0"/>
      </w:pPr>
      <w:r>
        <w:rPr/>
        <w:t>considerable alteration of temper and circumstances destroys equally justice and injustice; and since such an alteration has an effect only by changing our own and the publick interest; it follows, that the first establishment of the rules of justice depends on these different interests. But if men pursued the publick interest naturally, and with a hearty affection, they would never have dreamed of restraining each other by these rules; and if they pursued their own interest, without any precaution, they would run head-long into every kind of injustice and violence. These rules, therefore, are artificial, and seek their end in an oblique and indirect manner; nor is the interest, which gives rise to them, of a kind that coued be pursued by the natural and inartificial passions of men.</w:t>
      </w:r>
    </w:p>
    <w:p>
      <w:pPr>
        <w:pStyle w:val="BodyText"/>
      </w:pPr>
      <w:r>
        <w:rPr/>
        <w:t>To make this more evident, consider, that though the rules of justice are established merely by interest, their connexion with interest is somewhat singular, and is different from what may be observed on other occasions. A single act of justice is frequently contrary to public interest; and were it to stand alone, without being followed by other acts, may, in itself, be very prejudicial to society. When a man of merit, of a beneficent disposition, restores</w:t>
      </w:r>
      <w:r>
        <w:rPr>
          <w:spacing w:val="-1"/>
        </w:rPr>
        <w:t> </w:t>
      </w:r>
      <w:r>
        <w:rPr/>
        <w:t>a great</w:t>
      </w:r>
      <w:r>
        <w:rPr>
          <w:spacing w:val="-1"/>
        </w:rPr>
        <w:t> </w:t>
      </w:r>
      <w:r>
        <w:rPr/>
        <w:t>fortune to</w:t>
      </w:r>
      <w:r>
        <w:rPr>
          <w:spacing w:val="-1"/>
        </w:rPr>
        <w:t> </w:t>
      </w:r>
      <w:r>
        <w:rPr/>
        <w:t>a miser,</w:t>
      </w:r>
      <w:r>
        <w:rPr>
          <w:spacing w:val="-1"/>
        </w:rPr>
        <w:t> </w:t>
      </w:r>
      <w:r>
        <w:rPr/>
        <w:t>or a</w:t>
      </w:r>
      <w:r>
        <w:rPr>
          <w:spacing w:val="-1"/>
        </w:rPr>
        <w:t> </w:t>
      </w:r>
      <w:r>
        <w:rPr/>
        <w:t>seditious bigot,</w:t>
      </w:r>
      <w:r>
        <w:rPr>
          <w:spacing w:val="-1"/>
        </w:rPr>
        <w:t> </w:t>
      </w:r>
      <w:r>
        <w:rPr/>
        <w:t>he has</w:t>
      </w:r>
      <w:r>
        <w:rPr>
          <w:spacing w:val="-1"/>
        </w:rPr>
        <w:t> </w:t>
      </w:r>
      <w:r>
        <w:rPr/>
        <w:t>acted justly and laudably, but the public is a real sufferer. Nor is every single act of justice, considered apart, more conducive to private interest, than to public; and it is easily conceived how a man may impoverish himself by a signal instance of integrity, and have reason to wish, that with regard to that single act, the laws of justice were for a moment suspended in the universe. But however single acts of justice may be contrary, either to public or private interest, it is</w:t>
      </w:r>
      <w:r>
        <w:rPr>
          <w:spacing w:val="40"/>
        </w:rPr>
        <w:t> </w:t>
      </w:r>
      <w:r>
        <w:rPr/>
        <w:t>certain, that the whole plan or scheme is highly conducive, or indeed absolutely requisite, both to the support of society, and the well-being of every individual. It is impossible to separate the good from the ill. Property must be stable, and must be fixed by general rules. Though in one instance</w:t>
      </w:r>
      <w:r>
        <w:rPr>
          <w:spacing w:val="40"/>
        </w:rPr>
        <w:t> </w:t>
      </w:r>
      <w:r>
        <w:rPr/>
        <w:t>the public be a sufferer, this momentary ill is amply compensated by the steady</w:t>
      </w:r>
      <w:r>
        <w:rPr>
          <w:spacing w:val="68"/>
          <w:w w:val="150"/>
        </w:rPr>
        <w:t> </w:t>
      </w:r>
      <w:r>
        <w:rPr/>
        <w:t>prosecution</w:t>
      </w:r>
      <w:r>
        <w:rPr>
          <w:spacing w:val="68"/>
          <w:w w:val="150"/>
        </w:rPr>
        <w:t> </w:t>
      </w:r>
      <w:r>
        <w:rPr/>
        <w:t>of</w:t>
      </w:r>
      <w:r>
        <w:rPr>
          <w:spacing w:val="68"/>
          <w:w w:val="150"/>
        </w:rPr>
        <w:t> </w:t>
      </w:r>
      <w:r>
        <w:rPr/>
        <w:t>the</w:t>
      </w:r>
      <w:r>
        <w:rPr>
          <w:spacing w:val="68"/>
          <w:w w:val="150"/>
        </w:rPr>
        <w:t> </w:t>
      </w:r>
      <w:r>
        <w:rPr/>
        <w:t>rule,</w:t>
      </w:r>
      <w:r>
        <w:rPr>
          <w:spacing w:val="68"/>
          <w:w w:val="150"/>
        </w:rPr>
        <w:t> </w:t>
      </w:r>
      <w:r>
        <w:rPr/>
        <w:t>and</w:t>
      </w:r>
      <w:r>
        <w:rPr>
          <w:spacing w:val="68"/>
          <w:w w:val="150"/>
        </w:rPr>
        <w:t> </w:t>
      </w:r>
      <w:r>
        <w:rPr/>
        <w:t>by</w:t>
      </w:r>
      <w:r>
        <w:rPr>
          <w:spacing w:val="68"/>
          <w:w w:val="150"/>
        </w:rPr>
        <w:t> </w:t>
      </w:r>
      <w:r>
        <w:rPr/>
        <w:t>the</w:t>
      </w:r>
      <w:r>
        <w:rPr>
          <w:spacing w:val="68"/>
          <w:w w:val="150"/>
        </w:rPr>
        <w:t> </w:t>
      </w:r>
      <w:r>
        <w:rPr/>
        <w:t>peace</w:t>
      </w:r>
      <w:r>
        <w:rPr>
          <w:spacing w:val="68"/>
          <w:w w:val="150"/>
        </w:rPr>
        <w:t> </w:t>
      </w:r>
      <w:r>
        <w:rPr/>
        <w:t>and</w:t>
      </w:r>
      <w:r>
        <w:rPr>
          <w:spacing w:val="68"/>
          <w:w w:val="150"/>
        </w:rPr>
        <w:t> </w:t>
      </w:r>
      <w:r>
        <w:rPr/>
        <w:t>order,</w:t>
      </w:r>
      <w:r>
        <w:rPr>
          <w:spacing w:val="68"/>
          <w:w w:val="150"/>
        </w:rPr>
        <w:t> </w:t>
      </w:r>
      <w:r>
        <w:rPr/>
        <w:t>which</w:t>
      </w:r>
      <w:r>
        <w:rPr>
          <w:spacing w:val="68"/>
          <w:w w:val="150"/>
        </w:rPr>
        <w:t> </w:t>
      </w:r>
      <w:r>
        <w:rPr/>
        <w:t>it</w:t>
      </w:r>
    </w:p>
    <w:p>
      <w:pPr>
        <w:pStyle w:val="BodyText"/>
        <w:spacing w:after="0"/>
        <w:sectPr>
          <w:pgSz w:w="12240" w:h="15840"/>
          <w:pgMar w:top="1360" w:bottom="280" w:left="360" w:right="720"/>
        </w:sectPr>
      </w:pPr>
    </w:p>
    <w:p>
      <w:pPr>
        <w:pStyle w:val="BodyText"/>
        <w:spacing w:before="70"/>
        <w:ind w:firstLine="0"/>
      </w:pPr>
      <w:r>
        <w:rPr/>
        <w:t>establishes in society. And even every individual person must find himself a gainer, on ballancing the account; since, without justice society must immediately dissolve, and every one must fall into that savage and solitary condition, which is infinitely worse than the worst situation that can possibly be supposed in society. When therefore men have had experience enough to observe, that whatever may be the consequence of any single act of justice, performed by a single person, yet the whole system of actions, concurred in by the whole society, is infinitely advantageous to the whole, and to every part; it is not long before justice and property take place. Every member of society is sen sible of this interest: Every one expresses this sense to his fellows, along with the resolution he has taken of squaring his actions by it, on condition that others will do the same. No more is requisite to induce any one of them to perform an act of justice, who has the first opportunity. This becomes an example to others. And thus justice establishes itself by a kind of convention or agreement; that is, by a sense of interest, supposed to be common to all, and where every single act is performed in expectation that others are to perform the like. Without such a convention, no one would ever have dreamed, that there was such a virtue as justice, or have been induced to conform his actions to it. Taking any single act, my justice may be pernicious in every respect; and it is only upon the supposition that others are to imitate my example, that I can be induced to embrace that virtue; since nothing but this combination can render justice advantageous, or afford me any motives</w:t>
      </w:r>
      <w:r>
        <w:rPr>
          <w:spacing w:val="40"/>
        </w:rPr>
        <w:t> </w:t>
      </w:r>
      <w:r>
        <w:rPr/>
        <w:t>to conform my self to its rules.</w:t>
      </w:r>
    </w:p>
    <w:p>
      <w:pPr>
        <w:pStyle w:val="BodyText"/>
        <w:ind w:right="720"/>
      </w:pPr>
      <w:r>
        <w:rPr/>
        <w:t>We come now to the second question we proposed, viz. Why we annex the idea of virtue to justice, and of vice to injustice. This question will not detain us long after the principles, which we have already established, All we can say of it at present will be dispatched in a few words: And for farther satisfaction, the reader must wait till we come to the third part of this book. The</w:t>
      </w:r>
      <w:r>
        <w:rPr>
          <w:spacing w:val="-1"/>
        </w:rPr>
        <w:t> </w:t>
      </w:r>
      <w:r>
        <w:rPr/>
        <w:t>natural</w:t>
      </w:r>
      <w:r>
        <w:rPr>
          <w:spacing w:val="-1"/>
        </w:rPr>
        <w:t> </w:t>
      </w:r>
      <w:r>
        <w:rPr/>
        <w:t>obligation</w:t>
      </w:r>
      <w:r>
        <w:rPr>
          <w:spacing w:val="-1"/>
        </w:rPr>
        <w:t> </w:t>
      </w:r>
      <w:r>
        <w:rPr/>
        <w:t>to</w:t>
      </w:r>
      <w:r>
        <w:rPr>
          <w:spacing w:val="-1"/>
        </w:rPr>
        <w:t> </w:t>
      </w:r>
      <w:r>
        <w:rPr/>
        <w:t>justice,</w:t>
      </w:r>
      <w:r>
        <w:rPr>
          <w:spacing w:val="-1"/>
        </w:rPr>
        <w:t> </w:t>
      </w:r>
      <w:r>
        <w:rPr/>
        <w:t>viz,</w:t>
      </w:r>
      <w:r>
        <w:rPr>
          <w:spacing w:val="-1"/>
        </w:rPr>
        <w:t> </w:t>
      </w:r>
      <w:r>
        <w:rPr/>
        <w:t>interest,</w:t>
      </w:r>
      <w:r>
        <w:rPr>
          <w:spacing w:val="-1"/>
        </w:rPr>
        <w:t> </w:t>
      </w:r>
      <w:r>
        <w:rPr/>
        <w:t>has</w:t>
      </w:r>
      <w:r>
        <w:rPr>
          <w:spacing w:val="-1"/>
        </w:rPr>
        <w:t> </w:t>
      </w:r>
      <w:r>
        <w:rPr/>
        <w:t>been</w:t>
      </w:r>
      <w:r>
        <w:rPr>
          <w:spacing w:val="-1"/>
        </w:rPr>
        <w:t> </w:t>
      </w:r>
      <w:r>
        <w:rPr/>
        <w:t>fully</w:t>
      </w:r>
      <w:r>
        <w:rPr>
          <w:spacing w:val="-1"/>
        </w:rPr>
        <w:t> </w:t>
      </w:r>
      <w:r>
        <w:rPr/>
        <w:t>explained;</w:t>
      </w:r>
      <w:r>
        <w:rPr>
          <w:spacing w:val="-1"/>
        </w:rPr>
        <w:t> </w:t>
      </w:r>
      <w:r>
        <w:rPr/>
        <w:t>but</w:t>
      </w:r>
      <w:r>
        <w:rPr>
          <w:spacing w:val="-1"/>
        </w:rPr>
        <w:t> </w:t>
      </w:r>
      <w:r>
        <w:rPr/>
        <w:t>as to the moral obligation, or the sentiment of right and wrong, it will first be requisite to examine the natural virtues, before we can give a full and satisfactory account of it. After men have found by experience, that their selfishness</w:t>
      </w:r>
      <w:r>
        <w:rPr>
          <w:spacing w:val="-3"/>
        </w:rPr>
        <w:t> </w:t>
      </w:r>
      <w:r>
        <w:rPr/>
        <w:t>and</w:t>
      </w:r>
      <w:r>
        <w:rPr>
          <w:spacing w:val="-3"/>
        </w:rPr>
        <w:t> </w:t>
      </w:r>
      <w:r>
        <w:rPr/>
        <w:t>confined</w:t>
      </w:r>
      <w:r>
        <w:rPr>
          <w:spacing w:val="-3"/>
        </w:rPr>
        <w:t> </w:t>
      </w:r>
      <w:r>
        <w:rPr/>
        <w:t>generosity,</w:t>
      </w:r>
      <w:r>
        <w:rPr>
          <w:spacing w:val="-3"/>
        </w:rPr>
        <w:t> </w:t>
      </w:r>
      <w:r>
        <w:rPr/>
        <w:t>acting</w:t>
      </w:r>
      <w:r>
        <w:rPr>
          <w:spacing w:val="-3"/>
        </w:rPr>
        <w:t> </w:t>
      </w:r>
      <w:r>
        <w:rPr/>
        <w:t>at</w:t>
      </w:r>
      <w:r>
        <w:rPr>
          <w:spacing w:val="-3"/>
        </w:rPr>
        <w:t> </w:t>
      </w:r>
      <w:r>
        <w:rPr/>
        <w:t>their</w:t>
      </w:r>
      <w:r>
        <w:rPr>
          <w:spacing w:val="-3"/>
        </w:rPr>
        <w:t> </w:t>
      </w:r>
      <w:r>
        <w:rPr/>
        <w:t>liberty,</w:t>
      </w:r>
      <w:r>
        <w:rPr>
          <w:spacing w:val="-3"/>
        </w:rPr>
        <w:t> </w:t>
      </w:r>
      <w:r>
        <w:rPr/>
        <w:t>totally</w:t>
      </w:r>
      <w:r>
        <w:rPr>
          <w:spacing w:val="-3"/>
        </w:rPr>
        <w:t> </w:t>
      </w:r>
      <w:r>
        <w:rPr/>
        <w:t>incapacitate them for society; and at the same time have observed, that society is necessary to the satisfaction of those very passions, they are naturally</w:t>
      </w:r>
      <w:r>
        <w:rPr>
          <w:spacing w:val="40"/>
        </w:rPr>
        <w:t> </w:t>
      </w:r>
      <w:r>
        <w:rPr/>
        <w:t>induced to lay themselves under the restraint of such rules, as may render their</w:t>
      </w:r>
      <w:r>
        <w:rPr>
          <w:spacing w:val="59"/>
        </w:rPr>
        <w:t> </w:t>
      </w:r>
      <w:r>
        <w:rPr/>
        <w:t>commerce</w:t>
      </w:r>
      <w:r>
        <w:rPr>
          <w:spacing w:val="61"/>
        </w:rPr>
        <w:t> </w:t>
      </w:r>
      <w:r>
        <w:rPr/>
        <w:t>more</w:t>
      </w:r>
      <w:r>
        <w:rPr>
          <w:spacing w:val="61"/>
        </w:rPr>
        <w:t> </w:t>
      </w:r>
      <w:r>
        <w:rPr/>
        <w:t>safe</w:t>
      </w:r>
      <w:r>
        <w:rPr>
          <w:spacing w:val="61"/>
        </w:rPr>
        <w:t> </w:t>
      </w:r>
      <w:r>
        <w:rPr/>
        <w:t>and</w:t>
      </w:r>
      <w:r>
        <w:rPr>
          <w:spacing w:val="61"/>
        </w:rPr>
        <w:t> </w:t>
      </w:r>
      <w:r>
        <w:rPr/>
        <w:t>commodious.</w:t>
      </w:r>
      <w:r>
        <w:rPr>
          <w:spacing w:val="61"/>
        </w:rPr>
        <w:t> </w:t>
      </w:r>
      <w:r>
        <w:rPr/>
        <w:t>To</w:t>
      </w:r>
      <w:r>
        <w:rPr>
          <w:spacing w:val="61"/>
        </w:rPr>
        <w:t> </w:t>
      </w:r>
      <w:r>
        <w:rPr/>
        <w:t>the</w:t>
      </w:r>
      <w:r>
        <w:rPr>
          <w:spacing w:val="61"/>
        </w:rPr>
        <w:t> </w:t>
      </w:r>
      <w:r>
        <w:rPr/>
        <w:t>imposition</w:t>
      </w:r>
      <w:r>
        <w:rPr>
          <w:spacing w:val="61"/>
        </w:rPr>
        <w:t> </w:t>
      </w:r>
      <w:r>
        <w:rPr/>
        <w:t>then,</w:t>
      </w:r>
      <w:r>
        <w:rPr>
          <w:spacing w:val="61"/>
        </w:rPr>
        <w:t> </w:t>
      </w:r>
      <w:r>
        <w:rPr>
          <w:spacing w:val="-5"/>
        </w:rPr>
        <w:t>and</w:t>
      </w:r>
    </w:p>
    <w:p>
      <w:pPr>
        <w:pStyle w:val="BodyText"/>
        <w:spacing w:after="0"/>
        <w:sectPr>
          <w:pgSz w:w="12240" w:h="15840"/>
          <w:pgMar w:top="1360" w:bottom="280" w:left="360" w:right="720"/>
        </w:sectPr>
      </w:pPr>
    </w:p>
    <w:p>
      <w:pPr>
        <w:pStyle w:val="BodyText"/>
        <w:spacing w:before="70"/>
        <w:ind w:right="719" w:firstLine="0"/>
      </w:pPr>
      <w:r>
        <w:rPr/>
        <w:t>observance of these rules, both in general, and in every particular instance, they are at first induced only by a regard to interest; and this motive, on the first</w:t>
      </w:r>
      <w:r>
        <w:rPr>
          <w:spacing w:val="-4"/>
        </w:rPr>
        <w:t> </w:t>
      </w:r>
      <w:r>
        <w:rPr/>
        <w:t>formation</w:t>
      </w:r>
      <w:r>
        <w:rPr>
          <w:spacing w:val="-3"/>
        </w:rPr>
        <w:t> </w:t>
      </w:r>
      <w:r>
        <w:rPr/>
        <w:t>of</w:t>
      </w:r>
      <w:r>
        <w:rPr>
          <w:spacing w:val="-4"/>
        </w:rPr>
        <w:t> </w:t>
      </w:r>
      <w:r>
        <w:rPr/>
        <w:t>society,</w:t>
      </w:r>
      <w:r>
        <w:rPr>
          <w:spacing w:val="-3"/>
        </w:rPr>
        <w:t> </w:t>
      </w:r>
      <w:r>
        <w:rPr/>
        <w:t>is</w:t>
      </w:r>
      <w:r>
        <w:rPr>
          <w:spacing w:val="-4"/>
        </w:rPr>
        <w:t> </w:t>
      </w:r>
      <w:r>
        <w:rPr/>
        <w:t>sufficiently</w:t>
      </w:r>
      <w:r>
        <w:rPr>
          <w:spacing w:val="-3"/>
        </w:rPr>
        <w:t> </w:t>
      </w:r>
      <w:r>
        <w:rPr/>
        <w:t>strong</w:t>
      </w:r>
      <w:r>
        <w:rPr>
          <w:spacing w:val="-3"/>
        </w:rPr>
        <w:t> </w:t>
      </w:r>
      <w:r>
        <w:rPr/>
        <w:t>and</w:t>
      </w:r>
      <w:r>
        <w:rPr>
          <w:spacing w:val="-3"/>
        </w:rPr>
        <w:t> </w:t>
      </w:r>
      <w:r>
        <w:rPr/>
        <w:t>forcible.</w:t>
      </w:r>
      <w:r>
        <w:rPr>
          <w:spacing w:val="-3"/>
        </w:rPr>
        <w:t> </w:t>
      </w:r>
      <w:r>
        <w:rPr/>
        <w:t>But</w:t>
      </w:r>
      <w:r>
        <w:rPr>
          <w:spacing w:val="-4"/>
        </w:rPr>
        <w:t> </w:t>
      </w:r>
      <w:r>
        <w:rPr/>
        <w:t>when</w:t>
      </w:r>
      <w:r>
        <w:rPr>
          <w:spacing w:val="-3"/>
        </w:rPr>
        <w:t> </w:t>
      </w:r>
      <w:r>
        <w:rPr/>
        <w:t>society has become numerous, and has encreased to a tribe or nation, this interest is more remote; nor do men so readily perceive, that disorder and confusion follow upon every breach of these rules, as in a more narrow and contracted society. But though in our own actions we may frequently lose sight of that interest, which we have in maintaining order, and may follow a lesser and more present interest, we never fail to observe the prejudice we receive,</w:t>
      </w:r>
      <w:r>
        <w:rPr>
          <w:spacing w:val="40"/>
        </w:rPr>
        <w:t> </w:t>
      </w:r>
      <w:r>
        <w:rPr/>
        <w:t>either mediately or immediately, from the injustice of others; as not being in that case either blinded by passion, or byassed by any contrary temptation. Nay when the injustice is so distant from us, as no way to affect our interest, it still displeases us; because we consider it as prejudicial to human society, and pernicious to every one that approaches the person guilty of it. We partake of their uneasiness by sympathy; and as every thing, which gives uneasiness in human actions, upon the general survey, is called Vice, and whatever produces satisfaction, in the same manner, is denominated Virtue; this is the reason why the sense of moral good and evil follows upon justice and injustice. And though this sense, in the present case, be derived only</w:t>
      </w:r>
      <w:r>
        <w:rPr>
          <w:spacing w:val="40"/>
        </w:rPr>
        <w:t> </w:t>
      </w:r>
      <w:r>
        <w:rPr/>
        <w:t>from contemplating the actions of others, yet we fail not to extend it even to our own actions. The general rule reaches beyond those instances, from</w:t>
      </w:r>
      <w:r>
        <w:rPr>
          <w:spacing w:val="40"/>
        </w:rPr>
        <w:t> </w:t>
      </w:r>
      <w:r>
        <w:rPr/>
        <w:t>which it arose; while at the same time we naturally sympathize with others in the sentiments they entertain of us. Thus self-interest is the original motive to the establishment of justice: but a sympathy with public interest is the source of the moral approbation, which attends that virtue.</w:t>
      </w:r>
    </w:p>
    <w:p>
      <w:pPr>
        <w:pStyle w:val="BodyText"/>
      </w:pPr>
      <w:r>
        <w:rPr/>
        <w:t>Though this progress of the sentiments be natural, and even necessary, it is certain, that it is here forwarded by the artifice of politicians, who, in order to govern men more easily, and preserve peace in human society, have endeavoured to produce an esteem for justice, and an abhorrence of injustice. This, no doubt, must have its effect; but nothing can be more evident, than that the matter has been carryed too far by certain writers on morals, who seem to have employed their utmost efforts to extirpate all sense of virtue from among mankind. Any artifice of politicians may assist nature in the producing of those sentiments, which she suggests to us, and may even on some occasions, produce alone an approbation or esteem for any particular action; but it is impossible it should be the sole cause of the distinction we make betwixt vice and virtue. For if nature did not aid us in this particular, it</w:t>
      </w:r>
    </w:p>
    <w:p>
      <w:pPr>
        <w:pStyle w:val="BodyText"/>
        <w:spacing w:after="0"/>
        <w:sectPr>
          <w:pgSz w:w="12240" w:h="15840"/>
          <w:pgMar w:top="1360" w:bottom="280" w:left="360" w:right="720"/>
        </w:sectPr>
      </w:pPr>
    </w:p>
    <w:p>
      <w:pPr>
        <w:pStyle w:val="BodyText"/>
        <w:spacing w:before="70"/>
        <w:ind w:firstLine="0"/>
      </w:pPr>
      <w:bookmarkStart w:name="_bookmark88" w:id="101"/>
      <w:bookmarkEnd w:id="101"/>
      <w:r>
        <w:rPr/>
      </w:r>
      <w:r>
        <w:rPr/>
        <w:t>would be in vain for politicians to talk of honourable or dishonourable, praiseworthy or blameable. These words would be perfectly unintelligible, and would no more have any idea annexed to them, than if they were of a tongue perfectly unknown to us. The utmost politicians can perform, is, to extend the natural sentiments beyond their original bounds; but still nature must furnish the materials, and give us some notion of moral distinctions.</w:t>
      </w:r>
    </w:p>
    <w:p>
      <w:pPr>
        <w:pStyle w:val="BodyText"/>
        <w:ind w:right="719"/>
      </w:pPr>
      <w:r>
        <w:rPr/>
        <w:t>As publick praise and blame encrease our esteem for justice; so private education and instruction contribute to the same effect. For as parents easily observe, that a man is the more useful, both to himself and others, the greater degree of probity and honour he is endowed with; and that those principles have greater force, when custom and education assist interest and reflection: For these reasons they are induced to inculcate on their children, from their earliest infancy, the principles of probity, and teach them to regard the observance of those rules, by which society is maintained, as worthy and honourable, and their violation as base and infamous. By this means the sentiments of honour may take root in their tender minds, and acquire such firmness and solidity, that they may fall little short of those principles, which are the most essential to our natures, and the most deeply radicated in our internal constitution.</w:t>
      </w:r>
    </w:p>
    <w:p>
      <w:pPr>
        <w:pStyle w:val="BodyText"/>
      </w:pPr>
      <w:r>
        <w:rPr/>
        <w:t>What farther contributes to encrease their solidity, is the interest of our reputation, after the opinion, that a merit or demerit attends justice or injustice, is once firmly established among mankind. There is nothing, which touches us more nearly than our reputation, and nothing on which our reputation more depends than our conduct, with relation to the property of others. For this reason, every one, who has any regard to his character, or</w:t>
      </w:r>
      <w:r>
        <w:rPr>
          <w:spacing w:val="40"/>
        </w:rPr>
        <w:t> </w:t>
      </w:r>
      <w:r>
        <w:rPr/>
        <w:t>who intends to live on good terms with mankind, must fix an inviolable law to</w:t>
      </w:r>
      <w:r>
        <w:rPr>
          <w:spacing w:val="-3"/>
        </w:rPr>
        <w:t> </w:t>
      </w:r>
      <w:r>
        <w:rPr/>
        <w:t>himself,</w:t>
      </w:r>
      <w:r>
        <w:rPr>
          <w:spacing w:val="-3"/>
        </w:rPr>
        <w:t> </w:t>
      </w:r>
      <w:r>
        <w:rPr/>
        <w:t>never,</w:t>
      </w:r>
      <w:r>
        <w:rPr>
          <w:spacing w:val="-3"/>
        </w:rPr>
        <w:t> </w:t>
      </w:r>
      <w:r>
        <w:rPr/>
        <w:t>by</w:t>
      </w:r>
      <w:r>
        <w:rPr>
          <w:spacing w:val="-3"/>
        </w:rPr>
        <w:t> </w:t>
      </w:r>
      <w:r>
        <w:rPr/>
        <w:t>any</w:t>
      </w:r>
      <w:r>
        <w:rPr>
          <w:spacing w:val="-3"/>
        </w:rPr>
        <w:t> </w:t>
      </w:r>
      <w:r>
        <w:rPr/>
        <w:t>temptation,</w:t>
      </w:r>
      <w:r>
        <w:rPr>
          <w:spacing w:val="-3"/>
        </w:rPr>
        <w:t> </w:t>
      </w:r>
      <w:r>
        <w:rPr/>
        <w:t>to</w:t>
      </w:r>
      <w:r>
        <w:rPr>
          <w:spacing w:val="-3"/>
        </w:rPr>
        <w:t> </w:t>
      </w:r>
      <w:r>
        <w:rPr/>
        <w:t>be</w:t>
      </w:r>
      <w:r>
        <w:rPr>
          <w:spacing w:val="-3"/>
        </w:rPr>
        <w:t> </w:t>
      </w:r>
      <w:r>
        <w:rPr/>
        <w:t>induced</w:t>
      </w:r>
      <w:r>
        <w:rPr>
          <w:spacing w:val="-3"/>
        </w:rPr>
        <w:t> </w:t>
      </w:r>
      <w:r>
        <w:rPr/>
        <w:t>to</w:t>
      </w:r>
      <w:r>
        <w:rPr>
          <w:spacing w:val="-3"/>
        </w:rPr>
        <w:t> </w:t>
      </w:r>
      <w:r>
        <w:rPr/>
        <w:t>violate</w:t>
      </w:r>
      <w:r>
        <w:rPr>
          <w:spacing w:val="-3"/>
        </w:rPr>
        <w:t> </w:t>
      </w:r>
      <w:r>
        <w:rPr/>
        <w:t>those</w:t>
      </w:r>
      <w:r>
        <w:rPr>
          <w:spacing w:val="-3"/>
        </w:rPr>
        <w:t> </w:t>
      </w:r>
      <w:r>
        <w:rPr/>
        <w:t>principles, which are essential to a man of probity and honour.</w:t>
      </w:r>
    </w:p>
    <w:p>
      <w:pPr>
        <w:pStyle w:val="BodyText"/>
      </w:pPr>
      <w:r>
        <w:rPr/>
        <w:t>I shall make only one observation before I leave this subject, viz, that though I assert, that in the state of nature, or that imaginary state, which preceded society, there be neither justice nor injustice, yet I assert not, that it was allowable, in such a state, to violate the property of others. I only maintain, that there was no such thing as property; and consequently coued</w:t>
      </w:r>
      <w:r>
        <w:rPr>
          <w:spacing w:val="40"/>
        </w:rPr>
        <w:t> </w:t>
      </w:r>
      <w:r>
        <w:rPr/>
        <w:t>be no such thing as justice or injustice. I shall have occasion to make a</w:t>
      </w:r>
      <w:r>
        <w:rPr>
          <w:spacing w:val="40"/>
        </w:rPr>
        <w:t> </w:t>
      </w:r>
      <w:r>
        <w:rPr/>
        <w:t>similar</w:t>
      </w:r>
      <w:r>
        <w:rPr>
          <w:spacing w:val="-3"/>
        </w:rPr>
        <w:t> </w:t>
      </w:r>
      <w:r>
        <w:rPr/>
        <w:t>reflection</w:t>
      </w:r>
      <w:r>
        <w:rPr>
          <w:spacing w:val="-2"/>
        </w:rPr>
        <w:t> </w:t>
      </w:r>
      <w:r>
        <w:rPr/>
        <w:t>with</w:t>
      </w:r>
      <w:r>
        <w:rPr>
          <w:spacing w:val="-2"/>
        </w:rPr>
        <w:t> </w:t>
      </w:r>
      <w:r>
        <w:rPr/>
        <w:t>regard</w:t>
      </w:r>
      <w:r>
        <w:rPr>
          <w:spacing w:val="-2"/>
        </w:rPr>
        <w:t> </w:t>
      </w:r>
      <w:r>
        <w:rPr/>
        <w:t>to</w:t>
      </w:r>
      <w:r>
        <w:rPr>
          <w:spacing w:val="-2"/>
        </w:rPr>
        <w:t> </w:t>
      </w:r>
      <w:r>
        <w:rPr/>
        <w:t>promises,</w:t>
      </w:r>
      <w:r>
        <w:rPr>
          <w:spacing w:val="-2"/>
        </w:rPr>
        <w:t> </w:t>
      </w:r>
      <w:r>
        <w:rPr/>
        <w:t>when</w:t>
      </w:r>
      <w:r>
        <w:rPr>
          <w:spacing w:val="-2"/>
        </w:rPr>
        <w:t> </w:t>
      </w:r>
      <w:r>
        <w:rPr/>
        <w:t>I</w:t>
      </w:r>
      <w:r>
        <w:rPr>
          <w:spacing w:val="-3"/>
        </w:rPr>
        <w:t> </w:t>
      </w:r>
      <w:r>
        <w:rPr/>
        <w:t>come</w:t>
      </w:r>
      <w:r>
        <w:rPr>
          <w:spacing w:val="-3"/>
        </w:rPr>
        <w:t> </w:t>
      </w:r>
      <w:r>
        <w:rPr/>
        <w:t>to</w:t>
      </w:r>
      <w:r>
        <w:rPr>
          <w:spacing w:val="-2"/>
        </w:rPr>
        <w:t> </w:t>
      </w:r>
      <w:r>
        <w:rPr/>
        <w:t>treat</w:t>
      </w:r>
      <w:r>
        <w:rPr>
          <w:spacing w:val="-3"/>
        </w:rPr>
        <w:t> </w:t>
      </w:r>
      <w:r>
        <w:rPr/>
        <w:t>of</w:t>
      </w:r>
      <w:r>
        <w:rPr>
          <w:spacing w:val="-3"/>
        </w:rPr>
        <w:t> </w:t>
      </w:r>
      <w:r>
        <w:rPr/>
        <w:t>them;</w:t>
      </w:r>
      <w:r>
        <w:rPr>
          <w:spacing w:val="-3"/>
        </w:rPr>
        <w:t> </w:t>
      </w:r>
      <w:r>
        <w:rPr/>
        <w:t>and</w:t>
      </w:r>
      <w:r>
        <w:rPr>
          <w:spacing w:val="-2"/>
        </w:rPr>
        <w:t> </w:t>
      </w:r>
      <w:r>
        <w:rPr/>
        <w:t>I hope this reflection, when duly weighed, will suffice to remove all odium from the foregoing opinions, with regard to justice and injustice.</w:t>
      </w:r>
    </w:p>
    <w:p>
      <w:pPr>
        <w:pStyle w:val="BodyText"/>
        <w:spacing w:after="0"/>
        <w:sectPr>
          <w:pgSz w:w="12240" w:h="15840"/>
          <w:pgMar w:top="1360" w:bottom="280" w:left="360" w:right="720"/>
        </w:sectPr>
      </w:pPr>
    </w:p>
    <w:p>
      <w:pPr>
        <w:pStyle w:val="Heading1"/>
        <w:spacing w:line="244" w:lineRule="auto"/>
      </w:pPr>
      <w:r>
        <w:rPr/>
        <w:t>SECT.</w:t>
      </w:r>
      <w:r>
        <w:rPr>
          <w:spacing w:val="-2"/>
        </w:rPr>
        <w:t> </w:t>
      </w:r>
      <w:r>
        <w:rPr/>
        <w:t>III</w:t>
      </w:r>
      <w:r>
        <w:rPr>
          <w:spacing w:val="-2"/>
        </w:rPr>
        <w:t> </w:t>
      </w:r>
      <w:r>
        <w:rPr/>
        <w:t>OF</w:t>
      </w:r>
      <w:r>
        <w:rPr>
          <w:spacing w:val="-1"/>
        </w:rPr>
        <w:t> </w:t>
      </w:r>
      <w:r>
        <w:rPr/>
        <w:t>THE</w:t>
      </w:r>
      <w:r>
        <w:rPr>
          <w:spacing w:val="-2"/>
        </w:rPr>
        <w:t> </w:t>
      </w:r>
      <w:r>
        <w:rPr/>
        <w:t>RULES</w:t>
      </w:r>
      <w:r>
        <w:rPr>
          <w:spacing w:val="-2"/>
        </w:rPr>
        <w:t> </w:t>
      </w:r>
      <w:r>
        <w:rPr/>
        <w:t>WHICH</w:t>
      </w:r>
      <w:r>
        <w:rPr>
          <w:spacing w:val="-2"/>
        </w:rPr>
        <w:t> </w:t>
      </w:r>
      <w:r>
        <w:rPr/>
        <w:t>DETERMINE </w:t>
      </w:r>
      <w:r>
        <w:rPr>
          <w:spacing w:val="-2"/>
        </w:rPr>
        <w:t>PROPERTY</w:t>
      </w:r>
    </w:p>
    <w:p>
      <w:pPr>
        <w:pStyle w:val="BodyText"/>
        <w:spacing w:before="341"/>
        <w:ind w:right="717"/>
      </w:pPr>
      <w:r>
        <w:rPr/>
        <w:t>Though the establishment of the rule, concerning the stability of possession, be not only useful, but even absolutely necessary to human society, it can never serve to any purpose, while it remains in such general terms. Some method must be shewn, by which we may distinguish what particular goods are to be assigned to each particular person, while the rest of mankind are excluded from their possession and enjoyment. Our next business, then, must be to discover the reasons which modify this general rule, and fit it to the common use and practice of the world.</w:t>
      </w:r>
    </w:p>
    <w:p>
      <w:pPr>
        <w:pStyle w:val="BodyText"/>
        <w:spacing w:before="1"/>
        <w:ind w:right="719"/>
      </w:pPr>
      <w:r>
        <w:rPr/>
        <w:t>It is obvious, that those reasons are not derived from any utility or advantage, which either the particular person or the public may reap from his enjoyment of any particular goods, beyond what would result from the possession of them by any other person. Twere better, no doubt, that every one were possessed of what is most suitable to him, and proper for his use: But besides, that this relation of fitness may be common to several at once, it is liable to so many controversies, and men are so partial and passionate in judging of these controversies, that such a loose and uncertain rule would be absolutely incompatible with the peace of human society. The convention concerning the stability of possession is entered into, in order to cut off all occasions of discord and contention; and this end would never be attained, were we allowed to apply this rule differently in every particular case, according to every particular utility, which might be discovered in such an application. Justice, in her decisions, never regards the fitness or unfitness of objects to particular persons, but conducts herself by more extensive views. Whether a man be generous, or a miser, he is equally well received by her, and obtains with the same facility a decision in his favours, even for what is entirely useless to him.</w:t>
      </w:r>
    </w:p>
    <w:p>
      <w:pPr>
        <w:pStyle w:val="BodyText"/>
        <w:ind w:right="719"/>
      </w:pPr>
      <w:r>
        <w:rPr/>
        <w:t>It follows therefore, that the general rule, that possession must be stable, is not applied by particular judgments, but by other general rules, which must extend to the whole society, and be inflexible either by spite or favour. To illustrate this, I propose the following instance. I first consider men in their savage and solitary condition; and suppose, that being sensible of the misery of</w:t>
      </w:r>
      <w:r>
        <w:rPr>
          <w:spacing w:val="37"/>
        </w:rPr>
        <w:t> </w:t>
      </w:r>
      <w:r>
        <w:rPr/>
        <w:t>that</w:t>
      </w:r>
      <w:r>
        <w:rPr>
          <w:spacing w:val="37"/>
        </w:rPr>
        <w:t> </w:t>
      </w:r>
      <w:r>
        <w:rPr/>
        <w:t>state,</w:t>
      </w:r>
      <w:r>
        <w:rPr>
          <w:spacing w:val="37"/>
        </w:rPr>
        <w:t> </w:t>
      </w:r>
      <w:r>
        <w:rPr/>
        <w:t>and</w:t>
      </w:r>
      <w:r>
        <w:rPr>
          <w:spacing w:val="38"/>
        </w:rPr>
        <w:t> </w:t>
      </w:r>
      <w:r>
        <w:rPr/>
        <w:t>foreseeing</w:t>
      </w:r>
      <w:r>
        <w:rPr>
          <w:spacing w:val="37"/>
        </w:rPr>
        <w:t> </w:t>
      </w:r>
      <w:r>
        <w:rPr/>
        <w:t>the</w:t>
      </w:r>
      <w:r>
        <w:rPr>
          <w:spacing w:val="37"/>
        </w:rPr>
        <w:t> </w:t>
      </w:r>
      <w:r>
        <w:rPr/>
        <w:t>advantages</w:t>
      </w:r>
      <w:r>
        <w:rPr>
          <w:spacing w:val="37"/>
        </w:rPr>
        <w:t> </w:t>
      </w:r>
      <w:r>
        <w:rPr/>
        <w:t>that</w:t>
      </w:r>
      <w:r>
        <w:rPr>
          <w:spacing w:val="37"/>
        </w:rPr>
        <w:t> </w:t>
      </w:r>
      <w:r>
        <w:rPr/>
        <w:t>would</w:t>
      </w:r>
      <w:r>
        <w:rPr>
          <w:spacing w:val="37"/>
        </w:rPr>
        <w:t> </w:t>
      </w:r>
      <w:r>
        <w:rPr/>
        <w:t>result</w:t>
      </w:r>
      <w:r>
        <w:rPr>
          <w:spacing w:val="37"/>
        </w:rPr>
        <w:t> </w:t>
      </w:r>
      <w:r>
        <w:rPr/>
        <w:t>from</w:t>
      </w:r>
      <w:r>
        <w:rPr>
          <w:spacing w:val="37"/>
        </w:rPr>
        <w:t> </w:t>
      </w:r>
      <w:r>
        <w:rPr/>
        <w:t>society,</w:t>
      </w:r>
    </w:p>
    <w:p>
      <w:pPr>
        <w:pStyle w:val="BodyText"/>
        <w:spacing w:after="0"/>
        <w:sectPr>
          <w:pgSz w:w="12240" w:h="15840"/>
          <w:pgMar w:top="1740" w:bottom="280" w:left="360" w:right="720"/>
        </w:sectPr>
      </w:pPr>
    </w:p>
    <w:p>
      <w:pPr>
        <w:pStyle w:val="BodyText"/>
        <w:spacing w:before="69"/>
        <w:ind w:firstLine="0"/>
      </w:pPr>
      <w:r>
        <w:rPr/>
        <w:t>they seek each other's company, and make an offer of mutual protection and assistance. I also suppose, that they are endowed with such sagacity as immediately to perceive, that the chief impediment to this project of society and partnership lies in the avidity and selfishness of their natural temper; to remedy which, they enter into a convention for the stability of possession,</w:t>
      </w:r>
      <w:r>
        <w:rPr>
          <w:spacing w:val="40"/>
        </w:rPr>
        <w:t> </w:t>
      </w:r>
      <w:r>
        <w:rPr/>
        <w:t>and for mutual restraint and forbearance. I am sensible, that this method of proceeding is not altogether natural; but besides that I here only suppose</w:t>
      </w:r>
      <w:r>
        <w:rPr>
          <w:spacing w:val="40"/>
        </w:rPr>
        <w:t> </w:t>
      </w:r>
      <w:r>
        <w:rPr/>
        <w:t>those reflections to be formed at once, which in fact arise insensibly and by degrees; besides this, I say, it is very possible, that several persons, being by different accidents separated from the societies, to which they formerly belonged, may be obliged to form a new society among themselves; in which case they are entirely in the situation above-mentioned.</w:t>
      </w:r>
    </w:p>
    <w:p>
      <w:pPr>
        <w:pStyle w:val="BodyText"/>
        <w:spacing w:before="1"/>
      </w:pPr>
      <w:r>
        <w:rPr/>
        <w:t>It is evident, then, that their first difficulty, in this situation, after the general convention for the establishment of society, and for the constancy of possession, is, how to separate their possessions, and assign to each his particular portion, which he must for the future inalterably enjoy. This difficulty</w:t>
      </w:r>
      <w:r>
        <w:rPr>
          <w:spacing w:val="-3"/>
        </w:rPr>
        <w:t> </w:t>
      </w:r>
      <w:r>
        <w:rPr/>
        <w:t>will</w:t>
      </w:r>
      <w:r>
        <w:rPr>
          <w:spacing w:val="-2"/>
        </w:rPr>
        <w:t> </w:t>
      </w:r>
      <w:r>
        <w:rPr/>
        <w:t>not</w:t>
      </w:r>
      <w:r>
        <w:rPr>
          <w:spacing w:val="-2"/>
        </w:rPr>
        <w:t> </w:t>
      </w:r>
      <w:r>
        <w:rPr/>
        <w:t>detain</w:t>
      </w:r>
      <w:r>
        <w:rPr>
          <w:spacing w:val="-2"/>
        </w:rPr>
        <w:t> </w:t>
      </w:r>
      <w:r>
        <w:rPr/>
        <w:t>them</w:t>
      </w:r>
      <w:r>
        <w:rPr>
          <w:spacing w:val="-2"/>
        </w:rPr>
        <w:t> </w:t>
      </w:r>
      <w:r>
        <w:rPr/>
        <w:t>long;</w:t>
      </w:r>
      <w:r>
        <w:rPr>
          <w:spacing w:val="-2"/>
        </w:rPr>
        <w:t> </w:t>
      </w:r>
      <w:r>
        <w:rPr/>
        <w:t>but</w:t>
      </w:r>
      <w:r>
        <w:rPr>
          <w:spacing w:val="-2"/>
        </w:rPr>
        <w:t> </w:t>
      </w:r>
      <w:r>
        <w:rPr/>
        <w:t>it</w:t>
      </w:r>
      <w:r>
        <w:rPr>
          <w:spacing w:val="-2"/>
        </w:rPr>
        <w:t> </w:t>
      </w:r>
      <w:r>
        <w:rPr/>
        <w:t>must</w:t>
      </w:r>
      <w:r>
        <w:rPr>
          <w:spacing w:val="-2"/>
        </w:rPr>
        <w:t> </w:t>
      </w:r>
      <w:r>
        <w:rPr/>
        <w:t>immediately</w:t>
      </w:r>
      <w:r>
        <w:rPr>
          <w:spacing w:val="-2"/>
        </w:rPr>
        <w:t> </w:t>
      </w:r>
      <w:r>
        <w:rPr/>
        <w:t>occur</w:t>
      </w:r>
      <w:r>
        <w:rPr>
          <w:spacing w:val="-2"/>
        </w:rPr>
        <w:t> </w:t>
      </w:r>
      <w:r>
        <w:rPr/>
        <w:t>to</w:t>
      </w:r>
      <w:r>
        <w:rPr>
          <w:spacing w:val="-2"/>
        </w:rPr>
        <w:t> </w:t>
      </w:r>
      <w:r>
        <w:rPr/>
        <w:t>them,</w:t>
      </w:r>
      <w:r>
        <w:rPr>
          <w:spacing w:val="-2"/>
        </w:rPr>
        <w:t> </w:t>
      </w:r>
      <w:r>
        <w:rPr/>
        <w:t>as the most natural expedient, that every one continue to enjoy what he is at present master of, and that property or constant possession be conjoined to</w:t>
      </w:r>
      <w:r>
        <w:rPr>
          <w:spacing w:val="40"/>
        </w:rPr>
        <w:t> </w:t>
      </w:r>
      <w:r>
        <w:rPr/>
        <w:t>the immediate possession. Such is the effect of custom, that it not only reconciles us to any thing we have long enjoyed, but even gives us an affection for it, and makes us prefer it to other objects, which may be more valuable, but are less known to us. What has long lain under our eye, and has often been employed to our advantage, that we are always the most unwilling to part with; but can easily live without possessions, which we never have enjoyed, and are not accustomed to. It is evident, therefore, that men would easily acquiesce in this expedient, that every one continue to enjoy what he is at present possessed of; and this is the reason, why they would so naturally agree in preferring it.</w:t>
      </w:r>
    </w:p>
    <w:p>
      <w:pPr>
        <w:pStyle w:val="BodyText"/>
        <w:ind w:left="2216" w:right="1854" w:firstLine="827"/>
      </w:pPr>
      <w:r>
        <w:rPr/>
        <w:t>[FN 15. No questions in philosophy are more difficult,</w:t>
      </w:r>
      <w:r>
        <w:rPr>
          <w:spacing w:val="-5"/>
        </w:rPr>
        <w:t> </w:t>
      </w:r>
      <w:r>
        <w:rPr/>
        <w:t>than</w:t>
      </w:r>
      <w:r>
        <w:rPr>
          <w:spacing w:val="-3"/>
        </w:rPr>
        <w:t> </w:t>
      </w:r>
      <w:r>
        <w:rPr/>
        <w:t>when</w:t>
      </w:r>
      <w:r>
        <w:rPr>
          <w:spacing w:val="-2"/>
        </w:rPr>
        <w:t> </w:t>
      </w:r>
      <w:r>
        <w:rPr/>
        <w:t>a</w:t>
      </w:r>
      <w:r>
        <w:rPr>
          <w:spacing w:val="-4"/>
        </w:rPr>
        <w:t> </w:t>
      </w:r>
      <w:r>
        <w:rPr/>
        <w:t>number</w:t>
      </w:r>
      <w:r>
        <w:rPr>
          <w:spacing w:val="-4"/>
        </w:rPr>
        <w:t> </w:t>
      </w:r>
      <w:r>
        <w:rPr/>
        <w:t>of</w:t>
      </w:r>
      <w:r>
        <w:rPr>
          <w:spacing w:val="-3"/>
        </w:rPr>
        <w:t> </w:t>
      </w:r>
      <w:r>
        <w:rPr/>
        <w:t>causes</w:t>
      </w:r>
      <w:r>
        <w:rPr>
          <w:spacing w:val="-4"/>
        </w:rPr>
        <w:t> </w:t>
      </w:r>
      <w:r>
        <w:rPr/>
        <w:t>present</w:t>
      </w:r>
      <w:r>
        <w:rPr>
          <w:spacing w:val="-3"/>
        </w:rPr>
        <w:t> </w:t>
      </w:r>
      <w:r>
        <w:rPr>
          <w:spacing w:val="-2"/>
        </w:rPr>
        <w:t>themselves</w:t>
      </w:r>
    </w:p>
    <w:p>
      <w:pPr>
        <w:pStyle w:val="BodyText"/>
        <w:spacing w:before="1"/>
        <w:ind w:left="2107" w:right="1745" w:firstLine="0"/>
        <w:jc w:val="center"/>
      </w:pPr>
      <w:r>
        <w:rPr/>
        <w:t>for the same phaenomenon, to determine which is the principal</w:t>
      </w:r>
      <w:r>
        <w:rPr>
          <w:spacing w:val="-5"/>
        </w:rPr>
        <w:t> </w:t>
      </w:r>
      <w:r>
        <w:rPr/>
        <w:t>and</w:t>
      </w:r>
      <w:r>
        <w:rPr>
          <w:spacing w:val="-4"/>
        </w:rPr>
        <w:t> </w:t>
      </w:r>
      <w:r>
        <w:rPr/>
        <w:t>predominant.</w:t>
      </w:r>
      <w:r>
        <w:rPr>
          <w:spacing w:val="-4"/>
        </w:rPr>
        <w:t> </w:t>
      </w:r>
      <w:r>
        <w:rPr/>
        <w:t>There</w:t>
      </w:r>
      <w:r>
        <w:rPr>
          <w:spacing w:val="-5"/>
        </w:rPr>
        <w:t> </w:t>
      </w:r>
      <w:r>
        <w:rPr/>
        <w:t>seldom</w:t>
      </w:r>
      <w:r>
        <w:rPr>
          <w:spacing w:val="-5"/>
        </w:rPr>
        <w:t> </w:t>
      </w:r>
      <w:r>
        <w:rPr/>
        <w:t>is</w:t>
      </w:r>
      <w:r>
        <w:rPr>
          <w:spacing w:val="-5"/>
        </w:rPr>
        <w:t> </w:t>
      </w:r>
      <w:r>
        <w:rPr/>
        <w:t>any</w:t>
      </w:r>
      <w:r>
        <w:rPr>
          <w:spacing w:val="-4"/>
        </w:rPr>
        <w:t> </w:t>
      </w:r>
      <w:r>
        <w:rPr/>
        <w:t>very</w:t>
      </w:r>
      <w:r>
        <w:rPr>
          <w:spacing w:val="-4"/>
        </w:rPr>
        <w:t> </w:t>
      </w:r>
      <w:r>
        <w:rPr/>
        <w:t>precise argument</w:t>
      </w:r>
      <w:r>
        <w:rPr>
          <w:spacing w:val="-5"/>
        </w:rPr>
        <w:t> </w:t>
      </w:r>
      <w:r>
        <w:rPr/>
        <w:t>to</w:t>
      </w:r>
      <w:r>
        <w:rPr>
          <w:spacing w:val="-4"/>
        </w:rPr>
        <w:t> </w:t>
      </w:r>
      <w:r>
        <w:rPr/>
        <w:t>fix</w:t>
      </w:r>
      <w:r>
        <w:rPr>
          <w:spacing w:val="-4"/>
        </w:rPr>
        <w:t> </w:t>
      </w:r>
      <w:r>
        <w:rPr/>
        <w:t>our</w:t>
      </w:r>
      <w:r>
        <w:rPr>
          <w:spacing w:val="-5"/>
        </w:rPr>
        <w:t> </w:t>
      </w:r>
      <w:r>
        <w:rPr/>
        <w:t>choice,</w:t>
      </w:r>
      <w:r>
        <w:rPr>
          <w:spacing w:val="-4"/>
        </w:rPr>
        <w:t> </w:t>
      </w:r>
      <w:r>
        <w:rPr/>
        <w:t>and</w:t>
      </w:r>
      <w:r>
        <w:rPr>
          <w:spacing w:val="-4"/>
        </w:rPr>
        <w:t> </w:t>
      </w:r>
      <w:r>
        <w:rPr/>
        <w:t>men</w:t>
      </w:r>
      <w:r>
        <w:rPr>
          <w:spacing w:val="-4"/>
        </w:rPr>
        <w:t> </w:t>
      </w:r>
      <w:r>
        <w:rPr/>
        <w:t>must</w:t>
      </w:r>
      <w:r>
        <w:rPr>
          <w:spacing w:val="-5"/>
        </w:rPr>
        <w:t> </w:t>
      </w:r>
      <w:r>
        <w:rPr/>
        <w:t>be</w:t>
      </w:r>
      <w:r>
        <w:rPr>
          <w:spacing w:val="-5"/>
        </w:rPr>
        <w:t> </w:t>
      </w:r>
      <w:r>
        <w:rPr/>
        <w:t>contented</w:t>
      </w:r>
      <w:r>
        <w:rPr>
          <w:spacing w:val="-4"/>
        </w:rPr>
        <w:t> </w:t>
      </w:r>
      <w:r>
        <w:rPr/>
        <w:t>to</w:t>
      </w:r>
      <w:r>
        <w:rPr>
          <w:spacing w:val="-4"/>
        </w:rPr>
        <w:t> </w:t>
      </w:r>
      <w:r>
        <w:rPr/>
        <w:t>be guided by a kind of taste or fancy, arising from analogy,</w:t>
      </w:r>
    </w:p>
    <w:p>
      <w:pPr>
        <w:pStyle w:val="BodyText"/>
        <w:ind w:left="2033" w:right="1671" w:firstLine="0"/>
        <w:jc w:val="center"/>
      </w:pPr>
      <w:r>
        <w:rPr/>
        <w:t>and</w:t>
      </w:r>
      <w:r>
        <w:rPr>
          <w:spacing w:val="-5"/>
        </w:rPr>
        <w:t> </w:t>
      </w:r>
      <w:r>
        <w:rPr/>
        <w:t>a</w:t>
      </w:r>
      <w:r>
        <w:rPr>
          <w:spacing w:val="-6"/>
        </w:rPr>
        <w:t> </w:t>
      </w:r>
      <w:r>
        <w:rPr/>
        <w:t>comparison</w:t>
      </w:r>
      <w:r>
        <w:rPr>
          <w:spacing w:val="-5"/>
        </w:rPr>
        <w:t> </w:t>
      </w:r>
      <w:r>
        <w:rPr/>
        <w:t>of</w:t>
      </w:r>
      <w:r>
        <w:rPr>
          <w:spacing w:val="-6"/>
        </w:rPr>
        <w:t> </w:t>
      </w:r>
      <w:r>
        <w:rPr/>
        <w:t>familiar</w:t>
      </w:r>
      <w:r>
        <w:rPr>
          <w:spacing w:val="-6"/>
        </w:rPr>
        <w:t> </w:t>
      </w:r>
      <w:r>
        <w:rPr/>
        <w:t>instances.</w:t>
      </w:r>
      <w:r>
        <w:rPr>
          <w:spacing w:val="-5"/>
        </w:rPr>
        <w:t> </w:t>
      </w:r>
      <w:r>
        <w:rPr/>
        <w:t>Thus,</w:t>
      </w:r>
      <w:r>
        <w:rPr>
          <w:spacing w:val="-5"/>
        </w:rPr>
        <w:t> </w:t>
      </w:r>
      <w:r>
        <w:rPr/>
        <w:t>in</w:t>
      </w:r>
      <w:r>
        <w:rPr>
          <w:spacing w:val="-5"/>
        </w:rPr>
        <w:t> </w:t>
      </w:r>
      <w:r>
        <w:rPr/>
        <w:t>the</w:t>
      </w:r>
      <w:r>
        <w:rPr>
          <w:spacing w:val="-6"/>
        </w:rPr>
        <w:t> </w:t>
      </w:r>
      <w:r>
        <w:rPr/>
        <w:t>present case, there are, no doubt, motives of public interest for</w:t>
      </w:r>
    </w:p>
    <w:p>
      <w:pPr>
        <w:pStyle w:val="BodyText"/>
        <w:spacing w:after="0"/>
        <w:jc w:val="center"/>
        <w:sectPr>
          <w:pgSz w:w="12240" w:h="15840"/>
          <w:pgMar w:top="1360" w:bottom="280" w:left="360" w:right="720"/>
        </w:sectPr>
      </w:pPr>
    </w:p>
    <w:p>
      <w:pPr>
        <w:pStyle w:val="BodyText"/>
        <w:spacing w:before="70"/>
        <w:ind w:left="2166" w:right="1804" w:hanging="1"/>
        <w:jc w:val="center"/>
      </w:pPr>
      <w:r>
        <w:rPr/>
        <w:t>most of the rules, which determine property; but still I suspect, that these rules are principally fixed by the imagination,</w:t>
      </w:r>
      <w:r>
        <w:rPr>
          <w:spacing w:val="-5"/>
        </w:rPr>
        <w:t> </w:t>
      </w:r>
      <w:r>
        <w:rPr/>
        <w:t>or</w:t>
      </w:r>
      <w:r>
        <w:rPr>
          <w:spacing w:val="-6"/>
        </w:rPr>
        <w:t> </w:t>
      </w:r>
      <w:r>
        <w:rPr/>
        <w:t>the</w:t>
      </w:r>
      <w:r>
        <w:rPr>
          <w:spacing w:val="-6"/>
        </w:rPr>
        <w:t> </w:t>
      </w:r>
      <w:r>
        <w:rPr/>
        <w:t>more</w:t>
      </w:r>
      <w:r>
        <w:rPr>
          <w:spacing w:val="-6"/>
        </w:rPr>
        <w:t> </w:t>
      </w:r>
      <w:r>
        <w:rPr/>
        <w:t>frivolous</w:t>
      </w:r>
      <w:r>
        <w:rPr>
          <w:spacing w:val="-6"/>
        </w:rPr>
        <w:t> </w:t>
      </w:r>
      <w:r>
        <w:rPr/>
        <w:t>properties</w:t>
      </w:r>
      <w:r>
        <w:rPr>
          <w:spacing w:val="-6"/>
        </w:rPr>
        <w:t> </w:t>
      </w:r>
      <w:r>
        <w:rPr/>
        <w:t>of</w:t>
      </w:r>
      <w:r>
        <w:rPr>
          <w:spacing w:val="-6"/>
        </w:rPr>
        <w:t> </w:t>
      </w:r>
      <w:r>
        <w:rPr/>
        <w:t>our</w:t>
      </w:r>
      <w:r>
        <w:rPr>
          <w:spacing w:val="-6"/>
        </w:rPr>
        <w:t> </w:t>
      </w:r>
      <w:r>
        <w:rPr/>
        <w:t>thought and conception. I shall continue to explain these causes, leaving it to the reader's choice, whether he will prefer those derived from publick utility, or those derived from</w:t>
      </w:r>
      <w:r>
        <w:rPr>
          <w:spacing w:val="40"/>
        </w:rPr>
        <w:t> </w:t>
      </w:r>
      <w:r>
        <w:rPr/>
        <w:t>the imagination. We shall begin with the right of the</w:t>
      </w:r>
      <w:r>
        <w:rPr>
          <w:spacing w:val="40"/>
        </w:rPr>
        <w:t> </w:t>
      </w:r>
      <w:r>
        <w:rPr/>
        <w:t>present possessor.</w:t>
      </w:r>
    </w:p>
    <w:p>
      <w:pPr>
        <w:pStyle w:val="BodyText"/>
        <w:ind w:left="0" w:right="0" w:firstLine="0"/>
        <w:jc w:val="left"/>
      </w:pPr>
    </w:p>
    <w:p>
      <w:pPr>
        <w:pStyle w:val="BodyText"/>
        <w:ind w:left="2308" w:right="1946" w:hanging="1"/>
        <w:jc w:val="center"/>
      </w:pPr>
      <w:r>
        <w:rPr/>
        <w:t>It is a quality, which I have already observed in human nature,</w:t>
      </w:r>
      <w:r>
        <w:rPr>
          <w:spacing w:val="-4"/>
        </w:rPr>
        <w:t> </w:t>
      </w:r>
      <w:r>
        <w:rPr/>
        <w:t>that</w:t>
      </w:r>
      <w:r>
        <w:rPr>
          <w:spacing w:val="-5"/>
        </w:rPr>
        <w:t> </w:t>
      </w:r>
      <w:r>
        <w:rPr/>
        <w:t>when</w:t>
      </w:r>
      <w:r>
        <w:rPr>
          <w:spacing w:val="-4"/>
        </w:rPr>
        <w:t> </w:t>
      </w:r>
      <w:r>
        <w:rPr/>
        <w:t>two</w:t>
      </w:r>
      <w:r>
        <w:rPr>
          <w:spacing w:val="-4"/>
        </w:rPr>
        <w:t> </w:t>
      </w:r>
      <w:r>
        <w:rPr/>
        <w:t>objects</w:t>
      </w:r>
      <w:r>
        <w:rPr>
          <w:spacing w:val="-5"/>
        </w:rPr>
        <w:t> </w:t>
      </w:r>
      <w:r>
        <w:rPr/>
        <w:t>appear</w:t>
      </w:r>
      <w:r>
        <w:rPr>
          <w:spacing w:val="-5"/>
        </w:rPr>
        <w:t> </w:t>
      </w:r>
      <w:r>
        <w:rPr/>
        <w:t>in</w:t>
      </w:r>
      <w:r>
        <w:rPr>
          <w:spacing w:val="-4"/>
        </w:rPr>
        <w:t> </w:t>
      </w:r>
      <w:r>
        <w:rPr/>
        <w:t>a</w:t>
      </w:r>
      <w:r>
        <w:rPr>
          <w:spacing w:val="-5"/>
        </w:rPr>
        <w:t> </w:t>
      </w:r>
      <w:r>
        <w:rPr/>
        <w:t>close</w:t>
      </w:r>
      <w:r>
        <w:rPr>
          <w:spacing w:val="-5"/>
        </w:rPr>
        <w:t> </w:t>
      </w:r>
      <w:r>
        <w:rPr/>
        <w:t>relation</w:t>
      </w:r>
      <w:r>
        <w:rPr>
          <w:spacing w:val="-4"/>
        </w:rPr>
        <w:t> </w:t>
      </w:r>
      <w:r>
        <w:rPr/>
        <w:t>to each other, the mind is apt to ascribe to them any additional relation, in order to compleat the union; and this inclination is so strong, as often to make us run into errors (such as that of the conjunction of thought and</w:t>
      </w:r>
    </w:p>
    <w:p>
      <w:pPr>
        <w:pStyle w:val="BodyText"/>
        <w:ind w:left="2166" w:right="1804" w:hanging="1"/>
        <w:jc w:val="center"/>
      </w:pPr>
      <w:r>
        <w:rPr/>
        <w:t>matter) if we find that they can serve to that purpose. Many of our impressions are incapable of place or local position; and yet those very impressions we suppose to have a local conjunction</w:t>
      </w:r>
      <w:r>
        <w:rPr>
          <w:spacing w:val="-5"/>
        </w:rPr>
        <w:t> </w:t>
      </w:r>
      <w:r>
        <w:rPr/>
        <w:t>with</w:t>
      </w:r>
      <w:r>
        <w:rPr>
          <w:spacing w:val="-5"/>
        </w:rPr>
        <w:t> </w:t>
      </w:r>
      <w:r>
        <w:rPr/>
        <w:t>the</w:t>
      </w:r>
      <w:r>
        <w:rPr>
          <w:spacing w:val="-6"/>
        </w:rPr>
        <w:t> </w:t>
      </w:r>
      <w:r>
        <w:rPr/>
        <w:t>impressions</w:t>
      </w:r>
      <w:r>
        <w:rPr>
          <w:spacing w:val="-6"/>
        </w:rPr>
        <w:t> </w:t>
      </w:r>
      <w:r>
        <w:rPr/>
        <w:t>of</w:t>
      </w:r>
      <w:r>
        <w:rPr>
          <w:spacing w:val="-6"/>
        </w:rPr>
        <w:t> </w:t>
      </w:r>
      <w:r>
        <w:rPr/>
        <w:t>sight</w:t>
      </w:r>
      <w:r>
        <w:rPr>
          <w:spacing w:val="-6"/>
        </w:rPr>
        <w:t> </w:t>
      </w:r>
      <w:r>
        <w:rPr/>
        <w:t>and</w:t>
      </w:r>
      <w:r>
        <w:rPr>
          <w:spacing w:val="-5"/>
        </w:rPr>
        <w:t> </w:t>
      </w:r>
      <w:r>
        <w:rPr/>
        <w:t>touch,</w:t>
      </w:r>
      <w:r>
        <w:rPr>
          <w:spacing w:val="-5"/>
        </w:rPr>
        <w:t> </w:t>
      </w:r>
      <w:r>
        <w:rPr/>
        <w:t>merely because they are conjoined by causation, and are already united in the imagination. Since, therefore, we can feign a new relation, and even an absurd one, in order to compleat any union, it will easily be imagined, that if there be any relations, which depend on the mind, it will readily conjoin them to any preceding relation, and unite, by a new bond, such</w:t>
      </w:r>
      <w:r>
        <w:rPr>
          <w:spacing w:val="-3"/>
        </w:rPr>
        <w:t> </w:t>
      </w:r>
      <w:r>
        <w:rPr/>
        <w:t>objects</w:t>
      </w:r>
      <w:r>
        <w:rPr>
          <w:spacing w:val="-4"/>
        </w:rPr>
        <w:t> </w:t>
      </w:r>
      <w:r>
        <w:rPr/>
        <w:t>as</w:t>
      </w:r>
      <w:r>
        <w:rPr>
          <w:spacing w:val="-4"/>
        </w:rPr>
        <w:t> </w:t>
      </w:r>
      <w:r>
        <w:rPr/>
        <w:t>have</w:t>
      </w:r>
      <w:r>
        <w:rPr>
          <w:spacing w:val="-4"/>
        </w:rPr>
        <w:t> </w:t>
      </w:r>
      <w:r>
        <w:rPr/>
        <w:t>already</w:t>
      </w:r>
      <w:r>
        <w:rPr>
          <w:spacing w:val="-3"/>
        </w:rPr>
        <w:t> </w:t>
      </w:r>
      <w:r>
        <w:rPr/>
        <w:t>an</w:t>
      </w:r>
      <w:r>
        <w:rPr>
          <w:spacing w:val="-3"/>
        </w:rPr>
        <w:t> </w:t>
      </w:r>
      <w:r>
        <w:rPr/>
        <w:t>union</w:t>
      </w:r>
      <w:r>
        <w:rPr>
          <w:spacing w:val="-3"/>
        </w:rPr>
        <w:t> </w:t>
      </w:r>
      <w:r>
        <w:rPr/>
        <w:t>in</w:t>
      </w:r>
      <w:r>
        <w:rPr>
          <w:spacing w:val="-3"/>
        </w:rPr>
        <w:t> </w:t>
      </w:r>
      <w:r>
        <w:rPr/>
        <w:t>the</w:t>
      </w:r>
      <w:r>
        <w:rPr>
          <w:spacing w:val="-4"/>
        </w:rPr>
        <w:t> </w:t>
      </w:r>
      <w:r>
        <w:rPr/>
        <w:t>fancy.</w:t>
      </w:r>
      <w:r>
        <w:rPr>
          <w:spacing w:val="-3"/>
        </w:rPr>
        <w:t> </w:t>
      </w:r>
      <w:r>
        <w:rPr/>
        <w:t>Thus</w:t>
      </w:r>
      <w:r>
        <w:rPr>
          <w:spacing w:val="-4"/>
        </w:rPr>
        <w:t> </w:t>
      </w:r>
      <w:r>
        <w:rPr/>
        <w:t>for instance, we never fail, in our arrangement of bodies, to place those which are resembling in contiguity to each other, or at least in correspondent points of view; because we feel a satisfaction in joining the relation of contiguity</w:t>
      </w:r>
    </w:p>
    <w:p>
      <w:pPr>
        <w:pStyle w:val="BodyText"/>
        <w:spacing w:before="1"/>
        <w:ind w:left="2279" w:right="1917" w:hanging="1"/>
        <w:jc w:val="center"/>
      </w:pPr>
      <w:r>
        <w:rPr/>
        <w:t>to that of resemblance, or the resemblance of situation to that of qualities. And this is easily accounted for from the known properties of human nature. When the mind is determined</w:t>
      </w:r>
      <w:r>
        <w:rPr>
          <w:spacing w:val="-2"/>
        </w:rPr>
        <w:t> </w:t>
      </w:r>
      <w:r>
        <w:rPr/>
        <w:t>to</w:t>
      </w:r>
      <w:r>
        <w:rPr>
          <w:spacing w:val="-2"/>
        </w:rPr>
        <w:t> </w:t>
      </w:r>
      <w:r>
        <w:rPr/>
        <w:t>join</w:t>
      </w:r>
      <w:r>
        <w:rPr>
          <w:spacing w:val="-2"/>
        </w:rPr>
        <w:t> </w:t>
      </w:r>
      <w:r>
        <w:rPr/>
        <w:t>certain</w:t>
      </w:r>
      <w:r>
        <w:rPr>
          <w:spacing w:val="-2"/>
        </w:rPr>
        <w:t> </w:t>
      </w:r>
      <w:r>
        <w:rPr/>
        <w:t>objects,</w:t>
      </w:r>
      <w:r>
        <w:rPr>
          <w:spacing w:val="-2"/>
        </w:rPr>
        <w:t> </w:t>
      </w:r>
      <w:r>
        <w:rPr/>
        <w:t>but</w:t>
      </w:r>
      <w:r>
        <w:rPr>
          <w:spacing w:val="-3"/>
        </w:rPr>
        <w:t> </w:t>
      </w:r>
      <w:r>
        <w:rPr/>
        <w:t>undetermined</w:t>
      </w:r>
      <w:r>
        <w:rPr>
          <w:spacing w:val="-2"/>
        </w:rPr>
        <w:t> </w:t>
      </w:r>
      <w:r>
        <w:rPr/>
        <w:t>in</w:t>
      </w:r>
      <w:r>
        <w:rPr>
          <w:spacing w:val="-2"/>
        </w:rPr>
        <w:t> </w:t>
      </w:r>
      <w:r>
        <w:rPr/>
        <w:t>its choice of the particular objects, It naturally turns its eye</w:t>
      </w:r>
      <w:r>
        <w:rPr/>
        <w:t> to such as are related together. They are already united in the</w:t>
      </w:r>
      <w:r>
        <w:rPr>
          <w:spacing w:val="-5"/>
        </w:rPr>
        <w:t> </w:t>
      </w:r>
      <w:r>
        <w:rPr/>
        <w:t>mind:</w:t>
      </w:r>
      <w:r>
        <w:rPr>
          <w:spacing w:val="-5"/>
        </w:rPr>
        <w:t> </w:t>
      </w:r>
      <w:r>
        <w:rPr/>
        <w:t>They</w:t>
      </w:r>
      <w:r>
        <w:rPr>
          <w:spacing w:val="-4"/>
        </w:rPr>
        <w:t> </w:t>
      </w:r>
      <w:r>
        <w:rPr/>
        <w:t>present</w:t>
      </w:r>
      <w:r>
        <w:rPr>
          <w:spacing w:val="-5"/>
        </w:rPr>
        <w:t> </w:t>
      </w:r>
      <w:r>
        <w:rPr/>
        <w:t>themselves</w:t>
      </w:r>
      <w:r>
        <w:rPr>
          <w:spacing w:val="-5"/>
        </w:rPr>
        <w:t> </w:t>
      </w:r>
      <w:r>
        <w:rPr/>
        <w:t>at</w:t>
      </w:r>
      <w:r>
        <w:rPr>
          <w:spacing w:val="-5"/>
        </w:rPr>
        <w:t> </w:t>
      </w:r>
      <w:r>
        <w:rPr/>
        <w:t>the</w:t>
      </w:r>
      <w:r>
        <w:rPr>
          <w:spacing w:val="-5"/>
        </w:rPr>
        <w:t> </w:t>
      </w:r>
      <w:r>
        <w:rPr/>
        <w:t>same</w:t>
      </w:r>
      <w:r>
        <w:rPr>
          <w:spacing w:val="-5"/>
        </w:rPr>
        <w:t> </w:t>
      </w:r>
      <w:r>
        <w:rPr/>
        <w:t>time</w:t>
      </w:r>
      <w:r>
        <w:rPr>
          <w:spacing w:val="-5"/>
        </w:rPr>
        <w:t> </w:t>
      </w:r>
      <w:r>
        <w:rPr/>
        <w:t>to</w:t>
      </w:r>
      <w:r>
        <w:rPr>
          <w:spacing w:val="-4"/>
        </w:rPr>
        <w:t> </w:t>
      </w:r>
      <w:r>
        <w:rPr/>
        <w:t>the</w:t>
      </w:r>
    </w:p>
    <w:p>
      <w:pPr>
        <w:pStyle w:val="BodyText"/>
        <w:spacing w:after="0"/>
        <w:jc w:val="center"/>
        <w:sectPr>
          <w:pgSz w:w="12240" w:h="15840"/>
          <w:pgMar w:top="1360" w:bottom="280" w:left="360" w:right="720"/>
        </w:sectPr>
      </w:pPr>
    </w:p>
    <w:p>
      <w:pPr>
        <w:pStyle w:val="BodyText"/>
        <w:spacing w:before="70"/>
        <w:ind w:left="2291" w:right="1929" w:hanging="1"/>
        <w:jc w:val="center"/>
      </w:pPr>
      <w:r>
        <w:rPr/>
        <w:t>conception; and instead of requiring any new reason for their</w:t>
      </w:r>
      <w:r>
        <w:rPr>
          <w:spacing w:val="-6"/>
        </w:rPr>
        <w:t> </w:t>
      </w:r>
      <w:r>
        <w:rPr/>
        <w:t>conjunction,</w:t>
      </w:r>
      <w:r>
        <w:rPr>
          <w:spacing w:val="-5"/>
        </w:rPr>
        <w:t> </w:t>
      </w:r>
      <w:r>
        <w:rPr/>
        <w:t>it</w:t>
      </w:r>
      <w:r>
        <w:rPr>
          <w:spacing w:val="-6"/>
        </w:rPr>
        <w:t> </w:t>
      </w:r>
      <w:r>
        <w:rPr/>
        <w:t>would</w:t>
      </w:r>
      <w:r>
        <w:rPr>
          <w:spacing w:val="-5"/>
        </w:rPr>
        <w:t> </w:t>
      </w:r>
      <w:r>
        <w:rPr/>
        <w:t>require</w:t>
      </w:r>
      <w:r>
        <w:rPr>
          <w:spacing w:val="-6"/>
        </w:rPr>
        <w:t> </w:t>
      </w:r>
      <w:r>
        <w:rPr/>
        <w:t>a</w:t>
      </w:r>
      <w:r>
        <w:rPr>
          <w:spacing w:val="-6"/>
        </w:rPr>
        <w:t> </w:t>
      </w:r>
      <w:r>
        <w:rPr/>
        <w:t>very</w:t>
      </w:r>
      <w:r>
        <w:rPr>
          <w:spacing w:val="-5"/>
        </w:rPr>
        <w:t> </w:t>
      </w:r>
      <w:r>
        <w:rPr/>
        <w:t>powerful</w:t>
      </w:r>
      <w:r>
        <w:rPr>
          <w:spacing w:val="-6"/>
        </w:rPr>
        <w:t> </w:t>
      </w:r>
      <w:r>
        <w:rPr/>
        <w:t>reason to make us over-look this natural affinity. This we shall</w:t>
      </w:r>
    </w:p>
    <w:p>
      <w:pPr>
        <w:pStyle w:val="BodyText"/>
        <w:ind w:left="1970" w:right="1609" w:firstLine="0"/>
        <w:jc w:val="center"/>
      </w:pPr>
      <w:r>
        <w:rPr/>
        <w:t>have</w:t>
      </w:r>
      <w:r>
        <w:rPr>
          <w:spacing w:val="-6"/>
        </w:rPr>
        <w:t> </w:t>
      </w:r>
      <w:r>
        <w:rPr/>
        <w:t>occasion</w:t>
      </w:r>
      <w:r>
        <w:rPr>
          <w:spacing w:val="-5"/>
        </w:rPr>
        <w:t> </w:t>
      </w:r>
      <w:r>
        <w:rPr/>
        <w:t>to</w:t>
      </w:r>
      <w:r>
        <w:rPr>
          <w:spacing w:val="-5"/>
        </w:rPr>
        <w:t> </w:t>
      </w:r>
      <w:r>
        <w:rPr/>
        <w:t>explain</w:t>
      </w:r>
      <w:r>
        <w:rPr>
          <w:spacing w:val="-5"/>
        </w:rPr>
        <w:t> </w:t>
      </w:r>
      <w:r>
        <w:rPr/>
        <w:t>more</w:t>
      </w:r>
      <w:r>
        <w:rPr>
          <w:spacing w:val="-6"/>
        </w:rPr>
        <w:t> </w:t>
      </w:r>
      <w:r>
        <w:rPr/>
        <w:t>fully</w:t>
      </w:r>
      <w:r>
        <w:rPr>
          <w:spacing w:val="-5"/>
        </w:rPr>
        <w:t> </w:t>
      </w:r>
      <w:r>
        <w:rPr/>
        <w:t>afterwards,</w:t>
      </w:r>
      <w:r>
        <w:rPr>
          <w:spacing w:val="-5"/>
        </w:rPr>
        <w:t> </w:t>
      </w:r>
      <w:r>
        <w:rPr/>
        <w:t>when</w:t>
      </w:r>
      <w:r>
        <w:rPr>
          <w:spacing w:val="-5"/>
        </w:rPr>
        <w:t> </w:t>
      </w:r>
      <w:r>
        <w:rPr/>
        <w:t>we</w:t>
      </w:r>
      <w:r>
        <w:rPr>
          <w:spacing w:val="-6"/>
        </w:rPr>
        <w:t> </w:t>
      </w:r>
      <w:r>
        <w:rPr/>
        <w:t>come to treat of beauty. In the mean time, we may content</w:t>
      </w:r>
    </w:p>
    <w:p>
      <w:pPr>
        <w:pStyle w:val="BodyText"/>
        <w:ind w:left="2178" w:right="1816" w:hanging="1"/>
        <w:jc w:val="center"/>
      </w:pPr>
      <w:r>
        <w:rPr/>
        <w:t>ourselves with observing, that the same love of order and uniformity, which arranges the books in a library, and the chairs in a parlour, contribute to the formation of society, and</w:t>
      </w:r>
      <w:r>
        <w:rPr>
          <w:spacing w:val="-5"/>
        </w:rPr>
        <w:t> </w:t>
      </w:r>
      <w:r>
        <w:rPr/>
        <w:t>to</w:t>
      </w:r>
      <w:r>
        <w:rPr>
          <w:spacing w:val="-5"/>
        </w:rPr>
        <w:t> </w:t>
      </w:r>
      <w:r>
        <w:rPr/>
        <w:t>the</w:t>
      </w:r>
      <w:r>
        <w:rPr>
          <w:spacing w:val="-5"/>
        </w:rPr>
        <w:t> </w:t>
      </w:r>
      <w:r>
        <w:rPr/>
        <w:t>well-being</w:t>
      </w:r>
      <w:r>
        <w:rPr>
          <w:spacing w:val="-5"/>
        </w:rPr>
        <w:t> </w:t>
      </w:r>
      <w:r>
        <w:rPr/>
        <w:t>of</w:t>
      </w:r>
      <w:r>
        <w:rPr>
          <w:spacing w:val="-5"/>
        </w:rPr>
        <w:t> </w:t>
      </w:r>
      <w:r>
        <w:rPr/>
        <w:t>mankind,</w:t>
      </w:r>
      <w:r>
        <w:rPr>
          <w:spacing w:val="-5"/>
        </w:rPr>
        <w:t> </w:t>
      </w:r>
      <w:r>
        <w:rPr/>
        <w:t>by</w:t>
      </w:r>
      <w:r>
        <w:rPr>
          <w:spacing w:val="-5"/>
        </w:rPr>
        <w:t> </w:t>
      </w:r>
      <w:r>
        <w:rPr/>
        <w:t>modifying</w:t>
      </w:r>
      <w:r>
        <w:rPr>
          <w:spacing w:val="-5"/>
        </w:rPr>
        <w:t> </w:t>
      </w:r>
      <w:r>
        <w:rPr/>
        <w:t>the</w:t>
      </w:r>
      <w:r>
        <w:rPr>
          <w:spacing w:val="-5"/>
        </w:rPr>
        <w:t> </w:t>
      </w:r>
      <w:r>
        <w:rPr/>
        <w:t>general rule</w:t>
      </w:r>
      <w:r>
        <w:rPr>
          <w:spacing w:val="-1"/>
        </w:rPr>
        <w:t> </w:t>
      </w:r>
      <w:r>
        <w:rPr/>
        <w:t>concerning the</w:t>
      </w:r>
      <w:r>
        <w:rPr>
          <w:spacing w:val="-1"/>
        </w:rPr>
        <w:t> </w:t>
      </w:r>
      <w:r>
        <w:rPr/>
        <w:t>stability of</w:t>
      </w:r>
      <w:r>
        <w:rPr>
          <w:spacing w:val="-1"/>
        </w:rPr>
        <w:t> </w:t>
      </w:r>
      <w:r>
        <w:rPr/>
        <w:t>possession. And as</w:t>
      </w:r>
      <w:r>
        <w:rPr>
          <w:spacing w:val="-1"/>
        </w:rPr>
        <w:t> </w:t>
      </w:r>
      <w:r>
        <w:rPr/>
        <w:t>property forms a relation betwixt a person and an object, it is</w:t>
      </w:r>
    </w:p>
    <w:p>
      <w:pPr>
        <w:pStyle w:val="BodyText"/>
        <w:ind w:left="2340" w:right="1978" w:firstLine="0"/>
        <w:jc w:val="center"/>
      </w:pPr>
      <w:r>
        <w:rPr/>
        <w:t>natural to found it on some preceding relation; and as property</w:t>
      </w:r>
      <w:r>
        <w:rPr>
          <w:spacing w:val="-5"/>
        </w:rPr>
        <w:t> </w:t>
      </w:r>
      <w:r>
        <w:rPr/>
        <w:t>Is</w:t>
      </w:r>
      <w:r>
        <w:rPr>
          <w:spacing w:val="-6"/>
        </w:rPr>
        <w:t> </w:t>
      </w:r>
      <w:r>
        <w:rPr/>
        <w:t>nothing</w:t>
      </w:r>
      <w:r>
        <w:rPr>
          <w:spacing w:val="-5"/>
        </w:rPr>
        <w:t> </w:t>
      </w:r>
      <w:r>
        <w:rPr/>
        <w:t>but</w:t>
      </w:r>
      <w:r>
        <w:rPr>
          <w:spacing w:val="-6"/>
        </w:rPr>
        <w:t> </w:t>
      </w:r>
      <w:r>
        <w:rPr/>
        <w:t>a</w:t>
      </w:r>
      <w:r>
        <w:rPr>
          <w:spacing w:val="-6"/>
        </w:rPr>
        <w:t> </w:t>
      </w:r>
      <w:r>
        <w:rPr/>
        <w:t>constant</w:t>
      </w:r>
      <w:r>
        <w:rPr>
          <w:spacing w:val="-6"/>
        </w:rPr>
        <w:t> </w:t>
      </w:r>
      <w:r>
        <w:rPr/>
        <w:t>possession,</w:t>
      </w:r>
      <w:r>
        <w:rPr>
          <w:spacing w:val="-5"/>
        </w:rPr>
        <w:t> </w:t>
      </w:r>
      <w:r>
        <w:rPr/>
        <w:t>secured</w:t>
      </w:r>
      <w:r>
        <w:rPr>
          <w:spacing w:val="-5"/>
        </w:rPr>
        <w:t> </w:t>
      </w:r>
      <w:r>
        <w:rPr/>
        <w:t>by the laws of society, it is natural to add it to the present possession, which is a relation that resembles it. For this also has its influence. If it be natural to conjoin all</w:t>
      </w:r>
    </w:p>
    <w:p>
      <w:pPr>
        <w:pStyle w:val="BodyText"/>
        <w:ind w:left="2403" w:right="2041" w:firstLine="0"/>
        <w:jc w:val="center"/>
      </w:pPr>
      <w:r>
        <w:rPr/>
        <w:t>sorts</w:t>
      </w:r>
      <w:r>
        <w:rPr>
          <w:spacing w:val="-5"/>
        </w:rPr>
        <w:t> </w:t>
      </w:r>
      <w:r>
        <w:rPr/>
        <w:t>of</w:t>
      </w:r>
      <w:r>
        <w:rPr>
          <w:spacing w:val="-5"/>
        </w:rPr>
        <w:t> </w:t>
      </w:r>
      <w:r>
        <w:rPr/>
        <w:t>relations,</w:t>
      </w:r>
      <w:r>
        <w:rPr>
          <w:spacing w:val="-4"/>
        </w:rPr>
        <w:t> </w:t>
      </w:r>
      <w:r>
        <w:rPr/>
        <w:t>it</w:t>
      </w:r>
      <w:r>
        <w:rPr>
          <w:spacing w:val="-5"/>
        </w:rPr>
        <w:t> </w:t>
      </w:r>
      <w:r>
        <w:rPr/>
        <w:t>is</w:t>
      </w:r>
      <w:r>
        <w:rPr>
          <w:spacing w:val="-5"/>
        </w:rPr>
        <w:t> </w:t>
      </w:r>
      <w:r>
        <w:rPr/>
        <w:t>more</w:t>
      </w:r>
      <w:r>
        <w:rPr>
          <w:spacing w:val="-5"/>
        </w:rPr>
        <w:t> </w:t>
      </w:r>
      <w:r>
        <w:rPr/>
        <w:t>so,</w:t>
      </w:r>
      <w:r>
        <w:rPr>
          <w:spacing w:val="-4"/>
        </w:rPr>
        <w:t> </w:t>
      </w:r>
      <w:r>
        <w:rPr/>
        <w:t>to</w:t>
      </w:r>
      <w:r>
        <w:rPr>
          <w:spacing w:val="-4"/>
        </w:rPr>
        <w:t> </w:t>
      </w:r>
      <w:r>
        <w:rPr/>
        <w:t>conjoin</w:t>
      </w:r>
      <w:r>
        <w:rPr>
          <w:spacing w:val="-4"/>
        </w:rPr>
        <w:t> </w:t>
      </w:r>
      <w:r>
        <w:rPr/>
        <w:t>such</w:t>
      </w:r>
      <w:r>
        <w:rPr>
          <w:spacing w:val="-4"/>
        </w:rPr>
        <w:t> </w:t>
      </w:r>
      <w:r>
        <w:rPr/>
        <w:t>relations as are resembling, and are related together.]</w:t>
      </w:r>
    </w:p>
    <w:p>
      <w:pPr>
        <w:pStyle w:val="BodyText"/>
        <w:ind w:right="719"/>
      </w:pPr>
      <w:r>
        <w:rPr/>
        <w:t>But we may observe, that though the rule of the assignment of property to the present possessor be natural, and by that means useful, yet its utility extends not beyond the first formation of society; nor would any thing be more pernicious, than the constant observance of it; by which restitution would be excluded, and every injustice would be authorized and rewarded. We must, therefore, seek for some other circumstance, that may give rise to property after society is once established; and of this kind, I find four most considerable, viz. Occupation, Prescription, Accession, and Succession. We shall briefly examine each of these, beginning with Occupation.</w:t>
      </w:r>
    </w:p>
    <w:p>
      <w:pPr>
        <w:pStyle w:val="BodyText"/>
      </w:pPr>
      <w:r>
        <w:rPr/>
        <w:t>The possession of all external goods is changeable and uncertain; which</w:t>
      </w:r>
      <w:r>
        <w:rPr>
          <w:spacing w:val="40"/>
        </w:rPr>
        <w:t> </w:t>
      </w:r>
      <w:r>
        <w:rPr/>
        <w:t>is one of the most considerable impediments to the establishment of society, and is the reason why, by universal agreement, express or tacite, men restrain themselves</w:t>
      </w:r>
      <w:r>
        <w:rPr>
          <w:spacing w:val="-2"/>
        </w:rPr>
        <w:t> </w:t>
      </w:r>
      <w:r>
        <w:rPr/>
        <w:t>by</w:t>
      </w:r>
      <w:r>
        <w:rPr>
          <w:spacing w:val="-1"/>
        </w:rPr>
        <w:t> </w:t>
      </w:r>
      <w:r>
        <w:rPr/>
        <w:t>what</w:t>
      </w:r>
      <w:r>
        <w:rPr>
          <w:spacing w:val="-2"/>
        </w:rPr>
        <w:t> </w:t>
      </w:r>
      <w:r>
        <w:rPr/>
        <w:t>we</w:t>
      </w:r>
      <w:r>
        <w:rPr>
          <w:spacing w:val="-1"/>
        </w:rPr>
        <w:t> </w:t>
      </w:r>
      <w:r>
        <w:rPr/>
        <w:t>now</w:t>
      </w:r>
      <w:r>
        <w:rPr>
          <w:spacing w:val="-2"/>
        </w:rPr>
        <w:t> </w:t>
      </w:r>
      <w:r>
        <w:rPr/>
        <w:t>call</w:t>
      </w:r>
      <w:r>
        <w:rPr>
          <w:spacing w:val="-1"/>
        </w:rPr>
        <w:t> </w:t>
      </w:r>
      <w:r>
        <w:rPr/>
        <w:t>the</w:t>
      </w:r>
      <w:r>
        <w:rPr>
          <w:spacing w:val="-1"/>
        </w:rPr>
        <w:t> </w:t>
      </w:r>
      <w:r>
        <w:rPr/>
        <w:t>rules</w:t>
      </w:r>
      <w:r>
        <w:rPr>
          <w:spacing w:val="-2"/>
        </w:rPr>
        <w:t> </w:t>
      </w:r>
      <w:r>
        <w:rPr/>
        <w:t>of</w:t>
      </w:r>
      <w:r>
        <w:rPr>
          <w:spacing w:val="-1"/>
        </w:rPr>
        <w:t> </w:t>
      </w:r>
      <w:r>
        <w:rPr/>
        <w:t>justice</w:t>
      </w:r>
      <w:r>
        <w:rPr>
          <w:spacing w:val="-2"/>
        </w:rPr>
        <w:t> </w:t>
      </w:r>
      <w:r>
        <w:rPr/>
        <w:t>and</w:t>
      </w:r>
      <w:r>
        <w:rPr>
          <w:spacing w:val="-1"/>
        </w:rPr>
        <w:t> </w:t>
      </w:r>
      <w:r>
        <w:rPr/>
        <w:t>equity.</w:t>
      </w:r>
      <w:r>
        <w:rPr>
          <w:spacing w:val="-2"/>
        </w:rPr>
        <w:t> </w:t>
      </w:r>
      <w:r>
        <w:rPr/>
        <w:t>The</w:t>
      </w:r>
      <w:r>
        <w:rPr>
          <w:spacing w:val="-1"/>
        </w:rPr>
        <w:t> </w:t>
      </w:r>
      <w:r>
        <w:rPr/>
        <w:t>misery</w:t>
      </w:r>
      <w:r>
        <w:rPr>
          <w:spacing w:val="-1"/>
        </w:rPr>
        <w:t> </w:t>
      </w:r>
      <w:r>
        <w:rPr/>
        <w:t>of the condition, which precedes this restraint, is the cause why we submit to that remedy as quickly as possible; and this affords us an easy reason, why</w:t>
      </w:r>
      <w:r>
        <w:rPr>
          <w:spacing w:val="40"/>
        </w:rPr>
        <w:t> </w:t>
      </w:r>
      <w:r>
        <w:rPr/>
        <w:t>we annex the idea of property to the first possession, or to occupation. Men are unwilling to leave property in suspense, even for the shortest time, or open the least door to violence and disorder. To which we may add, that the first</w:t>
      </w:r>
      <w:r>
        <w:rPr>
          <w:spacing w:val="40"/>
        </w:rPr>
        <w:t> </w:t>
      </w:r>
      <w:r>
        <w:rPr/>
        <w:t>possession</w:t>
      </w:r>
      <w:r>
        <w:rPr>
          <w:spacing w:val="40"/>
        </w:rPr>
        <w:t> </w:t>
      </w:r>
      <w:r>
        <w:rPr/>
        <w:t>always</w:t>
      </w:r>
      <w:r>
        <w:rPr>
          <w:spacing w:val="40"/>
        </w:rPr>
        <w:t> </w:t>
      </w:r>
      <w:r>
        <w:rPr/>
        <w:t>engages</w:t>
      </w:r>
      <w:r>
        <w:rPr>
          <w:spacing w:val="40"/>
        </w:rPr>
        <w:t> </w:t>
      </w:r>
      <w:r>
        <w:rPr/>
        <w:t>the</w:t>
      </w:r>
      <w:r>
        <w:rPr>
          <w:spacing w:val="40"/>
        </w:rPr>
        <w:t> </w:t>
      </w:r>
      <w:r>
        <w:rPr/>
        <w:t>attention</w:t>
      </w:r>
      <w:r>
        <w:rPr>
          <w:spacing w:val="40"/>
        </w:rPr>
        <w:t> </w:t>
      </w:r>
      <w:r>
        <w:rPr/>
        <w:t>most;</w:t>
      </w:r>
      <w:r>
        <w:rPr>
          <w:spacing w:val="40"/>
        </w:rPr>
        <w:t> </w:t>
      </w:r>
      <w:r>
        <w:rPr/>
        <w:t>and</w:t>
      </w:r>
      <w:r>
        <w:rPr>
          <w:spacing w:val="40"/>
        </w:rPr>
        <w:t> </w:t>
      </w:r>
      <w:r>
        <w:rPr/>
        <w:t>did</w:t>
      </w:r>
      <w:r>
        <w:rPr>
          <w:spacing w:val="40"/>
        </w:rPr>
        <w:t> </w:t>
      </w:r>
      <w:r>
        <w:rPr/>
        <w:t>we</w:t>
      </w:r>
      <w:r>
        <w:rPr>
          <w:spacing w:val="40"/>
        </w:rPr>
        <w:t> </w:t>
      </w:r>
      <w:r>
        <w:rPr/>
        <w:t>neglect</w:t>
      </w:r>
      <w:r>
        <w:rPr>
          <w:spacing w:val="40"/>
        </w:rPr>
        <w:t> </w:t>
      </w:r>
      <w:r>
        <w:rPr/>
        <w:t>it,</w:t>
      </w:r>
    </w:p>
    <w:p>
      <w:pPr>
        <w:pStyle w:val="BodyText"/>
        <w:spacing w:after="0"/>
        <w:sectPr>
          <w:pgSz w:w="12240" w:h="15840"/>
          <w:pgMar w:top="1360" w:bottom="280" w:left="360" w:right="720"/>
        </w:sectPr>
      </w:pPr>
    </w:p>
    <w:p>
      <w:pPr>
        <w:pStyle w:val="BodyText"/>
        <w:spacing w:before="70"/>
        <w:ind w:right="0" w:firstLine="0"/>
        <w:jc w:val="left"/>
      </w:pPr>
      <w:r>
        <w:rPr/>
        <w:t>there would be no colour of reason for assigning property to any succeeding </w:t>
      </w:r>
      <w:r>
        <w:rPr>
          <w:spacing w:val="-2"/>
        </w:rPr>
        <w:t>possession.</w:t>
      </w:r>
    </w:p>
    <w:p>
      <w:pPr>
        <w:pStyle w:val="BodyText"/>
        <w:ind w:left="2129" w:right="1767" w:hanging="1"/>
        <w:jc w:val="center"/>
      </w:pPr>
      <w:r>
        <w:rPr/>
        <w:t>[FN 16. Some philosophers account for the right of occupation, by saying, that every one has a property in his own labour; and when he joins that labour to any thing, it gives him the property of the whole: But, 1. There are several</w:t>
      </w:r>
      <w:r>
        <w:rPr>
          <w:spacing w:val="-2"/>
        </w:rPr>
        <w:t> </w:t>
      </w:r>
      <w:r>
        <w:rPr/>
        <w:t>kinds</w:t>
      </w:r>
      <w:r>
        <w:rPr>
          <w:spacing w:val="-2"/>
        </w:rPr>
        <w:t> </w:t>
      </w:r>
      <w:r>
        <w:rPr/>
        <w:t>of</w:t>
      </w:r>
      <w:r>
        <w:rPr>
          <w:spacing w:val="-2"/>
        </w:rPr>
        <w:t> </w:t>
      </w:r>
      <w:r>
        <w:rPr/>
        <w:t>occupation,</w:t>
      </w:r>
      <w:r>
        <w:rPr>
          <w:spacing w:val="-1"/>
        </w:rPr>
        <w:t> </w:t>
      </w:r>
      <w:r>
        <w:rPr/>
        <w:t>where</w:t>
      </w:r>
      <w:r>
        <w:rPr>
          <w:spacing w:val="-2"/>
        </w:rPr>
        <w:t> </w:t>
      </w:r>
      <w:r>
        <w:rPr/>
        <w:t>we</w:t>
      </w:r>
      <w:r>
        <w:rPr>
          <w:spacing w:val="-2"/>
        </w:rPr>
        <w:t> </w:t>
      </w:r>
      <w:r>
        <w:rPr/>
        <w:t>cannot</w:t>
      </w:r>
      <w:r>
        <w:rPr>
          <w:spacing w:val="-2"/>
        </w:rPr>
        <w:t> </w:t>
      </w:r>
      <w:r>
        <w:rPr/>
        <w:t>be</w:t>
      </w:r>
      <w:r>
        <w:rPr>
          <w:spacing w:val="-2"/>
        </w:rPr>
        <w:t> </w:t>
      </w:r>
      <w:r>
        <w:rPr/>
        <w:t>said</w:t>
      </w:r>
      <w:r>
        <w:rPr>
          <w:spacing w:val="-1"/>
        </w:rPr>
        <w:t> </w:t>
      </w:r>
      <w:r>
        <w:rPr/>
        <w:t>to</w:t>
      </w:r>
      <w:r>
        <w:rPr>
          <w:spacing w:val="-1"/>
        </w:rPr>
        <w:t> </w:t>
      </w:r>
      <w:r>
        <w:rPr/>
        <w:t>join our labour to the object we acquire: As when we possess a meadow by grazing our cattle upon it. 2. This accounts for the</w:t>
      </w:r>
      <w:r>
        <w:rPr>
          <w:spacing w:val="-5"/>
        </w:rPr>
        <w:t> </w:t>
      </w:r>
      <w:r>
        <w:rPr/>
        <w:t>matter</w:t>
      </w:r>
      <w:r>
        <w:rPr>
          <w:spacing w:val="-5"/>
        </w:rPr>
        <w:t> </w:t>
      </w:r>
      <w:r>
        <w:rPr/>
        <w:t>by</w:t>
      </w:r>
      <w:r>
        <w:rPr>
          <w:spacing w:val="-4"/>
        </w:rPr>
        <w:t> </w:t>
      </w:r>
      <w:r>
        <w:rPr/>
        <w:t>means</w:t>
      </w:r>
      <w:r>
        <w:rPr>
          <w:spacing w:val="-5"/>
        </w:rPr>
        <w:t> </w:t>
      </w:r>
      <w:r>
        <w:rPr/>
        <w:t>of</w:t>
      </w:r>
      <w:r>
        <w:rPr>
          <w:spacing w:val="-5"/>
        </w:rPr>
        <w:t> </w:t>
      </w:r>
      <w:r>
        <w:rPr/>
        <w:t>accession;</w:t>
      </w:r>
      <w:r>
        <w:rPr>
          <w:spacing w:val="-5"/>
        </w:rPr>
        <w:t> </w:t>
      </w:r>
      <w:r>
        <w:rPr/>
        <w:t>which</w:t>
      </w:r>
      <w:r>
        <w:rPr>
          <w:spacing w:val="-4"/>
        </w:rPr>
        <w:t> </w:t>
      </w:r>
      <w:r>
        <w:rPr/>
        <w:t>is</w:t>
      </w:r>
      <w:r>
        <w:rPr>
          <w:spacing w:val="-5"/>
        </w:rPr>
        <w:t> </w:t>
      </w:r>
      <w:r>
        <w:rPr/>
        <w:t>taking</w:t>
      </w:r>
      <w:r>
        <w:rPr>
          <w:spacing w:val="-4"/>
        </w:rPr>
        <w:t> </w:t>
      </w:r>
      <w:r>
        <w:rPr/>
        <w:t>a</w:t>
      </w:r>
      <w:r>
        <w:rPr>
          <w:spacing w:val="-5"/>
        </w:rPr>
        <w:t> </w:t>
      </w:r>
      <w:r>
        <w:rPr/>
        <w:t>needless circuit. 3. We cannot be said to join our labour to any</w:t>
      </w:r>
    </w:p>
    <w:p>
      <w:pPr>
        <w:pStyle w:val="BodyText"/>
        <w:ind w:left="2227" w:right="1866" w:firstLine="0"/>
        <w:jc w:val="center"/>
      </w:pPr>
      <w:r>
        <w:rPr/>
        <w:t>thing</w:t>
      </w:r>
      <w:r>
        <w:rPr>
          <w:spacing w:val="-4"/>
        </w:rPr>
        <w:t> </w:t>
      </w:r>
      <w:r>
        <w:rPr/>
        <w:t>but</w:t>
      </w:r>
      <w:r>
        <w:rPr>
          <w:spacing w:val="-5"/>
        </w:rPr>
        <w:t> </w:t>
      </w:r>
      <w:r>
        <w:rPr/>
        <w:t>in</w:t>
      </w:r>
      <w:r>
        <w:rPr>
          <w:spacing w:val="-4"/>
        </w:rPr>
        <w:t> </w:t>
      </w:r>
      <w:r>
        <w:rPr/>
        <w:t>a</w:t>
      </w:r>
      <w:r>
        <w:rPr>
          <w:spacing w:val="-5"/>
        </w:rPr>
        <w:t> </w:t>
      </w:r>
      <w:r>
        <w:rPr/>
        <w:t>figurative</w:t>
      </w:r>
      <w:r>
        <w:rPr>
          <w:spacing w:val="-5"/>
        </w:rPr>
        <w:t> </w:t>
      </w:r>
      <w:r>
        <w:rPr/>
        <w:t>sense.</w:t>
      </w:r>
      <w:r>
        <w:rPr>
          <w:spacing w:val="-4"/>
        </w:rPr>
        <w:t> </w:t>
      </w:r>
      <w:r>
        <w:rPr/>
        <w:t>Properly</w:t>
      </w:r>
      <w:r>
        <w:rPr>
          <w:spacing w:val="-4"/>
        </w:rPr>
        <w:t> </w:t>
      </w:r>
      <w:r>
        <w:rPr/>
        <w:t>speaking,</w:t>
      </w:r>
      <w:r>
        <w:rPr>
          <w:spacing w:val="-4"/>
        </w:rPr>
        <w:t> </w:t>
      </w:r>
      <w:r>
        <w:rPr/>
        <w:t>we</w:t>
      </w:r>
      <w:r>
        <w:rPr>
          <w:spacing w:val="-5"/>
        </w:rPr>
        <w:t> </w:t>
      </w:r>
      <w:r>
        <w:rPr/>
        <w:t>only make an alteration on it by our labour. This forms a relation betwixt us and the object; and thence arises the property, according to the preceding principles.]</w:t>
      </w:r>
    </w:p>
    <w:p>
      <w:pPr>
        <w:pStyle w:val="BodyText"/>
      </w:pPr>
      <w:r>
        <w:rPr/>
        <w:t>There remains nothing, but to determine exactly, what is meant by possession; and this is not so easy as may at first sight be imagined. We are said to be in possession of any thing, not only when we immediately touch it, but also when we are so situated with respect to it, as to have it in our power to use it; and may move, alter, or destroy it, according to our present pleasure or advantage. This relation, then, is a species of cause and effect; and as property is nothing but a stable possession, derived from the rules of justice, or the conventions of men, it is to be considered as the same species of relation. But here we may observe, that as the power of using any object becomes more or less certain, according as the interruptions we may meet with are more or less probable; and as this probability may increase by insensible degrees; it is in many cases impossible to determine when possession begins or ends; nor is there any certain standard, by which we can decide such controversies. A wild boar, that falls into our snares, is deemed</w:t>
      </w:r>
      <w:r>
        <w:rPr>
          <w:spacing w:val="40"/>
        </w:rPr>
        <w:t> </w:t>
      </w:r>
      <w:r>
        <w:rPr/>
        <w:t>to be in our possession, if it be impossible for him to escape. But what do we mean by impossible? How do we separate this impossibility from an improbability? And how distinguish that exactly from a probability? Mark</w:t>
      </w:r>
      <w:r>
        <w:rPr>
          <w:spacing w:val="40"/>
        </w:rPr>
        <w:t> </w:t>
      </w:r>
      <w:r>
        <w:rPr/>
        <w:t>the precise limits of the one and the other, and shew the standard, by which we may decide all disputes that may arise, and, as we find by experience, frequently do arise upon this subject.</w:t>
      </w:r>
    </w:p>
    <w:p>
      <w:pPr>
        <w:pStyle w:val="BodyText"/>
        <w:spacing w:before="1"/>
        <w:ind w:left="3003" w:right="2304" w:hanging="338"/>
      </w:pPr>
      <w:r>
        <w:rPr/>
        <w:t>[FN</w:t>
      </w:r>
      <w:r>
        <w:rPr>
          <w:spacing w:val="-5"/>
        </w:rPr>
        <w:t> </w:t>
      </w:r>
      <w:r>
        <w:rPr/>
        <w:t>17.</w:t>
      </w:r>
      <w:r>
        <w:rPr>
          <w:spacing w:val="-4"/>
        </w:rPr>
        <w:t> </w:t>
      </w:r>
      <w:r>
        <w:rPr/>
        <w:t>If</w:t>
      </w:r>
      <w:r>
        <w:rPr>
          <w:spacing w:val="-5"/>
        </w:rPr>
        <w:t> </w:t>
      </w:r>
      <w:r>
        <w:rPr/>
        <w:t>we</w:t>
      </w:r>
      <w:r>
        <w:rPr>
          <w:spacing w:val="-5"/>
        </w:rPr>
        <w:t> </w:t>
      </w:r>
      <w:r>
        <w:rPr/>
        <w:t>seek</w:t>
      </w:r>
      <w:r>
        <w:rPr>
          <w:spacing w:val="-4"/>
        </w:rPr>
        <w:t> </w:t>
      </w:r>
      <w:r>
        <w:rPr/>
        <w:t>a</w:t>
      </w:r>
      <w:r>
        <w:rPr>
          <w:spacing w:val="-5"/>
        </w:rPr>
        <w:t> </w:t>
      </w:r>
      <w:r>
        <w:rPr/>
        <w:t>solution</w:t>
      </w:r>
      <w:r>
        <w:rPr>
          <w:spacing w:val="-4"/>
        </w:rPr>
        <w:t> </w:t>
      </w:r>
      <w:r>
        <w:rPr/>
        <w:t>of</w:t>
      </w:r>
      <w:r>
        <w:rPr>
          <w:spacing w:val="-5"/>
        </w:rPr>
        <w:t> </w:t>
      </w:r>
      <w:r>
        <w:rPr/>
        <w:t>these</w:t>
      </w:r>
      <w:r>
        <w:rPr>
          <w:spacing w:val="-5"/>
        </w:rPr>
        <w:t> </w:t>
      </w:r>
      <w:r>
        <w:rPr/>
        <w:t>difficulties</w:t>
      </w:r>
      <w:r>
        <w:rPr>
          <w:spacing w:val="-5"/>
        </w:rPr>
        <w:t> </w:t>
      </w:r>
      <w:r>
        <w:rPr/>
        <w:t>in reason and public interest, we never shall find</w:t>
      </w:r>
    </w:p>
    <w:p>
      <w:pPr>
        <w:pStyle w:val="BodyText"/>
        <w:spacing w:after="0"/>
        <w:sectPr>
          <w:pgSz w:w="12240" w:h="15840"/>
          <w:pgMar w:top="1360" w:bottom="280" w:left="360" w:right="720"/>
        </w:sectPr>
      </w:pPr>
    </w:p>
    <w:p>
      <w:pPr>
        <w:pStyle w:val="BodyText"/>
        <w:spacing w:before="70"/>
        <w:ind w:left="2303" w:right="1946" w:firstLine="204"/>
        <w:jc w:val="left"/>
      </w:pPr>
      <w:r>
        <w:rPr/>
        <w:t>satisfaction; and If we look for it in the imagination, it is evident, that the qualities, which operate upon that faculty, run so insensibly and gradually into each other, that it is impossible to give them any precise bounds or termination. The difficulties on this head must encrease, when</w:t>
      </w:r>
      <w:r>
        <w:rPr>
          <w:spacing w:val="-5"/>
        </w:rPr>
        <w:t> </w:t>
      </w:r>
      <w:r>
        <w:rPr/>
        <w:t>we</w:t>
      </w:r>
      <w:r>
        <w:rPr>
          <w:spacing w:val="-6"/>
        </w:rPr>
        <w:t> </w:t>
      </w:r>
      <w:r>
        <w:rPr/>
        <w:t>consider,</w:t>
      </w:r>
      <w:r>
        <w:rPr>
          <w:spacing w:val="-5"/>
        </w:rPr>
        <w:t> </w:t>
      </w:r>
      <w:r>
        <w:rPr/>
        <w:t>that</w:t>
      </w:r>
      <w:r>
        <w:rPr>
          <w:spacing w:val="-6"/>
        </w:rPr>
        <w:t> </w:t>
      </w:r>
      <w:r>
        <w:rPr/>
        <w:t>our</w:t>
      </w:r>
      <w:r>
        <w:rPr>
          <w:spacing w:val="-6"/>
        </w:rPr>
        <w:t> </w:t>
      </w:r>
      <w:r>
        <w:rPr/>
        <w:t>judgment</w:t>
      </w:r>
      <w:r>
        <w:rPr>
          <w:spacing w:val="-6"/>
        </w:rPr>
        <w:t> </w:t>
      </w:r>
      <w:r>
        <w:rPr/>
        <w:t>alters</w:t>
      </w:r>
      <w:r>
        <w:rPr>
          <w:spacing w:val="-6"/>
        </w:rPr>
        <w:t> </w:t>
      </w:r>
      <w:r>
        <w:rPr/>
        <w:t>very</w:t>
      </w:r>
      <w:r>
        <w:rPr>
          <w:spacing w:val="-5"/>
        </w:rPr>
        <w:t> </w:t>
      </w:r>
      <w:r>
        <w:rPr/>
        <w:t>sensibly,</w:t>
      </w:r>
    </w:p>
    <w:p>
      <w:pPr>
        <w:pStyle w:val="BodyText"/>
        <w:ind w:left="2253" w:right="1891" w:hanging="1"/>
        <w:jc w:val="center"/>
      </w:pPr>
      <w:r>
        <w:rPr/>
        <w:t>according to the subject, and that the same power and proximity</w:t>
      </w:r>
      <w:r>
        <w:rPr>
          <w:spacing w:val="-5"/>
        </w:rPr>
        <w:t> </w:t>
      </w:r>
      <w:r>
        <w:rPr/>
        <w:t>will</w:t>
      </w:r>
      <w:r>
        <w:rPr>
          <w:spacing w:val="-6"/>
        </w:rPr>
        <w:t> </w:t>
      </w:r>
      <w:r>
        <w:rPr/>
        <w:t>be</w:t>
      </w:r>
      <w:r>
        <w:rPr>
          <w:spacing w:val="-6"/>
        </w:rPr>
        <w:t> </w:t>
      </w:r>
      <w:r>
        <w:rPr/>
        <w:t>deemed</w:t>
      </w:r>
      <w:r>
        <w:rPr>
          <w:spacing w:val="-5"/>
        </w:rPr>
        <w:t> </w:t>
      </w:r>
      <w:r>
        <w:rPr/>
        <w:t>possession</w:t>
      </w:r>
      <w:r>
        <w:rPr>
          <w:spacing w:val="-5"/>
        </w:rPr>
        <w:t> </w:t>
      </w:r>
      <w:r>
        <w:rPr/>
        <w:t>in</w:t>
      </w:r>
      <w:r>
        <w:rPr>
          <w:spacing w:val="-5"/>
        </w:rPr>
        <w:t> </w:t>
      </w:r>
      <w:r>
        <w:rPr/>
        <w:t>one</w:t>
      </w:r>
      <w:r>
        <w:rPr>
          <w:spacing w:val="-6"/>
        </w:rPr>
        <w:t> </w:t>
      </w:r>
      <w:r>
        <w:rPr/>
        <w:t>case,</w:t>
      </w:r>
      <w:r>
        <w:rPr>
          <w:spacing w:val="-5"/>
        </w:rPr>
        <w:t> </w:t>
      </w:r>
      <w:r>
        <w:rPr/>
        <w:t>which</w:t>
      </w:r>
      <w:r>
        <w:rPr>
          <w:spacing w:val="-5"/>
        </w:rPr>
        <w:t> </w:t>
      </w:r>
      <w:r>
        <w:rPr/>
        <w:t>is not esteemed such in another. A person, who has hunted a hare to the last degree of weariness, would look upon it as an injustice for another to rush in before him, and seize</w:t>
      </w:r>
    </w:p>
    <w:p>
      <w:pPr>
        <w:pStyle w:val="BodyText"/>
        <w:ind w:left="2178" w:right="1816" w:hanging="1"/>
        <w:jc w:val="center"/>
      </w:pPr>
      <w:r>
        <w:rPr/>
        <w:t>his prey. But the same person advancing to pluck an apple, that hangs within his reach, has no reason to complain, if another,</w:t>
      </w:r>
      <w:r>
        <w:rPr>
          <w:spacing w:val="-5"/>
        </w:rPr>
        <w:t> </w:t>
      </w:r>
      <w:r>
        <w:rPr/>
        <w:t>more</w:t>
      </w:r>
      <w:r>
        <w:rPr>
          <w:spacing w:val="-6"/>
        </w:rPr>
        <w:t> </w:t>
      </w:r>
      <w:r>
        <w:rPr/>
        <w:t>alert,</w:t>
      </w:r>
      <w:r>
        <w:rPr>
          <w:spacing w:val="-5"/>
        </w:rPr>
        <w:t> </w:t>
      </w:r>
      <w:r>
        <w:rPr/>
        <w:t>passes</w:t>
      </w:r>
      <w:r>
        <w:rPr>
          <w:spacing w:val="-6"/>
        </w:rPr>
        <w:t> </w:t>
      </w:r>
      <w:r>
        <w:rPr/>
        <w:t>him,</w:t>
      </w:r>
      <w:r>
        <w:rPr>
          <w:spacing w:val="-5"/>
        </w:rPr>
        <w:t> </w:t>
      </w:r>
      <w:r>
        <w:rPr/>
        <w:t>and</w:t>
      </w:r>
      <w:r>
        <w:rPr>
          <w:spacing w:val="-5"/>
        </w:rPr>
        <w:t> </w:t>
      </w:r>
      <w:r>
        <w:rPr/>
        <w:t>takes</w:t>
      </w:r>
      <w:r>
        <w:rPr>
          <w:spacing w:val="-6"/>
        </w:rPr>
        <w:t> </w:t>
      </w:r>
      <w:r>
        <w:rPr/>
        <w:t>possession.</w:t>
      </w:r>
      <w:r>
        <w:rPr>
          <w:spacing w:val="-5"/>
        </w:rPr>
        <w:t> </w:t>
      </w:r>
      <w:r>
        <w:rPr/>
        <w:t>What is the reason of this difference, but that immobility, not being natural to the hare, but the effect of industry, forms</w:t>
      </w:r>
      <w:r>
        <w:rPr>
          <w:spacing w:val="40"/>
        </w:rPr>
        <w:t> </w:t>
      </w:r>
      <w:r>
        <w:rPr/>
        <w:t>in that case a strong relation with the hunter, which is wanting in the other?</w:t>
      </w:r>
    </w:p>
    <w:p>
      <w:pPr>
        <w:pStyle w:val="BodyText"/>
        <w:ind w:left="0" w:right="0" w:firstLine="0"/>
        <w:jc w:val="left"/>
      </w:pPr>
    </w:p>
    <w:p>
      <w:pPr>
        <w:pStyle w:val="BodyText"/>
        <w:ind w:left="2257" w:right="1895" w:firstLine="0"/>
        <w:jc w:val="center"/>
      </w:pPr>
      <w:r>
        <w:rPr/>
        <w:t>Here then it appears, that a certain and infallible power of enjoyment, without touch or some other sensible relation, often produces not property: And I farther observe, that a sensible</w:t>
      </w:r>
      <w:r>
        <w:rPr>
          <w:spacing w:val="-6"/>
        </w:rPr>
        <w:t> </w:t>
      </w:r>
      <w:r>
        <w:rPr/>
        <w:t>relation,</w:t>
      </w:r>
      <w:r>
        <w:rPr>
          <w:spacing w:val="-6"/>
        </w:rPr>
        <w:t> </w:t>
      </w:r>
      <w:r>
        <w:rPr/>
        <w:t>without</w:t>
      </w:r>
      <w:r>
        <w:rPr>
          <w:spacing w:val="-6"/>
        </w:rPr>
        <w:t> </w:t>
      </w:r>
      <w:r>
        <w:rPr/>
        <w:t>any</w:t>
      </w:r>
      <w:r>
        <w:rPr>
          <w:spacing w:val="-6"/>
        </w:rPr>
        <w:t> </w:t>
      </w:r>
      <w:r>
        <w:rPr/>
        <w:t>present</w:t>
      </w:r>
      <w:r>
        <w:rPr>
          <w:spacing w:val="-6"/>
        </w:rPr>
        <w:t> </w:t>
      </w:r>
      <w:r>
        <w:rPr/>
        <w:t>power,</w:t>
      </w:r>
      <w:r>
        <w:rPr>
          <w:spacing w:val="-6"/>
        </w:rPr>
        <w:t> </w:t>
      </w:r>
      <w:r>
        <w:rPr/>
        <w:t>is</w:t>
      </w:r>
      <w:r>
        <w:rPr>
          <w:spacing w:val="-6"/>
        </w:rPr>
        <w:t> </w:t>
      </w:r>
      <w:r>
        <w:rPr/>
        <w:t>sometimes sufficient to give a title to any object. The sight of a</w:t>
      </w:r>
    </w:p>
    <w:p>
      <w:pPr>
        <w:pStyle w:val="BodyText"/>
        <w:ind w:left="2166" w:right="1804" w:firstLine="0"/>
        <w:jc w:val="center"/>
      </w:pPr>
      <w:r>
        <w:rPr/>
        <w:t>thing is seldom a considerable relation, and is only</w:t>
      </w:r>
      <w:r>
        <w:rPr>
          <w:spacing w:val="40"/>
        </w:rPr>
        <w:t> </w:t>
      </w:r>
      <w:r>
        <w:rPr/>
        <w:t>regarded as such, when the object is hidden, or very obscure;</w:t>
      </w:r>
      <w:r>
        <w:rPr>
          <w:spacing w:val="-5"/>
        </w:rPr>
        <w:t> </w:t>
      </w:r>
      <w:r>
        <w:rPr/>
        <w:t>in</w:t>
      </w:r>
      <w:r>
        <w:rPr>
          <w:spacing w:val="-4"/>
        </w:rPr>
        <w:t> </w:t>
      </w:r>
      <w:r>
        <w:rPr/>
        <w:t>which</w:t>
      </w:r>
      <w:r>
        <w:rPr>
          <w:spacing w:val="-4"/>
        </w:rPr>
        <w:t> </w:t>
      </w:r>
      <w:r>
        <w:rPr/>
        <w:t>case</w:t>
      </w:r>
      <w:r>
        <w:rPr>
          <w:spacing w:val="-5"/>
        </w:rPr>
        <w:t> </w:t>
      </w:r>
      <w:r>
        <w:rPr/>
        <w:t>we</w:t>
      </w:r>
      <w:r>
        <w:rPr>
          <w:spacing w:val="-5"/>
        </w:rPr>
        <w:t> </w:t>
      </w:r>
      <w:r>
        <w:rPr/>
        <w:t>find,</w:t>
      </w:r>
      <w:r>
        <w:rPr>
          <w:spacing w:val="-4"/>
        </w:rPr>
        <w:t> </w:t>
      </w:r>
      <w:r>
        <w:rPr/>
        <w:t>that</w:t>
      </w:r>
      <w:r>
        <w:rPr>
          <w:spacing w:val="-5"/>
        </w:rPr>
        <w:t> </w:t>
      </w:r>
      <w:r>
        <w:rPr/>
        <w:t>the</w:t>
      </w:r>
      <w:r>
        <w:rPr>
          <w:spacing w:val="-5"/>
        </w:rPr>
        <w:t> </w:t>
      </w:r>
      <w:r>
        <w:rPr/>
        <w:t>view</w:t>
      </w:r>
      <w:r>
        <w:rPr>
          <w:spacing w:val="-5"/>
        </w:rPr>
        <w:t> </w:t>
      </w:r>
      <w:r>
        <w:rPr/>
        <w:t>alone</w:t>
      </w:r>
      <w:r>
        <w:rPr>
          <w:spacing w:val="-5"/>
        </w:rPr>
        <w:t> </w:t>
      </w:r>
      <w:r>
        <w:rPr/>
        <w:t>conveys</w:t>
      </w:r>
    </w:p>
    <w:p>
      <w:pPr>
        <w:pStyle w:val="BodyText"/>
        <w:ind w:left="1498" w:right="1136" w:firstLine="0"/>
        <w:jc w:val="center"/>
      </w:pPr>
      <w:r>
        <w:rPr/>
        <w:t>a</w:t>
      </w:r>
      <w:r>
        <w:rPr>
          <w:spacing w:val="-4"/>
        </w:rPr>
        <w:t> </w:t>
      </w:r>
      <w:r>
        <w:rPr/>
        <w:t>property;</w:t>
      </w:r>
      <w:r>
        <w:rPr>
          <w:spacing w:val="-4"/>
        </w:rPr>
        <w:t> </w:t>
      </w:r>
      <w:r>
        <w:rPr/>
        <w:t>according</w:t>
      </w:r>
      <w:r>
        <w:rPr>
          <w:spacing w:val="-3"/>
        </w:rPr>
        <w:t> </w:t>
      </w:r>
      <w:r>
        <w:rPr/>
        <w:t>to</w:t>
      </w:r>
      <w:r>
        <w:rPr>
          <w:spacing w:val="-3"/>
        </w:rPr>
        <w:t> </w:t>
      </w:r>
      <w:r>
        <w:rPr/>
        <w:t>that</w:t>
      </w:r>
      <w:r>
        <w:rPr>
          <w:spacing w:val="-4"/>
        </w:rPr>
        <w:t> </w:t>
      </w:r>
      <w:r>
        <w:rPr/>
        <w:t>maxim,</w:t>
      </w:r>
      <w:r>
        <w:rPr>
          <w:spacing w:val="-3"/>
        </w:rPr>
        <w:t> </w:t>
      </w:r>
      <w:r>
        <w:rPr/>
        <w:t>THAT</w:t>
      </w:r>
      <w:r>
        <w:rPr>
          <w:spacing w:val="-4"/>
        </w:rPr>
        <w:t> </w:t>
      </w:r>
      <w:r>
        <w:rPr/>
        <w:t>EVEN</w:t>
      </w:r>
      <w:r>
        <w:rPr>
          <w:spacing w:val="-4"/>
        </w:rPr>
        <w:t> </w:t>
      </w:r>
      <w:r>
        <w:rPr/>
        <w:t>A</w:t>
      </w:r>
      <w:r>
        <w:rPr>
          <w:spacing w:val="-4"/>
        </w:rPr>
        <w:t> </w:t>
      </w:r>
      <w:r>
        <w:rPr/>
        <w:t>WHOLE CONTINENT</w:t>
      </w:r>
      <w:r>
        <w:rPr>
          <w:spacing w:val="-8"/>
        </w:rPr>
        <w:t> </w:t>
      </w:r>
      <w:r>
        <w:rPr/>
        <w:t>BELONGS</w:t>
      </w:r>
      <w:r>
        <w:rPr>
          <w:spacing w:val="-8"/>
        </w:rPr>
        <w:t> </w:t>
      </w:r>
      <w:r>
        <w:rPr/>
        <w:t>TO</w:t>
      </w:r>
      <w:r>
        <w:rPr>
          <w:spacing w:val="-8"/>
        </w:rPr>
        <w:t> </w:t>
      </w:r>
      <w:r>
        <w:rPr/>
        <w:t>THE</w:t>
      </w:r>
      <w:r>
        <w:rPr>
          <w:spacing w:val="-8"/>
        </w:rPr>
        <w:t> </w:t>
      </w:r>
      <w:r>
        <w:rPr/>
        <w:t>NATION,</w:t>
      </w:r>
      <w:r>
        <w:rPr>
          <w:spacing w:val="-7"/>
        </w:rPr>
        <w:t> </w:t>
      </w:r>
      <w:r>
        <w:rPr/>
        <w:t>WHICH</w:t>
      </w:r>
      <w:r>
        <w:rPr>
          <w:spacing w:val="-8"/>
        </w:rPr>
        <w:t> </w:t>
      </w:r>
      <w:r>
        <w:rPr/>
        <w:t>FIRST DISCOVERED IT.</w:t>
      </w:r>
    </w:p>
    <w:p>
      <w:pPr>
        <w:pStyle w:val="BodyText"/>
        <w:spacing w:before="1"/>
        <w:ind w:left="2245" w:right="1883" w:firstLine="0"/>
        <w:jc w:val="center"/>
      </w:pPr>
      <w:r>
        <w:rPr/>
        <w:t>It</w:t>
      </w:r>
      <w:r>
        <w:rPr>
          <w:spacing w:val="-5"/>
        </w:rPr>
        <w:t> </w:t>
      </w:r>
      <w:r>
        <w:rPr/>
        <w:t>is</w:t>
      </w:r>
      <w:r>
        <w:rPr>
          <w:spacing w:val="-5"/>
        </w:rPr>
        <w:t> </w:t>
      </w:r>
      <w:r>
        <w:rPr/>
        <w:t>however</w:t>
      </w:r>
      <w:r>
        <w:rPr>
          <w:spacing w:val="-5"/>
        </w:rPr>
        <w:t> </w:t>
      </w:r>
      <w:r>
        <w:rPr/>
        <w:t>remarkable</w:t>
      </w:r>
      <w:r>
        <w:rPr>
          <w:spacing w:val="-5"/>
        </w:rPr>
        <w:t> </w:t>
      </w:r>
      <w:r>
        <w:rPr/>
        <w:t>that</w:t>
      </w:r>
      <w:r>
        <w:rPr>
          <w:spacing w:val="-5"/>
        </w:rPr>
        <w:t> </w:t>
      </w:r>
      <w:r>
        <w:rPr/>
        <w:t>both</w:t>
      </w:r>
      <w:r>
        <w:rPr>
          <w:spacing w:val="-4"/>
        </w:rPr>
        <w:t> </w:t>
      </w:r>
      <w:r>
        <w:rPr/>
        <w:t>in</w:t>
      </w:r>
      <w:r>
        <w:rPr>
          <w:spacing w:val="-4"/>
        </w:rPr>
        <w:t> </w:t>
      </w:r>
      <w:r>
        <w:rPr/>
        <w:t>the</w:t>
      </w:r>
      <w:r>
        <w:rPr>
          <w:spacing w:val="-5"/>
        </w:rPr>
        <w:t> </w:t>
      </w:r>
      <w:r>
        <w:rPr/>
        <w:t>case</w:t>
      </w:r>
      <w:r>
        <w:rPr>
          <w:spacing w:val="-5"/>
        </w:rPr>
        <w:t> </w:t>
      </w:r>
      <w:r>
        <w:rPr/>
        <w:t>of</w:t>
      </w:r>
      <w:r>
        <w:rPr>
          <w:spacing w:val="-5"/>
        </w:rPr>
        <w:t> </w:t>
      </w:r>
      <w:r>
        <w:rPr/>
        <w:t>discovery and that of possession, the first discoverer and possessor must join to the relation an intention of rendering himself proprietor, otherwise the relation will not have Its effect; and that because the connexion in our fancy betwixt the property and the relation is not so great, but that it</w:t>
      </w:r>
      <w:r>
        <w:rPr>
          <w:spacing w:val="40"/>
        </w:rPr>
        <w:t> </w:t>
      </w:r>
      <w:r>
        <w:rPr/>
        <w:t>requires to be helped by such an intention.</w:t>
      </w:r>
    </w:p>
    <w:p>
      <w:pPr>
        <w:pStyle w:val="BodyText"/>
        <w:spacing w:after="0"/>
        <w:jc w:val="center"/>
        <w:sectPr>
          <w:pgSz w:w="12240" w:h="15840"/>
          <w:pgMar w:top="1360" w:bottom="280" w:left="360" w:right="720"/>
        </w:sectPr>
      </w:pPr>
    </w:p>
    <w:p>
      <w:pPr>
        <w:pStyle w:val="BodyText"/>
        <w:spacing w:before="75"/>
        <w:ind w:left="2278" w:right="1916" w:firstLine="0"/>
        <w:jc w:val="center"/>
      </w:pPr>
      <w:r>
        <w:rPr/>
        <w:t>From all these circumstances, it is easy to see how perplexed many questions may become concerning the acquisition</w:t>
      </w:r>
      <w:r>
        <w:rPr>
          <w:spacing w:val="-3"/>
        </w:rPr>
        <w:t> </w:t>
      </w:r>
      <w:r>
        <w:rPr/>
        <w:t>of</w:t>
      </w:r>
      <w:r>
        <w:rPr>
          <w:spacing w:val="-4"/>
        </w:rPr>
        <w:t> </w:t>
      </w:r>
      <w:r>
        <w:rPr/>
        <w:t>property</w:t>
      </w:r>
      <w:r>
        <w:rPr>
          <w:spacing w:val="-3"/>
        </w:rPr>
        <w:t> </w:t>
      </w:r>
      <w:r>
        <w:rPr/>
        <w:t>by</w:t>
      </w:r>
      <w:r>
        <w:rPr>
          <w:spacing w:val="-3"/>
        </w:rPr>
        <w:t> </w:t>
      </w:r>
      <w:r>
        <w:rPr/>
        <w:t>occupation;</w:t>
      </w:r>
      <w:r>
        <w:rPr>
          <w:spacing w:val="-4"/>
        </w:rPr>
        <w:t> </w:t>
      </w:r>
      <w:r>
        <w:rPr/>
        <w:t>and</w:t>
      </w:r>
      <w:r>
        <w:rPr>
          <w:spacing w:val="-3"/>
        </w:rPr>
        <w:t> </w:t>
      </w:r>
      <w:r>
        <w:rPr/>
        <w:t>the</w:t>
      </w:r>
      <w:r>
        <w:rPr>
          <w:spacing w:val="-4"/>
        </w:rPr>
        <w:t> </w:t>
      </w:r>
      <w:r>
        <w:rPr/>
        <w:t>least</w:t>
      </w:r>
      <w:r>
        <w:rPr>
          <w:spacing w:val="-4"/>
        </w:rPr>
        <w:t> </w:t>
      </w:r>
      <w:r>
        <w:rPr/>
        <w:t>effort of thought may present us with instances, which are not susceptible of any reasonable decision. If we prefer examples, which are real, to such as are feigned, we may consider the following one, which is to be met with In almost</w:t>
      </w:r>
      <w:r>
        <w:rPr>
          <w:spacing w:val="-5"/>
        </w:rPr>
        <w:t> </w:t>
      </w:r>
      <w:r>
        <w:rPr/>
        <w:t>every</w:t>
      </w:r>
      <w:r>
        <w:rPr>
          <w:spacing w:val="-4"/>
        </w:rPr>
        <w:t> </w:t>
      </w:r>
      <w:r>
        <w:rPr/>
        <w:t>writer,</w:t>
      </w:r>
      <w:r>
        <w:rPr>
          <w:spacing w:val="-4"/>
        </w:rPr>
        <w:t> </w:t>
      </w:r>
      <w:r>
        <w:rPr/>
        <w:t>that</w:t>
      </w:r>
      <w:r>
        <w:rPr>
          <w:spacing w:val="-5"/>
        </w:rPr>
        <w:t> </w:t>
      </w:r>
      <w:r>
        <w:rPr/>
        <w:t>has</w:t>
      </w:r>
      <w:r>
        <w:rPr>
          <w:spacing w:val="-5"/>
        </w:rPr>
        <w:t> </w:t>
      </w:r>
      <w:r>
        <w:rPr/>
        <w:t>treated</w:t>
      </w:r>
      <w:r>
        <w:rPr>
          <w:spacing w:val="-4"/>
        </w:rPr>
        <w:t> </w:t>
      </w:r>
      <w:r>
        <w:rPr/>
        <w:t>of</w:t>
      </w:r>
      <w:r>
        <w:rPr>
          <w:spacing w:val="-5"/>
        </w:rPr>
        <w:t> </w:t>
      </w:r>
      <w:r>
        <w:rPr/>
        <w:t>the</w:t>
      </w:r>
      <w:r>
        <w:rPr>
          <w:spacing w:val="-5"/>
        </w:rPr>
        <w:t> </w:t>
      </w:r>
      <w:r>
        <w:rPr/>
        <w:t>laws</w:t>
      </w:r>
      <w:r>
        <w:rPr>
          <w:spacing w:val="-5"/>
        </w:rPr>
        <w:t> </w:t>
      </w:r>
      <w:r>
        <w:rPr/>
        <w:t>of</w:t>
      </w:r>
      <w:r>
        <w:rPr>
          <w:spacing w:val="-5"/>
        </w:rPr>
        <w:t> </w:t>
      </w:r>
      <w:r>
        <w:rPr/>
        <w:t>nature.</w:t>
      </w:r>
    </w:p>
    <w:p>
      <w:pPr>
        <w:pStyle w:val="BodyText"/>
        <w:ind w:left="2121" w:right="1759" w:firstLine="0"/>
        <w:jc w:val="center"/>
      </w:pPr>
      <w:r>
        <w:rPr/>
        <w:t>Two Grecian colonies, leaving their native country, in search</w:t>
      </w:r>
      <w:r>
        <w:rPr>
          <w:spacing w:val="-4"/>
        </w:rPr>
        <w:t> </w:t>
      </w:r>
      <w:r>
        <w:rPr/>
        <w:t>of</w:t>
      </w:r>
      <w:r>
        <w:rPr>
          <w:spacing w:val="-5"/>
        </w:rPr>
        <w:t> </w:t>
      </w:r>
      <w:r>
        <w:rPr/>
        <w:t>new</w:t>
      </w:r>
      <w:r>
        <w:rPr>
          <w:spacing w:val="-5"/>
        </w:rPr>
        <w:t> </w:t>
      </w:r>
      <w:r>
        <w:rPr/>
        <w:t>feats,</w:t>
      </w:r>
      <w:r>
        <w:rPr>
          <w:spacing w:val="-4"/>
        </w:rPr>
        <w:t> </w:t>
      </w:r>
      <w:r>
        <w:rPr/>
        <w:t>were</w:t>
      </w:r>
      <w:r>
        <w:rPr>
          <w:spacing w:val="-5"/>
        </w:rPr>
        <w:t> </w:t>
      </w:r>
      <w:r>
        <w:rPr/>
        <w:t>informed</w:t>
      </w:r>
      <w:r>
        <w:rPr>
          <w:spacing w:val="-4"/>
        </w:rPr>
        <w:t> </w:t>
      </w:r>
      <w:r>
        <w:rPr/>
        <w:t>that</w:t>
      </w:r>
      <w:r>
        <w:rPr>
          <w:spacing w:val="-5"/>
        </w:rPr>
        <w:t> </w:t>
      </w:r>
      <w:r>
        <w:rPr/>
        <w:t>a</w:t>
      </w:r>
      <w:r>
        <w:rPr>
          <w:spacing w:val="-5"/>
        </w:rPr>
        <w:t> </w:t>
      </w:r>
      <w:r>
        <w:rPr/>
        <w:t>city</w:t>
      </w:r>
      <w:r>
        <w:rPr>
          <w:spacing w:val="-4"/>
        </w:rPr>
        <w:t> </w:t>
      </w:r>
      <w:r>
        <w:rPr/>
        <w:t>near</w:t>
      </w:r>
      <w:r>
        <w:rPr>
          <w:spacing w:val="-5"/>
        </w:rPr>
        <w:t> </w:t>
      </w:r>
      <w:r>
        <w:rPr/>
        <w:t>them</w:t>
      </w:r>
      <w:r>
        <w:rPr>
          <w:spacing w:val="-5"/>
        </w:rPr>
        <w:t> </w:t>
      </w:r>
      <w:r>
        <w:rPr/>
        <w:t>was deserted by its inhabitants. To know the truth of this</w:t>
      </w:r>
    </w:p>
    <w:p>
      <w:pPr>
        <w:pStyle w:val="BodyText"/>
        <w:ind w:left="2312" w:right="1949" w:firstLine="0"/>
        <w:jc w:val="center"/>
      </w:pPr>
      <w:r>
        <w:rPr/>
        <w:t>report,</w:t>
      </w:r>
      <w:r>
        <w:rPr>
          <w:spacing w:val="-5"/>
        </w:rPr>
        <w:t> </w:t>
      </w:r>
      <w:r>
        <w:rPr/>
        <w:t>they</w:t>
      </w:r>
      <w:r>
        <w:rPr>
          <w:spacing w:val="-5"/>
        </w:rPr>
        <w:t> </w:t>
      </w:r>
      <w:r>
        <w:rPr/>
        <w:t>dispatched</w:t>
      </w:r>
      <w:r>
        <w:rPr>
          <w:spacing w:val="-5"/>
        </w:rPr>
        <w:t> </w:t>
      </w:r>
      <w:r>
        <w:rPr/>
        <w:t>at</w:t>
      </w:r>
      <w:r>
        <w:rPr>
          <w:spacing w:val="-6"/>
        </w:rPr>
        <w:t> </w:t>
      </w:r>
      <w:r>
        <w:rPr/>
        <w:t>once</w:t>
      </w:r>
      <w:r>
        <w:rPr>
          <w:spacing w:val="-6"/>
        </w:rPr>
        <w:t> </w:t>
      </w:r>
      <w:r>
        <w:rPr/>
        <w:t>two</w:t>
      </w:r>
      <w:r>
        <w:rPr>
          <w:spacing w:val="-5"/>
        </w:rPr>
        <w:t> </w:t>
      </w:r>
      <w:r>
        <w:rPr/>
        <w:t>messengers,</w:t>
      </w:r>
      <w:r>
        <w:rPr>
          <w:spacing w:val="-5"/>
        </w:rPr>
        <w:t> </w:t>
      </w:r>
      <w:r>
        <w:rPr/>
        <w:t>one</w:t>
      </w:r>
      <w:r>
        <w:rPr>
          <w:spacing w:val="-6"/>
        </w:rPr>
        <w:t> </w:t>
      </w:r>
      <w:r>
        <w:rPr/>
        <w:t>from each colony; who finding on their approach, that their information was true, begun a race together with an intention to take possession of the city, each of them for</w:t>
      </w:r>
    </w:p>
    <w:p>
      <w:pPr>
        <w:pStyle w:val="BodyText"/>
        <w:ind w:left="2016" w:right="1654" w:firstLine="0"/>
        <w:jc w:val="center"/>
      </w:pPr>
      <w:r>
        <w:rPr/>
        <w:t>his</w:t>
      </w:r>
      <w:r>
        <w:rPr>
          <w:spacing w:val="-5"/>
        </w:rPr>
        <w:t> </w:t>
      </w:r>
      <w:r>
        <w:rPr/>
        <w:t>countrymen.</w:t>
      </w:r>
      <w:r>
        <w:rPr>
          <w:spacing w:val="-4"/>
        </w:rPr>
        <w:t> </w:t>
      </w:r>
      <w:r>
        <w:rPr/>
        <w:t>One</w:t>
      </w:r>
      <w:r>
        <w:rPr>
          <w:spacing w:val="-5"/>
        </w:rPr>
        <w:t> </w:t>
      </w:r>
      <w:r>
        <w:rPr/>
        <w:t>of</w:t>
      </w:r>
      <w:r>
        <w:rPr>
          <w:spacing w:val="-5"/>
        </w:rPr>
        <w:t> </w:t>
      </w:r>
      <w:r>
        <w:rPr/>
        <w:t>these</w:t>
      </w:r>
      <w:r>
        <w:rPr>
          <w:spacing w:val="-5"/>
        </w:rPr>
        <w:t> </w:t>
      </w:r>
      <w:r>
        <w:rPr/>
        <w:t>messengers,</w:t>
      </w:r>
      <w:r>
        <w:rPr>
          <w:spacing w:val="-4"/>
        </w:rPr>
        <w:t> </w:t>
      </w:r>
      <w:r>
        <w:rPr/>
        <w:t>finding</w:t>
      </w:r>
      <w:r>
        <w:rPr>
          <w:spacing w:val="-4"/>
        </w:rPr>
        <w:t> </w:t>
      </w:r>
      <w:r>
        <w:rPr/>
        <w:t>that</w:t>
      </w:r>
      <w:r>
        <w:rPr>
          <w:spacing w:val="-5"/>
        </w:rPr>
        <w:t> </w:t>
      </w:r>
      <w:r>
        <w:rPr/>
        <w:t>he</w:t>
      </w:r>
      <w:r>
        <w:rPr>
          <w:spacing w:val="-5"/>
        </w:rPr>
        <w:t> </w:t>
      </w:r>
      <w:r>
        <w:rPr/>
        <w:t>was not an equal match for the other, launched his spear at the gates of the city, and was so fortunate as to fix it there</w:t>
      </w:r>
    </w:p>
    <w:p>
      <w:pPr>
        <w:pStyle w:val="BodyText"/>
        <w:ind w:left="2137" w:right="1775" w:firstLine="0"/>
        <w:jc w:val="center"/>
      </w:pPr>
      <w:r>
        <w:rPr/>
        <w:t>before</w:t>
      </w:r>
      <w:r>
        <w:rPr>
          <w:spacing w:val="-5"/>
        </w:rPr>
        <w:t> </w:t>
      </w:r>
      <w:r>
        <w:rPr/>
        <w:t>the</w:t>
      </w:r>
      <w:r>
        <w:rPr>
          <w:spacing w:val="-5"/>
        </w:rPr>
        <w:t> </w:t>
      </w:r>
      <w:r>
        <w:rPr/>
        <w:t>arrival</w:t>
      </w:r>
      <w:r>
        <w:rPr>
          <w:spacing w:val="-5"/>
        </w:rPr>
        <w:t> </w:t>
      </w:r>
      <w:r>
        <w:rPr/>
        <w:t>of</w:t>
      </w:r>
      <w:r>
        <w:rPr>
          <w:spacing w:val="-5"/>
        </w:rPr>
        <w:t> </w:t>
      </w:r>
      <w:r>
        <w:rPr/>
        <w:t>his</w:t>
      </w:r>
      <w:r>
        <w:rPr>
          <w:spacing w:val="-5"/>
        </w:rPr>
        <w:t> </w:t>
      </w:r>
      <w:r>
        <w:rPr/>
        <w:t>companion.</w:t>
      </w:r>
      <w:r>
        <w:rPr>
          <w:spacing w:val="-4"/>
        </w:rPr>
        <w:t> </w:t>
      </w:r>
      <w:r>
        <w:rPr/>
        <w:t>This</w:t>
      </w:r>
      <w:r>
        <w:rPr>
          <w:spacing w:val="-5"/>
        </w:rPr>
        <w:t> </w:t>
      </w:r>
      <w:r>
        <w:rPr/>
        <w:t>produced</w:t>
      </w:r>
      <w:r>
        <w:rPr>
          <w:spacing w:val="-4"/>
        </w:rPr>
        <w:t> </w:t>
      </w:r>
      <w:r>
        <w:rPr/>
        <w:t>a</w:t>
      </w:r>
      <w:r>
        <w:rPr>
          <w:spacing w:val="-5"/>
        </w:rPr>
        <w:t> </w:t>
      </w:r>
      <w:r>
        <w:rPr/>
        <w:t>dispute betwixt the two colonies, which of them was the proprietor of the empty city and this dispute still subsists among philosophers. For my part I find the dispute impossible to</w:t>
      </w:r>
      <w:r>
        <w:rPr>
          <w:spacing w:val="40"/>
        </w:rPr>
        <w:t> </w:t>
      </w:r>
      <w:r>
        <w:rPr/>
        <w:t>be</w:t>
      </w:r>
      <w:r>
        <w:rPr>
          <w:spacing w:val="-2"/>
        </w:rPr>
        <w:t> </w:t>
      </w:r>
      <w:r>
        <w:rPr/>
        <w:t>decided,</w:t>
      </w:r>
      <w:r>
        <w:rPr>
          <w:spacing w:val="-1"/>
        </w:rPr>
        <w:t> </w:t>
      </w:r>
      <w:r>
        <w:rPr/>
        <w:t>and</w:t>
      </w:r>
      <w:r>
        <w:rPr>
          <w:spacing w:val="-1"/>
        </w:rPr>
        <w:t> </w:t>
      </w:r>
      <w:r>
        <w:rPr/>
        <w:t>that</w:t>
      </w:r>
      <w:r>
        <w:rPr>
          <w:spacing w:val="-2"/>
        </w:rPr>
        <w:t> </w:t>
      </w:r>
      <w:r>
        <w:rPr/>
        <w:t>because</w:t>
      </w:r>
      <w:r>
        <w:rPr>
          <w:spacing w:val="-2"/>
        </w:rPr>
        <w:t> </w:t>
      </w:r>
      <w:r>
        <w:rPr/>
        <w:t>the</w:t>
      </w:r>
      <w:r>
        <w:rPr>
          <w:spacing w:val="-2"/>
        </w:rPr>
        <w:t> </w:t>
      </w:r>
      <w:r>
        <w:rPr/>
        <w:t>whole</w:t>
      </w:r>
      <w:r>
        <w:rPr>
          <w:spacing w:val="-2"/>
        </w:rPr>
        <w:t> </w:t>
      </w:r>
      <w:r>
        <w:rPr/>
        <w:t>question</w:t>
      </w:r>
      <w:r>
        <w:rPr>
          <w:spacing w:val="-1"/>
        </w:rPr>
        <w:t> </w:t>
      </w:r>
      <w:r>
        <w:rPr/>
        <w:t>hangs</w:t>
      </w:r>
      <w:r>
        <w:rPr>
          <w:spacing w:val="-2"/>
        </w:rPr>
        <w:t> </w:t>
      </w:r>
      <w:r>
        <w:rPr/>
        <w:t>upon the fancy, which in this case is not possessed of any</w:t>
      </w:r>
    </w:p>
    <w:p>
      <w:pPr>
        <w:pStyle w:val="BodyText"/>
        <w:ind w:left="2441" w:right="2079" w:firstLine="0"/>
        <w:jc w:val="center"/>
      </w:pPr>
      <w:r>
        <w:rPr/>
        <w:t>precise</w:t>
      </w:r>
      <w:r>
        <w:rPr>
          <w:spacing w:val="-6"/>
        </w:rPr>
        <w:t> </w:t>
      </w:r>
      <w:r>
        <w:rPr/>
        <w:t>or</w:t>
      </w:r>
      <w:r>
        <w:rPr>
          <w:spacing w:val="-6"/>
        </w:rPr>
        <w:t> </w:t>
      </w:r>
      <w:r>
        <w:rPr/>
        <w:t>determinate</w:t>
      </w:r>
      <w:r>
        <w:rPr>
          <w:spacing w:val="-6"/>
        </w:rPr>
        <w:t> </w:t>
      </w:r>
      <w:r>
        <w:rPr/>
        <w:t>standard,</w:t>
      </w:r>
      <w:r>
        <w:rPr>
          <w:spacing w:val="-5"/>
        </w:rPr>
        <w:t> </w:t>
      </w:r>
      <w:r>
        <w:rPr/>
        <w:t>upon</w:t>
      </w:r>
      <w:r>
        <w:rPr>
          <w:spacing w:val="-5"/>
        </w:rPr>
        <w:t> </w:t>
      </w:r>
      <w:r>
        <w:rPr/>
        <w:t>which</w:t>
      </w:r>
      <w:r>
        <w:rPr>
          <w:spacing w:val="-5"/>
        </w:rPr>
        <w:t> </w:t>
      </w:r>
      <w:r>
        <w:rPr/>
        <w:t>it</w:t>
      </w:r>
      <w:r>
        <w:rPr>
          <w:spacing w:val="-6"/>
        </w:rPr>
        <w:t> </w:t>
      </w:r>
      <w:r>
        <w:rPr/>
        <w:t>can</w:t>
      </w:r>
      <w:r>
        <w:rPr>
          <w:spacing w:val="-5"/>
        </w:rPr>
        <w:t> </w:t>
      </w:r>
      <w:r>
        <w:rPr/>
        <w:t>give sentence. To make this evident, let us consider, that if</w:t>
      </w:r>
    </w:p>
    <w:p>
      <w:pPr>
        <w:pStyle w:val="BodyText"/>
        <w:ind w:left="2111" w:right="1749" w:hanging="1"/>
        <w:jc w:val="center"/>
      </w:pPr>
      <w:r>
        <w:rPr/>
        <w:t>these</w:t>
      </w:r>
      <w:r>
        <w:rPr>
          <w:spacing w:val="-1"/>
        </w:rPr>
        <w:t> </w:t>
      </w:r>
      <w:r>
        <w:rPr/>
        <w:t>two persons</w:t>
      </w:r>
      <w:r>
        <w:rPr>
          <w:spacing w:val="-1"/>
        </w:rPr>
        <w:t> </w:t>
      </w:r>
      <w:r>
        <w:rPr/>
        <w:t>had been simply members</w:t>
      </w:r>
      <w:r>
        <w:rPr>
          <w:spacing w:val="-1"/>
        </w:rPr>
        <w:t> </w:t>
      </w:r>
      <w:r>
        <w:rPr/>
        <w:t>of</w:t>
      </w:r>
      <w:r>
        <w:rPr>
          <w:spacing w:val="-1"/>
        </w:rPr>
        <w:t> </w:t>
      </w:r>
      <w:r>
        <w:rPr/>
        <w:t>the</w:t>
      </w:r>
      <w:r>
        <w:rPr>
          <w:spacing w:val="-1"/>
        </w:rPr>
        <w:t> </w:t>
      </w:r>
      <w:r>
        <w:rPr/>
        <w:t>colonies, and</w:t>
      </w:r>
      <w:r>
        <w:rPr>
          <w:spacing w:val="-4"/>
        </w:rPr>
        <w:t> </w:t>
      </w:r>
      <w:r>
        <w:rPr/>
        <w:t>not</w:t>
      </w:r>
      <w:r>
        <w:rPr>
          <w:spacing w:val="-5"/>
        </w:rPr>
        <w:t> </w:t>
      </w:r>
      <w:r>
        <w:rPr/>
        <w:t>messengers</w:t>
      </w:r>
      <w:r>
        <w:rPr>
          <w:spacing w:val="-5"/>
        </w:rPr>
        <w:t> </w:t>
      </w:r>
      <w:r>
        <w:rPr/>
        <w:t>or</w:t>
      </w:r>
      <w:r>
        <w:rPr>
          <w:spacing w:val="-5"/>
        </w:rPr>
        <w:t> </w:t>
      </w:r>
      <w:r>
        <w:rPr/>
        <w:t>deputies,</w:t>
      </w:r>
      <w:r>
        <w:rPr>
          <w:spacing w:val="-4"/>
        </w:rPr>
        <w:t> </w:t>
      </w:r>
      <w:r>
        <w:rPr/>
        <w:t>their</w:t>
      </w:r>
      <w:r>
        <w:rPr>
          <w:spacing w:val="-5"/>
        </w:rPr>
        <w:t> </w:t>
      </w:r>
      <w:r>
        <w:rPr/>
        <w:t>actions</w:t>
      </w:r>
      <w:r>
        <w:rPr>
          <w:spacing w:val="-5"/>
        </w:rPr>
        <w:t> </w:t>
      </w:r>
      <w:r>
        <w:rPr/>
        <w:t>would</w:t>
      </w:r>
      <w:r>
        <w:rPr>
          <w:spacing w:val="-4"/>
        </w:rPr>
        <w:t> </w:t>
      </w:r>
      <w:r>
        <w:rPr/>
        <w:t>not</w:t>
      </w:r>
      <w:r>
        <w:rPr>
          <w:spacing w:val="-5"/>
        </w:rPr>
        <w:t> </w:t>
      </w:r>
      <w:r>
        <w:rPr/>
        <w:t>have been of any consequence; since in that case their relation</w:t>
      </w:r>
    </w:p>
    <w:p>
      <w:pPr>
        <w:pStyle w:val="BodyText"/>
        <w:ind w:left="2282" w:right="1921" w:firstLine="0"/>
        <w:jc w:val="center"/>
      </w:pPr>
      <w:r>
        <w:rPr/>
        <w:t>to</w:t>
      </w:r>
      <w:r>
        <w:rPr>
          <w:spacing w:val="-1"/>
        </w:rPr>
        <w:t> </w:t>
      </w:r>
      <w:r>
        <w:rPr/>
        <w:t>the</w:t>
      </w:r>
      <w:r>
        <w:rPr>
          <w:spacing w:val="-2"/>
        </w:rPr>
        <w:t> </w:t>
      </w:r>
      <w:r>
        <w:rPr/>
        <w:t>colonies</w:t>
      </w:r>
      <w:r>
        <w:rPr>
          <w:spacing w:val="-2"/>
        </w:rPr>
        <w:t> </w:t>
      </w:r>
      <w:r>
        <w:rPr/>
        <w:t>would</w:t>
      </w:r>
      <w:r>
        <w:rPr>
          <w:spacing w:val="-1"/>
        </w:rPr>
        <w:t> </w:t>
      </w:r>
      <w:r>
        <w:rPr/>
        <w:t>have</w:t>
      </w:r>
      <w:r>
        <w:rPr>
          <w:spacing w:val="-2"/>
        </w:rPr>
        <w:t> </w:t>
      </w:r>
      <w:r>
        <w:rPr/>
        <w:t>been</w:t>
      </w:r>
      <w:r>
        <w:rPr>
          <w:spacing w:val="-1"/>
        </w:rPr>
        <w:t> </w:t>
      </w:r>
      <w:r>
        <w:rPr/>
        <w:t>but</w:t>
      </w:r>
      <w:r>
        <w:rPr>
          <w:spacing w:val="-2"/>
        </w:rPr>
        <w:t> </w:t>
      </w:r>
      <w:r>
        <w:rPr/>
        <w:t>feeble</w:t>
      </w:r>
      <w:r>
        <w:rPr>
          <w:spacing w:val="-2"/>
        </w:rPr>
        <w:t> </w:t>
      </w:r>
      <w:r>
        <w:rPr/>
        <w:t>and</w:t>
      </w:r>
      <w:r>
        <w:rPr>
          <w:spacing w:val="-1"/>
        </w:rPr>
        <w:t> </w:t>
      </w:r>
      <w:r>
        <w:rPr/>
        <w:t>imperfect. Add to this, that nothing determined them to run to the gates rather than the walls, or any other part of the city, but</w:t>
      </w:r>
      <w:r>
        <w:rPr>
          <w:spacing w:val="-1"/>
        </w:rPr>
        <w:t> </w:t>
      </w:r>
      <w:r>
        <w:rPr/>
        <w:t>that</w:t>
      </w:r>
      <w:r>
        <w:rPr>
          <w:spacing w:val="-1"/>
        </w:rPr>
        <w:t> </w:t>
      </w:r>
      <w:r>
        <w:rPr/>
        <w:t>the</w:t>
      </w:r>
      <w:r>
        <w:rPr>
          <w:spacing w:val="-1"/>
        </w:rPr>
        <w:t> </w:t>
      </w:r>
      <w:r>
        <w:rPr/>
        <w:t>gates, being the</w:t>
      </w:r>
      <w:r>
        <w:rPr>
          <w:spacing w:val="-1"/>
        </w:rPr>
        <w:t> </w:t>
      </w:r>
      <w:r>
        <w:rPr/>
        <w:t>most</w:t>
      </w:r>
      <w:r>
        <w:rPr>
          <w:spacing w:val="-1"/>
        </w:rPr>
        <w:t> </w:t>
      </w:r>
      <w:r>
        <w:rPr/>
        <w:t>obvious</w:t>
      </w:r>
      <w:r>
        <w:rPr>
          <w:spacing w:val="-1"/>
        </w:rPr>
        <w:t> </w:t>
      </w:r>
      <w:r>
        <w:rPr/>
        <w:t>and remarkable part, satisfy the fancy best in taking them for the whole; as</w:t>
      </w:r>
      <w:r>
        <w:rPr>
          <w:spacing w:val="-5"/>
        </w:rPr>
        <w:t> </w:t>
      </w:r>
      <w:r>
        <w:rPr/>
        <w:t>we</w:t>
      </w:r>
      <w:r>
        <w:rPr>
          <w:spacing w:val="-5"/>
        </w:rPr>
        <w:t> </w:t>
      </w:r>
      <w:r>
        <w:rPr/>
        <w:t>find</w:t>
      </w:r>
      <w:r>
        <w:rPr>
          <w:spacing w:val="-4"/>
        </w:rPr>
        <w:t> </w:t>
      </w:r>
      <w:r>
        <w:rPr/>
        <w:t>by</w:t>
      </w:r>
      <w:r>
        <w:rPr>
          <w:spacing w:val="-4"/>
        </w:rPr>
        <w:t> </w:t>
      </w:r>
      <w:r>
        <w:rPr/>
        <w:t>the</w:t>
      </w:r>
      <w:r>
        <w:rPr>
          <w:spacing w:val="-5"/>
        </w:rPr>
        <w:t> </w:t>
      </w:r>
      <w:r>
        <w:rPr/>
        <w:t>poets,</w:t>
      </w:r>
      <w:r>
        <w:rPr>
          <w:spacing w:val="-4"/>
        </w:rPr>
        <w:t> </w:t>
      </w:r>
      <w:r>
        <w:rPr/>
        <w:t>who</w:t>
      </w:r>
      <w:r>
        <w:rPr>
          <w:spacing w:val="-4"/>
        </w:rPr>
        <w:t> </w:t>
      </w:r>
      <w:r>
        <w:rPr/>
        <w:t>frequently</w:t>
      </w:r>
      <w:r>
        <w:rPr>
          <w:spacing w:val="-4"/>
        </w:rPr>
        <w:t> </w:t>
      </w:r>
      <w:r>
        <w:rPr/>
        <w:t>draw</w:t>
      </w:r>
      <w:r>
        <w:rPr>
          <w:spacing w:val="-5"/>
        </w:rPr>
        <w:t> </w:t>
      </w:r>
      <w:r>
        <w:rPr/>
        <w:t>their</w:t>
      </w:r>
      <w:r>
        <w:rPr>
          <w:spacing w:val="-5"/>
        </w:rPr>
        <w:t> </w:t>
      </w:r>
      <w:r>
        <w:rPr/>
        <w:t>images</w:t>
      </w:r>
    </w:p>
    <w:p>
      <w:pPr>
        <w:pStyle w:val="BodyText"/>
        <w:spacing w:before="1"/>
        <w:ind w:left="360" w:right="0" w:firstLine="0"/>
        <w:jc w:val="center"/>
      </w:pPr>
      <w:r>
        <w:rPr/>
        <w:t>and</w:t>
      </w:r>
      <w:r>
        <w:rPr>
          <w:spacing w:val="-5"/>
        </w:rPr>
        <w:t> </w:t>
      </w:r>
      <w:r>
        <w:rPr/>
        <w:t>metaphors</w:t>
      </w:r>
      <w:r>
        <w:rPr>
          <w:spacing w:val="-4"/>
        </w:rPr>
        <w:t> </w:t>
      </w:r>
      <w:r>
        <w:rPr/>
        <w:t>from</w:t>
      </w:r>
      <w:r>
        <w:rPr>
          <w:spacing w:val="-4"/>
        </w:rPr>
        <w:t> </w:t>
      </w:r>
      <w:r>
        <w:rPr/>
        <w:t>them.</w:t>
      </w:r>
      <w:r>
        <w:rPr>
          <w:spacing w:val="-3"/>
        </w:rPr>
        <w:t> </w:t>
      </w:r>
      <w:r>
        <w:rPr/>
        <w:t>Besides</w:t>
      </w:r>
      <w:r>
        <w:rPr>
          <w:spacing w:val="-4"/>
        </w:rPr>
        <w:t> </w:t>
      </w:r>
      <w:r>
        <w:rPr/>
        <w:t>we</w:t>
      </w:r>
      <w:r>
        <w:rPr>
          <w:spacing w:val="-4"/>
        </w:rPr>
        <w:t> </w:t>
      </w:r>
      <w:r>
        <w:rPr/>
        <w:t>may</w:t>
      </w:r>
      <w:r>
        <w:rPr>
          <w:spacing w:val="-3"/>
        </w:rPr>
        <w:t> </w:t>
      </w:r>
      <w:r>
        <w:rPr/>
        <w:t>consider,</w:t>
      </w:r>
      <w:r>
        <w:rPr>
          <w:spacing w:val="-3"/>
        </w:rPr>
        <w:t> </w:t>
      </w:r>
      <w:r>
        <w:rPr/>
        <w:t>that</w:t>
      </w:r>
      <w:r>
        <w:rPr>
          <w:spacing w:val="-3"/>
        </w:rPr>
        <w:t> </w:t>
      </w:r>
      <w:r>
        <w:rPr>
          <w:spacing w:val="-5"/>
        </w:rPr>
        <w:t>the</w:t>
      </w:r>
    </w:p>
    <w:p>
      <w:pPr>
        <w:pStyle w:val="BodyText"/>
        <w:spacing w:after="0"/>
        <w:jc w:val="center"/>
        <w:sectPr>
          <w:pgSz w:w="12240" w:h="15840"/>
          <w:pgMar w:top="1700" w:bottom="280" w:left="360" w:right="720"/>
        </w:sectPr>
      </w:pPr>
    </w:p>
    <w:p>
      <w:pPr>
        <w:pStyle w:val="BodyText"/>
        <w:spacing w:before="70"/>
        <w:ind w:left="2474" w:right="2113" w:firstLine="99"/>
      </w:pPr>
      <w:r>
        <w:rPr/>
        <w:t>touch or contact of the one messenger is not properly possession, no more than the piercing the gates with a spear;</w:t>
      </w:r>
      <w:r>
        <w:rPr>
          <w:spacing w:val="-5"/>
        </w:rPr>
        <w:t> </w:t>
      </w:r>
      <w:r>
        <w:rPr/>
        <w:t>but</w:t>
      </w:r>
      <w:r>
        <w:rPr>
          <w:spacing w:val="-5"/>
        </w:rPr>
        <w:t> </w:t>
      </w:r>
      <w:r>
        <w:rPr/>
        <w:t>only</w:t>
      </w:r>
      <w:r>
        <w:rPr>
          <w:spacing w:val="-4"/>
        </w:rPr>
        <w:t> </w:t>
      </w:r>
      <w:r>
        <w:rPr/>
        <w:t>forms</w:t>
      </w:r>
      <w:r>
        <w:rPr>
          <w:spacing w:val="-5"/>
        </w:rPr>
        <w:t> </w:t>
      </w:r>
      <w:r>
        <w:rPr/>
        <w:t>a</w:t>
      </w:r>
      <w:r>
        <w:rPr>
          <w:spacing w:val="-5"/>
        </w:rPr>
        <w:t> </w:t>
      </w:r>
      <w:r>
        <w:rPr/>
        <w:t>relation;</w:t>
      </w:r>
      <w:r>
        <w:rPr>
          <w:spacing w:val="-5"/>
        </w:rPr>
        <w:t> </w:t>
      </w:r>
      <w:r>
        <w:rPr/>
        <w:t>and</w:t>
      </w:r>
      <w:r>
        <w:rPr>
          <w:spacing w:val="-4"/>
        </w:rPr>
        <w:t> </w:t>
      </w:r>
      <w:r>
        <w:rPr/>
        <w:t>there</w:t>
      </w:r>
      <w:r>
        <w:rPr>
          <w:spacing w:val="-5"/>
        </w:rPr>
        <w:t> </w:t>
      </w:r>
      <w:r>
        <w:rPr/>
        <w:t>is</w:t>
      </w:r>
      <w:r>
        <w:rPr>
          <w:spacing w:val="-5"/>
        </w:rPr>
        <w:t> </w:t>
      </w:r>
      <w:r>
        <w:rPr/>
        <w:t>a</w:t>
      </w:r>
      <w:r>
        <w:rPr>
          <w:spacing w:val="-5"/>
        </w:rPr>
        <w:t> </w:t>
      </w:r>
      <w:r>
        <w:rPr/>
        <w:t>relation, in</w:t>
      </w:r>
      <w:r>
        <w:rPr>
          <w:spacing w:val="-1"/>
        </w:rPr>
        <w:t> </w:t>
      </w:r>
      <w:r>
        <w:rPr/>
        <w:t>the</w:t>
      </w:r>
      <w:r>
        <w:rPr>
          <w:spacing w:val="-2"/>
        </w:rPr>
        <w:t> </w:t>
      </w:r>
      <w:r>
        <w:rPr/>
        <w:t>other</w:t>
      </w:r>
      <w:r>
        <w:rPr>
          <w:spacing w:val="-2"/>
        </w:rPr>
        <w:t> </w:t>
      </w:r>
      <w:r>
        <w:rPr/>
        <w:t>case,</w:t>
      </w:r>
      <w:r>
        <w:rPr>
          <w:spacing w:val="-1"/>
        </w:rPr>
        <w:t> </w:t>
      </w:r>
      <w:r>
        <w:rPr/>
        <w:t>equally</w:t>
      </w:r>
      <w:r>
        <w:rPr>
          <w:spacing w:val="-1"/>
        </w:rPr>
        <w:t> </w:t>
      </w:r>
      <w:r>
        <w:rPr/>
        <w:t>obvious,</w:t>
      </w:r>
      <w:r>
        <w:rPr>
          <w:spacing w:val="-1"/>
        </w:rPr>
        <w:t> </w:t>
      </w:r>
      <w:r>
        <w:rPr/>
        <w:t>tho'</w:t>
      </w:r>
      <w:r>
        <w:rPr>
          <w:spacing w:val="-2"/>
        </w:rPr>
        <w:t> </w:t>
      </w:r>
      <w:r>
        <w:rPr/>
        <w:t>not,</w:t>
      </w:r>
      <w:r>
        <w:rPr>
          <w:spacing w:val="-1"/>
        </w:rPr>
        <w:t> </w:t>
      </w:r>
      <w:r>
        <w:rPr/>
        <w:t>perhaps,</w:t>
      </w:r>
      <w:r>
        <w:rPr>
          <w:spacing w:val="-1"/>
        </w:rPr>
        <w:t> </w:t>
      </w:r>
      <w:r>
        <w:rPr/>
        <w:t>of</w:t>
      </w:r>
    </w:p>
    <w:p>
      <w:pPr>
        <w:pStyle w:val="BodyText"/>
        <w:ind w:left="2228" w:right="1868" w:firstLine="0"/>
        <w:jc w:val="center"/>
      </w:pPr>
      <w:r>
        <w:rPr/>
        <w:t>equal</w:t>
      </w:r>
      <w:r>
        <w:rPr>
          <w:spacing w:val="-5"/>
        </w:rPr>
        <w:t> </w:t>
      </w:r>
      <w:r>
        <w:rPr/>
        <w:t>force.</w:t>
      </w:r>
      <w:r>
        <w:rPr>
          <w:spacing w:val="-4"/>
        </w:rPr>
        <w:t> </w:t>
      </w:r>
      <w:r>
        <w:rPr/>
        <w:t>Which</w:t>
      </w:r>
      <w:r>
        <w:rPr>
          <w:spacing w:val="-4"/>
        </w:rPr>
        <w:t> </w:t>
      </w:r>
      <w:r>
        <w:rPr/>
        <w:t>of</w:t>
      </w:r>
      <w:r>
        <w:rPr>
          <w:spacing w:val="-5"/>
        </w:rPr>
        <w:t> </w:t>
      </w:r>
      <w:r>
        <w:rPr/>
        <w:t>these</w:t>
      </w:r>
      <w:r>
        <w:rPr>
          <w:spacing w:val="-5"/>
        </w:rPr>
        <w:t> </w:t>
      </w:r>
      <w:r>
        <w:rPr/>
        <w:t>relations,</w:t>
      </w:r>
      <w:r>
        <w:rPr>
          <w:spacing w:val="-4"/>
        </w:rPr>
        <w:t> </w:t>
      </w:r>
      <w:r>
        <w:rPr/>
        <w:t>then,</w:t>
      </w:r>
      <w:r>
        <w:rPr>
          <w:spacing w:val="-4"/>
        </w:rPr>
        <w:t> </w:t>
      </w:r>
      <w:r>
        <w:rPr/>
        <w:t>conveys</w:t>
      </w:r>
      <w:r>
        <w:rPr>
          <w:spacing w:val="-5"/>
        </w:rPr>
        <w:t> </w:t>
      </w:r>
      <w:r>
        <w:rPr/>
        <w:t>a</w:t>
      </w:r>
      <w:r>
        <w:rPr>
          <w:spacing w:val="-5"/>
        </w:rPr>
        <w:t> </w:t>
      </w:r>
      <w:r>
        <w:rPr/>
        <w:t>right and property, or whether any of them be sufficient for that effect, I leave to the decision of such as are wiser than </w:t>
      </w:r>
      <w:r>
        <w:rPr>
          <w:spacing w:val="-2"/>
        </w:rPr>
        <w:t>myself.]</w:t>
      </w:r>
    </w:p>
    <w:p>
      <w:pPr>
        <w:pStyle w:val="BodyText"/>
      </w:pPr>
      <w:r>
        <w:rPr/>
        <w:t>But such disputes may not only arise concerning the real existence of property and possession, but also concerning their extent; and these disputes are often susceptible of no decision, or can be decided by no other faculty than the imagination. A person who lands on the shore of a small island, that is desart and uncultivated, is deemed its possessor from the very first</w:t>
      </w:r>
      <w:r>
        <w:rPr>
          <w:spacing w:val="40"/>
        </w:rPr>
        <w:t> </w:t>
      </w:r>
      <w:r>
        <w:rPr/>
        <w:t>moment, and acquires the property of the whole; because the object is there bounded</w:t>
      </w:r>
      <w:r>
        <w:rPr>
          <w:spacing w:val="-1"/>
        </w:rPr>
        <w:t> </w:t>
      </w:r>
      <w:r>
        <w:rPr/>
        <w:t>and</w:t>
      </w:r>
      <w:r>
        <w:rPr>
          <w:spacing w:val="-1"/>
        </w:rPr>
        <w:t> </w:t>
      </w:r>
      <w:r>
        <w:rPr/>
        <w:t>circumscribed</w:t>
      </w:r>
      <w:r>
        <w:rPr>
          <w:spacing w:val="-1"/>
        </w:rPr>
        <w:t> </w:t>
      </w:r>
      <w:r>
        <w:rPr/>
        <w:t>in</w:t>
      </w:r>
      <w:r>
        <w:rPr>
          <w:spacing w:val="-1"/>
        </w:rPr>
        <w:t> </w:t>
      </w:r>
      <w:r>
        <w:rPr/>
        <w:t>the</w:t>
      </w:r>
      <w:r>
        <w:rPr>
          <w:spacing w:val="-1"/>
        </w:rPr>
        <w:t> </w:t>
      </w:r>
      <w:r>
        <w:rPr/>
        <w:t>fancy,</w:t>
      </w:r>
      <w:r>
        <w:rPr>
          <w:spacing w:val="-1"/>
        </w:rPr>
        <w:t> </w:t>
      </w:r>
      <w:r>
        <w:rPr/>
        <w:t>and</w:t>
      </w:r>
      <w:r>
        <w:rPr>
          <w:spacing w:val="-1"/>
        </w:rPr>
        <w:t> </w:t>
      </w:r>
      <w:r>
        <w:rPr/>
        <w:t>at</w:t>
      </w:r>
      <w:r>
        <w:rPr>
          <w:spacing w:val="-1"/>
        </w:rPr>
        <w:t> </w:t>
      </w:r>
      <w:r>
        <w:rPr/>
        <w:t>the</w:t>
      </w:r>
      <w:r>
        <w:rPr>
          <w:spacing w:val="-1"/>
        </w:rPr>
        <w:t> </w:t>
      </w:r>
      <w:r>
        <w:rPr/>
        <w:t>same</w:t>
      </w:r>
      <w:r>
        <w:rPr>
          <w:spacing w:val="-1"/>
        </w:rPr>
        <w:t> </w:t>
      </w:r>
      <w:r>
        <w:rPr/>
        <w:t>time</w:t>
      </w:r>
      <w:r>
        <w:rPr>
          <w:spacing w:val="-1"/>
        </w:rPr>
        <w:t> </w:t>
      </w:r>
      <w:r>
        <w:rPr/>
        <w:t>is</w:t>
      </w:r>
      <w:r>
        <w:rPr>
          <w:spacing w:val="-1"/>
        </w:rPr>
        <w:t> </w:t>
      </w:r>
      <w:r>
        <w:rPr/>
        <w:t>proportioned to the new possessor. The same person landing on a desart island, as large as Great Britain, extends his property no farther than his immediate possession; though</w:t>
      </w:r>
      <w:r>
        <w:rPr>
          <w:spacing w:val="-1"/>
        </w:rPr>
        <w:t> </w:t>
      </w:r>
      <w:r>
        <w:rPr/>
        <w:t>a</w:t>
      </w:r>
      <w:r>
        <w:rPr>
          <w:spacing w:val="-1"/>
        </w:rPr>
        <w:t> </w:t>
      </w:r>
      <w:r>
        <w:rPr/>
        <w:t>numerous</w:t>
      </w:r>
      <w:r>
        <w:rPr>
          <w:spacing w:val="-1"/>
        </w:rPr>
        <w:t> </w:t>
      </w:r>
      <w:r>
        <w:rPr/>
        <w:t>colony</w:t>
      </w:r>
      <w:r>
        <w:rPr>
          <w:spacing w:val="-1"/>
        </w:rPr>
        <w:t> </w:t>
      </w:r>
      <w:r>
        <w:rPr/>
        <w:t>are</w:t>
      </w:r>
      <w:r>
        <w:rPr>
          <w:spacing w:val="-1"/>
        </w:rPr>
        <w:t> </w:t>
      </w:r>
      <w:r>
        <w:rPr/>
        <w:t>esteemed</w:t>
      </w:r>
      <w:r>
        <w:rPr>
          <w:spacing w:val="-1"/>
        </w:rPr>
        <w:t> </w:t>
      </w:r>
      <w:r>
        <w:rPr/>
        <w:t>the</w:t>
      </w:r>
      <w:r>
        <w:rPr>
          <w:spacing w:val="-1"/>
        </w:rPr>
        <w:t> </w:t>
      </w:r>
      <w:r>
        <w:rPr/>
        <w:t>proprietors</w:t>
      </w:r>
      <w:r>
        <w:rPr>
          <w:spacing w:val="-1"/>
        </w:rPr>
        <w:t> </w:t>
      </w:r>
      <w:r>
        <w:rPr/>
        <w:t>of</w:t>
      </w:r>
      <w:r>
        <w:rPr>
          <w:spacing w:val="-1"/>
        </w:rPr>
        <w:t> </w:t>
      </w:r>
      <w:r>
        <w:rPr/>
        <w:t>the</w:t>
      </w:r>
      <w:r>
        <w:rPr>
          <w:spacing w:val="-1"/>
        </w:rPr>
        <w:t> </w:t>
      </w:r>
      <w:r>
        <w:rPr/>
        <w:t>whole</w:t>
      </w:r>
      <w:r>
        <w:rPr>
          <w:spacing w:val="-1"/>
        </w:rPr>
        <w:t> </w:t>
      </w:r>
      <w:r>
        <w:rPr/>
        <w:t>from</w:t>
      </w:r>
      <w:r>
        <w:rPr>
          <w:spacing w:val="-1"/>
        </w:rPr>
        <w:t> </w:t>
      </w:r>
      <w:r>
        <w:rPr/>
        <w:t>the instant of their debarkment.</w:t>
      </w:r>
    </w:p>
    <w:p>
      <w:pPr>
        <w:pStyle w:val="BodyText"/>
      </w:pPr>
      <w:r>
        <w:rPr/>
        <w:t>But it often happens, that the title of first possession becomes obscure through time; and that it is impossible to determine many controversies, which may arise concerning it. In that case long possession or prescription naturally takes place, and gives a person a sufficient property in any thing he enjoys. The nature of human society admits not of any great accuracy; nor</w:t>
      </w:r>
      <w:r>
        <w:rPr>
          <w:spacing w:val="40"/>
        </w:rPr>
        <w:t> </w:t>
      </w:r>
      <w:r>
        <w:rPr/>
        <w:t>can</w:t>
      </w:r>
      <w:r>
        <w:rPr>
          <w:spacing w:val="-2"/>
        </w:rPr>
        <w:t> </w:t>
      </w:r>
      <w:r>
        <w:rPr/>
        <w:t>we</w:t>
      </w:r>
      <w:r>
        <w:rPr>
          <w:spacing w:val="-3"/>
        </w:rPr>
        <w:t> </w:t>
      </w:r>
      <w:r>
        <w:rPr/>
        <w:t>always</w:t>
      </w:r>
      <w:r>
        <w:rPr>
          <w:spacing w:val="-3"/>
        </w:rPr>
        <w:t> </w:t>
      </w:r>
      <w:r>
        <w:rPr/>
        <w:t>remount</w:t>
      </w:r>
      <w:r>
        <w:rPr>
          <w:spacing w:val="-3"/>
        </w:rPr>
        <w:t> </w:t>
      </w:r>
      <w:r>
        <w:rPr/>
        <w:t>to</w:t>
      </w:r>
      <w:r>
        <w:rPr>
          <w:spacing w:val="-2"/>
        </w:rPr>
        <w:t> </w:t>
      </w:r>
      <w:r>
        <w:rPr/>
        <w:t>the</w:t>
      </w:r>
      <w:r>
        <w:rPr>
          <w:spacing w:val="-3"/>
        </w:rPr>
        <w:t> </w:t>
      </w:r>
      <w:r>
        <w:rPr/>
        <w:t>first</w:t>
      </w:r>
      <w:r>
        <w:rPr>
          <w:spacing w:val="-3"/>
        </w:rPr>
        <w:t> </w:t>
      </w:r>
      <w:r>
        <w:rPr/>
        <w:t>origin</w:t>
      </w:r>
      <w:r>
        <w:rPr>
          <w:spacing w:val="-2"/>
        </w:rPr>
        <w:t> </w:t>
      </w:r>
      <w:r>
        <w:rPr/>
        <w:t>of</w:t>
      </w:r>
      <w:r>
        <w:rPr>
          <w:spacing w:val="-3"/>
        </w:rPr>
        <w:t> </w:t>
      </w:r>
      <w:r>
        <w:rPr/>
        <w:t>things,</w:t>
      </w:r>
      <w:r>
        <w:rPr>
          <w:spacing w:val="-2"/>
        </w:rPr>
        <w:t> </w:t>
      </w:r>
      <w:r>
        <w:rPr/>
        <w:t>in</w:t>
      </w:r>
      <w:r>
        <w:rPr>
          <w:spacing w:val="-2"/>
        </w:rPr>
        <w:t> </w:t>
      </w:r>
      <w:r>
        <w:rPr/>
        <w:t>order</w:t>
      </w:r>
      <w:r>
        <w:rPr>
          <w:spacing w:val="-3"/>
        </w:rPr>
        <w:t> </w:t>
      </w:r>
      <w:r>
        <w:rPr/>
        <w:t>to</w:t>
      </w:r>
      <w:r>
        <w:rPr>
          <w:spacing w:val="-2"/>
        </w:rPr>
        <w:t> </w:t>
      </w:r>
      <w:r>
        <w:rPr/>
        <w:t>determine</w:t>
      </w:r>
      <w:r>
        <w:rPr>
          <w:spacing w:val="-3"/>
        </w:rPr>
        <w:t> </w:t>
      </w:r>
      <w:r>
        <w:rPr/>
        <w:t>their present condition. Any considerable space of time sets objects at such a distance, that they seem, in a manner, to lose their reality, and have as little influence</w:t>
      </w:r>
      <w:r>
        <w:rPr>
          <w:spacing w:val="-3"/>
        </w:rPr>
        <w:t> </w:t>
      </w:r>
      <w:r>
        <w:rPr/>
        <w:t>on</w:t>
      </w:r>
      <w:r>
        <w:rPr>
          <w:spacing w:val="-2"/>
        </w:rPr>
        <w:t> </w:t>
      </w:r>
      <w:r>
        <w:rPr/>
        <w:t>the</w:t>
      </w:r>
      <w:r>
        <w:rPr>
          <w:spacing w:val="-3"/>
        </w:rPr>
        <w:t> </w:t>
      </w:r>
      <w:r>
        <w:rPr/>
        <w:t>mind,</w:t>
      </w:r>
      <w:r>
        <w:rPr>
          <w:spacing w:val="-2"/>
        </w:rPr>
        <w:t> </w:t>
      </w:r>
      <w:r>
        <w:rPr/>
        <w:t>as</w:t>
      </w:r>
      <w:r>
        <w:rPr>
          <w:spacing w:val="-3"/>
        </w:rPr>
        <w:t> </w:t>
      </w:r>
      <w:r>
        <w:rPr/>
        <w:t>if</w:t>
      </w:r>
      <w:r>
        <w:rPr>
          <w:spacing w:val="-3"/>
        </w:rPr>
        <w:t> </w:t>
      </w:r>
      <w:r>
        <w:rPr/>
        <w:t>they</w:t>
      </w:r>
      <w:r>
        <w:rPr>
          <w:spacing w:val="-2"/>
        </w:rPr>
        <w:t> </w:t>
      </w:r>
      <w:r>
        <w:rPr/>
        <w:t>never</w:t>
      </w:r>
      <w:r>
        <w:rPr>
          <w:spacing w:val="-3"/>
        </w:rPr>
        <w:t> </w:t>
      </w:r>
      <w:r>
        <w:rPr/>
        <w:t>had</w:t>
      </w:r>
      <w:r>
        <w:rPr>
          <w:spacing w:val="-2"/>
        </w:rPr>
        <w:t> </w:t>
      </w:r>
      <w:r>
        <w:rPr/>
        <w:t>been</w:t>
      </w:r>
      <w:r>
        <w:rPr>
          <w:spacing w:val="-2"/>
        </w:rPr>
        <w:t> </w:t>
      </w:r>
      <w:r>
        <w:rPr/>
        <w:t>in</w:t>
      </w:r>
      <w:r>
        <w:rPr>
          <w:spacing w:val="-2"/>
        </w:rPr>
        <w:t> </w:t>
      </w:r>
      <w:r>
        <w:rPr/>
        <w:t>being.</w:t>
      </w:r>
      <w:r>
        <w:rPr>
          <w:spacing w:val="-2"/>
        </w:rPr>
        <w:t> </w:t>
      </w:r>
      <w:r>
        <w:rPr/>
        <w:t>A</w:t>
      </w:r>
      <w:r>
        <w:rPr>
          <w:spacing w:val="-3"/>
        </w:rPr>
        <w:t> </w:t>
      </w:r>
      <w:r>
        <w:rPr/>
        <w:t>man's</w:t>
      </w:r>
      <w:r>
        <w:rPr>
          <w:spacing w:val="-3"/>
        </w:rPr>
        <w:t> </w:t>
      </w:r>
      <w:r>
        <w:rPr/>
        <w:t>title,</w:t>
      </w:r>
      <w:r>
        <w:rPr>
          <w:spacing w:val="-2"/>
        </w:rPr>
        <w:t> </w:t>
      </w:r>
      <w:r>
        <w:rPr/>
        <w:t>that</w:t>
      </w:r>
      <w:r>
        <w:rPr>
          <w:spacing w:val="-3"/>
        </w:rPr>
        <w:t> </w:t>
      </w:r>
      <w:r>
        <w:rPr/>
        <w:t>is clear and certain at present, will seem obscure and doubtful fifty years hence, even though the facts, on which it is founded, should be proved with the greatest evidence and certainty. The same facts have not the same influence after so long an interval of time. And this may be received as a convincing argument for our preceding doctrine with regard to property and justice. Possession during a long tract of time conveys a title to any object. But as it</w:t>
      </w:r>
      <w:r>
        <w:rPr>
          <w:spacing w:val="40"/>
        </w:rPr>
        <w:t> </w:t>
      </w:r>
      <w:r>
        <w:rPr/>
        <w:t>is certain, that, however every thing be produced in time, there is nothing real that is produced by time; it follows, that property being produced by time, is not</w:t>
      </w:r>
      <w:r>
        <w:rPr>
          <w:spacing w:val="29"/>
        </w:rPr>
        <w:t> </w:t>
      </w:r>
      <w:r>
        <w:rPr/>
        <w:t>any</w:t>
      </w:r>
      <w:r>
        <w:rPr>
          <w:spacing w:val="32"/>
        </w:rPr>
        <w:t> </w:t>
      </w:r>
      <w:r>
        <w:rPr/>
        <w:t>thing</w:t>
      </w:r>
      <w:r>
        <w:rPr>
          <w:spacing w:val="32"/>
        </w:rPr>
        <w:t> </w:t>
      </w:r>
      <w:r>
        <w:rPr/>
        <w:t>real</w:t>
      </w:r>
      <w:r>
        <w:rPr>
          <w:spacing w:val="32"/>
        </w:rPr>
        <w:t> </w:t>
      </w:r>
      <w:r>
        <w:rPr/>
        <w:t>in</w:t>
      </w:r>
      <w:r>
        <w:rPr>
          <w:spacing w:val="32"/>
        </w:rPr>
        <w:t> </w:t>
      </w:r>
      <w:r>
        <w:rPr/>
        <w:t>the</w:t>
      </w:r>
      <w:r>
        <w:rPr>
          <w:spacing w:val="32"/>
        </w:rPr>
        <w:t> </w:t>
      </w:r>
      <w:r>
        <w:rPr/>
        <w:t>objects,</w:t>
      </w:r>
      <w:r>
        <w:rPr>
          <w:spacing w:val="32"/>
        </w:rPr>
        <w:t> </w:t>
      </w:r>
      <w:r>
        <w:rPr/>
        <w:t>but</w:t>
      </w:r>
      <w:r>
        <w:rPr>
          <w:spacing w:val="31"/>
        </w:rPr>
        <w:t> </w:t>
      </w:r>
      <w:r>
        <w:rPr/>
        <w:t>is</w:t>
      </w:r>
      <w:r>
        <w:rPr>
          <w:spacing w:val="32"/>
        </w:rPr>
        <w:t> </w:t>
      </w:r>
      <w:r>
        <w:rPr/>
        <w:t>the</w:t>
      </w:r>
      <w:r>
        <w:rPr>
          <w:spacing w:val="32"/>
        </w:rPr>
        <w:t> </w:t>
      </w:r>
      <w:r>
        <w:rPr/>
        <w:t>off-spring</w:t>
      </w:r>
      <w:r>
        <w:rPr>
          <w:spacing w:val="32"/>
        </w:rPr>
        <w:t> </w:t>
      </w:r>
      <w:r>
        <w:rPr/>
        <w:t>of</w:t>
      </w:r>
      <w:r>
        <w:rPr>
          <w:spacing w:val="32"/>
        </w:rPr>
        <w:t> </w:t>
      </w:r>
      <w:r>
        <w:rPr/>
        <w:t>the</w:t>
      </w:r>
      <w:r>
        <w:rPr>
          <w:spacing w:val="32"/>
        </w:rPr>
        <w:t> </w:t>
      </w:r>
      <w:r>
        <w:rPr/>
        <w:t>sentiments,</w:t>
      </w:r>
      <w:r>
        <w:rPr>
          <w:spacing w:val="32"/>
        </w:rPr>
        <w:t> </w:t>
      </w:r>
      <w:r>
        <w:rPr>
          <w:spacing w:val="-5"/>
        </w:rPr>
        <w:t>on</w:t>
      </w:r>
    </w:p>
    <w:p>
      <w:pPr>
        <w:pStyle w:val="BodyText"/>
        <w:spacing w:after="0"/>
        <w:sectPr>
          <w:pgSz w:w="12240" w:h="15840"/>
          <w:pgMar w:top="1360" w:bottom="280" w:left="360" w:right="720"/>
        </w:sectPr>
      </w:pPr>
    </w:p>
    <w:p>
      <w:pPr>
        <w:pStyle w:val="BodyText"/>
        <w:spacing w:before="70"/>
        <w:ind w:right="0" w:firstLine="0"/>
        <w:jc w:val="left"/>
      </w:pPr>
      <w:r>
        <w:rPr/>
        <w:t>which</w:t>
      </w:r>
      <w:r>
        <w:rPr>
          <w:spacing w:val="-2"/>
        </w:rPr>
        <w:t> </w:t>
      </w:r>
      <w:r>
        <w:rPr/>
        <w:t>alone</w:t>
      </w:r>
      <w:r>
        <w:rPr>
          <w:spacing w:val="-3"/>
        </w:rPr>
        <w:t> </w:t>
      </w:r>
      <w:r>
        <w:rPr/>
        <w:t>time</w:t>
      </w:r>
      <w:r>
        <w:rPr>
          <w:spacing w:val="-2"/>
        </w:rPr>
        <w:t> </w:t>
      </w:r>
      <w:r>
        <w:rPr/>
        <w:t>is</w:t>
      </w:r>
      <w:r>
        <w:rPr>
          <w:spacing w:val="-3"/>
        </w:rPr>
        <w:t> </w:t>
      </w:r>
      <w:r>
        <w:rPr/>
        <w:t>found</w:t>
      </w:r>
      <w:r>
        <w:rPr>
          <w:spacing w:val="-2"/>
        </w:rPr>
        <w:t> </w:t>
      </w:r>
      <w:r>
        <w:rPr/>
        <w:t>to</w:t>
      </w:r>
      <w:r>
        <w:rPr>
          <w:spacing w:val="-1"/>
        </w:rPr>
        <w:t> </w:t>
      </w:r>
      <w:r>
        <w:rPr/>
        <w:t>have</w:t>
      </w:r>
      <w:r>
        <w:rPr>
          <w:spacing w:val="-3"/>
        </w:rPr>
        <w:t> </w:t>
      </w:r>
      <w:r>
        <w:rPr/>
        <w:t>any</w:t>
      </w:r>
      <w:r>
        <w:rPr>
          <w:spacing w:val="-1"/>
        </w:rPr>
        <w:t> </w:t>
      </w:r>
      <w:r>
        <w:rPr>
          <w:spacing w:val="-2"/>
        </w:rPr>
        <w:t>influence.</w:t>
      </w:r>
    </w:p>
    <w:p>
      <w:pPr>
        <w:pStyle w:val="BodyText"/>
        <w:ind w:left="2278" w:right="1916" w:firstLine="666"/>
        <w:jc w:val="left"/>
      </w:pPr>
      <w:r>
        <w:rPr/>
        <w:t>[FN 18. Present possession is plainly a relation betwixt a person and an object; but is not sufficient to counter-ballance the relation of first possession, unless the former be long and uninterrupted: In which case the relation</w:t>
      </w:r>
      <w:r>
        <w:rPr>
          <w:spacing w:val="-4"/>
        </w:rPr>
        <w:t> </w:t>
      </w:r>
      <w:r>
        <w:rPr/>
        <w:t>is</w:t>
      </w:r>
      <w:r>
        <w:rPr>
          <w:spacing w:val="-5"/>
        </w:rPr>
        <w:t> </w:t>
      </w:r>
      <w:r>
        <w:rPr/>
        <w:t>encreased</w:t>
      </w:r>
      <w:r>
        <w:rPr>
          <w:spacing w:val="-4"/>
        </w:rPr>
        <w:t> </w:t>
      </w:r>
      <w:r>
        <w:rPr/>
        <w:t>on</w:t>
      </w:r>
      <w:r>
        <w:rPr>
          <w:spacing w:val="-4"/>
        </w:rPr>
        <w:t> </w:t>
      </w:r>
      <w:r>
        <w:rPr/>
        <w:t>the</w:t>
      </w:r>
      <w:r>
        <w:rPr>
          <w:spacing w:val="-5"/>
        </w:rPr>
        <w:t> </w:t>
      </w:r>
      <w:r>
        <w:rPr/>
        <w:t>side</w:t>
      </w:r>
      <w:r>
        <w:rPr>
          <w:spacing w:val="-5"/>
        </w:rPr>
        <w:t> </w:t>
      </w:r>
      <w:r>
        <w:rPr/>
        <w:t>of</w:t>
      </w:r>
      <w:r>
        <w:rPr>
          <w:spacing w:val="-5"/>
        </w:rPr>
        <w:t> </w:t>
      </w:r>
      <w:r>
        <w:rPr/>
        <w:t>the</w:t>
      </w:r>
      <w:r>
        <w:rPr>
          <w:spacing w:val="-5"/>
        </w:rPr>
        <w:t> </w:t>
      </w:r>
      <w:r>
        <w:rPr/>
        <w:t>present</w:t>
      </w:r>
      <w:r>
        <w:rPr>
          <w:spacing w:val="-5"/>
        </w:rPr>
        <w:t> </w:t>
      </w:r>
      <w:r>
        <w:rPr/>
        <w:t>possession,</w:t>
      </w:r>
    </w:p>
    <w:p>
      <w:pPr>
        <w:pStyle w:val="BodyText"/>
        <w:ind w:left="2470" w:right="2108" w:firstLine="0"/>
        <w:jc w:val="center"/>
      </w:pPr>
      <w:r>
        <w:rPr/>
        <w:t>by the extent of time, and dlminished on that of first possession,</w:t>
      </w:r>
      <w:r>
        <w:rPr>
          <w:spacing w:val="-5"/>
        </w:rPr>
        <w:t> </w:t>
      </w:r>
      <w:r>
        <w:rPr/>
        <w:t>by</w:t>
      </w:r>
      <w:r>
        <w:rPr>
          <w:spacing w:val="-5"/>
        </w:rPr>
        <w:t> </w:t>
      </w:r>
      <w:r>
        <w:rPr/>
        <w:t>the</w:t>
      </w:r>
      <w:r>
        <w:rPr>
          <w:spacing w:val="-6"/>
        </w:rPr>
        <w:t> </w:t>
      </w:r>
      <w:r>
        <w:rPr/>
        <w:t>distance,</w:t>
      </w:r>
      <w:r>
        <w:rPr>
          <w:spacing w:val="-5"/>
        </w:rPr>
        <w:t> </w:t>
      </w:r>
      <w:r>
        <w:rPr/>
        <w:t>This</w:t>
      </w:r>
      <w:r>
        <w:rPr>
          <w:spacing w:val="-6"/>
        </w:rPr>
        <w:t> </w:t>
      </w:r>
      <w:r>
        <w:rPr/>
        <w:t>change</w:t>
      </w:r>
      <w:r>
        <w:rPr>
          <w:spacing w:val="-6"/>
        </w:rPr>
        <w:t> </w:t>
      </w:r>
      <w:r>
        <w:rPr/>
        <w:t>in</w:t>
      </w:r>
      <w:r>
        <w:rPr>
          <w:spacing w:val="-5"/>
        </w:rPr>
        <w:t> </w:t>
      </w:r>
      <w:r>
        <w:rPr/>
        <w:t>the</w:t>
      </w:r>
      <w:r>
        <w:rPr>
          <w:spacing w:val="-6"/>
        </w:rPr>
        <w:t> </w:t>
      </w:r>
      <w:r>
        <w:rPr/>
        <w:t>relation produces a consequent change in the property.]</w:t>
      </w:r>
    </w:p>
    <w:p>
      <w:pPr>
        <w:pStyle w:val="BodyText"/>
        <w:ind w:left="0" w:right="0" w:firstLine="0"/>
        <w:jc w:val="left"/>
      </w:pPr>
    </w:p>
    <w:p>
      <w:pPr>
        <w:pStyle w:val="BodyText"/>
        <w:ind w:left="2187" w:right="1825" w:firstLine="0"/>
        <w:jc w:val="center"/>
      </w:pPr>
      <w:r>
        <w:rPr/>
        <w:t>We</w:t>
      </w:r>
      <w:r>
        <w:rPr>
          <w:spacing w:val="-5"/>
        </w:rPr>
        <w:t> </w:t>
      </w:r>
      <w:r>
        <w:rPr/>
        <w:t>acquire</w:t>
      </w:r>
      <w:r>
        <w:rPr>
          <w:spacing w:val="-5"/>
        </w:rPr>
        <w:t> </w:t>
      </w:r>
      <w:r>
        <w:rPr/>
        <w:t>the</w:t>
      </w:r>
      <w:r>
        <w:rPr>
          <w:spacing w:val="-5"/>
        </w:rPr>
        <w:t> </w:t>
      </w:r>
      <w:r>
        <w:rPr/>
        <w:t>property</w:t>
      </w:r>
      <w:r>
        <w:rPr>
          <w:spacing w:val="-4"/>
        </w:rPr>
        <w:t> </w:t>
      </w:r>
      <w:r>
        <w:rPr/>
        <w:t>of</w:t>
      </w:r>
      <w:r>
        <w:rPr>
          <w:spacing w:val="-5"/>
        </w:rPr>
        <w:t> </w:t>
      </w:r>
      <w:r>
        <w:rPr/>
        <w:t>objects</w:t>
      </w:r>
      <w:r>
        <w:rPr>
          <w:spacing w:val="-5"/>
        </w:rPr>
        <w:t> </w:t>
      </w:r>
      <w:r>
        <w:rPr/>
        <w:t>by</w:t>
      </w:r>
      <w:r>
        <w:rPr>
          <w:spacing w:val="-4"/>
        </w:rPr>
        <w:t> </w:t>
      </w:r>
      <w:r>
        <w:rPr/>
        <w:t>accession,</w:t>
      </w:r>
      <w:r>
        <w:rPr>
          <w:spacing w:val="-4"/>
        </w:rPr>
        <w:t> </w:t>
      </w:r>
      <w:r>
        <w:rPr/>
        <w:t>when</w:t>
      </w:r>
      <w:r>
        <w:rPr>
          <w:spacing w:val="-4"/>
        </w:rPr>
        <w:t> </w:t>
      </w:r>
      <w:r>
        <w:rPr/>
        <w:t>they are connected in an intimate manner with objects that are already our property, and at the same time are inferior to them. Thus the fruits of our garden, the offspring of our cattle, and the work of our slaves, are all of them esteemed our property, even before possession. Where objects are connected together in the imagination, they are apt to be put on the same footing, and are commonly supposed to be</w:t>
      </w:r>
    </w:p>
    <w:p>
      <w:pPr>
        <w:pStyle w:val="BodyText"/>
        <w:ind w:left="2033" w:right="1671" w:firstLine="0"/>
        <w:jc w:val="center"/>
      </w:pPr>
      <w:r>
        <w:rPr/>
        <w:t>endowed</w:t>
      </w:r>
      <w:r>
        <w:rPr>
          <w:spacing w:val="-4"/>
        </w:rPr>
        <w:t> </w:t>
      </w:r>
      <w:r>
        <w:rPr/>
        <w:t>with</w:t>
      </w:r>
      <w:r>
        <w:rPr>
          <w:spacing w:val="-4"/>
        </w:rPr>
        <w:t> </w:t>
      </w:r>
      <w:r>
        <w:rPr/>
        <w:t>the</w:t>
      </w:r>
      <w:r>
        <w:rPr>
          <w:spacing w:val="-5"/>
        </w:rPr>
        <w:t> </w:t>
      </w:r>
      <w:r>
        <w:rPr/>
        <w:t>same</w:t>
      </w:r>
      <w:r>
        <w:rPr>
          <w:spacing w:val="-5"/>
        </w:rPr>
        <w:t> </w:t>
      </w:r>
      <w:r>
        <w:rPr/>
        <w:t>qualities.</w:t>
      </w:r>
      <w:r>
        <w:rPr>
          <w:spacing w:val="-4"/>
        </w:rPr>
        <w:t> </w:t>
      </w:r>
      <w:r>
        <w:rPr/>
        <w:t>We</w:t>
      </w:r>
      <w:r>
        <w:rPr>
          <w:spacing w:val="-5"/>
        </w:rPr>
        <w:t> </w:t>
      </w:r>
      <w:r>
        <w:rPr/>
        <w:t>readily</w:t>
      </w:r>
      <w:r>
        <w:rPr>
          <w:spacing w:val="-4"/>
        </w:rPr>
        <w:t> </w:t>
      </w:r>
      <w:r>
        <w:rPr/>
        <w:t>pass</w:t>
      </w:r>
      <w:r>
        <w:rPr>
          <w:spacing w:val="-5"/>
        </w:rPr>
        <w:t> </w:t>
      </w:r>
      <w:r>
        <w:rPr/>
        <w:t>from</w:t>
      </w:r>
      <w:r>
        <w:rPr>
          <w:spacing w:val="-5"/>
        </w:rPr>
        <w:t> </w:t>
      </w:r>
      <w:r>
        <w:rPr/>
        <w:t>one</w:t>
      </w:r>
      <w:r>
        <w:rPr>
          <w:spacing w:val="-5"/>
        </w:rPr>
        <w:t> </w:t>
      </w:r>
      <w:r>
        <w:rPr/>
        <w:t>to the other, and make no difference in our judgments concerning them; especially if the latter be inferior to the </w:t>
      </w:r>
      <w:r>
        <w:rPr>
          <w:spacing w:val="-2"/>
        </w:rPr>
        <w:t>former.</w:t>
      </w:r>
    </w:p>
    <w:p>
      <w:pPr>
        <w:pStyle w:val="BodyText"/>
        <w:ind w:left="2291" w:right="1551" w:firstLine="765"/>
        <w:jc w:val="left"/>
      </w:pPr>
      <w:r>
        <w:rPr/>
        <w:t>[FN 19. This source of property can never be explained</w:t>
      </w:r>
      <w:r>
        <w:rPr>
          <w:spacing w:val="-5"/>
        </w:rPr>
        <w:t> </w:t>
      </w:r>
      <w:r>
        <w:rPr/>
        <w:t>but</w:t>
      </w:r>
      <w:r>
        <w:rPr>
          <w:spacing w:val="-6"/>
        </w:rPr>
        <w:t> </w:t>
      </w:r>
      <w:r>
        <w:rPr/>
        <w:t>from</w:t>
      </w:r>
      <w:r>
        <w:rPr>
          <w:spacing w:val="-6"/>
        </w:rPr>
        <w:t> </w:t>
      </w:r>
      <w:r>
        <w:rPr/>
        <w:t>the</w:t>
      </w:r>
      <w:r>
        <w:rPr>
          <w:spacing w:val="-6"/>
        </w:rPr>
        <w:t> </w:t>
      </w:r>
      <w:r>
        <w:rPr/>
        <w:t>imaginations;</w:t>
      </w:r>
      <w:r>
        <w:rPr>
          <w:spacing w:val="-6"/>
        </w:rPr>
        <w:t> </w:t>
      </w:r>
      <w:r>
        <w:rPr/>
        <w:t>and</w:t>
      </w:r>
      <w:r>
        <w:rPr>
          <w:spacing w:val="-5"/>
        </w:rPr>
        <w:t> </w:t>
      </w:r>
      <w:r>
        <w:rPr/>
        <w:t>one</w:t>
      </w:r>
      <w:r>
        <w:rPr>
          <w:spacing w:val="-6"/>
        </w:rPr>
        <w:t> </w:t>
      </w:r>
      <w:r>
        <w:rPr/>
        <w:t>may</w:t>
      </w:r>
      <w:r>
        <w:rPr>
          <w:spacing w:val="-5"/>
        </w:rPr>
        <w:t> </w:t>
      </w:r>
      <w:r>
        <w:rPr/>
        <w:t>affirm,</w:t>
      </w:r>
    </w:p>
    <w:p>
      <w:pPr>
        <w:pStyle w:val="BodyText"/>
        <w:ind w:left="2529" w:right="2167" w:firstLine="0"/>
        <w:jc w:val="center"/>
      </w:pPr>
      <w:r>
        <w:rPr/>
        <w:t>that</w:t>
      </w:r>
      <w:r>
        <w:rPr>
          <w:spacing w:val="-3"/>
        </w:rPr>
        <w:t> </w:t>
      </w:r>
      <w:r>
        <w:rPr/>
        <w:t>the</w:t>
      </w:r>
      <w:r>
        <w:rPr>
          <w:spacing w:val="-3"/>
        </w:rPr>
        <w:t> </w:t>
      </w:r>
      <w:r>
        <w:rPr/>
        <w:t>causes</w:t>
      </w:r>
      <w:r>
        <w:rPr>
          <w:spacing w:val="-3"/>
        </w:rPr>
        <w:t> </w:t>
      </w:r>
      <w:r>
        <w:rPr/>
        <w:t>are</w:t>
      </w:r>
      <w:r>
        <w:rPr>
          <w:spacing w:val="-3"/>
        </w:rPr>
        <w:t> </w:t>
      </w:r>
      <w:r>
        <w:rPr/>
        <w:t>here</w:t>
      </w:r>
      <w:r>
        <w:rPr>
          <w:spacing w:val="-3"/>
        </w:rPr>
        <w:t> </w:t>
      </w:r>
      <w:r>
        <w:rPr/>
        <w:t>unmixed.</w:t>
      </w:r>
      <w:r>
        <w:rPr>
          <w:spacing w:val="-2"/>
        </w:rPr>
        <w:t> </w:t>
      </w:r>
      <w:r>
        <w:rPr/>
        <w:t>We</w:t>
      </w:r>
      <w:r>
        <w:rPr>
          <w:spacing w:val="-3"/>
        </w:rPr>
        <w:t> </w:t>
      </w:r>
      <w:r>
        <w:rPr/>
        <w:t>shall</w:t>
      </w:r>
      <w:r>
        <w:rPr>
          <w:spacing w:val="-3"/>
        </w:rPr>
        <w:t> </w:t>
      </w:r>
      <w:r>
        <w:rPr/>
        <w:t>proceed</w:t>
      </w:r>
      <w:r>
        <w:rPr>
          <w:spacing w:val="-2"/>
        </w:rPr>
        <w:t> </w:t>
      </w:r>
      <w:r>
        <w:rPr/>
        <w:t>to explain</w:t>
      </w:r>
      <w:r>
        <w:rPr>
          <w:spacing w:val="-6"/>
        </w:rPr>
        <w:t> </w:t>
      </w:r>
      <w:r>
        <w:rPr/>
        <w:t>them</w:t>
      </w:r>
      <w:r>
        <w:rPr>
          <w:spacing w:val="-7"/>
        </w:rPr>
        <w:t> </w:t>
      </w:r>
      <w:r>
        <w:rPr/>
        <w:t>more</w:t>
      </w:r>
      <w:r>
        <w:rPr>
          <w:spacing w:val="-7"/>
        </w:rPr>
        <w:t> </w:t>
      </w:r>
      <w:r>
        <w:rPr/>
        <w:t>particularly,</w:t>
      </w:r>
      <w:r>
        <w:rPr>
          <w:spacing w:val="-6"/>
        </w:rPr>
        <w:t> </w:t>
      </w:r>
      <w:r>
        <w:rPr/>
        <w:t>and</w:t>
      </w:r>
      <w:r>
        <w:rPr>
          <w:spacing w:val="-6"/>
        </w:rPr>
        <w:t> </w:t>
      </w:r>
      <w:r>
        <w:rPr/>
        <w:t>illustrate</w:t>
      </w:r>
      <w:r>
        <w:rPr>
          <w:spacing w:val="-7"/>
        </w:rPr>
        <w:t> </w:t>
      </w:r>
      <w:r>
        <w:rPr/>
        <w:t>them</w:t>
      </w:r>
      <w:r>
        <w:rPr>
          <w:spacing w:val="-7"/>
        </w:rPr>
        <w:t> </w:t>
      </w:r>
      <w:r>
        <w:rPr/>
        <w:t>by examples from common life and experience.</w:t>
      </w:r>
    </w:p>
    <w:p>
      <w:pPr>
        <w:pStyle w:val="BodyText"/>
        <w:ind w:left="0" w:right="0" w:firstLine="0"/>
        <w:jc w:val="left"/>
      </w:pPr>
    </w:p>
    <w:p>
      <w:pPr>
        <w:pStyle w:val="BodyText"/>
        <w:ind w:left="2211" w:right="1849" w:firstLine="0"/>
        <w:jc w:val="center"/>
      </w:pPr>
      <w:r>
        <w:rPr/>
        <w:t>It has been observed above, that the mind has a natural propensity to join relations, especially resembling ones, and</w:t>
      </w:r>
      <w:r>
        <w:rPr>
          <w:spacing w:val="-4"/>
        </w:rPr>
        <w:t> </w:t>
      </w:r>
      <w:r>
        <w:rPr/>
        <w:t>finds</w:t>
      </w:r>
      <w:r>
        <w:rPr>
          <w:spacing w:val="-5"/>
        </w:rPr>
        <w:t> </w:t>
      </w:r>
      <w:r>
        <w:rPr/>
        <w:t>a</w:t>
      </w:r>
      <w:r>
        <w:rPr>
          <w:spacing w:val="-5"/>
        </w:rPr>
        <w:t> </w:t>
      </w:r>
      <w:r>
        <w:rPr/>
        <w:t>hind</w:t>
      </w:r>
      <w:r>
        <w:rPr>
          <w:spacing w:val="-4"/>
        </w:rPr>
        <w:t> </w:t>
      </w:r>
      <w:r>
        <w:rPr/>
        <w:t>of</w:t>
      </w:r>
      <w:r>
        <w:rPr>
          <w:spacing w:val="-5"/>
        </w:rPr>
        <w:t> </w:t>
      </w:r>
      <w:r>
        <w:rPr/>
        <w:t>fitness</w:t>
      </w:r>
      <w:r>
        <w:rPr>
          <w:spacing w:val="-5"/>
        </w:rPr>
        <w:t> </w:t>
      </w:r>
      <w:r>
        <w:rPr/>
        <w:t>and</w:t>
      </w:r>
      <w:r>
        <w:rPr>
          <w:spacing w:val="-4"/>
        </w:rPr>
        <w:t> </w:t>
      </w:r>
      <w:r>
        <w:rPr/>
        <w:t>uniformity</w:t>
      </w:r>
      <w:r>
        <w:rPr>
          <w:spacing w:val="-4"/>
        </w:rPr>
        <w:t> </w:t>
      </w:r>
      <w:r>
        <w:rPr/>
        <w:t>in</w:t>
      </w:r>
      <w:r>
        <w:rPr>
          <w:spacing w:val="-4"/>
        </w:rPr>
        <w:t> </w:t>
      </w:r>
      <w:r>
        <w:rPr/>
        <w:t>such</w:t>
      </w:r>
      <w:r>
        <w:rPr>
          <w:spacing w:val="-4"/>
        </w:rPr>
        <w:t> </w:t>
      </w:r>
      <w:r>
        <w:rPr/>
        <w:t>an</w:t>
      </w:r>
      <w:r>
        <w:rPr>
          <w:spacing w:val="-4"/>
        </w:rPr>
        <w:t> </w:t>
      </w:r>
      <w:r>
        <w:rPr/>
        <w:t>union.</w:t>
      </w:r>
    </w:p>
    <w:p>
      <w:pPr>
        <w:pStyle w:val="BodyText"/>
        <w:spacing w:before="1"/>
        <w:ind w:left="2182" w:right="1820" w:firstLine="0"/>
        <w:jc w:val="center"/>
      </w:pPr>
      <w:r>
        <w:rPr/>
        <w:t>From this propensity are derived these laws of nature, that upon</w:t>
      </w:r>
      <w:r>
        <w:rPr>
          <w:spacing w:val="-5"/>
        </w:rPr>
        <w:t> </w:t>
      </w:r>
      <w:r>
        <w:rPr/>
        <w:t>the</w:t>
      </w:r>
      <w:r>
        <w:rPr>
          <w:spacing w:val="-6"/>
        </w:rPr>
        <w:t> </w:t>
      </w:r>
      <w:r>
        <w:rPr/>
        <w:t>first</w:t>
      </w:r>
      <w:r>
        <w:rPr>
          <w:spacing w:val="-6"/>
        </w:rPr>
        <w:t> </w:t>
      </w:r>
      <w:r>
        <w:rPr/>
        <w:t>formation</w:t>
      </w:r>
      <w:r>
        <w:rPr>
          <w:spacing w:val="-5"/>
        </w:rPr>
        <w:t> </w:t>
      </w:r>
      <w:r>
        <w:rPr/>
        <w:t>of</w:t>
      </w:r>
      <w:r>
        <w:rPr>
          <w:spacing w:val="-6"/>
        </w:rPr>
        <w:t> </w:t>
      </w:r>
      <w:r>
        <w:rPr/>
        <w:t>society,</w:t>
      </w:r>
      <w:r>
        <w:rPr>
          <w:spacing w:val="-5"/>
        </w:rPr>
        <w:t> </w:t>
      </w:r>
      <w:r>
        <w:rPr/>
        <w:t>property</w:t>
      </w:r>
      <w:r>
        <w:rPr>
          <w:spacing w:val="-5"/>
        </w:rPr>
        <w:t> </w:t>
      </w:r>
      <w:r>
        <w:rPr/>
        <w:t>always</w:t>
      </w:r>
      <w:r>
        <w:rPr>
          <w:spacing w:val="-6"/>
        </w:rPr>
        <w:t> </w:t>
      </w:r>
      <w:r>
        <w:rPr/>
        <w:t>follows the present possession; and afterwards, that it arises from first or from long possession. Now we may easily observe, that relation is not confined merely to one degree; but that from an object, that is related to us, we acquire a relation</w:t>
      </w:r>
    </w:p>
    <w:p>
      <w:pPr>
        <w:pStyle w:val="BodyText"/>
        <w:spacing w:after="0"/>
        <w:jc w:val="center"/>
        <w:sectPr>
          <w:pgSz w:w="12240" w:h="15840"/>
          <w:pgMar w:top="1360" w:bottom="280" w:left="360" w:right="720"/>
        </w:sectPr>
      </w:pPr>
    </w:p>
    <w:p>
      <w:pPr>
        <w:pStyle w:val="BodyText"/>
        <w:spacing w:before="70"/>
        <w:ind w:left="2549" w:right="2175" w:hanging="13"/>
      </w:pPr>
      <w:r>
        <w:rPr/>
        <w:t>to</w:t>
      </w:r>
      <w:r>
        <w:rPr>
          <w:spacing w:val="-4"/>
        </w:rPr>
        <w:t> </w:t>
      </w:r>
      <w:r>
        <w:rPr/>
        <w:t>every</w:t>
      </w:r>
      <w:r>
        <w:rPr>
          <w:spacing w:val="-4"/>
        </w:rPr>
        <w:t> </w:t>
      </w:r>
      <w:r>
        <w:rPr/>
        <w:t>other</w:t>
      </w:r>
      <w:r>
        <w:rPr>
          <w:spacing w:val="-5"/>
        </w:rPr>
        <w:t> </w:t>
      </w:r>
      <w:r>
        <w:rPr/>
        <w:t>object,</w:t>
      </w:r>
      <w:r>
        <w:rPr>
          <w:spacing w:val="-4"/>
        </w:rPr>
        <w:t> </w:t>
      </w:r>
      <w:r>
        <w:rPr/>
        <w:t>which</w:t>
      </w:r>
      <w:r>
        <w:rPr>
          <w:spacing w:val="-4"/>
        </w:rPr>
        <w:t> </w:t>
      </w:r>
      <w:r>
        <w:rPr/>
        <w:t>is</w:t>
      </w:r>
      <w:r>
        <w:rPr>
          <w:spacing w:val="-5"/>
        </w:rPr>
        <w:t> </w:t>
      </w:r>
      <w:r>
        <w:rPr/>
        <w:t>related</w:t>
      </w:r>
      <w:r>
        <w:rPr>
          <w:spacing w:val="-4"/>
        </w:rPr>
        <w:t> </w:t>
      </w:r>
      <w:r>
        <w:rPr/>
        <w:t>to</w:t>
      </w:r>
      <w:r>
        <w:rPr>
          <w:spacing w:val="-4"/>
        </w:rPr>
        <w:t> </w:t>
      </w:r>
      <w:r>
        <w:rPr/>
        <w:t>it,</w:t>
      </w:r>
      <w:r>
        <w:rPr>
          <w:spacing w:val="-4"/>
        </w:rPr>
        <w:t> </w:t>
      </w:r>
      <w:r>
        <w:rPr/>
        <w:t>and</w:t>
      </w:r>
      <w:r>
        <w:rPr>
          <w:spacing w:val="-4"/>
        </w:rPr>
        <w:t> </w:t>
      </w:r>
      <w:r>
        <w:rPr/>
        <w:t>so</w:t>
      </w:r>
      <w:r>
        <w:rPr>
          <w:spacing w:val="-4"/>
        </w:rPr>
        <w:t> </w:t>
      </w:r>
      <w:r>
        <w:rPr/>
        <w:t>on, till</w:t>
      </w:r>
      <w:r>
        <w:rPr>
          <w:spacing w:val="-5"/>
        </w:rPr>
        <w:t> </w:t>
      </w:r>
      <w:r>
        <w:rPr/>
        <w:t>the</w:t>
      </w:r>
      <w:r>
        <w:rPr>
          <w:spacing w:val="-2"/>
        </w:rPr>
        <w:t> </w:t>
      </w:r>
      <w:r>
        <w:rPr/>
        <w:t>thought</w:t>
      </w:r>
      <w:r>
        <w:rPr>
          <w:spacing w:val="-3"/>
        </w:rPr>
        <w:t> </w:t>
      </w:r>
      <w:r>
        <w:rPr/>
        <w:t>loses</w:t>
      </w:r>
      <w:r>
        <w:rPr>
          <w:spacing w:val="-2"/>
        </w:rPr>
        <w:t> </w:t>
      </w:r>
      <w:r>
        <w:rPr/>
        <w:t>the</w:t>
      </w:r>
      <w:r>
        <w:rPr>
          <w:spacing w:val="-2"/>
        </w:rPr>
        <w:t> </w:t>
      </w:r>
      <w:r>
        <w:rPr/>
        <w:t>chain</w:t>
      </w:r>
      <w:r>
        <w:rPr>
          <w:spacing w:val="-2"/>
        </w:rPr>
        <w:t> </w:t>
      </w:r>
      <w:r>
        <w:rPr/>
        <w:t>by</w:t>
      </w:r>
      <w:r>
        <w:rPr>
          <w:spacing w:val="-1"/>
        </w:rPr>
        <w:t> </w:t>
      </w:r>
      <w:r>
        <w:rPr/>
        <w:t>too</w:t>
      </w:r>
      <w:r>
        <w:rPr>
          <w:spacing w:val="-2"/>
        </w:rPr>
        <w:t> </w:t>
      </w:r>
      <w:r>
        <w:rPr/>
        <w:t>long</w:t>
      </w:r>
      <w:r>
        <w:rPr>
          <w:spacing w:val="-1"/>
        </w:rPr>
        <w:t> </w:t>
      </w:r>
      <w:r>
        <w:rPr/>
        <w:t>a</w:t>
      </w:r>
      <w:r>
        <w:rPr>
          <w:spacing w:val="-2"/>
        </w:rPr>
        <w:t> progress,</w:t>
      </w:r>
    </w:p>
    <w:p>
      <w:pPr>
        <w:pStyle w:val="BodyText"/>
        <w:ind w:left="2178" w:right="1817" w:firstLine="12"/>
      </w:pPr>
      <w:r>
        <w:rPr/>
        <w:t>However</w:t>
      </w:r>
      <w:r>
        <w:rPr>
          <w:spacing w:val="-4"/>
        </w:rPr>
        <w:t> </w:t>
      </w:r>
      <w:r>
        <w:rPr/>
        <w:t>the</w:t>
      </w:r>
      <w:r>
        <w:rPr>
          <w:spacing w:val="-4"/>
        </w:rPr>
        <w:t> </w:t>
      </w:r>
      <w:r>
        <w:rPr/>
        <w:t>relation</w:t>
      </w:r>
      <w:r>
        <w:rPr>
          <w:spacing w:val="-3"/>
        </w:rPr>
        <w:t> </w:t>
      </w:r>
      <w:r>
        <w:rPr/>
        <w:t>may</w:t>
      </w:r>
      <w:r>
        <w:rPr>
          <w:spacing w:val="-3"/>
        </w:rPr>
        <w:t> </w:t>
      </w:r>
      <w:r>
        <w:rPr/>
        <w:t>weaken</w:t>
      </w:r>
      <w:r>
        <w:rPr>
          <w:spacing w:val="-3"/>
        </w:rPr>
        <w:t> </w:t>
      </w:r>
      <w:r>
        <w:rPr/>
        <w:t>by</w:t>
      </w:r>
      <w:r>
        <w:rPr>
          <w:spacing w:val="-3"/>
        </w:rPr>
        <w:t> </w:t>
      </w:r>
      <w:r>
        <w:rPr/>
        <w:t>each</w:t>
      </w:r>
      <w:r>
        <w:rPr>
          <w:spacing w:val="-3"/>
        </w:rPr>
        <w:t> </w:t>
      </w:r>
      <w:r>
        <w:rPr/>
        <w:t>remove,</w:t>
      </w:r>
      <w:r>
        <w:rPr>
          <w:spacing w:val="-3"/>
        </w:rPr>
        <w:t> </w:t>
      </w:r>
      <w:r>
        <w:rPr/>
        <w:t>it</w:t>
      </w:r>
      <w:r>
        <w:rPr>
          <w:spacing w:val="-4"/>
        </w:rPr>
        <w:t> </w:t>
      </w:r>
      <w:r>
        <w:rPr/>
        <w:t>is</w:t>
      </w:r>
      <w:r>
        <w:rPr>
          <w:spacing w:val="-4"/>
        </w:rPr>
        <w:t> </w:t>
      </w:r>
      <w:r>
        <w:rPr/>
        <w:t>not immediately</w:t>
      </w:r>
      <w:r>
        <w:rPr>
          <w:spacing w:val="-7"/>
        </w:rPr>
        <w:t> </w:t>
      </w:r>
      <w:r>
        <w:rPr/>
        <w:t>destroyed;</w:t>
      </w:r>
      <w:r>
        <w:rPr>
          <w:spacing w:val="-8"/>
        </w:rPr>
        <w:t> </w:t>
      </w:r>
      <w:r>
        <w:rPr/>
        <w:t>but</w:t>
      </w:r>
      <w:r>
        <w:rPr>
          <w:spacing w:val="-8"/>
        </w:rPr>
        <w:t> </w:t>
      </w:r>
      <w:r>
        <w:rPr/>
        <w:t>frequently</w:t>
      </w:r>
      <w:r>
        <w:rPr>
          <w:spacing w:val="-7"/>
        </w:rPr>
        <w:t> </w:t>
      </w:r>
      <w:r>
        <w:rPr/>
        <w:t>connects</w:t>
      </w:r>
      <w:r>
        <w:rPr>
          <w:spacing w:val="-8"/>
        </w:rPr>
        <w:t> </w:t>
      </w:r>
      <w:r>
        <w:rPr/>
        <w:t>two</w:t>
      </w:r>
      <w:r>
        <w:rPr>
          <w:spacing w:val="-7"/>
        </w:rPr>
        <w:t> </w:t>
      </w:r>
      <w:r>
        <w:rPr/>
        <w:t>objects by means of an intermediate one, which is related to both.</w:t>
      </w:r>
    </w:p>
    <w:p>
      <w:pPr>
        <w:pStyle w:val="BodyText"/>
        <w:ind w:left="2411" w:right="2050" w:firstLine="0"/>
        <w:jc w:val="center"/>
      </w:pPr>
      <w:r>
        <w:rPr/>
        <w:t>And this principle is of such force as to give rise to the right</w:t>
      </w:r>
      <w:r>
        <w:rPr>
          <w:spacing w:val="-5"/>
        </w:rPr>
        <w:t> </w:t>
      </w:r>
      <w:r>
        <w:rPr/>
        <w:t>of</w:t>
      </w:r>
      <w:r>
        <w:rPr>
          <w:spacing w:val="-5"/>
        </w:rPr>
        <w:t> </w:t>
      </w:r>
      <w:r>
        <w:rPr/>
        <w:t>accession,</w:t>
      </w:r>
      <w:r>
        <w:rPr>
          <w:spacing w:val="-4"/>
        </w:rPr>
        <w:t> </w:t>
      </w:r>
      <w:r>
        <w:rPr/>
        <w:t>and</w:t>
      </w:r>
      <w:r>
        <w:rPr>
          <w:spacing w:val="-4"/>
        </w:rPr>
        <w:t> </w:t>
      </w:r>
      <w:r>
        <w:rPr/>
        <w:t>causes</w:t>
      </w:r>
      <w:r>
        <w:rPr>
          <w:spacing w:val="-5"/>
        </w:rPr>
        <w:t> </w:t>
      </w:r>
      <w:r>
        <w:rPr/>
        <w:t>us</w:t>
      </w:r>
      <w:r>
        <w:rPr>
          <w:spacing w:val="-5"/>
        </w:rPr>
        <w:t> </w:t>
      </w:r>
      <w:r>
        <w:rPr/>
        <w:t>to</w:t>
      </w:r>
      <w:r>
        <w:rPr>
          <w:spacing w:val="-4"/>
        </w:rPr>
        <w:t> </w:t>
      </w:r>
      <w:r>
        <w:rPr/>
        <w:t>acquire</w:t>
      </w:r>
      <w:r>
        <w:rPr>
          <w:spacing w:val="-5"/>
        </w:rPr>
        <w:t> </w:t>
      </w:r>
      <w:r>
        <w:rPr/>
        <w:t>the</w:t>
      </w:r>
      <w:r>
        <w:rPr>
          <w:spacing w:val="-5"/>
        </w:rPr>
        <w:t> </w:t>
      </w:r>
      <w:r>
        <w:rPr/>
        <w:t>property</w:t>
      </w:r>
    </w:p>
    <w:p>
      <w:pPr>
        <w:pStyle w:val="BodyText"/>
        <w:ind w:left="2111" w:right="1750" w:firstLine="0"/>
        <w:jc w:val="center"/>
      </w:pPr>
      <w:r>
        <w:rPr/>
        <w:t>not</w:t>
      </w:r>
      <w:r>
        <w:rPr>
          <w:spacing w:val="-5"/>
        </w:rPr>
        <w:t> </w:t>
      </w:r>
      <w:r>
        <w:rPr/>
        <w:t>only</w:t>
      </w:r>
      <w:r>
        <w:rPr>
          <w:spacing w:val="-4"/>
        </w:rPr>
        <w:t> </w:t>
      </w:r>
      <w:r>
        <w:rPr/>
        <w:t>of</w:t>
      </w:r>
      <w:r>
        <w:rPr>
          <w:spacing w:val="-5"/>
        </w:rPr>
        <w:t> </w:t>
      </w:r>
      <w:r>
        <w:rPr/>
        <w:t>such</w:t>
      </w:r>
      <w:r>
        <w:rPr>
          <w:spacing w:val="-4"/>
        </w:rPr>
        <w:t> </w:t>
      </w:r>
      <w:r>
        <w:rPr/>
        <w:t>objects</w:t>
      </w:r>
      <w:r>
        <w:rPr>
          <w:spacing w:val="-5"/>
        </w:rPr>
        <w:t> </w:t>
      </w:r>
      <w:r>
        <w:rPr/>
        <w:t>as</w:t>
      </w:r>
      <w:r>
        <w:rPr>
          <w:spacing w:val="-5"/>
        </w:rPr>
        <w:t> </w:t>
      </w:r>
      <w:r>
        <w:rPr/>
        <w:t>we</w:t>
      </w:r>
      <w:r>
        <w:rPr>
          <w:spacing w:val="-5"/>
        </w:rPr>
        <w:t> </w:t>
      </w:r>
      <w:r>
        <w:rPr/>
        <w:t>are</w:t>
      </w:r>
      <w:r>
        <w:rPr>
          <w:spacing w:val="-5"/>
        </w:rPr>
        <w:t> </w:t>
      </w:r>
      <w:r>
        <w:rPr/>
        <w:t>immediately</w:t>
      </w:r>
      <w:r>
        <w:rPr>
          <w:spacing w:val="-4"/>
        </w:rPr>
        <w:t> </w:t>
      </w:r>
      <w:r>
        <w:rPr/>
        <w:t>possessed</w:t>
      </w:r>
      <w:r>
        <w:rPr>
          <w:spacing w:val="-4"/>
        </w:rPr>
        <w:t> </w:t>
      </w:r>
      <w:r>
        <w:rPr/>
        <w:t>of; but also of such as are closely connected with them.</w:t>
      </w:r>
    </w:p>
    <w:p>
      <w:pPr>
        <w:pStyle w:val="BodyText"/>
        <w:ind w:left="0" w:right="0" w:firstLine="0"/>
        <w:jc w:val="left"/>
      </w:pPr>
    </w:p>
    <w:p>
      <w:pPr>
        <w:pStyle w:val="BodyText"/>
        <w:ind w:left="1916" w:right="1554" w:firstLine="0"/>
        <w:jc w:val="center"/>
      </w:pPr>
      <w:r>
        <w:rPr/>
        <w:t>Suppose</w:t>
      </w:r>
      <w:r>
        <w:rPr>
          <w:spacing w:val="-5"/>
        </w:rPr>
        <w:t> </w:t>
      </w:r>
      <w:r>
        <w:rPr/>
        <w:t>a</w:t>
      </w:r>
      <w:r>
        <w:rPr>
          <w:spacing w:val="-5"/>
        </w:rPr>
        <w:t> </w:t>
      </w:r>
      <w:r>
        <w:rPr/>
        <w:t>German,</w:t>
      </w:r>
      <w:r>
        <w:rPr>
          <w:spacing w:val="-4"/>
        </w:rPr>
        <w:t> </w:t>
      </w:r>
      <w:r>
        <w:rPr/>
        <w:t>a</w:t>
      </w:r>
      <w:r>
        <w:rPr>
          <w:spacing w:val="-5"/>
        </w:rPr>
        <w:t> </w:t>
      </w:r>
      <w:r>
        <w:rPr/>
        <w:t>Frenchman,</w:t>
      </w:r>
      <w:r>
        <w:rPr>
          <w:spacing w:val="-4"/>
        </w:rPr>
        <w:t> </w:t>
      </w:r>
      <w:r>
        <w:rPr/>
        <w:t>and</w:t>
      </w:r>
      <w:r>
        <w:rPr>
          <w:spacing w:val="-4"/>
        </w:rPr>
        <w:t> </w:t>
      </w:r>
      <w:r>
        <w:rPr/>
        <w:t>a</w:t>
      </w:r>
      <w:r>
        <w:rPr>
          <w:spacing w:val="-5"/>
        </w:rPr>
        <w:t> </w:t>
      </w:r>
      <w:r>
        <w:rPr/>
        <w:t>Spaniard</w:t>
      </w:r>
      <w:r>
        <w:rPr>
          <w:spacing w:val="-4"/>
        </w:rPr>
        <w:t> </w:t>
      </w:r>
      <w:r>
        <w:rPr/>
        <w:t>to</w:t>
      </w:r>
      <w:r>
        <w:rPr>
          <w:spacing w:val="-4"/>
        </w:rPr>
        <w:t> </w:t>
      </w:r>
      <w:r>
        <w:rPr/>
        <w:t>come</w:t>
      </w:r>
      <w:r>
        <w:rPr>
          <w:spacing w:val="-5"/>
        </w:rPr>
        <w:t> </w:t>
      </w:r>
      <w:r>
        <w:rPr/>
        <w:t>into</w:t>
      </w:r>
      <w:r>
        <w:rPr>
          <w:spacing w:val="-4"/>
        </w:rPr>
        <w:t> </w:t>
      </w:r>
      <w:r>
        <w:rPr/>
        <w:t>a room, where there are placed upon the table three bottles of wine, Rhenish, Burgundy and Port; and suppose they shoued fall a quarrelling about the division of them; a person, who</w:t>
      </w:r>
    </w:p>
    <w:p>
      <w:pPr>
        <w:pStyle w:val="BodyText"/>
        <w:ind w:left="2033" w:right="1671" w:firstLine="0"/>
        <w:jc w:val="center"/>
      </w:pPr>
      <w:r>
        <w:rPr/>
        <w:t>was chosen for umpire would naturally, to shew his impartiality,</w:t>
      </w:r>
      <w:r>
        <w:rPr>
          <w:spacing w:val="-4"/>
        </w:rPr>
        <w:t> </w:t>
      </w:r>
      <w:r>
        <w:rPr/>
        <w:t>give</w:t>
      </w:r>
      <w:r>
        <w:rPr>
          <w:spacing w:val="-5"/>
        </w:rPr>
        <w:t> </w:t>
      </w:r>
      <w:r>
        <w:rPr/>
        <w:t>every</w:t>
      </w:r>
      <w:r>
        <w:rPr>
          <w:spacing w:val="-4"/>
        </w:rPr>
        <w:t> </w:t>
      </w:r>
      <w:r>
        <w:rPr/>
        <w:t>one</w:t>
      </w:r>
      <w:r>
        <w:rPr>
          <w:spacing w:val="-5"/>
        </w:rPr>
        <w:t> </w:t>
      </w:r>
      <w:r>
        <w:rPr/>
        <w:t>the</w:t>
      </w:r>
      <w:r>
        <w:rPr>
          <w:spacing w:val="-5"/>
        </w:rPr>
        <w:t> </w:t>
      </w:r>
      <w:r>
        <w:rPr/>
        <w:t>product</w:t>
      </w:r>
      <w:r>
        <w:rPr>
          <w:spacing w:val="-5"/>
        </w:rPr>
        <w:t> </w:t>
      </w:r>
      <w:r>
        <w:rPr/>
        <w:t>of</w:t>
      </w:r>
      <w:r>
        <w:rPr>
          <w:spacing w:val="-5"/>
        </w:rPr>
        <w:t> </w:t>
      </w:r>
      <w:r>
        <w:rPr/>
        <w:t>his</w:t>
      </w:r>
      <w:r>
        <w:rPr>
          <w:spacing w:val="-5"/>
        </w:rPr>
        <w:t> </w:t>
      </w:r>
      <w:r>
        <w:rPr/>
        <w:t>own</w:t>
      </w:r>
      <w:r>
        <w:rPr>
          <w:spacing w:val="-4"/>
        </w:rPr>
        <w:t> </w:t>
      </w:r>
      <w:r>
        <w:rPr/>
        <w:t>country: And this from a principle, which, in some measure, is the source of those laws of nature, that ascribe property to occupation, prescription and accession.</w:t>
      </w:r>
    </w:p>
    <w:p>
      <w:pPr>
        <w:pStyle w:val="BodyText"/>
        <w:ind w:left="0" w:right="0" w:firstLine="0"/>
        <w:jc w:val="left"/>
      </w:pPr>
    </w:p>
    <w:p>
      <w:pPr>
        <w:pStyle w:val="BodyText"/>
        <w:ind w:left="2303" w:right="1941" w:hanging="1"/>
        <w:jc w:val="center"/>
      </w:pPr>
      <w:r>
        <w:rPr/>
        <w:t>In all these Cases, and particularly that of accession,</w:t>
      </w:r>
      <w:r>
        <w:rPr>
          <w:spacing w:val="40"/>
        </w:rPr>
        <w:t> </w:t>
      </w:r>
      <w:r>
        <w:rPr/>
        <w:t>there is first a natural union betwixt the Idea of the</w:t>
      </w:r>
      <w:r>
        <w:rPr>
          <w:spacing w:val="40"/>
        </w:rPr>
        <w:t> </w:t>
      </w:r>
      <w:r>
        <w:rPr/>
        <w:t>person and that of the object, and afterwards a new and moral</w:t>
      </w:r>
      <w:r>
        <w:rPr>
          <w:spacing w:val="-5"/>
        </w:rPr>
        <w:t> </w:t>
      </w:r>
      <w:r>
        <w:rPr/>
        <w:t>union</w:t>
      </w:r>
      <w:r>
        <w:rPr>
          <w:spacing w:val="-4"/>
        </w:rPr>
        <w:t> </w:t>
      </w:r>
      <w:r>
        <w:rPr/>
        <w:t>produced</w:t>
      </w:r>
      <w:r>
        <w:rPr>
          <w:spacing w:val="-4"/>
        </w:rPr>
        <w:t> </w:t>
      </w:r>
      <w:r>
        <w:rPr/>
        <w:t>by</w:t>
      </w:r>
      <w:r>
        <w:rPr>
          <w:spacing w:val="-4"/>
        </w:rPr>
        <w:t> </w:t>
      </w:r>
      <w:r>
        <w:rPr/>
        <w:t>that</w:t>
      </w:r>
      <w:r>
        <w:rPr>
          <w:spacing w:val="-5"/>
        </w:rPr>
        <w:t> </w:t>
      </w:r>
      <w:r>
        <w:rPr/>
        <w:t>right</w:t>
      </w:r>
      <w:r>
        <w:rPr>
          <w:spacing w:val="-5"/>
        </w:rPr>
        <w:t> </w:t>
      </w:r>
      <w:r>
        <w:rPr/>
        <w:t>or</w:t>
      </w:r>
      <w:r>
        <w:rPr>
          <w:spacing w:val="-5"/>
        </w:rPr>
        <w:t> </w:t>
      </w:r>
      <w:r>
        <w:rPr/>
        <w:t>property,</w:t>
      </w:r>
      <w:r>
        <w:rPr>
          <w:spacing w:val="-4"/>
        </w:rPr>
        <w:t> </w:t>
      </w:r>
      <w:r>
        <w:rPr/>
        <w:t>which</w:t>
      </w:r>
      <w:r>
        <w:rPr>
          <w:spacing w:val="-4"/>
        </w:rPr>
        <w:t> </w:t>
      </w:r>
      <w:r>
        <w:rPr/>
        <w:t>we ascribe to the person. But here there occurs a difficulty,</w:t>
      </w:r>
    </w:p>
    <w:p>
      <w:pPr>
        <w:pStyle w:val="BodyText"/>
        <w:ind w:left="2069" w:right="1707" w:firstLine="0"/>
        <w:jc w:val="center"/>
      </w:pPr>
      <w:r>
        <w:rPr/>
        <w:t>which</w:t>
      </w:r>
      <w:r>
        <w:rPr>
          <w:spacing w:val="-5"/>
        </w:rPr>
        <w:t> </w:t>
      </w:r>
      <w:r>
        <w:rPr/>
        <w:t>merits</w:t>
      </w:r>
      <w:r>
        <w:rPr>
          <w:spacing w:val="-5"/>
        </w:rPr>
        <w:t> </w:t>
      </w:r>
      <w:r>
        <w:rPr/>
        <w:t>our</w:t>
      </w:r>
      <w:r>
        <w:rPr>
          <w:spacing w:val="-5"/>
        </w:rPr>
        <w:t> </w:t>
      </w:r>
      <w:r>
        <w:rPr/>
        <w:t>attention,</w:t>
      </w:r>
      <w:r>
        <w:rPr>
          <w:spacing w:val="-5"/>
        </w:rPr>
        <w:t> </w:t>
      </w:r>
      <w:r>
        <w:rPr/>
        <w:t>and</w:t>
      </w:r>
      <w:r>
        <w:rPr>
          <w:spacing w:val="-5"/>
        </w:rPr>
        <w:t> </w:t>
      </w:r>
      <w:r>
        <w:rPr/>
        <w:t>may</w:t>
      </w:r>
      <w:r>
        <w:rPr>
          <w:spacing w:val="-5"/>
        </w:rPr>
        <w:t> </w:t>
      </w:r>
      <w:r>
        <w:rPr/>
        <w:t>afford</w:t>
      </w:r>
      <w:r>
        <w:rPr>
          <w:spacing w:val="-5"/>
        </w:rPr>
        <w:t> </w:t>
      </w:r>
      <w:r>
        <w:rPr/>
        <w:t>us</w:t>
      </w:r>
      <w:r>
        <w:rPr>
          <w:spacing w:val="-5"/>
        </w:rPr>
        <w:t> </w:t>
      </w:r>
      <w:r>
        <w:rPr/>
        <w:t>an</w:t>
      </w:r>
      <w:r>
        <w:rPr>
          <w:spacing w:val="-5"/>
        </w:rPr>
        <w:t> </w:t>
      </w:r>
      <w:r>
        <w:rPr/>
        <w:t>opportunity of putting to tryal that singular method of reasoning, which has been employed on the present subject. I have already observed that the imagination passes with greater facility from little to great, than from great to littie, and that</w:t>
      </w:r>
    </w:p>
    <w:p>
      <w:pPr>
        <w:pStyle w:val="BodyText"/>
        <w:spacing w:before="1"/>
        <w:ind w:left="2212" w:right="1850" w:hanging="1"/>
        <w:jc w:val="center"/>
      </w:pPr>
      <w:r>
        <w:rPr/>
        <w:t>the transition of ideas is always easier and smoother in the former case than in the latter. Now as the right of</w:t>
      </w:r>
      <w:r>
        <w:rPr>
          <w:spacing w:val="40"/>
        </w:rPr>
        <w:t> </w:t>
      </w:r>
      <w:r>
        <w:rPr/>
        <w:t>accession</w:t>
      </w:r>
      <w:r>
        <w:rPr>
          <w:spacing w:val="-5"/>
        </w:rPr>
        <w:t> </w:t>
      </w:r>
      <w:r>
        <w:rPr/>
        <w:t>arises</w:t>
      </w:r>
      <w:r>
        <w:rPr>
          <w:spacing w:val="-5"/>
        </w:rPr>
        <w:t> </w:t>
      </w:r>
      <w:r>
        <w:rPr/>
        <w:t>from</w:t>
      </w:r>
      <w:r>
        <w:rPr>
          <w:spacing w:val="-5"/>
        </w:rPr>
        <w:t> </w:t>
      </w:r>
      <w:r>
        <w:rPr/>
        <w:t>the</w:t>
      </w:r>
      <w:r>
        <w:rPr>
          <w:spacing w:val="-5"/>
        </w:rPr>
        <w:t> </w:t>
      </w:r>
      <w:r>
        <w:rPr/>
        <w:t>easy</w:t>
      </w:r>
      <w:r>
        <w:rPr>
          <w:spacing w:val="-5"/>
        </w:rPr>
        <w:t> </w:t>
      </w:r>
      <w:r>
        <w:rPr/>
        <w:t>transition</w:t>
      </w:r>
      <w:r>
        <w:rPr>
          <w:spacing w:val="-5"/>
        </w:rPr>
        <w:t> </w:t>
      </w:r>
      <w:r>
        <w:rPr/>
        <w:t>of</w:t>
      </w:r>
      <w:r>
        <w:rPr>
          <w:spacing w:val="-5"/>
        </w:rPr>
        <w:t> </w:t>
      </w:r>
      <w:r>
        <w:rPr/>
        <w:t>ideas,</w:t>
      </w:r>
      <w:r>
        <w:rPr>
          <w:spacing w:val="-5"/>
        </w:rPr>
        <w:t> </w:t>
      </w:r>
      <w:r>
        <w:rPr/>
        <w:t>by</w:t>
      </w:r>
      <w:r>
        <w:rPr>
          <w:spacing w:val="-5"/>
        </w:rPr>
        <w:t> </w:t>
      </w:r>
      <w:r>
        <w:rPr/>
        <w:t>which related objects are connected together, it shoued naturally be imagined, that the right of accession must encrease in strength, in proportion as the transition of ideas is performed with greater facility. It may, therefore, be</w:t>
      </w:r>
    </w:p>
    <w:p>
      <w:pPr>
        <w:pStyle w:val="BodyText"/>
        <w:spacing w:after="0"/>
        <w:jc w:val="center"/>
        <w:sectPr>
          <w:pgSz w:w="12240" w:h="15840"/>
          <w:pgMar w:top="1360" w:bottom="280" w:left="360" w:right="720"/>
        </w:sectPr>
      </w:pPr>
    </w:p>
    <w:p>
      <w:pPr>
        <w:pStyle w:val="BodyText"/>
        <w:spacing w:before="70"/>
        <w:ind w:left="2162" w:right="1800" w:hanging="1"/>
        <w:jc w:val="center"/>
      </w:pPr>
      <w:r>
        <w:rPr/>
        <w:t>thought, that when we have acquired the property of any small object, we shall readily consider any great object related to it as an accession, and as belonging to the proprietor of the small one; since the transition is in that case very easy from the small object to the great one, and shoued connect them together in the closest manner. But In fact</w:t>
      </w:r>
      <w:r>
        <w:rPr>
          <w:spacing w:val="-4"/>
        </w:rPr>
        <w:t> </w:t>
      </w:r>
      <w:r>
        <w:rPr/>
        <w:t>the</w:t>
      </w:r>
      <w:r>
        <w:rPr>
          <w:spacing w:val="-4"/>
        </w:rPr>
        <w:t> </w:t>
      </w:r>
      <w:r>
        <w:rPr/>
        <w:t>case</w:t>
      </w:r>
      <w:r>
        <w:rPr>
          <w:spacing w:val="-4"/>
        </w:rPr>
        <w:t> </w:t>
      </w:r>
      <w:r>
        <w:rPr/>
        <w:t>is</w:t>
      </w:r>
      <w:r>
        <w:rPr>
          <w:spacing w:val="-4"/>
        </w:rPr>
        <w:t> </w:t>
      </w:r>
      <w:r>
        <w:rPr/>
        <w:t>always</w:t>
      </w:r>
      <w:r>
        <w:rPr>
          <w:spacing w:val="-4"/>
        </w:rPr>
        <w:t> </w:t>
      </w:r>
      <w:r>
        <w:rPr/>
        <w:t>found</w:t>
      </w:r>
      <w:r>
        <w:rPr>
          <w:spacing w:val="-3"/>
        </w:rPr>
        <w:t> </w:t>
      </w:r>
      <w:r>
        <w:rPr/>
        <w:t>to</w:t>
      </w:r>
      <w:r>
        <w:rPr>
          <w:spacing w:val="-3"/>
        </w:rPr>
        <w:t> </w:t>
      </w:r>
      <w:r>
        <w:rPr/>
        <w:t>be</w:t>
      </w:r>
      <w:r>
        <w:rPr>
          <w:spacing w:val="-4"/>
        </w:rPr>
        <w:t> </w:t>
      </w:r>
      <w:r>
        <w:rPr/>
        <w:t>otherwise,</w:t>
      </w:r>
      <w:r>
        <w:rPr>
          <w:spacing w:val="-3"/>
        </w:rPr>
        <w:t> </w:t>
      </w:r>
      <w:r>
        <w:rPr/>
        <w:t>The</w:t>
      </w:r>
      <w:r>
        <w:rPr>
          <w:spacing w:val="-4"/>
        </w:rPr>
        <w:t> </w:t>
      </w:r>
      <w:r>
        <w:rPr/>
        <w:t>empire</w:t>
      </w:r>
      <w:r>
        <w:rPr>
          <w:spacing w:val="-4"/>
        </w:rPr>
        <w:t> </w:t>
      </w:r>
      <w:r>
        <w:rPr/>
        <w:t>of Great Britain seems to draw along with it the dominion of the Orkneys, the Hebrides, the isle of Man, and the Isle of Wight; but the authority over those lesser islands does not naturally imply any title to Great Britain. In short, a</w:t>
      </w:r>
    </w:p>
    <w:p>
      <w:pPr>
        <w:pStyle w:val="BodyText"/>
        <w:ind w:left="2283" w:right="1921" w:firstLine="0"/>
        <w:jc w:val="center"/>
      </w:pPr>
      <w:r>
        <w:rPr/>
        <w:t>small</w:t>
      </w:r>
      <w:r>
        <w:rPr>
          <w:spacing w:val="-5"/>
        </w:rPr>
        <w:t> </w:t>
      </w:r>
      <w:r>
        <w:rPr/>
        <w:t>object</w:t>
      </w:r>
      <w:r>
        <w:rPr>
          <w:spacing w:val="-5"/>
        </w:rPr>
        <w:t> </w:t>
      </w:r>
      <w:r>
        <w:rPr/>
        <w:t>naturally</w:t>
      </w:r>
      <w:r>
        <w:rPr>
          <w:spacing w:val="-4"/>
        </w:rPr>
        <w:t> </w:t>
      </w:r>
      <w:r>
        <w:rPr/>
        <w:t>follows</w:t>
      </w:r>
      <w:r>
        <w:rPr>
          <w:spacing w:val="-5"/>
        </w:rPr>
        <w:t> </w:t>
      </w:r>
      <w:r>
        <w:rPr/>
        <w:t>a</w:t>
      </w:r>
      <w:r>
        <w:rPr>
          <w:spacing w:val="-5"/>
        </w:rPr>
        <w:t> </w:t>
      </w:r>
      <w:r>
        <w:rPr/>
        <w:t>great</w:t>
      </w:r>
      <w:r>
        <w:rPr>
          <w:spacing w:val="-5"/>
        </w:rPr>
        <w:t> </w:t>
      </w:r>
      <w:r>
        <w:rPr/>
        <w:t>one</w:t>
      </w:r>
      <w:r>
        <w:rPr>
          <w:spacing w:val="-5"/>
        </w:rPr>
        <w:t> </w:t>
      </w:r>
      <w:r>
        <w:rPr/>
        <w:t>as</w:t>
      </w:r>
      <w:r>
        <w:rPr>
          <w:spacing w:val="-5"/>
        </w:rPr>
        <w:t> </w:t>
      </w:r>
      <w:r>
        <w:rPr/>
        <w:t>its</w:t>
      </w:r>
      <w:r>
        <w:rPr>
          <w:spacing w:val="-5"/>
        </w:rPr>
        <w:t> </w:t>
      </w:r>
      <w:r>
        <w:rPr/>
        <w:t>accession; but a great one Is never supposed to belong to the proprietor of a small one related to it, merely on account of that property and relation. Yet in this latter case the transition of ideas is smoother from the proprietor to the small object, which is his property, and from the small object to the great one, than in the former case from the proprietor to the great object, and from the great one to the small. It may therefore be thought, that these</w:t>
      </w:r>
    </w:p>
    <w:p>
      <w:pPr>
        <w:pStyle w:val="BodyText"/>
        <w:ind w:left="359" w:right="0" w:firstLine="0"/>
        <w:jc w:val="center"/>
      </w:pPr>
      <w:r>
        <w:rPr/>
        <w:t>phaenomena</w:t>
      </w:r>
      <w:r>
        <w:rPr>
          <w:spacing w:val="-7"/>
        </w:rPr>
        <w:t> </w:t>
      </w:r>
      <w:r>
        <w:rPr/>
        <w:t>are</w:t>
      </w:r>
      <w:r>
        <w:rPr>
          <w:spacing w:val="-4"/>
        </w:rPr>
        <w:t> </w:t>
      </w:r>
      <w:r>
        <w:rPr/>
        <w:t>objections</w:t>
      </w:r>
      <w:r>
        <w:rPr>
          <w:spacing w:val="-4"/>
        </w:rPr>
        <w:t> </w:t>
      </w:r>
      <w:r>
        <w:rPr/>
        <w:t>to</w:t>
      </w:r>
      <w:r>
        <w:rPr>
          <w:spacing w:val="-3"/>
        </w:rPr>
        <w:t> </w:t>
      </w:r>
      <w:r>
        <w:rPr/>
        <w:t>the</w:t>
      </w:r>
      <w:r>
        <w:rPr>
          <w:spacing w:val="-4"/>
        </w:rPr>
        <w:t> </w:t>
      </w:r>
      <w:r>
        <w:rPr/>
        <w:t>foregoing</w:t>
      </w:r>
      <w:r>
        <w:rPr>
          <w:spacing w:val="-3"/>
        </w:rPr>
        <w:t> </w:t>
      </w:r>
      <w:r>
        <w:rPr/>
        <w:t>hypothesis,</w:t>
      </w:r>
      <w:r>
        <w:rPr>
          <w:spacing w:val="-3"/>
        </w:rPr>
        <w:t> </w:t>
      </w:r>
      <w:r>
        <w:rPr>
          <w:spacing w:val="-4"/>
        </w:rPr>
        <w:t>THAT</w:t>
      </w:r>
    </w:p>
    <w:p>
      <w:pPr>
        <w:pStyle w:val="BodyText"/>
        <w:ind w:left="1085" w:right="723" w:firstLine="0"/>
        <w:jc w:val="center"/>
      </w:pPr>
      <w:r>
        <w:rPr/>
        <w:t>THE</w:t>
      </w:r>
      <w:r>
        <w:rPr>
          <w:spacing w:val="-6"/>
        </w:rPr>
        <w:t> </w:t>
      </w:r>
      <w:r>
        <w:rPr/>
        <w:t>ASCRIBING</w:t>
      </w:r>
      <w:r>
        <w:rPr>
          <w:spacing w:val="-6"/>
        </w:rPr>
        <w:t> </w:t>
      </w:r>
      <w:r>
        <w:rPr/>
        <w:t>OF</w:t>
      </w:r>
      <w:r>
        <w:rPr>
          <w:spacing w:val="-6"/>
        </w:rPr>
        <w:t> </w:t>
      </w:r>
      <w:r>
        <w:rPr/>
        <w:t>PROPERTY</w:t>
      </w:r>
      <w:r>
        <w:rPr>
          <w:spacing w:val="-6"/>
        </w:rPr>
        <w:t> </w:t>
      </w:r>
      <w:r>
        <w:rPr/>
        <w:t>TO</w:t>
      </w:r>
      <w:r>
        <w:rPr>
          <w:spacing w:val="-6"/>
        </w:rPr>
        <w:t> </w:t>
      </w:r>
      <w:r>
        <w:rPr/>
        <w:t>ACCESSION</w:t>
      </w:r>
      <w:r>
        <w:rPr>
          <w:spacing w:val="-6"/>
        </w:rPr>
        <w:t> </w:t>
      </w:r>
      <w:r>
        <w:rPr/>
        <w:t>IS</w:t>
      </w:r>
      <w:r>
        <w:rPr>
          <w:spacing w:val="-6"/>
        </w:rPr>
        <w:t> </w:t>
      </w:r>
      <w:r>
        <w:rPr/>
        <w:t>NOTHING</w:t>
      </w:r>
      <w:r>
        <w:rPr>
          <w:spacing w:val="-6"/>
        </w:rPr>
        <w:t> </w:t>
      </w:r>
      <w:r>
        <w:rPr/>
        <w:t>BUT </w:t>
      </w:r>
      <w:r>
        <w:rPr>
          <w:spacing w:val="-6"/>
        </w:rPr>
        <w:t>AN</w:t>
      </w:r>
    </w:p>
    <w:p>
      <w:pPr>
        <w:pStyle w:val="BodyText"/>
        <w:ind w:left="1085" w:right="723" w:firstLine="0"/>
        <w:jc w:val="center"/>
      </w:pPr>
      <w:r>
        <w:rPr/>
        <w:t>AFFECT</w:t>
      </w:r>
      <w:r>
        <w:rPr>
          <w:spacing w:val="-5"/>
        </w:rPr>
        <w:t> </w:t>
      </w:r>
      <w:r>
        <w:rPr/>
        <w:t>OF</w:t>
      </w:r>
      <w:r>
        <w:rPr>
          <w:spacing w:val="-5"/>
        </w:rPr>
        <w:t> </w:t>
      </w:r>
      <w:r>
        <w:rPr/>
        <w:t>THE</w:t>
      </w:r>
      <w:r>
        <w:rPr>
          <w:spacing w:val="-5"/>
        </w:rPr>
        <w:t> </w:t>
      </w:r>
      <w:r>
        <w:rPr/>
        <w:t>RELATIONS</w:t>
      </w:r>
      <w:r>
        <w:rPr>
          <w:spacing w:val="-5"/>
        </w:rPr>
        <w:t> </w:t>
      </w:r>
      <w:r>
        <w:rPr/>
        <w:t>OF</w:t>
      </w:r>
      <w:r>
        <w:rPr>
          <w:spacing w:val="-5"/>
        </w:rPr>
        <w:t> </w:t>
      </w:r>
      <w:r>
        <w:rPr/>
        <w:t>IDEAS,</w:t>
      </w:r>
      <w:r>
        <w:rPr>
          <w:spacing w:val="-4"/>
        </w:rPr>
        <w:t> </w:t>
      </w:r>
      <w:r>
        <w:rPr/>
        <w:t>AND</w:t>
      </w:r>
      <w:r>
        <w:rPr>
          <w:spacing w:val="-5"/>
        </w:rPr>
        <w:t> </w:t>
      </w:r>
      <w:r>
        <w:rPr/>
        <w:t>OF</w:t>
      </w:r>
      <w:r>
        <w:rPr>
          <w:spacing w:val="-5"/>
        </w:rPr>
        <w:t> </w:t>
      </w:r>
      <w:r>
        <w:rPr/>
        <w:t>THE</w:t>
      </w:r>
      <w:r>
        <w:rPr>
          <w:spacing w:val="-5"/>
        </w:rPr>
        <w:t> </w:t>
      </w:r>
      <w:r>
        <w:rPr/>
        <w:t>SMOOTH TRANSITION OF THE IMAGINATION.</w:t>
      </w:r>
    </w:p>
    <w:p>
      <w:pPr>
        <w:pStyle w:val="BodyText"/>
        <w:ind w:left="0" w:right="0" w:firstLine="0"/>
        <w:jc w:val="left"/>
      </w:pPr>
    </w:p>
    <w:p>
      <w:pPr>
        <w:pStyle w:val="BodyText"/>
        <w:ind w:left="2337" w:right="1975" w:firstLine="0"/>
        <w:jc w:val="center"/>
      </w:pPr>
      <w:r>
        <w:rPr/>
        <w:t>It will be easy to solve this objection, if we consider the agility and unsteadiness of the imagination, with the different views, in which it is continually placing its objects. When we attribute to a person a property in two objects, we do not always pass from the person to one object, and from that to the other related to it. The objects</w:t>
      </w:r>
      <w:r>
        <w:rPr>
          <w:spacing w:val="-5"/>
        </w:rPr>
        <w:t> </w:t>
      </w:r>
      <w:r>
        <w:rPr/>
        <w:t>being</w:t>
      </w:r>
      <w:r>
        <w:rPr>
          <w:spacing w:val="-4"/>
        </w:rPr>
        <w:t> </w:t>
      </w:r>
      <w:r>
        <w:rPr/>
        <w:t>here</w:t>
      </w:r>
      <w:r>
        <w:rPr>
          <w:spacing w:val="-5"/>
        </w:rPr>
        <w:t> </w:t>
      </w:r>
      <w:r>
        <w:rPr/>
        <w:t>to</w:t>
      </w:r>
      <w:r>
        <w:rPr>
          <w:spacing w:val="-4"/>
        </w:rPr>
        <w:t> </w:t>
      </w:r>
      <w:r>
        <w:rPr/>
        <w:t>be</w:t>
      </w:r>
      <w:r>
        <w:rPr>
          <w:spacing w:val="-5"/>
        </w:rPr>
        <w:t> </w:t>
      </w:r>
      <w:r>
        <w:rPr/>
        <w:t>considered</w:t>
      </w:r>
      <w:r>
        <w:rPr>
          <w:spacing w:val="-4"/>
        </w:rPr>
        <w:t> </w:t>
      </w:r>
      <w:r>
        <w:rPr/>
        <w:t>as</w:t>
      </w:r>
      <w:r>
        <w:rPr>
          <w:spacing w:val="-5"/>
        </w:rPr>
        <w:t> </w:t>
      </w:r>
      <w:r>
        <w:rPr/>
        <w:t>the</w:t>
      </w:r>
      <w:r>
        <w:rPr>
          <w:spacing w:val="-5"/>
        </w:rPr>
        <w:t> </w:t>
      </w:r>
      <w:r>
        <w:rPr/>
        <w:t>property</w:t>
      </w:r>
      <w:r>
        <w:rPr>
          <w:spacing w:val="-4"/>
        </w:rPr>
        <w:t> </w:t>
      </w:r>
      <w:r>
        <w:rPr/>
        <w:t>of</w:t>
      </w:r>
      <w:r>
        <w:rPr>
          <w:spacing w:val="-5"/>
        </w:rPr>
        <w:t> </w:t>
      </w:r>
      <w:r>
        <w:rPr/>
        <w:t>the</w:t>
      </w:r>
    </w:p>
    <w:p>
      <w:pPr>
        <w:pStyle w:val="BodyText"/>
        <w:spacing w:before="1"/>
        <w:ind w:left="2241" w:right="1879" w:firstLine="0"/>
        <w:jc w:val="center"/>
      </w:pPr>
      <w:r>
        <w:rPr/>
        <w:t>person,</w:t>
      </w:r>
      <w:r>
        <w:rPr>
          <w:spacing w:val="-4"/>
        </w:rPr>
        <w:t> </w:t>
      </w:r>
      <w:r>
        <w:rPr/>
        <w:t>we</w:t>
      </w:r>
      <w:r>
        <w:rPr>
          <w:spacing w:val="-5"/>
        </w:rPr>
        <w:t> </w:t>
      </w:r>
      <w:r>
        <w:rPr/>
        <w:t>are</w:t>
      </w:r>
      <w:r>
        <w:rPr>
          <w:spacing w:val="-5"/>
        </w:rPr>
        <w:t> </w:t>
      </w:r>
      <w:r>
        <w:rPr/>
        <w:t>apt</w:t>
      </w:r>
      <w:r>
        <w:rPr>
          <w:spacing w:val="-5"/>
        </w:rPr>
        <w:t> </w:t>
      </w:r>
      <w:r>
        <w:rPr/>
        <w:t>to</w:t>
      </w:r>
      <w:r>
        <w:rPr>
          <w:spacing w:val="-4"/>
        </w:rPr>
        <w:t> </w:t>
      </w:r>
      <w:r>
        <w:rPr/>
        <w:t>join</w:t>
      </w:r>
      <w:r>
        <w:rPr>
          <w:spacing w:val="-4"/>
        </w:rPr>
        <w:t> </w:t>
      </w:r>
      <w:r>
        <w:rPr/>
        <w:t>them</w:t>
      </w:r>
      <w:r>
        <w:rPr>
          <w:spacing w:val="-5"/>
        </w:rPr>
        <w:t> </w:t>
      </w:r>
      <w:r>
        <w:rPr/>
        <w:t>together,</w:t>
      </w:r>
      <w:r>
        <w:rPr>
          <w:spacing w:val="-4"/>
        </w:rPr>
        <w:t> </w:t>
      </w:r>
      <w:r>
        <w:rPr/>
        <w:t>and</w:t>
      </w:r>
      <w:r>
        <w:rPr>
          <w:spacing w:val="-4"/>
        </w:rPr>
        <w:t> </w:t>
      </w:r>
      <w:r>
        <w:rPr/>
        <w:t>place</w:t>
      </w:r>
      <w:r>
        <w:rPr>
          <w:spacing w:val="-5"/>
        </w:rPr>
        <w:t> </w:t>
      </w:r>
      <w:r>
        <w:rPr/>
        <w:t>them</w:t>
      </w:r>
      <w:r>
        <w:rPr>
          <w:spacing w:val="-5"/>
        </w:rPr>
        <w:t> </w:t>
      </w:r>
      <w:r>
        <w:rPr/>
        <w:t>in the same light. Suppose, therefore, a great and a small object to be related together; if a person be strongly</w:t>
      </w:r>
      <w:r>
        <w:rPr/>
        <w:t> related to the great object, he will likewise be strongly</w:t>
      </w:r>
    </w:p>
    <w:p>
      <w:pPr>
        <w:pStyle w:val="BodyText"/>
        <w:spacing w:after="0"/>
        <w:jc w:val="center"/>
        <w:sectPr>
          <w:pgSz w:w="12240" w:h="15840"/>
          <w:pgMar w:top="1360" w:bottom="280" w:left="360" w:right="720"/>
        </w:sectPr>
      </w:pPr>
    </w:p>
    <w:p>
      <w:pPr>
        <w:pStyle w:val="BodyText"/>
        <w:spacing w:before="70"/>
        <w:ind w:left="2320" w:right="1880" w:hanging="92"/>
        <w:jc w:val="left"/>
      </w:pPr>
      <w:r>
        <w:rPr/>
        <w:t>related</w:t>
      </w:r>
      <w:r>
        <w:rPr>
          <w:spacing w:val="-5"/>
        </w:rPr>
        <w:t> </w:t>
      </w:r>
      <w:r>
        <w:rPr/>
        <w:t>to</w:t>
      </w:r>
      <w:r>
        <w:rPr>
          <w:spacing w:val="-5"/>
        </w:rPr>
        <w:t> </w:t>
      </w:r>
      <w:r>
        <w:rPr/>
        <w:t>both</w:t>
      </w:r>
      <w:r>
        <w:rPr>
          <w:spacing w:val="-5"/>
        </w:rPr>
        <w:t> </w:t>
      </w:r>
      <w:r>
        <w:rPr/>
        <w:t>the</w:t>
      </w:r>
      <w:r>
        <w:rPr>
          <w:spacing w:val="-6"/>
        </w:rPr>
        <w:t> </w:t>
      </w:r>
      <w:r>
        <w:rPr/>
        <w:t>objects,</w:t>
      </w:r>
      <w:r>
        <w:rPr>
          <w:spacing w:val="-5"/>
        </w:rPr>
        <w:t> </w:t>
      </w:r>
      <w:r>
        <w:rPr/>
        <w:t>considered</w:t>
      </w:r>
      <w:r>
        <w:rPr>
          <w:spacing w:val="-5"/>
        </w:rPr>
        <w:t> </w:t>
      </w:r>
      <w:r>
        <w:rPr/>
        <w:t>together,</w:t>
      </w:r>
      <w:r>
        <w:rPr>
          <w:spacing w:val="-5"/>
        </w:rPr>
        <w:t> </w:t>
      </w:r>
      <w:r>
        <w:rPr/>
        <w:t>because</w:t>
      </w:r>
      <w:r>
        <w:rPr>
          <w:spacing w:val="-6"/>
        </w:rPr>
        <w:t> </w:t>
      </w:r>
      <w:r>
        <w:rPr/>
        <w:t>he Is related to the most considerable part. On the contrary,</w:t>
      </w:r>
      <w:r>
        <w:rPr/>
        <w:t> if he be only related to the small object, he will not be strongly related to both, considered together, since his relation lies only with the most trivial part, which is not apt to strike us in any great degree, when we consider the whole. And this Is the reason, why small objects become</w:t>
      </w:r>
    </w:p>
    <w:p>
      <w:pPr>
        <w:pStyle w:val="BodyText"/>
        <w:ind w:left="2911" w:right="0" w:firstLine="0"/>
        <w:jc w:val="left"/>
      </w:pPr>
      <w:r>
        <w:rPr/>
        <w:t>accessions</w:t>
      </w:r>
      <w:r>
        <w:rPr>
          <w:spacing w:val="-6"/>
        </w:rPr>
        <w:t> </w:t>
      </w:r>
      <w:r>
        <w:rPr/>
        <w:t>to</w:t>
      </w:r>
      <w:r>
        <w:rPr>
          <w:spacing w:val="-2"/>
        </w:rPr>
        <w:t> </w:t>
      </w:r>
      <w:r>
        <w:rPr/>
        <w:t>great</w:t>
      </w:r>
      <w:r>
        <w:rPr>
          <w:spacing w:val="-3"/>
        </w:rPr>
        <w:t> </w:t>
      </w:r>
      <w:r>
        <w:rPr/>
        <w:t>ones,</w:t>
      </w:r>
      <w:r>
        <w:rPr>
          <w:spacing w:val="-2"/>
        </w:rPr>
        <w:t> </w:t>
      </w:r>
      <w:r>
        <w:rPr/>
        <w:t>and</w:t>
      </w:r>
      <w:r>
        <w:rPr>
          <w:spacing w:val="-3"/>
        </w:rPr>
        <w:t> </w:t>
      </w:r>
      <w:r>
        <w:rPr/>
        <w:t>not</w:t>
      </w:r>
      <w:r>
        <w:rPr>
          <w:spacing w:val="-3"/>
        </w:rPr>
        <w:t> </w:t>
      </w:r>
      <w:r>
        <w:rPr/>
        <w:t>great</w:t>
      </w:r>
      <w:r>
        <w:rPr>
          <w:spacing w:val="-3"/>
        </w:rPr>
        <w:t> </w:t>
      </w:r>
      <w:r>
        <w:rPr/>
        <w:t>to</w:t>
      </w:r>
      <w:r>
        <w:rPr>
          <w:spacing w:val="-2"/>
        </w:rPr>
        <w:t> small.</w:t>
      </w:r>
    </w:p>
    <w:p>
      <w:pPr>
        <w:pStyle w:val="BodyText"/>
        <w:ind w:left="0" w:right="0" w:firstLine="0"/>
        <w:jc w:val="left"/>
      </w:pPr>
    </w:p>
    <w:p>
      <w:pPr>
        <w:pStyle w:val="BodyText"/>
        <w:ind w:left="2249" w:right="1837" w:firstLine="283"/>
        <w:jc w:val="left"/>
      </w:pPr>
      <w:r>
        <w:rPr/>
        <w:t>It is the general opinion of philosophers and civilians, that the sea is incapable of becoming the property of any nation;</w:t>
      </w:r>
      <w:r>
        <w:rPr>
          <w:spacing w:val="-5"/>
        </w:rPr>
        <w:t> </w:t>
      </w:r>
      <w:r>
        <w:rPr/>
        <w:t>and</w:t>
      </w:r>
      <w:r>
        <w:rPr>
          <w:spacing w:val="-4"/>
        </w:rPr>
        <w:t> </w:t>
      </w:r>
      <w:r>
        <w:rPr/>
        <w:t>that</w:t>
      </w:r>
      <w:r>
        <w:rPr>
          <w:spacing w:val="-5"/>
        </w:rPr>
        <w:t> </w:t>
      </w:r>
      <w:r>
        <w:rPr/>
        <w:t>because</w:t>
      </w:r>
      <w:r>
        <w:rPr>
          <w:spacing w:val="-5"/>
        </w:rPr>
        <w:t> </w:t>
      </w:r>
      <w:r>
        <w:rPr/>
        <w:t>it</w:t>
      </w:r>
      <w:r>
        <w:rPr>
          <w:spacing w:val="-5"/>
        </w:rPr>
        <w:t> </w:t>
      </w:r>
      <w:r>
        <w:rPr/>
        <w:t>is</w:t>
      </w:r>
      <w:r>
        <w:rPr>
          <w:spacing w:val="-5"/>
        </w:rPr>
        <w:t> </w:t>
      </w:r>
      <w:r>
        <w:rPr/>
        <w:t>impossible</w:t>
      </w:r>
      <w:r>
        <w:rPr>
          <w:spacing w:val="-5"/>
        </w:rPr>
        <w:t> </w:t>
      </w:r>
      <w:r>
        <w:rPr/>
        <w:t>to</w:t>
      </w:r>
      <w:r>
        <w:rPr>
          <w:spacing w:val="-4"/>
        </w:rPr>
        <w:t> </w:t>
      </w:r>
      <w:r>
        <w:rPr/>
        <w:t>take</w:t>
      </w:r>
      <w:r>
        <w:rPr>
          <w:spacing w:val="-5"/>
        </w:rPr>
        <w:t> </w:t>
      </w:r>
      <w:r>
        <w:rPr/>
        <w:t>possession of it, or form any such distinct relation with it, as may be</w:t>
      </w:r>
    </w:p>
    <w:p>
      <w:pPr>
        <w:pStyle w:val="BodyText"/>
        <w:ind w:left="2228" w:right="1866" w:hanging="1"/>
        <w:jc w:val="center"/>
      </w:pPr>
      <w:r>
        <w:rPr/>
        <w:t>the foundation of property. Where this reason ceases, property</w:t>
      </w:r>
      <w:r>
        <w:rPr>
          <w:spacing w:val="-6"/>
        </w:rPr>
        <w:t> </w:t>
      </w:r>
      <w:r>
        <w:rPr/>
        <w:t>immediately</w:t>
      </w:r>
      <w:r>
        <w:rPr>
          <w:spacing w:val="-6"/>
        </w:rPr>
        <w:t> </w:t>
      </w:r>
      <w:r>
        <w:rPr/>
        <w:t>takes</w:t>
      </w:r>
      <w:r>
        <w:rPr>
          <w:spacing w:val="-6"/>
        </w:rPr>
        <w:t> </w:t>
      </w:r>
      <w:r>
        <w:rPr/>
        <w:t>place.</w:t>
      </w:r>
      <w:r>
        <w:rPr>
          <w:spacing w:val="-6"/>
        </w:rPr>
        <w:t> </w:t>
      </w:r>
      <w:r>
        <w:rPr/>
        <w:t>Thus</w:t>
      </w:r>
      <w:r>
        <w:rPr>
          <w:spacing w:val="-6"/>
        </w:rPr>
        <w:t> </w:t>
      </w:r>
      <w:r>
        <w:rPr/>
        <w:t>the</w:t>
      </w:r>
      <w:r>
        <w:rPr>
          <w:spacing w:val="-6"/>
        </w:rPr>
        <w:t> </w:t>
      </w:r>
      <w:r>
        <w:rPr/>
        <w:t>most</w:t>
      </w:r>
      <w:r>
        <w:rPr>
          <w:spacing w:val="-6"/>
        </w:rPr>
        <w:t> </w:t>
      </w:r>
      <w:r>
        <w:rPr/>
        <w:t>strenuous advocates for the liberty of the seas universally allow,</w:t>
      </w:r>
    </w:p>
    <w:p>
      <w:pPr>
        <w:pStyle w:val="BodyText"/>
        <w:ind w:left="2174" w:right="1812" w:firstLine="0"/>
        <w:jc w:val="center"/>
      </w:pPr>
      <w:r>
        <w:rPr/>
        <w:t>that friths and hays naturally belong as an accession to the proprietors of the surrounding continent. These have properly no more bond or union with the land, than the pacific</w:t>
      </w:r>
      <w:r>
        <w:rPr>
          <w:spacing w:val="-5"/>
        </w:rPr>
        <w:t> </w:t>
      </w:r>
      <w:r>
        <w:rPr/>
        <w:t>ocean</w:t>
      </w:r>
      <w:r>
        <w:rPr>
          <w:spacing w:val="-4"/>
        </w:rPr>
        <w:t> </w:t>
      </w:r>
      <w:r>
        <w:rPr/>
        <w:t>would</w:t>
      </w:r>
      <w:r>
        <w:rPr>
          <w:spacing w:val="-4"/>
        </w:rPr>
        <w:t> </w:t>
      </w:r>
      <w:r>
        <w:rPr/>
        <w:t>have;</w:t>
      </w:r>
      <w:r>
        <w:rPr>
          <w:spacing w:val="-5"/>
        </w:rPr>
        <w:t> </w:t>
      </w:r>
      <w:r>
        <w:rPr/>
        <w:t>but</w:t>
      </w:r>
      <w:r>
        <w:rPr>
          <w:spacing w:val="-5"/>
        </w:rPr>
        <w:t> </w:t>
      </w:r>
      <w:r>
        <w:rPr/>
        <w:t>having</w:t>
      </w:r>
      <w:r>
        <w:rPr>
          <w:spacing w:val="-4"/>
        </w:rPr>
        <w:t> </w:t>
      </w:r>
      <w:r>
        <w:rPr/>
        <w:t>an</w:t>
      </w:r>
      <w:r>
        <w:rPr>
          <w:spacing w:val="-4"/>
        </w:rPr>
        <w:t> </w:t>
      </w:r>
      <w:r>
        <w:rPr/>
        <w:t>union</w:t>
      </w:r>
      <w:r>
        <w:rPr>
          <w:spacing w:val="-4"/>
        </w:rPr>
        <w:t> </w:t>
      </w:r>
      <w:r>
        <w:rPr/>
        <w:t>in</w:t>
      </w:r>
      <w:r>
        <w:rPr>
          <w:spacing w:val="-4"/>
        </w:rPr>
        <w:t> </w:t>
      </w:r>
      <w:r>
        <w:rPr/>
        <w:t>the</w:t>
      </w:r>
      <w:r>
        <w:rPr>
          <w:spacing w:val="-5"/>
        </w:rPr>
        <w:t> </w:t>
      </w:r>
      <w:r>
        <w:rPr/>
        <w:t>fancy, and being at the same time inferior, they are of course regarded as an accession.</w:t>
      </w:r>
    </w:p>
    <w:p>
      <w:pPr>
        <w:pStyle w:val="BodyText"/>
        <w:ind w:left="0" w:right="0" w:firstLine="0"/>
        <w:jc w:val="left"/>
      </w:pPr>
    </w:p>
    <w:p>
      <w:pPr>
        <w:pStyle w:val="BodyText"/>
        <w:ind w:left="2240" w:right="1879" w:firstLine="0"/>
        <w:jc w:val="center"/>
      </w:pPr>
      <w:r>
        <w:rPr/>
        <w:t>The</w:t>
      </w:r>
      <w:r>
        <w:rPr>
          <w:spacing w:val="-5"/>
        </w:rPr>
        <w:t> </w:t>
      </w:r>
      <w:r>
        <w:rPr/>
        <w:t>property</w:t>
      </w:r>
      <w:r>
        <w:rPr>
          <w:spacing w:val="-4"/>
        </w:rPr>
        <w:t> </w:t>
      </w:r>
      <w:r>
        <w:rPr/>
        <w:t>of</w:t>
      </w:r>
      <w:r>
        <w:rPr>
          <w:spacing w:val="-5"/>
        </w:rPr>
        <w:t> </w:t>
      </w:r>
      <w:r>
        <w:rPr/>
        <w:t>rivers,</w:t>
      </w:r>
      <w:r>
        <w:rPr>
          <w:spacing w:val="-4"/>
        </w:rPr>
        <w:t> </w:t>
      </w:r>
      <w:r>
        <w:rPr/>
        <w:t>by</w:t>
      </w:r>
      <w:r>
        <w:rPr>
          <w:spacing w:val="-4"/>
        </w:rPr>
        <w:t> </w:t>
      </w:r>
      <w:r>
        <w:rPr/>
        <w:t>the</w:t>
      </w:r>
      <w:r>
        <w:rPr>
          <w:spacing w:val="-5"/>
        </w:rPr>
        <w:t> </w:t>
      </w:r>
      <w:r>
        <w:rPr/>
        <w:t>laws</w:t>
      </w:r>
      <w:r>
        <w:rPr>
          <w:spacing w:val="-5"/>
        </w:rPr>
        <w:t> </w:t>
      </w:r>
      <w:r>
        <w:rPr/>
        <w:t>of</w:t>
      </w:r>
      <w:r>
        <w:rPr>
          <w:spacing w:val="-5"/>
        </w:rPr>
        <w:t> </w:t>
      </w:r>
      <w:r>
        <w:rPr/>
        <w:t>most</w:t>
      </w:r>
      <w:r>
        <w:rPr>
          <w:spacing w:val="-5"/>
        </w:rPr>
        <w:t> </w:t>
      </w:r>
      <w:r>
        <w:rPr/>
        <w:t>nations,</w:t>
      </w:r>
      <w:r>
        <w:rPr>
          <w:spacing w:val="-4"/>
        </w:rPr>
        <w:t> </w:t>
      </w:r>
      <w:r>
        <w:rPr/>
        <w:t>and</w:t>
      </w:r>
      <w:r>
        <w:rPr>
          <w:spacing w:val="-4"/>
        </w:rPr>
        <w:t> </w:t>
      </w:r>
      <w:r>
        <w:rPr/>
        <w:t>by the natural turn of our thought, Is attributed to the proprietors of their banks, excepting such vast rivers as</w:t>
      </w:r>
      <w:r>
        <w:rPr>
          <w:spacing w:val="40"/>
        </w:rPr>
        <w:t> </w:t>
      </w:r>
      <w:r>
        <w:rPr/>
        <w:t>the Rhine or the Danube, which seem too large to the imagination to follow as an accession the property of the</w:t>
      </w:r>
    </w:p>
    <w:p>
      <w:pPr>
        <w:pStyle w:val="BodyText"/>
        <w:ind w:left="2069" w:right="1707" w:firstLine="0"/>
        <w:jc w:val="center"/>
      </w:pPr>
      <w:r>
        <w:rPr/>
        <w:t>neighbouring</w:t>
      </w:r>
      <w:r>
        <w:rPr>
          <w:spacing w:val="-5"/>
        </w:rPr>
        <w:t> </w:t>
      </w:r>
      <w:r>
        <w:rPr/>
        <w:t>fields.</w:t>
      </w:r>
      <w:r>
        <w:rPr>
          <w:spacing w:val="-5"/>
        </w:rPr>
        <w:t> </w:t>
      </w:r>
      <w:r>
        <w:rPr/>
        <w:t>Yet</w:t>
      </w:r>
      <w:r>
        <w:rPr>
          <w:spacing w:val="-6"/>
        </w:rPr>
        <w:t> </w:t>
      </w:r>
      <w:r>
        <w:rPr/>
        <w:t>even</w:t>
      </w:r>
      <w:r>
        <w:rPr>
          <w:spacing w:val="-5"/>
        </w:rPr>
        <w:t> </w:t>
      </w:r>
      <w:r>
        <w:rPr/>
        <w:t>these</w:t>
      </w:r>
      <w:r>
        <w:rPr>
          <w:spacing w:val="-6"/>
        </w:rPr>
        <w:t> </w:t>
      </w:r>
      <w:r>
        <w:rPr/>
        <w:t>rivers</w:t>
      </w:r>
      <w:r>
        <w:rPr>
          <w:spacing w:val="-6"/>
        </w:rPr>
        <w:t> </w:t>
      </w:r>
      <w:r>
        <w:rPr/>
        <w:t>are</w:t>
      </w:r>
      <w:r>
        <w:rPr>
          <w:spacing w:val="-6"/>
        </w:rPr>
        <w:t> </w:t>
      </w:r>
      <w:r>
        <w:rPr/>
        <w:t>considered</w:t>
      </w:r>
      <w:r>
        <w:rPr>
          <w:spacing w:val="-5"/>
        </w:rPr>
        <w:t> </w:t>
      </w:r>
      <w:r>
        <w:rPr/>
        <w:t>as the</w:t>
      </w:r>
      <w:r>
        <w:rPr>
          <w:spacing w:val="-5"/>
        </w:rPr>
        <w:t> </w:t>
      </w:r>
      <w:r>
        <w:rPr/>
        <w:t>property</w:t>
      </w:r>
      <w:r>
        <w:rPr>
          <w:spacing w:val="-4"/>
        </w:rPr>
        <w:t> </w:t>
      </w:r>
      <w:r>
        <w:rPr/>
        <w:t>of</w:t>
      </w:r>
      <w:r>
        <w:rPr>
          <w:spacing w:val="-5"/>
        </w:rPr>
        <w:t> </w:t>
      </w:r>
      <w:r>
        <w:rPr/>
        <w:t>that</w:t>
      </w:r>
      <w:r>
        <w:rPr>
          <w:spacing w:val="-5"/>
        </w:rPr>
        <w:t> </w:t>
      </w:r>
      <w:r>
        <w:rPr/>
        <w:t>nation,</w:t>
      </w:r>
      <w:r>
        <w:rPr>
          <w:spacing w:val="-4"/>
        </w:rPr>
        <w:t> </w:t>
      </w:r>
      <w:r>
        <w:rPr/>
        <w:t>thro'</w:t>
      </w:r>
      <w:r>
        <w:rPr>
          <w:spacing w:val="-5"/>
        </w:rPr>
        <w:t> </w:t>
      </w:r>
      <w:r>
        <w:rPr/>
        <w:t>whose</w:t>
      </w:r>
      <w:r>
        <w:rPr>
          <w:spacing w:val="-5"/>
        </w:rPr>
        <w:t> </w:t>
      </w:r>
      <w:r>
        <w:rPr/>
        <w:t>dominions</w:t>
      </w:r>
      <w:r>
        <w:rPr>
          <w:spacing w:val="-5"/>
        </w:rPr>
        <w:t> </w:t>
      </w:r>
      <w:r>
        <w:rPr/>
        <w:t>they</w:t>
      </w:r>
      <w:r>
        <w:rPr>
          <w:spacing w:val="-4"/>
        </w:rPr>
        <w:t> </w:t>
      </w:r>
      <w:r>
        <w:rPr/>
        <w:t>run; the idea of a nation being of a suitable bulk to correspond with them, and bear them such a relation in the fancy.</w:t>
      </w:r>
    </w:p>
    <w:p>
      <w:pPr>
        <w:pStyle w:val="BodyText"/>
        <w:ind w:left="0" w:right="0" w:firstLine="0"/>
        <w:jc w:val="left"/>
      </w:pPr>
    </w:p>
    <w:p>
      <w:pPr>
        <w:pStyle w:val="BodyText"/>
        <w:spacing w:before="1"/>
        <w:ind w:left="2196" w:right="1833" w:hanging="1"/>
        <w:jc w:val="center"/>
      </w:pPr>
      <w:r>
        <w:rPr/>
        <w:t>The accessions, which are made to lands bordering upon rivers, follow the land, say the civilians, provided it be made by what they call alluvion, that is, Insensibly and Imperceptibly;</w:t>
      </w:r>
      <w:r>
        <w:rPr>
          <w:spacing w:val="-8"/>
        </w:rPr>
        <w:t> </w:t>
      </w:r>
      <w:r>
        <w:rPr/>
        <w:t>which</w:t>
      </w:r>
      <w:r>
        <w:rPr>
          <w:spacing w:val="-7"/>
        </w:rPr>
        <w:t> </w:t>
      </w:r>
      <w:r>
        <w:rPr/>
        <w:t>are</w:t>
      </w:r>
      <w:r>
        <w:rPr>
          <w:spacing w:val="-8"/>
        </w:rPr>
        <w:t> </w:t>
      </w:r>
      <w:r>
        <w:rPr/>
        <w:t>circumstances</w:t>
      </w:r>
      <w:r>
        <w:rPr>
          <w:spacing w:val="-8"/>
        </w:rPr>
        <w:t> </w:t>
      </w:r>
      <w:r>
        <w:rPr/>
        <w:t>that</w:t>
      </w:r>
      <w:r>
        <w:rPr>
          <w:spacing w:val="-8"/>
        </w:rPr>
        <w:t> </w:t>
      </w:r>
      <w:r>
        <w:rPr/>
        <w:t>mightily</w:t>
      </w:r>
      <w:r>
        <w:rPr>
          <w:spacing w:val="-7"/>
        </w:rPr>
        <w:t> </w:t>
      </w:r>
      <w:r>
        <w:rPr/>
        <w:t>assist</w:t>
      </w:r>
    </w:p>
    <w:p>
      <w:pPr>
        <w:pStyle w:val="BodyText"/>
        <w:spacing w:after="0"/>
        <w:jc w:val="center"/>
        <w:sectPr>
          <w:pgSz w:w="12240" w:h="15840"/>
          <w:pgMar w:top="1360" w:bottom="280" w:left="360" w:right="720"/>
        </w:sectPr>
      </w:pPr>
    </w:p>
    <w:p>
      <w:pPr>
        <w:pStyle w:val="BodyText"/>
        <w:spacing w:before="70"/>
        <w:ind w:left="2170" w:right="1808" w:firstLine="0"/>
        <w:jc w:val="center"/>
      </w:pPr>
      <w:r>
        <w:rPr/>
        <w:t>the imagination in the conjunction. Where there Is any considerable</w:t>
      </w:r>
      <w:r>
        <w:rPr>
          <w:spacing w:val="-5"/>
        </w:rPr>
        <w:t> </w:t>
      </w:r>
      <w:r>
        <w:rPr/>
        <w:t>portion</w:t>
      </w:r>
      <w:r>
        <w:rPr>
          <w:spacing w:val="-4"/>
        </w:rPr>
        <w:t> </w:t>
      </w:r>
      <w:r>
        <w:rPr/>
        <w:t>torn</w:t>
      </w:r>
      <w:r>
        <w:rPr>
          <w:spacing w:val="-4"/>
        </w:rPr>
        <w:t> </w:t>
      </w:r>
      <w:r>
        <w:rPr/>
        <w:t>at</w:t>
      </w:r>
      <w:r>
        <w:rPr>
          <w:spacing w:val="-5"/>
        </w:rPr>
        <w:t> </w:t>
      </w:r>
      <w:r>
        <w:rPr/>
        <w:t>once</w:t>
      </w:r>
      <w:r>
        <w:rPr>
          <w:spacing w:val="-5"/>
        </w:rPr>
        <w:t> </w:t>
      </w:r>
      <w:r>
        <w:rPr/>
        <w:t>from</w:t>
      </w:r>
      <w:r>
        <w:rPr>
          <w:spacing w:val="-5"/>
        </w:rPr>
        <w:t> </w:t>
      </w:r>
      <w:r>
        <w:rPr/>
        <w:t>one</w:t>
      </w:r>
      <w:r>
        <w:rPr>
          <w:spacing w:val="-5"/>
        </w:rPr>
        <w:t> </w:t>
      </w:r>
      <w:r>
        <w:rPr/>
        <w:t>bank,</w:t>
      </w:r>
      <w:r>
        <w:rPr>
          <w:spacing w:val="-4"/>
        </w:rPr>
        <w:t> </w:t>
      </w:r>
      <w:r>
        <w:rPr/>
        <w:t>and</w:t>
      </w:r>
      <w:r>
        <w:rPr>
          <w:spacing w:val="-4"/>
        </w:rPr>
        <w:t> </w:t>
      </w:r>
      <w:r>
        <w:rPr/>
        <w:t>joined to another, it becomes not his property, whose land it falls on, till it unite with the land, and till the trees or</w:t>
      </w:r>
    </w:p>
    <w:p>
      <w:pPr>
        <w:pStyle w:val="BodyText"/>
        <w:ind w:left="2424" w:right="2062" w:firstLine="0"/>
        <w:jc w:val="center"/>
      </w:pPr>
      <w:r>
        <w:rPr/>
        <w:t>plants</w:t>
      </w:r>
      <w:r>
        <w:rPr>
          <w:spacing w:val="-5"/>
        </w:rPr>
        <w:t> </w:t>
      </w:r>
      <w:r>
        <w:rPr/>
        <w:t>have</w:t>
      </w:r>
      <w:r>
        <w:rPr>
          <w:spacing w:val="-5"/>
        </w:rPr>
        <w:t> </w:t>
      </w:r>
      <w:r>
        <w:rPr/>
        <w:t>spread</w:t>
      </w:r>
      <w:r>
        <w:rPr>
          <w:spacing w:val="-4"/>
        </w:rPr>
        <w:t> </w:t>
      </w:r>
      <w:r>
        <w:rPr/>
        <w:t>their</w:t>
      </w:r>
      <w:r>
        <w:rPr>
          <w:spacing w:val="-5"/>
        </w:rPr>
        <w:t> </w:t>
      </w:r>
      <w:r>
        <w:rPr/>
        <w:t>roots</w:t>
      </w:r>
      <w:r>
        <w:rPr>
          <w:spacing w:val="-5"/>
        </w:rPr>
        <w:t> </w:t>
      </w:r>
      <w:r>
        <w:rPr/>
        <w:t>into</w:t>
      </w:r>
      <w:r>
        <w:rPr>
          <w:spacing w:val="-4"/>
        </w:rPr>
        <w:t> </w:t>
      </w:r>
      <w:r>
        <w:rPr/>
        <w:t>both.</w:t>
      </w:r>
      <w:r>
        <w:rPr>
          <w:spacing w:val="-4"/>
        </w:rPr>
        <w:t> </w:t>
      </w:r>
      <w:r>
        <w:rPr/>
        <w:t>Before</w:t>
      </w:r>
      <w:r>
        <w:rPr>
          <w:spacing w:val="-5"/>
        </w:rPr>
        <w:t> </w:t>
      </w:r>
      <w:r>
        <w:rPr/>
        <w:t>that,</w:t>
      </w:r>
      <w:r>
        <w:rPr>
          <w:spacing w:val="-4"/>
        </w:rPr>
        <w:t> </w:t>
      </w:r>
      <w:r>
        <w:rPr/>
        <w:t>the imagination does not sufficiently join them.</w:t>
      </w:r>
    </w:p>
    <w:p>
      <w:pPr>
        <w:pStyle w:val="BodyText"/>
        <w:ind w:left="0" w:right="0" w:firstLine="0"/>
        <w:jc w:val="left"/>
      </w:pPr>
    </w:p>
    <w:p>
      <w:pPr>
        <w:pStyle w:val="BodyText"/>
        <w:ind w:left="2278" w:right="1916" w:firstLine="0"/>
        <w:jc w:val="center"/>
      </w:pPr>
      <w:r>
        <w:rPr/>
        <w:t>There are other cases, which somewhat resemble this of accession, but which, at the bottom, are considerably different, and merit our attention. Of this kind Is the conjunction of the properties of different persons, after such</w:t>
      </w:r>
      <w:r>
        <w:rPr>
          <w:spacing w:val="-4"/>
        </w:rPr>
        <w:t> </w:t>
      </w:r>
      <w:r>
        <w:rPr/>
        <w:t>a</w:t>
      </w:r>
      <w:r>
        <w:rPr>
          <w:spacing w:val="-5"/>
        </w:rPr>
        <w:t> </w:t>
      </w:r>
      <w:r>
        <w:rPr/>
        <w:t>manner</w:t>
      </w:r>
      <w:r>
        <w:rPr>
          <w:spacing w:val="-5"/>
        </w:rPr>
        <w:t> </w:t>
      </w:r>
      <w:r>
        <w:rPr/>
        <w:t>as</w:t>
      </w:r>
      <w:r>
        <w:rPr>
          <w:spacing w:val="-5"/>
        </w:rPr>
        <w:t> </w:t>
      </w:r>
      <w:r>
        <w:rPr/>
        <w:t>not</w:t>
      </w:r>
      <w:r>
        <w:rPr>
          <w:spacing w:val="-5"/>
        </w:rPr>
        <w:t> </w:t>
      </w:r>
      <w:r>
        <w:rPr/>
        <w:t>to</w:t>
      </w:r>
      <w:r>
        <w:rPr>
          <w:spacing w:val="-4"/>
        </w:rPr>
        <w:t> </w:t>
      </w:r>
      <w:r>
        <w:rPr/>
        <w:t>admit</w:t>
      </w:r>
      <w:r>
        <w:rPr>
          <w:spacing w:val="-5"/>
        </w:rPr>
        <w:t> </w:t>
      </w:r>
      <w:r>
        <w:rPr/>
        <w:t>of</w:t>
      </w:r>
      <w:r>
        <w:rPr>
          <w:spacing w:val="-5"/>
        </w:rPr>
        <w:t> </w:t>
      </w:r>
      <w:r>
        <w:rPr/>
        <w:t>separation.</w:t>
      </w:r>
      <w:r>
        <w:rPr>
          <w:spacing w:val="-4"/>
        </w:rPr>
        <w:t> </w:t>
      </w:r>
      <w:r>
        <w:rPr/>
        <w:t>The</w:t>
      </w:r>
      <w:r>
        <w:rPr>
          <w:spacing w:val="-5"/>
        </w:rPr>
        <w:t> </w:t>
      </w:r>
      <w:r>
        <w:rPr/>
        <w:t>question is, to whom the united mass must belong.</w:t>
      </w:r>
    </w:p>
    <w:p>
      <w:pPr>
        <w:pStyle w:val="BodyText"/>
        <w:ind w:left="0" w:right="0" w:firstLine="0"/>
        <w:jc w:val="left"/>
      </w:pPr>
    </w:p>
    <w:p>
      <w:pPr>
        <w:pStyle w:val="BodyText"/>
        <w:ind w:left="2324" w:right="1962" w:firstLine="0"/>
        <w:jc w:val="center"/>
      </w:pPr>
      <w:r>
        <w:rPr/>
        <w:t>Where this conjunction is of such a nature as to admit of division,</w:t>
      </w:r>
      <w:r>
        <w:rPr>
          <w:spacing w:val="-4"/>
        </w:rPr>
        <w:t> </w:t>
      </w:r>
      <w:r>
        <w:rPr/>
        <w:t>but</w:t>
      </w:r>
      <w:r>
        <w:rPr>
          <w:spacing w:val="-5"/>
        </w:rPr>
        <w:t> </w:t>
      </w:r>
      <w:r>
        <w:rPr/>
        <w:t>not</w:t>
      </w:r>
      <w:r>
        <w:rPr>
          <w:spacing w:val="-5"/>
        </w:rPr>
        <w:t> </w:t>
      </w:r>
      <w:r>
        <w:rPr/>
        <w:t>of</w:t>
      </w:r>
      <w:r>
        <w:rPr>
          <w:spacing w:val="-5"/>
        </w:rPr>
        <w:t> </w:t>
      </w:r>
      <w:r>
        <w:rPr/>
        <w:t>separation,</w:t>
      </w:r>
      <w:r>
        <w:rPr>
          <w:spacing w:val="-4"/>
        </w:rPr>
        <w:t> </w:t>
      </w:r>
      <w:r>
        <w:rPr/>
        <w:t>the</w:t>
      </w:r>
      <w:r>
        <w:rPr>
          <w:spacing w:val="-5"/>
        </w:rPr>
        <w:t> </w:t>
      </w:r>
      <w:r>
        <w:rPr/>
        <w:t>decision</w:t>
      </w:r>
      <w:r>
        <w:rPr>
          <w:spacing w:val="-4"/>
        </w:rPr>
        <w:t> </w:t>
      </w:r>
      <w:r>
        <w:rPr/>
        <w:t>is</w:t>
      </w:r>
      <w:r>
        <w:rPr>
          <w:spacing w:val="-5"/>
        </w:rPr>
        <w:t> </w:t>
      </w:r>
      <w:r>
        <w:rPr/>
        <w:t>natural</w:t>
      </w:r>
      <w:r>
        <w:rPr>
          <w:spacing w:val="-5"/>
        </w:rPr>
        <w:t> </w:t>
      </w:r>
      <w:r>
        <w:rPr/>
        <w:t>and</w:t>
      </w:r>
    </w:p>
    <w:p>
      <w:pPr>
        <w:pStyle w:val="BodyText"/>
        <w:ind w:left="1916" w:right="1554" w:firstLine="0"/>
        <w:jc w:val="center"/>
      </w:pPr>
      <w:r>
        <w:rPr/>
        <w:t>easy.</w:t>
      </w:r>
      <w:r>
        <w:rPr>
          <w:spacing w:val="-4"/>
        </w:rPr>
        <w:t> </w:t>
      </w:r>
      <w:r>
        <w:rPr/>
        <w:t>The</w:t>
      </w:r>
      <w:r>
        <w:rPr>
          <w:spacing w:val="-5"/>
        </w:rPr>
        <w:t> </w:t>
      </w:r>
      <w:r>
        <w:rPr/>
        <w:t>whole</w:t>
      </w:r>
      <w:r>
        <w:rPr>
          <w:spacing w:val="-5"/>
        </w:rPr>
        <w:t> </w:t>
      </w:r>
      <w:r>
        <w:rPr/>
        <w:t>mass</w:t>
      </w:r>
      <w:r>
        <w:rPr>
          <w:spacing w:val="-5"/>
        </w:rPr>
        <w:t> </w:t>
      </w:r>
      <w:r>
        <w:rPr/>
        <w:t>must</w:t>
      </w:r>
      <w:r>
        <w:rPr>
          <w:spacing w:val="-5"/>
        </w:rPr>
        <w:t> </w:t>
      </w:r>
      <w:r>
        <w:rPr/>
        <w:t>be</w:t>
      </w:r>
      <w:r>
        <w:rPr>
          <w:spacing w:val="-5"/>
        </w:rPr>
        <w:t> </w:t>
      </w:r>
      <w:r>
        <w:rPr/>
        <w:t>supposed</w:t>
      </w:r>
      <w:r>
        <w:rPr>
          <w:spacing w:val="-4"/>
        </w:rPr>
        <w:t> </w:t>
      </w:r>
      <w:r>
        <w:rPr/>
        <w:t>to</w:t>
      </w:r>
      <w:r>
        <w:rPr>
          <w:spacing w:val="-4"/>
        </w:rPr>
        <w:t> </w:t>
      </w:r>
      <w:r>
        <w:rPr/>
        <w:t>be</w:t>
      </w:r>
      <w:r>
        <w:rPr>
          <w:spacing w:val="-5"/>
        </w:rPr>
        <w:t> </w:t>
      </w:r>
      <w:r>
        <w:rPr/>
        <w:t>common</w:t>
      </w:r>
      <w:r>
        <w:rPr>
          <w:spacing w:val="-4"/>
        </w:rPr>
        <w:t> </w:t>
      </w:r>
      <w:r>
        <w:rPr/>
        <w:t>betwixt the proprietors of the several parts, and afterwards must be divided according to the proportions of these parts. But</w:t>
      </w:r>
    </w:p>
    <w:p>
      <w:pPr>
        <w:pStyle w:val="BodyText"/>
        <w:ind w:left="2211" w:right="1849" w:firstLine="0"/>
        <w:jc w:val="center"/>
      </w:pPr>
      <w:r>
        <w:rPr/>
        <w:t>here</w:t>
      </w:r>
      <w:r>
        <w:rPr>
          <w:spacing w:val="-5"/>
        </w:rPr>
        <w:t> </w:t>
      </w:r>
      <w:r>
        <w:rPr/>
        <w:t>I</w:t>
      </w:r>
      <w:r>
        <w:rPr>
          <w:spacing w:val="-5"/>
        </w:rPr>
        <w:t> </w:t>
      </w:r>
      <w:r>
        <w:rPr/>
        <w:t>cannot</w:t>
      </w:r>
      <w:r>
        <w:rPr>
          <w:spacing w:val="-5"/>
        </w:rPr>
        <w:t> </w:t>
      </w:r>
      <w:r>
        <w:rPr/>
        <w:t>forbear</w:t>
      </w:r>
      <w:r>
        <w:rPr>
          <w:spacing w:val="-5"/>
        </w:rPr>
        <w:t> </w:t>
      </w:r>
      <w:r>
        <w:rPr/>
        <w:t>taking</w:t>
      </w:r>
      <w:r>
        <w:rPr>
          <w:spacing w:val="-4"/>
        </w:rPr>
        <w:t> </w:t>
      </w:r>
      <w:r>
        <w:rPr/>
        <w:t>notice</w:t>
      </w:r>
      <w:r>
        <w:rPr>
          <w:spacing w:val="-5"/>
        </w:rPr>
        <w:t> </w:t>
      </w:r>
      <w:r>
        <w:rPr/>
        <w:t>of</w:t>
      </w:r>
      <w:r>
        <w:rPr>
          <w:spacing w:val="-5"/>
        </w:rPr>
        <w:t> </w:t>
      </w:r>
      <w:r>
        <w:rPr/>
        <w:t>a</w:t>
      </w:r>
      <w:r>
        <w:rPr>
          <w:spacing w:val="-5"/>
        </w:rPr>
        <w:t> </w:t>
      </w:r>
      <w:r>
        <w:rPr/>
        <w:t>remarkable</w:t>
      </w:r>
      <w:r>
        <w:rPr>
          <w:spacing w:val="-5"/>
        </w:rPr>
        <w:t> </w:t>
      </w:r>
      <w:r>
        <w:rPr/>
        <w:t>subtilty of</w:t>
      </w:r>
      <w:r>
        <w:rPr>
          <w:spacing w:val="-2"/>
        </w:rPr>
        <w:t> </w:t>
      </w:r>
      <w:r>
        <w:rPr/>
        <w:t>the</w:t>
      </w:r>
      <w:r>
        <w:rPr>
          <w:spacing w:val="-2"/>
        </w:rPr>
        <w:t> </w:t>
      </w:r>
      <w:r>
        <w:rPr/>
        <w:t>Roman</w:t>
      </w:r>
      <w:r>
        <w:rPr>
          <w:spacing w:val="-1"/>
        </w:rPr>
        <w:t> </w:t>
      </w:r>
      <w:r>
        <w:rPr/>
        <w:t>law,</w:t>
      </w:r>
      <w:r>
        <w:rPr>
          <w:spacing w:val="-1"/>
        </w:rPr>
        <w:t> </w:t>
      </w:r>
      <w:r>
        <w:rPr/>
        <w:t>in</w:t>
      </w:r>
      <w:r>
        <w:rPr>
          <w:spacing w:val="-1"/>
        </w:rPr>
        <w:t> </w:t>
      </w:r>
      <w:r>
        <w:rPr/>
        <w:t>distinguishing</w:t>
      </w:r>
      <w:r>
        <w:rPr>
          <w:spacing w:val="-1"/>
        </w:rPr>
        <w:t> </w:t>
      </w:r>
      <w:r>
        <w:rPr/>
        <w:t>betwixt</w:t>
      </w:r>
      <w:r>
        <w:rPr>
          <w:spacing w:val="-2"/>
        </w:rPr>
        <w:t> </w:t>
      </w:r>
      <w:r>
        <w:rPr/>
        <w:t>confusion</w:t>
      </w:r>
      <w:r>
        <w:rPr>
          <w:spacing w:val="-1"/>
        </w:rPr>
        <w:t> </w:t>
      </w:r>
      <w:r>
        <w:rPr/>
        <w:t>and commixtion. Confusion is an union of two bodies, such as different liquors, where the parts become entirely</w:t>
      </w:r>
    </w:p>
    <w:p>
      <w:pPr>
        <w:pStyle w:val="BodyText"/>
        <w:ind w:left="2057" w:right="1695" w:firstLine="0"/>
        <w:jc w:val="center"/>
      </w:pPr>
      <w:r>
        <w:rPr/>
        <w:t>undistinguishable.</w:t>
      </w:r>
      <w:r>
        <w:rPr>
          <w:spacing w:val="-6"/>
        </w:rPr>
        <w:t> </w:t>
      </w:r>
      <w:r>
        <w:rPr/>
        <w:t>Commixtion</w:t>
      </w:r>
      <w:r>
        <w:rPr>
          <w:spacing w:val="-6"/>
        </w:rPr>
        <w:t> </w:t>
      </w:r>
      <w:r>
        <w:rPr/>
        <w:t>is</w:t>
      </w:r>
      <w:r>
        <w:rPr>
          <w:spacing w:val="-7"/>
        </w:rPr>
        <w:t> </w:t>
      </w:r>
      <w:r>
        <w:rPr/>
        <w:t>the</w:t>
      </w:r>
      <w:r>
        <w:rPr>
          <w:spacing w:val="-7"/>
        </w:rPr>
        <w:t> </w:t>
      </w:r>
      <w:r>
        <w:rPr/>
        <w:t>blending</w:t>
      </w:r>
      <w:r>
        <w:rPr>
          <w:spacing w:val="-6"/>
        </w:rPr>
        <w:t> </w:t>
      </w:r>
      <w:r>
        <w:rPr/>
        <w:t>of</w:t>
      </w:r>
      <w:r>
        <w:rPr>
          <w:spacing w:val="-7"/>
        </w:rPr>
        <w:t> </w:t>
      </w:r>
      <w:r>
        <w:rPr/>
        <w:t>two</w:t>
      </w:r>
      <w:r>
        <w:rPr>
          <w:spacing w:val="-6"/>
        </w:rPr>
        <w:t> </w:t>
      </w:r>
      <w:r>
        <w:rPr/>
        <w:t>bodies, such as two bushels of corn, where the parts remain separate in an obvious and visible manner. As in the latter case the imagination discovers not so entire an union as in the</w:t>
      </w:r>
    </w:p>
    <w:p>
      <w:pPr>
        <w:pStyle w:val="BodyText"/>
        <w:ind w:left="2324" w:right="1962" w:hanging="1"/>
        <w:jc w:val="center"/>
      </w:pPr>
      <w:r>
        <w:rPr/>
        <w:t>former, but is able to trace and preserve a distinct idea of the</w:t>
      </w:r>
      <w:r>
        <w:rPr>
          <w:spacing w:val="-4"/>
        </w:rPr>
        <w:t> </w:t>
      </w:r>
      <w:r>
        <w:rPr/>
        <w:t>property</w:t>
      </w:r>
      <w:r>
        <w:rPr>
          <w:spacing w:val="-3"/>
        </w:rPr>
        <w:t> </w:t>
      </w:r>
      <w:r>
        <w:rPr/>
        <w:t>of</w:t>
      </w:r>
      <w:r>
        <w:rPr>
          <w:spacing w:val="-4"/>
        </w:rPr>
        <w:t> </w:t>
      </w:r>
      <w:r>
        <w:rPr/>
        <w:t>each;</w:t>
      </w:r>
      <w:r>
        <w:rPr>
          <w:spacing w:val="-4"/>
        </w:rPr>
        <w:t> </w:t>
      </w:r>
      <w:r>
        <w:rPr/>
        <w:t>this</w:t>
      </w:r>
      <w:r>
        <w:rPr>
          <w:spacing w:val="-4"/>
        </w:rPr>
        <w:t> </w:t>
      </w:r>
      <w:r>
        <w:rPr/>
        <w:t>is</w:t>
      </w:r>
      <w:r>
        <w:rPr>
          <w:spacing w:val="-4"/>
        </w:rPr>
        <w:t> </w:t>
      </w:r>
      <w:r>
        <w:rPr/>
        <w:t>the</w:t>
      </w:r>
      <w:r>
        <w:rPr>
          <w:spacing w:val="-4"/>
        </w:rPr>
        <w:t> </w:t>
      </w:r>
      <w:r>
        <w:rPr/>
        <w:t>reason,</w:t>
      </w:r>
      <w:r>
        <w:rPr>
          <w:spacing w:val="-3"/>
        </w:rPr>
        <w:t> </w:t>
      </w:r>
      <w:r>
        <w:rPr/>
        <w:t>why</w:t>
      </w:r>
      <w:r>
        <w:rPr>
          <w:spacing w:val="-3"/>
        </w:rPr>
        <w:t> </w:t>
      </w:r>
      <w:r>
        <w:rPr/>
        <w:t>the</w:t>
      </w:r>
      <w:r>
        <w:rPr>
          <w:spacing w:val="-4"/>
        </w:rPr>
        <w:t> </w:t>
      </w:r>
      <w:r>
        <w:rPr/>
        <w:t>civil</w:t>
      </w:r>
      <w:r>
        <w:rPr>
          <w:spacing w:val="-4"/>
        </w:rPr>
        <w:t> </w:t>
      </w:r>
      <w:r>
        <w:rPr/>
        <w:t>law, tho' it established an entire community in the case of confusion, and after that a proportional division, yet in</w:t>
      </w:r>
    </w:p>
    <w:p>
      <w:pPr>
        <w:pStyle w:val="BodyText"/>
        <w:spacing w:before="1"/>
        <w:ind w:left="2173" w:right="1811" w:firstLine="0"/>
        <w:jc w:val="center"/>
      </w:pPr>
      <w:r>
        <w:rPr/>
        <w:t>the</w:t>
      </w:r>
      <w:r>
        <w:rPr>
          <w:spacing w:val="-5"/>
        </w:rPr>
        <w:t> </w:t>
      </w:r>
      <w:r>
        <w:rPr/>
        <w:t>case</w:t>
      </w:r>
      <w:r>
        <w:rPr>
          <w:spacing w:val="-5"/>
        </w:rPr>
        <w:t> </w:t>
      </w:r>
      <w:r>
        <w:rPr/>
        <w:t>of</w:t>
      </w:r>
      <w:r>
        <w:rPr>
          <w:spacing w:val="-5"/>
        </w:rPr>
        <w:t> </w:t>
      </w:r>
      <w:r>
        <w:rPr/>
        <w:t>commixtion,</w:t>
      </w:r>
      <w:r>
        <w:rPr>
          <w:spacing w:val="-4"/>
        </w:rPr>
        <w:t> </w:t>
      </w:r>
      <w:r>
        <w:rPr/>
        <w:t>supposes</w:t>
      </w:r>
      <w:r>
        <w:rPr>
          <w:spacing w:val="-5"/>
        </w:rPr>
        <w:t> </w:t>
      </w:r>
      <w:r>
        <w:rPr/>
        <w:t>each</w:t>
      </w:r>
      <w:r>
        <w:rPr>
          <w:spacing w:val="-4"/>
        </w:rPr>
        <w:t> </w:t>
      </w:r>
      <w:r>
        <w:rPr/>
        <w:t>of</w:t>
      </w:r>
      <w:r>
        <w:rPr>
          <w:spacing w:val="-5"/>
        </w:rPr>
        <w:t> </w:t>
      </w:r>
      <w:r>
        <w:rPr/>
        <w:t>the</w:t>
      </w:r>
      <w:r>
        <w:rPr>
          <w:spacing w:val="-5"/>
        </w:rPr>
        <w:t> </w:t>
      </w:r>
      <w:r>
        <w:rPr/>
        <w:t>proprietors</w:t>
      </w:r>
      <w:r>
        <w:rPr>
          <w:spacing w:val="-5"/>
        </w:rPr>
        <w:t> </w:t>
      </w:r>
      <w:r>
        <w:rPr/>
        <w:t>to maintain a distinct right; however necessity may at last force them to submit to the same division.</w:t>
      </w:r>
    </w:p>
    <w:p>
      <w:pPr>
        <w:pStyle w:val="BodyText"/>
        <w:spacing w:before="345"/>
        <w:ind w:left="1085" w:right="723" w:firstLine="0"/>
        <w:jc w:val="center"/>
      </w:pPr>
      <w:r>
        <w:rPr/>
        <w:t>QUOD</w:t>
      </w:r>
      <w:r>
        <w:rPr>
          <w:spacing w:val="-6"/>
        </w:rPr>
        <w:t> </w:t>
      </w:r>
      <w:r>
        <w:rPr/>
        <w:t>SI</w:t>
      </w:r>
      <w:r>
        <w:rPr>
          <w:spacing w:val="-6"/>
        </w:rPr>
        <w:t> </w:t>
      </w:r>
      <w:r>
        <w:rPr/>
        <w:t>FRUMENTUM</w:t>
      </w:r>
      <w:r>
        <w:rPr>
          <w:spacing w:val="-6"/>
        </w:rPr>
        <w:t> </w:t>
      </w:r>
      <w:r>
        <w:rPr/>
        <w:t>TITII</w:t>
      </w:r>
      <w:r>
        <w:rPr>
          <w:spacing w:val="-6"/>
        </w:rPr>
        <w:t> </w:t>
      </w:r>
      <w:r>
        <w:rPr/>
        <w:t>FRUMENTO</w:t>
      </w:r>
      <w:r>
        <w:rPr>
          <w:spacing w:val="-6"/>
        </w:rPr>
        <w:t> </w:t>
      </w:r>
      <w:r>
        <w:rPr/>
        <w:t>TUO</w:t>
      </w:r>
      <w:r>
        <w:rPr>
          <w:spacing w:val="-6"/>
        </w:rPr>
        <w:t> </w:t>
      </w:r>
      <w:r>
        <w:rPr/>
        <w:t>MISTUM</w:t>
      </w:r>
      <w:r>
        <w:rPr>
          <w:spacing w:val="-6"/>
        </w:rPr>
        <w:t> </w:t>
      </w:r>
      <w:r>
        <w:rPr/>
        <w:t>FUERIT: </w:t>
      </w:r>
      <w:r>
        <w:rPr>
          <w:spacing w:val="-2"/>
        </w:rPr>
        <w:t>SIQUIDEM</w:t>
      </w:r>
    </w:p>
    <w:p>
      <w:pPr>
        <w:pStyle w:val="BodyText"/>
        <w:spacing w:after="0"/>
        <w:jc w:val="center"/>
        <w:sectPr>
          <w:pgSz w:w="12240" w:h="15840"/>
          <w:pgMar w:top="1360" w:bottom="280" w:left="360" w:right="720"/>
        </w:sectPr>
      </w:pPr>
    </w:p>
    <w:p>
      <w:pPr>
        <w:pStyle w:val="BodyText"/>
        <w:spacing w:before="70"/>
        <w:ind w:left="1325" w:right="963" w:firstLine="0"/>
        <w:jc w:val="center"/>
      </w:pPr>
      <w:r>
        <w:rPr/>
        <w:t>EX</w:t>
      </w:r>
      <w:r>
        <w:rPr>
          <w:spacing w:val="-8"/>
        </w:rPr>
        <w:t> </w:t>
      </w:r>
      <w:r>
        <w:rPr/>
        <w:t>VOLUNTATE</w:t>
      </w:r>
      <w:r>
        <w:rPr>
          <w:spacing w:val="-8"/>
        </w:rPr>
        <w:t> </w:t>
      </w:r>
      <w:r>
        <w:rPr/>
        <w:t>VESTRA,</w:t>
      </w:r>
      <w:r>
        <w:rPr>
          <w:spacing w:val="-7"/>
        </w:rPr>
        <w:t> </w:t>
      </w:r>
      <w:r>
        <w:rPr/>
        <w:t>COMMUNE</w:t>
      </w:r>
      <w:r>
        <w:rPr>
          <w:spacing w:val="-8"/>
        </w:rPr>
        <w:t> </w:t>
      </w:r>
      <w:r>
        <w:rPr/>
        <w:t>EST:</w:t>
      </w:r>
      <w:r>
        <w:rPr>
          <w:spacing w:val="-8"/>
        </w:rPr>
        <w:t> </w:t>
      </w:r>
      <w:r>
        <w:rPr/>
        <w:t>QUIA</w:t>
      </w:r>
      <w:r>
        <w:rPr>
          <w:spacing w:val="-8"/>
        </w:rPr>
        <w:t> </w:t>
      </w:r>
      <w:r>
        <w:rPr/>
        <w:t>SINGULA CORPORA, ID</w:t>
      </w:r>
    </w:p>
    <w:p>
      <w:pPr>
        <w:pStyle w:val="BodyText"/>
        <w:ind w:left="1085" w:right="723" w:firstLine="0"/>
        <w:jc w:val="center"/>
      </w:pPr>
      <w:r>
        <w:rPr/>
        <w:t>EST,</w:t>
      </w:r>
      <w:r>
        <w:rPr>
          <w:spacing w:val="-5"/>
        </w:rPr>
        <w:t> </w:t>
      </w:r>
      <w:r>
        <w:rPr/>
        <w:t>SINGULA</w:t>
      </w:r>
      <w:r>
        <w:rPr>
          <w:spacing w:val="-6"/>
        </w:rPr>
        <w:t> </w:t>
      </w:r>
      <w:r>
        <w:rPr/>
        <w:t>GRANA,</w:t>
      </w:r>
      <w:r>
        <w:rPr>
          <w:spacing w:val="-5"/>
        </w:rPr>
        <w:t> </w:t>
      </w:r>
      <w:r>
        <w:rPr/>
        <w:t>QUAE</w:t>
      </w:r>
      <w:r>
        <w:rPr>
          <w:spacing w:val="-6"/>
        </w:rPr>
        <w:t> </w:t>
      </w:r>
      <w:r>
        <w:rPr/>
        <w:t>CUJUSQUE</w:t>
      </w:r>
      <w:r>
        <w:rPr>
          <w:spacing w:val="-6"/>
        </w:rPr>
        <w:t> </w:t>
      </w:r>
      <w:r>
        <w:rPr/>
        <w:t>PRO</w:t>
      </w:r>
      <w:r>
        <w:rPr>
          <w:spacing w:val="-6"/>
        </w:rPr>
        <w:t> </w:t>
      </w:r>
      <w:r>
        <w:rPr/>
        <w:t>PRIA</w:t>
      </w:r>
      <w:r>
        <w:rPr>
          <w:spacing w:val="-6"/>
        </w:rPr>
        <w:t> </w:t>
      </w:r>
      <w:r>
        <w:rPr/>
        <w:t>FUERUNT,</w:t>
      </w:r>
      <w:r>
        <w:rPr>
          <w:spacing w:val="-5"/>
        </w:rPr>
        <w:t> </w:t>
      </w:r>
      <w:r>
        <w:rPr/>
        <w:t>EX CONSENSU VESTRO COMMUNICATA SUNT. QUOD SI CASU ID </w:t>
      </w:r>
      <w:r>
        <w:rPr>
          <w:spacing w:val="-2"/>
        </w:rPr>
        <w:t>MISTUM</w:t>
      </w:r>
    </w:p>
    <w:p>
      <w:pPr>
        <w:pStyle w:val="BodyText"/>
        <w:ind w:left="1126" w:right="764" w:firstLine="0"/>
        <w:jc w:val="center"/>
      </w:pPr>
      <w:r>
        <w:rPr/>
        <w:t>FUERIT,</w:t>
      </w:r>
      <w:r>
        <w:rPr>
          <w:spacing w:val="-5"/>
        </w:rPr>
        <w:t> </w:t>
      </w:r>
      <w:r>
        <w:rPr/>
        <w:t>VEL</w:t>
      </w:r>
      <w:r>
        <w:rPr>
          <w:spacing w:val="-5"/>
        </w:rPr>
        <w:t> </w:t>
      </w:r>
      <w:r>
        <w:rPr/>
        <w:t>TITIUS</w:t>
      </w:r>
      <w:r>
        <w:rPr>
          <w:spacing w:val="-5"/>
        </w:rPr>
        <w:t> </w:t>
      </w:r>
      <w:r>
        <w:rPr/>
        <w:t>ID</w:t>
      </w:r>
      <w:r>
        <w:rPr>
          <w:spacing w:val="-5"/>
        </w:rPr>
        <w:t> </w:t>
      </w:r>
      <w:r>
        <w:rPr/>
        <w:t>MISCUERIT</w:t>
      </w:r>
      <w:r>
        <w:rPr>
          <w:spacing w:val="-5"/>
        </w:rPr>
        <w:t> </w:t>
      </w:r>
      <w:r>
        <w:rPr/>
        <w:t>SINE</w:t>
      </w:r>
      <w:r>
        <w:rPr>
          <w:spacing w:val="-5"/>
        </w:rPr>
        <w:t> </w:t>
      </w:r>
      <w:r>
        <w:rPr/>
        <w:t>TUA</w:t>
      </w:r>
      <w:r>
        <w:rPr>
          <w:spacing w:val="-5"/>
        </w:rPr>
        <w:t> </w:t>
      </w:r>
      <w:r>
        <w:rPr/>
        <w:t>VOLUNT</w:t>
      </w:r>
      <w:r>
        <w:rPr>
          <w:spacing w:val="-5"/>
        </w:rPr>
        <w:t> </w:t>
      </w:r>
      <w:r>
        <w:rPr/>
        <w:t>ATE,</w:t>
      </w:r>
      <w:r>
        <w:rPr>
          <w:spacing w:val="-5"/>
        </w:rPr>
        <w:t> </w:t>
      </w:r>
      <w:r>
        <w:rPr/>
        <w:t>NON VIDETUR ID COMMUNE ESSE; QUIA SINGULA CORPORA IN SUA SUBSTANTIA DURANT. SED NEC MAGIS ISTIS CASIBUS COMMUNE SIT</w:t>
      </w:r>
    </w:p>
    <w:p>
      <w:pPr>
        <w:pStyle w:val="BodyText"/>
        <w:ind w:left="1085" w:right="723" w:firstLine="0"/>
        <w:jc w:val="center"/>
      </w:pPr>
      <w:r>
        <w:rPr/>
        <w:t>FRUMENTUM</w:t>
      </w:r>
      <w:r>
        <w:rPr>
          <w:spacing w:val="-7"/>
        </w:rPr>
        <w:t> </w:t>
      </w:r>
      <w:r>
        <w:rPr/>
        <w:t>QUAM</w:t>
      </w:r>
      <w:r>
        <w:rPr>
          <w:spacing w:val="-7"/>
        </w:rPr>
        <w:t> </w:t>
      </w:r>
      <w:r>
        <w:rPr/>
        <w:t>GREX</w:t>
      </w:r>
      <w:r>
        <w:rPr>
          <w:spacing w:val="-7"/>
        </w:rPr>
        <w:t> </w:t>
      </w:r>
      <w:r>
        <w:rPr/>
        <w:t>INTELLIGITUR</w:t>
      </w:r>
      <w:r>
        <w:rPr>
          <w:spacing w:val="-7"/>
        </w:rPr>
        <w:t> </w:t>
      </w:r>
      <w:r>
        <w:rPr/>
        <w:t>ESSE</w:t>
      </w:r>
      <w:r>
        <w:rPr>
          <w:spacing w:val="-7"/>
        </w:rPr>
        <w:t> </w:t>
      </w:r>
      <w:r>
        <w:rPr/>
        <w:t>CORN</w:t>
      </w:r>
      <w:r>
        <w:rPr>
          <w:spacing w:val="-7"/>
        </w:rPr>
        <w:t> </w:t>
      </w:r>
      <w:r>
        <w:rPr/>
        <w:t>MUNIS,</w:t>
      </w:r>
      <w:r>
        <w:rPr>
          <w:spacing w:val="-6"/>
        </w:rPr>
        <w:t> </w:t>
      </w:r>
      <w:r>
        <w:rPr/>
        <w:t>SI </w:t>
      </w:r>
      <w:r>
        <w:rPr>
          <w:spacing w:val="-2"/>
        </w:rPr>
        <w:t>PECORA</w:t>
      </w:r>
    </w:p>
    <w:p>
      <w:pPr>
        <w:pStyle w:val="BodyText"/>
        <w:ind w:left="1126" w:right="764" w:firstLine="0"/>
        <w:jc w:val="center"/>
      </w:pPr>
      <w:r>
        <w:rPr/>
        <w:t>TITII</w:t>
      </w:r>
      <w:r>
        <w:rPr>
          <w:spacing w:val="-6"/>
        </w:rPr>
        <w:t> </w:t>
      </w:r>
      <w:r>
        <w:rPr/>
        <w:t>TUIS</w:t>
      </w:r>
      <w:r>
        <w:rPr>
          <w:spacing w:val="-6"/>
        </w:rPr>
        <w:t> </w:t>
      </w:r>
      <w:r>
        <w:rPr/>
        <w:t>PECORIBUS</w:t>
      </w:r>
      <w:r>
        <w:rPr>
          <w:spacing w:val="-6"/>
        </w:rPr>
        <w:t> </w:t>
      </w:r>
      <w:r>
        <w:rPr/>
        <w:t>MISTA</w:t>
      </w:r>
      <w:r>
        <w:rPr>
          <w:spacing w:val="-6"/>
        </w:rPr>
        <w:t> </w:t>
      </w:r>
      <w:r>
        <w:rPr/>
        <w:t>FUERINT.</w:t>
      </w:r>
      <w:r>
        <w:rPr>
          <w:spacing w:val="-5"/>
        </w:rPr>
        <w:t> </w:t>
      </w:r>
      <w:r>
        <w:rPr/>
        <w:t>SED</w:t>
      </w:r>
      <w:r>
        <w:rPr>
          <w:spacing w:val="-6"/>
        </w:rPr>
        <w:t> </w:t>
      </w:r>
      <w:r>
        <w:rPr/>
        <w:t>SI</w:t>
      </w:r>
      <w:r>
        <w:rPr>
          <w:spacing w:val="-6"/>
        </w:rPr>
        <w:t> </w:t>
      </w:r>
      <w:r>
        <w:rPr/>
        <w:t>AB</w:t>
      </w:r>
      <w:r>
        <w:rPr>
          <w:spacing w:val="-6"/>
        </w:rPr>
        <w:t> </w:t>
      </w:r>
      <w:r>
        <w:rPr/>
        <w:t>ALTERUTRO VESTRUM TOTUM ID FRUMENTUM RETINEATUR, IN REM QUIDEM ACTIO</w:t>
      </w:r>
    </w:p>
    <w:p>
      <w:pPr>
        <w:pStyle w:val="BodyText"/>
        <w:ind w:left="1085" w:right="723" w:firstLine="0"/>
        <w:jc w:val="center"/>
      </w:pPr>
      <w:r>
        <w:rPr/>
        <w:t>PRO</w:t>
      </w:r>
      <w:r>
        <w:rPr>
          <w:spacing w:val="-7"/>
        </w:rPr>
        <w:t> </w:t>
      </w:r>
      <w:r>
        <w:rPr/>
        <w:t>MODO</w:t>
      </w:r>
      <w:r>
        <w:rPr>
          <w:spacing w:val="-7"/>
        </w:rPr>
        <w:t> </w:t>
      </w:r>
      <w:r>
        <w:rPr/>
        <w:t>FRUMENTI</w:t>
      </w:r>
      <w:r>
        <w:rPr>
          <w:spacing w:val="-7"/>
        </w:rPr>
        <w:t> </w:t>
      </w:r>
      <w:r>
        <w:rPr/>
        <w:t>CUJUSQUE</w:t>
      </w:r>
      <w:r>
        <w:rPr>
          <w:spacing w:val="-7"/>
        </w:rPr>
        <w:t> </w:t>
      </w:r>
      <w:r>
        <w:rPr/>
        <w:t>CORN</w:t>
      </w:r>
      <w:r>
        <w:rPr>
          <w:spacing w:val="-7"/>
        </w:rPr>
        <w:t> </w:t>
      </w:r>
      <w:r>
        <w:rPr/>
        <w:t>PETIT.</w:t>
      </w:r>
      <w:r>
        <w:rPr>
          <w:spacing w:val="-6"/>
        </w:rPr>
        <w:t> </w:t>
      </w:r>
      <w:r>
        <w:rPr/>
        <w:t>ARBITRIO</w:t>
      </w:r>
      <w:r>
        <w:rPr>
          <w:spacing w:val="-7"/>
        </w:rPr>
        <w:t> </w:t>
      </w:r>
      <w:r>
        <w:rPr/>
        <w:t>AUTEM JUDICIS, UT IPSE AESTIMET QUALE CUJUSQUE FRUMENTUM </w:t>
      </w:r>
      <w:r>
        <w:rPr>
          <w:spacing w:val="-2"/>
        </w:rPr>
        <w:t>FUERIT.</w:t>
      </w:r>
    </w:p>
    <w:p>
      <w:pPr>
        <w:pStyle w:val="BodyText"/>
        <w:ind w:left="359" w:right="0" w:firstLine="0"/>
        <w:jc w:val="center"/>
      </w:pPr>
      <w:r>
        <w:rPr/>
        <w:t>Inst.</w:t>
      </w:r>
      <w:r>
        <w:rPr>
          <w:spacing w:val="-3"/>
        </w:rPr>
        <w:t> </w:t>
      </w:r>
      <w:r>
        <w:rPr/>
        <w:t>Lib.</w:t>
      </w:r>
      <w:r>
        <w:rPr>
          <w:spacing w:val="-2"/>
        </w:rPr>
        <w:t> </w:t>
      </w:r>
      <w:r>
        <w:rPr/>
        <w:t>IL</w:t>
      </w:r>
      <w:r>
        <w:rPr>
          <w:spacing w:val="-3"/>
        </w:rPr>
        <w:t> </w:t>
      </w:r>
      <w:r>
        <w:rPr/>
        <w:t>Tit.</w:t>
      </w:r>
      <w:r>
        <w:rPr>
          <w:spacing w:val="-2"/>
        </w:rPr>
        <w:t> </w:t>
      </w:r>
      <w:r>
        <w:rPr/>
        <w:t>i.</w:t>
      </w:r>
      <w:r>
        <w:rPr>
          <w:spacing w:val="-2"/>
        </w:rPr>
        <w:t> </w:t>
      </w:r>
      <w:r>
        <w:rPr/>
        <w:t>Sect</w:t>
      </w:r>
      <w:r>
        <w:rPr>
          <w:spacing w:val="-3"/>
        </w:rPr>
        <w:t> </w:t>
      </w:r>
      <w:r>
        <w:rPr>
          <w:spacing w:val="-5"/>
        </w:rPr>
        <w:t>28.</w:t>
      </w:r>
    </w:p>
    <w:p>
      <w:pPr>
        <w:pStyle w:val="BodyText"/>
        <w:ind w:left="0" w:right="0" w:firstLine="0"/>
        <w:jc w:val="left"/>
      </w:pPr>
    </w:p>
    <w:p>
      <w:pPr>
        <w:pStyle w:val="BodyText"/>
        <w:ind w:left="2312" w:right="1950" w:firstLine="0"/>
        <w:jc w:val="center"/>
      </w:pPr>
      <w:r>
        <w:rPr/>
        <w:t>(In</w:t>
      </w:r>
      <w:r>
        <w:rPr>
          <w:spacing w:val="-4"/>
        </w:rPr>
        <w:t> </w:t>
      </w:r>
      <w:r>
        <w:rPr/>
        <w:t>the</w:t>
      </w:r>
      <w:r>
        <w:rPr>
          <w:spacing w:val="-5"/>
        </w:rPr>
        <w:t> </w:t>
      </w:r>
      <w:r>
        <w:rPr/>
        <w:t>case</w:t>
      </w:r>
      <w:r>
        <w:rPr>
          <w:spacing w:val="-5"/>
        </w:rPr>
        <w:t> </w:t>
      </w:r>
      <w:r>
        <w:rPr/>
        <w:t>that</w:t>
      </w:r>
      <w:r>
        <w:rPr>
          <w:spacing w:val="-5"/>
        </w:rPr>
        <w:t> </w:t>
      </w:r>
      <w:r>
        <w:rPr/>
        <w:t>your</w:t>
      </w:r>
      <w:r>
        <w:rPr>
          <w:spacing w:val="-5"/>
        </w:rPr>
        <w:t> </w:t>
      </w:r>
      <w:r>
        <w:rPr/>
        <w:t>grain</w:t>
      </w:r>
      <w:r>
        <w:rPr>
          <w:spacing w:val="-4"/>
        </w:rPr>
        <w:t> </w:t>
      </w:r>
      <w:r>
        <w:rPr/>
        <w:t>was</w:t>
      </w:r>
      <w:r>
        <w:rPr>
          <w:spacing w:val="-5"/>
        </w:rPr>
        <w:t> </w:t>
      </w:r>
      <w:r>
        <w:rPr/>
        <w:t>mixed</w:t>
      </w:r>
      <w:r>
        <w:rPr>
          <w:spacing w:val="-4"/>
        </w:rPr>
        <w:t> </w:t>
      </w:r>
      <w:r>
        <w:rPr/>
        <w:t>with</w:t>
      </w:r>
      <w:r>
        <w:rPr>
          <w:spacing w:val="-4"/>
        </w:rPr>
        <w:t> </w:t>
      </w:r>
      <w:r>
        <w:rPr/>
        <w:t>that</w:t>
      </w:r>
      <w:r>
        <w:rPr>
          <w:spacing w:val="-5"/>
        </w:rPr>
        <w:t> </w:t>
      </w:r>
      <w:r>
        <w:rPr/>
        <w:t>of</w:t>
      </w:r>
      <w:r>
        <w:rPr>
          <w:spacing w:val="-5"/>
        </w:rPr>
        <w:t> </w:t>
      </w:r>
      <w:r>
        <w:rPr/>
        <w:t>Titius, if it was done voluntarily on the part of both of you, it is</w:t>
      </w:r>
    </w:p>
    <w:p>
      <w:pPr>
        <w:pStyle w:val="BodyText"/>
        <w:ind w:left="2016" w:right="1654" w:firstLine="0"/>
        <w:jc w:val="center"/>
      </w:pPr>
      <w:r>
        <w:rPr/>
        <w:t>common property, inasmuch as the individual items, i.e., the single grains, which were the peculiar property of either of you,</w:t>
      </w:r>
      <w:r>
        <w:rPr>
          <w:spacing w:val="-5"/>
        </w:rPr>
        <w:t> </w:t>
      </w:r>
      <w:r>
        <w:rPr/>
        <w:t>were</w:t>
      </w:r>
      <w:r>
        <w:rPr>
          <w:spacing w:val="-6"/>
        </w:rPr>
        <w:t> </w:t>
      </w:r>
      <w:r>
        <w:rPr/>
        <w:t>combined</w:t>
      </w:r>
      <w:r>
        <w:rPr>
          <w:spacing w:val="-5"/>
        </w:rPr>
        <w:t> </w:t>
      </w:r>
      <w:r>
        <w:rPr/>
        <w:t>with</w:t>
      </w:r>
      <w:r>
        <w:rPr>
          <w:spacing w:val="-5"/>
        </w:rPr>
        <w:t> </w:t>
      </w:r>
      <w:r>
        <w:rPr/>
        <w:t>your</w:t>
      </w:r>
      <w:r>
        <w:rPr>
          <w:spacing w:val="-6"/>
        </w:rPr>
        <w:t> </w:t>
      </w:r>
      <w:r>
        <w:rPr/>
        <w:t>joint</w:t>
      </w:r>
      <w:r>
        <w:rPr>
          <w:spacing w:val="-6"/>
        </w:rPr>
        <w:t> </w:t>
      </w:r>
      <w:r>
        <w:rPr/>
        <w:t>consent.</w:t>
      </w:r>
      <w:r>
        <w:rPr>
          <w:spacing w:val="-5"/>
        </w:rPr>
        <w:t> </w:t>
      </w:r>
      <w:r>
        <w:rPr/>
        <w:t>If,</w:t>
      </w:r>
      <w:r>
        <w:rPr>
          <w:spacing w:val="-5"/>
        </w:rPr>
        <w:t> </w:t>
      </w:r>
      <w:r>
        <w:rPr/>
        <w:t>however,</w:t>
      </w:r>
      <w:r>
        <w:rPr>
          <w:spacing w:val="-5"/>
        </w:rPr>
        <w:t> </w:t>
      </w:r>
      <w:r>
        <w:rPr/>
        <w:t>the mixture was accidental, or if Titius mixed it without your consent, it does not appear that it is common property, Inasmuch as the several components retain their original identity. Rather, in circumstances of this sort the grain</w:t>
      </w:r>
    </w:p>
    <w:p>
      <w:pPr>
        <w:pStyle w:val="BodyText"/>
        <w:ind w:left="2141" w:right="1779" w:firstLine="0"/>
        <w:jc w:val="center"/>
      </w:pPr>
      <w:r>
        <w:rPr/>
        <w:t>does</w:t>
      </w:r>
      <w:r>
        <w:rPr>
          <w:spacing w:val="-5"/>
        </w:rPr>
        <w:t> </w:t>
      </w:r>
      <w:r>
        <w:rPr/>
        <w:t>not</w:t>
      </w:r>
      <w:r>
        <w:rPr>
          <w:spacing w:val="-5"/>
        </w:rPr>
        <w:t> </w:t>
      </w:r>
      <w:r>
        <w:rPr/>
        <w:t>become</w:t>
      </w:r>
      <w:r>
        <w:rPr>
          <w:spacing w:val="-5"/>
        </w:rPr>
        <w:t> </w:t>
      </w:r>
      <w:r>
        <w:rPr/>
        <w:t>common</w:t>
      </w:r>
      <w:r>
        <w:rPr>
          <w:spacing w:val="-4"/>
        </w:rPr>
        <w:t> </w:t>
      </w:r>
      <w:r>
        <w:rPr/>
        <w:t>property,</w:t>
      </w:r>
      <w:r>
        <w:rPr>
          <w:spacing w:val="-4"/>
        </w:rPr>
        <w:t> </w:t>
      </w:r>
      <w:r>
        <w:rPr/>
        <w:t>any</w:t>
      </w:r>
      <w:r>
        <w:rPr>
          <w:spacing w:val="-4"/>
        </w:rPr>
        <w:t> </w:t>
      </w:r>
      <w:r>
        <w:rPr/>
        <w:t>more</w:t>
      </w:r>
      <w:r>
        <w:rPr>
          <w:spacing w:val="-5"/>
        </w:rPr>
        <w:t> </w:t>
      </w:r>
      <w:r>
        <w:rPr/>
        <w:t>than</w:t>
      </w:r>
      <w:r>
        <w:rPr>
          <w:spacing w:val="-4"/>
        </w:rPr>
        <w:t> </w:t>
      </w:r>
      <w:r>
        <w:rPr/>
        <w:t>a</w:t>
      </w:r>
      <w:r>
        <w:rPr>
          <w:spacing w:val="-5"/>
        </w:rPr>
        <w:t> </w:t>
      </w:r>
      <w:r>
        <w:rPr/>
        <w:t>herd</w:t>
      </w:r>
      <w:r>
        <w:rPr>
          <w:spacing w:val="-4"/>
        </w:rPr>
        <w:t> </w:t>
      </w:r>
      <w:r>
        <w:rPr/>
        <w:t>of cattle is regarded as common property, If Titius beasts should have become mixed up with yours.</w:t>
      </w:r>
    </w:p>
    <w:p>
      <w:pPr>
        <w:pStyle w:val="BodyText"/>
        <w:ind w:left="0" w:right="0" w:firstLine="0"/>
        <w:jc w:val="left"/>
      </w:pPr>
    </w:p>
    <w:p>
      <w:pPr>
        <w:pStyle w:val="BodyText"/>
        <w:spacing w:before="1"/>
        <w:ind w:left="2286" w:right="1924" w:firstLine="0"/>
        <w:jc w:val="center"/>
      </w:pPr>
      <w:r>
        <w:rPr/>
        <w:t>However, if all of the aforesaid corn is kept by either of you,</w:t>
      </w:r>
      <w:r>
        <w:rPr>
          <w:spacing w:val="-3"/>
        </w:rPr>
        <w:t> </w:t>
      </w:r>
      <w:r>
        <w:rPr/>
        <w:t>this</w:t>
      </w:r>
      <w:r>
        <w:rPr>
          <w:spacing w:val="-4"/>
        </w:rPr>
        <w:t> </w:t>
      </w:r>
      <w:r>
        <w:rPr/>
        <w:t>gives</w:t>
      </w:r>
      <w:r>
        <w:rPr>
          <w:spacing w:val="-4"/>
        </w:rPr>
        <w:t> </w:t>
      </w:r>
      <w:r>
        <w:rPr/>
        <w:t>rise</w:t>
      </w:r>
      <w:r>
        <w:rPr>
          <w:spacing w:val="-4"/>
        </w:rPr>
        <w:t> </w:t>
      </w:r>
      <w:r>
        <w:rPr/>
        <w:t>to</w:t>
      </w:r>
      <w:r>
        <w:rPr>
          <w:spacing w:val="-3"/>
        </w:rPr>
        <w:t> </w:t>
      </w:r>
      <w:r>
        <w:rPr/>
        <w:t>a</w:t>
      </w:r>
      <w:r>
        <w:rPr>
          <w:spacing w:val="-4"/>
        </w:rPr>
        <w:t> </w:t>
      </w:r>
      <w:r>
        <w:rPr/>
        <w:t>suit</w:t>
      </w:r>
      <w:r>
        <w:rPr>
          <w:spacing w:val="-4"/>
        </w:rPr>
        <w:t> </w:t>
      </w:r>
      <w:r>
        <w:rPr/>
        <w:t>to</w:t>
      </w:r>
      <w:r>
        <w:rPr>
          <w:spacing w:val="-3"/>
        </w:rPr>
        <w:t> </w:t>
      </w:r>
      <w:r>
        <w:rPr/>
        <w:t>determine</w:t>
      </w:r>
      <w:r>
        <w:rPr>
          <w:spacing w:val="-4"/>
        </w:rPr>
        <w:t> </w:t>
      </w:r>
      <w:r>
        <w:rPr/>
        <w:t>the</w:t>
      </w:r>
      <w:r>
        <w:rPr>
          <w:spacing w:val="-4"/>
        </w:rPr>
        <w:t> </w:t>
      </w:r>
      <w:r>
        <w:rPr/>
        <w:t>ownership</w:t>
      </w:r>
      <w:r>
        <w:rPr>
          <w:spacing w:val="-3"/>
        </w:rPr>
        <w:t> </w:t>
      </w:r>
      <w:r>
        <w:rPr/>
        <w:t>of property, in respect of the amount of corn belonging to each. It is in the discretion of the judge to determine which is the corn belonging to either party.]</w:t>
      </w:r>
    </w:p>
    <w:p>
      <w:pPr>
        <w:pStyle w:val="BodyText"/>
        <w:spacing w:after="0"/>
        <w:jc w:val="center"/>
        <w:sectPr>
          <w:pgSz w:w="12240" w:h="15840"/>
          <w:pgMar w:top="1360" w:bottom="280" w:left="360" w:right="720"/>
        </w:sectPr>
      </w:pPr>
    </w:p>
    <w:p>
      <w:pPr>
        <w:pStyle w:val="BodyText"/>
        <w:spacing w:before="70"/>
        <w:ind w:left="2191" w:right="1829" w:hanging="1"/>
        <w:jc w:val="center"/>
      </w:pPr>
      <w:r>
        <w:rPr/>
        <w:t>Where the properties of two persons are united after such a manner as neither to admit of division nor separation, as when one builds a house on another's ground, in that case, the</w:t>
      </w:r>
      <w:r>
        <w:rPr>
          <w:spacing w:val="-4"/>
        </w:rPr>
        <w:t> </w:t>
      </w:r>
      <w:r>
        <w:rPr/>
        <w:t>whole</w:t>
      </w:r>
      <w:r>
        <w:rPr>
          <w:spacing w:val="-4"/>
        </w:rPr>
        <w:t> </w:t>
      </w:r>
      <w:r>
        <w:rPr/>
        <w:t>must</w:t>
      </w:r>
      <w:r>
        <w:rPr>
          <w:spacing w:val="-4"/>
        </w:rPr>
        <w:t> </w:t>
      </w:r>
      <w:r>
        <w:rPr/>
        <w:t>belong</w:t>
      </w:r>
      <w:r>
        <w:rPr>
          <w:spacing w:val="-3"/>
        </w:rPr>
        <w:t> </w:t>
      </w:r>
      <w:r>
        <w:rPr/>
        <w:t>to</w:t>
      </w:r>
      <w:r>
        <w:rPr>
          <w:spacing w:val="-3"/>
        </w:rPr>
        <w:t> </w:t>
      </w:r>
      <w:r>
        <w:rPr/>
        <w:t>one</w:t>
      </w:r>
      <w:r>
        <w:rPr>
          <w:spacing w:val="-4"/>
        </w:rPr>
        <w:t> </w:t>
      </w:r>
      <w:r>
        <w:rPr/>
        <w:t>of</w:t>
      </w:r>
      <w:r>
        <w:rPr>
          <w:spacing w:val="-4"/>
        </w:rPr>
        <w:t> </w:t>
      </w:r>
      <w:r>
        <w:rPr/>
        <w:t>the</w:t>
      </w:r>
      <w:r>
        <w:rPr>
          <w:spacing w:val="-4"/>
        </w:rPr>
        <w:t> </w:t>
      </w:r>
      <w:r>
        <w:rPr/>
        <w:t>proprietors:</w:t>
      </w:r>
      <w:r>
        <w:rPr>
          <w:spacing w:val="-4"/>
        </w:rPr>
        <w:t> </w:t>
      </w:r>
      <w:r>
        <w:rPr/>
        <w:t>And</w:t>
      </w:r>
      <w:r>
        <w:rPr>
          <w:spacing w:val="-3"/>
        </w:rPr>
        <w:t> </w:t>
      </w:r>
      <w:r>
        <w:rPr/>
        <w:t>here</w:t>
      </w:r>
      <w:r>
        <w:rPr>
          <w:spacing w:val="-4"/>
        </w:rPr>
        <w:t> </w:t>
      </w:r>
      <w:r>
        <w:rPr/>
        <w:t>I assert, that it naturally is conceived to belong to the proprietor of the most considerable part. For however the compound object may have a relation to two different persons, and carry our view at once to both of them, yet as the most considerable part principally engages our attention, and by the strict union draws the inferior along</w:t>
      </w:r>
      <w:r>
        <w:rPr>
          <w:spacing w:val="40"/>
        </w:rPr>
        <w:t> </w:t>
      </w:r>
      <w:r>
        <w:rPr/>
        <w:t>it; for this reason, the whole bears a relation to the proprietor of that part, and is regarded as his property.</w:t>
      </w:r>
    </w:p>
    <w:p>
      <w:pPr>
        <w:pStyle w:val="BodyText"/>
        <w:ind w:left="2295" w:right="1933" w:firstLine="0"/>
        <w:jc w:val="center"/>
      </w:pPr>
      <w:r>
        <w:rPr/>
        <w:t>The</w:t>
      </w:r>
      <w:r>
        <w:rPr>
          <w:spacing w:val="-5"/>
        </w:rPr>
        <w:t> </w:t>
      </w:r>
      <w:r>
        <w:rPr/>
        <w:t>only</w:t>
      </w:r>
      <w:r>
        <w:rPr>
          <w:spacing w:val="-4"/>
        </w:rPr>
        <w:t> </w:t>
      </w:r>
      <w:r>
        <w:rPr/>
        <w:t>difficulty</w:t>
      </w:r>
      <w:r>
        <w:rPr>
          <w:spacing w:val="-4"/>
        </w:rPr>
        <w:t> </w:t>
      </w:r>
      <w:r>
        <w:rPr/>
        <w:t>is,</w:t>
      </w:r>
      <w:r>
        <w:rPr>
          <w:spacing w:val="-4"/>
        </w:rPr>
        <w:t> </w:t>
      </w:r>
      <w:r>
        <w:rPr/>
        <w:t>what</w:t>
      </w:r>
      <w:r>
        <w:rPr>
          <w:spacing w:val="-5"/>
        </w:rPr>
        <w:t> </w:t>
      </w:r>
      <w:r>
        <w:rPr/>
        <w:t>we</w:t>
      </w:r>
      <w:r>
        <w:rPr>
          <w:spacing w:val="-5"/>
        </w:rPr>
        <w:t> </w:t>
      </w:r>
      <w:r>
        <w:rPr/>
        <w:t>shall</w:t>
      </w:r>
      <w:r>
        <w:rPr>
          <w:spacing w:val="-5"/>
        </w:rPr>
        <w:t> </w:t>
      </w:r>
      <w:r>
        <w:rPr/>
        <w:t>be</w:t>
      </w:r>
      <w:r>
        <w:rPr>
          <w:spacing w:val="-5"/>
        </w:rPr>
        <w:t> </w:t>
      </w:r>
      <w:r>
        <w:rPr/>
        <w:t>pleased</w:t>
      </w:r>
      <w:r>
        <w:rPr>
          <w:spacing w:val="-4"/>
        </w:rPr>
        <w:t> </w:t>
      </w:r>
      <w:r>
        <w:rPr/>
        <w:t>to</w:t>
      </w:r>
      <w:r>
        <w:rPr>
          <w:spacing w:val="-4"/>
        </w:rPr>
        <w:t> </w:t>
      </w:r>
      <w:r>
        <w:rPr/>
        <w:t>call</w:t>
      </w:r>
      <w:r>
        <w:rPr>
          <w:spacing w:val="-5"/>
        </w:rPr>
        <w:t> </w:t>
      </w:r>
      <w:r>
        <w:rPr/>
        <w:t>the most considerable part, and most attractive to the </w:t>
      </w:r>
      <w:r>
        <w:rPr>
          <w:spacing w:val="-2"/>
        </w:rPr>
        <w:t>imagination.</w:t>
      </w:r>
    </w:p>
    <w:p>
      <w:pPr>
        <w:pStyle w:val="BodyText"/>
        <w:ind w:left="0" w:right="0" w:firstLine="0"/>
        <w:jc w:val="left"/>
      </w:pPr>
    </w:p>
    <w:p>
      <w:pPr>
        <w:pStyle w:val="BodyText"/>
        <w:ind w:left="2274" w:right="1913" w:hanging="1"/>
        <w:jc w:val="center"/>
      </w:pPr>
      <w:r>
        <w:rPr/>
        <w:t>This quality depends on several different circumstances, which</w:t>
      </w:r>
      <w:r>
        <w:rPr>
          <w:spacing w:val="-4"/>
        </w:rPr>
        <w:t> </w:t>
      </w:r>
      <w:r>
        <w:rPr/>
        <w:t>have</w:t>
      </w:r>
      <w:r>
        <w:rPr>
          <w:spacing w:val="-5"/>
        </w:rPr>
        <w:t> </w:t>
      </w:r>
      <w:r>
        <w:rPr/>
        <w:t>little</w:t>
      </w:r>
      <w:r>
        <w:rPr>
          <w:spacing w:val="-5"/>
        </w:rPr>
        <w:t> </w:t>
      </w:r>
      <w:r>
        <w:rPr/>
        <w:t>connexion</w:t>
      </w:r>
      <w:r>
        <w:rPr>
          <w:spacing w:val="-4"/>
        </w:rPr>
        <w:t> </w:t>
      </w:r>
      <w:r>
        <w:rPr/>
        <w:t>with</w:t>
      </w:r>
      <w:r>
        <w:rPr>
          <w:spacing w:val="-4"/>
        </w:rPr>
        <w:t> </w:t>
      </w:r>
      <w:r>
        <w:rPr/>
        <w:t>each</w:t>
      </w:r>
      <w:r>
        <w:rPr>
          <w:spacing w:val="-4"/>
        </w:rPr>
        <w:t> </w:t>
      </w:r>
      <w:r>
        <w:rPr/>
        <w:t>other.</w:t>
      </w:r>
      <w:r>
        <w:rPr>
          <w:spacing w:val="-4"/>
        </w:rPr>
        <w:t> </w:t>
      </w:r>
      <w:r>
        <w:rPr/>
        <w:t>One</w:t>
      </w:r>
      <w:r>
        <w:rPr>
          <w:spacing w:val="-5"/>
        </w:rPr>
        <w:t> </w:t>
      </w:r>
      <w:r>
        <w:rPr/>
        <w:t>part</w:t>
      </w:r>
      <w:r>
        <w:rPr>
          <w:spacing w:val="-5"/>
        </w:rPr>
        <w:t> </w:t>
      </w:r>
      <w:r>
        <w:rPr/>
        <w:t>of</w:t>
      </w:r>
      <w:r>
        <w:rPr>
          <w:spacing w:val="-5"/>
        </w:rPr>
        <w:t> </w:t>
      </w:r>
      <w:r>
        <w:rPr/>
        <w:t>a</w:t>
      </w:r>
    </w:p>
    <w:p>
      <w:pPr>
        <w:pStyle w:val="BodyText"/>
        <w:ind w:left="1916" w:right="1554" w:firstLine="0"/>
        <w:jc w:val="center"/>
      </w:pPr>
      <w:r>
        <w:rPr/>
        <w:t>compound</w:t>
      </w:r>
      <w:r>
        <w:rPr>
          <w:spacing w:val="-6"/>
        </w:rPr>
        <w:t> </w:t>
      </w:r>
      <w:r>
        <w:rPr/>
        <w:t>object</w:t>
      </w:r>
      <w:r>
        <w:rPr>
          <w:spacing w:val="-7"/>
        </w:rPr>
        <w:t> </w:t>
      </w:r>
      <w:r>
        <w:rPr/>
        <w:t>may</w:t>
      </w:r>
      <w:r>
        <w:rPr>
          <w:spacing w:val="-6"/>
        </w:rPr>
        <w:t> </w:t>
      </w:r>
      <w:r>
        <w:rPr/>
        <w:t>become</w:t>
      </w:r>
      <w:r>
        <w:rPr>
          <w:spacing w:val="-7"/>
        </w:rPr>
        <w:t> </w:t>
      </w:r>
      <w:r>
        <w:rPr/>
        <w:t>more</w:t>
      </w:r>
      <w:r>
        <w:rPr>
          <w:spacing w:val="-7"/>
        </w:rPr>
        <w:t> </w:t>
      </w:r>
      <w:r>
        <w:rPr/>
        <w:t>considerable</w:t>
      </w:r>
      <w:r>
        <w:rPr>
          <w:spacing w:val="-7"/>
        </w:rPr>
        <w:t> </w:t>
      </w:r>
      <w:r>
        <w:rPr/>
        <w:t>than</w:t>
      </w:r>
      <w:r>
        <w:rPr>
          <w:spacing w:val="-6"/>
        </w:rPr>
        <w:t> </w:t>
      </w:r>
      <w:r>
        <w:rPr/>
        <w:t>another, either because it is more constant and durable; because it</w:t>
      </w:r>
    </w:p>
    <w:p>
      <w:pPr>
        <w:pStyle w:val="BodyText"/>
        <w:ind w:left="2211" w:right="1849" w:firstLine="0"/>
        <w:jc w:val="center"/>
      </w:pPr>
      <w:r>
        <w:rPr/>
        <w:t>is of greater value; because it is more obvious and remarkable; because it is of greater extent; or because its existence</w:t>
      </w:r>
      <w:r>
        <w:rPr>
          <w:spacing w:val="-3"/>
        </w:rPr>
        <w:t> </w:t>
      </w:r>
      <w:r>
        <w:rPr/>
        <w:t>is</w:t>
      </w:r>
      <w:r>
        <w:rPr>
          <w:spacing w:val="-3"/>
        </w:rPr>
        <w:t> </w:t>
      </w:r>
      <w:r>
        <w:rPr/>
        <w:t>more</w:t>
      </w:r>
      <w:r>
        <w:rPr>
          <w:spacing w:val="-3"/>
        </w:rPr>
        <w:t> </w:t>
      </w:r>
      <w:r>
        <w:rPr/>
        <w:t>separate</w:t>
      </w:r>
      <w:r>
        <w:rPr>
          <w:spacing w:val="-3"/>
        </w:rPr>
        <w:t> </w:t>
      </w:r>
      <w:r>
        <w:rPr/>
        <w:t>and</w:t>
      </w:r>
      <w:r>
        <w:rPr>
          <w:spacing w:val="-2"/>
        </w:rPr>
        <w:t> </w:t>
      </w:r>
      <w:r>
        <w:rPr/>
        <w:t>independent.</w:t>
      </w:r>
      <w:r>
        <w:rPr>
          <w:spacing w:val="-2"/>
        </w:rPr>
        <w:t> </w:t>
      </w:r>
      <w:r>
        <w:rPr/>
        <w:t>It</w:t>
      </w:r>
      <w:r>
        <w:rPr>
          <w:spacing w:val="-3"/>
        </w:rPr>
        <w:t> </w:t>
      </w:r>
      <w:r>
        <w:rPr/>
        <w:t>will</w:t>
      </w:r>
      <w:r>
        <w:rPr>
          <w:spacing w:val="-3"/>
        </w:rPr>
        <w:t> </w:t>
      </w:r>
      <w:r>
        <w:rPr/>
        <w:t>be</w:t>
      </w:r>
      <w:r>
        <w:rPr>
          <w:spacing w:val="-3"/>
        </w:rPr>
        <w:t> </w:t>
      </w:r>
      <w:r>
        <w:rPr/>
        <w:t>easy to</w:t>
      </w:r>
      <w:r>
        <w:rPr>
          <w:spacing w:val="-5"/>
        </w:rPr>
        <w:t> </w:t>
      </w:r>
      <w:r>
        <w:rPr/>
        <w:t>conceive,</w:t>
      </w:r>
      <w:r>
        <w:rPr>
          <w:spacing w:val="-5"/>
        </w:rPr>
        <w:t> </w:t>
      </w:r>
      <w:r>
        <w:rPr/>
        <w:t>that,</w:t>
      </w:r>
      <w:r>
        <w:rPr>
          <w:spacing w:val="-5"/>
        </w:rPr>
        <w:t> </w:t>
      </w:r>
      <w:r>
        <w:rPr/>
        <w:t>as</w:t>
      </w:r>
      <w:r>
        <w:rPr>
          <w:spacing w:val="-6"/>
        </w:rPr>
        <w:t> </w:t>
      </w:r>
      <w:r>
        <w:rPr/>
        <w:t>these</w:t>
      </w:r>
      <w:r>
        <w:rPr>
          <w:spacing w:val="-6"/>
        </w:rPr>
        <w:t> </w:t>
      </w:r>
      <w:r>
        <w:rPr/>
        <w:t>circumstances</w:t>
      </w:r>
      <w:r>
        <w:rPr>
          <w:spacing w:val="-6"/>
        </w:rPr>
        <w:t> </w:t>
      </w:r>
      <w:r>
        <w:rPr/>
        <w:t>may</w:t>
      </w:r>
      <w:r>
        <w:rPr>
          <w:spacing w:val="-5"/>
        </w:rPr>
        <w:t> </w:t>
      </w:r>
      <w:r>
        <w:rPr/>
        <w:t>be</w:t>
      </w:r>
      <w:r>
        <w:rPr>
          <w:spacing w:val="-6"/>
        </w:rPr>
        <w:t> </w:t>
      </w:r>
      <w:r>
        <w:rPr/>
        <w:t>conjoined and opposed in all the different ways, and according to all the different degrees, which can be imagined, there will result many cases, where the reasons on both sides are so equally balanced, that it is impossible for us to give any satisfactory decision. Here then is the proper business of municipal</w:t>
      </w:r>
      <w:r>
        <w:rPr>
          <w:spacing w:val="-2"/>
        </w:rPr>
        <w:t> </w:t>
      </w:r>
      <w:r>
        <w:rPr/>
        <w:t>laws,</w:t>
      </w:r>
      <w:r>
        <w:rPr>
          <w:spacing w:val="-1"/>
        </w:rPr>
        <w:t> </w:t>
      </w:r>
      <w:r>
        <w:rPr/>
        <w:t>to</w:t>
      </w:r>
      <w:r>
        <w:rPr>
          <w:spacing w:val="-1"/>
        </w:rPr>
        <w:t> </w:t>
      </w:r>
      <w:r>
        <w:rPr/>
        <w:t>fix</w:t>
      </w:r>
      <w:r>
        <w:rPr>
          <w:spacing w:val="-1"/>
        </w:rPr>
        <w:t> </w:t>
      </w:r>
      <w:r>
        <w:rPr/>
        <w:t>what</w:t>
      </w:r>
      <w:r>
        <w:rPr>
          <w:spacing w:val="-2"/>
        </w:rPr>
        <w:t> </w:t>
      </w:r>
      <w:r>
        <w:rPr/>
        <w:t>the</w:t>
      </w:r>
      <w:r>
        <w:rPr>
          <w:spacing w:val="-2"/>
        </w:rPr>
        <w:t> </w:t>
      </w:r>
      <w:r>
        <w:rPr/>
        <w:t>principles</w:t>
      </w:r>
      <w:r>
        <w:rPr>
          <w:spacing w:val="-2"/>
        </w:rPr>
        <w:t> </w:t>
      </w:r>
      <w:r>
        <w:rPr/>
        <w:t>of</w:t>
      </w:r>
      <w:r>
        <w:rPr>
          <w:spacing w:val="-2"/>
        </w:rPr>
        <w:t> </w:t>
      </w:r>
      <w:r>
        <w:rPr/>
        <w:t>human</w:t>
      </w:r>
      <w:r>
        <w:rPr>
          <w:spacing w:val="-1"/>
        </w:rPr>
        <w:t> </w:t>
      </w:r>
      <w:r>
        <w:rPr/>
        <w:t>nature have left undetermined.</w:t>
      </w:r>
    </w:p>
    <w:p>
      <w:pPr>
        <w:pStyle w:val="BodyText"/>
        <w:ind w:left="0" w:right="0" w:firstLine="0"/>
        <w:jc w:val="left"/>
      </w:pPr>
    </w:p>
    <w:p>
      <w:pPr>
        <w:pStyle w:val="BodyText"/>
        <w:spacing w:before="1"/>
        <w:ind w:left="2228" w:right="1866" w:firstLine="0"/>
        <w:jc w:val="center"/>
      </w:pPr>
      <w:r>
        <w:rPr/>
        <w:t>The superficies yields to the soil, says the civil law: The writing to the paper: The canvas to the picture. These decisions</w:t>
      </w:r>
      <w:r>
        <w:rPr>
          <w:spacing w:val="-4"/>
        </w:rPr>
        <w:t> </w:t>
      </w:r>
      <w:r>
        <w:rPr/>
        <w:t>do</w:t>
      </w:r>
      <w:r>
        <w:rPr>
          <w:spacing w:val="-3"/>
        </w:rPr>
        <w:t> </w:t>
      </w:r>
      <w:r>
        <w:rPr/>
        <w:t>not</w:t>
      </w:r>
      <w:r>
        <w:rPr>
          <w:spacing w:val="-4"/>
        </w:rPr>
        <w:t> </w:t>
      </w:r>
      <w:r>
        <w:rPr/>
        <w:t>well</w:t>
      </w:r>
      <w:r>
        <w:rPr>
          <w:spacing w:val="-4"/>
        </w:rPr>
        <w:t> </w:t>
      </w:r>
      <w:r>
        <w:rPr/>
        <w:t>agree</w:t>
      </w:r>
      <w:r>
        <w:rPr>
          <w:spacing w:val="-4"/>
        </w:rPr>
        <w:t> </w:t>
      </w:r>
      <w:r>
        <w:rPr/>
        <w:t>together,</w:t>
      </w:r>
      <w:r>
        <w:rPr>
          <w:spacing w:val="-3"/>
        </w:rPr>
        <w:t> </w:t>
      </w:r>
      <w:r>
        <w:rPr/>
        <w:t>and</w:t>
      </w:r>
      <w:r>
        <w:rPr>
          <w:spacing w:val="-3"/>
        </w:rPr>
        <w:t> </w:t>
      </w:r>
      <w:r>
        <w:rPr/>
        <w:t>are</w:t>
      </w:r>
      <w:r>
        <w:rPr>
          <w:spacing w:val="-4"/>
        </w:rPr>
        <w:t> </w:t>
      </w:r>
      <w:r>
        <w:rPr/>
        <w:t>a</w:t>
      </w:r>
      <w:r>
        <w:rPr>
          <w:spacing w:val="-4"/>
        </w:rPr>
        <w:t> </w:t>
      </w:r>
      <w:r>
        <w:rPr/>
        <w:t>proof</w:t>
      </w:r>
      <w:r>
        <w:rPr>
          <w:spacing w:val="-4"/>
        </w:rPr>
        <w:t> </w:t>
      </w:r>
      <w:r>
        <w:rPr/>
        <w:t>of</w:t>
      </w:r>
      <w:r>
        <w:rPr>
          <w:spacing w:val="-4"/>
        </w:rPr>
        <w:t> </w:t>
      </w:r>
      <w:r>
        <w:rPr/>
        <w:t>the contrariety of those principles, from which they are </w:t>
      </w:r>
      <w:r>
        <w:rPr>
          <w:spacing w:val="-2"/>
        </w:rPr>
        <w:t>derived.</w:t>
      </w:r>
    </w:p>
    <w:p>
      <w:pPr>
        <w:pStyle w:val="BodyText"/>
        <w:spacing w:after="0"/>
        <w:jc w:val="center"/>
        <w:sectPr>
          <w:pgSz w:w="12240" w:h="15840"/>
          <w:pgMar w:top="1360" w:bottom="280" w:left="360" w:right="720"/>
        </w:sectPr>
      </w:pPr>
    </w:p>
    <w:p>
      <w:pPr>
        <w:pStyle w:val="BodyText"/>
        <w:spacing w:before="75"/>
        <w:ind w:left="2482" w:right="2120" w:firstLine="0"/>
        <w:jc w:val="center"/>
      </w:pPr>
      <w:r>
        <w:rPr/>
        <w:t>But</w:t>
      </w:r>
      <w:r>
        <w:rPr>
          <w:spacing w:val="-4"/>
        </w:rPr>
        <w:t> </w:t>
      </w:r>
      <w:r>
        <w:rPr/>
        <w:t>of</w:t>
      </w:r>
      <w:r>
        <w:rPr>
          <w:spacing w:val="-4"/>
        </w:rPr>
        <w:t> </w:t>
      </w:r>
      <w:r>
        <w:rPr/>
        <w:t>all</w:t>
      </w:r>
      <w:r>
        <w:rPr>
          <w:spacing w:val="-4"/>
        </w:rPr>
        <w:t> </w:t>
      </w:r>
      <w:r>
        <w:rPr/>
        <w:t>the</w:t>
      </w:r>
      <w:r>
        <w:rPr>
          <w:spacing w:val="-4"/>
        </w:rPr>
        <w:t> </w:t>
      </w:r>
      <w:r>
        <w:rPr/>
        <w:t>questions</w:t>
      </w:r>
      <w:r>
        <w:rPr>
          <w:spacing w:val="-4"/>
        </w:rPr>
        <w:t> </w:t>
      </w:r>
      <w:r>
        <w:rPr/>
        <w:t>of</w:t>
      </w:r>
      <w:r>
        <w:rPr>
          <w:spacing w:val="-4"/>
        </w:rPr>
        <w:t> </w:t>
      </w:r>
      <w:r>
        <w:rPr/>
        <w:t>this</w:t>
      </w:r>
      <w:r>
        <w:rPr>
          <w:spacing w:val="-4"/>
        </w:rPr>
        <w:t> </w:t>
      </w:r>
      <w:r>
        <w:rPr/>
        <w:t>kind</w:t>
      </w:r>
      <w:r>
        <w:rPr>
          <w:spacing w:val="-3"/>
        </w:rPr>
        <w:t> </w:t>
      </w:r>
      <w:r>
        <w:rPr/>
        <w:t>the</w:t>
      </w:r>
      <w:r>
        <w:rPr>
          <w:spacing w:val="-4"/>
        </w:rPr>
        <w:t> </w:t>
      </w:r>
      <w:r>
        <w:rPr/>
        <w:t>most</w:t>
      </w:r>
      <w:r>
        <w:rPr>
          <w:spacing w:val="-4"/>
        </w:rPr>
        <w:t> </w:t>
      </w:r>
      <w:r>
        <w:rPr/>
        <w:t>curious</w:t>
      </w:r>
      <w:r>
        <w:rPr>
          <w:spacing w:val="-4"/>
        </w:rPr>
        <w:t> </w:t>
      </w:r>
      <w:r>
        <w:rPr/>
        <w:t>is that, which for so many ages divided the disciples of</w:t>
      </w:r>
    </w:p>
    <w:p>
      <w:pPr>
        <w:pStyle w:val="BodyText"/>
        <w:ind w:left="2157" w:right="1795" w:firstLine="0"/>
        <w:jc w:val="center"/>
      </w:pPr>
      <w:r>
        <w:rPr/>
        <w:t>Proculus</w:t>
      </w:r>
      <w:r>
        <w:rPr>
          <w:spacing w:val="-4"/>
        </w:rPr>
        <w:t> </w:t>
      </w:r>
      <w:r>
        <w:rPr/>
        <w:t>and</w:t>
      </w:r>
      <w:r>
        <w:rPr>
          <w:spacing w:val="-3"/>
        </w:rPr>
        <w:t> </w:t>
      </w:r>
      <w:r>
        <w:rPr/>
        <w:t>Sabinus.</w:t>
      </w:r>
      <w:r>
        <w:rPr>
          <w:spacing w:val="-3"/>
        </w:rPr>
        <w:t> </w:t>
      </w:r>
      <w:r>
        <w:rPr/>
        <w:t>Suppose</w:t>
      </w:r>
      <w:r>
        <w:rPr>
          <w:spacing w:val="-4"/>
        </w:rPr>
        <w:t> </w:t>
      </w:r>
      <w:r>
        <w:rPr/>
        <w:t>a</w:t>
      </w:r>
      <w:r>
        <w:rPr>
          <w:spacing w:val="-4"/>
        </w:rPr>
        <w:t> </w:t>
      </w:r>
      <w:r>
        <w:rPr/>
        <w:t>person</w:t>
      </w:r>
      <w:r>
        <w:rPr>
          <w:spacing w:val="-3"/>
        </w:rPr>
        <w:t> </w:t>
      </w:r>
      <w:r>
        <w:rPr/>
        <w:t>shoued</w:t>
      </w:r>
      <w:r>
        <w:rPr>
          <w:spacing w:val="-3"/>
        </w:rPr>
        <w:t> </w:t>
      </w:r>
      <w:r>
        <w:rPr/>
        <w:t>make</w:t>
      </w:r>
      <w:r>
        <w:rPr>
          <w:spacing w:val="-4"/>
        </w:rPr>
        <w:t> </w:t>
      </w:r>
      <w:r>
        <w:rPr/>
        <w:t>a</w:t>
      </w:r>
      <w:r>
        <w:rPr>
          <w:spacing w:val="-4"/>
        </w:rPr>
        <w:t> </w:t>
      </w:r>
      <w:r>
        <w:rPr/>
        <w:t>cup from the metal of another, or a ship from his wood, and suppose</w:t>
      </w:r>
      <w:r>
        <w:rPr>
          <w:spacing w:val="-5"/>
        </w:rPr>
        <w:t> </w:t>
      </w:r>
      <w:r>
        <w:rPr/>
        <w:t>the</w:t>
      </w:r>
      <w:r>
        <w:rPr>
          <w:spacing w:val="-5"/>
        </w:rPr>
        <w:t> </w:t>
      </w:r>
      <w:r>
        <w:rPr/>
        <w:t>proprietor</w:t>
      </w:r>
      <w:r>
        <w:rPr>
          <w:spacing w:val="-5"/>
        </w:rPr>
        <w:t> </w:t>
      </w:r>
      <w:r>
        <w:rPr/>
        <w:t>of</w:t>
      </w:r>
      <w:r>
        <w:rPr>
          <w:spacing w:val="-5"/>
        </w:rPr>
        <w:t> </w:t>
      </w:r>
      <w:r>
        <w:rPr/>
        <w:t>the</w:t>
      </w:r>
      <w:r>
        <w:rPr>
          <w:spacing w:val="-5"/>
        </w:rPr>
        <w:t> </w:t>
      </w:r>
      <w:r>
        <w:rPr/>
        <w:t>metal</w:t>
      </w:r>
      <w:r>
        <w:rPr>
          <w:spacing w:val="-5"/>
        </w:rPr>
        <w:t> </w:t>
      </w:r>
      <w:r>
        <w:rPr/>
        <w:t>or</w:t>
      </w:r>
      <w:r>
        <w:rPr>
          <w:spacing w:val="-5"/>
        </w:rPr>
        <w:t> </w:t>
      </w:r>
      <w:r>
        <w:rPr/>
        <w:t>wood</w:t>
      </w:r>
      <w:r>
        <w:rPr>
          <w:spacing w:val="-4"/>
        </w:rPr>
        <w:t> </w:t>
      </w:r>
      <w:r>
        <w:rPr/>
        <w:t>shoued</w:t>
      </w:r>
      <w:r>
        <w:rPr>
          <w:spacing w:val="-4"/>
        </w:rPr>
        <w:t> </w:t>
      </w:r>
      <w:r>
        <w:rPr/>
        <w:t>demand his goods, the question is, whether he acquires a title to</w:t>
      </w:r>
    </w:p>
    <w:p>
      <w:pPr>
        <w:pStyle w:val="BodyText"/>
        <w:ind w:left="2383" w:right="2021" w:hanging="1"/>
        <w:jc w:val="center"/>
      </w:pPr>
      <w:r>
        <w:rPr/>
        <w:t>the</w:t>
      </w:r>
      <w:r>
        <w:rPr>
          <w:spacing w:val="-1"/>
        </w:rPr>
        <w:t> </w:t>
      </w:r>
      <w:r>
        <w:rPr/>
        <w:t>cup or</w:t>
      </w:r>
      <w:r>
        <w:rPr>
          <w:spacing w:val="-1"/>
        </w:rPr>
        <w:t> </w:t>
      </w:r>
      <w:r>
        <w:rPr/>
        <w:t>ship. Sabinus</w:t>
      </w:r>
      <w:r>
        <w:rPr>
          <w:spacing w:val="-1"/>
        </w:rPr>
        <w:t> </w:t>
      </w:r>
      <w:r>
        <w:rPr/>
        <w:t>maintained the</w:t>
      </w:r>
      <w:r>
        <w:rPr>
          <w:spacing w:val="-1"/>
        </w:rPr>
        <w:t> </w:t>
      </w:r>
      <w:r>
        <w:rPr/>
        <w:t>affirmative, and asserted</w:t>
      </w:r>
      <w:r>
        <w:rPr>
          <w:spacing w:val="-4"/>
        </w:rPr>
        <w:t> </w:t>
      </w:r>
      <w:r>
        <w:rPr/>
        <w:t>that</w:t>
      </w:r>
      <w:r>
        <w:rPr>
          <w:spacing w:val="-5"/>
        </w:rPr>
        <w:t> </w:t>
      </w:r>
      <w:r>
        <w:rPr/>
        <w:t>the</w:t>
      </w:r>
      <w:r>
        <w:rPr>
          <w:spacing w:val="-5"/>
        </w:rPr>
        <w:t> </w:t>
      </w:r>
      <w:r>
        <w:rPr/>
        <w:t>substance</w:t>
      </w:r>
      <w:r>
        <w:rPr>
          <w:spacing w:val="-5"/>
        </w:rPr>
        <w:t> </w:t>
      </w:r>
      <w:r>
        <w:rPr/>
        <w:t>or</w:t>
      </w:r>
      <w:r>
        <w:rPr>
          <w:spacing w:val="-5"/>
        </w:rPr>
        <w:t> </w:t>
      </w:r>
      <w:r>
        <w:rPr/>
        <w:t>matter</w:t>
      </w:r>
      <w:r>
        <w:rPr>
          <w:spacing w:val="-5"/>
        </w:rPr>
        <w:t> </w:t>
      </w:r>
      <w:r>
        <w:rPr/>
        <w:t>is</w:t>
      </w:r>
      <w:r>
        <w:rPr>
          <w:spacing w:val="-5"/>
        </w:rPr>
        <w:t> </w:t>
      </w:r>
      <w:r>
        <w:rPr/>
        <w:t>the</w:t>
      </w:r>
      <w:r>
        <w:rPr>
          <w:spacing w:val="-5"/>
        </w:rPr>
        <w:t> </w:t>
      </w:r>
      <w:r>
        <w:rPr/>
        <w:t>foundation</w:t>
      </w:r>
      <w:r>
        <w:rPr>
          <w:spacing w:val="-4"/>
        </w:rPr>
        <w:t> </w:t>
      </w:r>
      <w:r>
        <w:rPr/>
        <w:t>of all the qualities; that it is incorruptible and immortal, and therefore superior to the form, which is casual and</w:t>
      </w:r>
    </w:p>
    <w:p>
      <w:pPr>
        <w:pStyle w:val="BodyText"/>
        <w:ind w:left="2149" w:right="1787" w:hanging="1"/>
        <w:jc w:val="center"/>
      </w:pPr>
      <w:r>
        <w:rPr/>
        <w:t>dependent. On the other hand, Proculus observed, that the form</w:t>
      </w:r>
      <w:r>
        <w:rPr>
          <w:spacing w:val="-5"/>
        </w:rPr>
        <w:t> </w:t>
      </w:r>
      <w:r>
        <w:rPr/>
        <w:t>is</w:t>
      </w:r>
      <w:r>
        <w:rPr>
          <w:spacing w:val="-5"/>
        </w:rPr>
        <w:t> </w:t>
      </w:r>
      <w:r>
        <w:rPr/>
        <w:t>the</w:t>
      </w:r>
      <w:r>
        <w:rPr>
          <w:spacing w:val="-5"/>
        </w:rPr>
        <w:t> </w:t>
      </w:r>
      <w:r>
        <w:rPr/>
        <w:t>most</w:t>
      </w:r>
      <w:r>
        <w:rPr>
          <w:spacing w:val="-5"/>
        </w:rPr>
        <w:t> </w:t>
      </w:r>
      <w:r>
        <w:rPr/>
        <w:t>obvious</w:t>
      </w:r>
      <w:r>
        <w:rPr>
          <w:spacing w:val="-5"/>
        </w:rPr>
        <w:t> </w:t>
      </w:r>
      <w:r>
        <w:rPr/>
        <w:t>and</w:t>
      </w:r>
      <w:r>
        <w:rPr>
          <w:spacing w:val="-4"/>
        </w:rPr>
        <w:t> </w:t>
      </w:r>
      <w:r>
        <w:rPr/>
        <w:t>remarkable</w:t>
      </w:r>
      <w:r>
        <w:rPr>
          <w:spacing w:val="-5"/>
        </w:rPr>
        <w:t> </w:t>
      </w:r>
      <w:r>
        <w:rPr/>
        <w:t>part,</w:t>
      </w:r>
      <w:r>
        <w:rPr>
          <w:spacing w:val="-4"/>
        </w:rPr>
        <w:t> </w:t>
      </w:r>
      <w:r>
        <w:rPr/>
        <w:t>and</w:t>
      </w:r>
      <w:r>
        <w:rPr>
          <w:spacing w:val="-4"/>
        </w:rPr>
        <w:t> </w:t>
      </w:r>
      <w:r>
        <w:rPr/>
        <w:t>that</w:t>
      </w:r>
      <w:r>
        <w:rPr>
          <w:spacing w:val="-5"/>
        </w:rPr>
        <w:t> </w:t>
      </w:r>
      <w:r>
        <w:rPr/>
        <w:t>from it bodies are denominated of this or that particular</w:t>
      </w:r>
    </w:p>
    <w:p>
      <w:pPr>
        <w:pStyle w:val="BodyText"/>
        <w:ind w:left="2211" w:right="1849" w:firstLine="0"/>
        <w:jc w:val="center"/>
      </w:pPr>
      <w:r>
        <w:rPr/>
        <w:t>species.</w:t>
      </w:r>
      <w:r>
        <w:rPr>
          <w:spacing w:val="-4"/>
        </w:rPr>
        <w:t> </w:t>
      </w:r>
      <w:r>
        <w:rPr/>
        <w:t>To</w:t>
      </w:r>
      <w:r>
        <w:rPr>
          <w:spacing w:val="-4"/>
        </w:rPr>
        <w:t> </w:t>
      </w:r>
      <w:r>
        <w:rPr/>
        <w:t>which</w:t>
      </w:r>
      <w:r>
        <w:rPr>
          <w:spacing w:val="-4"/>
        </w:rPr>
        <w:t> </w:t>
      </w:r>
      <w:r>
        <w:rPr/>
        <w:t>he</w:t>
      </w:r>
      <w:r>
        <w:rPr>
          <w:spacing w:val="-5"/>
        </w:rPr>
        <w:t> </w:t>
      </w:r>
      <w:r>
        <w:rPr/>
        <w:t>might</w:t>
      </w:r>
      <w:r>
        <w:rPr>
          <w:spacing w:val="-5"/>
        </w:rPr>
        <w:t> </w:t>
      </w:r>
      <w:r>
        <w:rPr/>
        <w:t>have</w:t>
      </w:r>
      <w:r>
        <w:rPr>
          <w:spacing w:val="-5"/>
        </w:rPr>
        <w:t> </w:t>
      </w:r>
      <w:r>
        <w:rPr/>
        <w:t>added,</w:t>
      </w:r>
      <w:r>
        <w:rPr>
          <w:spacing w:val="-4"/>
        </w:rPr>
        <w:t> </w:t>
      </w:r>
      <w:r>
        <w:rPr/>
        <w:t>that</w:t>
      </w:r>
      <w:r>
        <w:rPr>
          <w:spacing w:val="-5"/>
        </w:rPr>
        <w:t> </w:t>
      </w:r>
      <w:r>
        <w:rPr/>
        <w:t>the</w:t>
      </w:r>
      <w:r>
        <w:rPr>
          <w:spacing w:val="-5"/>
        </w:rPr>
        <w:t> </w:t>
      </w:r>
      <w:r>
        <w:rPr/>
        <w:t>matter</w:t>
      </w:r>
      <w:r>
        <w:rPr>
          <w:spacing w:val="-5"/>
        </w:rPr>
        <w:t> </w:t>
      </w:r>
      <w:r>
        <w:rPr/>
        <w:t>or substance is in most bodies so fluctuating and uncertain, that it is utterly impossible to trace it in all its</w:t>
      </w:r>
    </w:p>
    <w:p>
      <w:pPr>
        <w:pStyle w:val="BodyText"/>
        <w:ind w:left="2066" w:right="1704" w:firstLine="0"/>
        <w:jc w:val="center"/>
      </w:pPr>
      <w:r>
        <w:rPr/>
        <w:t>changes.</w:t>
      </w:r>
      <w:r>
        <w:rPr>
          <w:spacing w:val="-4"/>
        </w:rPr>
        <w:t> </w:t>
      </w:r>
      <w:r>
        <w:rPr/>
        <w:t>For</w:t>
      </w:r>
      <w:r>
        <w:rPr>
          <w:spacing w:val="-4"/>
        </w:rPr>
        <w:t> </w:t>
      </w:r>
      <w:r>
        <w:rPr/>
        <w:t>my</w:t>
      </w:r>
      <w:r>
        <w:rPr>
          <w:spacing w:val="-4"/>
        </w:rPr>
        <w:t> </w:t>
      </w:r>
      <w:r>
        <w:rPr/>
        <w:t>part,</w:t>
      </w:r>
      <w:r>
        <w:rPr>
          <w:spacing w:val="-4"/>
        </w:rPr>
        <w:t> </w:t>
      </w:r>
      <w:r>
        <w:rPr/>
        <w:t>I</w:t>
      </w:r>
      <w:r>
        <w:rPr>
          <w:spacing w:val="-4"/>
        </w:rPr>
        <w:t> </w:t>
      </w:r>
      <w:r>
        <w:rPr/>
        <w:t>know</w:t>
      </w:r>
      <w:r>
        <w:rPr>
          <w:spacing w:val="-4"/>
        </w:rPr>
        <w:t> </w:t>
      </w:r>
      <w:r>
        <w:rPr/>
        <w:t>not</w:t>
      </w:r>
      <w:r>
        <w:rPr>
          <w:spacing w:val="-4"/>
        </w:rPr>
        <w:t> </w:t>
      </w:r>
      <w:r>
        <w:rPr/>
        <w:t>from</w:t>
      </w:r>
      <w:r>
        <w:rPr>
          <w:spacing w:val="-5"/>
        </w:rPr>
        <w:t> </w:t>
      </w:r>
      <w:r>
        <w:rPr/>
        <w:t>what</w:t>
      </w:r>
      <w:r>
        <w:rPr>
          <w:spacing w:val="-4"/>
        </w:rPr>
        <w:t> </w:t>
      </w:r>
      <w:r>
        <w:rPr/>
        <w:t>principles</w:t>
      </w:r>
      <w:r>
        <w:rPr>
          <w:spacing w:val="-4"/>
        </w:rPr>
        <w:t> </w:t>
      </w:r>
      <w:r>
        <w:rPr/>
        <w:t>such</w:t>
      </w:r>
      <w:r>
        <w:rPr>
          <w:spacing w:val="-4"/>
        </w:rPr>
        <w:t> </w:t>
      </w:r>
      <w:r>
        <w:rPr/>
        <w:t>a controversy can be certainly determined. I shall therefore content my self with observing, that the decision of Trebonian</w:t>
      </w:r>
      <w:r>
        <w:rPr>
          <w:spacing w:val="-3"/>
        </w:rPr>
        <w:t> </w:t>
      </w:r>
      <w:r>
        <w:rPr/>
        <w:t>seems</w:t>
      </w:r>
      <w:r>
        <w:rPr>
          <w:spacing w:val="-4"/>
        </w:rPr>
        <w:t> </w:t>
      </w:r>
      <w:r>
        <w:rPr/>
        <w:t>to</w:t>
      </w:r>
      <w:r>
        <w:rPr>
          <w:spacing w:val="-3"/>
        </w:rPr>
        <w:t> </w:t>
      </w:r>
      <w:r>
        <w:rPr/>
        <w:t>me</w:t>
      </w:r>
      <w:r>
        <w:rPr>
          <w:spacing w:val="-4"/>
        </w:rPr>
        <w:t> </w:t>
      </w:r>
      <w:r>
        <w:rPr/>
        <w:t>pretty</w:t>
      </w:r>
      <w:r>
        <w:rPr>
          <w:spacing w:val="-3"/>
        </w:rPr>
        <w:t> </w:t>
      </w:r>
      <w:r>
        <w:rPr/>
        <w:t>ingenious;</w:t>
      </w:r>
      <w:r>
        <w:rPr>
          <w:spacing w:val="-4"/>
        </w:rPr>
        <w:t> </w:t>
      </w:r>
      <w:r>
        <w:rPr/>
        <w:t>that</w:t>
      </w:r>
      <w:r>
        <w:rPr>
          <w:spacing w:val="-4"/>
        </w:rPr>
        <w:t> </w:t>
      </w:r>
      <w:r>
        <w:rPr/>
        <w:t>the</w:t>
      </w:r>
      <w:r>
        <w:rPr>
          <w:spacing w:val="-4"/>
        </w:rPr>
        <w:t> </w:t>
      </w:r>
      <w:r>
        <w:rPr/>
        <w:t>cup</w:t>
      </w:r>
      <w:r>
        <w:rPr>
          <w:spacing w:val="-3"/>
        </w:rPr>
        <w:t> </w:t>
      </w:r>
      <w:r>
        <w:rPr/>
        <w:t>belongs to the proprietor of the metal, because it can be brought</w:t>
      </w:r>
    </w:p>
    <w:p>
      <w:pPr>
        <w:pStyle w:val="BodyText"/>
        <w:ind w:left="2578" w:right="2216" w:firstLine="0"/>
        <w:jc w:val="center"/>
      </w:pPr>
      <w:r>
        <w:rPr/>
        <w:t>back</w:t>
      </w:r>
      <w:r>
        <w:rPr>
          <w:spacing w:val="-1"/>
        </w:rPr>
        <w:t> </w:t>
      </w:r>
      <w:r>
        <w:rPr/>
        <w:t>to</w:t>
      </w:r>
      <w:r>
        <w:rPr>
          <w:spacing w:val="-1"/>
        </w:rPr>
        <w:t> </w:t>
      </w:r>
      <w:r>
        <w:rPr/>
        <w:t>its</w:t>
      </w:r>
      <w:r>
        <w:rPr>
          <w:spacing w:val="-2"/>
        </w:rPr>
        <w:t> </w:t>
      </w:r>
      <w:r>
        <w:rPr/>
        <w:t>first</w:t>
      </w:r>
      <w:r>
        <w:rPr>
          <w:spacing w:val="-2"/>
        </w:rPr>
        <w:t> </w:t>
      </w:r>
      <w:r>
        <w:rPr/>
        <w:t>form:</w:t>
      </w:r>
      <w:r>
        <w:rPr>
          <w:spacing w:val="-2"/>
        </w:rPr>
        <w:t> </w:t>
      </w:r>
      <w:r>
        <w:rPr/>
        <w:t>But</w:t>
      </w:r>
      <w:r>
        <w:rPr>
          <w:spacing w:val="-2"/>
        </w:rPr>
        <w:t> </w:t>
      </w:r>
      <w:r>
        <w:rPr/>
        <w:t>that</w:t>
      </w:r>
      <w:r>
        <w:rPr>
          <w:spacing w:val="-2"/>
        </w:rPr>
        <w:t> </w:t>
      </w:r>
      <w:r>
        <w:rPr/>
        <w:t>the</w:t>
      </w:r>
      <w:r>
        <w:rPr>
          <w:spacing w:val="-2"/>
        </w:rPr>
        <w:t> </w:t>
      </w:r>
      <w:r>
        <w:rPr/>
        <w:t>ship</w:t>
      </w:r>
      <w:r>
        <w:rPr>
          <w:spacing w:val="-1"/>
        </w:rPr>
        <w:t> </w:t>
      </w:r>
      <w:r>
        <w:rPr/>
        <w:t>belongs</w:t>
      </w:r>
      <w:r>
        <w:rPr>
          <w:spacing w:val="-2"/>
        </w:rPr>
        <w:t> </w:t>
      </w:r>
      <w:r>
        <w:rPr/>
        <w:t>to</w:t>
      </w:r>
      <w:r>
        <w:rPr>
          <w:spacing w:val="-1"/>
        </w:rPr>
        <w:t> </w:t>
      </w:r>
      <w:r>
        <w:rPr/>
        <w:t>the author</w:t>
      </w:r>
      <w:r>
        <w:rPr>
          <w:spacing w:val="-3"/>
        </w:rPr>
        <w:t> </w:t>
      </w:r>
      <w:r>
        <w:rPr/>
        <w:t>of</w:t>
      </w:r>
      <w:r>
        <w:rPr>
          <w:spacing w:val="-3"/>
        </w:rPr>
        <w:t> </w:t>
      </w:r>
      <w:r>
        <w:rPr/>
        <w:t>its</w:t>
      </w:r>
      <w:r>
        <w:rPr>
          <w:spacing w:val="-3"/>
        </w:rPr>
        <w:t> </w:t>
      </w:r>
      <w:r>
        <w:rPr/>
        <w:t>form</w:t>
      </w:r>
      <w:r>
        <w:rPr>
          <w:spacing w:val="-3"/>
        </w:rPr>
        <w:t> </w:t>
      </w:r>
      <w:r>
        <w:rPr/>
        <w:t>for</w:t>
      </w:r>
      <w:r>
        <w:rPr>
          <w:spacing w:val="-3"/>
        </w:rPr>
        <w:t> </w:t>
      </w:r>
      <w:r>
        <w:rPr/>
        <w:t>a</w:t>
      </w:r>
      <w:r>
        <w:rPr>
          <w:spacing w:val="-3"/>
        </w:rPr>
        <w:t> </w:t>
      </w:r>
      <w:r>
        <w:rPr/>
        <w:t>contrary</w:t>
      </w:r>
      <w:r>
        <w:rPr>
          <w:spacing w:val="-2"/>
        </w:rPr>
        <w:t> </w:t>
      </w:r>
      <w:r>
        <w:rPr/>
        <w:t>reason.</w:t>
      </w:r>
      <w:r>
        <w:rPr>
          <w:spacing w:val="-2"/>
        </w:rPr>
        <w:t> </w:t>
      </w:r>
      <w:r>
        <w:rPr/>
        <w:t>But</w:t>
      </w:r>
      <w:r>
        <w:rPr>
          <w:spacing w:val="-2"/>
        </w:rPr>
        <w:t> however</w:t>
      </w:r>
    </w:p>
    <w:p>
      <w:pPr>
        <w:pStyle w:val="BodyText"/>
        <w:ind w:left="2153" w:right="1791" w:firstLine="0"/>
        <w:jc w:val="center"/>
      </w:pPr>
      <w:r>
        <w:rPr/>
        <w:t>ingenious</w:t>
      </w:r>
      <w:r>
        <w:rPr>
          <w:spacing w:val="-5"/>
        </w:rPr>
        <w:t> </w:t>
      </w:r>
      <w:r>
        <w:rPr/>
        <w:t>this</w:t>
      </w:r>
      <w:r>
        <w:rPr>
          <w:spacing w:val="-5"/>
        </w:rPr>
        <w:t> </w:t>
      </w:r>
      <w:r>
        <w:rPr/>
        <w:t>reason</w:t>
      </w:r>
      <w:r>
        <w:rPr>
          <w:spacing w:val="-4"/>
        </w:rPr>
        <w:t> </w:t>
      </w:r>
      <w:r>
        <w:rPr/>
        <w:t>may</w:t>
      </w:r>
      <w:r>
        <w:rPr>
          <w:spacing w:val="-4"/>
        </w:rPr>
        <w:t> </w:t>
      </w:r>
      <w:r>
        <w:rPr/>
        <w:t>seem,</w:t>
      </w:r>
      <w:r>
        <w:rPr>
          <w:spacing w:val="-4"/>
        </w:rPr>
        <w:t> </w:t>
      </w:r>
      <w:r>
        <w:rPr/>
        <w:t>it</w:t>
      </w:r>
      <w:r>
        <w:rPr>
          <w:spacing w:val="-5"/>
        </w:rPr>
        <w:t> </w:t>
      </w:r>
      <w:r>
        <w:rPr/>
        <w:t>plainly</w:t>
      </w:r>
      <w:r>
        <w:rPr>
          <w:spacing w:val="-4"/>
        </w:rPr>
        <w:t> </w:t>
      </w:r>
      <w:r>
        <w:rPr/>
        <w:t>depends</w:t>
      </w:r>
      <w:r>
        <w:rPr>
          <w:spacing w:val="-5"/>
        </w:rPr>
        <w:t> </w:t>
      </w:r>
      <w:r>
        <w:rPr/>
        <w:t>upon</w:t>
      </w:r>
      <w:r>
        <w:rPr>
          <w:spacing w:val="-4"/>
        </w:rPr>
        <w:t> </w:t>
      </w:r>
      <w:r>
        <w:rPr/>
        <w:t>the fancy, which by the possibility of such a reduction, finds a closer connexion and relation betwixt a cup and the proprietor of its metal, than betwixt a ship and the proprietor of its wood, where the substance is more fixed and unalterable.]</w:t>
      </w:r>
    </w:p>
    <w:p>
      <w:pPr>
        <w:pStyle w:val="BodyText"/>
        <w:ind w:right="719"/>
      </w:pPr>
      <w:r>
        <w:rPr/>
        <w:t>The right of succession is a very natural one, from the presumed consent of</w:t>
      </w:r>
      <w:r>
        <w:rPr>
          <w:spacing w:val="-3"/>
        </w:rPr>
        <w:t> </w:t>
      </w:r>
      <w:r>
        <w:rPr/>
        <w:t>the</w:t>
      </w:r>
      <w:r>
        <w:rPr>
          <w:spacing w:val="-3"/>
        </w:rPr>
        <w:t> </w:t>
      </w:r>
      <w:r>
        <w:rPr/>
        <w:t>parent</w:t>
      </w:r>
      <w:r>
        <w:rPr>
          <w:spacing w:val="-3"/>
        </w:rPr>
        <w:t> </w:t>
      </w:r>
      <w:r>
        <w:rPr/>
        <w:t>or</w:t>
      </w:r>
      <w:r>
        <w:rPr>
          <w:spacing w:val="-3"/>
        </w:rPr>
        <w:t> </w:t>
      </w:r>
      <w:r>
        <w:rPr/>
        <w:t>near</w:t>
      </w:r>
      <w:r>
        <w:rPr>
          <w:spacing w:val="-3"/>
        </w:rPr>
        <w:t> </w:t>
      </w:r>
      <w:r>
        <w:rPr/>
        <w:t>relation,</w:t>
      </w:r>
      <w:r>
        <w:rPr>
          <w:spacing w:val="-2"/>
        </w:rPr>
        <w:t> </w:t>
      </w:r>
      <w:r>
        <w:rPr/>
        <w:t>and</w:t>
      </w:r>
      <w:r>
        <w:rPr>
          <w:spacing w:val="-2"/>
        </w:rPr>
        <w:t> </w:t>
      </w:r>
      <w:r>
        <w:rPr/>
        <w:t>from</w:t>
      </w:r>
      <w:r>
        <w:rPr>
          <w:spacing w:val="-3"/>
        </w:rPr>
        <w:t> </w:t>
      </w:r>
      <w:r>
        <w:rPr/>
        <w:t>the</w:t>
      </w:r>
      <w:r>
        <w:rPr>
          <w:spacing w:val="-3"/>
        </w:rPr>
        <w:t> </w:t>
      </w:r>
      <w:r>
        <w:rPr/>
        <w:t>general</w:t>
      </w:r>
      <w:r>
        <w:rPr>
          <w:spacing w:val="-3"/>
        </w:rPr>
        <w:t> </w:t>
      </w:r>
      <w:r>
        <w:rPr/>
        <w:t>interest</w:t>
      </w:r>
      <w:r>
        <w:rPr>
          <w:spacing w:val="-3"/>
        </w:rPr>
        <w:t> </w:t>
      </w:r>
      <w:r>
        <w:rPr/>
        <w:t>of</w:t>
      </w:r>
      <w:r>
        <w:rPr>
          <w:spacing w:val="-3"/>
        </w:rPr>
        <w:t> </w:t>
      </w:r>
      <w:r>
        <w:rPr/>
        <w:t>mankind,</w:t>
      </w:r>
      <w:r>
        <w:rPr>
          <w:spacing w:val="-2"/>
        </w:rPr>
        <w:t> </w:t>
      </w:r>
      <w:r>
        <w:rPr/>
        <w:t>which requires, that men's possessions should pass to those, who are dearest to</w:t>
      </w:r>
      <w:r>
        <w:rPr>
          <w:spacing w:val="40"/>
        </w:rPr>
        <w:t> </w:t>
      </w:r>
      <w:r>
        <w:rPr/>
        <w:t>them, in order to render them more industrious and frugal. Perhaps these causes are seconded by the influence of relation, or the association of ideas, by which we are naturally directed to consider the son after the parent's decease,</w:t>
      </w:r>
      <w:r>
        <w:rPr>
          <w:spacing w:val="37"/>
        </w:rPr>
        <w:t> </w:t>
      </w:r>
      <w:r>
        <w:rPr/>
        <w:t>and</w:t>
      </w:r>
      <w:r>
        <w:rPr>
          <w:spacing w:val="38"/>
        </w:rPr>
        <w:t> </w:t>
      </w:r>
      <w:r>
        <w:rPr/>
        <w:t>ascribe</w:t>
      </w:r>
      <w:r>
        <w:rPr>
          <w:spacing w:val="38"/>
        </w:rPr>
        <w:t> </w:t>
      </w:r>
      <w:r>
        <w:rPr/>
        <w:t>to</w:t>
      </w:r>
      <w:r>
        <w:rPr>
          <w:spacing w:val="37"/>
        </w:rPr>
        <w:t> </w:t>
      </w:r>
      <w:r>
        <w:rPr/>
        <w:t>him</w:t>
      </w:r>
      <w:r>
        <w:rPr>
          <w:spacing w:val="37"/>
        </w:rPr>
        <w:t> </w:t>
      </w:r>
      <w:r>
        <w:rPr/>
        <w:t>a</w:t>
      </w:r>
      <w:r>
        <w:rPr>
          <w:spacing w:val="38"/>
        </w:rPr>
        <w:t> </w:t>
      </w:r>
      <w:r>
        <w:rPr/>
        <w:t>title</w:t>
      </w:r>
      <w:r>
        <w:rPr>
          <w:spacing w:val="37"/>
        </w:rPr>
        <w:t> </w:t>
      </w:r>
      <w:r>
        <w:rPr/>
        <w:t>to</w:t>
      </w:r>
      <w:r>
        <w:rPr>
          <w:spacing w:val="38"/>
        </w:rPr>
        <w:t> </w:t>
      </w:r>
      <w:r>
        <w:rPr/>
        <w:t>his</w:t>
      </w:r>
      <w:r>
        <w:rPr>
          <w:spacing w:val="37"/>
        </w:rPr>
        <w:t> </w:t>
      </w:r>
      <w:r>
        <w:rPr/>
        <w:t>father's</w:t>
      </w:r>
      <w:r>
        <w:rPr>
          <w:spacing w:val="38"/>
        </w:rPr>
        <w:t> </w:t>
      </w:r>
      <w:r>
        <w:rPr/>
        <w:t>possessions.</w:t>
      </w:r>
      <w:r>
        <w:rPr>
          <w:spacing w:val="38"/>
        </w:rPr>
        <w:t> </w:t>
      </w:r>
      <w:r>
        <w:rPr/>
        <w:t>Those</w:t>
      </w:r>
      <w:r>
        <w:rPr>
          <w:spacing w:val="38"/>
        </w:rPr>
        <w:t> </w:t>
      </w:r>
      <w:r>
        <w:rPr/>
        <w:t>goods</w:t>
      </w:r>
    </w:p>
    <w:p>
      <w:pPr>
        <w:pStyle w:val="BodyText"/>
        <w:spacing w:after="0"/>
        <w:sectPr>
          <w:pgSz w:w="12240" w:h="15840"/>
          <w:pgMar w:top="1700" w:bottom="280" w:left="360" w:right="720"/>
        </w:sectPr>
      </w:pPr>
    </w:p>
    <w:p>
      <w:pPr>
        <w:pStyle w:val="BodyText"/>
        <w:spacing w:before="70"/>
        <w:ind w:firstLine="0"/>
      </w:pPr>
      <w:bookmarkStart w:name="_bookmark89" w:id="102"/>
      <w:bookmarkEnd w:id="102"/>
      <w:r>
        <w:rPr/>
      </w:r>
      <w:r>
        <w:rPr/>
        <w:t>must</w:t>
      </w:r>
      <w:r>
        <w:rPr>
          <w:spacing w:val="-3"/>
        </w:rPr>
        <w:t> </w:t>
      </w:r>
      <w:r>
        <w:rPr/>
        <w:t>become</w:t>
      </w:r>
      <w:r>
        <w:rPr>
          <w:spacing w:val="-3"/>
        </w:rPr>
        <w:t> </w:t>
      </w:r>
      <w:r>
        <w:rPr/>
        <w:t>the</w:t>
      </w:r>
      <w:r>
        <w:rPr>
          <w:spacing w:val="-3"/>
        </w:rPr>
        <w:t> </w:t>
      </w:r>
      <w:r>
        <w:rPr/>
        <w:t>property</w:t>
      </w:r>
      <w:r>
        <w:rPr>
          <w:spacing w:val="-2"/>
        </w:rPr>
        <w:t> </w:t>
      </w:r>
      <w:r>
        <w:rPr/>
        <w:t>of</w:t>
      </w:r>
      <w:r>
        <w:rPr>
          <w:spacing w:val="-3"/>
        </w:rPr>
        <w:t> </w:t>
      </w:r>
      <w:r>
        <w:rPr/>
        <w:t>some</w:t>
      </w:r>
      <w:r>
        <w:rPr>
          <w:spacing w:val="-3"/>
        </w:rPr>
        <w:t> </w:t>
      </w:r>
      <w:r>
        <w:rPr/>
        <w:t>body:</w:t>
      </w:r>
      <w:r>
        <w:rPr>
          <w:spacing w:val="-3"/>
        </w:rPr>
        <w:t> </w:t>
      </w:r>
      <w:r>
        <w:rPr/>
        <w:t>But</w:t>
      </w:r>
      <w:r>
        <w:rPr>
          <w:spacing w:val="-3"/>
        </w:rPr>
        <w:t> </w:t>
      </w:r>
      <w:r>
        <w:rPr/>
        <w:t>of</w:t>
      </w:r>
      <w:r>
        <w:rPr>
          <w:spacing w:val="-3"/>
        </w:rPr>
        <w:t> </w:t>
      </w:r>
      <w:r>
        <w:rPr/>
        <w:t>whom</w:t>
      </w:r>
      <w:r>
        <w:rPr>
          <w:spacing w:val="-3"/>
        </w:rPr>
        <w:t> </w:t>
      </w:r>
      <w:r>
        <w:rPr/>
        <w:t>is</w:t>
      </w:r>
      <w:r>
        <w:rPr>
          <w:spacing w:val="-3"/>
        </w:rPr>
        <w:t> </w:t>
      </w:r>
      <w:r>
        <w:rPr/>
        <w:t>the</w:t>
      </w:r>
      <w:r>
        <w:rPr>
          <w:spacing w:val="-3"/>
        </w:rPr>
        <w:t> </w:t>
      </w:r>
      <w:r>
        <w:rPr/>
        <w:t>question.</w:t>
      </w:r>
      <w:r>
        <w:rPr>
          <w:spacing w:val="-2"/>
        </w:rPr>
        <w:t> </w:t>
      </w:r>
      <w:r>
        <w:rPr/>
        <w:t>Here</w:t>
      </w:r>
      <w:r>
        <w:rPr>
          <w:spacing w:val="-3"/>
        </w:rPr>
        <w:t> </w:t>
      </w:r>
      <w:r>
        <w:rPr/>
        <w:t>it is evident the persons children naturally present themselves to the mind; and being already. connected to those possessions by means of their deceased parent, we are apt to connect them still farther by the relation of property. Of this there are many parallel instances.</w:t>
      </w:r>
    </w:p>
    <w:p>
      <w:pPr>
        <w:pStyle w:val="BodyText"/>
        <w:ind w:left="359" w:right="0" w:firstLine="0"/>
        <w:jc w:val="center"/>
      </w:pPr>
      <w:r>
        <w:rPr/>
        <w:t>[FN</w:t>
      </w:r>
      <w:r>
        <w:rPr>
          <w:spacing w:val="-6"/>
        </w:rPr>
        <w:t> </w:t>
      </w:r>
      <w:r>
        <w:rPr/>
        <w:t>20</w:t>
      </w:r>
      <w:r>
        <w:rPr>
          <w:spacing w:val="-3"/>
        </w:rPr>
        <w:t> </w:t>
      </w:r>
      <w:r>
        <w:rPr/>
        <w:t>In</w:t>
      </w:r>
      <w:r>
        <w:rPr>
          <w:spacing w:val="-2"/>
        </w:rPr>
        <w:t> </w:t>
      </w:r>
      <w:r>
        <w:rPr/>
        <w:t>examining</w:t>
      </w:r>
      <w:r>
        <w:rPr>
          <w:spacing w:val="-3"/>
        </w:rPr>
        <w:t> </w:t>
      </w:r>
      <w:r>
        <w:rPr/>
        <w:t>the</w:t>
      </w:r>
      <w:r>
        <w:rPr>
          <w:spacing w:val="-4"/>
        </w:rPr>
        <w:t> </w:t>
      </w:r>
      <w:r>
        <w:rPr/>
        <w:t>different</w:t>
      </w:r>
      <w:r>
        <w:rPr>
          <w:spacing w:val="-3"/>
        </w:rPr>
        <w:t> </w:t>
      </w:r>
      <w:r>
        <w:rPr/>
        <w:t>titles</w:t>
      </w:r>
      <w:r>
        <w:rPr>
          <w:spacing w:val="-4"/>
        </w:rPr>
        <w:t> </w:t>
      </w:r>
      <w:r>
        <w:rPr/>
        <w:t>to</w:t>
      </w:r>
      <w:r>
        <w:rPr>
          <w:spacing w:val="-2"/>
        </w:rPr>
        <w:t> authority</w:t>
      </w:r>
    </w:p>
    <w:p>
      <w:pPr>
        <w:pStyle w:val="BodyText"/>
        <w:ind w:left="2078" w:right="1716" w:hanging="1"/>
        <w:jc w:val="center"/>
      </w:pPr>
      <w:r>
        <w:rPr/>
        <w:t>in</w:t>
      </w:r>
      <w:r>
        <w:rPr>
          <w:spacing w:val="-1"/>
        </w:rPr>
        <w:t> </w:t>
      </w:r>
      <w:r>
        <w:rPr/>
        <w:t>government,</w:t>
      </w:r>
      <w:r>
        <w:rPr>
          <w:spacing w:val="-1"/>
        </w:rPr>
        <w:t> </w:t>
      </w:r>
      <w:r>
        <w:rPr/>
        <w:t>we</w:t>
      </w:r>
      <w:r>
        <w:rPr>
          <w:spacing w:val="-2"/>
        </w:rPr>
        <w:t> </w:t>
      </w:r>
      <w:r>
        <w:rPr/>
        <w:t>shall</w:t>
      </w:r>
      <w:r>
        <w:rPr>
          <w:spacing w:val="-2"/>
        </w:rPr>
        <w:t> </w:t>
      </w:r>
      <w:r>
        <w:rPr/>
        <w:t>meet</w:t>
      </w:r>
      <w:r>
        <w:rPr>
          <w:spacing w:val="-2"/>
        </w:rPr>
        <w:t> </w:t>
      </w:r>
      <w:r>
        <w:rPr/>
        <w:t>with</w:t>
      </w:r>
      <w:r>
        <w:rPr>
          <w:spacing w:val="-1"/>
        </w:rPr>
        <w:t> </w:t>
      </w:r>
      <w:r>
        <w:rPr/>
        <w:t>many</w:t>
      </w:r>
      <w:r>
        <w:rPr>
          <w:spacing w:val="-1"/>
        </w:rPr>
        <w:t> </w:t>
      </w:r>
      <w:r>
        <w:rPr/>
        <w:t>reasons</w:t>
      </w:r>
      <w:r>
        <w:rPr>
          <w:spacing w:val="-2"/>
        </w:rPr>
        <w:t> </w:t>
      </w:r>
      <w:r>
        <w:rPr/>
        <w:t>to</w:t>
      </w:r>
      <w:r>
        <w:rPr>
          <w:spacing w:val="-1"/>
        </w:rPr>
        <w:t> </w:t>
      </w:r>
      <w:r>
        <w:rPr/>
        <w:t>convince us, that the right of succession depends, in a great measure</w:t>
      </w:r>
      <w:r>
        <w:rPr/>
        <w:t> on the imagination. Mean while I shall rest contented with observing</w:t>
      </w:r>
      <w:r>
        <w:rPr>
          <w:spacing w:val="-5"/>
        </w:rPr>
        <w:t> </w:t>
      </w:r>
      <w:r>
        <w:rPr/>
        <w:t>one</w:t>
      </w:r>
      <w:r>
        <w:rPr>
          <w:spacing w:val="-6"/>
        </w:rPr>
        <w:t> </w:t>
      </w:r>
      <w:r>
        <w:rPr/>
        <w:t>example,</w:t>
      </w:r>
      <w:r>
        <w:rPr>
          <w:spacing w:val="-5"/>
        </w:rPr>
        <w:t> </w:t>
      </w:r>
      <w:r>
        <w:rPr/>
        <w:t>which</w:t>
      </w:r>
      <w:r>
        <w:rPr>
          <w:spacing w:val="-5"/>
        </w:rPr>
        <w:t> </w:t>
      </w:r>
      <w:r>
        <w:rPr/>
        <w:t>belongs</w:t>
      </w:r>
      <w:r>
        <w:rPr>
          <w:spacing w:val="-6"/>
        </w:rPr>
        <w:t> </w:t>
      </w:r>
      <w:r>
        <w:rPr/>
        <w:t>to</w:t>
      </w:r>
      <w:r>
        <w:rPr>
          <w:spacing w:val="-5"/>
        </w:rPr>
        <w:t> </w:t>
      </w:r>
      <w:r>
        <w:rPr/>
        <w:t>the</w:t>
      </w:r>
      <w:r>
        <w:rPr>
          <w:spacing w:val="-6"/>
        </w:rPr>
        <w:t> </w:t>
      </w:r>
      <w:r>
        <w:rPr/>
        <w:t>present</w:t>
      </w:r>
      <w:r>
        <w:rPr>
          <w:spacing w:val="-6"/>
        </w:rPr>
        <w:t> </w:t>
      </w:r>
      <w:r>
        <w:rPr/>
        <w:t>subject.</w:t>
      </w:r>
    </w:p>
    <w:p>
      <w:pPr>
        <w:pStyle w:val="BodyText"/>
        <w:ind w:left="2466" w:right="2104" w:hanging="1"/>
        <w:jc w:val="center"/>
      </w:pPr>
      <w:r>
        <w:rPr/>
        <w:t>Suppose that a person die without children, and that a dispute arises among his relations concerning his inheritance; it is evident, that if his riches be deriv'd partly</w:t>
      </w:r>
      <w:r>
        <w:rPr>
          <w:spacing w:val="-4"/>
        </w:rPr>
        <w:t> </w:t>
      </w:r>
      <w:r>
        <w:rPr/>
        <w:t>from</w:t>
      </w:r>
      <w:r>
        <w:rPr>
          <w:spacing w:val="-5"/>
        </w:rPr>
        <w:t> </w:t>
      </w:r>
      <w:r>
        <w:rPr/>
        <w:t>his</w:t>
      </w:r>
      <w:r>
        <w:rPr>
          <w:spacing w:val="-5"/>
        </w:rPr>
        <w:t> </w:t>
      </w:r>
      <w:r>
        <w:rPr/>
        <w:t>father,</w:t>
      </w:r>
      <w:r>
        <w:rPr>
          <w:spacing w:val="-4"/>
        </w:rPr>
        <w:t> </w:t>
      </w:r>
      <w:r>
        <w:rPr/>
        <w:t>partly</w:t>
      </w:r>
      <w:r>
        <w:rPr>
          <w:spacing w:val="-4"/>
        </w:rPr>
        <w:t> </w:t>
      </w:r>
      <w:r>
        <w:rPr/>
        <w:t>from</w:t>
      </w:r>
      <w:r>
        <w:rPr>
          <w:spacing w:val="-5"/>
        </w:rPr>
        <w:t> </w:t>
      </w:r>
      <w:r>
        <w:rPr/>
        <w:t>his</w:t>
      </w:r>
      <w:r>
        <w:rPr>
          <w:spacing w:val="-5"/>
        </w:rPr>
        <w:t> </w:t>
      </w:r>
      <w:r>
        <w:rPr/>
        <w:t>mother,</w:t>
      </w:r>
      <w:r>
        <w:rPr>
          <w:spacing w:val="-4"/>
        </w:rPr>
        <w:t> </w:t>
      </w:r>
      <w:r>
        <w:rPr/>
        <w:t>the</w:t>
      </w:r>
      <w:r>
        <w:rPr>
          <w:spacing w:val="-5"/>
        </w:rPr>
        <w:t> </w:t>
      </w:r>
      <w:r>
        <w:rPr/>
        <w:t>most</w:t>
      </w:r>
    </w:p>
    <w:p>
      <w:pPr>
        <w:pStyle w:val="BodyText"/>
        <w:ind w:left="2107" w:right="1745" w:hanging="1"/>
        <w:jc w:val="center"/>
      </w:pPr>
      <w:r>
        <w:rPr/>
        <w:t>natural way of determining such a dispute, is, to divide his possessions,</w:t>
      </w:r>
      <w:r>
        <w:rPr>
          <w:spacing w:val="-4"/>
        </w:rPr>
        <w:t> </w:t>
      </w:r>
      <w:r>
        <w:rPr/>
        <w:t>and</w:t>
      </w:r>
      <w:r>
        <w:rPr>
          <w:spacing w:val="-4"/>
        </w:rPr>
        <w:t> </w:t>
      </w:r>
      <w:r>
        <w:rPr/>
        <w:t>assign</w:t>
      </w:r>
      <w:r>
        <w:rPr>
          <w:spacing w:val="-4"/>
        </w:rPr>
        <w:t> </w:t>
      </w:r>
      <w:r>
        <w:rPr/>
        <w:t>each</w:t>
      </w:r>
      <w:r>
        <w:rPr>
          <w:spacing w:val="-4"/>
        </w:rPr>
        <w:t> </w:t>
      </w:r>
      <w:r>
        <w:rPr/>
        <w:t>part</w:t>
      </w:r>
      <w:r>
        <w:rPr>
          <w:spacing w:val="-5"/>
        </w:rPr>
        <w:t> </w:t>
      </w:r>
      <w:r>
        <w:rPr/>
        <w:t>to</w:t>
      </w:r>
      <w:r>
        <w:rPr>
          <w:spacing w:val="-4"/>
        </w:rPr>
        <w:t> </w:t>
      </w:r>
      <w:r>
        <w:rPr/>
        <w:t>the</w:t>
      </w:r>
      <w:r>
        <w:rPr>
          <w:spacing w:val="-5"/>
        </w:rPr>
        <w:t> </w:t>
      </w:r>
      <w:r>
        <w:rPr/>
        <w:t>family,</w:t>
      </w:r>
      <w:r>
        <w:rPr>
          <w:spacing w:val="-4"/>
        </w:rPr>
        <w:t> </w:t>
      </w:r>
      <w:r>
        <w:rPr/>
        <w:t>from</w:t>
      </w:r>
      <w:r>
        <w:rPr>
          <w:spacing w:val="-5"/>
        </w:rPr>
        <w:t> </w:t>
      </w:r>
      <w:r>
        <w:rPr/>
        <w:t>whence it is deriv'd. Now as the person is suppos'd to have been</w:t>
      </w:r>
      <w:r>
        <w:rPr>
          <w:spacing w:val="40"/>
        </w:rPr>
        <w:t> </w:t>
      </w:r>
      <w:r>
        <w:rPr/>
        <w:t>once the full and entire proprietor of those goods; I ask,</w:t>
      </w:r>
      <w:r>
        <w:rPr>
          <w:spacing w:val="40"/>
        </w:rPr>
        <w:t> </w:t>
      </w:r>
      <w:r>
        <w:rPr/>
        <w:t>what is it makes us find a certain equity and natural reason</w:t>
      </w:r>
      <w:r>
        <w:rPr>
          <w:spacing w:val="40"/>
        </w:rPr>
        <w:t> </w:t>
      </w:r>
      <w:r>
        <w:rPr/>
        <w:t>in this partition, except it be the imagination? His</w:t>
      </w:r>
    </w:p>
    <w:p>
      <w:pPr>
        <w:pStyle w:val="BodyText"/>
        <w:ind w:left="2469" w:right="2109" w:firstLine="0"/>
        <w:jc w:val="center"/>
      </w:pPr>
      <w:r>
        <w:rPr/>
        <w:t>affection to these families does not depend upon his possessions;</w:t>
      </w:r>
      <w:r>
        <w:rPr>
          <w:spacing w:val="-6"/>
        </w:rPr>
        <w:t> </w:t>
      </w:r>
      <w:r>
        <w:rPr/>
        <w:t>for</w:t>
      </w:r>
      <w:r>
        <w:rPr>
          <w:spacing w:val="-6"/>
        </w:rPr>
        <w:t> </w:t>
      </w:r>
      <w:r>
        <w:rPr/>
        <w:t>which</w:t>
      </w:r>
      <w:r>
        <w:rPr>
          <w:spacing w:val="-5"/>
        </w:rPr>
        <w:t> </w:t>
      </w:r>
      <w:r>
        <w:rPr/>
        <w:t>reason</w:t>
      </w:r>
      <w:r>
        <w:rPr>
          <w:spacing w:val="-5"/>
        </w:rPr>
        <w:t> </w:t>
      </w:r>
      <w:r>
        <w:rPr/>
        <w:t>his</w:t>
      </w:r>
      <w:r>
        <w:rPr>
          <w:spacing w:val="-6"/>
        </w:rPr>
        <w:t> </w:t>
      </w:r>
      <w:r>
        <w:rPr/>
        <w:t>consent</w:t>
      </w:r>
      <w:r>
        <w:rPr>
          <w:spacing w:val="-6"/>
        </w:rPr>
        <w:t> </w:t>
      </w:r>
      <w:r>
        <w:rPr/>
        <w:t>can</w:t>
      </w:r>
      <w:r>
        <w:rPr>
          <w:spacing w:val="-5"/>
        </w:rPr>
        <w:t> </w:t>
      </w:r>
      <w:r>
        <w:rPr/>
        <w:t>never</w:t>
      </w:r>
      <w:r>
        <w:rPr>
          <w:spacing w:val="-6"/>
        </w:rPr>
        <w:t> </w:t>
      </w:r>
      <w:r>
        <w:rPr/>
        <w:t>be presum'd precisely for such a partition. And as to the public</w:t>
      </w:r>
      <w:r>
        <w:rPr>
          <w:spacing w:val="-3"/>
        </w:rPr>
        <w:t> </w:t>
      </w:r>
      <w:r>
        <w:rPr/>
        <w:t>interest,</w:t>
      </w:r>
      <w:r>
        <w:rPr>
          <w:spacing w:val="-2"/>
        </w:rPr>
        <w:t> </w:t>
      </w:r>
      <w:r>
        <w:rPr/>
        <w:t>it</w:t>
      </w:r>
      <w:r>
        <w:rPr>
          <w:spacing w:val="-3"/>
        </w:rPr>
        <w:t> </w:t>
      </w:r>
      <w:r>
        <w:rPr/>
        <w:t>seems</w:t>
      </w:r>
      <w:r>
        <w:rPr>
          <w:spacing w:val="-3"/>
        </w:rPr>
        <w:t> </w:t>
      </w:r>
      <w:r>
        <w:rPr/>
        <w:t>not</w:t>
      </w:r>
      <w:r>
        <w:rPr>
          <w:spacing w:val="-3"/>
        </w:rPr>
        <w:t> </w:t>
      </w:r>
      <w:r>
        <w:rPr/>
        <w:t>to</w:t>
      </w:r>
      <w:r>
        <w:rPr>
          <w:spacing w:val="-2"/>
        </w:rPr>
        <w:t> </w:t>
      </w:r>
      <w:r>
        <w:rPr/>
        <w:t>be</w:t>
      </w:r>
      <w:r>
        <w:rPr>
          <w:spacing w:val="-3"/>
        </w:rPr>
        <w:t> </w:t>
      </w:r>
      <w:r>
        <w:rPr/>
        <w:t>in</w:t>
      </w:r>
      <w:r>
        <w:rPr>
          <w:spacing w:val="-2"/>
        </w:rPr>
        <w:t> </w:t>
      </w:r>
      <w:r>
        <w:rPr/>
        <w:t>the</w:t>
      </w:r>
      <w:r>
        <w:rPr>
          <w:spacing w:val="-3"/>
        </w:rPr>
        <w:t> </w:t>
      </w:r>
      <w:r>
        <w:rPr/>
        <w:t>least</w:t>
      </w:r>
      <w:r>
        <w:rPr>
          <w:spacing w:val="-3"/>
        </w:rPr>
        <w:t> </w:t>
      </w:r>
      <w:r>
        <w:rPr/>
        <w:t>concern'd on the one side or the other.]</w:t>
      </w:r>
    </w:p>
    <w:p>
      <w:pPr>
        <w:pStyle w:val="BodyText"/>
        <w:spacing w:after="0"/>
        <w:jc w:val="center"/>
        <w:sectPr>
          <w:pgSz w:w="12240" w:h="15840"/>
          <w:pgMar w:top="1360" w:bottom="280" w:left="360" w:right="720"/>
        </w:sectPr>
      </w:pPr>
    </w:p>
    <w:p>
      <w:pPr>
        <w:pStyle w:val="Heading1"/>
        <w:tabs>
          <w:tab w:pos="2722" w:val="left" w:leader="none"/>
          <w:tab w:pos="3630" w:val="left" w:leader="none"/>
          <w:tab w:pos="4654" w:val="left" w:leader="none"/>
          <w:tab w:pos="5981" w:val="left" w:leader="none"/>
          <w:tab w:pos="9852" w:val="left" w:leader="none"/>
        </w:tabs>
        <w:spacing w:line="244" w:lineRule="auto"/>
        <w:ind w:right="722"/>
      </w:pPr>
      <w:r>
        <w:rPr>
          <w:spacing w:val="-2"/>
        </w:rPr>
        <w:t>SECT.</w:t>
      </w:r>
      <w:r>
        <w:rPr/>
        <w:tab/>
      </w:r>
      <w:r>
        <w:rPr>
          <w:spacing w:val="-6"/>
        </w:rPr>
        <w:t>IV</w:t>
      </w:r>
      <w:r>
        <w:rPr/>
        <w:tab/>
      </w:r>
      <w:r>
        <w:rPr>
          <w:spacing w:val="-6"/>
        </w:rPr>
        <w:t>OF</w:t>
      </w:r>
      <w:r>
        <w:rPr/>
        <w:tab/>
      </w:r>
      <w:r>
        <w:rPr>
          <w:spacing w:val="-4"/>
        </w:rPr>
        <w:t>THE</w:t>
      </w:r>
      <w:r>
        <w:rPr/>
        <w:tab/>
      </w:r>
      <w:r>
        <w:rPr>
          <w:spacing w:val="-2"/>
        </w:rPr>
        <w:t>TRANSFERENCE</w:t>
      </w:r>
      <w:r>
        <w:rPr/>
        <w:tab/>
      </w:r>
      <w:r>
        <w:rPr>
          <w:spacing w:val="-6"/>
        </w:rPr>
        <w:t>OF </w:t>
      </w:r>
      <w:r>
        <w:rPr/>
        <w:t>PROPERTY BY CONSENT</w:t>
      </w:r>
    </w:p>
    <w:p>
      <w:pPr>
        <w:pStyle w:val="BodyText"/>
        <w:spacing w:before="341"/>
      </w:pPr>
      <w:r>
        <w:rPr/>
        <w:t>However useful, or even necessary, the stability of possession may be to human society, it is attended with very considerable inconveniences. The relation of fitness or suitableness ought never to enter into consideration, in distributing the properties of mankind; but we must govern ourselves by</w:t>
      </w:r>
      <w:r>
        <w:rPr>
          <w:spacing w:val="40"/>
        </w:rPr>
        <w:t> </w:t>
      </w:r>
      <w:r>
        <w:rPr/>
        <w:t>rules, which are more general in their application, and more free from doubt and uncertainty. Of this kind is present possession upon the first establishment of society; and afterwards occupation, prescription, accession, and succession. As these depend very much on chance, they must frequently prove contradictory both to men's wants and desires; and persons and possessions must often be very ill adjusted. This is a grand inconvenience, which</w:t>
      </w:r>
      <w:r>
        <w:rPr>
          <w:spacing w:val="-1"/>
        </w:rPr>
        <w:t> </w:t>
      </w:r>
      <w:r>
        <w:rPr/>
        <w:t>calls</w:t>
      </w:r>
      <w:r>
        <w:rPr>
          <w:spacing w:val="-1"/>
        </w:rPr>
        <w:t> </w:t>
      </w:r>
      <w:r>
        <w:rPr/>
        <w:t>for</w:t>
      </w:r>
      <w:r>
        <w:rPr>
          <w:spacing w:val="-1"/>
        </w:rPr>
        <w:t> </w:t>
      </w:r>
      <w:r>
        <w:rPr/>
        <w:t>a</w:t>
      </w:r>
      <w:r>
        <w:rPr>
          <w:spacing w:val="-1"/>
        </w:rPr>
        <w:t> </w:t>
      </w:r>
      <w:r>
        <w:rPr/>
        <w:t>remedy.</w:t>
      </w:r>
      <w:r>
        <w:rPr>
          <w:spacing w:val="-1"/>
        </w:rPr>
        <w:t> </w:t>
      </w:r>
      <w:r>
        <w:rPr/>
        <w:t>To</w:t>
      </w:r>
      <w:r>
        <w:rPr>
          <w:spacing w:val="-1"/>
        </w:rPr>
        <w:t> </w:t>
      </w:r>
      <w:r>
        <w:rPr/>
        <w:t>apply</w:t>
      </w:r>
      <w:r>
        <w:rPr>
          <w:spacing w:val="-1"/>
        </w:rPr>
        <w:t> </w:t>
      </w:r>
      <w:r>
        <w:rPr/>
        <w:t>one</w:t>
      </w:r>
      <w:r>
        <w:rPr>
          <w:spacing w:val="-1"/>
        </w:rPr>
        <w:t> </w:t>
      </w:r>
      <w:r>
        <w:rPr/>
        <w:t>directly,</w:t>
      </w:r>
      <w:r>
        <w:rPr>
          <w:spacing w:val="-1"/>
        </w:rPr>
        <w:t> </w:t>
      </w:r>
      <w:r>
        <w:rPr/>
        <w:t>and</w:t>
      </w:r>
      <w:r>
        <w:rPr>
          <w:spacing w:val="-1"/>
        </w:rPr>
        <w:t> </w:t>
      </w:r>
      <w:r>
        <w:rPr/>
        <w:t>allow</w:t>
      </w:r>
      <w:r>
        <w:rPr>
          <w:spacing w:val="-1"/>
        </w:rPr>
        <w:t> </w:t>
      </w:r>
      <w:r>
        <w:rPr/>
        <w:t>every</w:t>
      </w:r>
      <w:r>
        <w:rPr>
          <w:spacing w:val="-1"/>
        </w:rPr>
        <w:t> </w:t>
      </w:r>
      <w:r>
        <w:rPr/>
        <w:t>man</w:t>
      </w:r>
      <w:r>
        <w:rPr>
          <w:spacing w:val="-1"/>
        </w:rPr>
        <w:t> </w:t>
      </w:r>
      <w:r>
        <w:rPr/>
        <w:t>to</w:t>
      </w:r>
      <w:r>
        <w:rPr>
          <w:spacing w:val="-1"/>
        </w:rPr>
        <w:t> </w:t>
      </w:r>
      <w:r>
        <w:rPr/>
        <w:t>seize by violence what he judges to be fit for him, would destroy society; and therefore the rules of justice seek some medium betwixt a rigid stability, and this changeable and uncertain adjustment. But there is no medium better than that obvious one, that possession and property should always be stable,</w:t>
      </w:r>
      <w:r>
        <w:rPr>
          <w:spacing w:val="40"/>
        </w:rPr>
        <w:t> </w:t>
      </w:r>
      <w:r>
        <w:rPr/>
        <w:t>except when the proprietor consents to bestow them on some other person. This rule can have no ill consequence, in occasioning wars and dissentions; since the proprietor's consent, who alone is concerned, is taken along in the alienation: And it may serve to many good purposes in adjusting property to persons. Different parts of the earth produce different commodities; and not only so, but different men both are by nature fitted for different</w:t>
      </w:r>
      <w:r>
        <w:rPr>
          <w:spacing w:val="40"/>
        </w:rPr>
        <w:t> </w:t>
      </w:r>
      <w:r>
        <w:rPr/>
        <w:t>employments, and attain to greater perfection in any one, when they confine themselves</w:t>
      </w:r>
      <w:r>
        <w:rPr>
          <w:spacing w:val="-4"/>
        </w:rPr>
        <w:t> </w:t>
      </w:r>
      <w:r>
        <w:rPr/>
        <w:t>to</w:t>
      </w:r>
      <w:r>
        <w:rPr>
          <w:spacing w:val="-3"/>
        </w:rPr>
        <w:t> </w:t>
      </w:r>
      <w:r>
        <w:rPr/>
        <w:t>it</w:t>
      </w:r>
      <w:r>
        <w:rPr>
          <w:spacing w:val="-4"/>
        </w:rPr>
        <w:t> </w:t>
      </w:r>
      <w:r>
        <w:rPr/>
        <w:t>alone.</w:t>
      </w:r>
      <w:r>
        <w:rPr>
          <w:spacing w:val="-3"/>
        </w:rPr>
        <w:t> </w:t>
      </w:r>
      <w:r>
        <w:rPr/>
        <w:t>All</w:t>
      </w:r>
      <w:r>
        <w:rPr>
          <w:spacing w:val="-4"/>
        </w:rPr>
        <w:t> </w:t>
      </w:r>
      <w:r>
        <w:rPr/>
        <w:t>this</w:t>
      </w:r>
      <w:r>
        <w:rPr>
          <w:spacing w:val="-4"/>
        </w:rPr>
        <w:t> </w:t>
      </w:r>
      <w:r>
        <w:rPr/>
        <w:t>requires</w:t>
      </w:r>
      <w:r>
        <w:rPr>
          <w:spacing w:val="-4"/>
        </w:rPr>
        <w:t> </w:t>
      </w:r>
      <w:r>
        <w:rPr/>
        <w:t>a</w:t>
      </w:r>
      <w:r>
        <w:rPr>
          <w:spacing w:val="-4"/>
        </w:rPr>
        <w:t> </w:t>
      </w:r>
      <w:r>
        <w:rPr/>
        <w:t>mutual</w:t>
      </w:r>
      <w:r>
        <w:rPr>
          <w:spacing w:val="-4"/>
        </w:rPr>
        <w:t> </w:t>
      </w:r>
      <w:r>
        <w:rPr/>
        <w:t>exchange</w:t>
      </w:r>
      <w:r>
        <w:rPr>
          <w:spacing w:val="-4"/>
        </w:rPr>
        <w:t> </w:t>
      </w:r>
      <w:r>
        <w:rPr/>
        <w:t>and</w:t>
      </w:r>
      <w:r>
        <w:rPr>
          <w:spacing w:val="-3"/>
        </w:rPr>
        <w:t> </w:t>
      </w:r>
      <w:r>
        <w:rPr/>
        <w:t>commerce;</w:t>
      </w:r>
      <w:r>
        <w:rPr>
          <w:spacing w:val="-4"/>
        </w:rPr>
        <w:t> </w:t>
      </w:r>
      <w:r>
        <w:rPr/>
        <w:t>for which reason the translation of property by consent is founded on a law of nature, as well as its stability without such a consent.</w:t>
      </w:r>
    </w:p>
    <w:p>
      <w:pPr>
        <w:pStyle w:val="BodyText"/>
        <w:spacing w:before="1"/>
        <w:ind w:right="722"/>
      </w:pPr>
      <w:r>
        <w:rPr/>
        <w:t>So far is determined by a plain utility and interest. But perhaps it is from more trivial reasons, that delivery, or a sensible transference of the object is commonly</w:t>
      </w:r>
      <w:r>
        <w:rPr>
          <w:spacing w:val="-3"/>
        </w:rPr>
        <w:t> </w:t>
      </w:r>
      <w:r>
        <w:rPr/>
        <w:t>required</w:t>
      </w:r>
      <w:r>
        <w:rPr>
          <w:spacing w:val="-2"/>
        </w:rPr>
        <w:t> </w:t>
      </w:r>
      <w:r>
        <w:rPr/>
        <w:t>by</w:t>
      </w:r>
      <w:r>
        <w:rPr>
          <w:spacing w:val="-2"/>
        </w:rPr>
        <w:t> </w:t>
      </w:r>
      <w:r>
        <w:rPr/>
        <w:t>civil</w:t>
      </w:r>
      <w:r>
        <w:rPr>
          <w:spacing w:val="-2"/>
        </w:rPr>
        <w:t> </w:t>
      </w:r>
      <w:r>
        <w:rPr/>
        <w:t>laws,</w:t>
      </w:r>
      <w:r>
        <w:rPr>
          <w:spacing w:val="-2"/>
        </w:rPr>
        <w:t> </w:t>
      </w:r>
      <w:r>
        <w:rPr/>
        <w:t>and</w:t>
      </w:r>
      <w:r>
        <w:rPr>
          <w:spacing w:val="-2"/>
        </w:rPr>
        <w:t> </w:t>
      </w:r>
      <w:r>
        <w:rPr/>
        <w:t>also</w:t>
      </w:r>
      <w:r>
        <w:rPr>
          <w:spacing w:val="-2"/>
        </w:rPr>
        <w:t> </w:t>
      </w:r>
      <w:r>
        <w:rPr/>
        <w:t>by</w:t>
      </w:r>
      <w:r>
        <w:rPr>
          <w:spacing w:val="-2"/>
        </w:rPr>
        <w:t> </w:t>
      </w:r>
      <w:r>
        <w:rPr/>
        <w:t>the</w:t>
      </w:r>
      <w:r>
        <w:rPr>
          <w:spacing w:val="-2"/>
        </w:rPr>
        <w:t> </w:t>
      </w:r>
      <w:r>
        <w:rPr/>
        <w:t>laws</w:t>
      </w:r>
      <w:r>
        <w:rPr>
          <w:spacing w:val="-2"/>
        </w:rPr>
        <w:t> </w:t>
      </w:r>
      <w:r>
        <w:rPr/>
        <w:t>of</w:t>
      </w:r>
      <w:r>
        <w:rPr>
          <w:spacing w:val="-2"/>
        </w:rPr>
        <w:t> </w:t>
      </w:r>
      <w:r>
        <w:rPr/>
        <w:t>nature,</w:t>
      </w:r>
      <w:r>
        <w:rPr>
          <w:spacing w:val="-2"/>
        </w:rPr>
        <w:t> </w:t>
      </w:r>
      <w:r>
        <w:rPr/>
        <w:t>according</w:t>
      </w:r>
      <w:r>
        <w:rPr>
          <w:spacing w:val="-2"/>
        </w:rPr>
        <w:t> </w:t>
      </w:r>
      <w:r>
        <w:rPr/>
        <w:t>to most authors, as a requisite circumstance in the translation of property. The property of an object, when taken for something real, without any reference</w:t>
      </w:r>
      <w:r>
        <w:rPr>
          <w:spacing w:val="40"/>
        </w:rPr>
        <w:t> </w:t>
      </w:r>
      <w:r>
        <w:rPr/>
        <w:t>to morality, or the sentiments of the mind, is a quality perfectly insensible, and</w:t>
      </w:r>
      <w:r>
        <w:rPr>
          <w:spacing w:val="43"/>
        </w:rPr>
        <w:t> </w:t>
      </w:r>
      <w:r>
        <w:rPr/>
        <w:t>even</w:t>
      </w:r>
      <w:r>
        <w:rPr>
          <w:spacing w:val="46"/>
        </w:rPr>
        <w:t> </w:t>
      </w:r>
      <w:r>
        <w:rPr/>
        <w:t>inconceivable;</w:t>
      </w:r>
      <w:r>
        <w:rPr>
          <w:spacing w:val="46"/>
        </w:rPr>
        <w:t> </w:t>
      </w:r>
      <w:r>
        <w:rPr/>
        <w:t>nor</w:t>
      </w:r>
      <w:r>
        <w:rPr>
          <w:spacing w:val="45"/>
        </w:rPr>
        <w:t> </w:t>
      </w:r>
      <w:r>
        <w:rPr/>
        <w:t>can</w:t>
      </w:r>
      <w:r>
        <w:rPr>
          <w:spacing w:val="46"/>
        </w:rPr>
        <w:t> </w:t>
      </w:r>
      <w:r>
        <w:rPr/>
        <w:t>we</w:t>
      </w:r>
      <w:r>
        <w:rPr>
          <w:spacing w:val="46"/>
        </w:rPr>
        <w:t> </w:t>
      </w:r>
      <w:r>
        <w:rPr/>
        <w:t>form</w:t>
      </w:r>
      <w:r>
        <w:rPr>
          <w:spacing w:val="45"/>
        </w:rPr>
        <w:t> </w:t>
      </w:r>
      <w:r>
        <w:rPr/>
        <w:t>any</w:t>
      </w:r>
      <w:r>
        <w:rPr>
          <w:spacing w:val="46"/>
        </w:rPr>
        <w:t> </w:t>
      </w:r>
      <w:r>
        <w:rPr/>
        <w:t>distinct</w:t>
      </w:r>
      <w:r>
        <w:rPr>
          <w:spacing w:val="46"/>
        </w:rPr>
        <w:t> </w:t>
      </w:r>
      <w:r>
        <w:rPr/>
        <w:t>notion,</w:t>
      </w:r>
      <w:r>
        <w:rPr>
          <w:spacing w:val="45"/>
        </w:rPr>
        <w:t> </w:t>
      </w:r>
      <w:r>
        <w:rPr/>
        <w:t>either</w:t>
      </w:r>
      <w:r>
        <w:rPr>
          <w:spacing w:val="46"/>
        </w:rPr>
        <w:t> </w:t>
      </w:r>
      <w:r>
        <w:rPr/>
        <w:t>of</w:t>
      </w:r>
      <w:r>
        <w:rPr>
          <w:spacing w:val="46"/>
        </w:rPr>
        <w:t> </w:t>
      </w:r>
      <w:r>
        <w:rPr>
          <w:spacing w:val="-5"/>
        </w:rPr>
        <w:t>its</w:t>
      </w:r>
    </w:p>
    <w:p>
      <w:pPr>
        <w:pStyle w:val="BodyText"/>
        <w:spacing w:after="0"/>
        <w:sectPr>
          <w:pgSz w:w="12240" w:h="15840"/>
          <w:pgMar w:top="1740" w:bottom="280" w:left="360" w:right="720"/>
        </w:sectPr>
      </w:pPr>
    </w:p>
    <w:p>
      <w:pPr>
        <w:pStyle w:val="BodyText"/>
        <w:spacing w:before="69"/>
        <w:ind w:right="717" w:firstLine="0"/>
      </w:pPr>
      <w:bookmarkStart w:name="_bookmark90" w:id="103"/>
      <w:bookmarkEnd w:id="103"/>
      <w:r>
        <w:rPr/>
      </w:r>
      <w:r>
        <w:rPr/>
        <w:t>stability</w:t>
      </w:r>
      <w:r>
        <w:rPr>
          <w:spacing w:val="-3"/>
        </w:rPr>
        <w:t> </w:t>
      </w:r>
      <w:r>
        <w:rPr/>
        <w:t>or</w:t>
      </w:r>
      <w:r>
        <w:rPr>
          <w:spacing w:val="-4"/>
        </w:rPr>
        <w:t> </w:t>
      </w:r>
      <w:r>
        <w:rPr/>
        <w:t>translation.</w:t>
      </w:r>
      <w:r>
        <w:rPr>
          <w:spacing w:val="-3"/>
        </w:rPr>
        <w:t> </w:t>
      </w:r>
      <w:r>
        <w:rPr/>
        <w:t>This</w:t>
      </w:r>
      <w:r>
        <w:rPr>
          <w:spacing w:val="-4"/>
        </w:rPr>
        <w:t> </w:t>
      </w:r>
      <w:r>
        <w:rPr/>
        <w:t>imperfection</w:t>
      </w:r>
      <w:r>
        <w:rPr>
          <w:spacing w:val="-3"/>
        </w:rPr>
        <w:t> </w:t>
      </w:r>
      <w:r>
        <w:rPr/>
        <w:t>of</w:t>
      </w:r>
      <w:r>
        <w:rPr>
          <w:spacing w:val="-4"/>
        </w:rPr>
        <w:t> </w:t>
      </w:r>
      <w:r>
        <w:rPr/>
        <w:t>our</w:t>
      </w:r>
      <w:r>
        <w:rPr>
          <w:spacing w:val="-4"/>
        </w:rPr>
        <w:t> </w:t>
      </w:r>
      <w:r>
        <w:rPr/>
        <w:t>ideas</w:t>
      </w:r>
      <w:r>
        <w:rPr>
          <w:spacing w:val="-4"/>
        </w:rPr>
        <w:t> </w:t>
      </w:r>
      <w:r>
        <w:rPr/>
        <w:t>is</w:t>
      </w:r>
      <w:r>
        <w:rPr>
          <w:spacing w:val="-4"/>
        </w:rPr>
        <w:t> </w:t>
      </w:r>
      <w:r>
        <w:rPr/>
        <w:t>less</w:t>
      </w:r>
      <w:r>
        <w:rPr>
          <w:spacing w:val="-4"/>
        </w:rPr>
        <w:t> </w:t>
      </w:r>
      <w:r>
        <w:rPr/>
        <w:t>sensibly</w:t>
      </w:r>
      <w:r>
        <w:rPr>
          <w:spacing w:val="-3"/>
        </w:rPr>
        <w:t> </w:t>
      </w:r>
      <w:r>
        <w:rPr/>
        <w:t>felt</w:t>
      </w:r>
      <w:r>
        <w:rPr>
          <w:spacing w:val="-4"/>
        </w:rPr>
        <w:t> </w:t>
      </w:r>
      <w:r>
        <w:rPr/>
        <w:t>with regard to its stability, as it engages less our attention, and is easily past over by the mind, without any scrupulous examination. But as the translation of property from one person to another is a more remarkable event, the defect of our ideas becomes more sensible on that occasion, and obliges us to turn ourselves on every side in search of some remedy. Now as nothing more enlivens any idea than a present impression, and a relation betwixt that impression and the idea; it is natural for us to seek some false light from this quarter. In order to aid the imagination in conceiving the transference of property, we take the sensible object, and actually transfer its possession to the person, on whom we would bestow the property. The supposed resemblance</w:t>
      </w:r>
      <w:r>
        <w:rPr>
          <w:spacing w:val="-2"/>
        </w:rPr>
        <w:t> </w:t>
      </w:r>
      <w:r>
        <w:rPr/>
        <w:t>of</w:t>
      </w:r>
      <w:r>
        <w:rPr>
          <w:spacing w:val="-2"/>
        </w:rPr>
        <w:t> </w:t>
      </w:r>
      <w:r>
        <w:rPr/>
        <w:t>the</w:t>
      </w:r>
      <w:r>
        <w:rPr>
          <w:spacing w:val="-2"/>
        </w:rPr>
        <w:t> </w:t>
      </w:r>
      <w:r>
        <w:rPr/>
        <w:t>actions,</w:t>
      </w:r>
      <w:r>
        <w:rPr>
          <w:spacing w:val="-2"/>
        </w:rPr>
        <w:t> </w:t>
      </w:r>
      <w:r>
        <w:rPr/>
        <w:t>and</w:t>
      </w:r>
      <w:r>
        <w:rPr>
          <w:spacing w:val="-2"/>
        </w:rPr>
        <w:t> </w:t>
      </w:r>
      <w:r>
        <w:rPr/>
        <w:t>the</w:t>
      </w:r>
      <w:r>
        <w:rPr>
          <w:spacing w:val="-2"/>
        </w:rPr>
        <w:t> </w:t>
      </w:r>
      <w:r>
        <w:rPr/>
        <w:t>presence</w:t>
      </w:r>
      <w:r>
        <w:rPr>
          <w:spacing w:val="-2"/>
        </w:rPr>
        <w:t> </w:t>
      </w:r>
      <w:r>
        <w:rPr/>
        <w:t>of</w:t>
      </w:r>
      <w:r>
        <w:rPr>
          <w:spacing w:val="-2"/>
        </w:rPr>
        <w:t> </w:t>
      </w:r>
      <w:r>
        <w:rPr/>
        <w:t>this</w:t>
      </w:r>
      <w:r>
        <w:rPr>
          <w:spacing w:val="-2"/>
        </w:rPr>
        <w:t> </w:t>
      </w:r>
      <w:r>
        <w:rPr/>
        <w:t>sensible</w:t>
      </w:r>
      <w:r>
        <w:rPr>
          <w:spacing w:val="-2"/>
        </w:rPr>
        <w:t> </w:t>
      </w:r>
      <w:r>
        <w:rPr/>
        <w:t>delivery,</w:t>
      </w:r>
      <w:r>
        <w:rPr>
          <w:spacing w:val="-2"/>
        </w:rPr>
        <w:t> </w:t>
      </w:r>
      <w:r>
        <w:rPr/>
        <w:t>deceive the mind, and make it fancy, that it conceives the mysterious transition of the property. And that this explication of the matter is just, appears hence, that men have invented a symbolical delivery, to satisfy the fancy, where the real one is impracticable. Thus the giving the keys of a granary is understood to</w:t>
      </w:r>
      <w:r>
        <w:rPr>
          <w:spacing w:val="40"/>
        </w:rPr>
        <w:t> </w:t>
      </w:r>
      <w:r>
        <w:rPr/>
        <w:t>be the delivery of the corn contained in it: The giving of stone and earth represents the delivery of a mannor. This is a kind of superstitious practice in civil laws, and in the laws of nature, resembling the Roman catholic superstitions in religion. As the Roman catholics represent the inconceivable mysteries</w:t>
      </w:r>
      <w:r>
        <w:rPr>
          <w:spacing w:val="-3"/>
        </w:rPr>
        <w:t> </w:t>
      </w:r>
      <w:r>
        <w:rPr/>
        <w:t>of</w:t>
      </w:r>
      <w:r>
        <w:rPr>
          <w:spacing w:val="-3"/>
        </w:rPr>
        <w:t> </w:t>
      </w:r>
      <w:r>
        <w:rPr/>
        <w:t>the</w:t>
      </w:r>
      <w:r>
        <w:rPr>
          <w:spacing w:val="-3"/>
        </w:rPr>
        <w:t> </w:t>
      </w:r>
      <w:r>
        <w:rPr/>
        <w:t>Christian</w:t>
      </w:r>
      <w:r>
        <w:rPr>
          <w:spacing w:val="-3"/>
        </w:rPr>
        <w:t> </w:t>
      </w:r>
      <w:r>
        <w:rPr/>
        <w:t>religion,</w:t>
      </w:r>
      <w:r>
        <w:rPr>
          <w:spacing w:val="-3"/>
        </w:rPr>
        <w:t> </w:t>
      </w:r>
      <w:r>
        <w:rPr/>
        <w:t>and</w:t>
      </w:r>
      <w:r>
        <w:rPr>
          <w:spacing w:val="-3"/>
        </w:rPr>
        <w:t> </w:t>
      </w:r>
      <w:r>
        <w:rPr/>
        <w:t>render</w:t>
      </w:r>
      <w:r>
        <w:rPr>
          <w:spacing w:val="-3"/>
        </w:rPr>
        <w:t> </w:t>
      </w:r>
      <w:r>
        <w:rPr/>
        <w:t>them</w:t>
      </w:r>
      <w:r>
        <w:rPr>
          <w:spacing w:val="-3"/>
        </w:rPr>
        <w:t> </w:t>
      </w:r>
      <w:r>
        <w:rPr/>
        <w:t>more</w:t>
      </w:r>
      <w:r>
        <w:rPr>
          <w:spacing w:val="-3"/>
        </w:rPr>
        <w:t> </w:t>
      </w:r>
      <w:r>
        <w:rPr/>
        <w:t>present</w:t>
      </w:r>
      <w:r>
        <w:rPr>
          <w:spacing w:val="-3"/>
        </w:rPr>
        <w:t> </w:t>
      </w:r>
      <w:r>
        <w:rPr/>
        <w:t>to</w:t>
      </w:r>
      <w:r>
        <w:rPr>
          <w:spacing w:val="-3"/>
        </w:rPr>
        <w:t> </w:t>
      </w:r>
      <w:r>
        <w:rPr/>
        <w:t>the</w:t>
      </w:r>
      <w:r>
        <w:rPr>
          <w:spacing w:val="-3"/>
        </w:rPr>
        <w:t> </w:t>
      </w:r>
      <w:r>
        <w:rPr/>
        <w:t>mind, by a taper, or habit, or grimace, which is supposed to resemble them; so lawyers and moralists have run into like inventions for the same reason, and have endeavoured by those means to satisfy themselves concerning the transference of property by consent.</w:t>
      </w:r>
    </w:p>
    <w:p>
      <w:pPr>
        <w:pStyle w:val="BodyText"/>
        <w:spacing w:after="0"/>
        <w:sectPr>
          <w:pgSz w:w="12240" w:h="15840"/>
          <w:pgMar w:top="1360" w:bottom="280" w:left="360" w:right="720"/>
        </w:sectPr>
      </w:pPr>
    </w:p>
    <w:p>
      <w:pPr>
        <w:pStyle w:val="Heading1"/>
      </w:pPr>
      <w:r>
        <w:rPr/>
        <w:t>SECT.</w:t>
      </w:r>
      <w:r>
        <w:rPr>
          <w:spacing w:val="-5"/>
        </w:rPr>
        <w:t> </w:t>
      </w:r>
      <w:r>
        <w:rPr/>
        <w:t>V</w:t>
      </w:r>
      <w:r>
        <w:rPr>
          <w:spacing w:val="-4"/>
        </w:rPr>
        <w:t> </w:t>
      </w:r>
      <w:r>
        <w:rPr/>
        <w:t>OF</w:t>
      </w:r>
      <w:r>
        <w:rPr>
          <w:spacing w:val="-4"/>
        </w:rPr>
        <w:t> </w:t>
      </w:r>
      <w:r>
        <w:rPr/>
        <w:t>THE</w:t>
      </w:r>
      <w:r>
        <w:rPr>
          <w:spacing w:val="-4"/>
        </w:rPr>
        <w:t> </w:t>
      </w:r>
      <w:r>
        <w:rPr/>
        <w:t>OBLIGATION</w:t>
      </w:r>
      <w:r>
        <w:rPr>
          <w:spacing w:val="-4"/>
        </w:rPr>
        <w:t> </w:t>
      </w:r>
      <w:r>
        <w:rPr/>
        <w:t>OF</w:t>
      </w:r>
      <w:r>
        <w:rPr>
          <w:spacing w:val="-3"/>
        </w:rPr>
        <w:t> </w:t>
      </w:r>
      <w:r>
        <w:rPr>
          <w:spacing w:val="-2"/>
        </w:rPr>
        <w:t>PROMISES</w:t>
      </w:r>
    </w:p>
    <w:p>
      <w:pPr>
        <w:pStyle w:val="BodyText"/>
        <w:spacing w:before="349"/>
        <w:ind w:right="722"/>
      </w:pPr>
      <w:r>
        <w:rPr/>
        <w:t>That the rule of morality, which enjoins the performance of promises, is not natural, will sufficiently appear from these two propositions, which I proceed to prove, viz, that a promise would not be intelligible, before human conventions had established it; and that even if it were intelligible, it would not be attended with any moral obligation.</w:t>
      </w:r>
    </w:p>
    <w:p>
      <w:pPr>
        <w:pStyle w:val="BodyText"/>
        <w:ind w:right="719"/>
      </w:pPr>
      <w:r>
        <w:rPr/>
        <w:t>I say, first, that a promise is not intelligible naturally, nor antecedent to human conventions; and that a man, unacquainted with society, could never enter into any engagements with another, even though they could perceive each other's thoughts by intuition. If promises be natural and intelligible,</w:t>
      </w:r>
      <w:r>
        <w:rPr>
          <w:spacing w:val="40"/>
        </w:rPr>
        <w:t> </w:t>
      </w:r>
      <w:r>
        <w:rPr/>
        <w:t>there must be some act of the mind attending these words, I promise; and on this act of the mind must the obligation depend. Let us, therefore, run over all the faculties of the soul, and see which of them is exerted in our promises.</w:t>
      </w:r>
    </w:p>
    <w:p>
      <w:pPr>
        <w:pStyle w:val="BodyText"/>
        <w:ind w:right="717"/>
      </w:pPr>
      <w:r>
        <w:rPr/>
        <w:t>The act of the mind, exprest by a promise, is not a resolution to perform any thing: For that alone never imposes any obligation. Nor is it a desire of such a performance: For we may bind ourselves without such a desire, or even with an aversion, declared and avowed. Neither is it the willing of that action, which we promise to perform: For a promise always regards some future time, and the will has an influence only on present actions. It follows, therefore, that since the act of the mind, which enters into a promise, and produces its obligation, is neither the resolving, desiring, nor willing any particular performance, it must necessarily be the willing of that obligation, which arises from the promise. Nor is this only a conclusion of philosophy; but is entirely conformable to our common ways of thinking and of expressing ourselves, when we say that we are bound by our own consent, and that the obligation arises from our mere will and pleasure. The only question then is, whether there be not a manifest absurdity in supposing this act of the mind, and such an absurdity as no man coued fall into, whose ideas are not confounded with prejudice and the fallacious use of language.</w:t>
      </w:r>
    </w:p>
    <w:p>
      <w:pPr>
        <w:pStyle w:val="BodyText"/>
        <w:ind w:right="720"/>
      </w:pPr>
      <w:r>
        <w:rPr/>
        <w:t>All morality depends upon our sentiments; and when any action, or quality of the mind, pleases us after a certain manner, we say it is virtuous; and when the neglect, or nonperformance of it, displeases us after a like manner, we say that we lie under an obligation to perform it. A change of the obligation supposes a change of the sentiment; and a creation of a new obligation</w:t>
      </w:r>
      <w:r>
        <w:rPr>
          <w:spacing w:val="40"/>
        </w:rPr>
        <w:t> </w:t>
      </w:r>
      <w:r>
        <w:rPr/>
        <w:t>supposes</w:t>
      </w:r>
      <w:r>
        <w:rPr>
          <w:spacing w:val="40"/>
        </w:rPr>
        <w:t> </w:t>
      </w:r>
      <w:r>
        <w:rPr/>
        <w:t>some</w:t>
      </w:r>
      <w:r>
        <w:rPr>
          <w:spacing w:val="40"/>
        </w:rPr>
        <w:t> </w:t>
      </w:r>
      <w:r>
        <w:rPr/>
        <w:t>new</w:t>
      </w:r>
      <w:r>
        <w:rPr>
          <w:spacing w:val="40"/>
        </w:rPr>
        <w:t> </w:t>
      </w:r>
      <w:r>
        <w:rPr/>
        <w:t>sentiment</w:t>
      </w:r>
      <w:r>
        <w:rPr>
          <w:spacing w:val="40"/>
        </w:rPr>
        <w:t> </w:t>
      </w:r>
      <w:r>
        <w:rPr/>
        <w:t>to</w:t>
      </w:r>
      <w:r>
        <w:rPr>
          <w:spacing w:val="40"/>
        </w:rPr>
        <w:t> </w:t>
      </w:r>
      <w:r>
        <w:rPr/>
        <w:t>arise.</w:t>
      </w:r>
      <w:r>
        <w:rPr>
          <w:spacing w:val="40"/>
        </w:rPr>
        <w:t> </w:t>
      </w:r>
      <w:r>
        <w:rPr/>
        <w:t>But</w:t>
      </w:r>
      <w:r>
        <w:rPr>
          <w:spacing w:val="40"/>
        </w:rPr>
        <w:t> </w:t>
      </w:r>
      <w:r>
        <w:rPr/>
        <w:t>it</w:t>
      </w:r>
      <w:r>
        <w:rPr>
          <w:spacing w:val="40"/>
        </w:rPr>
        <w:t> </w:t>
      </w:r>
      <w:r>
        <w:rPr/>
        <w:t>is</w:t>
      </w:r>
      <w:r>
        <w:rPr>
          <w:spacing w:val="40"/>
        </w:rPr>
        <w:t> </w:t>
      </w:r>
      <w:r>
        <w:rPr/>
        <w:t>certain</w:t>
      </w:r>
      <w:r>
        <w:rPr>
          <w:spacing w:val="40"/>
        </w:rPr>
        <w:t> </w:t>
      </w:r>
      <w:r>
        <w:rPr/>
        <w:t>we</w:t>
      </w:r>
      <w:r>
        <w:rPr>
          <w:spacing w:val="40"/>
        </w:rPr>
        <w:t> </w:t>
      </w:r>
      <w:r>
        <w:rPr/>
        <w:t>can</w:t>
      </w:r>
    </w:p>
    <w:p>
      <w:pPr>
        <w:pStyle w:val="BodyText"/>
        <w:spacing w:after="0"/>
        <w:sectPr>
          <w:pgSz w:w="12240" w:h="15840"/>
          <w:pgMar w:top="1740" w:bottom="280" w:left="360" w:right="720"/>
        </w:sectPr>
      </w:pPr>
    </w:p>
    <w:p>
      <w:pPr>
        <w:pStyle w:val="BodyText"/>
        <w:spacing w:before="69"/>
        <w:ind w:right="719" w:firstLine="0"/>
      </w:pPr>
      <w:r>
        <w:rPr/>
        <w:t>naturally no more change our own sentiments, than the motions of the heavens; nor by a single act of our will, that is, by a promise, render any action agreeable or disagreeable, moral or immoral; which, without that act, would have produced contrary impressions, or have been endowed with different qualities. It would be absurd, therefore, to will any new obligation, that is, any new sentiment of pain or pleasure; nor is it possible, that men coued naturally fall into so gross an absurdity. A promise, therefore, is naturally something altogether unintelligible, nor is there any act of the mind belonging to it.</w:t>
      </w:r>
    </w:p>
    <w:p>
      <w:pPr>
        <w:pStyle w:val="BodyText"/>
        <w:spacing w:before="1"/>
        <w:ind w:left="2274" w:right="1850" w:firstLine="216"/>
        <w:jc w:val="left"/>
      </w:pPr>
      <w:r>
        <w:rPr/>
        <w:t>[FN 21 Were morality discoverable by reason, and not by</w:t>
      </w:r>
      <w:r>
        <w:rPr>
          <w:spacing w:val="-4"/>
        </w:rPr>
        <w:t> </w:t>
      </w:r>
      <w:r>
        <w:rPr/>
        <w:t>sentiment,</w:t>
      </w:r>
      <w:r>
        <w:rPr>
          <w:spacing w:val="-4"/>
        </w:rPr>
        <w:t> </w:t>
      </w:r>
      <w:r>
        <w:rPr/>
        <w:t>it</w:t>
      </w:r>
      <w:r>
        <w:rPr>
          <w:spacing w:val="-5"/>
        </w:rPr>
        <w:t> </w:t>
      </w:r>
      <w:r>
        <w:rPr/>
        <w:t>would</w:t>
      </w:r>
      <w:r>
        <w:rPr>
          <w:spacing w:val="-4"/>
        </w:rPr>
        <w:t> </w:t>
      </w:r>
      <w:r>
        <w:rPr/>
        <w:t>be</w:t>
      </w:r>
      <w:r>
        <w:rPr>
          <w:spacing w:val="-5"/>
        </w:rPr>
        <w:t> </w:t>
      </w:r>
      <w:r>
        <w:rPr/>
        <w:t>still</w:t>
      </w:r>
      <w:r>
        <w:rPr>
          <w:spacing w:val="-5"/>
        </w:rPr>
        <w:t> </w:t>
      </w:r>
      <w:r>
        <w:rPr/>
        <w:t>more</w:t>
      </w:r>
      <w:r>
        <w:rPr>
          <w:spacing w:val="-5"/>
        </w:rPr>
        <w:t> </w:t>
      </w:r>
      <w:r>
        <w:rPr/>
        <w:t>evident,</w:t>
      </w:r>
      <w:r>
        <w:rPr>
          <w:spacing w:val="-4"/>
        </w:rPr>
        <w:t> </w:t>
      </w:r>
      <w:r>
        <w:rPr/>
        <w:t>that</w:t>
      </w:r>
      <w:r>
        <w:rPr>
          <w:spacing w:val="-5"/>
        </w:rPr>
        <w:t> </w:t>
      </w:r>
      <w:r>
        <w:rPr/>
        <w:t>promises cou'd make no alteration upon it. Morality is suppos'd to</w:t>
      </w:r>
    </w:p>
    <w:p>
      <w:pPr>
        <w:pStyle w:val="BodyText"/>
        <w:ind w:left="2145" w:right="1783" w:firstLine="0"/>
        <w:jc w:val="center"/>
      </w:pPr>
      <w:r>
        <w:rPr/>
        <w:t>consist in relation. Every new imposition of morality, therefore,</w:t>
      </w:r>
      <w:r>
        <w:rPr>
          <w:spacing w:val="-4"/>
        </w:rPr>
        <w:t> </w:t>
      </w:r>
      <w:r>
        <w:rPr/>
        <w:t>must</w:t>
      </w:r>
      <w:r>
        <w:rPr>
          <w:spacing w:val="-5"/>
        </w:rPr>
        <w:t> </w:t>
      </w:r>
      <w:r>
        <w:rPr/>
        <w:t>arise</w:t>
      </w:r>
      <w:r>
        <w:rPr>
          <w:spacing w:val="-5"/>
        </w:rPr>
        <w:t> </w:t>
      </w:r>
      <w:r>
        <w:rPr/>
        <w:t>from</w:t>
      </w:r>
      <w:r>
        <w:rPr>
          <w:spacing w:val="-5"/>
        </w:rPr>
        <w:t> </w:t>
      </w:r>
      <w:r>
        <w:rPr/>
        <w:t>some</w:t>
      </w:r>
      <w:r>
        <w:rPr>
          <w:spacing w:val="-5"/>
        </w:rPr>
        <w:t> </w:t>
      </w:r>
      <w:r>
        <w:rPr/>
        <w:t>new</w:t>
      </w:r>
      <w:r>
        <w:rPr>
          <w:spacing w:val="-5"/>
        </w:rPr>
        <w:t> </w:t>
      </w:r>
      <w:r>
        <w:rPr/>
        <w:t>relation</w:t>
      </w:r>
      <w:r>
        <w:rPr>
          <w:spacing w:val="-4"/>
        </w:rPr>
        <w:t> </w:t>
      </w:r>
      <w:r>
        <w:rPr/>
        <w:t>of</w:t>
      </w:r>
      <w:r>
        <w:rPr>
          <w:spacing w:val="-5"/>
        </w:rPr>
        <w:t> </w:t>
      </w:r>
      <w:r>
        <w:rPr/>
        <w:t>objects;</w:t>
      </w:r>
      <w:r>
        <w:rPr>
          <w:spacing w:val="-5"/>
        </w:rPr>
        <w:t> </w:t>
      </w:r>
      <w:r>
        <w:rPr/>
        <w:t>and consequently the will coud not produce immediately any change in morals, but cou'd have that effect only by producing a change upon the objects. But as the moral obligation of a promise is the pure effect of the will,</w:t>
      </w:r>
      <w:r>
        <w:rPr>
          <w:spacing w:val="40"/>
        </w:rPr>
        <w:t> </w:t>
      </w:r>
      <w:r>
        <w:rPr/>
        <w:t>without the least change in any part of the universe; it follows, that promises have no natural obligation.</w:t>
      </w:r>
    </w:p>
    <w:p>
      <w:pPr>
        <w:pStyle w:val="BodyText"/>
        <w:ind w:left="0" w:right="0" w:firstLine="0"/>
        <w:jc w:val="left"/>
      </w:pPr>
    </w:p>
    <w:p>
      <w:pPr>
        <w:pStyle w:val="BodyText"/>
        <w:ind w:left="360" w:right="0" w:firstLine="0"/>
        <w:jc w:val="center"/>
      </w:pPr>
      <w:r>
        <w:rPr/>
        <w:t>Shou'd</w:t>
      </w:r>
      <w:r>
        <w:rPr>
          <w:spacing w:val="-4"/>
        </w:rPr>
        <w:t> </w:t>
      </w:r>
      <w:r>
        <w:rPr/>
        <w:t>it</w:t>
      </w:r>
      <w:r>
        <w:rPr>
          <w:spacing w:val="-3"/>
        </w:rPr>
        <w:t> </w:t>
      </w:r>
      <w:r>
        <w:rPr/>
        <w:t>be</w:t>
      </w:r>
      <w:r>
        <w:rPr>
          <w:spacing w:val="-2"/>
        </w:rPr>
        <w:t> </w:t>
      </w:r>
      <w:r>
        <w:rPr/>
        <w:t>said,</w:t>
      </w:r>
      <w:r>
        <w:rPr>
          <w:spacing w:val="-2"/>
        </w:rPr>
        <w:t> </w:t>
      </w:r>
      <w:r>
        <w:rPr/>
        <w:t>that</w:t>
      </w:r>
      <w:r>
        <w:rPr>
          <w:spacing w:val="-2"/>
        </w:rPr>
        <w:t> </w:t>
      </w:r>
      <w:r>
        <w:rPr/>
        <w:t>this</w:t>
      </w:r>
      <w:r>
        <w:rPr>
          <w:spacing w:val="-3"/>
        </w:rPr>
        <w:t> </w:t>
      </w:r>
      <w:r>
        <w:rPr/>
        <w:t>act</w:t>
      </w:r>
      <w:r>
        <w:rPr>
          <w:spacing w:val="-3"/>
        </w:rPr>
        <w:t> </w:t>
      </w:r>
      <w:r>
        <w:rPr/>
        <w:t>of</w:t>
      </w:r>
      <w:r>
        <w:rPr>
          <w:spacing w:val="-2"/>
        </w:rPr>
        <w:t> </w:t>
      </w:r>
      <w:r>
        <w:rPr/>
        <w:t>the</w:t>
      </w:r>
      <w:r>
        <w:rPr>
          <w:spacing w:val="-3"/>
        </w:rPr>
        <w:t> </w:t>
      </w:r>
      <w:r>
        <w:rPr/>
        <w:t>will</w:t>
      </w:r>
      <w:r>
        <w:rPr>
          <w:spacing w:val="-2"/>
        </w:rPr>
        <w:t> </w:t>
      </w:r>
      <w:r>
        <w:rPr/>
        <w:t>being</w:t>
      </w:r>
      <w:r>
        <w:rPr>
          <w:spacing w:val="-2"/>
        </w:rPr>
        <w:t> </w:t>
      </w:r>
      <w:r>
        <w:rPr/>
        <w:t>in</w:t>
      </w:r>
      <w:r>
        <w:rPr>
          <w:spacing w:val="-1"/>
        </w:rPr>
        <w:t> </w:t>
      </w:r>
      <w:r>
        <w:rPr>
          <w:spacing w:val="-2"/>
        </w:rPr>
        <w:t>effect</w:t>
      </w:r>
    </w:p>
    <w:p>
      <w:pPr>
        <w:pStyle w:val="BodyText"/>
        <w:ind w:left="2081" w:right="1719" w:firstLine="0"/>
        <w:jc w:val="center"/>
      </w:pPr>
      <w:r>
        <w:rPr/>
        <w:t>a</w:t>
      </w:r>
      <w:r>
        <w:rPr>
          <w:spacing w:val="-5"/>
        </w:rPr>
        <w:t> </w:t>
      </w:r>
      <w:r>
        <w:rPr/>
        <w:t>new</w:t>
      </w:r>
      <w:r>
        <w:rPr>
          <w:spacing w:val="-5"/>
        </w:rPr>
        <w:t> </w:t>
      </w:r>
      <w:r>
        <w:rPr/>
        <w:t>object,</w:t>
      </w:r>
      <w:r>
        <w:rPr>
          <w:spacing w:val="-4"/>
        </w:rPr>
        <w:t> </w:t>
      </w:r>
      <w:r>
        <w:rPr/>
        <w:t>produces</w:t>
      </w:r>
      <w:r>
        <w:rPr>
          <w:spacing w:val="-5"/>
        </w:rPr>
        <w:t> </w:t>
      </w:r>
      <w:r>
        <w:rPr/>
        <w:t>new</w:t>
      </w:r>
      <w:r>
        <w:rPr>
          <w:spacing w:val="-5"/>
        </w:rPr>
        <w:t> </w:t>
      </w:r>
      <w:r>
        <w:rPr/>
        <w:t>relations</w:t>
      </w:r>
      <w:r>
        <w:rPr>
          <w:spacing w:val="-5"/>
        </w:rPr>
        <w:t> </w:t>
      </w:r>
      <w:r>
        <w:rPr/>
        <w:t>and</w:t>
      </w:r>
      <w:r>
        <w:rPr>
          <w:spacing w:val="-4"/>
        </w:rPr>
        <w:t> </w:t>
      </w:r>
      <w:r>
        <w:rPr/>
        <w:t>new</w:t>
      </w:r>
      <w:r>
        <w:rPr>
          <w:spacing w:val="-5"/>
        </w:rPr>
        <w:t> </w:t>
      </w:r>
      <w:r>
        <w:rPr/>
        <w:t>duties;</w:t>
      </w:r>
      <w:r>
        <w:rPr>
          <w:spacing w:val="-5"/>
        </w:rPr>
        <w:t> </w:t>
      </w:r>
      <w:r>
        <w:rPr/>
        <w:t>I</w:t>
      </w:r>
      <w:r>
        <w:rPr>
          <w:spacing w:val="-5"/>
        </w:rPr>
        <w:t> </w:t>
      </w:r>
      <w:r>
        <w:rPr/>
        <w:t>wou'd answer, that this is a pure sophism, which may be detected by a very moderate share of accuracy and exactness. To will a new obligation, is to will a new relation of objects; and therefore, if this new relation of objects were form'd by</w:t>
      </w:r>
    </w:p>
    <w:p>
      <w:pPr>
        <w:pStyle w:val="BodyText"/>
        <w:ind w:left="2124" w:right="1762" w:firstLine="0"/>
        <w:jc w:val="center"/>
      </w:pPr>
      <w:r>
        <w:rPr/>
        <w:t>the volition itself, we should in effect will the volition; which</w:t>
      </w:r>
      <w:r>
        <w:rPr>
          <w:spacing w:val="-4"/>
        </w:rPr>
        <w:t> </w:t>
      </w:r>
      <w:r>
        <w:rPr/>
        <w:t>is</w:t>
      </w:r>
      <w:r>
        <w:rPr>
          <w:spacing w:val="-5"/>
        </w:rPr>
        <w:t> </w:t>
      </w:r>
      <w:r>
        <w:rPr/>
        <w:t>plainly</w:t>
      </w:r>
      <w:r>
        <w:rPr>
          <w:spacing w:val="-4"/>
        </w:rPr>
        <w:t> </w:t>
      </w:r>
      <w:r>
        <w:rPr/>
        <w:t>absurd</w:t>
      </w:r>
      <w:r>
        <w:rPr>
          <w:spacing w:val="-4"/>
        </w:rPr>
        <w:t> </w:t>
      </w:r>
      <w:r>
        <w:rPr/>
        <w:t>and</w:t>
      </w:r>
      <w:r>
        <w:rPr>
          <w:spacing w:val="-4"/>
        </w:rPr>
        <w:t> </w:t>
      </w:r>
      <w:r>
        <w:rPr/>
        <w:t>impossible.</w:t>
      </w:r>
      <w:r>
        <w:rPr>
          <w:spacing w:val="-4"/>
        </w:rPr>
        <w:t> </w:t>
      </w:r>
      <w:r>
        <w:rPr/>
        <w:t>The</w:t>
      </w:r>
      <w:r>
        <w:rPr>
          <w:spacing w:val="-5"/>
        </w:rPr>
        <w:t> </w:t>
      </w:r>
      <w:r>
        <w:rPr/>
        <w:t>will</w:t>
      </w:r>
      <w:r>
        <w:rPr>
          <w:spacing w:val="-5"/>
        </w:rPr>
        <w:t> </w:t>
      </w:r>
      <w:r>
        <w:rPr/>
        <w:t>has</w:t>
      </w:r>
      <w:r>
        <w:rPr>
          <w:spacing w:val="-5"/>
        </w:rPr>
        <w:t> </w:t>
      </w:r>
      <w:r>
        <w:rPr/>
        <w:t>here</w:t>
      </w:r>
      <w:r>
        <w:rPr>
          <w:spacing w:val="-5"/>
        </w:rPr>
        <w:t> </w:t>
      </w:r>
      <w:r>
        <w:rPr/>
        <w:t>no object to which it cou'd tend; but must return upon itself</w:t>
      </w:r>
    </w:p>
    <w:p>
      <w:pPr>
        <w:pStyle w:val="BodyText"/>
        <w:spacing w:before="1"/>
        <w:ind w:left="360" w:right="0" w:firstLine="0"/>
        <w:jc w:val="center"/>
      </w:pPr>
      <w:r>
        <w:rPr/>
        <w:t>in</w:t>
      </w:r>
      <w:r>
        <w:rPr>
          <w:spacing w:val="-5"/>
        </w:rPr>
        <w:t> </w:t>
      </w:r>
      <w:r>
        <w:rPr/>
        <w:t>infinitum.</w:t>
      </w:r>
      <w:r>
        <w:rPr>
          <w:spacing w:val="-2"/>
        </w:rPr>
        <w:t> </w:t>
      </w:r>
      <w:r>
        <w:rPr/>
        <w:t>The</w:t>
      </w:r>
      <w:r>
        <w:rPr>
          <w:spacing w:val="-3"/>
        </w:rPr>
        <w:t> </w:t>
      </w:r>
      <w:r>
        <w:rPr/>
        <w:t>new</w:t>
      </w:r>
      <w:r>
        <w:rPr>
          <w:spacing w:val="-3"/>
        </w:rPr>
        <w:t> </w:t>
      </w:r>
      <w:r>
        <w:rPr/>
        <w:t>obligation</w:t>
      </w:r>
      <w:r>
        <w:rPr>
          <w:spacing w:val="-2"/>
        </w:rPr>
        <w:t> </w:t>
      </w:r>
      <w:r>
        <w:rPr/>
        <w:t>depends</w:t>
      </w:r>
      <w:r>
        <w:rPr>
          <w:spacing w:val="-3"/>
        </w:rPr>
        <w:t> </w:t>
      </w:r>
      <w:r>
        <w:rPr/>
        <w:t>upon</w:t>
      </w:r>
      <w:r>
        <w:rPr>
          <w:spacing w:val="-2"/>
        </w:rPr>
        <w:t> </w:t>
      </w:r>
      <w:r>
        <w:rPr/>
        <w:t>new</w:t>
      </w:r>
      <w:r>
        <w:rPr>
          <w:spacing w:val="-3"/>
        </w:rPr>
        <w:t> </w:t>
      </w:r>
      <w:r>
        <w:rPr>
          <w:spacing w:val="-2"/>
        </w:rPr>
        <w:t>relations.</w:t>
      </w:r>
    </w:p>
    <w:p>
      <w:pPr>
        <w:pStyle w:val="BodyText"/>
        <w:ind w:left="2282" w:right="1920" w:hanging="1"/>
        <w:jc w:val="center"/>
      </w:pPr>
      <w:r>
        <w:rPr/>
        <w:t>The new relations depend upon a new volition. The new volition</w:t>
      </w:r>
      <w:r>
        <w:rPr>
          <w:spacing w:val="-5"/>
        </w:rPr>
        <w:t> </w:t>
      </w:r>
      <w:r>
        <w:rPr/>
        <w:t>has</w:t>
      </w:r>
      <w:r>
        <w:rPr>
          <w:spacing w:val="-6"/>
        </w:rPr>
        <w:t> </w:t>
      </w:r>
      <w:r>
        <w:rPr/>
        <w:t>for</w:t>
      </w:r>
      <w:r>
        <w:rPr>
          <w:spacing w:val="-6"/>
        </w:rPr>
        <w:t> </w:t>
      </w:r>
      <w:r>
        <w:rPr/>
        <w:t>object</w:t>
      </w:r>
      <w:r>
        <w:rPr>
          <w:spacing w:val="-6"/>
        </w:rPr>
        <w:t> </w:t>
      </w:r>
      <w:r>
        <w:rPr/>
        <w:t>a</w:t>
      </w:r>
      <w:r>
        <w:rPr>
          <w:spacing w:val="-6"/>
        </w:rPr>
        <w:t> </w:t>
      </w:r>
      <w:r>
        <w:rPr/>
        <w:t>new</w:t>
      </w:r>
      <w:r>
        <w:rPr>
          <w:spacing w:val="-6"/>
        </w:rPr>
        <w:t> </w:t>
      </w:r>
      <w:r>
        <w:rPr/>
        <w:t>obligation,</w:t>
      </w:r>
      <w:r>
        <w:rPr>
          <w:spacing w:val="-5"/>
        </w:rPr>
        <w:t> </w:t>
      </w:r>
      <w:r>
        <w:rPr/>
        <w:t>and</w:t>
      </w:r>
      <w:r>
        <w:rPr>
          <w:spacing w:val="-5"/>
        </w:rPr>
        <w:t> </w:t>
      </w:r>
      <w:r>
        <w:rPr/>
        <w:t>consequently new relations, and consequently a new volition; which volition again has in view a new obligation, relation and volition, without any termination. It is impossible, therefore, we cou'd ever will a new obligation; and</w:t>
      </w:r>
    </w:p>
    <w:p>
      <w:pPr>
        <w:pStyle w:val="BodyText"/>
        <w:spacing w:after="0"/>
        <w:jc w:val="center"/>
        <w:sectPr>
          <w:pgSz w:w="12240" w:h="15840"/>
          <w:pgMar w:top="1360" w:bottom="280" w:left="360" w:right="720"/>
        </w:sectPr>
      </w:pPr>
    </w:p>
    <w:p>
      <w:pPr>
        <w:pStyle w:val="BodyText"/>
        <w:spacing w:before="70"/>
        <w:ind w:left="2620" w:right="1798" w:hanging="461"/>
      </w:pPr>
      <w:r>
        <w:rPr/>
        <w:t>consequently</w:t>
      </w:r>
      <w:r>
        <w:rPr>
          <w:spacing w:val="-5"/>
        </w:rPr>
        <w:t> </w:t>
      </w:r>
      <w:r>
        <w:rPr/>
        <w:t>it</w:t>
      </w:r>
      <w:r>
        <w:rPr>
          <w:spacing w:val="-6"/>
        </w:rPr>
        <w:t> </w:t>
      </w:r>
      <w:r>
        <w:rPr/>
        <w:t>is</w:t>
      </w:r>
      <w:r>
        <w:rPr>
          <w:spacing w:val="-6"/>
        </w:rPr>
        <w:t> </w:t>
      </w:r>
      <w:r>
        <w:rPr/>
        <w:t>impossible</w:t>
      </w:r>
      <w:r>
        <w:rPr>
          <w:spacing w:val="-6"/>
        </w:rPr>
        <w:t> </w:t>
      </w:r>
      <w:r>
        <w:rPr/>
        <w:t>the</w:t>
      </w:r>
      <w:r>
        <w:rPr>
          <w:spacing w:val="-6"/>
        </w:rPr>
        <w:t> </w:t>
      </w:r>
      <w:r>
        <w:rPr/>
        <w:t>will</w:t>
      </w:r>
      <w:r>
        <w:rPr>
          <w:spacing w:val="-6"/>
        </w:rPr>
        <w:t> </w:t>
      </w:r>
      <w:r>
        <w:rPr/>
        <w:t>cou'd</w:t>
      </w:r>
      <w:r>
        <w:rPr>
          <w:spacing w:val="-5"/>
        </w:rPr>
        <w:t> </w:t>
      </w:r>
      <w:r>
        <w:rPr/>
        <w:t>ever</w:t>
      </w:r>
      <w:r>
        <w:rPr>
          <w:spacing w:val="-6"/>
        </w:rPr>
        <w:t> </w:t>
      </w:r>
      <w:r>
        <w:rPr/>
        <w:t>accompany a promise, or produce a new obligation of morality.]</w:t>
      </w:r>
    </w:p>
    <w:p>
      <w:pPr>
        <w:pStyle w:val="BodyText"/>
        <w:ind w:right="720"/>
      </w:pPr>
      <w:r>
        <w:rPr/>
        <w:t>But, secondly, if there was any act of the mind belonging to it, it could</w:t>
      </w:r>
      <w:r>
        <w:rPr>
          <w:spacing w:val="40"/>
        </w:rPr>
        <w:t> </w:t>
      </w:r>
      <w:r>
        <w:rPr/>
        <w:t>not naturally produce any obligation. This appears evidently from the foregoing reasoning. A promise creates a new obligation. A new obligation supposes new sentiments to arise. The will never creates new sentiments. There could not naturally, therefore, arise any obligation from a promise, even supposing the mind could fall into the absurdity of willing that </w:t>
      </w:r>
      <w:r>
        <w:rPr>
          <w:spacing w:val="-2"/>
        </w:rPr>
        <w:t>obligation.</w:t>
      </w:r>
    </w:p>
    <w:p>
      <w:pPr>
        <w:pStyle w:val="BodyText"/>
      </w:pPr>
      <w:r>
        <w:rPr/>
        <w:t>The same truth may be proved still more evidently by that reasoning, which proved justice in general to be an artificial virtue. No action can be required of us as our duty, unless there be implanted in human nature some actuating passion or motive, capable of producing the action. This motive cannot be the sense of duty. A sense of duty supposes an antecedent obligation: And where an action is not required by any natural passion, it cannot be required by any natural obligation; since it may be omitted without proving any defect or imperfection in the mind and temper, and consequently without any vice. Now it is evident we have no motive leading us to the performance of promises, distinct from a sense of duty. If we thought, that promises had no moral obligation, we never should feel any inclination to observe them. This is not the case with the natural virtues. Though there was no obligation to relieve the miserable, our humanity would lead us to it; and when we omit that duty, the immorality of the omission arises from its being a</w:t>
      </w:r>
      <w:r>
        <w:rPr>
          <w:spacing w:val="-1"/>
        </w:rPr>
        <w:t> </w:t>
      </w:r>
      <w:r>
        <w:rPr/>
        <w:t>proof,</w:t>
      </w:r>
      <w:r>
        <w:rPr>
          <w:spacing w:val="-1"/>
        </w:rPr>
        <w:t> </w:t>
      </w:r>
      <w:r>
        <w:rPr/>
        <w:t>that</w:t>
      </w:r>
      <w:r>
        <w:rPr>
          <w:spacing w:val="-2"/>
        </w:rPr>
        <w:t> </w:t>
      </w:r>
      <w:r>
        <w:rPr/>
        <w:t>we</w:t>
      </w:r>
      <w:r>
        <w:rPr>
          <w:spacing w:val="-1"/>
        </w:rPr>
        <w:t> </w:t>
      </w:r>
      <w:r>
        <w:rPr/>
        <w:t>want</w:t>
      </w:r>
      <w:r>
        <w:rPr>
          <w:spacing w:val="-2"/>
        </w:rPr>
        <w:t> </w:t>
      </w:r>
      <w:r>
        <w:rPr/>
        <w:t>the</w:t>
      </w:r>
      <w:r>
        <w:rPr>
          <w:spacing w:val="-1"/>
        </w:rPr>
        <w:t> </w:t>
      </w:r>
      <w:r>
        <w:rPr/>
        <w:t>natural</w:t>
      </w:r>
      <w:r>
        <w:rPr>
          <w:spacing w:val="-2"/>
        </w:rPr>
        <w:t> </w:t>
      </w:r>
      <w:r>
        <w:rPr/>
        <w:t>sentiments</w:t>
      </w:r>
      <w:r>
        <w:rPr>
          <w:spacing w:val="-1"/>
        </w:rPr>
        <w:t> </w:t>
      </w:r>
      <w:r>
        <w:rPr/>
        <w:t>of</w:t>
      </w:r>
      <w:r>
        <w:rPr>
          <w:spacing w:val="-1"/>
        </w:rPr>
        <w:t> </w:t>
      </w:r>
      <w:r>
        <w:rPr/>
        <w:t>humanity.</w:t>
      </w:r>
      <w:r>
        <w:rPr>
          <w:spacing w:val="-1"/>
        </w:rPr>
        <w:t> </w:t>
      </w:r>
      <w:r>
        <w:rPr/>
        <w:t>A</w:t>
      </w:r>
      <w:r>
        <w:rPr>
          <w:spacing w:val="-1"/>
        </w:rPr>
        <w:t> </w:t>
      </w:r>
      <w:r>
        <w:rPr/>
        <w:t>father</w:t>
      </w:r>
      <w:r>
        <w:rPr>
          <w:spacing w:val="-1"/>
        </w:rPr>
        <w:t> </w:t>
      </w:r>
      <w:r>
        <w:rPr/>
        <w:t>knows</w:t>
      </w:r>
      <w:r>
        <w:rPr>
          <w:spacing w:val="-1"/>
        </w:rPr>
        <w:t> </w:t>
      </w:r>
      <w:r>
        <w:rPr/>
        <w:t>it</w:t>
      </w:r>
      <w:r>
        <w:rPr>
          <w:spacing w:val="-1"/>
        </w:rPr>
        <w:t> </w:t>
      </w:r>
      <w:r>
        <w:rPr/>
        <w:t>to be</w:t>
      </w:r>
      <w:r>
        <w:rPr>
          <w:spacing w:val="-2"/>
        </w:rPr>
        <w:t> </w:t>
      </w:r>
      <w:r>
        <w:rPr/>
        <w:t>his</w:t>
      </w:r>
      <w:r>
        <w:rPr>
          <w:spacing w:val="-2"/>
        </w:rPr>
        <w:t> </w:t>
      </w:r>
      <w:r>
        <w:rPr/>
        <w:t>duty</w:t>
      </w:r>
      <w:r>
        <w:rPr>
          <w:spacing w:val="-2"/>
        </w:rPr>
        <w:t> </w:t>
      </w:r>
      <w:r>
        <w:rPr/>
        <w:t>to</w:t>
      </w:r>
      <w:r>
        <w:rPr>
          <w:spacing w:val="-2"/>
        </w:rPr>
        <w:t> </w:t>
      </w:r>
      <w:r>
        <w:rPr/>
        <w:t>take</w:t>
      </w:r>
      <w:r>
        <w:rPr>
          <w:spacing w:val="-2"/>
        </w:rPr>
        <w:t> </w:t>
      </w:r>
      <w:r>
        <w:rPr/>
        <w:t>care</w:t>
      </w:r>
      <w:r>
        <w:rPr>
          <w:spacing w:val="-2"/>
        </w:rPr>
        <w:t> </w:t>
      </w:r>
      <w:r>
        <w:rPr/>
        <w:t>of</w:t>
      </w:r>
      <w:r>
        <w:rPr>
          <w:spacing w:val="-2"/>
        </w:rPr>
        <w:t> </w:t>
      </w:r>
      <w:r>
        <w:rPr/>
        <w:t>his</w:t>
      </w:r>
      <w:r>
        <w:rPr>
          <w:spacing w:val="-2"/>
        </w:rPr>
        <w:t> </w:t>
      </w:r>
      <w:r>
        <w:rPr/>
        <w:t>children:</w:t>
      </w:r>
      <w:r>
        <w:rPr>
          <w:spacing w:val="-2"/>
        </w:rPr>
        <w:t> </w:t>
      </w:r>
      <w:r>
        <w:rPr/>
        <w:t>But</w:t>
      </w:r>
      <w:r>
        <w:rPr>
          <w:spacing w:val="-2"/>
        </w:rPr>
        <w:t> </w:t>
      </w:r>
      <w:r>
        <w:rPr/>
        <w:t>he</w:t>
      </w:r>
      <w:r>
        <w:rPr>
          <w:spacing w:val="-2"/>
        </w:rPr>
        <w:t> </w:t>
      </w:r>
      <w:r>
        <w:rPr/>
        <w:t>has</w:t>
      </w:r>
      <w:r>
        <w:rPr>
          <w:spacing w:val="-2"/>
        </w:rPr>
        <w:t> </w:t>
      </w:r>
      <w:r>
        <w:rPr/>
        <w:t>also</w:t>
      </w:r>
      <w:r>
        <w:rPr>
          <w:spacing w:val="-2"/>
        </w:rPr>
        <w:t> </w:t>
      </w:r>
      <w:r>
        <w:rPr/>
        <w:t>a</w:t>
      </w:r>
      <w:r>
        <w:rPr>
          <w:spacing w:val="-2"/>
        </w:rPr>
        <w:t> </w:t>
      </w:r>
      <w:r>
        <w:rPr/>
        <w:t>natural</w:t>
      </w:r>
      <w:r>
        <w:rPr>
          <w:spacing w:val="-2"/>
        </w:rPr>
        <w:t> </w:t>
      </w:r>
      <w:r>
        <w:rPr/>
        <w:t>inclination</w:t>
      </w:r>
      <w:r>
        <w:rPr>
          <w:spacing w:val="-2"/>
        </w:rPr>
        <w:t> </w:t>
      </w:r>
      <w:r>
        <w:rPr/>
        <w:t>to it. And if no human creature had that indination, no one coued lie under any such obligation. But as there is naturally no inclination to observe promises, distinct from a sense of their obligation; it follows, that fidelity is no natural virtue, and that promises have no force, antecedent to human conventions.</w:t>
      </w:r>
    </w:p>
    <w:p>
      <w:pPr>
        <w:pStyle w:val="BodyText"/>
        <w:ind w:right="725"/>
      </w:pPr>
      <w:r>
        <w:rPr/>
        <w:t>If any one dissent from this, he must give a regular proof of these two propositions, viz. THAT THERE IS A PECULIAR ACT OF THE MIND, ANNEXT</w:t>
      </w:r>
      <w:r>
        <w:rPr>
          <w:spacing w:val="-5"/>
        </w:rPr>
        <w:t> </w:t>
      </w:r>
      <w:r>
        <w:rPr/>
        <w:t>TO</w:t>
      </w:r>
      <w:r>
        <w:rPr>
          <w:spacing w:val="-5"/>
        </w:rPr>
        <w:t> </w:t>
      </w:r>
      <w:r>
        <w:rPr/>
        <w:t>PROMISES;</w:t>
      </w:r>
      <w:r>
        <w:rPr>
          <w:spacing w:val="-5"/>
        </w:rPr>
        <w:t> </w:t>
      </w:r>
      <w:r>
        <w:rPr/>
        <w:t>AND</w:t>
      </w:r>
      <w:r>
        <w:rPr>
          <w:spacing w:val="-5"/>
        </w:rPr>
        <w:t> </w:t>
      </w:r>
      <w:r>
        <w:rPr/>
        <w:t>THAT</w:t>
      </w:r>
      <w:r>
        <w:rPr>
          <w:spacing w:val="-5"/>
        </w:rPr>
        <w:t> </w:t>
      </w:r>
      <w:r>
        <w:rPr/>
        <w:t>CONSEQUENT</w:t>
      </w:r>
      <w:r>
        <w:rPr>
          <w:spacing w:val="-5"/>
        </w:rPr>
        <w:t> </w:t>
      </w:r>
      <w:r>
        <w:rPr/>
        <w:t>TO</w:t>
      </w:r>
      <w:r>
        <w:rPr>
          <w:spacing w:val="-5"/>
        </w:rPr>
        <w:t> </w:t>
      </w:r>
      <w:r>
        <w:rPr/>
        <w:t>THIS</w:t>
      </w:r>
      <w:r>
        <w:rPr>
          <w:spacing w:val="-5"/>
        </w:rPr>
        <w:t> </w:t>
      </w:r>
      <w:r>
        <w:rPr/>
        <w:t>ACT</w:t>
      </w:r>
      <w:r>
        <w:rPr>
          <w:spacing w:val="-5"/>
        </w:rPr>
        <w:t> </w:t>
      </w:r>
      <w:r>
        <w:rPr/>
        <w:t>OF THE</w:t>
      </w:r>
      <w:r>
        <w:rPr>
          <w:spacing w:val="39"/>
        </w:rPr>
        <w:t>  </w:t>
      </w:r>
      <w:r>
        <w:rPr/>
        <w:t>MIND,</w:t>
      </w:r>
      <w:r>
        <w:rPr>
          <w:spacing w:val="39"/>
        </w:rPr>
        <w:t>  </w:t>
      </w:r>
      <w:r>
        <w:rPr/>
        <w:t>THERE</w:t>
      </w:r>
      <w:r>
        <w:rPr>
          <w:spacing w:val="39"/>
        </w:rPr>
        <w:t>  </w:t>
      </w:r>
      <w:r>
        <w:rPr/>
        <w:t>ARISES</w:t>
      </w:r>
      <w:r>
        <w:rPr>
          <w:spacing w:val="39"/>
        </w:rPr>
        <w:t>  </w:t>
      </w:r>
      <w:r>
        <w:rPr/>
        <w:t>AN</w:t>
      </w:r>
      <w:r>
        <w:rPr>
          <w:spacing w:val="39"/>
        </w:rPr>
        <w:t>  </w:t>
      </w:r>
      <w:r>
        <w:rPr/>
        <w:t>INCLINATION</w:t>
      </w:r>
      <w:r>
        <w:rPr>
          <w:spacing w:val="39"/>
        </w:rPr>
        <w:t>  </w:t>
      </w:r>
      <w:r>
        <w:rPr/>
        <w:t>TO</w:t>
      </w:r>
      <w:r>
        <w:rPr>
          <w:spacing w:val="39"/>
        </w:rPr>
        <w:t>  </w:t>
      </w:r>
      <w:r>
        <w:rPr/>
        <w:t>PERFORM,</w:t>
      </w:r>
    </w:p>
    <w:p>
      <w:pPr>
        <w:pStyle w:val="BodyText"/>
        <w:spacing w:before="1"/>
        <w:ind w:right="719" w:firstLine="0"/>
      </w:pPr>
      <w:r>
        <w:rPr/>
        <w:t>DISTINCT FROM A SENSE OF DUTY. I presume, that it is impossible to prove either of these two points; and therefore I venture to conclude that promises are human inventions, founded on the necessities and interests of </w:t>
      </w:r>
      <w:r>
        <w:rPr>
          <w:spacing w:val="-2"/>
        </w:rPr>
        <w:t>society.</w:t>
      </w:r>
    </w:p>
    <w:p>
      <w:pPr>
        <w:pStyle w:val="BodyText"/>
        <w:spacing w:after="0"/>
        <w:sectPr>
          <w:pgSz w:w="12240" w:h="15840"/>
          <w:pgMar w:top="1360" w:bottom="280" w:left="360" w:right="720"/>
        </w:sectPr>
      </w:pPr>
    </w:p>
    <w:p>
      <w:pPr>
        <w:pStyle w:val="BodyText"/>
        <w:spacing w:before="70"/>
      </w:pPr>
      <w:r>
        <w:rPr/>
        <w:t>In order to discover these necessities and interests, we must consider the same qualities of human nature, which we have already found to give rise to the preceding laws of society. Men being naturally selfish, or endowed only with a confined generosity, they are not easily induced to perform any action for the interest of strangers, except with a view to some reciprocal advantage, which they had no hope of obtaining but by such a performance. Now as it frequently happens, that these mutual performances cannot be finished at the same instant, it is necessary, that one party be contented to remain in uncertainty, and depend upon the gratitude of the other for a return of kindness. But so much corruption is there among men, that, generally speaking, this becomes but a slender security; and as the benefactor is here supposed</w:t>
      </w:r>
      <w:r>
        <w:rPr>
          <w:spacing w:val="-1"/>
        </w:rPr>
        <w:t> </w:t>
      </w:r>
      <w:r>
        <w:rPr/>
        <w:t>to</w:t>
      </w:r>
      <w:r>
        <w:rPr>
          <w:spacing w:val="-1"/>
        </w:rPr>
        <w:t> </w:t>
      </w:r>
      <w:r>
        <w:rPr/>
        <w:t>bestow</w:t>
      </w:r>
      <w:r>
        <w:rPr>
          <w:spacing w:val="-1"/>
        </w:rPr>
        <w:t> </w:t>
      </w:r>
      <w:r>
        <w:rPr/>
        <w:t>his</w:t>
      </w:r>
      <w:r>
        <w:rPr>
          <w:spacing w:val="-1"/>
        </w:rPr>
        <w:t> </w:t>
      </w:r>
      <w:r>
        <w:rPr/>
        <w:t>favours</w:t>
      </w:r>
      <w:r>
        <w:rPr>
          <w:spacing w:val="-1"/>
        </w:rPr>
        <w:t> </w:t>
      </w:r>
      <w:r>
        <w:rPr/>
        <w:t>with</w:t>
      </w:r>
      <w:r>
        <w:rPr>
          <w:spacing w:val="-1"/>
        </w:rPr>
        <w:t> </w:t>
      </w:r>
      <w:r>
        <w:rPr/>
        <w:t>a</w:t>
      </w:r>
      <w:r>
        <w:rPr>
          <w:spacing w:val="-1"/>
        </w:rPr>
        <w:t> </w:t>
      </w:r>
      <w:r>
        <w:rPr/>
        <w:t>view</w:t>
      </w:r>
      <w:r>
        <w:rPr>
          <w:spacing w:val="-1"/>
        </w:rPr>
        <w:t> </w:t>
      </w:r>
      <w:r>
        <w:rPr/>
        <w:t>to</w:t>
      </w:r>
      <w:r>
        <w:rPr>
          <w:spacing w:val="-1"/>
        </w:rPr>
        <w:t> </w:t>
      </w:r>
      <w:r>
        <w:rPr/>
        <w:t>self-interest,</w:t>
      </w:r>
      <w:r>
        <w:rPr>
          <w:spacing w:val="-1"/>
        </w:rPr>
        <w:t> </w:t>
      </w:r>
      <w:r>
        <w:rPr/>
        <w:t>this</w:t>
      </w:r>
      <w:r>
        <w:rPr>
          <w:spacing w:val="-1"/>
        </w:rPr>
        <w:t> </w:t>
      </w:r>
      <w:r>
        <w:rPr/>
        <w:t>both</w:t>
      </w:r>
      <w:r>
        <w:rPr>
          <w:spacing w:val="-1"/>
        </w:rPr>
        <w:t> </w:t>
      </w:r>
      <w:r>
        <w:rPr/>
        <w:t>takes</w:t>
      </w:r>
      <w:r>
        <w:rPr>
          <w:spacing w:val="-1"/>
        </w:rPr>
        <w:t> </w:t>
      </w:r>
      <w:r>
        <w:rPr/>
        <w:t>off from the obligation, and sets an example to selfishness, which is the true mother of ingratitude. Were we, therefore, to follow the natural course of our passions and inclinations, we should perform but few actions for the advantage of others, from distinterested views; because we are naturally very limited in our kindness and affection: And we should perform as few of that kind, out of a regard to interest; because we cannot depend upon their gratitude. Here then is the mutual commerce of good offices in a manner lost among mankind, and every one reduced to his own skill and industry for his well-being and subsistence. The invention of the law of nature, concerning the stability of possession, has already rendered men tolerable to each other; that of the transference of property and possession by consent has begun to render them mutually advantageous: But still these laws of nature, however strictly observed, are not sufficient to render them so serviceable to each other, as by nature they are fitted to become. Though possession be stable, men may often reap but small advantage from it, while they are possessed of a greater quantity of any species of goods than they have occasion for, and at the same time suffer by the want of others. The transference of property, which is the proper remedy for this inconvenience, cannot remedy it entirely; because it can only take place with regard to such objects as are present and individual, but not to such as are absent or general. One cannot transfer the property of a particular house, twenty leagues distant; because the consent cannot be attended with delivery, which is a requisite circumstance. Neither can one transfer the property of ten bushels of corn, or five hogsheads of wine, by the mere expression and consent; because these are only general terms, and have no direct relation to any particular heap of corn, or barrels of</w:t>
      </w:r>
    </w:p>
    <w:p>
      <w:pPr>
        <w:pStyle w:val="BodyText"/>
        <w:spacing w:after="0"/>
        <w:sectPr>
          <w:pgSz w:w="12240" w:h="15840"/>
          <w:pgMar w:top="1360" w:bottom="280" w:left="360" w:right="720"/>
        </w:sectPr>
      </w:pPr>
    </w:p>
    <w:p>
      <w:pPr>
        <w:pStyle w:val="BodyText"/>
        <w:spacing w:before="70"/>
        <w:ind w:firstLine="0"/>
      </w:pPr>
      <w:r>
        <w:rPr/>
        <w:t>wine. Besides, the commerce of mankind is not confined to the barter of commodities, but may extend to services and actions, which we may exchange to our mutual interest and advantage. Your corn is ripe to-day;</w:t>
      </w:r>
      <w:r>
        <w:rPr>
          <w:spacing w:val="40"/>
        </w:rPr>
        <w:t> </w:t>
      </w:r>
      <w:r>
        <w:rPr/>
        <w:t>mine will be so tomorrow. It is profitable for us both, that I should labour with you to-day, and that you should aid me to-morrow. I have no kindness for you, and know you have as little for me. I will not, therefore, take any pains upon your account; and should I labour with you upon my own</w:t>
      </w:r>
      <w:r>
        <w:rPr>
          <w:spacing w:val="40"/>
        </w:rPr>
        <w:t> </w:t>
      </w:r>
      <w:r>
        <w:rPr/>
        <w:t>account, in expectation of a return, I know I should be disappointed, and that</w:t>
      </w:r>
      <w:r>
        <w:rPr>
          <w:spacing w:val="40"/>
        </w:rPr>
        <w:t> </w:t>
      </w:r>
      <w:r>
        <w:rPr/>
        <w:t>I should in vain depend upon your gratitude. Here then I leave you to labour alone: You treat me in the same manner. The seasons change; and both of us lose our harvests for want of mutual confidence and security.</w:t>
      </w:r>
    </w:p>
    <w:p>
      <w:pPr>
        <w:pStyle w:val="BodyText"/>
      </w:pPr>
      <w:r>
        <w:rPr/>
        <w:t>All this is the effect of the natural and inherent principles and passions of human nature; and as these passions and principles are inalterable, it may be thought, that our conduct, which depends on them, must be so too, and that it would be in vain, either for moralists or politicians, to tamper with us, or attempt to change the usual course of our actions, with a view to public interest. And indeed, did the success of their designs depend upon their success</w:t>
      </w:r>
      <w:r>
        <w:rPr>
          <w:spacing w:val="-3"/>
        </w:rPr>
        <w:t> </w:t>
      </w:r>
      <w:r>
        <w:rPr/>
        <w:t>in</w:t>
      </w:r>
      <w:r>
        <w:rPr>
          <w:spacing w:val="-3"/>
        </w:rPr>
        <w:t> </w:t>
      </w:r>
      <w:r>
        <w:rPr/>
        <w:t>correcting</w:t>
      </w:r>
      <w:r>
        <w:rPr>
          <w:spacing w:val="-3"/>
        </w:rPr>
        <w:t> </w:t>
      </w:r>
      <w:r>
        <w:rPr/>
        <w:t>the</w:t>
      </w:r>
      <w:r>
        <w:rPr>
          <w:spacing w:val="-3"/>
        </w:rPr>
        <w:t> </w:t>
      </w:r>
      <w:r>
        <w:rPr/>
        <w:t>selfishness</w:t>
      </w:r>
      <w:r>
        <w:rPr>
          <w:spacing w:val="-3"/>
        </w:rPr>
        <w:t> </w:t>
      </w:r>
      <w:r>
        <w:rPr/>
        <w:t>and</w:t>
      </w:r>
      <w:r>
        <w:rPr>
          <w:spacing w:val="-3"/>
        </w:rPr>
        <w:t> </w:t>
      </w:r>
      <w:r>
        <w:rPr/>
        <w:t>ingratitude</w:t>
      </w:r>
      <w:r>
        <w:rPr>
          <w:spacing w:val="-3"/>
        </w:rPr>
        <w:t> </w:t>
      </w:r>
      <w:r>
        <w:rPr/>
        <w:t>of</w:t>
      </w:r>
      <w:r>
        <w:rPr>
          <w:spacing w:val="-3"/>
        </w:rPr>
        <w:t> </w:t>
      </w:r>
      <w:r>
        <w:rPr/>
        <w:t>men,</w:t>
      </w:r>
      <w:r>
        <w:rPr>
          <w:spacing w:val="-3"/>
        </w:rPr>
        <w:t> </w:t>
      </w:r>
      <w:r>
        <w:rPr/>
        <w:t>they</w:t>
      </w:r>
      <w:r>
        <w:rPr>
          <w:spacing w:val="-3"/>
        </w:rPr>
        <w:t> </w:t>
      </w:r>
      <w:r>
        <w:rPr/>
        <w:t>would</w:t>
      </w:r>
      <w:r>
        <w:rPr>
          <w:spacing w:val="-3"/>
        </w:rPr>
        <w:t> </w:t>
      </w:r>
      <w:r>
        <w:rPr/>
        <w:t>never make any progress, unless aided by omnipotence, which is alone able to new-mould</w:t>
      </w:r>
      <w:r>
        <w:rPr>
          <w:spacing w:val="-3"/>
        </w:rPr>
        <w:t> </w:t>
      </w:r>
      <w:r>
        <w:rPr/>
        <w:t>the</w:t>
      </w:r>
      <w:r>
        <w:rPr>
          <w:spacing w:val="-4"/>
        </w:rPr>
        <w:t> </w:t>
      </w:r>
      <w:r>
        <w:rPr/>
        <w:t>human</w:t>
      </w:r>
      <w:r>
        <w:rPr>
          <w:spacing w:val="-3"/>
        </w:rPr>
        <w:t> </w:t>
      </w:r>
      <w:r>
        <w:rPr/>
        <w:t>mind,</w:t>
      </w:r>
      <w:r>
        <w:rPr>
          <w:spacing w:val="-3"/>
        </w:rPr>
        <w:t> </w:t>
      </w:r>
      <w:r>
        <w:rPr/>
        <w:t>and</w:t>
      </w:r>
      <w:r>
        <w:rPr>
          <w:spacing w:val="-3"/>
        </w:rPr>
        <w:t> </w:t>
      </w:r>
      <w:r>
        <w:rPr/>
        <w:t>change</w:t>
      </w:r>
      <w:r>
        <w:rPr>
          <w:spacing w:val="-4"/>
        </w:rPr>
        <w:t> </w:t>
      </w:r>
      <w:r>
        <w:rPr/>
        <w:t>its</w:t>
      </w:r>
      <w:r>
        <w:rPr>
          <w:spacing w:val="-4"/>
        </w:rPr>
        <w:t> </w:t>
      </w:r>
      <w:r>
        <w:rPr/>
        <w:t>character</w:t>
      </w:r>
      <w:r>
        <w:rPr>
          <w:spacing w:val="-4"/>
        </w:rPr>
        <w:t> </w:t>
      </w:r>
      <w:r>
        <w:rPr/>
        <w:t>in</w:t>
      </w:r>
      <w:r>
        <w:rPr>
          <w:spacing w:val="-3"/>
        </w:rPr>
        <w:t> </w:t>
      </w:r>
      <w:r>
        <w:rPr/>
        <w:t>such</w:t>
      </w:r>
      <w:r>
        <w:rPr>
          <w:spacing w:val="-3"/>
        </w:rPr>
        <w:t> </w:t>
      </w:r>
      <w:r>
        <w:rPr/>
        <w:t>fundamental</w:t>
      </w:r>
      <w:r>
        <w:rPr>
          <w:spacing w:val="-4"/>
        </w:rPr>
        <w:t> </w:t>
      </w:r>
      <w:r>
        <w:rPr/>
        <w:t>articles. All they can pretend to, is, to give a new direction to those natural passions, and teach us that we can better satisfy our appetites in an oblique and</w:t>
      </w:r>
      <w:r>
        <w:rPr>
          <w:spacing w:val="40"/>
        </w:rPr>
        <w:t> </w:t>
      </w:r>
      <w:r>
        <w:rPr/>
        <w:t>artificial</w:t>
      </w:r>
      <w:r>
        <w:rPr>
          <w:spacing w:val="-4"/>
        </w:rPr>
        <w:t> </w:t>
      </w:r>
      <w:r>
        <w:rPr/>
        <w:t>manner,</w:t>
      </w:r>
      <w:r>
        <w:rPr>
          <w:spacing w:val="-3"/>
        </w:rPr>
        <w:t> </w:t>
      </w:r>
      <w:r>
        <w:rPr/>
        <w:t>than</w:t>
      </w:r>
      <w:r>
        <w:rPr>
          <w:spacing w:val="-3"/>
        </w:rPr>
        <w:t> </w:t>
      </w:r>
      <w:r>
        <w:rPr/>
        <w:t>by</w:t>
      </w:r>
      <w:r>
        <w:rPr>
          <w:spacing w:val="-3"/>
        </w:rPr>
        <w:t> </w:t>
      </w:r>
      <w:r>
        <w:rPr/>
        <w:t>their</w:t>
      </w:r>
      <w:r>
        <w:rPr>
          <w:spacing w:val="-4"/>
        </w:rPr>
        <w:t> </w:t>
      </w:r>
      <w:r>
        <w:rPr/>
        <w:t>headlong</w:t>
      </w:r>
      <w:r>
        <w:rPr>
          <w:spacing w:val="-3"/>
        </w:rPr>
        <w:t> </w:t>
      </w:r>
      <w:r>
        <w:rPr/>
        <w:t>and</w:t>
      </w:r>
      <w:r>
        <w:rPr>
          <w:spacing w:val="-3"/>
        </w:rPr>
        <w:t> </w:t>
      </w:r>
      <w:r>
        <w:rPr/>
        <w:t>impetuous</w:t>
      </w:r>
      <w:r>
        <w:rPr>
          <w:spacing w:val="-4"/>
        </w:rPr>
        <w:t> </w:t>
      </w:r>
      <w:r>
        <w:rPr/>
        <w:t>motion.</w:t>
      </w:r>
      <w:r>
        <w:rPr>
          <w:spacing w:val="-3"/>
        </w:rPr>
        <w:t> </w:t>
      </w:r>
      <w:r>
        <w:rPr/>
        <w:t>Hence</w:t>
      </w:r>
      <w:r>
        <w:rPr>
          <w:spacing w:val="-4"/>
        </w:rPr>
        <w:t> </w:t>
      </w:r>
      <w:r>
        <w:rPr/>
        <w:t>I</w:t>
      </w:r>
      <w:r>
        <w:rPr>
          <w:spacing w:val="-4"/>
        </w:rPr>
        <w:t> </w:t>
      </w:r>
      <w:r>
        <w:rPr/>
        <w:t>learn to do a service to another, without bearing him any real kindness; because I forsee, that he will return my service, in expectation of another of the same kind, and in order to maintain the same correspondence of good offices with me or with others. And accordingly, after I have served him, and he is in possession of the advantage arising from my action, he is induced to perform his part, as foreseeing the consequences of his refusal.</w:t>
      </w:r>
    </w:p>
    <w:p>
      <w:pPr>
        <w:pStyle w:val="BodyText"/>
      </w:pPr>
      <w:r>
        <w:rPr/>
        <w:t>But</w:t>
      </w:r>
      <w:r>
        <w:rPr>
          <w:spacing w:val="-3"/>
        </w:rPr>
        <w:t> </w:t>
      </w:r>
      <w:r>
        <w:rPr/>
        <w:t>though</w:t>
      </w:r>
      <w:r>
        <w:rPr>
          <w:spacing w:val="-3"/>
        </w:rPr>
        <w:t> </w:t>
      </w:r>
      <w:r>
        <w:rPr/>
        <w:t>this</w:t>
      </w:r>
      <w:r>
        <w:rPr>
          <w:spacing w:val="-3"/>
        </w:rPr>
        <w:t> </w:t>
      </w:r>
      <w:r>
        <w:rPr/>
        <w:t>self-interested</w:t>
      </w:r>
      <w:r>
        <w:rPr>
          <w:spacing w:val="-3"/>
        </w:rPr>
        <w:t> </w:t>
      </w:r>
      <w:r>
        <w:rPr/>
        <w:t>commerce</w:t>
      </w:r>
      <w:r>
        <w:rPr>
          <w:spacing w:val="-3"/>
        </w:rPr>
        <w:t> </w:t>
      </w:r>
      <w:r>
        <w:rPr/>
        <w:t>of</w:t>
      </w:r>
      <w:r>
        <w:rPr>
          <w:spacing w:val="-3"/>
        </w:rPr>
        <w:t> </w:t>
      </w:r>
      <w:r>
        <w:rPr/>
        <w:t>man</w:t>
      </w:r>
      <w:r>
        <w:rPr>
          <w:spacing w:val="-3"/>
        </w:rPr>
        <w:t> </w:t>
      </w:r>
      <w:r>
        <w:rPr/>
        <w:t>begins</w:t>
      </w:r>
      <w:r>
        <w:rPr>
          <w:spacing w:val="-3"/>
        </w:rPr>
        <w:t> </w:t>
      </w:r>
      <w:r>
        <w:rPr/>
        <w:t>to</w:t>
      </w:r>
      <w:r>
        <w:rPr>
          <w:spacing w:val="-3"/>
        </w:rPr>
        <w:t> </w:t>
      </w:r>
      <w:r>
        <w:rPr/>
        <w:t>take</w:t>
      </w:r>
      <w:r>
        <w:rPr>
          <w:spacing w:val="-3"/>
        </w:rPr>
        <w:t> </w:t>
      </w:r>
      <w:r>
        <w:rPr/>
        <w:t>place,</w:t>
      </w:r>
      <w:r>
        <w:rPr>
          <w:spacing w:val="-3"/>
        </w:rPr>
        <w:t> </w:t>
      </w:r>
      <w:r>
        <w:rPr/>
        <w:t>and to predominate in society, it does not entirely abolish the more generous and noble intercourse of friendship and good offices. I may still do services to such persons as I love, and am more particularly acquainted with, without</w:t>
      </w:r>
      <w:r>
        <w:rPr>
          <w:spacing w:val="40"/>
        </w:rPr>
        <w:t> </w:t>
      </w:r>
      <w:r>
        <w:rPr/>
        <w:t>any prospect of advantage; and they may make me a return in the same manner, without any view but that of recompensing my past services. In order, therefore, to distinguish those two different sorts of commerce, the interested and the disinterested, there is a certain form of words invented for</w:t>
      </w:r>
    </w:p>
    <w:p>
      <w:pPr>
        <w:pStyle w:val="BodyText"/>
        <w:spacing w:after="0"/>
        <w:sectPr>
          <w:pgSz w:w="12240" w:h="15840"/>
          <w:pgMar w:top="1360" w:bottom="280" w:left="360" w:right="720"/>
        </w:sectPr>
      </w:pPr>
    </w:p>
    <w:p>
      <w:pPr>
        <w:pStyle w:val="BodyText"/>
        <w:spacing w:before="70"/>
        <w:ind w:right="717" w:firstLine="0"/>
      </w:pPr>
      <w:r>
        <w:rPr/>
        <w:t>the former, by which we bind ourselves to the performance of any action. This form of words constitutes what we call a promise, which is the sanction of the interested commerce of mankind. When a man says he promises any thing,</w:t>
      </w:r>
      <w:r>
        <w:rPr>
          <w:spacing w:val="-3"/>
        </w:rPr>
        <w:t> </w:t>
      </w:r>
      <w:r>
        <w:rPr/>
        <w:t>he</w:t>
      </w:r>
      <w:r>
        <w:rPr>
          <w:spacing w:val="-4"/>
        </w:rPr>
        <w:t> </w:t>
      </w:r>
      <w:r>
        <w:rPr/>
        <w:t>in</w:t>
      </w:r>
      <w:r>
        <w:rPr>
          <w:spacing w:val="-3"/>
        </w:rPr>
        <w:t> </w:t>
      </w:r>
      <w:r>
        <w:rPr/>
        <w:t>effect</w:t>
      </w:r>
      <w:r>
        <w:rPr>
          <w:spacing w:val="-4"/>
        </w:rPr>
        <w:t> </w:t>
      </w:r>
      <w:r>
        <w:rPr/>
        <w:t>expresses</w:t>
      </w:r>
      <w:r>
        <w:rPr>
          <w:spacing w:val="-4"/>
        </w:rPr>
        <w:t> </w:t>
      </w:r>
      <w:r>
        <w:rPr/>
        <w:t>a</w:t>
      </w:r>
      <w:r>
        <w:rPr>
          <w:spacing w:val="-4"/>
        </w:rPr>
        <w:t> </w:t>
      </w:r>
      <w:r>
        <w:rPr/>
        <w:t>resolution</w:t>
      </w:r>
      <w:r>
        <w:rPr>
          <w:spacing w:val="-3"/>
        </w:rPr>
        <w:t> </w:t>
      </w:r>
      <w:r>
        <w:rPr/>
        <w:t>of</w:t>
      </w:r>
      <w:r>
        <w:rPr>
          <w:spacing w:val="-4"/>
        </w:rPr>
        <w:t> </w:t>
      </w:r>
      <w:r>
        <w:rPr/>
        <w:t>performing</w:t>
      </w:r>
      <w:r>
        <w:rPr>
          <w:spacing w:val="-3"/>
        </w:rPr>
        <w:t> </w:t>
      </w:r>
      <w:r>
        <w:rPr/>
        <w:t>it;</w:t>
      </w:r>
      <w:r>
        <w:rPr>
          <w:spacing w:val="-4"/>
        </w:rPr>
        <w:t> </w:t>
      </w:r>
      <w:r>
        <w:rPr/>
        <w:t>and</w:t>
      </w:r>
      <w:r>
        <w:rPr>
          <w:spacing w:val="-3"/>
        </w:rPr>
        <w:t> </w:t>
      </w:r>
      <w:r>
        <w:rPr/>
        <w:t>along</w:t>
      </w:r>
      <w:r>
        <w:rPr>
          <w:spacing w:val="-3"/>
        </w:rPr>
        <w:t> </w:t>
      </w:r>
      <w:r>
        <w:rPr/>
        <w:t>with</w:t>
      </w:r>
      <w:r>
        <w:rPr>
          <w:spacing w:val="-3"/>
        </w:rPr>
        <w:t> </w:t>
      </w:r>
      <w:r>
        <w:rPr/>
        <w:t>that, by making use of this form of words, subjects himself to the penalty of never being trusted again in case of failure. A resolution is the natural act of the mind, which promises express: But were there no more than a resolution in the case, promises would only declare our former motives, and would not create any new motive or obligation. They are the conventions of men, which create a new motive, when experience has taught us, that human affairs</w:t>
      </w:r>
      <w:r>
        <w:rPr>
          <w:spacing w:val="40"/>
        </w:rPr>
        <w:t> </w:t>
      </w:r>
      <w:r>
        <w:rPr/>
        <w:t>would be conducted much more for mutual advantage, were there certain symbols or signs instituted, by which we might give each, other security of our conduct in any particular incident, After these signs are instituted, whoever uses them is immediately bound by his interest to execute his engagements, and must never expect to be trusted any more, if he refuse to perform what he promised.</w:t>
      </w:r>
    </w:p>
    <w:p>
      <w:pPr>
        <w:pStyle w:val="BodyText"/>
      </w:pPr>
      <w:r>
        <w:rPr/>
        <w:t>Nor is that knowledge, which is requisite to make mankind sensible of this interest in the institution and observance of promises, to be esteemed superior to the capacity of human nature, however savage and uncultivated. There needs but a very little practice of the world, to make us perceive all these consequences and advantages. The shortest experience of society discovers them to every mortal; and when each individual perceives the same sense of interest in all his fellows, he immediately performs his part of any contract,</w:t>
      </w:r>
      <w:r>
        <w:rPr>
          <w:spacing w:val="-1"/>
        </w:rPr>
        <w:t> </w:t>
      </w:r>
      <w:r>
        <w:rPr/>
        <w:t>as</w:t>
      </w:r>
      <w:r>
        <w:rPr>
          <w:spacing w:val="-1"/>
        </w:rPr>
        <w:t> </w:t>
      </w:r>
      <w:r>
        <w:rPr/>
        <w:t>being</w:t>
      </w:r>
      <w:r>
        <w:rPr>
          <w:spacing w:val="-1"/>
        </w:rPr>
        <w:t> </w:t>
      </w:r>
      <w:r>
        <w:rPr/>
        <w:t>assured,</w:t>
      </w:r>
      <w:r>
        <w:rPr>
          <w:spacing w:val="-1"/>
        </w:rPr>
        <w:t> </w:t>
      </w:r>
      <w:r>
        <w:rPr/>
        <w:t>that</w:t>
      </w:r>
      <w:r>
        <w:rPr>
          <w:spacing w:val="-2"/>
        </w:rPr>
        <w:t> </w:t>
      </w:r>
      <w:r>
        <w:rPr/>
        <w:t>they</w:t>
      </w:r>
      <w:r>
        <w:rPr>
          <w:spacing w:val="-1"/>
        </w:rPr>
        <w:t> </w:t>
      </w:r>
      <w:r>
        <w:rPr/>
        <w:t>will</w:t>
      </w:r>
      <w:r>
        <w:rPr>
          <w:spacing w:val="-1"/>
        </w:rPr>
        <w:t> </w:t>
      </w:r>
      <w:r>
        <w:rPr/>
        <w:t>not</w:t>
      </w:r>
      <w:r>
        <w:rPr>
          <w:spacing w:val="-2"/>
        </w:rPr>
        <w:t> </w:t>
      </w:r>
      <w:r>
        <w:rPr/>
        <w:t>be</w:t>
      </w:r>
      <w:r>
        <w:rPr>
          <w:spacing w:val="-1"/>
        </w:rPr>
        <w:t> </w:t>
      </w:r>
      <w:r>
        <w:rPr/>
        <w:t>wanting</w:t>
      </w:r>
      <w:r>
        <w:rPr>
          <w:spacing w:val="-1"/>
        </w:rPr>
        <w:t> </w:t>
      </w:r>
      <w:r>
        <w:rPr/>
        <w:t>in</w:t>
      </w:r>
      <w:r>
        <w:rPr>
          <w:spacing w:val="-1"/>
        </w:rPr>
        <w:t> </w:t>
      </w:r>
      <w:r>
        <w:rPr/>
        <w:t>theirs.</w:t>
      </w:r>
      <w:r>
        <w:rPr>
          <w:spacing w:val="-1"/>
        </w:rPr>
        <w:t> </w:t>
      </w:r>
      <w:r>
        <w:rPr/>
        <w:t>All</w:t>
      </w:r>
      <w:r>
        <w:rPr>
          <w:spacing w:val="-2"/>
        </w:rPr>
        <w:t> </w:t>
      </w:r>
      <w:r>
        <w:rPr/>
        <w:t>of</w:t>
      </w:r>
      <w:r>
        <w:rPr>
          <w:spacing w:val="-1"/>
        </w:rPr>
        <w:t> </w:t>
      </w:r>
      <w:r>
        <w:rPr/>
        <w:t>them, by concert, enter into a scheme of actions, calculated for common benefit,</w:t>
      </w:r>
      <w:r>
        <w:rPr>
          <w:spacing w:val="40"/>
        </w:rPr>
        <w:t> </w:t>
      </w:r>
      <w:r>
        <w:rPr/>
        <w:t>and agree to be true to their word; nor is there any thing requisite to form this concert or convention, but that every one have a sense of interest in the faithful fulfilling of engagements, and express that sense to other members of the society. This immediately causes that interest to operate upon them; and interest is the first obligation to the performance of promises.</w:t>
      </w:r>
    </w:p>
    <w:p>
      <w:pPr>
        <w:pStyle w:val="BodyText"/>
        <w:spacing w:before="1"/>
      </w:pPr>
      <w:r>
        <w:rPr/>
        <w:t>Afterwards a sentiment of morals concurs with interest, and becomes a new</w:t>
      </w:r>
      <w:r>
        <w:rPr>
          <w:spacing w:val="-3"/>
        </w:rPr>
        <w:t> </w:t>
      </w:r>
      <w:r>
        <w:rPr/>
        <w:t>obligation</w:t>
      </w:r>
      <w:r>
        <w:rPr>
          <w:spacing w:val="-3"/>
        </w:rPr>
        <w:t> </w:t>
      </w:r>
      <w:r>
        <w:rPr/>
        <w:t>upon</w:t>
      </w:r>
      <w:r>
        <w:rPr>
          <w:spacing w:val="-3"/>
        </w:rPr>
        <w:t> </w:t>
      </w:r>
      <w:r>
        <w:rPr/>
        <w:t>mankind.</w:t>
      </w:r>
      <w:r>
        <w:rPr>
          <w:spacing w:val="-3"/>
        </w:rPr>
        <w:t> </w:t>
      </w:r>
      <w:r>
        <w:rPr/>
        <w:t>This</w:t>
      </w:r>
      <w:r>
        <w:rPr>
          <w:spacing w:val="-3"/>
        </w:rPr>
        <w:t> </w:t>
      </w:r>
      <w:r>
        <w:rPr/>
        <w:t>sentiment</w:t>
      </w:r>
      <w:r>
        <w:rPr>
          <w:spacing w:val="-3"/>
        </w:rPr>
        <w:t> </w:t>
      </w:r>
      <w:r>
        <w:rPr/>
        <w:t>of</w:t>
      </w:r>
      <w:r>
        <w:rPr>
          <w:spacing w:val="-3"/>
        </w:rPr>
        <w:t> </w:t>
      </w:r>
      <w:r>
        <w:rPr/>
        <w:t>morality,</w:t>
      </w:r>
      <w:r>
        <w:rPr>
          <w:spacing w:val="-3"/>
        </w:rPr>
        <w:t> </w:t>
      </w:r>
      <w:r>
        <w:rPr/>
        <w:t>in</w:t>
      </w:r>
      <w:r>
        <w:rPr>
          <w:spacing w:val="-3"/>
        </w:rPr>
        <w:t> </w:t>
      </w:r>
      <w:r>
        <w:rPr/>
        <w:t>the</w:t>
      </w:r>
      <w:r>
        <w:rPr>
          <w:spacing w:val="-3"/>
        </w:rPr>
        <w:t> </w:t>
      </w:r>
      <w:r>
        <w:rPr/>
        <w:t>performance of</w:t>
      </w:r>
      <w:r>
        <w:rPr>
          <w:spacing w:val="-1"/>
        </w:rPr>
        <w:t> </w:t>
      </w:r>
      <w:r>
        <w:rPr/>
        <w:t>promises,</w:t>
      </w:r>
      <w:r>
        <w:rPr>
          <w:spacing w:val="-1"/>
        </w:rPr>
        <w:t> </w:t>
      </w:r>
      <w:r>
        <w:rPr/>
        <w:t>arises</w:t>
      </w:r>
      <w:r>
        <w:rPr>
          <w:spacing w:val="-1"/>
        </w:rPr>
        <w:t> </w:t>
      </w:r>
      <w:r>
        <w:rPr/>
        <w:t>from</w:t>
      </w:r>
      <w:r>
        <w:rPr>
          <w:spacing w:val="-1"/>
        </w:rPr>
        <w:t> </w:t>
      </w:r>
      <w:r>
        <w:rPr/>
        <w:t>the</w:t>
      </w:r>
      <w:r>
        <w:rPr>
          <w:spacing w:val="-1"/>
        </w:rPr>
        <w:t> </w:t>
      </w:r>
      <w:r>
        <w:rPr/>
        <w:t>same</w:t>
      </w:r>
      <w:r>
        <w:rPr>
          <w:spacing w:val="-1"/>
        </w:rPr>
        <w:t> </w:t>
      </w:r>
      <w:r>
        <w:rPr/>
        <w:t>principles</w:t>
      </w:r>
      <w:r>
        <w:rPr>
          <w:spacing w:val="-1"/>
        </w:rPr>
        <w:t> </w:t>
      </w:r>
      <w:r>
        <w:rPr/>
        <w:t>as</w:t>
      </w:r>
      <w:r>
        <w:rPr>
          <w:spacing w:val="-1"/>
        </w:rPr>
        <w:t> </w:t>
      </w:r>
      <w:r>
        <w:rPr/>
        <w:t>that</w:t>
      </w:r>
      <w:r>
        <w:rPr>
          <w:spacing w:val="-1"/>
        </w:rPr>
        <w:t> </w:t>
      </w:r>
      <w:r>
        <w:rPr/>
        <w:t>in</w:t>
      </w:r>
      <w:r>
        <w:rPr>
          <w:spacing w:val="-1"/>
        </w:rPr>
        <w:t> </w:t>
      </w:r>
      <w:r>
        <w:rPr/>
        <w:t>the</w:t>
      </w:r>
      <w:r>
        <w:rPr>
          <w:spacing w:val="-1"/>
        </w:rPr>
        <w:t> </w:t>
      </w:r>
      <w:r>
        <w:rPr/>
        <w:t>abstinence</w:t>
      </w:r>
      <w:r>
        <w:rPr>
          <w:spacing w:val="-1"/>
        </w:rPr>
        <w:t> </w:t>
      </w:r>
      <w:r>
        <w:rPr/>
        <w:t>from</w:t>
      </w:r>
      <w:r>
        <w:rPr>
          <w:spacing w:val="-1"/>
        </w:rPr>
        <w:t> </w:t>
      </w:r>
      <w:r>
        <w:rPr/>
        <w:t>the property of others. Public interest, education, and the artifices of politicians, have the same effect in both cases. The difficulties, that occur to us, in supposing</w:t>
      </w:r>
      <w:r>
        <w:rPr>
          <w:spacing w:val="-3"/>
        </w:rPr>
        <w:t> </w:t>
      </w:r>
      <w:r>
        <w:rPr/>
        <w:t>a</w:t>
      </w:r>
      <w:r>
        <w:rPr>
          <w:spacing w:val="-4"/>
        </w:rPr>
        <w:t> </w:t>
      </w:r>
      <w:r>
        <w:rPr/>
        <w:t>moral</w:t>
      </w:r>
      <w:r>
        <w:rPr>
          <w:spacing w:val="-4"/>
        </w:rPr>
        <w:t> </w:t>
      </w:r>
      <w:r>
        <w:rPr/>
        <w:t>obligation</w:t>
      </w:r>
      <w:r>
        <w:rPr>
          <w:spacing w:val="-3"/>
        </w:rPr>
        <w:t> </w:t>
      </w:r>
      <w:r>
        <w:rPr/>
        <w:t>to</w:t>
      </w:r>
      <w:r>
        <w:rPr>
          <w:spacing w:val="-3"/>
        </w:rPr>
        <w:t> </w:t>
      </w:r>
      <w:r>
        <w:rPr/>
        <w:t>attend</w:t>
      </w:r>
      <w:r>
        <w:rPr>
          <w:spacing w:val="-3"/>
        </w:rPr>
        <w:t> </w:t>
      </w:r>
      <w:r>
        <w:rPr/>
        <w:t>promises,</w:t>
      </w:r>
      <w:r>
        <w:rPr>
          <w:spacing w:val="-3"/>
        </w:rPr>
        <w:t> </w:t>
      </w:r>
      <w:r>
        <w:rPr/>
        <w:t>we</w:t>
      </w:r>
      <w:r>
        <w:rPr>
          <w:spacing w:val="-4"/>
        </w:rPr>
        <w:t> </w:t>
      </w:r>
      <w:r>
        <w:rPr/>
        <w:t>either</w:t>
      </w:r>
      <w:r>
        <w:rPr>
          <w:spacing w:val="-4"/>
        </w:rPr>
        <w:t> </w:t>
      </w:r>
      <w:r>
        <w:rPr/>
        <w:t>surmount</w:t>
      </w:r>
      <w:r>
        <w:rPr>
          <w:spacing w:val="-4"/>
        </w:rPr>
        <w:t> </w:t>
      </w:r>
      <w:r>
        <w:rPr/>
        <w:t>or</w:t>
      </w:r>
      <w:r>
        <w:rPr>
          <w:spacing w:val="-4"/>
        </w:rPr>
        <w:t> </w:t>
      </w:r>
      <w:r>
        <w:rPr/>
        <w:t>elude. For instance; the expression</w:t>
      </w:r>
      <w:r>
        <w:rPr>
          <w:spacing w:val="17"/>
        </w:rPr>
        <w:t> </w:t>
      </w:r>
      <w:r>
        <w:rPr/>
        <w:t>of a</w:t>
      </w:r>
      <w:r>
        <w:rPr>
          <w:spacing w:val="17"/>
        </w:rPr>
        <w:t> </w:t>
      </w:r>
      <w:r>
        <w:rPr/>
        <w:t>resolution is not</w:t>
      </w:r>
      <w:r>
        <w:rPr>
          <w:spacing w:val="17"/>
        </w:rPr>
        <w:t> </w:t>
      </w:r>
      <w:r>
        <w:rPr/>
        <w:t>commonly supposed to</w:t>
      </w:r>
      <w:r>
        <w:rPr>
          <w:spacing w:val="17"/>
        </w:rPr>
        <w:t> </w:t>
      </w:r>
      <w:r>
        <w:rPr/>
        <w:t>be</w:t>
      </w:r>
    </w:p>
    <w:p>
      <w:pPr>
        <w:pStyle w:val="BodyText"/>
        <w:spacing w:after="0"/>
        <w:sectPr>
          <w:pgSz w:w="12240" w:h="15840"/>
          <w:pgMar w:top="1360" w:bottom="280" w:left="360" w:right="720"/>
        </w:sectPr>
      </w:pPr>
    </w:p>
    <w:p>
      <w:pPr>
        <w:pStyle w:val="BodyText"/>
        <w:spacing w:before="70"/>
        <w:ind w:right="725" w:firstLine="0"/>
      </w:pPr>
      <w:r>
        <w:rPr/>
        <w:t>obligatory; and we cannot readily conceive how the making use of a certain form of words should be able to cause any material difference. Here, therefore, we feign a new act of the mind, which we call the willing an obligation; and on this we suppose the morality to depend. But we have proved already, that there is no such act of the mind, and consequently that promises impose no natural obligation.</w:t>
      </w:r>
    </w:p>
    <w:p>
      <w:pPr>
        <w:pStyle w:val="BodyText"/>
      </w:pPr>
      <w:r>
        <w:rPr/>
        <w:t>To confirm this, we may subjoin some other reflections concerning that will, which is supposed to enter into a promise, and to cause its obligation. It is evident, that the will alone is never supposed to cause the obligation, but must be expressed by words or signs, in order to impose a tye upon any man. The expression being once brought in as subservient to the will, soon becomes the principal part of the promise; nor will a man be less bound by</w:t>
      </w:r>
      <w:r>
        <w:rPr>
          <w:spacing w:val="40"/>
        </w:rPr>
        <w:t> </w:t>
      </w:r>
      <w:r>
        <w:rPr/>
        <w:t>his word, though he secretly give a different direction to his intention, and with-hold himself both from a resolution, and from willing an obligation. But though</w:t>
      </w:r>
      <w:r>
        <w:rPr>
          <w:spacing w:val="-1"/>
        </w:rPr>
        <w:t> </w:t>
      </w:r>
      <w:r>
        <w:rPr/>
        <w:t>the</w:t>
      </w:r>
      <w:r>
        <w:rPr>
          <w:spacing w:val="-1"/>
        </w:rPr>
        <w:t> </w:t>
      </w:r>
      <w:r>
        <w:rPr/>
        <w:t>expression</w:t>
      </w:r>
      <w:r>
        <w:rPr>
          <w:spacing w:val="-1"/>
        </w:rPr>
        <w:t> </w:t>
      </w:r>
      <w:r>
        <w:rPr/>
        <w:t>makes</w:t>
      </w:r>
      <w:r>
        <w:rPr>
          <w:spacing w:val="-1"/>
        </w:rPr>
        <w:t> </w:t>
      </w:r>
      <w:r>
        <w:rPr/>
        <w:t>on</w:t>
      </w:r>
      <w:r>
        <w:rPr>
          <w:spacing w:val="-1"/>
        </w:rPr>
        <w:t> </w:t>
      </w:r>
      <w:r>
        <w:rPr/>
        <w:t>most</w:t>
      </w:r>
      <w:r>
        <w:rPr>
          <w:spacing w:val="-1"/>
        </w:rPr>
        <w:t> </w:t>
      </w:r>
      <w:r>
        <w:rPr/>
        <w:t>occasions</w:t>
      </w:r>
      <w:r>
        <w:rPr>
          <w:spacing w:val="-1"/>
        </w:rPr>
        <w:t> </w:t>
      </w:r>
      <w:r>
        <w:rPr/>
        <w:t>the</w:t>
      </w:r>
      <w:r>
        <w:rPr>
          <w:spacing w:val="-1"/>
        </w:rPr>
        <w:t> </w:t>
      </w:r>
      <w:r>
        <w:rPr/>
        <w:t>whole</w:t>
      </w:r>
      <w:r>
        <w:rPr>
          <w:spacing w:val="-1"/>
        </w:rPr>
        <w:t> </w:t>
      </w:r>
      <w:r>
        <w:rPr/>
        <w:t>of</w:t>
      </w:r>
      <w:r>
        <w:rPr>
          <w:spacing w:val="-1"/>
        </w:rPr>
        <w:t> </w:t>
      </w:r>
      <w:r>
        <w:rPr/>
        <w:t>the</w:t>
      </w:r>
      <w:r>
        <w:rPr>
          <w:spacing w:val="-1"/>
        </w:rPr>
        <w:t> </w:t>
      </w:r>
      <w:r>
        <w:rPr/>
        <w:t>promise,</w:t>
      </w:r>
      <w:r>
        <w:rPr>
          <w:spacing w:val="-1"/>
        </w:rPr>
        <w:t> </w:t>
      </w:r>
      <w:r>
        <w:rPr/>
        <w:t>yet it does not always so; and one, who should make use of any expression, of which he knows not the meaning, and which he uses without any intention of binding himself, would not certainly be bound by it. Nay, though he knows</w:t>
      </w:r>
      <w:r>
        <w:rPr>
          <w:spacing w:val="40"/>
        </w:rPr>
        <w:t> </w:t>
      </w:r>
      <w:r>
        <w:rPr/>
        <w:t>its meaning, yet if he uses it in jest only, and with such signs as shew evidently he has no serious intention of binding himself, he would not lie under any obligation of performance; but it is necessary, that the words be a perfect expression of the will, without any contrary signs. Nay, even this we must not carry so far as to imagine, that one, whom, by our quickness of understanding, we conjecture, from certain signs, to have an intention of deceiving us, is not bound by his expression or verbal promise, if we accept of it; but must limit this conclusion to those cases, where the signs are of a different kind from those of deceit. All these contradictions are easily accounted for, if the obligation of promises be merely a human invention for the convenience of society; but will never be explained, if it be something</w:t>
      </w:r>
      <w:r>
        <w:rPr>
          <w:spacing w:val="40"/>
        </w:rPr>
        <w:t> </w:t>
      </w:r>
      <w:r>
        <w:rPr/>
        <w:t>real and natural, arising from any action of the mind or body.</w:t>
      </w:r>
    </w:p>
    <w:p>
      <w:pPr>
        <w:pStyle w:val="BodyText"/>
        <w:spacing w:before="1"/>
      </w:pPr>
      <w:r>
        <w:rPr/>
        <w:t>I shall farther observe, that since every new promise imposes a new obligation of morality on the person who promises, and since this new obligation arises from his will; it is one of the most mysterious and incomprehensible operations that can possibly be imagined, and may even be compared</w:t>
      </w:r>
      <w:r>
        <w:rPr>
          <w:spacing w:val="-4"/>
        </w:rPr>
        <w:t> </w:t>
      </w:r>
      <w:r>
        <w:rPr/>
        <w:t>to</w:t>
      </w:r>
      <w:r>
        <w:rPr>
          <w:spacing w:val="-4"/>
        </w:rPr>
        <w:t> </w:t>
      </w:r>
      <w:r>
        <w:rPr/>
        <w:t>TRANSUBSTANTIATION,</w:t>
      </w:r>
      <w:r>
        <w:rPr>
          <w:spacing w:val="-4"/>
        </w:rPr>
        <w:t> </w:t>
      </w:r>
      <w:r>
        <w:rPr/>
        <w:t>or</w:t>
      </w:r>
      <w:r>
        <w:rPr>
          <w:spacing w:val="-5"/>
        </w:rPr>
        <w:t> </w:t>
      </w:r>
      <w:r>
        <w:rPr/>
        <w:t>HOLY</w:t>
      </w:r>
      <w:r>
        <w:rPr>
          <w:spacing w:val="-5"/>
        </w:rPr>
        <w:t> </w:t>
      </w:r>
      <w:r>
        <w:rPr/>
        <w:t>ORDERS</w:t>
      </w:r>
      <w:r>
        <w:rPr>
          <w:spacing w:val="-5"/>
        </w:rPr>
        <w:t> </w:t>
      </w:r>
      <w:r>
        <w:rPr/>
        <w:t>[I</w:t>
      </w:r>
      <w:r>
        <w:rPr>
          <w:spacing w:val="-5"/>
        </w:rPr>
        <w:t> </w:t>
      </w:r>
      <w:r>
        <w:rPr/>
        <w:t>mean</w:t>
      </w:r>
      <w:r>
        <w:rPr>
          <w:spacing w:val="-4"/>
        </w:rPr>
        <w:t> </w:t>
      </w:r>
      <w:r>
        <w:rPr/>
        <w:t>so</w:t>
      </w:r>
      <w:r>
        <w:rPr>
          <w:spacing w:val="-4"/>
        </w:rPr>
        <w:t> </w:t>
      </w:r>
      <w:r>
        <w:rPr/>
        <w:t>far, as holy orders are suppos'd to produce the indelible character. In other respects</w:t>
      </w:r>
      <w:r>
        <w:rPr>
          <w:spacing w:val="19"/>
        </w:rPr>
        <w:t> </w:t>
      </w:r>
      <w:r>
        <w:rPr/>
        <w:t>they</w:t>
      </w:r>
      <w:r>
        <w:rPr>
          <w:spacing w:val="19"/>
        </w:rPr>
        <w:t> </w:t>
      </w:r>
      <w:r>
        <w:rPr/>
        <w:t>are</w:t>
      </w:r>
      <w:r>
        <w:rPr>
          <w:spacing w:val="19"/>
        </w:rPr>
        <w:t> </w:t>
      </w:r>
      <w:r>
        <w:rPr/>
        <w:t>only</w:t>
      </w:r>
      <w:r>
        <w:rPr>
          <w:spacing w:val="19"/>
        </w:rPr>
        <w:t> </w:t>
      </w:r>
      <w:r>
        <w:rPr/>
        <w:t>a</w:t>
      </w:r>
      <w:r>
        <w:rPr>
          <w:spacing w:val="19"/>
        </w:rPr>
        <w:t> </w:t>
      </w:r>
      <w:r>
        <w:rPr/>
        <w:t>legal</w:t>
      </w:r>
      <w:r>
        <w:rPr>
          <w:spacing w:val="19"/>
        </w:rPr>
        <w:t> </w:t>
      </w:r>
      <w:r>
        <w:rPr/>
        <w:t>qualification.],</w:t>
      </w:r>
      <w:r>
        <w:rPr>
          <w:spacing w:val="19"/>
        </w:rPr>
        <w:t> </w:t>
      </w:r>
      <w:r>
        <w:rPr/>
        <w:t>where</w:t>
      </w:r>
      <w:r>
        <w:rPr>
          <w:spacing w:val="19"/>
        </w:rPr>
        <w:t> </w:t>
      </w:r>
      <w:r>
        <w:rPr/>
        <w:t>a</w:t>
      </w:r>
      <w:r>
        <w:rPr>
          <w:spacing w:val="19"/>
        </w:rPr>
        <w:t> </w:t>
      </w:r>
      <w:r>
        <w:rPr/>
        <w:t>certain</w:t>
      </w:r>
      <w:r>
        <w:rPr>
          <w:spacing w:val="19"/>
        </w:rPr>
        <w:t> </w:t>
      </w:r>
      <w:r>
        <w:rPr/>
        <w:t>form</w:t>
      </w:r>
      <w:r>
        <w:rPr>
          <w:spacing w:val="19"/>
        </w:rPr>
        <w:t> </w:t>
      </w:r>
      <w:r>
        <w:rPr/>
        <w:t>of</w:t>
      </w:r>
      <w:r>
        <w:rPr>
          <w:spacing w:val="19"/>
        </w:rPr>
        <w:t> </w:t>
      </w:r>
      <w:r>
        <w:rPr/>
        <w:t>words,</w:t>
      </w:r>
    </w:p>
    <w:p>
      <w:pPr>
        <w:pStyle w:val="BodyText"/>
        <w:spacing w:after="0"/>
        <w:sectPr>
          <w:pgSz w:w="12240" w:h="15840"/>
          <w:pgMar w:top="1360" w:bottom="280" w:left="360" w:right="720"/>
        </w:sectPr>
      </w:pPr>
    </w:p>
    <w:p>
      <w:pPr>
        <w:pStyle w:val="BodyText"/>
        <w:spacing w:before="70"/>
        <w:ind w:right="717" w:firstLine="0"/>
      </w:pPr>
      <w:bookmarkStart w:name="_bookmark91" w:id="104"/>
      <w:bookmarkEnd w:id="104"/>
      <w:r>
        <w:rPr/>
      </w:r>
      <w:r>
        <w:rPr/>
        <w:t>along with a certain intention, changes entirely the nature of an external object, and even of a human nature. But though these mysteries be so far alike, it is very remarkable, that they differ widely in other particulars, and that this difference may be regarded as a strong proof of the difference of their origins. As the obligation of promises is an invention for the interest of society, it is warped into as many different forms as that interest requires, and even runs into direct contradictions, rather than lose sight of its object. But as those other monstrous doctines are mere priestly inventions, and have no public interest in view, they are less disturbed in their progress by new obstacles; and it must be owned, that, after the first absurdity, they follow more directly the current of reason and good sense. Theologians clearly perceived, that the external form of words, being mere sound, require an intention to make them have any efficacy; and that this intention being once considered as a requisite circumstance, its absence must equally prevent the effect, whether avowed or concealed, whether sincere or deceitful. Accordingly they have commonly determined, that the intention of the priest makes the sacrament, and that when he secretly withdraws his intention, he is highly criminal in himself; but still destroys the baptism, or communion, or holy orders. The terrible consequences of this doctrine were not able to</w:t>
      </w:r>
      <w:r>
        <w:rPr>
          <w:spacing w:val="40"/>
        </w:rPr>
        <w:t> </w:t>
      </w:r>
      <w:r>
        <w:rPr/>
        <w:t>hinder</w:t>
      </w:r>
      <w:r>
        <w:rPr>
          <w:spacing w:val="-2"/>
        </w:rPr>
        <w:t> </w:t>
      </w:r>
      <w:r>
        <w:rPr/>
        <w:t>its</w:t>
      </w:r>
      <w:r>
        <w:rPr>
          <w:spacing w:val="-2"/>
        </w:rPr>
        <w:t> </w:t>
      </w:r>
      <w:r>
        <w:rPr/>
        <w:t>taking</w:t>
      </w:r>
      <w:r>
        <w:rPr>
          <w:spacing w:val="-2"/>
        </w:rPr>
        <w:t> </w:t>
      </w:r>
      <w:r>
        <w:rPr/>
        <w:t>place;</w:t>
      </w:r>
      <w:r>
        <w:rPr>
          <w:spacing w:val="-2"/>
        </w:rPr>
        <w:t> </w:t>
      </w:r>
      <w:r>
        <w:rPr/>
        <w:t>as</w:t>
      </w:r>
      <w:r>
        <w:rPr>
          <w:spacing w:val="-2"/>
        </w:rPr>
        <w:t> </w:t>
      </w:r>
      <w:r>
        <w:rPr/>
        <w:t>the</w:t>
      </w:r>
      <w:r>
        <w:rPr>
          <w:spacing w:val="-2"/>
        </w:rPr>
        <w:t> </w:t>
      </w:r>
      <w:r>
        <w:rPr/>
        <w:t>inconvenience</w:t>
      </w:r>
      <w:r>
        <w:rPr>
          <w:spacing w:val="-2"/>
        </w:rPr>
        <w:t> </w:t>
      </w:r>
      <w:r>
        <w:rPr/>
        <w:t>of</w:t>
      </w:r>
      <w:r>
        <w:rPr>
          <w:spacing w:val="-2"/>
        </w:rPr>
        <w:t> </w:t>
      </w:r>
      <w:r>
        <w:rPr/>
        <w:t>a</w:t>
      </w:r>
      <w:r>
        <w:rPr>
          <w:spacing w:val="-2"/>
        </w:rPr>
        <w:t> </w:t>
      </w:r>
      <w:r>
        <w:rPr/>
        <w:t>similar</w:t>
      </w:r>
      <w:r>
        <w:rPr>
          <w:spacing w:val="-2"/>
        </w:rPr>
        <w:t> </w:t>
      </w:r>
      <w:r>
        <w:rPr/>
        <w:t>doctrine,</w:t>
      </w:r>
      <w:r>
        <w:rPr>
          <w:spacing w:val="-2"/>
        </w:rPr>
        <w:t> </w:t>
      </w:r>
      <w:r>
        <w:rPr/>
        <w:t>with</w:t>
      </w:r>
      <w:r>
        <w:rPr>
          <w:spacing w:val="-2"/>
        </w:rPr>
        <w:t> </w:t>
      </w:r>
      <w:r>
        <w:rPr/>
        <w:t>regard to promises, have prevented that doctrine from establishing itself. Men are always more concerned about the present life than the future; and are apt to think the smallest evil, which regards the former, more important than the greatest, which regards the latter.</w:t>
      </w:r>
    </w:p>
    <w:p>
      <w:pPr>
        <w:pStyle w:val="BodyText"/>
        <w:ind w:right="719"/>
      </w:pPr>
      <w:r>
        <w:rPr/>
        <w:t>We may draw the same conclusion, concerning the origin of promises, from the force, which is supposed to invalidate all contracts, and to free us from their obligation. Such a principle is a proof, that promises have no natural obligation, and are mere artificial contrivances for the convenience and advantage of society. If we consider aright of the matter, force is not essentially</w:t>
      </w:r>
      <w:r>
        <w:rPr>
          <w:spacing w:val="-2"/>
        </w:rPr>
        <w:t> </w:t>
      </w:r>
      <w:r>
        <w:rPr/>
        <w:t>different</w:t>
      </w:r>
      <w:r>
        <w:rPr>
          <w:spacing w:val="-2"/>
        </w:rPr>
        <w:t> </w:t>
      </w:r>
      <w:r>
        <w:rPr/>
        <w:t>from</w:t>
      </w:r>
      <w:r>
        <w:rPr>
          <w:spacing w:val="-2"/>
        </w:rPr>
        <w:t> </w:t>
      </w:r>
      <w:r>
        <w:rPr/>
        <w:t>any</w:t>
      </w:r>
      <w:r>
        <w:rPr>
          <w:spacing w:val="-2"/>
        </w:rPr>
        <w:t> </w:t>
      </w:r>
      <w:r>
        <w:rPr/>
        <w:t>other</w:t>
      </w:r>
      <w:r>
        <w:rPr>
          <w:spacing w:val="-2"/>
        </w:rPr>
        <w:t> </w:t>
      </w:r>
      <w:r>
        <w:rPr/>
        <w:t>motive</w:t>
      </w:r>
      <w:r>
        <w:rPr>
          <w:spacing w:val="-2"/>
        </w:rPr>
        <w:t> </w:t>
      </w:r>
      <w:r>
        <w:rPr/>
        <w:t>of</w:t>
      </w:r>
      <w:r>
        <w:rPr>
          <w:spacing w:val="-2"/>
        </w:rPr>
        <w:t> </w:t>
      </w:r>
      <w:r>
        <w:rPr/>
        <w:t>hope</w:t>
      </w:r>
      <w:r>
        <w:rPr>
          <w:spacing w:val="-2"/>
        </w:rPr>
        <w:t> </w:t>
      </w:r>
      <w:r>
        <w:rPr/>
        <w:t>or</w:t>
      </w:r>
      <w:r>
        <w:rPr>
          <w:spacing w:val="-2"/>
        </w:rPr>
        <w:t> </w:t>
      </w:r>
      <w:r>
        <w:rPr/>
        <w:t>fear,</w:t>
      </w:r>
      <w:r>
        <w:rPr>
          <w:spacing w:val="-2"/>
        </w:rPr>
        <w:t> </w:t>
      </w:r>
      <w:r>
        <w:rPr/>
        <w:t>which</w:t>
      </w:r>
      <w:r>
        <w:rPr>
          <w:spacing w:val="-2"/>
        </w:rPr>
        <w:t> </w:t>
      </w:r>
      <w:r>
        <w:rPr/>
        <w:t>may</w:t>
      </w:r>
      <w:r>
        <w:rPr>
          <w:spacing w:val="-2"/>
        </w:rPr>
        <w:t> </w:t>
      </w:r>
      <w:r>
        <w:rPr/>
        <w:t>induce us to engage our word, and lay ourselves under any obligation. A man, dangerously wounded, who promises a competent sum to a surgeon to cure him, would certainly be bound to performance; though the case be not so much different from that of one, who promises a sum to a robber, as to produce so great a difference in our sentiments of morality, if these sentiments were not built entirely on public interest and convenience.</w:t>
      </w:r>
    </w:p>
    <w:p>
      <w:pPr>
        <w:pStyle w:val="BodyText"/>
        <w:spacing w:after="0"/>
        <w:sectPr>
          <w:pgSz w:w="12240" w:h="15840"/>
          <w:pgMar w:top="1360" w:bottom="280" w:left="360" w:right="720"/>
        </w:sectPr>
      </w:pPr>
    </w:p>
    <w:p>
      <w:pPr>
        <w:pStyle w:val="Heading1"/>
        <w:tabs>
          <w:tab w:pos="2626" w:val="left" w:leader="none"/>
          <w:tab w:pos="3438" w:val="left" w:leader="none"/>
          <w:tab w:pos="5019" w:val="left" w:leader="none"/>
          <w:tab w:pos="7417" w:val="left" w:leader="none"/>
        </w:tabs>
        <w:spacing w:line="244" w:lineRule="auto"/>
        <w:ind w:right="730"/>
      </w:pPr>
      <w:r>
        <w:rPr>
          <w:spacing w:val="-2"/>
        </w:rPr>
        <w:t>SECT.</w:t>
      </w:r>
      <w:r>
        <w:rPr/>
        <w:tab/>
      </w:r>
      <w:r>
        <w:rPr>
          <w:spacing w:val="-6"/>
        </w:rPr>
        <w:t>VI</w:t>
      </w:r>
      <w:r>
        <w:rPr/>
        <w:tab/>
      </w:r>
      <w:r>
        <w:rPr>
          <w:spacing w:val="-4"/>
        </w:rPr>
        <w:t>SOME</w:t>
      </w:r>
      <w:r>
        <w:rPr/>
        <w:tab/>
      </w:r>
      <w:r>
        <w:rPr>
          <w:spacing w:val="-2"/>
        </w:rPr>
        <w:t>FARTHER</w:t>
      </w:r>
      <w:r>
        <w:rPr/>
        <w:tab/>
      </w:r>
      <w:r>
        <w:rPr>
          <w:spacing w:val="-2"/>
        </w:rPr>
        <w:t>REFLECTIONS </w:t>
      </w:r>
      <w:r>
        <w:rPr/>
        <w:t>CONCERNING JUSTICE AND INJUSTICE</w:t>
      </w:r>
    </w:p>
    <w:p>
      <w:pPr>
        <w:pStyle w:val="BodyText"/>
        <w:spacing w:before="341"/>
      </w:pPr>
      <w:r>
        <w:rPr/>
        <w:t>We have now run over the three fundamental laws of nature, that of the stability of possession, of its transference by consent, and of the performance of promises. It is on the strict t observance of those three laws, that the peace and security of human society entirely depend; nor is there any possibility of establishing a good correspondence among men, where these are neglected. Society is absolutely necessary for the well-being of men; and these are as necessary to the support of society. Whatever restraint they may impose on the passions of men, they are the real offspring of those passions, and are</w:t>
      </w:r>
      <w:r>
        <w:rPr>
          <w:spacing w:val="40"/>
        </w:rPr>
        <w:t> </w:t>
      </w:r>
      <w:r>
        <w:rPr/>
        <w:t>only a more artful and more refined way of satisfying them. Nothing is more vigilant and inventive than our passions; and nothing is more obvious, than the convention for the observance of these rules. Nature has, therefore,</w:t>
      </w:r>
      <w:r>
        <w:rPr>
          <w:spacing w:val="40"/>
        </w:rPr>
        <w:t> </w:t>
      </w:r>
      <w:r>
        <w:rPr/>
        <w:t>trusted this affair entirely to the conduct of men, and has not placed in the mind any peculiar original principles, to determine us to a set of actions, into which the other principles of our frame and constitution were sufficient to lead us. And to convince us the more fully of this truth, we may here stop a moment, and from a review of the preceding reasonings may draw some new arguments,</w:t>
      </w:r>
      <w:r>
        <w:rPr>
          <w:spacing w:val="-3"/>
        </w:rPr>
        <w:t> </w:t>
      </w:r>
      <w:r>
        <w:rPr/>
        <w:t>to</w:t>
      </w:r>
      <w:r>
        <w:rPr>
          <w:spacing w:val="-3"/>
        </w:rPr>
        <w:t> </w:t>
      </w:r>
      <w:r>
        <w:rPr/>
        <w:t>prove</w:t>
      </w:r>
      <w:r>
        <w:rPr>
          <w:spacing w:val="-3"/>
        </w:rPr>
        <w:t> </w:t>
      </w:r>
      <w:r>
        <w:rPr/>
        <w:t>that</w:t>
      </w:r>
      <w:r>
        <w:rPr>
          <w:spacing w:val="-3"/>
        </w:rPr>
        <w:t> </w:t>
      </w:r>
      <w:r>
        <w:rPr/>
        <w:t>those</w:t>
      </w:r>
      <w:r>
        <w:rPr>
          <w:spacing w:val="-3"/>
        </w:rPr>
        <w:t> </w:t>
      </w:r>
      <w:r>
        <w:rPr/>
        <w:t>laws,</w:t>
      </w:r>
      <w:r>
        <w:rPr>
          <w:spacing w:val="-3"/>
        </w:rPr>
        <w:t> </w:t>
      </w:r>
      <w:r>
        <w:rPr/>
        <w:t>however</w:t>
      </w:r>
      <w:r>
        <w:rPr>
          <w:spacing w:val="-3"/>
        </w:rPr>
        <w:t> </w:t>
      </w:r>
      <w:r>
        <w:rPr/>
        <w:t>necessary,</w:t>
      </w:r>
      <w:r>
        <w:rPr>
          <w:spacing w:val="-3"/>
        </w:rPr>
        <w:t> </w:t>
      </w:r>
      <w:r>
        <w:rPr/>
        <w:t>are</w:t>
      </w:r>
      <w:r>
        <w:rPr>
          <w:spacing w:val="-3"/>
        </w:rPr>
        <w:t> </w:t>
      </w:r>
      <w:r>
        <w:rPr/>
        <w:t>entirely</w:t>
      </w:r>
      <w:r>
        <w:rPr>
          <w:spacing w:val="-3"/>
        </w:rPr>
        <w:t> </w:t>
      </w:r>
      <w:r>
        <w:rPr/>
        <w:t>artificial, and of human invention; and consequently that justice is an artificial, and not a natural virtue.</w:t>
      </w:r>
    </w:p>
    <w:p>
      <w:pPr>
        <w:pStyle w:val="ListParagraph"/>
        <w:numPr>
          <w:ilvl w:val="0"/>
          <w:numId w:val="5"/>
        </w:numPr>
        <w:tabs>
          <w:tab w:pos="2008" w:val="left" w:leader="none"/>
        </w:tabs>
        <w:spacing w:line="240" w:lineRule="auto" w:before="1" w:after="0"/>
        <w:ind w:left="1080" w:right="718" w:firstLine="450"/>
        <w:jc w:val="both"/>
        <w:rPr>
          <w:sz w:val="30"/>
        </w:rPr>
      </w:pPr>
      <w:r>
        <w:rPr>
          <w:sz w:val="30"/>
        </w:rPr>
        <w:t>The first argument I shall make use of is derived from the vulgar definition of justice. Justice is commonly defined to be a constant and perpetual will of giving every one his due. In this definition it is supposed, that there are such things as right and property, independent of justice, and antecedent to it; and that they would have subsisted, though men had never dreamt of practising such a virtue. I have already observed, in a cursory manner, the fallacy of this opinion, and shall here continue to open up a little more distinctly my sentiments on that subject.</w:t>
      </w:r>
    </w:p>
    <w:p>
      <w:pPr>
        <w:pStyle w:val="BodyText"/>
      </w:pPr>
      <w:r>
        <w:rPr/>
        <w:t>I shall begin with observing, that this quality, which we shall call property, is like many of the imaginary qualities of the peripatetic</w:t>
      </w:r>
      <w:r>
        <w:rPr>
          <w:spacing w:val="40"/>
        </w:rPr>
        <w:t> </w:t>
      </w:r>
      <w:r>
        <w:rPr/>
        <w:t>philosophy, and vanishes upon a more accurate inspection into the subject, when</w:t>
      </w:r>
      <w:r>
        <w:rPr>
          <w:spacing w:val="-3"/>
        </w:rPr>
        <w:t> </w:t>
      </w:r>
      <w:r>
        <w:rPr/>
        <w:t>considered</w:t>
      </w:r>
      <w:r>
        <w:rPr>
          <w:spacing w:val="-3"/>
        </w:rPr>
        <w:t> </w:t>
      </w:r>
      <w:r>
        <w:rPr/>
        <w:t>a-part</w:t>
      </w:r>
      <w:r>
        <w:rPr>
          <w:spacing w:val="-3"/>
        </w:rPr>
        <w:t> </w:t>
      </w:r>
      <w:r>
        <w:rPr/>
        <w:t>from</w:t>
      </w:r>
      <w:r>
        <w:rPr>
          <w:spacing w:val="-3"/>
        </w:rPr>
        <w:t> </w:t>
      </w:r>
      <w:r>
        <w:rPr/>
        <w:t>our</w:t>
      </w:r>
      <w:r>
        <w:rPr>
          <w:spacing w:val="-3"/>
        </w:rPr>
        <w:t> </w:t>
      </w:r>
      <w:r>
        <w:rPr/>
        <w:t>moral</w:t>
      </w:r>
      <w:r>
        <w:rPr>
          <w:spacing w:val="-3"/>
        </w:rPr>
        <w:t> </w:t>
      </w:r>
      <w:r>
        <w:rPr/>
        <w:t>sentiments.</w:t>
      </w:r>
      <w:r>
        <w:rPr>
          <w:spacing w:val="-3"/>
        </w:rPr>
        <w:t> </w:t>
      </w:r>
      <w:r>
        <w:rPr/>
        <w:t>It</w:t>
      </w:r>
      <w:r>
        <w:rPr>
          <w:spacing w:val="-3"/>
        </w:rPr>
        <w:t> </w:t>
      </w:r>
      <w:r>
        <w:rPr/>
        <w:t>is</w:t>
      </w:r>
      <w:r>
        <w:rPr>
          <w:spacing w:val="-3"/>
        </w:rPr>
        <w:t> </w:t>
      </w:r>
      <w:r>
        <w:rPr/>
        <w:t>evident</w:t>
      </w:r>
      <w:r>
        <w:rPr>
          <w:spacing w:val="-3"/>
        </w:rPr>
        <w:t> </w:t>
      </w:r>
      <w:r>
        <w:rPr/>
        <w:t>property</w:t>
      </w:r>
      <w:r>
        <w:rPr>
          <w:spacing w:val="-3"/>
        </w:rPr>
        <w:t> </w:t>
      </w:r>
      <w:r>
        <w:rPr/>
        <w:t>does not</w:t>
      </w:r>
      <w:r>
        <w:rPr>
          <w:spacing w:val="68"/>
        </w:rPr>
        <w:t> </w:t>
      </w:r>
      <w:r>
        <w:rPr/>
        <w:t>consist</w:t>
      </w:r>
      <w:r>
        <w:rPr>
          <w:spacing w:val="69"/>
        </w:rPr>
        <w:t> </w:t>
      </w:r>
      <w:r>
        <w:rPr/>
        <w:t>in</w:t>
      </w:r>
      <w:r>
        <w:rPr>
          <w:spacing w:val="69"/>
        </w:rPr>
        <w:t> </w:t>
      </w:r>
      <w:r>
        <w:rPr/>
        <w:t>any</w:t>
      </w:r>
      <w:r>
        <w:rPr>
          <w:spacing w:val="69"/>
        </w:rPr>
        <w:t> </w:t>
      </w:r>
      <w:r>
        <w:rPr/>
        <w:t>of</w:t>
      </w:r>
      <w:r>
        <w:rPr>
          <w:spacing w:val="69"/>
        </w:rPr>
        <w:t> </w:t>
      </w:r>
      <w:r>
        <w:rPr/>
        <w:t>the</w:t>
      </w:r>
      <w:r>
        <w:rPr>
          <w:spacing w:val="69"/>
        </w:rPr>
        <w:t> </w:t>
      </w:r>
      <w:r>
        <w:rPr/>
        <w:t>sensible</w:t>
      </w:r>
      <w:r>
        <w:rPr>
          <w:spacing w:val="69"/>
        </w:rPr>
        <w:t> </w:t>
      </w:r>
      <w:r>
        <w:rPr/>
        <w:t>qualities</w:t>
      </w:r>
      <w:r>
        <w:rPr>
          <w:spacing w:val="69"/>
        </w:rPr>
        <w:t> </w:t>
      </w:r>
      <w:r>
        <w:rPr/>
        <w:t>of</w:t>
      </w:r>
      <w:r>
        <w:rPr>
          <w:spacing w:val="69"/>
        </w:rPr>
        <w:t> </w:t>
      </w:r>
      <w:r>
        <w:rPr/>
        <w:t>the</w:t>
      </w:r>
      <w:r>
        <w:rPr>
          <w:spacing w:val="69"/>
        </w:rPr>
        <w:t> </w:t>
      </w:r>
      <w:r>
        <w:rPr/>
        <w:t>object.</w:t>
      </w:r>
      <w:r>
        <w:rPr>
          <w:spacing w:val="69"/>
        </w:rPr>
        <w:t> </w:t>
      </w:r>
      <w:r>
        <w:rPr/>
        <w:t>For</w:t>
      </w:r>
      <w:r>
        <w:rPr>
          <w:spacing w:val="69"/>
        </w:rPr>
        <w:t> </w:t>
      </w:r>
      <w:r>
        <w:rPr/>
        <w:t>these</w:t>
      </w:r>
      <w:r>
        <w:rPr>
          <w:spacing w:val="69"/>
        </w:rPr>
        <w:t> </w:t>
      </w:r>
      <w:r>
        <w:rPr>
          <w:spacing w:val="-5"/>
        </w:rPr>
        <w:t>may</w:t>
      </w:r>
    </w:p>
    <w:p>
      <w:pPr>
        <w:pStyle w:val="BodyText"/>
        <w:spacing w:after="0"/>
        <w:sectPr>
          <w:pgSz w:w="12240" w:h="15840"/>
          <w:pgMar w:top="1740" w:bottom="280" w:left="360" w:right="720"/>
        </w:sectPr>
      </w:pPr>
    </w:p>
    <w:p>
      <w:pPr>
        <w:pStyle w:val="BodyText"/>
        <w:spacing w:before="69"/>
        <w:ind w:firstLine="0"/>
      </w:pPr>
      <w:r>
        <w:rPr/>
        <w:t>continue</w:t>
      </w:r>
      <w:r>
        <w:rPr>
          <w:spacing w:val="-2"/>
        </w:rPr>
        <w:t> </w:t>
      </w:r>
      <w:r>
        <w:rPr/>
        <w:t>invariably</w:t>
      </w:r>
      <w:r>
        <w:rPr>
          <w:spacing w:val="-2"/>
        </w:rPr>
        <w:t> </w:t>
      </w:r>
      <w:r>
        <w:rPr/>
        <w:t>the</w:t>
      </w:r>
      <w:r>
        <w:rPr>
          <w:spacing w:val="-2"/>
        </w:rPr>
        <w:t> </w:t>
      </w:r>
      <w:r>
        <w:rPr/>
        <w:t>same,</w:t>
      </w:r>
      <w:r>
        <w:rPr>
          <w:spacing w:val="-2"/>
        </w:rPr>
        <w:t> </w:t>
      </w:r>
      <w:r>
        <w:rPr/>
        <w:t>while</w:t>
      </w:r>
      <w:r>
        <w:rPr>
          <w:spacing w:val="-2"/>
        </w:rPr>
        <w:t> </w:t>
      </w:r>
      <w:r>
        <w:rPr/>
        <w:t>the</w:t>
      </w:r>
      <w:r>
        <w:rPr>
          <w:spacing w:val="-2"/>
        </w:rPr>
        <w:t> </w:t>
      </w:r>
      <w:r>
        <w:rPr/>
        <w:t>property</w:t>
      </w:r>
      <w:r>
        <w:rPr>
          <w:spacing w:val="-2"/>
        </w:rPr>
        <w:t> </w:t>
      </w:r>
      <w:r>
        <w:rPr/>
        <w:t>changes.</w:t>
      </w:r>
      <w:r>
        <w:rPr>
          <w:spacing w:val="-2"/>
        </w:rPr>
        <w:t> </w:t>
      </w:r>
      <w:r>
        <w:rPr/>
        <w:t>Property,</w:t>
      </w:r>
      <w:r>
        <w:rPr>
          <w:spacing w:val="-2"/>
        </w:rPr>
        <w:t> </w:t>
      </w:r>
      <w:r>
        <w:rPr/>
        <w:t>therefore, must consist in some relation of the object. But it is not in its relation with regard to other external and inanimate objects. For these may also continue invariably the same, while the property changes. This quality, therefore, consists in the relations of objects to intelligent and rational beings. But it is not the external and corporeal relation, which forms the essence of property. For</w:t>
      </w:r>
      <w:r>
        <w:rPr>
          <w:spacing w:val="-1"/>
        </w:rPr>
        <w:t> </w:t>
      </w:r>
      <w:r>
        <w:rPr/>
        <w:t>that</w:t>
      </w:r>
      <w:r>
        <w:rPr>
          <w:spacing w:val="-1"/>
        </w:rPr>
        <w:t> </w:t>
      </w:r>
      <w:r>
        <w:rPr/>
        <w:t>relation</w:t>
      </w:r>
      <w:r>
        <w:rPr>
          <w:spacing w:val="-1"/>
        </w:rPr>
        <w:t> </w:t>
      </w:r>
      <w:r>
        <w:rPr/>
        <w:t>may</w:t>
      </w:r>
      <w:r>
        <w:rPr>
          <w:spacing w:val="-1"/>
        </w:rPr>
        <w:t> </w:t>
      </w:r>
      <w:r>
        <w:rPr/>
        <w:t>be</w:t>
      </w:r>
      <w:r>
        <w:rPr>
          <w:spacing w:val="-1"/>
        </w:rPr>
        <w:t> </w:t>
      </w:r>
      <w:r>
        <w:rPr/>
        <w:t>the</w:t>
      </w:r>
      <w:r>
        <w:rPr>
          <w:spacing w:val="-1"/>
        </w:rPr>
        <w:t> </w:t>
      </w:r>
      <w:r>
        <w:rPr/>
        <w:t>same</w:t>
      </w:r>
      <w:r>
        <w:rPr>
          <w:spacing w:val="-1"/>
        </w:rPr>
        <w:t> </w:t>
      </w:r>
      <w:r>
        <w:rPr/>
        <w:t>betwixt</w:t>
      </w:r>
      <w:r>
        <w:rPr>
          <w:spacing w:val="-1"/>
        </w:rPr>
        <w:t> </w:t>
      </w:r>
      <w:r>
        <w:rPr/>
        <w:t>inanimate</w:t>
      </w:r>
      <w:r>
        <w:rPr>
          <w:spacing w:val="-1"/>
        </w:rPr>
        <w:t> </w:t>
      </w:r>
      <w:r>
        <w:rPr/>
        <w:t>objects,</w:t>
      </w:r>
      <w:r>
        <w:rPr>
          <w:spacing w:val="-1"/>
        </w:rPr>
        <w:t> </w:t>
      </w:r>
      <w:r>
        <w:rPr/>
        <w:t>or</w:t>
      </w:r>
      <w:r>
        <w:rPr>
          <w:spacing w:val="-1"/>
        </w:rPr>
        <w:t> </w:t>
      </w:r>
      <w:r>
        <w:rPr/>
        <w:t>with</w:t>
      </w:r>
      <w:r>
        <w:rPr>
          <w:spacing w:val="-1"/>
        </w:rPr>
        <w:t> </w:t>
      </w:r>
      <w:r>
        <w:rPr/>
        <w:t>regard</w:t>
      </w:r>
      <w:r>
        <w:rPr>
          <w:spacing w:val="-1"/>
        </w:rPr>
        <w:t> </w:t>
      </w:r>
      <w:r>
        <w:rPr/>
        <w:t>to brute creatures; though in those cases it forms no property. It is, therefore, in some internal relation, that the property consists; that is, in some influence, which the external relations of the object have on the mind and actions. Thus the external relation, which we call occupation or first possession, is not of itself imagined to be the property of the object, but only to cause its property. Now it is evident, this external relation causes nothing in external objects,</w:t>
      </w:r>
      <w:r>
        <w:rPr>
          <w:spacing w:val="40"/>
        </w:rPr>
        <w:t> </w:t>
      </w:r>
      <w:r>
        <w:rPr/>
        <w:t>and has only an influence on the mind, by giving us a sense of duty in abstaining from that object, and in restoring it to the first possessor. These actions are properly what we call justice; and consequently it is on that virtue that the nature of property depends, and not the virtue on the property.</w:t>
      </w:r>
    </w:p>
    <w:p>
      <w:pPr>
        <w:pStyle w:val="BodyText"/>
        <w:spacing w:before="1"/>
        <w:ind w:right="719"/>
      </w:pPr>
      <w:r>
        <w:rPr/>
        <w:t>If any one, therefore, would assert, that justice is a natural virtue, and injustice a natural vice, he must assert, that abstracting from the nations of property, and right and obligation, a certain conduct and train of actions, in certain external relations of objects, has naturally a moral beauty or deformity, and causes an original pleasure or uneasiness. Thus the restoring a man's goods to him is considered as virtuous, not because nature has annexed a certain sentiment of pleasure to such a conduct, with regard to the property of others, but because she has annexed that sentiment to such a conduct, with regard to those external objects, of which others have had the first or long possession, or which they have received by the consent of those, who have had first or long possession. If nature has given us no such sentiment, there is not, naturally, nor antecedent to human conventions, any such thing as property. Now, though it seems sufficiently evident, in this dry and accurate consideration of the present subject, that nature has annexed no pleasure or sentiment</w:t>
      </w:r>
      <w:r>
        <w:rPr>
          <w:spacing w:val="-3"/>
        </w:rPr>
        <w:t> </w:t>
      </w:r>
      <w:r>
        <w:rPr/>
        <w:t>of</w:t>
      </w:r>
      <w:r>
        <w:rPr>
          <w:spacing w:val="-2"/>
        </w:rPr>
        <w:t> </w:t>
      </w:r>
      <w:r>
        <w:rPr/>
        <w:t>approbation</w:t>
      </w:r>
      <w:r>
        <w:rPr>
          <w:spacing w:val="-3"/>
        </w:rPr>
        <w:t> </w:t>
      </w:r>
      <w:r>
        <w:rPr/>
        <w:t>to</w:t>
      </w:r>
      <w:r>
        <w:rPr>
          <w:spacing w:val="-2"/>
        </w:rPr>
        <w:t> </w:t>
      </w:r>
      <w:r>
        <w:rPr/>
        <w:t>such</w:t>
      </w:r>
      <w:r>
        <w:rPr>
          <w:spacing w:val="-3"/>
        </w:rPr>
        <w:t> </w:t>
      </w:r>
      <w:r>
        <w:rPr/>
        <w:t>a</w:t>
      </w:r>
      <w:r>
        <w:rPr>
          <w:spacing w:val="-2"/>
        </w:rPr>
        <w:t> </w:t>
      </w:r>
      <w:r>
        <w:rPr/>
        <w:t>conduct;</w:t>
      </w:r>
      <w:r>
        <w:rPr>
          <w:spacing w:val="-2"/>
        </w:rPr>
        <w:t> </w:t>
      </w:r>
      <w:r>
        <w:rPr/>
        <w:t>yet</w:t>
      </w:r>
      <w:r>
        <w:rPr>
          <w:spacing w:val="-3"/>
        </w:rPr>
        <w:t> </w:t>
      </w:r>
      <w:r>
        <w:rPr/>
        <w:t>that</w:t>
      </w:r>
      <w:r>
        <w:rPr>
          <w:spacing w:val="-2"/>
        </w:rPr>
        <w:t> </w:t>
      </w:r>
      <w:r>
        <w:rPr/>
        <w:t>I</w:t>
      </w:r>
      <w:r>
        <w:rPr>
          <w:spacing w:val="-3"/>
        </w:rPr>
        <w:t> </w:t>
      </w:r>
      <w:r>
        <w:rPr/>
        <w:t>may</w:t>
      </w:r>
      <w:r>
        <w:rPr>
          <w:spacing w:val="-2"/>
        </w:rPr>
        <w:t> </w:t>
      </w:r>
      <w:r>
        <w:rPr/>
        <w:t>leave</w:t>
      </w:r>
      <w:r>
        <w:rPr>
          <w:spacing w:val="-3"/>
        </w:rPr>
        <w:t> </w:t>
      </w:r>
      <w:r>
        <w:rPr/>
        <w:t>as</w:t>
      </w:r>
      <w:r>
        <w:rPr>
          <w:spacing w:val="-2"/>
        </w:rPr>
        <w:t> </w:t>
      </w:r>
      <w:r>
        <w:rPr/>
        <w:t>little</w:t>
      </w:r>
      <w:r>
        <w:rPr>
          <w:spacing w:val="-2"/>
        </w:rPr>
        <w:t> </w:t>
      </w:r>
      <w:r>
        <w:rPr/>
        <w:t>room for doubt as possible, I shall subjoin a few more arguments to confirm my </w:t>
      </w:r>
      <w:r>
        <w:rPr>
          <w:spacing w:val="-2"/>
        </w:rPr>
        <w:t>opinion.</w:t>
      </w:r>
    </w:p>
    <w:p>
      <w:pPr>
        <w:pStyle w:val="BodyText"/>
        <w:spacing w:before="1"/>
        <w:ind w:right="721"/>
      </w:pPr>
      <w:r>
        <w:rPr/>
        <w:t>First, If nature had given us a pleasure of this kind, it would have been as evident and discernible as on every other occasion; nor should we have found any</w:t>
      </w:r>
      <w:r>
        <w:rPr>
          <w:spacing w:val="39"/>
        </w:rPr>
        <w:t> </w:t>
      </w:r>
      <w:r>
        <w:rPr/>
        <w:t>difficulty</w:t>
      </w:r>
      <w:r>
        <w:rPr>
          <w:spacing w:val="39"/>
        </w:rPr>
        <w:t> </w:t>
      </w:r>
      <w:r>
        <w:rPr/>
        <w:t>to</w:t>
      </w:r>
      <w:r>
        <w:rPr>
          <w:spacing w:val="39"/>
        </w:rPr>
        <w:t> </w:t>
      </w:r>
      <w:r>
        <w:rPr/>
        <w:t>perceive,</w:t>
      </w:r>
      <w:r>
        <w:rPr>
          <w:spacing w:val="39"/>
        </w:rPr>
        <w:t> </w:t>
      </w:r>
      <w:r>
        <w:rPr/>
        <w:t>that</w:t>
      </w:r>
      <w:r>
        <w:rPr>
          <w:spacing w:val="39"/>
        </w:rPr>
        <w:t> </w:t>
      </w:r>
      <w:r>
        <w:rPr/>
        <w:t>the</w:t>
      </w:r>
      <w:r>
        <w:rPr>
          <w:spacing w:val="39"/>
        </w:rPr>
        <w:t> </w:t>
      </w:r>
      <w:r>
        <w:rPr/>
        <w:t>consideration</w:t>
      </w:r>
      <w:r>
        <w:rPr>
          <w:spacing w:val="39"/>
        </w:rPr>
        <w:t> </w:t>
      </w:r>
      <w:r>
        <w:rPr/>
        <w:t>of</w:t>
      </w:r>
      <w:r>
        <w:rPr>
          <w:spacing w:val="39"/>
        </w:rPr>
        <w:t> </w:t>
      </w:r>
      <w:r>
        <w:rPr/>
        <w:t>such</w:t>
      </w:r>
      <w:r>
        <w:rPr>
          <w:spacing w:val="39"/>
        </w:rPr>
        <w:t> </w:t>
      </w:r>
      <w:r>
        <w:rPr/>
        <w:t>actions,</w:t>
      </w:r>
      <w:r>
        <w:rPr>
          <w:spacing w:val="39"/>
        </w:rPr>
        <w:t> </w:t>
      </w:r>
      <w:r>
        <w:rPr/>
        <w:t>in</w:t>
      </w:r>
      <w:r>
        <w:rPr>
          <w:spacing w:val="39"/>
        </w:rPr>
        <w:t> </w:t>
      </w:r>
      <w:r>
        <w:rPr/>
        <w:t>such</w:t>
      </w:r>
      <w:r>
        <w:rPr>
          <w:spacing w:val="39"/>
        </w:rPr>
        <w:t> </w:t>
      </w:r>
      <w:r>
        <w:rPr/>
        <w:t>a</w:t>
      </w:r>
    </w:p>
    <w:p>
      <w:pPr>
        <w:pStyle w:val="BodyText"/>
        <w:spacing w:after="0"/>
        <w:sectPr>
          <w:pgSz w:w="12240" w:h="15840"/>
          <w:pgMar w:top="1360" w:bottom="280" w:left="360" w:right="720"/>
        </w:sectPr>
      </w:pPr>
    </w:p>
    <w:p>
      <w:pPr>
        <w:pStyle w:val="BodyText"/>
        <w:spacing w:before="70"/>
        <w:ind w:right="720" w:firstLine="0"/>
      </w:pPr>
      <w:r>
        <w:rPr/>
        <w:t>situation, gives a certain pleasure and sentiment of approbation. We should not</w:t>
      </w:r>
      <w:r>
        <w:rPr>
          <w:spacing w:val="-4"/>
        </w:rPr>
        <w:t> </w:t>
      </w:r>
      <w:r>
        <w:rPr/>
        <w:t>have</w:t>
      </w:r>
      <w:r>
        <w:rPr>
          <w:spacing w:val="-4"/>
        </w:rPr>
        <w:t> </w:t>
      </w:r>
      <w:r>
        <w:rPr/>
        <w:t>been</w:t>
      </w:r>
      <w:r>
        <w:rPr>
          <w:spacing w:val="-3"/>
        </w:rPr>
        <w:t> </w:t>
      </w:r>
      <w:r>
        <w:rPr/>
        <w:t>obliged</w:t>
      </w:r>
      <w:r>
        <w:rPr>
          <w:spacing w:val="-3"/>
        </w:rPr>
        <w:t> </w:t>
      </w:r>
      <w:r>
        <w:rPr/>
        <w:t>to</w:t>
      </w:r>
      <w:r>
        <w:rPr>
          <w:spacing w:val="-3"/>
        </w:rPr>
        <w:t> </w:t>
      </w:r>
      <w:r>
        <w:rPr/>
        <w:t>have</w:t>
      </w:r>
      <w:r>
        <w:rPr>
          <w:spacing w:val="-4"/>
        </w:rPr>
        <w:t> </w:t>
      </w:r>
      <w:r>
        <w:rPr/>
        <w:t>recourse</w:t>
      </w:r>
      <w:r>
        <w:rPr>
          <w:spacing w:val="-4"/>
        </w:rPr>
        <w:t> </w:t>
      </w:r>
      <w:r>
        <w:rPr/>
        <w:t>to</w:t>
      </w:r>
      <w:r>
        <w:rPr>
          <w:spacing w:val="-3"/>
        </w:rPr>
        <w:t> </w:t>
      </w:r>
      <w:r>
        <w:rPr/>
        <w:t>notions</w:t>
      </w:r>
      <w:r>
        <w:rPr>
          <w:spacing w:val="-4"/>
        </w:rPr>
        <w:t> </w:t>
      </w:r>
      <w:r>
        <w:rPr/>
        <w:t>of</w:t>
      </w:r>
      <w:r>
        <w:rPr>
          <w:spacing w:val="-4"/>
        </w:rPr>
        <w:t> </w:t>
      </w:r>
      <w:r>
        <w:rPr/>
        <w:t>property</w:t>
      </w:r>
      <w:r>
        <w:rPr>
          <w:spacing w:val="-3"/>
        </w:rPr>
        <w:t> </w:t>
      </w:r>
      <w:r>
        <w:rPr/>
        <w:t>in</w:t>
      </w:r>
      <w:r>
        <w:rPr>
          <w:spacing w:val="-3"/>
        </w:rPr>
        <w:t> </w:t>
      </w:r>
      <w:r>
        <w:rPr/>
        <w:t>the</w:t>
      </w:r>
      <w:r>
        <w:rPr>
          <w:spacing w:val="-4"/>
        </w:rPr>
        <w:t> </w:t>
      </w:r>
      <w:r>
        <w:rPr/>
        <w:t>definition of justice, and at the same time make use of the notions of justice in the definition of property. This deceitful method of reasoning is a plain proof, that</w:t>
      </w:r>
      <w:r>
        <w:rPr>
          <w:spacing w:val="-1"/>
        </w:rPr>
        <w:t> </w:t>
      </w:r>
      <w:r>
        <w:rPr/>
        <w:t>there</w:t>
      </w:r>
      <w:r>
        <w:rPr>
          <w:spacing w:val="-1"/>
        </w:rPr>
        <w:t> </w:t>
      </w:r>
      <w:r>
        <w:rPr/>
        <w:t>are</w:t>
      </w:r>
      <w:r>
        <w:rPr>
          <w:spacing w:val="-1"/>
        </w:rPr>
        <w:t> </w:t>
      </w:r>
      <w:r>
        <w:rPr/>
        <w:t>contained</w:t>
      </w:r>
      <w:r>
        <w:rPr>
          <w:spacing w:val="-1"/>
        </w:rPr>
        <w:t> </w:t>
      </w:r>
      <w:r>
        <w:rPr/>
        <w:t>in</w:t>
      </w:r>
      <w:r>
        <w:rPr>
          <w:spacing w:val="-1"/>
        </w:rPr>
        <w:t> </w:t>
      </w:r>
      <w:r>
        <w:rPr/>
        <w:t>the</w:t>
      </w:r>
      <w:r>
        <w:rPr>
          <w:spacing w:val="-1"/>
        </w:rPr>
        <w:t> </w:t>
      </w:r>
      <w:r>
        <w:rPr/>
        <w:t>subject</w:t>
      </w:r>
      <w:r>
        <w:rPr>
          <w:spacing w:val="-1"/>
        </w:rPr>
        <w:t> </w:t>
      </w:r>
      <w:r>
        <w:rPr/>
        <w:t>some</w:t>
      </w:r>
      <w:r>
        <w:rPr>
          <w:spacing w:val="-1"/>
        </w:rPr>
        <w:t> </w:t>
      </w:r>
      <w:r>
        <w:rPr/>
        <w:t>obscurities</w:t>
      </w:r>
      <w:r>
        <w:rPr>
          <w:spacing w:val="-1"/>
        </w:rPr>
        <w:t> </w:t>
      </w:r>
      <w:r>
        <w:rPr/>
        <w:t>and</w:t>
      </w:r>
      <w:r>
        <w:rPr>
          <w:spacing w:val="-1"/>
        </w:rPr>
        <w:t> </w:t>
      </w:r>
      <w:r>
        <w:rPr/>
        <w:t>difficulties,</w:t>
      </w:r>
      <w:r>
        <w:rPr>
          <w:spacing w:val="-1"/>
        </w:rPr>
        <w:t> </w:t>
      </w:r>
      <w:r>
        <w:rPr/>
        <w:t>which we are not able to surmount, and which we desire to evade by this artifice.</w:t>
      </w:r>
    </w:p>
    <w:p>
      <w:pPr>
        <w:pStyle w:val="BodyText"/>
      </w:pPr>
      <w:r>
        <w:rPr/>
        <w:t>Secondly, Those rules, by which properties, rights, and obligations are determined, have in them no marks of a natural origin but many of artifice and</w:t>
      </w:r>
      <w:r>
        <w:rPr>
          <w:spacing w:val="-3"/>
        </w:rPr>
        <w:t> </w:t>
      </w:r>
      <w:r>
        <w:rPr/>
        <w:t>contrivance.</w:t>
      </w:r>
      <w:r>
        <w:rPr>
          <w:spacing w:val="-3"/>
        </w:rPr>
        <w:t> </w:t>
      </w:r>
      <w:r>
        <w:rPr/>
        <w:t>They</w:t>
      </w:r>
      <w:r>
        <w:rPr>
          <w:spacing w:val="-3"/>
        </w:rPr>
        <w:t> </w:t>
      </w:r>
      <w:r>
        <w:rPr/>
        <w:t>are</w:t>
      </w:r>
      <w:r>
        <w:rPr>
          <w:spacing w:val="-3"/>
        </w:rPr>
        <w:t> </w:t>
      </w:r>
      <w:r>
        <w:rPr/>
        <w:t>too</w:t>
      </w:r>
      <w:r>
        <w:rPr>
          <w:spacing w:val="-3"/>
        </w:rPr>
        <w:t> </w:t>
      </w:r>
      <w:r>
        <w:rPr/>
        <w:t>numerous</w:t>
      </w:r>
      <w:r>
        <w:rPr>
          <w:spacing w:val="-3"/>
        </w:rPr>
        <w:t> </w:t>
      </w:r>
      <w:r>
        <w:rPr/>
        <w:t>to</w:t>
      </w:r>
      <w:r>
        <w:rPr>
          <w:spacing w:val="-3"/>
        </w:rPr>
        <w:t> </w:t>
      </w:r>
      <w:r>
        <w:rPr/>
        <w:t>have</w:t>
      </w:r>
      <w:r>
        <w:rPr>
          <w:spacing w:val="-3"/>
        </w:rPr>
        <w:t> </w:t>
      </w:r>
      <w:r>
        <w:rPr/>
        <w:t>proceeded</w:t>
      </w:r>
      <w:r>
        <w:rPr>
          <w:spacing w:val="-3"/>
        </w:rPr>
        <w:t> </w:t>
      </w:r>
      <w:r>
        <w:rPr/>
        <w:t>from</w:t>
      </w:r>
      <w:r>
        <w:rPr>
          <w:spacing w:val="-3"/>
        </w:rPr>
        <w:t> </w:t>
      </w:r>
      <w:r>
        <w:rPr/>
        <w:t>nature:</w:t>
      </w:r>
      <w:r>
        <w:rPr>
          <w:spacing w:val="-3"/>
        </w:rPr>
        <w:t> </w:t>
      </w:r>
      <w:r>
        <w:rPr/>
        <w:t>They are changeable by human laws: And have all of them a direct and evident tendency to public good, and the support, of civil society. This last circumstance is remarkable upon two accounts. First, because, though the cause of the establishment of these laws had been a regard for the public good, as much as the public good is their natural tendency, they would still have been artificial, as being purposely contrived and directed to a certain end. Secondly, because, if men had been endowed with such a strong regard for public good, they would never have restrained themselves by these rules; so that the laws of justice arise from natural principles in a manner still more oblique and artificial. It is self-love which is their real origin; and as the self-love of one person is naturally contrary to that of another, these several interested passions are obliged to adjust themselves after such a manner as to concur in some system of conduct and behaviour. This system, therefore, comprehending the interest of each individual, is of course advantageous to the public; though it be not intended for that purpose by die inventors.</w:t>
      </w:r>
    </w:p>
    <w:p>
      <w:pPr>
        <w:pStyle w:val="ListParagraph"/>
        <w:numPr>
          <w:ilvl w:val="0"/>
          <w:numId w:val="5"/>
        </w:numPr>
        <w:tabs>
          <w:tab w:pos="1972" w:val="left" w:leader="none"/>
        </w:tabs>
        <w:spacing w:line="240" w:lineRule="auto" w:before="0" w:after="0"/>
        <w:ind w:left="1080" w:right="719" w:firstLine="450"/>
        <w:jc w:val="both"/>
        <w:rPr>
          <w:sz w:val="30"/>
        </w:rPr>
      </w:pPr>
      <w:r>
        <w:rPr>
          <w:sz w:val="30"/>
        </w:rPr>
        <w:t>In the second place we may observe, that all kinds of vice and virtue run insensibly into each other, and may approach by such imperceptible degrees as will make it very difficult, if not absolutely impossible, to determine when the one ends, and the other begins; and from this observation we</w:t>
      </w:r>
      <w:r>
        <w:rPr>
          <w:spacing w:val="-2"/>
          <w:sz w:val="30"/>
        </w:rPr>
        <w:t> </w:t>
      </w:r>
      <w:r>
        <w:rPr>
          <w:sz w:val="30"/>
        </w:rPr>
        <w:t>may</w:t>
      </w:r>
      <w:r>
        <w:rPr>
          <w:spacing w:val="-2"/>
          <w:sz w:val="30"/>
        </w:rPr>
        <w:t> </w:t>
      </w:r>
      <w:r>
        <w:rPr>
          <w:sz w:val="30"/>
        </w:rPr>
        <w:t>derive</w:t>
      </w:r>
      <w:r>
        <w:rPr>
          <w:spacing w:val="-2"/>
          <w:sz w:val="30"/>
        </w:rPr>
        <w:t> </w:t>
      </w:r>
      <w:r>
        <w:rPr>
          <w:sz w:val="30"/>
        </w:rPr>
        <w:t>a</w:t>
      </w:r>
      <w:r>
        <w:rPr>
          <w:spacing w:val="-2"/>
          <w:sz w:val="30"/>
        </w:rPr>
        <w:t> </w:t>
      </w:r>
      <w:r>
        <w:rPr>
          <w:sz w:val="30"/>
        </w:rPr>
        <w:t>new</w:t>
      </w:r>
      <w:r>
        <w:rPr>
          <w:spacing w:val="-2"/>
          <w:sz w:val="30"/>
        </w:rPr>
        <w:t> </w:t>
      </w:r>
      <w:r>
        <w:rPr>
          <w:sz w:val="30"/>
        </w:rPr>
        <w:t>argument</w:t>
      </w:r>
      <w:r>
        <w:rPr>
          <w:spacing w:val="-2"/>
          <w:sz w:val="30"/>
        </w:rPr>
        <w:t> </w:t>
      </w:r>
      <w:r>
        <w:rPr>
          <w:sz w:val="30"/>
        </w:rPr>
        <w:t>for</w:t>
      </w:r>
      <w:r>
        <w:rPr>
          <w:spacing w:val="-2"/>
          <w:sz w:val="30"/>
        </w:rPr>
        <w:t> </w:t>
      </w:r>
      <w:r>
        <w:rPr>
          <w:sz w:val="30"/>
        </w:rPr>
        <w:t>the</w:t>
      </w:r>
      <w:r>
        <w:rPr>
          <w:spacing w:val="-2"/>
          <w:sz w:val="30"/>
        </w:rPr>
        <w:t> </w:t>
      </w:r>
      <w:r>
        <w:rPr>
          <w:sz w:val="30"/>
        </w:rPr>
        <w:t>foregoing</w:t>
      </w:r>
      <w:r>
        <w:rPr>
          <w:spacing w:val="-2"/>
          <w:sz w:val="30"/>
        </w:rPr>
        <w:t> </w:t>
      </w:r>
      <w:r>
        <w:rPr>
          <w:sz w:val="30"/>
        </w:rPr>
        <w:t>principle.</w:t>
      </w:r>
      <w:r>
        <w:rPr>
          <w:spacing w:val="-2"/>
          <w:sz w:val="30"/>
        </w:rPr>
        <w:t> </w:t>
      </w:r>
      <w:r>
        <w:rPr>
          <w:sz w:val="30"/>
        </w:rPr>
        <w:t>For</w:t>
      </w:r>
      <w:r>
        <w:rPr>
          <w:spacing w:val="-2"/>
          <w:sz w:val="30"/>
        </w:rPr>
        <w:t> </w:t>
      </w:r>
      <w:r>
        <w:rPr>
          <w:sz w:val="30"/>
        </w:rPr>
        <w:t>whatever</w:t>
      </w:r>
      <w:r>
        <w:rPr>
          <w:spacing w:val="-2"/>
          <w:sz w:val="30"/>
        </w:rPr>
        <w:t> </w:t>
      </w:r>
      <w:r>
        <w:rPr>
          <w:sz w:val="30"/>
        </w:rPr>
        <w:t>may be</w:t>
      </w:r>
      <w:r>
        <w:rPr>
          <w:spacing w:val="-2"/>
          <w:sz w:val="30"/>
        </w:rPr>
        <w:t> </w:t>
      </w:r>
      <w:r>
        <w:rPr>
          <w:sz w:val="30"/>
        </w:rPr>
        <w:t>the</w:t>
      </w:r>
      <w:r>
        <w:rPr>
          <w:spacing w:val="-2"/>
          <w:sz w:val="30"/>
        </w:rPr>
        <w:t> </w:t>
      </w:r>
      <w:r>
        <w:rPr>
          <w:sz w:val="30"/>
        </w:rPr>
        <w:t>case,</w:t>
      </w:r>
      <w:r>
        <w:rPr>
          <w:spacing w:val="-2"/>
          <w:sz w:val="30"/>
        </w:rPr>
        <w:t> </w:t>
      </w:r>
      <w:r>
        <w:rPr>
          <w:sz w:val="30"/>
        </w:rPr>
        <w:t>with</w:t>
      </w:r>
      <w:r>
        <w:rPr>
          <w:spacing w:val="-2"/>
          <w:sz w:val="30"/>
        </w:rPr>
        <w:t> </w:t>
      </w:r>
      <w:r>
        <w:rPr>
          <w:sz w:val="30"/>
        </w:rPr>
        <w:t>regard</w:t>
      </w:r>
      <w:r>
        <w:rPr>
          <w:spacing w:val="-2"/>
          <w:sz w:val="30"/>
        </w:rPr>
        <w:t> </w:t>
      </w:r>
      <w:r>
        <w:rPr>
          <w:sz w:val="30"/>
        </w:rPr>
        <w:t>to</w:t>
      </w:r>
      <w:r>
        <w:rPr>
          <w:spacing w:val="-2"/>
          <w:sz w:val="30"/>
        </w:rPr>
        <w:t> </w:t>
      </w:r>
      <w:r>
        <w:rPr>
          <w:sz w:val="30"/>
        </w:rPr>
        <w:t>all</w:t>
      </w:r>
      <w:r>
        <w:rPr>
          <w:spacing w:val="-2"/>
          <w:sz w:val="30"/>
        </w:rPr>
        <w:t> </w:t>
      </w:r>
      <w:r>
        <w:rPr>
          <w:sz w:val="30"/>
        </w:rPr>
        <w:t>kinds</w:t>
      </w:r>
      <w:r>
        <w:rPr>
          <w:spacing w:val="-2"/>
          <w:sz w:val="30"/>
        </w:rPr>
        <w:t> </w:t>
      </w:r>
      <w:r>
        <w:rPr>
          <w:sz w:val="30"/>
        </w:rPr>
        <w:t>of</w:t>
      </w:r>
      <w:r>
        <w:rPr>
          <w:spacing w:val="-2"/>
          <w:sz w:val="30"/>
        </w:rPr>
        <w:t> </w:t>
      </w:r>
      <w:r>
        <w:rPr>
          <w:sz w:val="30"/>
        </w:rPr>
        <w:t>vice</w:t>
      </w:r>
      <w:r>
        <w:rPr>
          <w:spacing w:val="-2"/>
          <w:sz w:val="30"/>
        </w:rPr>
        <w:t> </w:t>
      </w:r>
      <w:r>
        <w:rPr>
          <w:sz w:val="30"/>
        </w:rPr>
        <w:t>and</w:t>
      </w:r>
      <w:r>
        <w:rPr>
          <w:spacing w:val="-2"/>
          <w:sz w:val="30"/>
        </w:rPr>
        <w:t> </w:t>
      </w:r>
      <w:r>
        <w:rPr>
          <w:sz w:val="30"/>
        </w:rPr>
        <w:t>virtue,</w:t>
      </w:r>
      <w:r>
        <w:rPr>
          <w:spacing w:val="-2"/>
          <w:sz w:val="30"/>
        </w:rPr>
        <w:t> </w:t>
      </w:r>
      <w:r>
        <w:rPr>
          <w:sz w:val="30"/>
        </w:rPr>
        <w:t>it</w:t>
      </w:r>
      <w:r>
        <w:rPr>
          <w:spacing w:val="-2"/>
          <w:sz w:val="30"/>
        </w:rPr>
        <w:t> </w:t>
      </w:r>
      <w:r>
        <w:rPr>
          <w:sz w:val="30"/>
        </w:rPr>
        <w:t>is</w:t>
      </w:r>
      <w:r>
        <w:rPr>
          <w:spacing w:val="-2"/>
          <w:sz w:val="30"/>
        </w:rPr>
        <w:t> </w:t>
      </w:r>
      <w:r>
        <w:rPr>
          <w:sz w:val="30"/>
        </w:rPr>
        <w:t>certain,</w:t>
      </w:r>
      <w:r>
        <w:rPr>
          <w:spacing w:val="-2"/>
          <w:sz w:val="30"/>
        </w:rPr>
        <w:t> </w:t>
      </w:r>
      <w:r>
        <w:rPr>
          <w:sz w:val="30"/>
        </w:rPr>
        <w:t>that</w:t>
      </w:r>
      <w:r>
        <w:rPr>
          <w:spacing w:val="-2"/>
          <w:sz w:val="30"/>
        </w:rPr>
        <w:t> </w:t>
      </w:r>
      <w:r>
        <w:rPr>
          <w:sz w:val="30"/>
        </w:rPr>
        <w:t>rights, and obligations, and property, admit of no such insensible gradation, but that a man either has a full and perfect property, or none at all; and is either entirely obliged to perform any action, or lies under no manner of obligation. However civil laws may talk of a perfect dominion, and of an imperfect, it is easy to observe, that this arises from a fiction, which has no foundation in reason, and can never enter into our notions of natural justice and equity. A man that hires a horse, though but for a day, has as full a right to make use of</w:t>
      </w:r>
    </w:p>
    <w:p>
      <w:pPr>
        <w:pStyle w:val="ListParagraph"/>
        <w:spacing w:after="0" w:line="240" w:lineRule="auto"/>
        <w:jc w:val="both"/>
        <w:rPr>
          <w:sz w:val="30"/>
        </w:rPr>
        <w:sectPr>
          <w:pgSz w:w="12240" w:h="15840"/>
          <w:pgMar w:top="1360" w:bottom="280" w:left="360" w:right="720"/>
        </w:sectPr>
      </w:pPr>
    </w:p>
    <w:p>
      <w:pPr>
        <w:pStyle w:val="BodyText"/>
        <w:spacing w:before="70"/>
        <w:ind w:right="719" w:firstLine="0"/>
      </w:pPr>
      <w:r>
        <w:rPr/>
        <w:t>it for that time, as he whom we call its proprietor has to make use of it any other day; and it was evident, that however the use may be bounded in time</w:t>
      </w:r>
      <w:r>
        <w:rPr>
          <w:spacing w:val="40"/>
        </w:rPr>
        <w:t> </w:t>
      </w:r>
      <w:r>
        <w:rPr/>
        <w:t>or degree, the right itself is not susceptible of any such gradation, but is absolute and entire, so far as it extends. Accordingly we may observe, that this right both arises and perishes in an instant; and that a man entirely acquires the property of any object by occupation, or the consent of the proprietor; and loses it by his own consent; without any of that insensible gradation, which is remarkable in other qualities and relations, Since, therefore, this is die case with regard to property, and rights, and obligations, I ask, how it stands with regard to justice and injustice? After whatever manner you answer this question, you run into inextricable difficulties. If you reply, that justice and injustice admit of degree, and run insensibly into each other, you expressly contradict the foregoing position, that obligation and property are not susceptible of such a gradation. These depend entirely upon justice and injustice, and follow them in all their variations. Where the justice is entire, the property is also entire: Where the justice is imperfect, the property must also be imperfect And vice versa, if the property admit of no such variations, they must also be incompatible with justice. If you assent, therefore, to this last proposition, and assert, that justice and injustice are not susceptible of degrees, you in effect assert, that they are not naturally either vicious or virtuous; since vice and virtue, moral good and evil, and indeed all natural qualities, run insensibly into each other, and are, on many occasions, </w:t>
      </w:r>
      <w:r>
        <w:rPr>
          <w:spacing w:val="-2"/>
        </w:rPr>
        <w:t>undistinguishable.</w:t>
      </w:r>
    </w:p>
    <w:p>
      <w:pPr>
        <w:pStyle w:val="BodyText"/>
      </w:pPr>
      <w:r>
        <w:rPr/>
        <w:t>And here it may be worth while to observe, that though abstract reasoning, and the general maxims of philosophy and law establish this position, that property, and right, and obligation admit not of degrees, yet in our common and negligent way of thinking, we find great difficulty to entertain that opinion, and do even secretly embrace the contrary principle. An object must either be in the possession of one person or another. An</w:t>
      </w:r>
      <w:r>
        <w:rPr>
          <w:spacing w:val="40"/>
        </w:rPr>
        <w:t> </w:t>
      </w:r>
      <w:r>
        <w:rPr/>
        <w:t>action must either be performed or not The necessity there is of choosing one side in these dilemmas, and the impossibility there often is of finding any just medium, oblige us, when we reflect on the matter, to acknowledge, that all property and obligations are entire. But on the other hand, when we consider the origin of property and obligation, and find that they depend on public utility, and sometimes on the propensities of the imagination, which are seldom entire on any side; we are naturally inclined to imagine, that these moral</w:t>
      </w:r>
      <w:r>
        <w:rPr>
          <w:spacing w:val="76"/>
          <w:w w:val="150"/>
        </w:rPr>
        <w:t> </w:t>
      </w:r>
      <w:r>
        <w:rPr/>
        <w:t>relations</w:t>
      </w:r>
      <w:r>
        <w:rPr>
          <w:spacing w:val="77"/>
          <w:w w:val="150"/>
        </w:rPr>
        <w:t> </w:t>
      </w:r>
      <w:r>
        <w:rPr/>
        <w:t>admit</w:t>
      </w:r>
      <w:r>
        <w:rPr>
          <w:spacing w:val="76"/>
          <w:w w:val="150"/>
        </w:rPr>
        <w:t> </w:t>
      </w:r>
      <w:r>
        <w:rPr/>
        <w:t>of</w:t>
      </w:r>
      <w:r>
        <w:rPr>
          <w:spacing w:val="77"/>
          <w:w w:val="150"/>
        </w:rPr>
        <w:t> </w:t>
      </w:r>
      <w:r>
        <w:rPr/>
        <w:t>an</w:t>
      </w:r>
      <w:r>
        <w:rPr>
          <w:spacing w:val="76"/>
          <w:w w:val="150"/>
        </w:rPr>
        <w:t> </w:t>
      </w:r>
      <w:r>
        <w:rPr/>
        <w:t>insensible</w:t>
      </w:r>
      <w:r>
        <w:rPr>
          <w:spacing w:val="77"/>
          <w:w w:val="150"/>
        </w:rPr>
        <w:t> </w:t>
      </w:r>
      <w:r>
        <w:rPr/>
        <w:t>gradation.</w:t>
      </w:r>
      <w:r>
        <w:rPr>
          <w:spacing w:val="77"/>
          <w:w w:val="150"/>
        </w:rPr>
        <w:t> </w:t>
      </w:r>
      <w:r>
        <w:rPr/>
        <w:t>Hence</w:t>
      </w:r>
      <w:r>
        <w:rPr>
          <w:spacing w:val="76"/>
          <w:w w:val="150"/>
        </w:rPr>
        <w:t> </w:t>
      </w:r>
      <w:r>
        <w:rPr/>
        <w:t>it</w:t>
      </w:r>
      <w:r>
        <w:rPr>
          <w:spacing w:val="77"/>
          <w:w w:val="150"/>
        </w:rPr>
        <w:t> </w:t>
      </w:r>
      <w:r>
        <w:rPr/>
        <w:t>is,</w:t>
      </w:r>
      <w:r>
        <w:rPr>
          <w:spacing w:val="76"/>
          <w:w w:val="150"/>
        </w:rPr>
        <w:t> </w:t>
      </w:r>
      <w:r>
        <w:rPr/>
        <w:t>that</w:t>
      </w:r>
      <w:r>
        <w:rPr>
          <w:spacing w:val="77"/>
          <w:w w:val="150"/>
        </w:rPr>
        <w:t> </w:t>
      </w:r>
      <w:r>
        <w:rPr>
          <w:spacing w:val="-5"/>
        </w:rPr>
        <w:t>in</w:t>
      </w:r>
    </w:p>
    <w:p>
      <w:pPr>
        <w:pStyle w:val="BodyText"/>
        <w:spacing w:after="0"/>
        <w:sectPr>
          <w:pgSz w:w="12240" w:h="15840"/>
          <w:pgMar w:top="1360" w:bottom="280" w:left="360" w:right="720"/>
        </w:sectPr>
      </w:pPr>
    </w:p>
    <w:p>
      <w:pPr>
        <w:pStyle w:val="BodyText"/>
        <w:spacing w:before="70"/>
        <w:ind w:right="724" w:firstLine="0"/>
      </w:pPr>
      <w:r>
        <w:rPr/>
        <w:t>references, where the consent of the parties leave the referees entire masters of the subject, they commonly discover so much equity and justice on both sides, as induces them to strike a medium, and divide the difference betwixt the parties. Civil judges, who have not this liberty, but are obliged to give a decisive sentence on some one side, are often at a loss how to determine, and are necessitated to proceed on the most frivolous reasons in the world. Half rights and obligations, which seem so natural in common life, are perfect absurdities in their tribunal; for which reason they are often obliged to take half arguments for whole ones, in order to terminate the affair one way or </w:t>
      </w:r>
      <w:r>
        <w:rPr>
          <w:spacing w:val="-2"/>
        </w:rPr>
        <w:t>other.</w:t>
      </w:r>
    </w:p>
    <w:p>
      <w:pPr>
        <w:pStyle w:val="ListParagraph"/>
        <w:numPr>
          <w:ilvl w:val="0"/>
          <w:numId w:val="5"/>
        </w:numPr>
        <w:tabs>
          <w:tab w:pos="1966" w:val="left" w:leader="none"/>
        </w:tabs>
        <w:spacing w:line="240" w:lineRule="auto" w:before="0" w:after="0"/>
        <w:ind w:left="1080" w:right="718" w:firstLine="450"/>
        <w:jc w:val="both"/>
        <w:rPr>
          <w:sz w:val="30"/>
        </w:rPr>
      </w:pPr>
      <w:r>
        <w:rPr>
          <w:sz w:val="30"/>
        </w:rPr>
        <w:t>The third argument of this kind I shall make use of may be explained thus. If we consider the ordinary course of human actions, we shall find, that the mind restrains not itself by any general and universal rules; but acts on most occasions as it is determined by its present motives and inclination. As each action is a particular individual event, it must proceed from particular principles, and from our immediate situation within ourselves, and with respect to the rest of the universe. If on some occasions we extend our motives beyond those very circumstances, which gave rise to them, and form something like general rules for our conduct, it is easy to observe, that these rules are not perfectly inflexible, but allow of many exceptions. Since, therefore,</w:t>
      </w:r>
      <w:r>
        <w:rPr>
          <w:spacing w:val="-1"/>
          <w:sz w:val="30"/>
        </w:rPr>
        <w:t> </w:t>
      </w:r>
      <w:r>
        <w:rPr>
          <w:sz w:val="30"/>
        </w:rPr>
        <w:t>this</w:t>
      </w:r>
      <w:r>
        <w:rPr>
          <w:spacing w:val="-1"/>
          <w:sz w:val="30"/>
        </w:rPr>
        <w:t> </w:t>
      </w:r>
      <w:r>
        <w:rPr>
          <w:sz w:val="30"/>
        </w:rPr>
        <w:t>is</w:t>
      </w:r>
      <w:r>
        <w:rPr>
          <w:spacing w:val="-1"/>
          <w:sz w:val="30"/>
        </w:rPr>
        <w:t> </w:t>
      </w:r>
      <w:r>
        <w:rPr>
          <w:sz w:val="30"/>
        </w:rPr>
        <w:t>the</w:t>
      </w:r>
      <w:r>
        <w:rPr>
          <w:spacing w:val="-1"/>
          <w:sz w:val="30"/>
        </w:rPr>
        <w:t> </w:t>
      </w:r>
      <w:r>
        <w:rPr>
          <w:sz w:val="30"/>
        </w:rPr>
        <w:t>ordinary</w:t>
      </w:r>
      <w:r>
        <w:rPr>
          <w:spacing w:val="-1"/>
          <w:sz w:val="30"/>
        </w:rPr>
        <w:t> </w:t>
      </w:r>
      <w:r>
        <w:rPr>
          <w:sz w:val="30"/>
        </w:rPr>
        <w:t>course</w:t>
      </w:r>
      <w:r>
        <w:rPr>
          <w:spacing w:val="-1"/>
          <w:sz w:val="30"/>
        </w:rPr>
        <w:t> </w:t>
      </w:r>
      <w:r>
        <w:rPr>
          <w:sz w:val="30"/>
        </w:rPr>
        <w:t>of</w:t>
      </w:r>
      <w:r>
        <w:rPr>
          <w:spacing w:val="-1"/>
          <w:sz w:val="30"/>
        </w:rPr>
        <w:t> </w:t>
      </w:r>
      <w:r>
        <w:rPr>
          <w:sz w:val="30"/>
        </w:rPr>
        <w:t>human</w:t>
      </w:r>
      <w:r>
        <w:rPr>
          <w:spacing w:val="-1"/>
          <w:sz w:val="30"/>
        </w:rPr>
        <w:t> </w:t>
      </w:r>
      <w:r>
        <w:rPr>
          <w:sz w:val="30"/>
        </w:rPr>
        <w:t>actions,</w:t>
      </w:r>
      <w:r>
        <w:rPr>
          <w:spacing w:val="-1"/>
          <w:sz w:val="30"/>
        </w:rPr>
        <w:t> </w:t>
      </w:r>
      <w:r>
        <w:rPr>
          <w:sz w:val="30"/>
        </w:rPr>
        <w:t>we</w:t>
      </w:r>
      <w:r>
        <w:rPr>
          <w:spacing w:val="-1"/>
          <w:sz w:val="30"/>
        </w:rPr>
        <w:t> </w:t>
      </w:r>
      <w:r>
        <w:rPr>
          <w:sz w:val="30"/>
        </w:rPr>
        <w:t>may</w:t>
      </w:r>
      <w:r>
        <w:rPr>
          <w:spacing w:val="-1"/>
          <w:sz w:val="30"/>
        </w:rPr>
        <w:t> </w:t>
      </w:r>
      <w:r>
        <w:rPr>
          <w:sz w:val="30"/>
        </w:rPr>
        <w:t>conclude,</w:t>
      </w:r>
      <w:r>
        <w:rPr>
          <w:spacing w:val="-1"/>
          <w:sz w:val="30"/>
        </w:rPr>
        <w:t> </w:t>
      </w:r>
      <w:r>
        <w:rPr>
          <w:sz w:val="30"/>
        </w:rPr>
        <w:t>that the laws of justice, being universal and perfectly inflexible, can never be derived from nature, nor be the immediate offspring of any natural motive or inclination. No action can be either morally good or evil, unless there be</w:t>
      </w:r>
      <w:r>
        <w:rPr>
          <w:spacing w:val="40"/>
          <w:sz w:val="30"/>
        </w:rPr>
        <w:t> </w:t>
      </w:r>
      <w:r>
        <w:rPr>
          <w:sz w:val="30"/>
        </w:rPr>
        <w:t>some natural passion or motive to impel us to it, or deter us from it; and it is evident, that die morality must be susceptible of all the same variations, which are natural to the passion. Here are two persons, who dispute for an estate; of whom one is rich, a fool, and a batchelor; the other poor, a man of sense, and has a numerous family: The first is my enemy; the second my friend. Whether I be actuated in this affair by a view to public or private interest, by friendship or enmity, I must be induced to do my utmost to procure the estate to the latter. Nor would any consideration of the right and property of the persons be able to restrain me, were I actuated only by natural motives, without any combination or convention with others. For as all property depends on morality; and as all morality depends on the ordinary course of our passions and actions; and as these again are only directed by particular motives; it is evident, such a partial conduct must be suitable to the</w:t>
      </w:r>
    </w:p>
    <w:p>
      <w:pPr>
        <w:pStyle w:val="ListParagraph"/>
        <w:spacing w:after="0" w:line="240" w:lineRule="auto"/>
        <w:jc w:val="both"/>
        <w:rPr>
          <w:sz w:val="30"/>
        </w:rPr>
        <w:sectPr>
          <w:pgSz w:w="12240" w:h="15840"/>
          <w:pgMar w:top="1360" w:bottom="280" w:left="360" w:right="720"/>
        </w:sectPr>
      </w:pPr>
    </w:p>
    <w:p>
      <w:pPr>
        <w:pStyle w:val="BodyText"/>
        <w:spacing w:before="70"/>
        <w:ind w:firstLine="0"/>
      </w:pPr>
      <w:r>
        <w:rPr/>
        <w:t>strictest morality, and coued never be a violation of property. Were men, therefore, to take the liberty of acting with regard to the laws of society, as they do in every other affair, they would conduct themselves, on most occasions, by particular judgments, and would take into consideration the characters and circumstances of the persons, as well as the general nature of the question. But it is easy to observe, that this would produce an infinite confusion in human society, and that the avidity and partiality of men would quickly bring disorder into the world, if not restrained by some general and inflexible principles. Twas, therefore, with a view to this inconvenience, that men</w:t>
      </w:r>
      <w:r>
        <w:rPr>
          <w:spacing w:val="-1"/>
        </w:rPr>
        <w:t> </w:t>
      </w:r>
      <w:r>
        <w:rPr/>
        <w:t>have established those principles, and</w:t>
      </w:r>
      <w:r>
        <w:rPr>
          <w:spacing w:val="-1"/>
        </w:rPr>
        <w:t> </w:t>
      </w:r>
      <w:r>
        <w:rPr/>
        <w:t>have agreed to restrain themselves by general rules, which are unchangeable by spite and favour, and by particular views of private or public interest. These rules, then, are artificially invented for a certain purpose, and are contrary to the common principles of human</w:t>
      </w:r>
      <w:r>
        <w:rPr>
          <w:spacing w:val="-4"/>
        </w:rPr>
        <w:t> </w:t>
      </w:r>
      <w:r>
        <w:rPr/>
        <w:t>nature,</w:t>
      </w:r>
      <w:r>
        <w:rPr>
          <w:spacing w:val="-4"/>
        </w:rPr>
        <w:t> </w:t>
      </w:r>
      <w:r>
        <w:rPr/>
        <w:t>which</w:t>
      </w:r>
      <w:r>
        <w:rPr>
          <w:spacing w:val="-4"/>
        </w:rPr>
        <w:t> </w:t>
      </w:r>
      <w:r>
        <w:rPr/>
        <w:t>accommodate</w:t>
      </w:r>
      <w:r>
        <w:rPr>
          <w:spacing w:val="-5"/>
        </w:rPr>
        <w:t> </w:t>
      </w:r>
      <w:r>
        <w:rPr/>
        <w:t>themselves</w:t>
      </w:r>
      <w:r>
        <w:rPr>
          <w:spacing w:val="-5"/>
        </w:rPr>
        <w:t> </w:t>
      </w:r>
      <w:r>
        <w:rPr/>
        <w:t>to</w:t>
      </w:r>
      <w:r>
        <w:rPr>
          <w:spacing w:val="-4"/>
        </w:rPr>
        <w:t> </w:t>
      </w:r>
      <w:r>
        <w:rPr/>
        <w:t>circumstances,</w:t>
      </w:r>
      <w:r>
        <w:rPr>
          <w:spacing w:val="-4"/>
        </w:rPr>
        <w:t> </w:t>
      </w:r>
      <w:r>
        <w:rPr/>
        <w:t>and</w:t>
      </w:r>
      <w:r>
        <w:rPr>
          <w:spacing w:val="-4"/>
        </w:rPr>
        <w:t> </w:t>
      </w:r>
      <w:r>
        <w:rPr/>
        <w:t>have</w:t>
      </w:r>
      <w:r>
        <w:rPr>
          <w:spacing w:val="-5"/>
        </w:rPr>
        <w:t> </w:t>
      </w:r>
      <w:r>
        <w:rPr/>
        <w:t>no stated invariable method of operation.</w:t>
      </w:r>
    </w:p>
    <w:p>
      <w:pPr>
        <w:pStyle w:val="BodyText"/>
      </w:pPr>
      <w:r>
        <w:rPr/>
        <w:t>Nor do I perceive how I can easily be mistaken in this matter. I see evidently, that when any man imposes on himself general inflexible rules in his conduct with others, he considers certain objects as their property, which he supposes to be sacred and inviolable. But no proposition can be more evident, than that property is perfectly unintelligible without first supposing justice and injustice; and that these virtues and vices are as unintelligible, unless we have motives, independent of the morality, to impel us to just actions, and deter us from unjust ones. Let those motives, therefore, be what they will, they must accommodate themselves to circumstances, and must admit of all the variations, which human affairs, in their incessant</w:t>
      </w:r>
      <w:r>
        <w:rPr>
          <w:spacing w:val="40"/>
        </w:rPr>
        <w:t> </w:t>
      </w:r>
      <w:r>
        <w:rPr/>
        <w:t>revolutions, are susceptible of. They are consequently a very improper foundation for such rigid inflexible rules as the laws of nature; and it is evident these laws can only be derived from human conventions, when men have perceived the disorders that result from following their natural and variable principles.</w:t>
      </w:r>
    </w:p>
    <w:p>
      <w:pPr>
        <w:pStyle w:val="BodyText"/>
        <w:spacing w:before="1"/>
        <w:ind w:right="719"/>
      </w:pPr>
      <w:r>
        <w:rPr/>
        <w:t>Upon the whole, then, we are to consider this distinction betwixt justice and injustice, as having two different foundations, viz, that of interest, when men observe, that it is impossible to live in society without restraining themselves by certain rules; and that of morality, when this interest is once observed and men receive a pleasure from the view of such actions as tend to the peace of society, and an uneasiness from such as are contrary to it. It is</w:t>
      </w:r>
      <w:r>
        <w:rPr>
          <w:spacing w:val="40"/>
        </w:rPr>
        <w:t> </w:t>
      </w:r>
      <w:r>
        <w:rPr/>
        <w:t>the</w:t>
      </w:r>
      <w:r>
        <w:rPr>
          <w:spacing w:val="25"/>
        </w:rPr>
        <w:t> </w:t>
      </w:r>
      <w:r>
        <w:rPr/>
        <w:t>voluntary</w:t>
      </w:r>
      <w:r>
        <w:rPr>
          <w:spacing w:val="26"/>
        </w:rPr>
        <w:t> </w:t>
      </w:r>
      <w:r>
        <w:rPr/>
        <w:t>convention</w:t>
      </w:r>
      <w:r>
        <w:rPr>
          <w:spacing w:val="26"/>
        </w:rPr>
        <w:t> </w:t>
      </w:r>
      <w:r>
        <w:rPr/>
        <w:t>and</w:t>
      </w:r>
      <w:r>
        <w:rPr>
          <w:spacing w:val="26"/>
        </w:rPr>
        <w:t> </w:t>
      </w:r>
      <w:r>
        <w:rPr/>
        <w:t>artifice</w:t>
      </w:r>
      <w:r>
        <w:rPr>
          <w:spacing w:val="25"/>
        </w:rPr>
        <w:t> </w:t>
      </w:r>
      <w:r>
        <w:rPr/>
        <w:t>of</w:t>
      </w:r>
      <w:r>
        <w:rPr>
          <w:spacing w:val="25"/>
        </w:rPr>
        <w:t> </w:t>
      </w:r>
      <w:r>
        <w:rPr/>
        <w:t>men,</w:t>
      </w:r>
      <w:r>
        <w:rPr>
          <w:spacing w:val="26"/>
        </w:rPr>
        <w:t> </w:t>
      </w:r>
      <w:r>
        <w:rPr/>
        <w:t>which</w:t>
      </w:r>
      <w:r>
        <w:rPr>
          <w:spacing w:val="26"/>
        </w:rPr>
        <w:t> </w:t>
      </w:r>
      <w:r>
        <w:rPr/>
        <w:t>makes</w:t>
      </w:r>
      <w:r>
        <w:rPr>
          <w:spacing w:val="25"/>
        </w:rPr>
        <w:t> </w:t>
      </w:r>
      <w:r>
        <w:rPr/>
        <w:t>the</w:t>
      </w:r>
      <w:r>
        <w:rPr>
          <w:spacing w:val="25"/>
        </w:rPr>
        <w:t> </w:t>
      </w:r>
      <w:r>
        <w:rPr/>
        <w:t>first</w:t>
      </w:r>
      <w:r>
        <w:rPr>
          <w:spacing w:val="25"/>
        </w:rPr>
        <w:t> </w:t>
      </w:r>
      <w:r>
        <w:rPr/>
        <w:t>interest</w:t>
      </w:r>
    </w:p>
    <w:p>
      <w:pPr>
        <w:pStyle w:val="BodyText"/>
        <w:spacing w:after="0"/>
        <w:sectPr>
          <w:pgSz w:w="12240" w:h="15840"/>
          <w:pgMar w:top="1360" w:bottom="280" w:left="360" w:right="720"/>
        </w:sectPr>
      </w:pPr>
    </w:p>
    <w:p>
      <w:pPr>
        <w:pStyle w:val="BodyText"/>
        <w:spacing w:before="70"/>
        <w:ind w:right="719" w:firstLine="0"/>
      </w:pPr>
      <w:bookmarkStart w:name="_bookmark92" w:id="105"/>
      <w:bookmarkEnd w:id="105"/>
      <w:r>
        <w:rPr/>
      </w:r>
      <w:r>
        <w:rPr/>
        <w:t>take place; and therefore those laws of justice are so far to be considered as artifrial. After that interest is once established and acknowledged, the sense</w:t>
      </w:r>
      <w:r>
        <w:rPr>
          <w:spacing w:val="40"/>
        </w:rPr>
        <w:t> </w:t>
      </w:r>
      <w:r>
        <w:rPr/>
        <w:t>of morality in the observance of these rules follows naturally, and of itself; though it is certain, that it is also augmented by a new artifice, and that the public instructions of politicians, and the private education of parents, contribute to the giving us a sense of honour and duty in the strict regulation of our actions with regard to the properties of others.</w:t>
      </w:r>
    </w:p>
    <w:p>
      <w:pPr>
        <w:pStyle w:val="BodyText"/>
        <w:spacing w:after="0"/>
        <w:sectPr>
          <w:pgSz w:w="12240" w:h="15840"/>
          <w:pgMar w:top="1360" w:bottom="280" w:left="360" w:right="720"/>
        </w:sectPr>
      </w:pPr>
    </w:p>
    <w:p>
      <w:pPr>
        <w:pStyle w:val="Heading1"/>
      </w:pPr>
      <w:r>
        <w:rPr/>
        <w:t>SECT.</w:t>
      </w:r>
      <w:r>
        <w:rPr>
          <w:spacing w:val="-5"/>
        </w:rPr>
        <w:t> </w:t>
      </w:r>
      <w:r>
        <w:rPr/>
        <w:t>VII</w:t>
      </w:r>
      <w:r>
        <w:rPr>
          <w:spacing w:val="-4"/>
        </w:rPr>
        <w:t> </w:t>
      </w:r>
      <w:r>
        <w:rPr/>
        <w:t>OF</w:t>
      </w:r>
      <w:r>
        <w:rPr>
          <w:spacing w:val="-3"/>
        </w:rPr>
        <w:t> </w:t>
      </w:r>
      <w:r>
        <w:rPr/>
        <w:t>THE</w:t>
      </w:r>
      <w:r>
        <w:rPr>
          <w:spacing w:val="-3"/>
        </w:rPr>
        <w:t> </w:t>
      </w:r>
      <w:r>
        <w:rPr/>
        <w:t>ORIGIN</w:t>
      </w:r>
      <w:r>
        <w:rPr>
          <w:spacing w:val="-4"/>
        </w:rPr>
        <w:t> </w:t>
      </w:r>
      <w:r>
        <w:rPr/>
        <w:t>OF</w:t>
      </w:r>
      <w:r>
        <w:rPr>
          <w:spacing w:val="-3"/>
        </w:rPr>
        <w:t> </w:t>
      </w:r>
      <w:r>
        <w:rPr>
          <w:spacing w:val="-2"/>
        </w:rPr>
        <w:t>GOVERNMENT</w:t>
      </w:r>
    </w:p>
    <w:p>
      <w:pPr>
        <w:pStyle w:val="BodyText"/>
        <w:spacing w:before="349"/>
        <w:ind w:right="719"/>
      </w:pPr>
      <w:r>
        <w:rPr/>
        <w:t>Nothing is more certain, than that men are, in a great measure, governed by interest, and that even when they extend their concern beyond themselves, it is not to any great distance; nor is it usual for them, in common life, to look farther than their nearest friends and acquaintance. It is no less certain, that it is impossible for men to consult, their interest in so effectual a manner, as by an universal and inflexible observance of the rules of justice, by which alone they can preserve society, and keep themselves from falling into that wretched and savage condition, which is commonly represented as the state</w:t>
      </w:r>
      <w:r>
        <w:rPr>
          <w:spacing w:val="40"/>
        </w:rPr>
        <w:t> </w:t>
      </w:r>
      <w:r>
        <w:rPr/>
        <w:t>of nature. And as this interest, which all men have in the upholding of</w:t>
      </w:r>
      <w:r>
        <w:rPr>
          <w:spacing w:val="40"/>
        </w:rPr>
        <w:t> </w:t>
      </w:r>
      <w:r>
        <w:rPr/>
        <w:t>society, and the observation of the rules of justice, is great, so is it palpable and evident, even to the most rude and uncultivated of human race; and it is almost impossible for any one, who has had experience of society, to be mistaken in this particular. Since, therefore, men are so sincerely attached to their interest, and their interest is so much concerned in the observance of justice, and this interest is so certain and avowed; it may be asked, how any disorder can ever arise in society, and what principle there is in human nature so powerful as to overcome so strong a passion, or so violent as to obscure so clear a knowledge?</w:t>
      </w:r>
    </w:p>
    <w:p>
      <w:pPr>
        <w:pStyle w:val="BodyText"/>
      </w:pPr>
      <w:r>
        <w:rPr/>
        <w:t>It has been observed, in treating of the passions, that men are mightily governed by the imagination, and proportion their affections more to the</w:t>
      </w:r>
      <w:r>
        <w:rPr>
          <w:spacing w:val="40"/>
        </w:rPr>
        <w:t> </w:t>
      </w:r>
      <w:r>
        <w:rPr/>
        <w:t>light, under which any object appears to them, than to its real and intrinsic value. What strikes upon them with a strong and lively idea commonly prevails above what lies in a more obscure light; and it must be a great superiority of value, that is able to compensate this advantage. Now as every thing, that is contiguous to us, either in space or time, strikes upon us with such an idea, it has a proportional effect on the will and passions, and commonly operates with more force than any object, that lies in a more distant and obscure light. Though we may be fully convinced, that the latter object excels the former, we are not able to regulate our actions by this judgment; but yield to the sollicitations of our passions, which always plead in favour of whatever is near and contiguous.</w:t>
      </w:r>
    </w:p>
    <w:p>
      <w:pPr>
        <w:pStyle w:val="BodyText"/>
        <w:spacing w:before="1"/>
        <w:ind w:right="719"/>
      </w:pPr>
      <w:r>
        <w:rPr/>
        <w:t>This is the reason why men so often act in contradiction to their known interest; and in particular why they prefer any trivial advantage, that is present,</w:t>
      </w:r>
      <w:r>
        <w:rPr>
          <w:spacing w:val="31"/>
        </w:rPr>
        <w:t> </w:t>
      </w:r>
      <w:r>
        <w:rPr/>
        <w:t>to</w:t>
      </w:r>
      <w:r>
        <w:rPr>
          <w:spacing w:val="31"/>
        </w:rPr>
        <w:t> </w:t>
      </w:r>
      <w:r>
        <w:rPr/>
        <w:t>the</w:t>
      </w:r>
      <w:r>
        <w:rPr>
          <w:spacing w:val="31"/>
        </w:rPr>
        <w:t> </w:t>
      </w:r>
      <w:r>
        <w:rPr/>
        <w:t>maintenance</w:t>
      </w:r>
      <w:r>
        <w:rPr>
          <w:spacing w:val="31"/>
        </w:rPr>
        <w:t> </w:t>
      </w:r>
      <w:r>
        <w:rPr/>
        <w:t>of</w:t>
      </w:r>
      <w:r>
        <w:rPr>
          <w:spacing w:val="31"/>
        </w:rPr>
        <w:t> </w:t>
      </w:r>
      <w:r>
        <w:rPr/>
        <w:t>order</w:t>
      </w:r>
      <w:r>
        <w:rPr>
          <w:spacing w:val="31"/>
        </w:rPr>
        <w:t> </w:t>
      </w:r>
      <w:r>
        <w:rPr/>
        <w:t>in</w:t>
      </w:r>
      <w:r>
        <w:rPr>
          <w:spacing w:val="31"/>
        </w:rPr>
        <w:t> </w:t>
      </w:r>
      <w:r>
        <w:rPr/>
        <w:t>society,</w:t>
      </w:r>
      <w:r>
        <w:rPr>
          <w:spacing w:val="31"/>
        </w:rPr>
        <w:t> </w:t>
      </w:r>
      <w:r>
        <w:rPr/>
        <w:t>which</w:t>
      </w:r>
      <w:r>
        <w:rPr>
          <w:spacing w:val="31"/>
        </w:rPr>
        <w:t> </w:t>
      </w:r>
      <w:r>
        <w:rPr/>
        <w:t>so</w:t>
      </w:r>
      <w:r>
        <w:rPr>
          <w:spacing w:val="31"/>
        </w:rPr>
        <w:t> </w:t>
      </w:r>
      <w:r>
        <w:rPr/>
        <w:t>much</w:t>
      </w:r>
      <w:r>
        <w:rPr>
          <w:spacing w:val="31"/>
        </w:rPr>
        <w:t> </w:t>
      </w:r>
      <w:r>
        <w:rPr/>
        <w:t>depends</w:t>
      </w:r>
      <w:r>
        <w:rPr>
          <w:spacing w:val="31"/>
        </w:rPr>
        <w:t> </w:t>
      </w:r>
      <w:r>
        <w:rPr/>
        <w:t>on</w:t>
      </w:r>
    </w:p>
    <w:p>
      <w:pPr>
        <w:pStyle w:val="BodyText"/>
        <w:spacing w:after="0"/>
        <w:sectPr>
          <w:pgSz w:w="12240" w:h="15840"/>
          <w:pgMar w:top="1740" w:bottom="280" w:left="360" w:right="720"/>
        </w:sectPr>
      </w:pPr>
    </w:p>
    <w:p>
      <w:pPr>
        <w:pStyle w:val="BodyText"/>
        <w:spacing w:before="69"/>
        <w:ind w:right="717" w:firstLine="0"/>
      </w:pPr>
      <w:r>
        <w:rPr/>
        <w:t>the observance of justice. The consequences of every breach of equity seem to lie very remote, and are not able to counter-ballance any immediate advantage, that may be reaped from it. They are, however, never the less real for being remote; and as all men are, in some degree, subject to the same weakness, it necessarily happens, that the violations of equity must become very frequent in society, and the commerce of men, by that means, be rendered very dangerous and uncertain. You have the same propension, that I have, in favour of what is contiguous above what is remote. You are, therefore, naturally carried to commit acts of injustice as well as me. Your example both pushes me forward in this way by imitation, and also affords me a new reason for any breach of equity, by shewing me, that I should be</w:t>
      </w:r>
      <w:r>
        <w:rPr>
          <w:spacing w:val="40"/>
        </w:rPr>
        <w:t> </w:t>
      </w:r>
      <w:r>
        <w:rPr/>
        <w:t>the</w:t>
      </w:r>
      <w:r>
        <w:rPr>
          <w:spacing w:val="-2"/>
        </w:rPr>
        <w:t> </w:t>
      </w:r>
      <w:r>
        <w:rPr/>
        <w:t>cully</w:t>
      </w:r>
      <w:r>
        <w:rPr>
          <w:spacing w:val="-1"/>
        </w:rPr>
        <w:t> </w:t>
      </w:r>
      <w:r>
        <w:rPr/>
        <w:t>of</w:t>
      </w:r>
      <w:r>
        <w:rPr>
          <w:spacing w:val="-2"/>
        </w:rPr>
        <w:t> </w:t>
      </w:r>
      <w:r>
        <w:rPr/>
        <w:t>my</w:t>
      </w:r>
      <w:r>
        <w:rPr>
          <w:spacing w:val="-1"/>
        </w:rPr>
        <w:t> </w:t>
      </w:r>
      <w:r>
        <w:rPr/>
        <w:t>integrity,</w:t>
      </w:r>
      <w:r>
        <w:rPr>
          <w:spacing w:val="-2"/>
        </w:rPr>
        <w:t> </w:t>
      </w:r>
      <w:r>
        <w:rPr/>
        <w:t>if</w:t>
      </w:r>
      <w:r>
        <w:rPr>
          <w:spacing w:val="-1"/>
        </w:rPr>
        <w:t> </w:t>
      </w:r>
      <w:r>
        <w:rPr/>
        <w:t>I</w:t>
      </w:r>
      <w:r>
        <w:rPr>
          <w:spacing w:val="-2"/>
        </w:rPr>
        <w:t> </w:t>
      </w:r>
      <w:r>
        <w:rPr/>
        <w:t>alone</w:t>
      </w:r>
      <w:r>
        <w:rPr>
          <w:spacing w:val="-2"/>
        </w:rPr>
        <w:t> </w:t>
      </w:r>
      <w:r>
        <w:rPr/>
        <w:t>should</w:t>
      </w:r>
      <w:r>
        <w:rPr>
          <w:spacing w:val="-1"/>
        </w:rPr>
        <w:t> </w:t>
      </w:r>
      <w:r>
        <w:rPr/>
        <w:t>impose</w:t>
      </w:r>
      <w:r>
        <w:rPr>
          <w:spacing w:val="-2"/>
        </w:rPr>
        <w:t> </w:t>
      </w:r>
      <w:r>
        <w:rPr/>
        <w:t>on</w:t>
      </w:r>
      <w:r>
        <w:rPr>
          <w:spacing w:val="-1"/>
        </w:rPr>
        <w:t> </w:t>
      </w:r>
      <w:r>
        <w:rPr/>
        <w:t>myself</w:t>
      </w:r>
      <w:r>
        <w:rPr>
          <w:spacing w:val="-2"/>
        </w:rPr>
        <w:t> </w:t>
      </w:r>
      <w:r>
        <w:rPr/>
        <w:t>a</w:t>
      </w:r>
      <w:r>
        <w:rPr>
          <w:spacing w:val="-1"/>
        </w:rPr>
        <w:t> </w:t>
      </w:r>
      <w:r>
        <w:rPr/>
        <w:t>severe</w:t>
      </w:r>
      <w:r>
        <w:rPr>
          <w:spacing w:val="-1"/>
        </w:rPr>
        <w:t> </w:t>
      </w:r>
      <w:r>
        <w:rPr/>
        <w:t>restraint amidst the licentiousness of others.</w:t>
      </w:r>
    </w:p>
    <w:p>
      <w:pPr>
        <w:pStyle w:val="BodyText"/>
        <w:spacing w:before="1"/>
      </w:pPr>
      <w:r>
        <w:rPr/>
        <w:t>This quality, therefore, of human nature, not only is very dangerous to society, but also seems, on a cursory view, to be incapable of any remedy. The remedy can only come from the consent of men; and if men be incapable of themselves to prefer remote to contiguous, they will never consent to any thing, which would oblige them to such a choice, and contradict, in so sensible a manner, their natural principles and propensities. Whoever chuses the means, chuses also the end; and if it be impossible for us to prefer what is remote, it is equally impossible for us to submit to any necessity, which would oblige us to such a method of acting.</w:t>
      </w:r>
    </w:p>
    <w:p>
      <w:pPr>
        <w:pStyle w:val="BodyText"/>
        <w:ind w:right="719"/>
      </w:pPr>
      <w:r>
        <w:rPr/>
        <w:t>But here it is observable, that this infirmity of human nature becomes a remedy to itself, and that we provide against our negligence about remote objects, merely because we are naturally inclined to that negligence. When we consider any objects at a distance, all their minute distinctions vanish, and we always give the preference to whatever is in itself preferable, without considering its situation and circumstances. This gives rise to what in an improper</w:t>
      </w:r>
      <w:r>
        <w:rPr>
          <w:spacing w:val="-4"/>
        </w:rPr>
        <w:t> </w:t>
      </w:r>
      <w:r>
        <w:rPr/>
        <w:t>sense</w:t>
      </w:r>
      <w:r>
        <w:rPr>
          <w:spacing w:val="-4"/>
        </w:rPr>
        <w:t> </w:t>
      </w:r>
      <w:r>
        <w:rPr/>
        <w:t>we</w:t>
      </w:r>
      <w:r>
        <w:rPr>
          <w:spacing w:val="-4"/>
        </w:rPr>
        <w:t> </w:t>
      </w:r>
      <w:r>
        <w:rPr/>
        <w:t>call</w:t>
      </w:r>
      <w:r>
        <w:rPr>
          <w:spacing w:val="-4"/>
        </w:rPr>
        <w:t> </w:t>
      </w:r>
      <w:r>
        <w:rPr/>
        <w:t>reason,</w:t>
      </w:r>
      <w:r>
        <w:rPr>
          <w:spacing w:val="-3"/>
        </w:rPr>
        <w:t> </w:t>
      </w:r>
      <w:r>
        <w:rPr/>
        <w:t>which</w:t>
      </w:r>
      <w:r>
        <w:rPr>
          <w:spacing w:val="-3"/>
        </w:rPr>
        <w:t> </w:t>
      </w:r>
      <w:r>
        <w:rPr/>
        <w:t>is</w:t>
      </w:r>
      <w:r>
        <w:rPr>
          <w:spacing w:val="-4"/>
        </w:rPr>
        <w:t> </w:t>
      </w:r>
      <w:r>
        <w:rPr/>
        <w:t>a</w:t>
      </w:r>
      <w:r>
        <w:rPr>
          <w:spacing w:val="-4"/>
        </w:rPr>
        <w:t> </w:t>
      </w:r>
      <w:r>
        <w:rPr/>
        <w:t>principle,</w:t>
      </w:r>
      <w:r>
        <w:rPr>
          <w:spacing w:val="-3"/>
        </w:rPr>
        <w:t> </w:t>
      </w:r>
      <w:r>
        <w:rPr/>
        <w:t>that</w:t>
      </w:r>
      <w:r>
        <w:rPr>
          <w:spacing w:val="-4"/>
        </w:rPr>
        <w:t> </w:t>
      </w:r>
      <w:r>
        <w:rPr/>
        <w:t>is</w:t>
      </w:r>
      <w:r>
        <w:rPr>
          <w:spacing w:val="-4"/>
        </w:rPr>
        <w:t> </w:t>
      </w:r>
      <w:r>
        <w:rPr/>
        <w:t>often</w:t>
      </w:r>
      <w:r>
        <w:rPr>
          <w:spacing w:val="-3"/>
        </w:rPr>
        <w:t> </w:t>
      </w:r>
      <w:r>
        <w:rPr/>
        <w:t>contradictory to those propensities that display themselves upon the approach of the object. In reflecting on any action, which I am to perform a twelve-month hence, I always resolve to prefer the greater good, whether at that time it will be more contiguous or remote; nor does any difference in that particular make a difference in my present intentions and resolutions. My distance from the final determination makes all those minute differences vanish, nor am I affected by any thing, but the general and more discernible qualities of good and</w:t>
      </w:r>
      <w:r>
        <w:rPr>
          <w:spacing w:val="40"/>
        </w:rPr>
        <w:t> </w:t>
      </w:r>
      <w:r>
        <w:rPr/>
        <w:t>evil.</w:t>
      </w:r>
      <w:r>
        <w:rPr>
          <w:spacing w:val="40"/>
        </w:rPr>
        <w:t> </w:t>
      </w:r>
      <w:r>
        <w:rPr/>
        <w:t>But</w:t>
      </w:r>
      <w:r>
        <w:rPr>
          <w:spacing w:val="40"/>
        </w:rPr>
        <w:t> </w:t>
      </w:r>
      <w:r>
        <w:rPr/>
        <w:t>on</w:t>
      </w:r>
      <w:r>
        <w:rPr>
          <w:spacing w:val="40"/>
        </w:rPr>
        <w:t> </w:t>
      </w:r>
      <w:r>
        <w:rPr/>
        <w:t>my</w:t>
      </w:r>
      <w:r>
        <w:rPr>
          <w:spacing w:val="40"/>
        </w:rPr>
        <w:t> </w:t>
      </w:r>
      <w:r>
        <w:rPr/>
        <w:t>nearer</w:t>
      </w:r>
      <w:r>
        <w:rPr>
          <w:spacing w:val="40"/>
        </w:rPr>
        <w:t> </w:t>
      </w:r>
      <w:r>
        <w:rPr/>
        <w:t>approach,</w:t>
      </w:r>
      <w:r>
        <w:rPr>
          <w:spacing w:val="40"/>
        </w:rPr>
        <w:t> </w:t>
      </w:r>
      <w:r>
        <w:rPr/>
        <w:t>those</w:t>
      </w:r>
      <w:r>
        <w:rPr>
          <w:spacing w:val="40"/>
        </w:rPr>
        <w:t> </w:t>
      </w:r>
      <w:r>
        <w:rPr/>
        <w:t>circumstances,</w:t>
      </w:r>
      <w:r>
        <w:rPr>
          <w:spacing w:val="40"/>
        </w:rPr>
        <w:t> </w:t>
      </w:r>
      <w:r>
        <w:rPr/>
        <w:t>which</w:t>
      </w:r>
      <w:r>
        <w:rPr>
          <w:spacing w:val="40"/>
        </w:rPr>
        <w:t> </w:t>
      </w:r>
      <w:r>
        <w:rPr/>
        <w:t>I</w:t>
      </w:r>
      <w:r>
        <w:rPr>
          <w:spacing w:val="40"/>
        </w:rPr>
        <w:t> </w:t>
      </w:r>
      <w:r>
        <w:rPr/>
        <w:t>at</w:t>
      </w:r>
      <w:r>
        <w:rPr>
          <w:spacing w:val="40"/>
        </w:rPr>
        <w:t> </w:t>
      </w:r>
      <w:r>
        <w:rPr/>
        <w:t>first</w:t>
      </w:r>
    </w:p>
    <w:p>
      <w:pPr>
        <w:pStyle w:val="BodyText"/>
        <w:spacing w:after="0"/>
        <w:sectPr>
          <w:pgSz w:w="12240" w:h="15840"/>
          <w:pgMar w:top="1360" w:bottom="280" w:left="360" w:right="720"/>
        </w:sectPr>
      </w:pPr>
    </w:p>
    <w:p>
      <w:pPr>
        <w:pStyle w:val="BodyText"/>
        <w:spacing w:before="70"/>
        <w:ind w:firstLine="0"/>
      </w:pPr>
      <w:r>
        <w:rPr/>
        <w:t>over-looked, begin to appear, and have an influence on my conduct and affections. A new inclination to the present good springs up, and makes it difficult for me to adhere inflexibly to my first purpose and resolution. This natural infirmity I may very much regret, and I may endeavour, by all possible means, to free my self from it. I may have recourse to study and reflection within myself; to the advice of friends; to frequent meditation, and repeated resolution: And having experienced how ineffectual all these are, I may embrace with pleasure any other expedient, by which I may impose a restraint upon myself, and guard against this weakness.</w:t>
      </w:r>
    </w:p>
    <w:p>
      <w:pPr>
        <w:pStyle w:val="BodyText"/>
        <w:ind w:right="717"/>
      </w:pPr>
      <w:r>
        <w:rPr/>
        <w:t>The only difficulty, therefore, is to find out this expedient, by which men cure their natural weakness, and lay themselves under the necessity of observing the laws of justice and equity, notwithstanding their violent propension to prefer contiguous to remote. It is evident such a remedy can never be effectual without correcting this propensity; and as it is impossible</w:t>
      </w:r>
      <w:r>
        <w:rPr>
          <w:spacing w:val="40"/>
        </w:rPr>
        <w:t> </w:t>
      </w:r>
      <w:r>
        <w:rPr/>
        <w:t>to change or correct any thing material in our nature, the utmost we can do is to change our circumstances and situation, and render the observance of the laws of justice our nearest interest, and their violation our most remote. But this being impracticable with respect to all mankind, it can only take place with respect to a few, whom we thus immediately interest in the execution of justice. There are the persons, whom we call civil magistrates, kings and their ministers, our governors and rulers, who being indifferent persons to the greatest part of the state, have no interest, or but a remote one, in any act of injustice; and being satisfied with their present condition, and with their part in society, have an immediate interest in every execution of justice, which is so necessary to the upholding of society. Here then is the origin of civil government and society. Men are not able radically to cure, either in themselves or others, that narrowness of soul, which makes them prefer the present to the remote. They cannot change their natures. All they can do is to change their situation, and render the observance of justice the immediate interest of some particular persons, and its violation their more remote. These persons, then, are not only induced to observe those rules in their own conduct, but also to constrain others to a like regularity, and inforce the dictates of equity through the whole society. And if it be necessary, they may also interest others more immediately in the execution of justice, and create a number of officers, civil and military, to assist them in their government.</w:t>
      </w:r>
    </w:p>
    <w:p>
      <w:pPr>
        <w:pStyle w:val="BodyText"/>
        <w:spacing w:before="1"/>
        <w:ind w:right="727"/>
      </w:pPr>
      <w:r>
        <w:rPr/>
        <w:t>But this execution of justice, though the principal, is not the only advantage</w:t>
      </w:r>
      <w:r>
        <w:rPr>
          <w:spacing w:val="70"/>
          <w:w w:val="150"/>
        </w:rPr>
        <w:t> </w:t>
      </w:r>
      <w:r>
        <w:rPr/>
        <w:t>of</w:t>
      </w:r>
      <w:r>
        <w:rPr>
          <w:spacing w:val="71"/>
          <w:w w:val="150"/>
        </w:rPr>
        <w:t> </w:t>
      </w:r>
      <w:r>
        <w:rPr/>
        <w:t>government.</w:t>
      </w:r>
      <w:r>
        <w:rPr>
          <w:spacing w:val="71"/>
          <w:w w:val="150"/>
        </w:rPr>
        <w:t> </w:t>
      </w:r>
      <w:r>
        <w:rPr/>
        <w:t>As</w:t>
      </w:r>
      <w:r>
        <w:rPr>
          <w:spacing w:val="71"/>
          <w:w w:val="150"/>
        </w:rPr>
        <w:t> </w:t>
      </w:r>
      <w:r>
        <w:rPr/>
        <w:t>violent</w:t>
      </w:r>
      <w:r>
        <w:rPr>
          <w:spacing w:val="71"/>
          <w:w w:val="150"/>
        </w:rPr>
        <w:t> </w:t>
      </w:r>
      <w:r>
        <w:rPr/>
        <w:t>passion</w:t>
      </w:r>
      <w:r>
        <w:rPr>
          <w:spacing w:val="71"/>
          <w:w w:val="150"/>
        </w:rPr>
        <w:t> </w:t>
      </w:r>
      <w:r>
        <w:rPr/>
        <w:t>hinder</w:t>
      </w:r>
      <w:r>
        <w:rPr>
          <w:spacing w:val="71"/>
          <w:w w:val="150"/>
        </w:rPr>
        <w:t> </w:t>
      </w:r>
      <w:r>
        <w:rPr/>
        <w:t>men</w:t>
      </w:r>
      <w:r>
        <w:rPr>
          <w:spacing w:val="71"/>
          <w:w w:val="150"/>
        </w:rPr>
        <w:t> </w:t>
      </w:r>
      <w:r>
        <w:rPr/>
        <w:t>from</w:t>
      </w:r>
      <w:r>
        <w:rPr>
          <w:spacing w:val="71"/>
          <w:w w:val="150"/>
        </w:rPr>
        <w:t> </w:t>
      </w:r>
      <w:r>
        <w:rPr>
          <w:spacing w:val="-2"/>
        </w:rPr>
        <w:t>seeing</w:t>
      </w:r>
    </w:p>
    <w:p>
      <w:pPr>
        <w:pStyle w:val="BodyText"/>
        <w:spacing w:after="0"/>
        <w:sectPr>
          <w:pgSz w:w="12240" w:h="15840"/>
          <w:pgMar w:top="1360" w:bottom="280" w:left="360" w:right="720"/>
        </w:sectPr>
      </w:pPr>
    </w:p>
    <w:p>
      <w:pPr>
        <w:pStyle w:val="BodyText"/>
        <w:spacing w:before="70"/>
        <w:ind w:firstLine="0"/>
      </w:pPr>
      <w:bookmarkStart w:name="_bookmark93" w:id="106"/>
      <w:bookmarkEnd w:id="106"/>
      <w:r>
        <w:rPr/>
      </w:r>
      <w:r>
        <w:rPr/>
        <w:t>distinctly the interest they have in an equitable behaviour towards others; so</w:t>
      </w:r>
      <w:r>
        <w:rPr>
          <w:spacing w:val="40"/>
        </w:rPr>
        <w:t> </w:t>
      </w:r>
      <w:r>
        <w:rPr/>
        <w:t>it hinders them from seeing that equity itself, and gives them a remarkable partiality in their own favours. This inconvenience is corrected in the same manner as that above-mentioned. The same persons, who execute the laws of justice, will also decide all controversies concerning them; and being indifferent to the greatest part of the society, will decide them more equitably than every one would in his own case.</w:t>
      </w:r>
    </w:p>
    <w:p>
      <w:pPr>
        <w:pStyle w:val="BodyText"/>
        <w:ind w:right="717"/>
      </w:pPr>
      <w:r>
        <w:rPr/>
        <w:t>By means of these two advantages, in the execution and decision of justice, men acquire a security against each others weakness and passion, as well as against their own, and under the shelter of their governors, begin to taste at ease the sweets of society and mutual assistance. But government extends farther its beneficial influence; and not contented to protect men in those conventions they</w:t>
      </w:r>
      <w:r>
        <w:rPr>
          <w:spacing w:val="-1"/>
        </w:rPr>
        <w:t> </w:t>
      </w:r>
      <w:r>
        <w:rPr/>
        <w:t>make for their</w:t>
      </w:r>
      <w:r>
        <w:rPr>
          <w:spacing w:val="-1"/>
        </w:rPr>
        <w:t> </w:t>
      </w:r>
      <w:r>
        <w:rPr/>
        <w:t>mutual interest, it</w:t>
      </w:r>
      <w:r>
        <w:rPr>
          <w:spacing w:val="-1"/>
        </w:rPr>
        <w:t> </w:t>
      </w:r>
      <w:r>
        <w:rPr/>
        <w:t>often obliges them</w:t>
      </w:r>
      <w:r>
        <w:rPr>
          <w:spacing w:val="-1"/>
        </w:rPr>
        <w:t> </w:t>
      </w:r>
      <w:r>
        <w:rPr/>
        <w:t>to make such conventions, and forces them to seek their own advantage, by a concurrence in some common end or purpose. There is no quality in human nature, which causes more fatal errors in our conduct, than that which leads us</w:t>
      </w:r>
      <w:r>
        <w:rPr>
          <w:spacing w:val="-3"/>
        </w:rPr>
        <w:t> </w:t>
      </w:r>
      <w:r>
        <w:rPr/>
        <w:t>to</w:t>
      </w:r>
      <w:r>
        <w:rPr>
          <w:spacing w:val="-2"/>
        </w:rPr>
        <w:t> </w:t>
      </w:r>
      <w:r>
        <w:rPr/>
        <w:t>prefer</w:t>
      </w:r>
      <w:r>
        <w:rPr>
          <w:spacing w:val="-3"/>
        </w:rPr>
        <w:t> </w:t>
      </w:r>
      <w:r>
        <w:rPr/>
        <w:t>whatever</w:t>
      </w:r>
      <w:r>
        <w:rPr>
          <w:spacing w:val="-3"/>
        </w:rPr>
        <w:t> </w:t>
      </w:r>
      <w:r>
        <w:rPr/>
        <w:t>is</w:t>
      </w:r>
      <w:r>
        <w:rPr>
          <w:spacing w:val="-3"/>
        </w:rPr>
        <w:t> </w:t>
      </w:r>
      <w:r>
        <w:rPr/>
        <w:t>present</w:t>
      </w:r>
      <w:r>
        <w:rPr>
          <w:spacing w:val="-3"/>
        </w:rPr>
        <w:t> </w:t>
      </w:r>
      <w:r>
        <w:rPr/>
        <w:t>to</w:t>
      </w:r>
      <w:r>
        <w:rPr>
          <w:spacing w:val="-2"/>
        </w:rPr>
        <w:t> </w:t>
      </w:r>
      <w:r>
        <w:rPr/>
        <w:t>the</w:t>
      </w:r>
      <w:r>
        <w:rPr>
          <w:spacing w:val="-3"/>
        </w:rPr>
        <w:t> </w:t>
      </w:r>
      <w:r>
        <w:rPr/>
        <w:t>distant</w:t>
      </w:r>
      <w:r>
        <w:rPr>
          <w:spacing w:val="-3"/>
        </w:rPr>
        <w:t> </w:t>
      </w:r>
      <w:r>
        <w:rPr/>
        <w:t>and</w:t>
      </w:r>
      <w:r>
        <w:rPr>
          <w:spacing w:val="-2"/>
        </w:rPr>
        <w:t> </w:t>
      </w:r>
      <w:r>
        <w:rPr/>
        <w:t>remote,</w:t>
      </w:r>
      <w:r>
        <w:rPr>
          <w:spacing w:val="-2"/>
        </w:rPr>
        <w:t> </w:t>
      </w:r>
      <w:r>
        <w:rPr/>
        <w:t>and</w:t>
      </w:r>
      <w:r>
        <w:rPr>
          <w:spacing w:val="-2"/>
        </w:rPr>
        <w:t> </w:t>
      </w:r>
      <w:r>
        <w:rPr/>
        <w:t>makes</w:t>
      </w:r>
      <w:r>
        <w:rPr>
          <w:spacing w:val="-3"/>
        </w:rPr>
        <w:t> </w:t>
      </w:r>
      <w:r>
        <w:rPr/>
        <w:t>us</w:t>
      </w:r>
      <w:r>
        <w:rPr>
          <w:spacing w:val="-3"/>
        </w:rPr>
        <w:t> </w:t>
      </w:r>
      <w:r>
        <w:rPr/>
        <w:t>desire objects more according to their situation than their intrinsic value. Two neighbours may agree to drain a meadow, which they possess in common; because it is easy for them to know each others mind; and each must</w:t>
      </w:r>
      <w:r>
        <w:rPr>
          <w:spacing w:val="40"/>
        </w:rPr>
        <w:t> </w:t>
      </w:r>
      <w:r>
        <w:rPr/>
        <w:t>perceive, that the immediate consequence of his failing in his part, is, the abandoning the whole project. But it is very difficult, and indeed impossible, that a thousand persons should agree in any such action; it being difficult for them to concert so complicated a design, and still more difficult for them to execute it; while each seeks a pretext to free himself of the trouble and expence, and would lay the whole burden on others. Political society easily remedies both these inconveniences. Magistrates find an immediate interest</w:t>
      </w:r>
      <w:r>
        <w:rPr>
          <w:spacing w:val="40"/>
        </w:rPr>
        <w:t> </w:t>
      </w:r>
      <w:r>
        <w:rPr/>
        <w:t>in the interest of any considerable part of their subjects. They need consult no body but themselves to form any scheme for the promoting of that interest. And as the failure of any one piece in the execution is connected, though not immediately, with the failure of the whole, they prevent that failure, because they find no interest in it, either immediate or remote. Thus bridges are built; harbours opened; ramparts raised; canals formed; fleets equiped; and armies disciplined</w:t>
      </w:r>
      <w:r>
        <w:rPr>
          <w:spacing w:val="-1"/>
        </w:rPr>
        <w:t> </w:t>
      </w:r>
      <w:r>
        <w:rPr/>
        <w:t>every where, by the care</w:t>
      </w:r>
      <w:r>
        <w:rPr>
          <w:spacing w:val="-1"/>
        </w:rPr>
        <w:t> </w:t>
      </w:r>
      <w:r>
        <w:rPr/>
        <w:t>of</w:t>
      </w:r>
      <w:r>
        <w:rPr>
          <w:spacing w:val="-1"/>
        </w:rPr>
        <w:t> </w:t>
      </w:r>
      <w:r>
        <w:rPr/>
        <w:t>government, which, though composed of men subject to all human infirmities, becomes, by one of the finest and most</w:t>
      </w:r>
      <w:r>
        <w:rPr>
          <w:spacing w:val="-3"/>
        </w:rPr>
        <w:t> </w:t>
      </w:r>
      <w:r>
        <w:rPr/>
        <w:t>subtle</w:t>
      </w:r>
      <w:r>
        <w:rPr>
          <w:spacing w:val="-3"/>
        </w:rPr>
        <w:t> </w:t>
      </w:r>
      <w:r>
        <w:rPr/>
        <w:t>inventions</w:t>
      </w:r>
      <w:r>
        <w:rPr>
          <w:spacing w:val="-3"/>
        </w:rPr>
        <w:t> </w:t>
      </w:r>
      <w:r>
        <w:rPr/>
        <w:t>imaginable,</w:t>
      </w:r>
      <w:r>
        <w:rPr>
          <w:spacing w:val="-3"/>
        </w:rPr>
        <w:t> </w:t>
      </w:r>
      <w:r>
        <w:rPr/>
        <w:t>a</w:t>
      </w:r>
      <w:r>
        <w:rPr>
          <w:spacing w:val="-3"/>
        </w:rPr>
        <w:t> </w:t>
      </w:r>
      <w:r>
        <w:rPr/>
        <w:t>composition,</w:t>
      </w:r>
      <w:r>
        <w:rPr>
          <w:spacing w:val="-3"/>
        </w:rPr>
        <w:t> </w:t>
      </w:r>
      <w:r>
        <w:rPr/>
        <w:t>which</w:t>
      </w:r>
      <w:r>
        <w:rPr>
          <w:spacing w:val="-3"/>
        </w:rPr>
        <w:t> </w:t>
      </w:r>
      <w:r>
        <w:rPr/>
        <w:t>is,</w:t>
      </w:r>
      <w:r>
        <w:rPr>
          <w:spacing w:val="-3"/>
        </w:rPr>
        <w:t> </w:t>
      </w:r>
      <w:r>
        <w:rPr/>
        <w:t>in</w:t>
      </w:r>
      <w:r>
        <w:rPr>
          <w:spacing w:val="-3"/>
        </w:rPr>
        <w:t> </w:t>
      </w:r>
      <w:r>
        <w:rPr/>
        <w:t>some</w:t>
      </w:r>
      <w:r>
        <w:rPr>
          <w:spacing w:val="-3"/>
        </w:rPr>
        <w:t> </w:t>
      </w:r>
      <w:r>
        <w:rPr/>
        <w:t>measure, exempted from all these infirmities.</w:t>
      </w:r>
    </w:p>
    <w:p>
      <w:pPr>
        <w:pStyle w:val="BodyText"/>
        <w:spacing w:after="0"/>
        <w:sectPr>
          <w:pgSz w:w="12240" w:h="15840"/>
          <w:pgMar w:top="1360" w:bottom="280" w:left="360" w:right="720"/>
        </w:sectPr>
      </w:pPr>
    </w:p>
    <w:p>
      <w:pPr>
        <w:pStyle w:val="Heading1"/>
      </w:pPr>
      <w:r>
        <w:rPr/>
        <w:t>SECT.</w:t>
      </w:r>
      <w:r>
        <w:rPr>
          <w:spacing w:val="-5"/>
        </w:rPr>
        <w:t> </w:t>
      </w:r>
      <w:r>
        <w:rPr/>
        <w:t>VIII</w:t>
      </w:r>
      <w:r>
        <w:rPr>
          <w:spacing w:val="-4"/>
        </w:rPr>
        <w:t> </w:t>
      </w:r>
      <w:r>
        <w:rPr/>
        <w:t>OF</w:t>
      </w:r>
      <w:r>
        <w:rPr>
          <w:spacing w:val="-4"/>
        </w:rPr>
        <w:t> </w:t>
      </w:r>
      <w:r>
        <w:rPr/>
        <w:t>THE</w:t>
      </w:r>
      <w:r>
        <w:rPr>
          <w:spacing w:val="-3"/>
        </w:rPr>
        <w:t> </w:t>
      </w:r>
      <w:r>
        <w:rPr/>
        <w:t>SOURCE</w:t>
      </w:r>
      <w:r>
        <w:rPr>
          <w:spacing w:val="-4"/>
        </w:rPr>
        <w:t> </w:t>
      </w:r>
      <w:r>
        <w:rPr/>
        <w:t>OF</w:t>
      </w:r>
      <w:r>
        <w:rPr>
          <w:spacing w:val="-3"/>
        </w:rPr>
        <w:t> </w:t>
      </w:r>
      <w:r>
        <w:rPr>
          <w:spacing w:val="-2"/>
        </w:rPr>
        <w:t>ALLEGIANCE</w:t>
      </w:r>
    </w:p>
    <w:p>
      <w:pPr>
        <w:pStyle w:val="BodyText"/>
        <w:spacing w:before="349"/>
        <w:ind w:right="719"/>
      </w:pPr>
      <w:r>
        <w:rPr/>
        <w:t>Though government be an invention very advantageous, and even in</w:t>
      </w:r>
      <w:r>
        <w:rPr>
          <w:spacing w:val="40"/>
        </w:rPr>
        <w:t> </w:t>
      </w:r>
      <w:r>
        <w:rPr/>
        <w:t>some circumstances absolutely necessary to mankind; it is not necessary in</w:t>
      </w:r>
      <w:r>
        <w:rPr>
          <w:spacing w:val="40"/>
        </w:rPr>
        <w:t> </w:t>
      </w:r>
      <w:r>
        <w:rPr/>
        <w:t>all circumstances, nor is it impossible for men to preserve society for some time,</w:t>
      </w:r>
      <w:r>
        <w:rPr>
          <w:spacing w:val="-3"/>
        </w:rPr>
        <w:t> </w:t>
      </w:r>
      <w:r>
        <w:rPr/>
        <w:t>without</w:t>
      </w:r>
      <w:r>
        <w:rPr>
          <w:spacing w:val="-2"/>
        </w:rPr>
        <w:t> </w:t>
      </w:r>
      <w:r>
        <w:rPr/>
        <w:t>having</w:t>
      </w:r>
      <w:r>
        <w:rPr>
          <w:spacing w:val="-2"/>
        </w:rPr>
        <w:t> </w:t>
      </w:r>
      <w:r>
        <w:rPr/>
        <w:t>recourse</w:t>
      </w:r>
      <w:r>
        <w:rPr>
          <w:spacing w:val="-2"/>
        </w:rPr>
        <w:t> </w:t>
      </w:r>
      <w:r>
        <w:rPr/>
        <w:t>to</w:t>
      </w:r>
      <w:r>
        <w:rPr>
          <w:spacing w:val="-2"/>
        </w:rPr>
        <w:t> </w:t>
      </w:r>
      <w:r>
        <w:rPr/>
        <w:t>such</w:t>
      </w:r>
      <w:r>
        <w:rPr>
          <w:spacing w:val="-2"/>
        </w:rPr>
        <w:t> </w:t>
      </w:r>
      <w:r>
        <w:rPr/>
        <w:t>an</w:t>
      </w:r>
      <w:r>
        <w:rPr>
          <w:spacing w:val="-2"/>
        </w:rPr>
        <w:t> </w:t>
      </w:r>
      <w:r>
        <w:rPr/>
        <w:t>invention.</w:t>
      </w:r>
      <w:r>
        <w:rPr>
          <w:spacing w:val="-2"/>
        </w:rPr>
        <w:t> </w:t>
      </w:r>
      <w:r>
        <w:rPr/>
        <w:t>Men,</w:t>
      </w:r>
      <w:r>
        <w:rPr>
          <w:spacing w:val="-2"/>
        </w:rPr>
        <w:t> </w:t>
      </w:r>
      <w:r>
        <w:rPr/>
        <w:t>it</w:t>
      </w:r>
      <w:r>
        <w:rPr>
          <w:spacing w:val="-2"/>
        </w:rPr>
        <w:t> </w:t>
      </w:r>
      <w:r>
        <w:rPr/>
        <w:t>is</w:t>
      </w:r>
      <w:r>
        <w:rPr>
          <w:spacing w:val="-2"/>
        </w:rPr>
        <w:t> </w:t>
      </w:r>
      <w:r>
        <w:rPr/>
        <w:t>true,</w:t>
      </w:r>
      <w:r>
        <w:rPr>
          <w:spacing w:val="-2"/>
        </w:rPr>
        <w:t> </w:t>
      </w:r>
      <w:r>
        <w:rPr/>
        <w:t>are</w:t>
      </w:r>
      <w:r>
        <w:rPr>
          <w:spacing w:val="-2"/>
        </w:rPr>
        <w:t> </w:t>
      </w:r>
      <w:r>
        <w:rPr/>
        <w:t>always much inclined to prefer present interest to distant and remote; nor is it easy for</w:t>
      </w:r>
      <w:r>
        <w:rPr>
          <w:spacing w:val="-1"/>
        </w:rPr>
        <w:t> </w:t>
      </w:r>
      <w:r>
        <w:rPr/>
        <w:t>them</w:t>
      </w:r>
      <w:r>
        <w:rPr>
          <w:spacing w:val="-1"/>
        </w:rPr>
        <w:t> </w:t>
      </w:r>
      <w:r>
        <w:rPr/>
        <w:t>to</w:t>
      </w:r>
      <w:r>
        <w:rPr>
          <w:spacing w:val="-1"/>
        </w:rPr>
        <w:t> </w:t>
      </w:r>
      <w:r>
        <w:rPr/>
        <w:t>resist</w:t>
      </w:r>
      <w:r>
        <w:rPr>
          <w:spacing w:val="-1"/>
        </w:rPr>
        <w:t> </w:t>
      </w:r>
      <w:r>
        <w:rPr/>
        <w:t>the</w:t>
      </w:r>
      <w:r>
        <w:rPr>
          <w:spacing w:val="-1"/>
        </w:rPr>
        <w:t> </w:t>
      </w:r>
      <w:r>
        <w:rPr/>
        <w:t>temptation</w:t>
      </w:r>
      <w:r>
        <w:rPr>
          <w:spacing w:val="-1"/>
        </w:rPr>
        <w:t> </w:t>
      </w:r>
      <w:r>
        <w:rPr/>
        <w:t>of</w:t>
      </w:r>
      <w:r>
        <w:rPr>
          <w:spacing w:val="-1"/>
        </w:rPr>
        <w:t> </w:t>
      </w:r>
      <w:r>
        <w:rPr/>
        <w:t>any</w:t>
      </w:r>
      <w:r>
        <w:rPr>
          <w:spacing w:val="-1"/>
        </w:rPr>
        <w:t> </w:t>
      </w:r>
      <w:r>
        <w:rPr/>
        <w:t>advantage,</w:t>
      </w:r>
      <w:r>
        <w:rPr>
          <w:spacing w:val="-1"/>
        </w:rPr>
        <w:t> </w:t>
      </w:r>
      <w:r>
        <w:rPr/>
        <w:t>that</w:t>
      </w:r>
      <w:r>
        <w:rPr>
          <w:spacing w:val="-1"/>
        </w:rPr>
        <w:t> </w:t>
      </w:r>
      <w:r>
        <w:rPr/>
        <w:t>they</w:t>
      </w:r>
      <w:r>
        <w:rPr>
          <w:spacing w:val="-1"/>
        </w:rPr>
        <w:t> </w:t>
      </w:r>
      <w:r>
        <w:rPr/>
        <w:t>may</w:t>
      </w:r>
      <w:r>
        <w:rPr>
          <w:spacing w:val="-1"/>
        </w:rPr>
        <w:t> </w:t>
      </w:r>
      <w:r>
        <w:rPr/>
        <w:t>immediately enjoy, in apprehension of an evil that lies at a distance from them: But still this weakness is less conspicuous where the possessions, and the pleasures of life are few, and of little value, as they always are in the infancy of society. An Indian is but little tempted to dispossess another of his hut, or to steal his bow, as being already provided of the same advantages; and as to any superior fortune, which may attend one above another in hunting and fishing, it is only casual and temporary, and will have but small tendency to disturb society. And so far am I from thinking with some philosophers, that men are utterly incapable of society without government, that I assert the first rudiments of government to arise from quarrels, not among men of the same society, but among those of different societies. A less degree of riches will suffice to this latter effect, than is requisite for the former. Men fear nothing from public war and violence but the resistance they meet with, which, because they share it in common, seems less terrible; and because it comes from strangers, seems less pernicious in its consequences, than when they are exposed singly against one whose commerce is advantageous to them, and without whose society it is impossible they can subsist. Now foreign war to a society without government necessarily produces civil war. Throw any considerable goods among men, they instantly fall a quarrelling, while each strives to get possession of what pleases him, without regard to the consequences. In a foreign war the most considerable of all goods, life and limbs, are at stake; and as every one shuns dangerous ports, seizes the best arms, seeks excuse for the slightest wounds, the laws, which may be well enough observed while men were calm, can now no longer take place, when they are in such commotion.</w:t>
      </w:r>
    </w:p>
    <w:p>
      <w:pPr>
        <w:pStyle w:val="BodyText"/>
        <w:spacing w:before="1"/>
        <w:ind w:right="724"/>
      </w:pPr>
      <w:r>
        <w:rPr/>
        <w:t>This we find verified in the American tribes, where men live in concord and amity among themselves without any established government and never pay</w:t>
      </w:r>
      <w:r>
        <w:rPr>
          <w:spacing w:val="40"/>
        </w:rPr>
        <w:t> </w:t>
      </w:r>
      <w:r>
        <w:rPr/>
        <w:t>submission</w:t>
      </w:r>
      <w:r>
        <w:rPr>
          <w:spacing w:val="40"/>
        </w:rPr>
        <w:t> </w:t>
      </w:r>
      <w:r>
        <w:rPr/>
        <w:t>to</w:t>
      </w:r>
      <w:r>
        <w:rPr>
          <w:spacing w:val="40"/>
        </w:rPr>
        <w:t> </w:t>
      </w:r>
      <w:r>
        <w:rPr/>
        <w:t>any</w:t>
      </w:r>
      <w:r>
        <w:rPr>
          <w:spacing w:val="40"/>
        </w:rPr>
        <w:t> </w:t>
      </w:r>
      <w:r>
        <w:rPr/>
        <w:t>of</w:t>
      </w:r>
      <w:r>
        <w:rPr>
          <w:spacing w:val="40"/>
        </w:rPr>
        <w:t> </w:t>
      </w:r>
      <w:r>
        <w:rPr/>
        <w:t>their</w:t>
      </w:r>
      <w:r>
        <w:rPr>
          <w:spacing w:val="40"/>
        </w:rPr>
        <w:t> </w:t>
      </w:r>
      <w:r>
        <w:rPr/>
        <w:t>fellows,</w:t>
      </w:r>
      <w:r>
        <w:rPr>
          <w:spacing w:val="40"/>
        </w:rPr>
        <w:t> </w:t>
      </w:r>
      <w:r>
        <w:rPr/>
        <w:t>except</w:t>
      </w:r>
      <w:r>
        <w:rPr>
          <w:spacing w:val="40"/>
        </w:rPr>
        <w:t> </w:t>
      </w:r>
      <w:r>
        <w:rPr/>
        <w:t>in</w:t>
      </w:r>
      <w:r>
        <w:rPr>
          <w:spacing w:val="40"/>
        </w:rPr>
        <w:t> </w:t>
      </w:r>
      <w:r>
        <w:rPr/>
        <w:t>time</w:t>
      </w:r>
      <w:r>
        <w:rPr>
          <w:spacing w:val="40"/>
        </w:rPr>
        <w:t> </w:t>
      </w:r>
      <w:r>
        <w:rPr/>
        <w:t>of</w:t>
      </w:r>
      <w:r>
        <w:rPr>
          <w:spacing w:val="40"/>
        </w:rPr>
        <w:t> </w:t>
      </w:r>
      <w:r>
        <w:rPr/>
        <w:t>war,</w:t>
      </w:r>
      <w:r>
        <w:rPr>
          <w:spacing w:val="40"/>
        </w:rPr>
        <w:t> </w:t>
      </w:r>
      <w:r>
        <w:rPr/>
        <w:t>when</w:t>
      </w:r>
      <w:r>
        <w:rPr>
          <w:spacing w:val="40"/>
        </w:rPr>
        <w:t> </w:t>
      </w:r>
      <w:r>
        <w:rPr/>
        <w:t>their</w:t>
      </w:r>
    </w:p>
    <w:p>
      <w:pPr>
        <w:pStyle w:val="BodyText"/>
        <w:spacing w:after="0"/>
        <w:sectPr>
          <w:pgSz w:w="12240" w:h="15840"/>
          <w:pgMar w:top="1740" w:bottom="280" w:left="360" w:right="720"/>
        </w:sectPr>
      </w:pPr>
    </w:p>
    <w:p>
      <w:pPr>
        <w:pStyle w:val="BodyText"/>
        <w:spacing w:before="69"/>
        <w:ind w:firstLine="0"/>
      </w:pPr>
      <w:r>
        <w:rPr/>
        <w:t>captain enjoys a shadow of authority, which he loses after their return from the field, and the establishment of peace with the neighbouring tribes. This authority, however, instructs them in the advantages of government, and teaches them to have recourse to it, when either by the pillage of war, by commerce, or by any fortuitous inventions, their riches and possessions have become so considerable as to make them forget, on every emergence, the interest they have in the preservation of peace and justice. Hence we may</w:t>
      </w:r>
      <w:r>
        <w:rPr>
          <w:spacing w:val="40"/>
        </w:rPr>
        <w:t> </w:t>
      </w:r>
      <w:r>
        <w:rPr/>
        <w:t>give a plausible reason, among others, why all governments are at first monarchical, without any mixture and variety; and why republics arise only from</w:t>
      </w:r>
      <w:r>
        <w:rPr>
          <w:spacing w:val="-4"/>
        </w:rPr>
        <w:t> </w:t>
      </w:r>
      <w:r>
        <w:rPr/>
        <w:t>the</w:t>
      </w:r>
      <w:r>
        <w:rPr>
          <w:spacing w:val="-4"/>
        </w:rPr>
        <w:t> </w:t>
      </w:r>
      <w:r>
        <w:rPr/>
        <w:t>abuses</w:t>
      </w:r>
      <w:r>
        <w:rPr>
          <w:spacing w:val="-4"/>
        </w:rPr>
        <w:t> </w:t>
      </w:r>
      <w:r>
        <w:rPr/>
        <w:t>of</w:t>
      </w:r>
      <w:r>
        <w:rPr>
          <w:spacing w:val="-4"/>
        </w:rPr>
        <w:t> </w:t>
      </w:r>
      <w:r>
        <w:rPr/>
        <w:t>monarchy</w:t>
      </w:r>
      <w:r>
        <w:rPr>
          <w:spacing w:val="-3"/>
        </w:rPr>
        <w:t> </w:t>
      </w:r>
      <w:r>
        <w:rPr/>
        <w:t>and</w:t>
      </w:r>
      <w:r>
        <w:rPr>
          <w:spacing w:val="-3"/>
        </w:rPr>
        <w:t> </w:t>
      </w:r>
      <w:r>
        <w:rPr/>
        <w:t>despotic</w:t>
      </w:r>
      <w:r>
        <w:rPr>
          <w:spacing w:val="-4"/>
        </w:rPr>
        <w:t> </w:t>
      </w:r>
      <w:r>
        <w:rPr/>
        <w:t>power.</w:t>
      </w:r>
      <w:r>
        <w:rPr>
          <w:spacing w:val="-3"/>
        </w:rPr>
        <w:t> </w:t>
      </w:r>
      <w:r>
        <w:rPr/>
        <w:t>Camps</w:t>
      </w:r>
      <w:r>
        <w:rPr>
          <w:spacing w:val="-4"/>
        </w:rPr>
        <w:t> </w:t>
      </w:r>
      <w:r>
        <w:rPr/>
        <w:t>are</w:t>
      </w:r>
      <w:r>
        <w:rPr>
          <w:spacing w:val="-4"/>
        </w:rPr>
        <w:t> </w:t>
      </w:r>
      <w:r>
        <w:rPr/>
        <w:t>the</w:t>
      </w:r>
      <w:r>
        <w:rPr>
          <w:spacing w:val="-4"/>
        </w:rPr>
        <w:t> </w:t>
      </w:r>
      <w:r>
        <w:rPr/>
        <w:t>true</w:t>
      </w:r>
      <w:r>
        <w:rPr>
          <w:spacing w:val="-4"/>
        </w:rPr>
        <w:t> </w:t>
      </w:r>
      <w:r>
        <w:rPr/>
        <w:t>mothers of cities; and as war cannot be administered, by reason of the suddenness of every exigency, without some authority in a single person, the same kind of authority naturally takes place in that civil government, which succeeds the military. And this reason I take to be more natural, than the common one derived from patriarchal government, or the authority of a father, which is said</w:t>
      </w:r>
      <w:r>
        <w:rPr>
          <w:spacing w:val="-2"/>
        </w:rPr>
        <w:t> </w:t>
      </w:r>
      <w:r>
        <w:rPr/>
        <w:t>first</w:t>
      </w:r>
      <w:r>
        <w:rPr>
          <w:spacing w:val="-2"/>
        </w:rPr>
        <w:t> </w:t>
      </w:r>
      <w:r>
        <w:rPr/>
        <w:t>to</w:t>
      </w:r>
      <w:r>
        <w:rPr>
          <w:spacing w:val="-2"/>
        </w:rPr>
        <w:t> </w:t>
      </w:r>
      <w:r>
        <w:rPr/>
        <w:t>take</w:t>
      </w:r>
      <w:r>
        <w:rPr>
          <w:spacing w:val="-2"/>
        </w:rPr>
        <w:t> </w:t>
      </w:r>
      <w:r>
        <w:rPr/>
        <w:t>place</w:t>
      </w:r>
      <w:r>
        <w:rPr>
          <w:spacing w:val="-2"/>
        </w:rPr>
        <w:t> </w:t>
      </w:r>
      <w:r>
        <w:rPr/>
        <w:t>in</w:t>
      </w:r>
      <w:r>
        <w:rPr>
          <w:spacing w:val="-2"/>
        </w:rPr>
        <w:t> </w:t>
      </w:r>
      <w:r>
        <w:rPr/>
        <w:t>one</w:t>
      </w:r>
      <w:r>
        <w:rPr>
          <w:spacing w:val="-2"/>
        </w:rPr>
        <w:t> </w:t>
      </w:r>
      <w:r>
        <w:rPr/>
        <w:t>family,</w:t>
      </w:r>
      <w:r>
        <w:rPr>
          <w:spacing w:val="-2"/>
        </w:rPr>
        <w:t> </w:t>
      </w:r>
      <w:r>
        <w:rPr/>
        <w:t>and</w:t>
      </w:r>
      <w:r>
        <w:rPr>
          <w:spacing w:val="-2"/>
        </w:rPr>
        <w:t> </w:t>
      </w:r>
      <w:r>
        <w:rPr/>
        <w:t>to</w:t>
      </w:r>
      <w:r>
        <w:rPr>
          <w:spacing w:val="-2"/>
        </w:rPr>
        <w:t> </w:t>
      </w:r>
      <w:r>
        <w:rPr/>
        <w:t>accustom</w:t>
      </w:r>
      <w:r>
        <w:rPr>
          <w:spacing w:val="-2"/>
        </w:rPr>
        <w:t> </w:t>
      </w:r>
      <w:r>
        <w:rPr/>
        <w:t>the</w:t>
      </w:r>
      <w:r>
        <w:rPr>
          <w:spacing w:val="-2"/>
        </w:rPr>
        <w:t> </w:t>
      </w:r>
      <w:r>
        <w:rPr/>
        <w:t>members</w:t>
      </w:r>
      <w:r>
        <w:rPr>
          <w:spacing w:val="-2"/>
        </w:rPr>
        <w:t> </w:t>
      </w:r>
      <w:r>
        <w:rPr/>
        <w:t>of</w:t>
      </w:r>
      <w:r>
        <w:rPr>
          <w:spacing w:val="-2"/>
        </w:rPr>
        <w:t> </w:t>
      </w:r>
      <w:r>
        <w:rPr/>
        <w:t>it</w:t>
      </w:r>
      <w:r>
        <w:rPr>
          <w:spacing w:val="-2"/>
        </w:rPr>
        <w:t> </w:t>
      </w:r>
      <w:r>
        <w:rPr/>
        <w:t>to</w:t>
      </w:r>
      <w:r>
        <w:rPr>
          <w:spacing w:val="-2"/>
        </w:rPr>
        <w:t> </w:t>
      </w:r>
      <w:r>
        <w:rPr/>
        <w:t>the government of a single person. The state of society without government is one of the most natural states of men, and must submit with the conjunction of many families, and long after the first generation. Nothing but an encrease of riches and possessions coued oblige men to quit it; and so barbarous and uninstructed are all societies on their first formation, that many years must elapse before these can encrease to such a degree, as to disturb men in the enjoyment of peace and concord. But though it be possible for men to maintain a small uncultivated society without government, it is impossible they should maintain a society of any kind without justice, and the</w:t>
      </w:r>
      <w:r>
        <w:rPr>
          <w:spacing w:val="40"/>
        </w:rPr>
        <w:t> </w:t>
      </w:r>
      <w:r>
        <w:rPr/>
        <w:t>observance of those three fundamental laws concerning the stability of possession, its translation by consent, and the performance of promises.</w:t>
      </w:r>
      <w:r>
        <w:rPr>
          <w:spacing w:val="40"/>
        </w:rPr>
        <w:t> </w:t>
      </w:r>
      <w:r>
        <w:rPr/>
        <w:t>These are, therefore, antecedent to government, and are supposed to impose an obligation before the duty of allegiance to civil magistrates has once been thought of. Nay, I shall go farther, and assert, that government, upon its first establishment, would naturally be supposed. to derive its obligation from those laws of nature, and, in particular, from that concerning the performance of promises. When men have once perceived the necessity of government to maintain peace, and execute justice, they would naturally assemble together, would chuse magistrates, determine power, and promise them obedience. As a promise is supposed to be a bond or security already in use, and attended with</w:t>
      </w:r>
      <w:r>
        <w:rPr>
          <w:spacing w:val="40"/>
        </w:rPr>
        <w:t> </w:t>
      </w:r>
      <w:r>
        <w:rPr/>
        <w:t>a</w:t>
      </w:r>
      <w:r>
        <w:rPr>
          <w:spacing w:val="40"/>
        </w:rPr>
        <w:t> </w:t>
      </w:r>
      <w:r>
        <w:rPr/>
        <w:t>moral</w:t>
      </w:r>
      <w:r>
        <w:rPr>
          <w:spacing w:val="40"/>
        </w:rPr>
        <w:t> </w:t>
      </w:r>
      <w:r>
        <w:rPr/>
        <w:t>obligation,</w:t>
      </w:r>
      <w:r>
        <w:rPr>
          <w:spacing w:val="40"/>
        </w:rPr>
        <w:t> </w:t>
      </w:r>
      <w:r>
        <w:rPr/>
        <w:t>it</w:t>
      </w:r>
      <w:r>
        <w:rPr>
          <w:spacing w:val="40"/>
        </w:rPr>
        <w:t> </w:t>
      </w:r>
      <w:r>
        <w:rPr/>
        <w:t>is</w:t>
      </w:r>
      <w:r>
        <w:rPr>
          <w:spacing w:val="40"/>
        </w:rPr>
        <w:t> </w:t>
      </w:r>
      <w:r>
        <w:rPr/>
        <w:t>to</w:t>
      </w:r>
      <w:r>
        <w:rPr>
          <w:spacing w:val="40"/>
        </w:rPr>
        <w:t> </w:t>
      </w:r>
      <w:r>
        <w:rPr/>
        <w:t>be</w:t>
      </w:r>
      <w:r>
        <w:rPr>
          <w:spacing w:val="40"/>
        </w:rPr>
        <w:t> </w:t>
      </w:r>
      <w:r>
        <w:rPr/>
        <w:t>considered</w:t>
      </w:r>
      <w:r>
        <w:rPr>
          <w:spacing w:val="40"/>
        </w:rPr>
        <w:t> </w:t>
      </w:r>
      <w:r>
        <w:rPr/>
        <w:t>as</w:t>
      </w:r>
      <w:r>
        <w:rPr>
          <w:spacing w:val="40"/>
        </w:rPr>
        <w:t> </w:t>
      </w:r>
      <w:r>
        <w:rPr/>
        <w:t>the</w:t>
      </w:r>
      <w:r>
        <w:rPr>
          <w:spacing w:val="40"/>
        </w:rPr>
        <w:t> </w:t>
      </w:r>
      <w:r>
        <w:rPr/>
        <w:t>original</w:t>
      </w:r>
      <w:r>
        <w:rPr>
          <w:spacing w:val="40"/>
        </w:rPr>
        <w:t> </w:t>
      </w:r>
      <w:r>
        <w:rPr/>
        <w:t>sanction</w:t>
      </w:r>
      <w:r>
        <w:rPr>
          <w:spacing w:val="40"/>
        </w:rPr>
        <w:t> </w:t>
      </w:r>
      <w:r>
        <w:rPr/>
        <w:t>of</w:t>
      </w:r>
    </w:p>
    <w:p>
      <w:pPr>
        <w:pStyle w:val="BodyText"/>
        <w:spacing w:after="0"/>
        <w:sectPr>
          <w:pgSz w:w="12240" w:h="15840"/>
          <w:pgMar w:top="1360" w:bottom="280" w:left="360" w:right="720"/>
        </w:sectPr>
      </w:pPr>
    </w:p>
    <w:p>
      <w:pPr>
        <w:pStyle w:val="BodyText"/>
        <w:spacing w:before="70"/>
        <w:ind w:firstLine="0"/>
      </w:pPr>
      <w:r>
        <w:rPr/>
        <w:t>government, and as the source of the first obligation to obedience. This reasoning appears so natural, that it has become the foundation of our fashionable system of politics, and is in a manner the creed of a party amongst us, who pride themselves, with reason, on the soundness of their philosophy, and their liberty of thought. All men, say they, are born free and equal: Government and superiority can only be established by consent: The consent of men, in establishing government, imposes on them a new obligation, unknown to the laws of nature. Men, therefore, are bound to obey their</w:t>
      </w:r>
      <w:r>
        <w:rPr>
          <w:spacing w:val="-3"/>
        </w:rPr>
        <w:t> </w:t>
      </w:r>
      <w:r>
        <w:rPr/>
        <w:t>magistrates,</w:t>
      </w:r>
      <w:r>
        <w:rPr>
          <w:spacing w:val="-2"/>
        </w:rPr>
        <w:t> </w:t>
      </w:r>
      <w:r>
        <w:rPr/>
        <w:t>only</w:t>
      </w:r>
      <w:r>
        <w:rPr>
          <w:spacing w:val="-2"/>
        </w:rPr>
        <w:t> </w:t>
      </w:r>
      <w:r>
        <w:rPr/>
        <w:t>because</w:t>
      </w:r>
      <w:r>
        <w:rPr>
          <w:spacing w:val="-2"/>
        </w:rPr>
        <w:t> </w:t>
      </w:r>
      <w:r>
        <w:rPr/>
        <w:t>they</w:t>
      </w:r>
      <w:r>
        <w:rPr>
          <w:spacing w:val="-2"/>
        </w:rPr>
        <w:t> </w:t>
      </w:r>
      <w:r>
        <w:rPr/>
        <w:t>promise</w:t>
      </w:r>
      <w:r>
        <w:rPr>
          <w:spacing w:val="-2"/>
        </w:rPr>
        <w:t> </w:t>
      </w:r>
      <w:r>
        <w:rPr/>
        <w:t>it;</w:t>
      </w:r>
      <w:r>
        <w:rPr>
          <w:spacing w:val="-2"/>
        </w:rPr>
        <w:t> </w:t>
      </w:r>
      <w:r>
        <w:rPr/>
        <w:t>and</w:t>
      </w:r>
      <w:r>
        <w:rPr>
          <w:spacing w:val="-2"/>
        </w:rPr>
        <w:t> </w:t>
      </w:r>
      <w:r>
        <w:rPr/>
        <w:t>if</w:t>
      </w:r>
      <w:r>
        <w:rPr>
          <w:spacing w:val="-2"/>
        </w:rPr>
        <w:t> </w:t>
      </w:r>
      <w:r>
        <w:rPr/>
        <w:t>they</w:t>
      </w:r>
      <w:r>
        <w:rPr>
          <w:spacing w:val="-2"/>
        </w:rPr>
        <w:t> </w:t>
      </w:r>
      <w:r>
        <w:rPr/>
        <w:t>had</w:t>
      </w:r>
      <w:r>
        <w:rPr>
          <w:spacing w:val="-2"/>
        </w:rPr>
        <w:t> </w:t>
      </w:r>
      <w:r>
        <w:rPr/>
        <w:t>not</w:t>
      </w:r>
      <w:r>
        <w:rPr>
          <w:spacing w:val="-2"/>
        </w:rPr>
        <w:t> </w:t>
      </w:r>
      <w:r>
        <w:rPr/>
        <w:t>given</w:t>
      </w:r>
      <w:r>
        <w:rPr>
          <w:spacing w:val="-2"/>
        </w:rPr>
        <w:t> </w:t>
      </w:r>
      <w:r>
        <w:rPr/>
        <w:t>their word, either expressly or tacitly, to preserve allegiance, it would never have become a part of their moral duty. This conclusion, however, when carried so far as to comprehend government in all its ages and situations, is entirely erroneous; and I maintain, that though the duty of allegiance be at first</w:t>
      </w:r>
      <w:r>
        <w:rPr>
          <w:spacing w:val="40"/>
        </w:rPr>
        <w:t> </w:t>
      </w:r>
      <w:r>
        <w:rPr/>
        <w:t>grafted on the obligation of promises, and be for some time supported by that obligation, yet it quickly takes root of itself, and has an original obligation and authority, independent of all contracts. This is a principle of moment, which we must examine with care and attention, before we proceed any </w:t>
      </w:r>
      <w:r>
        <w:rPr>
          <w:spacing w:val="-2"/>
        </w:rPr>
        <w:t>farther.</w:t>
      </w:r>
    </w:p>
    <w:p>
      <w:pPr>
        <w:pStyle w:val="BodyText"/>
      </w:pPr>
      <w:r>
        <w:rPr/>
        <w:t>It is reasonable for those philosophers, who assert justice to be a natural virtue, and antecedent to human conventions, to resolve all civil allegiance into the obligation of a promise, and assert that it is our own consent alone, which binds us to any submission to magistracy. For as all government is plainly an invention of men, and the origin of most governments is known in history, it is necessary to mount higher, in order to find the source of our political duties, if we would assert them to have any natural obligation of morality. These philosophers, therefore, quickly observe, that society is as antient as the human species, and those three fundamental laws of nature as antient as society: So that taking advantage of the antiquity, and obscure origin of these laws, they first deny them to be artificial and voluntary inventions of men, and then seek to ingraft on them those other duties, which are more plainly artificial. But being once undeceived in this particular, and having found that natural, as well as civil justice, derives its origin from human conventions, we shall quickly perceive, how fruitless it is to resolve the one into the other, and seek, in the laws of nature, a stronger foundation for our political duties than interest, and human conventions; while these</w:t>
      </w:r>
      <w:r>
        <w:rPr>
          <w:spacing w:val="40"/>
        </w:rPr>
        <w:t> </w:t>
      </w:r>
      <w:r>
        <w:rPr/>
        <w:t>laws themselves are built on the very same foundation. On which ever side we</w:t>
      </w:r>
      <w:r>
        <w:rPr>
          <w:spacing w:val="2"/>
        </w:rPr>
        <w:t> </w:t>
      </w:r>
      <w:r>
        <w:rPr/>
        <w:t>turn</w:t>
      </w:r>
      <w:r>
        <w:rPr>
          <w:spacing w:val="4"/>
        </w:rPr>
        <w:t> </w:t>
      </w:r>
      <w:r>
        <w:rPr/>
        <w:t>this</w:t>
      </w:r>
      <w:r>
        <w:rPr>
          <w:spacing w:val="3"/>
        </w:rPr>
        <w:t> </w:t>
      </w:r>
      <w:r>
        <w:rPr/>
        <w:t>subject,</w:t>
      </w:r>
      <w:r>
        <w:rPr>
          <w:spacing w:val="4"/>
        </w:rPr>
        <w:t> </w:t>
      </w:r>
      <w:r>
        <w:rPr/>
        <w:t>we</w:t>
      </w:r>
      <w:r>
        <w:rPr>
          <w:spacing w:val="4"/>
        </w:rPr>
        <w:t> </w:t>
      </w:r>
      <w:r>
        <w:rPr/>
        <w:t>shall</w:t>
      </w:r>
      <w:r>
        <w:rPr>
          <w:spacing w:val="3"/>
        </w:rPr>
        <w:t> </w:t>
      </w:r>
      <w:r>
        <w:rPr/>
        <w:t>find,</w:t>
      </w:r>
      <w:r>
        <w:rPr>
          <w:spacing w:val="4"/>
        </w:rPr>
        <w:t> </w:t>
      </w:r>
      <w:r>
        <w:rPr/>
        <w:t>that</w:t>
      </w:r>
      <w:r>
        <w:rPr>
          <w:spacing w:val="2"/>
        </w:rPr>
        <w:t> </w:t>
      </w:r>
      <w:r>
        <w:rPr/>
        <w:t>these</w:t>
      </w:r>
      <w:r>
        <w:rPr>
          <w:spacing w:val="4"/>
        </w:rPr>
        <w:t> </w:t>
      </w:r>
      <w:r>
        <w:rPr/>
        <w:t>two</w:t>
      </w:r>
      <w:r>
        <w:rPr>
          <w:spacing w:val="3"/>
        </w:rPr>
        <w:t> </w:t>
      </w:r>
      <w:r>
        <w:rPr/>
        <w:t>kinds</w:t>
      </w:r>
      <w:r>
        <w:rPr>
          <w:spacing w:val="4"/>
        </w:rPr>
        <w:t> </w:t>
      </w:r>
      <w:r>
        <w:rPr/>
        <w:t>of</w:t>
      </w:r>
      <w:r>
        <w:rPr>
          <w:spacing w:val="4"/>
        </w:rPr>
        <w:t> </w:t>
      </w:r>
      <w:r>
        <w:rPr/>
        <w:t>duty</w:t>
      </w:r>
      <w:r>
        <w:rPr>
          <w:spacing w:val="3"/>
        </w:rPr>
        <w:t> </w:t>
      </w:r>
      <w:r>
        <w:rPr/>
        <w:t>are</w:t>
      </w:r>
      <w:r>
        <w:rPr>
          <w:spacing w:val="4"/>
        </w:rPr>
        <w:t> </w:t>
      </w:r>
      <w:r>
        <w:rPr/>
        <w:t>exactly</w:t>
      </w:r>
      <w:r>
        <w:rPr>
          <w:spacing w:val="4"/>
        </w:rPr>
        <w:t> </w:t>
      </w:r>
      <w:r>
        <w:rPr>
          <w:spacing w:val="-5"/>
        </w:rPr>
        <w:t>on</w:t>
      </w:r>
    </w:p>
    <w:p>
      <w:pPr>
        <w:pStyle w:val="BodyText"/>
        <w:spacing w:after="0"/>
        <w:sectPr>
          <w:pgSz w:w="12240" w:h="15840"/>
          <w:pgMar w:top="1360" w:bottom="280" w:left="360" w:right="720"/>
        </w:sectPr>
      </w:pPr>
    </w:p>
    <w:p>
      <w:pPr>
        <w:pStyle w:val="BodyText"/>
        <w:spacing w:before="70"/>
        <w:ind w:firstLine="0"/>
      </w:pPr>
      <w:r>
        <w:rPr/>
        <w:t>the same footing, and have the same source both of their first invention and moral obligation. They are contrived to remedy like inconveniences, and acquire their moral sanction in the same manner, from their remedying those inconveniences. These are two points, which we shall endeavour to prove as distinctly as possible.</w:t>
      </w:r>
    </w:p>
    <w:p>
      <w:pPr>
        <w:pStyle w:val="BodyText"/>
      </w:pPr>
      <w:r>
        <w:rPr/>
        <w:t>We have already shewn, that men invented the three fundamental laws of nature, when they observed the necessity of society to their mutual subsistance, and found, that it was impossible to maintain any</w:t>
      </w:r>
      <w:r>
        <w:rPr>
          <w:spacing w:val="40"/>
        </w:rPr>
        <w:t> </w:t>
      </w:r>
      <w:r>
        <w:rPr/>
        <w:t>correspondence together, without some restraint on their natural appetites. The same self-love, therefore, which renders men so incommodious to each other, taking a new and more convenient direction, produces the rules of justice, and is the first motive of their observance. But when men have observed, that though the rules of justice be sufficient to maintain any</w:t>
      </w:r>
      <w:r>
        <w:rPr>
          <w:spacing w:val="40"/>
        </w:rPr>
        <w:t> </w:t>
      </w:r>
      <w:r>
        <w:rPr/>
        <w:t>society, yet it is impossible for them, of themselves, to observe those rules, in large and polished societies; they establish government, as a new invention to attain their ends, and preserve the old, or procure new advantages, by a more strict execution of justice. So far, therefore, our civil duties are connected with our natural, that</w:t>
      </w:r>
      <w:r>
        <w:rPr>
          <w:spacing w:val="-1"/>
        </w:rPr>
        <w:t> </w:t>
      </w:r>
      <w:r>
        <w:rPr/>
        <w:t>the former are invented chiefly for the sake of the latter; and that the principal object of government is to constrain men to observe the laws of nature. In this respect, however, that law of nature, concerning the performance of promises, is only comprized along with the rest; and its exact observance is to be considered as an effect of the institution of government, and not the obedience to government as an effect of the obligation of a promise. Though the object of our civil duties be the enforcing of our natural, yet the first [First in time, not in dignity or force.] motive of the invention, as well as performance of both, is nothing but self-interest: and since there is a separate interest in the obedience to government, from that in the</w:t>
      </w:r>
      <w:r>
        <w:rPr>
          <w:spacing w:val="40"/>
        </w:rPr>
        <w:t> </w:t>
      </w:r>
      <w:r>
        <w:rPr/>
        <w:t>performance of promises, we must also allow of a separate obligation. To obey the civil magistrate is requisite to preserve order and concord in society. To perform promises is requisite to beget mutual trust and confidence in the common offices of life. The ends, as well as the means, are perfectly distinct; nor is the one subordinate to the other.</w:t>
      </w:r>
    </w:p>
    <w:p>
      <w:pPr>
        <w:pStyle w:val="BodyText"/>
        <w:spacing w:before="1"/>
      </w:pPr>
      <w:r>
        <w:rPr/>
        <w:t>To make this more evident, let us consider, that men will often bind themselves by promises to the performance of what it would have been their interest to perform, independent of these promises; as when they would give others a fuller security, by super-adding a new obligation of interest to that which they formerly lay under. The interest in the performance of promises,</w:t>
      </w:r>
    </w:p>
    <w:p>
      <w:pPr>
        <w:pStyle w:val="BodyText"/>
        <w:spacing w:after="0"/>
        <w:sectPr>
          <w:pgSz w:w="12240" w:h="15840"/>
          <w:pgMar w:top="1360" w:bottom="280" w:left="360" w:right="720"/>
        </w:sectPr>
      </w:pPr>
    </w:p>
    <w:p>
      <w:pPr>
        <w:pStyle w:val="BodyText"/>
        <w:spacing w:before="70"/>
        <w:ind w:right="719" w:firstLine="0"/>
      </w:pPr>
      <w:r>
        <w:rPr/>
        <w:t>besides its moral obligation, is general, avowed, and of the last consequence in life. Other interests may be more particular and doubtful; and we are apt to entertain a greater suspicion, that men may indulge their humour, or passion, in acting contrary to them. Here, therefore, promises come naturally in play, and</w:t>
      </w:r>
      <w:r>
        <w:rPr>
          <w:spacing w:val="-3"/>
        </w:rPr>
        <w:t> </w:t>
      </w:r>
      <w:r>
        <w:rPr/>
        <w:t>are</w:t>
      </w:r>
      <w:r>
        <w:rPr>
          <w:spacing w:val="-3"/>
        </w:rPr>
        <w:t> </w:t>
      </w:r>
      <w:r>
        <w:rPr/>
        <w:t>often</w:t>
      </w:r>
      <w:r>
        <w:rPr>
          <w:spacing w:val="-3"/>
        </w:rPr>
        <w:t> </w:t>
      </w:r>
      <w:r>
        <w:rPr/>
        <w:t>required</w:t>
      </w:r>
      <w:r>
        <w:rPr>
          <w:spacing w:val="-3"/>
        </w:rPr>
        <w:t> </w:t>
      </w:r>
      <w:r>
        <w:rPr/>
        <w:t>for</w:t>
      </w:r>
      <w:r>
        <w:rPr>
          <w:spacing w:val="-3"/>
        </w:rPr>
        <w:t> </w:t>
      </w:r>
      <w:r>
        <w:rPr/>
        <w:t>fuller</w:t>
      </w:r>
      <w:r>
        <w:rPr>
          <w:spacing w:val="-3"/>
        </w:rPr>
        <w:t> </w:t>
      </w:r>
      <w:r>
        <w:rPr/>
        <w:t>satisfaction</w:t>
      </w:r>
      <w:r>
        <w:rPr>
          <w:spacing w:val="-3"/>
        </w:rPr>
        <w:t> </w:t>
      </w:r>
      <w:r>
        <w:rPr/>
        <w:t>and</w:t>
      </w:r>
      <w:r>
        <w:rPr>
          <w:spacing w:val="-3"/>
        </w:rPr>
        <w:t> </w:t>
      </w:r>
      <w:r>
        <w:rPr/>
        <w:t>security.</w:t>
      </w:r>
      <w:r>
        <w:rPr>
          <w:spacing w:val="-3"/>
        </w:rPr>
        <w:t> </w:t>
      </w:r>
      <w:r>
        <w:rPr/>
        <w:t>But</w:t>
      </w:r>
      <w:r>
        <w:rPr>
          <w:spacing w:val="-3"/>
        </w:rPr>
        <w:t> </w:t>
      </w:r>
      <w:r>
        <w:rPr/>
        <w:t>supposing</w:t>
      </w:r>
      <w:r>
        <w:rPr>
          <w:spacing w:val="-3"/>
        </w:rPr>
        <w:t> </w:t>
      </w:r>
      <w:r>
        <w:rPr/>
        <w:t>those other interests to be as general and avowed as the interest in the performance of a promise, they will be regarded as on the same footing, and men will begin to repose the same confidence in them. Now this is exactly the case with regard to our civil duties, or obedience to the magistrate; without which no government coued subsist, nor any peace or order be maintained in large societies, where there are so many possessions on the one hand, and so many wants, real or imaginary, on the other. Our civil duties, therefore, must soon detach themselves from our promises, and acquire a separate force and influence. The interest in both is of the very same kind: It is general, avowed, and prevails in all times and places. There is, then, no pretext of reason for founding the one upon the other; while each of them has a foundation</w:t>
      </w:r>
      <w:r>
        <w:rPr>
          <w:spacing w:val="40"/>
        </w:rPr>
        <w:t> </w:t>
      </w:r>
      <w:r>
        <w:rPr/>
        <w:t>peculiar to itself. We might as well resolve the obligation to abstain from the possessions of others, into the obligation of a promise, as that of allegiance. The interests are not more distinct in the one case than the other. A regard to property is not more necessary to natural society, than obedience is to civil society or government; nor is the former society more necessary to the being of mankind, than the latter to their well-being and happiness. In short, if the performance of promises be advantageous, so is obedience to government: If the former interest be general, so is the latter: If the one interest be obvious and avowed, so is the other. And as these two rules are founded on like obligations of interest, each of them must have a peculiar authority, independent of the other.</w:t>
      </w:r>
    </w:p>
    <w:p>
      <w:pPr>
        <w:pStyle w:val="BodyText"/>
        <w:ind w:right="719"/>
      </w:pPr>
      <w:r>
        <w:rPr/>
        <w:t>But it is not only the natural obligations of interest, which are distinct in promises and allegiance; but also the moral obligations of honour and conscience: Nor does the merit or demerit of the one depend in the least upon that of the other. And indeed, if we consider the close connexion there is betwixt the natural and moral obligations, we shall find this conclusion to be entirely unavoidable. Our interest is always engaged on the side of obedience to magistracy; and there is nothing but a great present advantage, that can</w:t>
      </w:r>
      <w:r>
        <w:rPr>
          <w:spacing w:val="40"/>
        </w:rPr>
        <w:t> </w:t>
      </w:r>
      <w:r>
        <w:rPr/>
        <w:t>lead us to rebellion, by making us over-look the remote interest, which we have in the preserving of peace and order in society. But though a present interest</w:t>
      </w:r>
      <w:r>
        <w:rPr>
          <w:spacing w:val="22"/>
        </w:rPr>
        <w:t> </w:t>
      </w:r>
      <w:r>
        <w:rPr/>
        <w:t>may</w:t>
      </w:r>
      <w:r>
        <w:rPr>
          <w:spacing w:val="22"/>
        </w:rPr>
        <w:t> </w:t>
      </w:r>
      <w:r>
        <w:rPr/>
        <w:t>thus</w:t>
      </w:r>
      <w:r>
        <w:rPr>
          <w:spacing w:val="22"/>
        </w:rPr>
        <w:t> </w:t>
      </w:r>
      <w:r>
        <w:rPr/>
        <w:t>blind</w:t>
      </w:r>
      <w:r>
        <w:rPr>
          <w:spacing w:val="22"/>
        </w:rPr>
        <w:t> </w:t>
      </w:r>
      <w:r>
        <w:rPr/>
        <w:t>us</w:t>
      </w:r>
      <w:r>
        <w:rPr>
          <w:spacing w:val="22"/>
        </w:rPr>
        <w:t> </w:t>
      </w:r>
      <w:r>
        <w:rPr/>
        <w:t>with</w:t>
      </w:r>
      <w:r>
        <w:rPr>
          <w:spacing w:val="22"/>
        </w:rPr>
        <w:t> </w:t>
      </w:r>
      <w:r>
        <w:rPr/>
        <w:t>regard</w:t>
      </w:r>
      <w:r>
        <w:rPr>
          <w:spacing w:val="22"/>
        </w:rPr>
        <w:t> </w:t>
      </w:r>
      <w:r>
        <w:rPr/>
        <w:t>to</w:t>
      </w:r>
      <w:r>
        <w:rPr>
          <w:spacing w:val="22"/>
        </w:rPr>
        <w:t> </w:t>
      </w:r>
      <w:r>
        <w:rPr/>
        <w:t>our</w:t>
      </w:r>
      <w:r>
        <w:rPr>
          <w:spacing w:val="22"/>
        </w:rPr>
        <w:t> </w:t>
      </w:r>
      <w:r>
        <w:rPr/>
        <w:t>own</w:t>
      </w:r>
      <w:r>
        <w:rPr>
          <w:spacing w:val="22"/>
        </w:rPr>
        <w:t> </w:t>
      </w:r>
      <w:r>
        <w:rPr/>
        <w:t>actions,</w:t>
      </w:r>
      <w:r>
        <w:rPr>
          <w:spacing w:val="22"/>
        </w:rPr>
        <w:t> </w:t>
      </w:r>
      <w:r>
        <w:rPr/>
        <w:t>it</w:t>
      </w:r>
      <w:r>
        <w:rPr>
          <w:spacing w:val="22"/>
        </w:rPr>
        <w:t> </w:t>
      </w:r>
      <w:r>
        <w:rPr/>
        <w:t>takes</w:t>
      </w:r>
      <w:r>
        <w:rPr>
          <w:spacing w:val="22"/>
        </w:rPr>
        <w:t> </w:t>
      </w:r>
      <w:r>
        <w:rPr/>
        <w:t>not</w:t>
      </w:r>
      <w:r>
        <w:rPr>
          <w:spacing w:val="22"/>
        </w:rPr>
        <w:t> </w:t>
      </w:r>
      <w:r>
        <w:rPr/>
        <w:t>place</w:t>
      </w:r>
    </w:p>
    <w:p>
      <w:pPr>
        <w:pStyle w:val="BodyText"/>
        <w:spacing w:after="0"/>
        <w:sectPr>
          <w:pgSz w:w="12240" w:h="15840"/>
          <w:pgMar w:top="1360" w:bottom="280" w:left="360" w:right="720"/>
        </w:sectPr>
      </w:pPr>
    </w:p>
    <w:p>
      <w:pPr>
        <w:pStyle w:val="BodyText"/>
        <w:spacing w:before="70"/>
        <w:ind w:firstLine="0"/>
      </w:pPr>
      <w:r>
        <w:rPr/>
        <w:t>with regard to those of others; nor hinders them from appearing in their true colours, as highly prejudicial to public interest, and to our own in particular. This naturally gives us an uneasiness, in considering such seditious and disloyal actions, and makes us attach to them the idea of vice and moral deformity. It is the same principle, which causes us to disapprove of all kinds of private injustice, and in particular of the breach of promises. We blame all treachery and breach of faith; because we consider, that the freedom and extent of human commerce depend entirely on a fidelity with regard to promises. We blame all disloyalty to magistrates; because we perceive, that the execution of justice, in the stability of possession, its translation by consent, and the performance of promises, is impossible, without submission to government. As there are here two interests entirely distinct from each other, they must give rise to two moral obligations, equally separate and independent. Though there was no such thing as a promise in the world, government would still be necessary in all large and civilized societies; and if promises had only their own proper obligation, without the separate sanction of government, they would have but little efficacy in such societies. This separates the boundaries of our public and private duties, and shews that the latter are more dependant on the former, than the former on the latter. Education, and the artifice of politicians, concur to bestow a farther morality on loyalty, and to brand all rebellion with a greater degree of guilt and infamy. Nor is it a wonder, that politicians should be very industrious in inculcating such notions, where their interest is so particularly concerned.</w:t>
      </w:r>
    </w:p>
    <w:p>
      <w:pPr>
        <w:pStyle w:val="BodyText"/>
        <w:ind w:right="719"/>
      </w:pPr>
      <w:r>
        <w:rPr/>
        <w:t>Lest those arguments should not appear entirely conclusive (as I think they are) I shall have recourse to authority, and shall prove, from the universal consent of mankind, that the obligation of submission to government is not derived from any promise of the subjects. Nor need any one wonder, that though I have all along endeavoured to establish my system on pure reason, and have scarce ever cited the judgment even of philosophers or historians on any article, I should now appeal to popular authority, and oppose the sentiments of the rabble to any philosophical reasoning. For it must be observed, that the opinions of men, in this case, carry with them a peculiar authority, and are, in a great measure, infallible. The distinction of moral good and evil is founded on the pleasure or pain, which results from</w:t>
      </w:r>
      <w:r>
        <w:rPr>
          <w:spacing w:val="40"/>
        </w:rPr>
        <w:t> </w:t>
      </w:r>
      <w:r>
        <w:rPr/>
        <w:t>the</w:t>
      </w:r>
      <w:r>
        <w:rPr>
          <w:spacing w:val="-2"/>
        </w:rPr>
        <w:t> </w:t>
      </w:r>
      <w:r>
        <w:rPr/>
        <w:t>view</w:t>
      </w:r>
      <w:r>
        <w:rPr>
          <w:spacing w:val="-1"/>
        </w:rPr>
        <w:t> </w:t>
      </w:r>
      <w:r>
        <w:rPr/>
        <w:t>of</w:t>
      </w:r>
      <w:r>
        <w:rPr>
          <w:spacing w:val="-2"/>
        </w:rPr>
        <w:t> </w:t>
      </w:r>
      <w:r>
        <w:rPr/>
        <w:t>any</w:t>
      </w:r>
      <w:r>
        <w:rPr>
          <w:spacing w:val="-1"/>
        </w:rPr>
        <w:t> </w:t>
      </w:r>
      <w:r>
        <w:rPr/>
        <w:t>sentiment,</w:t>
      </w:r>
      <w:r>
        <w:rPr>
          <w:spacing w:val="-2"/>
        </w:rPr>
        <w:t> </w:t>
      </w:r>
      <w:r>
        <w:rPr/>
        <w:t>or</w:t>
      </w:r>
      <w:r>
        <w:rPr>
          <w:spacing w:val="-1"/>
        </w:rPr>
        <w:t> </w:t>
      </w:r>
      <w:r>
        <w:rPr/>
        <w:t>character;</w:t>
      </w:r>
      <w:r>
        <w:rPr>
          <w:spacing w:val="-1"/>
        </w:rPr>
        <w:t> </w:t>
      </w:r>
      <w:r>
        <w:rPr/>
        <w:t>and</w:t>
      </w:r>
      <w:r>
        <w:rPr>
          <w:spacing w:val="-2"/>
        </w:rPr>
        <w:t> </w:t>
      </w:r>
      <w:r>
        <w:rPr/>
        <w:t>as</w:t>
      </w:r>
      <w:r>
        <w:rPr>
          <w:spacing w:val="-1"/>
        </w:rPr>
        <w:t> </w:t>
      </w:r>
      <w:r>
        <w:rPr/>
        <w:t>that</w:t>
      </w:r>
      <w:r>
        <w:rPr>
          <w:spacing w:val="-2"/>
        </w:rPr>
        <w:t> </w:t>
      </w:r>
      <w:r>
        <w:rPr/>
        <w:t>pleasure</w:t>
      </w:r>
      <w:r>
        <w:rPr>
          <w:spacing w:val="-1"/>
        </w:rPr>
        <w:t> </w:t>
      </w:r>
      <w:r>
        <w:rPr/>
        <w:t>or</w:t>
      </w:r>
      <w:r>
        <w:rPr>
          <w:spacing w:val="-2"/>
        </w:rPr>
        <w:t> </w:t>
      </w:r>
      <w:r>
        <w:rPr/>
        <w:t>pain</w:t>
      </w:r>
      <w:r>
        <w:rPr>
          <w:spacing w:val="-1"/>
        </w:rPr>
        <w:t> </w:t>
      </w:r>
      <w:r>
        <w:rPr/>
        <w:t>cannot</w:t>
      </w:r>
      <w:r>
        <w:rPr>
          <w:spacing w:val="-1"/>
        </w:rPr>
        <w:t> </w:t>
      </w:r>
      <w:r>
        <w:rPr/>
        <w:t>be unknown to the person who feels it, it follows [FN 22], that there is just so much</w:t>
      </w:r>
      <w:r>
        <w:rPr>
          <w:spacing w:val="21"/>
        </w:rPr>
        <w:t> </w:t>
      </w:r>
      <w:r>
        <w:rPr/>
        <w:t>vice</w:t>
      </w:r>
      <w:r>
        <w:rPr>
          <w:spacing w:val="21"/>
        </w:rPr>
        <w:t> </w:t>
      </w:r>
      <w:r>
        <w:rPr/>
        <w:t>or</w:t>
      </w:r>
      <w:r>
        <w:rPr>
          <w:spacing w:val="21"/>
        </w:rPr>
        <w:t> </w:t>
      </w:r>
      <w:r>
        <w:rPr/>
        <w:t>virtue</w:t>
      </w:r>
      <w:r>
        <w:rPr>
          <w:spacing w:val="21"/>
        </w:rPr>
        <w:t> </w:t>
      </w:r>
      <w:r>
        <w:rPr/>
        <w:t>in</w:t>
      </w:r>
      <w:r>
        <w:rPr>
          <w:spacing w:val="21"/>
        </w:rPr>
        <w:t> </w:t>
      </w:r>
      <w:r>
        <w:rPr/>
        <w:t>any</w:t>
      </w:r>
      <w:r>
        <w:rPr>
          <w:spacing w:val="21"/>
        </w:rPr>
        <w:t> </w:t>
      </w:r>
      <w:r>
        <w:rPr/>
        <w:t>character,</w:t>
      </w:r>
      <w:r>
        <w:rPr>
          <w:spacing w:val="21"/>
        </w:rPr>
        <w:t> </w:t>
      </w:r>
      <w:r>
        <w:rPr/>
        <w:t>as</w:t>
      </w:r>
      <w:r>
        <w:rPr>
          <w:spacing w:val="21"/>
        </w:rPr>
        <w:t> </w:t>
      </w:r>
      <w:r>
        <w:rPr/>
        <w:t>every</w:t>
      </w:r>
      <w:r>
        <w:rPr>
          <w:spacing w:val="21"/>
        </w:rPr>
        <w:t> </w:t>
      </w:r>
      <w:r>
        <w:rPr/>
        <w:t>one</w:t>
      </w:r>
      <w:r>
        <w:rPr>
          <w:spacing w:val="21"/>
        </w:rPr>
        <w:t> </w:t>
      </w:r>
      <w:r>
        <w:rPr/>
        <w:t>places</w:t>
      </w:r>
      <w:r>
        <w:rPr>
          <w:spacing w:val="21"/>
        </w:rPr>
        <w:t> </w:t>
      </w:r>
      <w:r>
        <w:rPr/>
        <w:t>in</w:t>
      </w:r>
      <w:r>
        <w:rPr>
          <w:spacing w:val="21"/>
        </w:rPr>
        <w:t> </w:t>
      </w:r>
      <w:r>
        <w:rPr/>
        <w:t>it,</w:t>
      </w:r>
      <w:r>
        <w:rPr>
          <w:spacing w:val="21"/>
        </w:rPr>
        <w:t> </w:t>
      </w:r>
      <w:r>
        <w:rPr/>
        <w:t>and</w:t>
      </w:r>
      <w:r>
        <w:rPr>
          <w:spacing w:val="21"/>
        </w:rPr>
        <w:t> </w:t>
      </w:r>
      <w:r>
        <w:rPr/>
        <w:t>that</w:t>
      </w:r>
      <w:r>
        <w:rPr>
          <w:spacing w:val="21"/>
        </w:rPr>
        <w:t> </w:t>
      </w:r>
      <w:r>
        <w:rPr/>
        <w:t>it</w:t>
      </w:r>
      <w:r>
        <w:rPr>
          <w:spacing w:val="21"/>
        </w:rPr>
        <w:t> </w:t>
      </w:r>
      <w:r>
        <w:rPr/>
        <w:t>is</w:t>
      </w:r>
    </w:p>
    <w:p>
      <w:pPr>
        <w:pStyle w:val="BodyText"/>
        <w:spacing w:after="0"/>
        <w:sectPr>
          <w:pgSz w:w="12240" w:h="15840"/>
          <w:pgMar w:top="1360" w:bottom="280" w:left="360" w:right="720"/>
        </w:sectPr>
      </w:pPr>
    </w:p>
    <w:p>
      <w:pPr>
        <w:pStyle w:val="BodyText"/>
        <w:spacing w:before="70"/>
        <w:ind w:right="717" w:firstLine="0"/>
      </w:pPr>
      <w:r>
        <w:rPr/>
        <w:t>impossible in this particular we can ever be mistaken. And though our judgments concerning the origin of any vice or virtue, be not so certain as those concerning their degrees; yet, since the question in this case regards not any philosophical origin of an obligation, but a plain matter of fact, it is not easily conceived how we can fall into an error. A man, who acknowledges himself to be bound to another, for a certain sum, must certainly know whether it be by his own bond, or that of his father; whether it be of his mere good-will, or for money lent him; and under what conditions, and for what purposes he has bound himself. In like manner, it being certain, that there is a moral obligation to submit to government, because every one thinks so; it must be as certain, that this obligation arises not from a promise; since no one, whose judgment has not been led astray by too strict adherence to a system of philosophy, has ever yet dreamt of ascribing it to that origin. Neither magistrates nor subjects have formed this idea of our civil duties.</w:t>
      </w:r>
    </w:p>
    <w:p>
      <w:pPr>
        <w:pStyle w:val="BodyText"/>
        <w:ind w:left="2210" w:right="1848" w:firstLine="0"/>
        <w:jc w:val="center"/>
      </w:pPr>
      <w:r>
        <w:rPr/>
        <w:t>[FN 22 This proposition must hold strictly true, with regard to every quality, that is determin'd merely by sentiment. In what sense we can talk either of a right or a wrong taste in morals, eloquence, or beauty, shall be considerd</w:t>
      </w:r>
      <w:r>
        <w:rPr>
          <w:spacing w:val="-5"/>
        </w:rPr>
        <w:t> </w:t>
      </w:r>
      <w:r>
        <w:rPr/>
        <w:t>afterwards.</w:t>
      </w:r>
      <w:r>
        <w:rPr>
          <w:spacing w:val="-5"/>
        </w:rPr>
        <w:t> </w:t>
      </w:r>
      <w:r>
        <w:rPr/>
        <w:t>In</w:t>
      </w:r>
      <w:r>
        <w:rPr>
          <w:spacing w:val="-5"/>
        </w:rPr>
        <w:t> </w:t>
      </w:r>
      <w:r>
        <w:rPr/>
        <w:t>the</w:t>
      </w:r>
      <w:r>
        <w:rPr>
          <w:spacing w:val="-6"/>
        </w:rPr>
        <w:t> </w:t>
      </w:r>
      <w:r>
        <w:rPr/>
        <w:t>mean</w:t>
      </w:r>
      <w:r>
        <w:rPr>
          <w:spacing w:val="-5"/>
        </w:rPr>
        <w:t> </w:t>
      </w:r>
      <w:r>
        <w:rPr/>
        <w:t>time,</w:t>
      </w:r>
      <w:r>
        <w:rPr>
          <w:spacing w:val="-5"/>
        </w:rPr>
        <w:t> </w:t>
      </w:r>
      <w:r>
        <w:rPr/>
        <w:t>it</w:t>
      </w:r>
      <w:r>
        <w:rPr>
          <w:spacing w:val="-6"/>
        </w:rPr>
        <w:t> </w:t>
      </w:r>
      <w:r>
        <w:rPr/>
        <w:t>may</w:t>
      </w:r>
      <w:r>
        <w:rPr>
          <w:spacing w:val="-5"/>
        </w:rPr>
        <w:t> </w:t>
      </w:r>
      <w:r>
        <w:rPr/>
        <w:t>be</w:t>
      </w:r>
      <w:r>
        <w:rPr>
          <w:spacing w:val="-6"/>
        </w:rPr>
        <w:t> </w:t>
      </w:r>
      <w:r>
        <w:rPr/>
        <w:t>observ'd,</w:t>
      </w:r>
    </w:p>
    <w:p>
      <w:pPr>
        <w:pStyle w:val="BodyText"/>
        <w:ind w:left="2100" w:right="1737" w:firstLine="0"/>
        <w:jc w:val="center"/>
      </w:pPr>
      <w:r>
        <w:rPr/>
        <w:t>that</w:t>
      </w:r>
      <w:r>
        <w:rPr>
          <w:spacing w:val="-5"/>
        </w:rPr>
        <w:t> </w:t>
      </w:r>
      <w:r>
        <w:rPr/>
        <w:t>there</w:t>
      </w:r>
      <w:r>
        <w:rPr>
          <w:spacing w:val="-5"/>
        </w:rPr>
        <w:t> </w:t>
      </w:r>
      <w:r>
        <w:rPr/>
        <w:t>is</w:t>
      </w:r>
      <w:r>
        <w:rPr>
          <w:spacing w:val="-5"/>
        </w:rPr>
        <w:t> </w:t>
      </w:r>
      <w:r>
        <w:rPr/>
        <w:t>such</w:t>
      </w:r>
      <w:r>
        <w:rPr>
          <w:spacing w:val="-5"/>
        </w:rPr>
        <w:t> </w:t>
      </w:r>
      <w:r>
        <w:rPr/>
        <w:t>an</w:t>
      </w:r>
      <w:r>
        <w:rPr>
          <w:spacing w:val="-5"/>
        </w:rPr>
        <w:t> </w:t>
      </w:r>
      <w:r>
        <w:rPr/>
        <w:t>uniformity</w:t>
      </w:r>
      <w:r>
        <w:rPr>
          <w:spacing w:val="-5"/>
        </w:rPr>
        <w:t> </w:t>
      </w:r>
      <w:r>
        <w:rPr/>
        <w:t>in</w:t>
      </w:r>
      <w:r>
        <w:rPr>
          <w:spacing w:val="-5"/>
        </w:rPr>
        <w:t> </w:t>
      </w:r>
      <w:r>
        <w:rPr/>
        <w:t>the</w:t>
      </w:r>
      <w:r>
        <w:rPr>
          <w:spacing w:val="-5"/>
        </w:rPr>
        <w:t> </w:t>
      </w:r>
      <w:r>
        <w:rPr/>
        <w:t>GENERAL</w:t>
      </w:r>
      <w:r>
        <w:rPr>
          <w:spacing w:val="-5"/>
        </w:rPr>
        <w:t> </w:t>
      </w:r>
      <w:r>
        <w:rPr/>
        <w:t>sentiments of mankind, as to render such questions of but small </w:t>
      </w:r>
      <w:r>
        <w:rPr>
          <w:spacing w:val="-2"/>
        </w:rPr>
        <w:t>importance.]</w:t>
      </w:r>
    </w:p>
    <w:p>
      <w:pPr>
        <w:pStyle w:val="BodyText"/>
      </w:pPr>
      <w:r>
        <w:rPr/>
        <w:t>We find, that magistrates are so far from deriving their authority, and the obligation to obedience in their subjects, from the foundation of a promise or original contract, that they conceal, as far as possible, from their people, especially from the vulgar, that they have their origin from thence. Were this the sanction of government, our rulers would never receive it tacitly, which is the utmost that can be pretended; since what is given tacitly and insensibly can never have such influence on mankind, as what is performed expressly and openly. A tacit promise is, where the will is signified by other more diffuse signs than those of speech; but a will there must certainly be in the case, and that can never escape the person's notice, who exerted it, however silent or tacit. But were you to ask the far greatest part of the nation, whether they had ever consented to the authority of their rulers, or promised to obey them, they would be inclined to think very strangely of you; and would certainly reply, that the affair depended not on their consent, but that they were</w:t>
      </w:r>
      <w:r>
        <w:rPr>
          <w:spacing w:val="71"/>
          <w:w w:val="150"/>
        </w:rPr>
        <w:t> </w:t>
      </w:r>
      <w:r>
        <w:rPr/>
        <w:t>born</w:t>
      </w:r>
      <w:r>
        <w:rPr>
          <w:spacing w:val="71"/>
          <w:w w:val="150"/>
        </w:rPr>
        <w:t> </w:t>
      </w:r>
      <w:r>
        <w:rPr/>
        <w:t>to</w:t>
      </w:r>
      <w:r>
        <w:rPr>
          <w:spacing w:val="71"/>
          <w:w w:val="150"/>
        </w:rPr>
        <w:t> </w:t>
      </w:r>
      <w:r>
        <w:rPr/>
        <w:t>such</w:t>
      </w:r>
      <w:r>
        <w:rPr>
          <w:spacing w:val="71"/>
          <w:w w:val="150"/>
        </w:rPr>
        <w:t> </w:t>
      </w:r>
      <w:r>
        <w:rPr/>
        <w:t>an</w:t>
      </w:r>
      <w:r>
        <w:rPr>
          <w:spacing w:val="71"/>
          <w:w w:val="150"/>
        </w:rPr>
        <w:t> </w:t>
      </w:r>
      <w:r>
        <w:rPr/>
        <w:t>obedience.</w:t>
      </w:r>
      <w:r>
        <w:rPr>
          <w:spacing w:val="71"/>
          <w:w w:val="150"/>
        </w:rPr>
        <w:t> </w:t>
      </w:r>
      <w:r>
        <w:rPr/>
        <w:t>In</w:t>
      </w:r>
      <w:r>
        <w:rPr>
          <w:spacing w:val="71"/>
          <w:w w:val="150"/>
        </w:rPr>
        <w:t> </w:t>
      </w:r>
      <w:r>
        <w:rPr/>
        <w:t>consequence</w:t>
      </w:r>
      <w:r>
        <w:rPr>
          <w:spacing w:val="71"/>
          <w:w w:val="150"/>
        </w:rPr>
        <w:t> </w:t>
      </w:r>
      <w:r>
        <w:rPr/>
        <w:t>of</w:t>
      </w:r>
      <w:r>
        <w:rPr>
          <w:spacing w:val="71"/>
          <w:w w:val="150"/>
        </w:rPr>
        <w:t> </w:t>
      </w:r>
      <w:r>
        <w:rPr/>
        <w:t>this</w:t>
      </w:r>
      <w:r>
        <w:rPr>
          <w:spacing w:val="71"/>
          <w:w w:val="150"/>
        </w:rPr>
        <w:t> </w:t>
      </w:r>
      <w:r>
        <w:rPr/>
        <w:t>opinion,</w:t>
      </w:r>
      <w:r>
        <w:rPr>
          <w:spacing w:val="72"/>
          <w:w w:val="150"/>
        </w:rPr>
        <w:t> </w:t>
      </w:r>
      <w:r>
        <w:rPr/>
        <w:t>we</w:t>
      </w:r>
    </w:p>
    <w:p>
      <w:pPr>
        <w:pStyle w:val="BodyText"/>
        <w:spacing w:after="0"/>
        <w:sectPr>
          <w:pgSz w:w="12240" w:h="15840"/>
          <w:pgMar w:top="1360" w:bottom="280" w:left="360" w:right="720"/>
        </w:sectPr>
      </w:pPr>
    </w:p>
    <w:p>
      <w:pPr>
        <w:pStyle w:val="BodyText"/>
        <w:spacing w:before="70"/>
        <w:ind w:right="719" w:firstLine="0"/>
      </w:pPr>
      <w:r>
        <w:rPr/>
        <w:t>frequently see them imagine such persons to be their natural rulers, as are at that time deprived of all power and authority, and whom no man, however foolish, would voluntarily chuse; and this merely because they are in that</w:t>
      </w:r>
      <w:r>
        <w:rPr>
          <w:spacing w:val="40"/>
        </w:rPr>
        <w:t> </w:t>
      </w:r>
      <w:r>
        <w:rPr/>
        <w:t>line, which ruled before, and in that degree of it, which used to succeed; though perhaps in so distant a period, that scarce any man alive coued ever have given any promise of obedience. Has a government, then, no authority over such as these, because they never consented to it, and would esteem the very attempt of such a free choice a piece of arrogance and impiety? We find by experience, that it punishes them very freely for what it calls treason and rebellion, which, it seems, according to this system, reduces itself to common injustice. If you say, that by dwelling in its dominions, they in effect consented to the established government; I answer, that this can only be, where they think the affair depends on their choice, which few or none, beside</w:t>
      </w:r>
      <w:r>
        <w:rPr>
          <w:spacing w:val="-1"/>
        </w:rPr>
        <w:t> </w:t>
      </w:r>
      <w:r>
        <w:rPr/>
        <w:t>those</w:t>
      </w:r>
      <w:r>
        <w:rPr>
          <w:spacing w:val="-1"/>
        </w:rPr>
        <w:t> </w:t>
      </w:r>
      <w:r>
        <w:rPr/>
        <w:t>philosophers,</w:t>
      </w:r>
      <w:r>
        <w:rPr>
          <w:spacing w:val="-1"/>
        </w:rPr>
        <w:t> </w:t>
      </w:r>
      <w:r>
        <w:rPr/>
        <w:t>have</w:t>
      </w:r>
      <w:r>
        <w:rPr>
          <w:spacing w:val="-1"/>
        </w:rPr>
        <w:t> </w:t>
      </w:r>
      <w:r>
        <w:rPr/>
        <w:t>ever</w:t>
      </w:r>
      <w:r>
        <w:rPr>
          <w:spacing w:val="-1"/>
        </w:rPr>
        <w:t> </w:t>
      </w:r>
      <w:r>
        <w:rPr/>
        <w:t>yet</w:t>
      </w:r>
      <w:r>
        <w:rPr>
          <w:spacing w:val="-1"/>
        </w:rPr>
        <w:t> </w:t>
      </w:r>
      <w:r>
        <w:rPr/>
        <w:t>imagined.</w:t>
      </w:r>
      <w:r>
        <w:rPr>
          <w:spacing w:val="-1"/>
        </w:rPr>
        <w:t> </w:t>
      </w:r>
      <w:r>
        <w:rPr/>
        <w:t>It</w:t>
      </w:r>
      <w:r>
        <w:rPr>
          <w:spacing w:val="-1"/>
        </w:rPr>
        <w:t> </w:t>
      </w:r>
      <w:r>
        <w:rPr/>
        <w:t>never</w:t>
      </w:r>
      <w:r>
        <w:rPr>
          <w:spacing w:val="-1"/>
        </w:rPr>
        <w:t> </w:t>
      </w:r>
      <w:r>
        <w:rPr/>
        <w:t>was</w:t>
      </w:r>
      <w:r>
        <w:rPr>
          <w:spacing w:val="-1"/>
        </w:rPr>
        <w:t> </w:t>
      </w:r>
      <w:r>
        <w:rPr/>
        <w:t>pleaded</w:t>
      </w:r>
      <w:r>
        <w:rPr>
          <w:spacing w:val="-1"/>
        </w:rPr>
        <w:t> </w:t>
      </w:r>
      <w:r>
        <w:rPr/>
        <w:t>as</w:t>
      </w:r>
      <w:r>
        <w:rPr>
          <w:spacing w:val="-1"/>
        </w:rPr>
        <w:t> </w:t>
      </w:r>
      <w:r>
        <w:rPr/>
        <w:t>an excuse for a rebel, that the first act he perform d, after he came to years of discretion, was to levy war against the sovereign of the state; and that while he was a child he coued not bind himself by his own consent, and having become a man, showed plainly, by the first act he performed, that he had no design to impose on himself any obligation to obedience. We find, on the contrary, that civil laws punish this crime at the same age as any other, which is criminal, of itself, without our consent; that is, when the person is come to the full use of reason: Whereas to this crime they ought in justice to allow some intermediate time, in which a tacit consent at least might be supposed. To which we may add, that a man living under an absolute government, would owe it no allegiance; since, by its very nature, it depends not on consent. But as that is as natural and common a government as any, it must certainly occasion some obligation; and it is plain from experience, that men, who are subjected to it, do always think so. This is a clear proof, that we do not commonly esteem our allegiance to be derived from our consent or promise; and a farther proof is, that when our promise is upon any account expressly engaged, we always distinguish exactly betwixt the two</w:t>
      </w:r>
      <w:r>
        <w:rPr>
          <w:spacing w:val="40"/>
        </w:rPr>
        <w:t> </w:t>
      </w:r>
      <w:r>
        <w:rPr/>
        <w:t>obligations, and believe the one to add more force to the other, than in a repetition of the same promise. Where no promise is given, a man looks not on his faith as broken in private matters, upon account of rebellion; but keeps those two duties of honour and allegiance perfectly distinct and separate. As the uniting of them was thought by these philosophers a very subtile invention,</w:t>
      </w:r>
      <w:r>
        <w:rPr>
          <w:spacing w:val="28"/>
        </w:rPr>
        <w:t> </w:t>
      </w:r>
      <w:r>
        <w:rPr/>
        <w:t>this</w:t>
      </w:r>
      <w:r>
        <w:rPr>
          <w:spacing w:val="27"/>
        </w:rPr>
        <w:t> </w:t>
      </w:r>
      <w:r>
        <w:rPr/>
        <w:t>is</w:t>
      </w:r>
      <w:r>
        <w:rPr>
          <w:spacing w:val="27"/>
        </w:rPr>
        <w:t> </w:t>
      </w:r>
      <w:r>
        <w:rPr/>
        <w:t>a</w:t>
      </w:r>
      <w:r>
        <w:rPr>
          <w:spacing w:val="27"/>
        </w:rPr>
        <w:t> </w:t>
      </w:r>
      <w:r>
        <w:rPr/>
        <w:t>convincing</w:t>
      </w:r>
      <w:r>
        <w:rPr>
          <w:spacing w:val="28"/>
        </w:rPr>
        <w:t> </w:t>
      </w:r>
      <w:r>
        <w:rPr/>
        <w:t>proof,</w:t>
      </w:r>
      <w:r>
        <w:rPr>
          <w:spacing w:val="28"/>
        </w:rPr>
        <w:t> </w:t>
      </w:r>
      <w:r>
        <w:rPr/>
        <w:t>that</w:t>
      </w:r>
      <w:r>
        <w:rPr>
          <w:spacing w:val="27"/>
        </w:rPr>
        <w:t> </w:t>
      </w:r>
      <w:r>
        <w:rPr/>
        <w:t>it</w:t>
      </w:r>
      <w:r>
        <w:rPr>
          <w:spacing w:val="27"/>
        </w:rPr>
        <w:t> </w:t>
      </w:r>
      <w:r>
        <w:rPr/>
        <w:t>is</w:t>
      </w:r>
      <w:r>
        <w:rPr>
          <w:spacing w:val="27"/>
        </w:rPr>
        <w:t> </w:t>
      </w:r>
      <w:r>
        <w:rPr/>
        <w:t>not</w:t>
      </w:r>
      <w:r>
        <w:rPr>
          <w:spacing w:val="27"/>
        </w:rPr>
        <w:t> </w:t>
      </w:r>
      <w:r>
        <w:rPr/>
        <w:t>a</w:t>
      </w:r>
      <w:r>
        <w:rPr>
          <w:spacing w:val="27"/>
        </w:rPr>
        <w:t> </w:t>
      </w:r>
      <w:r>
        <w:rPr/>
        <w:t>true</w:t>
      </w:r>
      <w:r>
        <w:rPr>
          <w:spacing w:val="27"/>
        </w:rPr>
        <w:t> </w:t>
      </w:r>
      <w:r>
        <w:rPr/>
        <w:t>one;</w:t>
      </w:r>
      <w:r>
        <w:rPr>
          <w:spacing w:val="27"/>
        </w:rPr>
        <w:t> </w:t>
      </w:r>
      <w:r>
        <w:rPr/>
        <w:t>since</w:t>
      </w:r>
      <w:r>
        <w:rPr>
          <w:spacing w:val="27"/>
        </w:rPr>
        <w:t> </w:t>
      </w:r>
      <w:r>
        <w:rPr/>
        <w:t>no</w:t>
      </w:r>
      <w:r>
        <w:rPr>
          <w:spacing w:val="28"/>
        </w:rPr>
        <w:t> </w:t>
      </w:r>
      <w:r>
        <w:rPr/>
        <w:t>man</w:t>
      </w:r>
    </w:p>
    <w:p>
      <w:pPr>
        <w:pStyle w:val="BodyText"/>
        <w:spacing w:after="0"/>
        <w:sectPr>
          <w:pgSz w:w="12240" w:h="15840"/>
          <w:pgMar w:top="1360" w:bottom="280" w:left="360" w:right="720"/>
        </w:sectPr>
      </w:pPr>
    </w:p>
    <w:p>
      <w:pPr>
        <w:pStyle w:val="BodyText"/>
        <w:spacing w:before="70"/>
        <w:ind w:right="0" w:firstLine="0"/>
        <w:jc w:val="left"/>
      </w:pPr>
      <w:bookmarkStart w:name="_bookmark94" w:id="107"/>
      <w:bookmarkEnd w:id="107"/>
      <w:r>
        <w:rPr/>
      </w:r>
      <w:r>
        <w:rPr/>
        <w:t>can</w:t>
      </w:r>
      <w:r>
        <w:rPr>
          <w:spacing w:val="40"/>
        </w:rPr>
        <w:t> </w:t>
      </w:r>
      <w:r>
        <w:rPr/>
        <w:t>either</w:t>
      </w:r>
      <w:r>
        <w:rPr>
          <w:spacing w:val="40"/>
        </w:rPr>
        <w:t> </w:t>
      </w:r>
      <w:r>
        <w:rPr/>
        <w:t>give</w:t>
      </w:r>
      <w:r>
        <w:rPr>
          <w:spacing w:val="40"/>
        </w:rPr>
        <w:t> </w:t>
      </w:r>
      <w:r>
        <w:rPr/>
        <w:t>a</w:t>
      </w:r>
      <w:r>
        <w:rPr>
          <w:spacing w:val="40"/>
        </w:rPr>
        <w:t> </w:t>
      </w:r>
      <w:r>
        <w:rPr/>
        <w:t>promise,</w:t>
      </w:r>
      <w:r>
        <w:rPr>
          <w:spacing w:val="40"/>
        </w:rPr>
        <w:t> </w:t>
      </w:r>
      <w:r>
        <w:rPr/>
        <w:t>or</w:t>
      </w:r>
      <w:r>
        <w:rPr>
          <w:spacing w:val="40"/>
        </w:rPr>
        <w:t> </w:t>
      </w:r>
      <w:r>
        <w:rPr/>
        <w:t>be</w:t>
      </w:r>
      <w:r>
        <w:rPr>
          <w:spacing w:val="40"/>
        </w:rPr>
        <w:t> </w:t>
      </w:r>
      <w:r>
        <w:rPr/>
        <w:t>restrained</w:t>
      </w:r>
      <w:r>
        <w:rPr>
          <w:spacing w:val="40"/>
        </w:rPr>
        <w:t> </w:t>
      </w:r>
      <w:r>
        <w:rPr/>
        <w:t>by</w:t>
      </w:r>
      <w:r>
        <w:rPr>
          <w:spacing w:val="40"/>
        </w:rPr>
        <w:t> </w:t>
      </w:r>
      <w:r>
        <w:rPr/>
        <w:t>its</w:t>
      </w:r>
      <w:r>
        <w:rPr>
          <w:spacing w:val="40"/>
        </w:rPr>
        <w:t> </w:t>
      </w:r>
      <w:r>
        <w:rPr/>
        <w:t>sanction</w:t>
      </w:r>
      <w:r>
        <w:rPr>
          <w:spacing w:val="40"/>
        </w:rPr>
        <w:t> </w:t>
      </w:r>
      <w:r>
        <w:rPr/>
        <w:t>and</w:t>
      </w:r>
      <w:r>
        <w:rPr>
          <w:spacing w:val="40"/>
        </w:rPr>
        <w:t> </w:t>
      </w:r>
      <w:r>
        <w:rPr/>
        <w:t>obligation unknown to himself.</w:t>
      </w:r>
    </w:p>
    <w:p>
      <w:pPr>
        <w:pStyle w:val="BodyText"/>
        <w:spacing w:after="0"/>
        <w:jc w:val="left"/>
        <w:sectPr>
          <w:pgSz w:w="12240" w:h="15840"/>
          <w:pgMar w:top="1360" w:bottom="280" w:left="360" w:right="720"/>
        </w:sectPr>
      </w:pPr>
    </w:p>
    <w:p>
      <w:pPr>
        <w:pStyle w:val="Heading1"/>
        <w:tabs>
          <w:tab w:pos="2941" w:val="left" w:leader="none"/>
          <w:tab w:pos="4068" w:val="left" w:leader="none"/>
          <w:tab w:pos="5311" w:val="left" w:leader="none"/>
          <w:tab w:pos="6857" w:val="left" w:leader="none"/>
          <w:tab w:pos="9851" w:val="left" w:leader="none"/>
        </w:tabs>
        <w:spacing w:line="244" w:lineRule="auto"/>
        <w:ind w:right="723"/>
      </w:pPr>
      <w:r>
        <w:rPr>
          <w:spacing w:val="-2"/>
        </w:rPr>
        <w:t>SECT.</w:t>
      </w:r>
      <w:r>
        <w:rPr/>
        <w:tab/>
      </w:r>
      <w:r>
        <w:rPr>
          <w:spacing w:val="-6"/>
        </w:rPr>
        <w:t>IX</w:t>
      </w:r>
      <w:r>
        <w:rPr/>
        <w:tab/>
      </w:r>
      <w:r>
        <w:rPr>
          <w:spacing w:val="-6"/>
        </w:rPr>
        <w:t>OF</w:t>
      </w:r>
      <w:r>
        <w:rPr/>
        <w:tab/>
      </w:r>
      <w:r>
        <w:rPr>
          <w:spacing w:val="-4"/>
        </w:rPr>
        <w:t>THE</w:t>
      </w:r>
      <w:r>
        <w:rPr/>
        <w:tab/>
      </w:r>
      <w:r>
        <w:rPr>
          <w:spacing w:val="-2"/>
        </w:rPr>
        <w:t>MEASURES</w:t>
      </w:r>
      <w:r>
        <w:rPr/>
        <w:tab/>
      </w:r>
      <w:r>
        <w:rPr>
          <w:spacing w:val="-6"/>
        </w:rPr>
        <w:t>OF </w:t>
      </w:r>
      <w:r>
        <w:rPr>
          <w:spacing w:val="-2"/>
        </w:rPr>
        <w:t>ALLEGIANCE</w:t>
      </w:r>
    </w:p>
    <w:p>
      <w:pPr>
        <w:pStyle w:val="BodyText"/>
        <w:spacing w:before="341"/>
        <w:ind w:right="719"/>
      </w:pPr>
      <w:r>
        <w:rPr/>
        <w:t>Those political writers, who have had recourse to a promise, or original contract, as the source of our allegiance to government, intended to establish</w:t>
      </w:r>
      <w:r>
        <w:rPr>
          <w:spacing w:val="40"/>
        </w:rPr>
        <w:t> </w:t>
      </w:r>
      <w:r>
        <w:rPr/>
        <w:t>a principle, which is perfectly just and reasonable; though the reasoning,</w:t>
      </w:r>
      <w:r>
        <w:rPr>
          <w:spacing w:val="40"/>
        </w:rPr>
        <w:t> </w:t>
      </w:r>
      <w:r>
        <w:rPr/>
        <w:t>upon which they endeavoured to establish it, was fallacious and sophistical. They would prove, that our submission to government admits of exceptions, and that an egregious tyranny in the rulers is sufficient to free the subjects from all ties of allegiance. Since men enter into society, say they, and submit themselves to government, by their free and voluntary consent, they must have in view certain advantages, which they propose to reap from it, and for which they are contented to resign their native liberty. There is, therefore, something mutual engaged on the part of the magistrate, viz, protection and security; and it is only by the hopes he affords of these advantages, that he can ever persuade men to submit to him. But when instead of protection and security, they meet with tyranny and oppression, they are freeed from their promises, (as happens in all conditional contracts) and return to that state of liberty,</w:t>
      </w:r>
      <w:r>
        <w:rPr>
          <w:spacing w:val="-3"/>
        </w:rPr>
        <w:t> </w:t>
      </w:r>
      <w:r>
        <w:rPr/>
        <w:t>which</w:t>
      </w:r>
      <w:r>
        <w:rPr>
          <w:spacing w:val="-3"/>
        </w:rPr>
        <w:t> </w:t>
      </w:r>
      <w:r>
        <w:rPr/>
        <w:t>preceded</w:t>
      </w:r>
      <w:r>
        <w:rPr>
          <w:spacing w:val="-3"/>
        </w:rPr>
        <w:t> </w:t>
      </w:r>
      <w:r>
        <w:rPr/>
        <w:t>the</w:t>
      </w:r>
      <w:r>
        <w:rPr>
          <w:spacing w:val="-4"/>
        </w:rPr>
        <w:t> </w:t>
      </w:r>
      <w:r>
        <w:rPr/>
        <w:t>institution</w:t>
      </w:r>
      <w:r>
        <w:rPr>
          <w:spacing w:val="-3"/>
        </w:rPr>
        <w:t> </w:t>
      </w:r>
      <w:r>
        <w:rPr/>
        <w:t>of</w:t>
      </w:r>
      <w:r>
        <w:rPr>
          <w:spacing w:val="-4"/>
        </w:rPr>
        <w:t> </w:t>
      </w:r>
      <w:r>
        <w:rPr/>
        <w:t>government.</w:t>
      </w:r>
      <w:r>
        <w:rPr>
          <w:spacing w:val="-3"/>
        </w:rPr>
        <w:t> </w:t>
      </w:r>
      <w:r>
        <w:rPr/>
        <w:t>Men</w:t>
      </w:r>
      <w:r>
        <w:rPr>
          <w:spacing w:val="-3"/>
        </w:rPr>
        <w:t> </w:t>
      </w:r>
      <w:r>
        <w:rPr/>
        <w:t>would</w:t>
      </w:r>
      <w:r>
        <w:rPr>
          <w:spacing w:val="-3"/>
        </w:rPr>
        <w:t> </w:t>
      </w:r>
      <w:r>
        <w:rPr/>
        <w:t>never</w:t>
      </w:r>
      <w:r>
        <w:rPr>
          <w:spacing w:val="-4"/>
        </w:rPr>
        <w:t> </w:t>
      </w:r>
      <w:r>
        <w:rPr/>
        <w:t>be</w:t>
      </w:r>
      <w:r>
        <w:rPr>
          <w:spacing w:val="-4"/>
        </w:rPr>
        <w:t> </w:t>
      </w:r>
      <w:r>
        <w:rPr/>
        <w:t>so foolish as to enter into such engagements as should turn entirely to the advantage of others, without any view of bettering their own condition. Whoever proposes to draw any profit from our submission, must engage himself, either expressly or tacitly, to make us reap some advantage from his authority; nor ought he to expect, that without the performance of his part we will ever continue in obedience.</w:t>
      </w:r>
    </w:p>
    <w:p>
      <w:pPr>
        <w:pStyle w:val="BodyText"/>
        <w:spacing w:before="1"/>
      </w:pPr>
      <w:r>
        <w:rPr/>
        <w:t>I</w:t>
      </w:r>
      <w:r>
        <w:rPr>
          <w:spacing w:val="-2"/>
        </w:rPr>
        <w:t> </w:t>
      </w:r>
      <w:r>
        <w:rPr/>
        <w:t>repeat</w:t>
      </w:r>
      <w:r>
        <w:rPr>
          <w:spacing w:val="-2"/>
        </w:rPr>
        <w:t> </w:t>
      </w:r>
      <w:r>
        <w:rPr/>
        <w:t>it:</w:t>
      </w:r>
      <w:r>
        <w:rPr>
          <w:spacing w:val="-2"/>
        </w:rPr>
        <w:t> </w:t>
      </w:r>
      <w:r>
        <w:rPr/>
        <w:t>This</w:t>
      </w:r>
      <w:r>
        <w:rPr>
          <w:spacing w:val="-2"/>
        </w:rPr>
        <w:t> </w:t>
      </w:r>
      <w:r>
        <w:rPr/>
        <w:t>conclusion</w:t>
      </w:r>
      <w:r>
        <w:rPr>
          <w:spacing w:val="-2"/>
        </w:rPr>
        <w:t> </w:t>
      </w:r>
      <w:r>
        <w:rPr/>
        <w:t>is</w:t>
      </w:r>
      <w:r>
        <w:rPr>
          <w:spacing w:val="-2"/>
        </w:rPr>
        <w:t> </w:t>
      </w:r>
      <w:r>
        <w:rPr/>
        <w:t>just,</w:t>
      </w:r>
      <w:r>
        <w:rPr>
          <w:spacing w:val="-2"/>
        </w:rPr>
        <w:t> </w:t>
      </w:r>
      <w:r>
        <w:rPr/>
        <w:t>though</w:t>
      </w:r>
      <w:r>
        <w:rPr>
          <w:spacing w:val="-2"/>
        </w:rPr>
        <w:t> </w:t>
      </w:r>
      <w:r>
        <w:rPr/>
        <w:t>the</w:t>
      </w:r>
      <w:r>
        <w:rPr>
          <w:spacing w:val="-2"/>
        </w:rPr>
        <w:t> </w:t>
      </w:r>
      <w:r>
        <w:rPr/>
        <w:t>principles</w:t>
      </w:r>
      <w:r>
        <w:rPr>
          <w:spacing w:val="-2"/>
        </w:rPr>
        <w:t> </w:t>
      </w:r>
      <w:r>
        <w:rPr/>
        <w:t>be</w:t>
      </w:r>
      <w:r>
        <w:rPr>
          <w:spacing w:val="-2"/>
        </w:rPr>
        <w:t> </w:t>
      </w:r>
      <w:r>
        <w:rPr/>
        <w:t>erroneous;</w:t>
      </w:r>
      <w:r>
        <w:rPr>
          <w:spacing w:val="-2"/>
        </w:rPr>
        <w:t> </w:t>
      </w:r>
      <w:r>
        <w:rPr/>
        <w:t>and I flatter myself, that I can establish the same conclusion on more reasonable principles.</w:t>
      </w:r>
      <w:r>
        <w:rPr>
          <w:spacing w:val="-2"/>
        </w:rPr>
        <w:t> </w:t>
      </w:r>
      <w:r>
        <w:rPr/>
        <w:t>I</w:t>
      </w:r>
      <w:r>
        <w:rPr>
          <w:spacing w:val="-2"/>
        </w:rPr>
        <w:t> </w:t>
      </w:r>
      <w:r>
        <w:rPr/>
        <w:t>shall</w:t>
      </w:r>
      <w:r>
        <w:rPr>
          <w:spacing w:val="-2"/>
        </w:rPr>
        <w:t> </w:t>
      </w:r>
      <w:r>
        <w:rPr/>
        <w:t>not</w:t>
      </w:r>
      <w:r>
        <w:rPr>
          <w:spacing w:val="-2"/>
        </w:rPr>
        <w:t> </w:t>
      </w:r>
      <w:r>
        <w:rPr/>
        <w:t>take</w:t>
      </w:r>
      <w:r>
        <w:rPr>
          <w:spacing w:val="-2"/>
        </w:rPr>
        <w:t> </w:t>
      </w:r>
      <w:r>
        <w:rPr/>
        <w:t>such</w:t>
      </w:r>
      <w:r>
        <w:rPr>
          <w:spacing w:val="-2"/>
        </w:rPr>
        <w:t> </w:t>
      </w:r>
      <w:r>
        <w:rPr/>
        <w:t>a</w:t>
      </w:r>
      <w:r>
        <w:rPr>
          <w:spacing w:val="-2"/>
        </w:rPr>
        <w:t> </w:t>
      </w:r>
      <w:r>
        <w:rPr/>
        <w:t>compass,</w:t>
      </w:r>
      <w:r>
        <w:rPr>
          <w:spacing w:val="-2"/>
        </w:rPr>
        <w:t> </w:t>
      </w:r>
      <w:r>
        <w:rPr/>
        <w:t>in</w:t>
      </w:r>
      <w:r>
        <w:rPr>
          <w:spacing w:val="-2"/>
        </w:rPr>
        <w:t> </w:t>
      </w:r>
      <w:r>
        <w:rPr/>
        <w:t>establishing</w:t>
      </w:r>
      <w:r>
        <w:rPr>
          <w:spacing w:val="-2"/>
        </w:rPr>
        <w:t> </w:t>
      </w:r>
      <w:r>
        <w:rPr/>
        <w:t>our</w:t>
      </w:r>
      <w:r>
        <w:rPr>
          <w:spacing w:val="-2"/>
        </w:rPr>
        <w:t> </w:t>
      </w:r>
      <w:r>
        <w:rPr/>
        <w:t>political</w:t>
      </w:r>
      <w:r>
        <w:rPr>
          <w:spacing w:val="-2"/>
        </w:rPr>
        <w:t> </w:t>
      </w:r>
      <w:r>
        <w:rPr/>
        <w:t>duties, as to assert, that men perceive the advantages of government; that they institute government with a view to those advantages; that this institution requires a promise of obedience; which imposes a moral obligation to a certain degree, but being conditional, ceases to be binding, whenever the other contracting party performs not his part of the engagement. I perceive, that a promise itself arises entirely from human conventions, and is invented with</w:t>
      </w:r>
      <w:r>
        <w:rPr>
          <w:spacing w:val="31"/>
        </w:rPr>
        <w:t> </w:t>
      </w:r>
      <w:r>
        <w:rPr/>
        <w:t>a</w:t>
      </w:r>
      <w:r>
        <w:rPr>
          <w:spacing w:val="31"/>
        </w:rPr>
        <w:t> </w:t>
      </w:r>
      <w:r>
        <w:rPr/>
        <w:t>view</w:t>
      </w:r>
      <w:r>
        <w:rPr>
          <w:spacing w:val="31"/>
        </w:rPr>
        <w:t> </w:t>
      </w:r>
      <w:r>
        <w:rPr/>
        <w:t>to</w:t>
      </w:r>
      <w:r>
        <w:rPr>
          <w:spacing w:val="31"/>
        </w:rPr>
        <w:t> </w:t>
      </w:r>
      <w:r>
        <w:rPr/>
        <w:t>a</w:t>
      </w:r>
      <w:r>
        <w:rPr>
          <w:spacing w:val="31"/>
        </w:rPr>
        <w:t> </w:t>
      </w:r>
      <w:r>
        <w:rPr/>
        <w:t>certain</w:t>
      </w:r>
      <w:r>
        <w:rPr>
          <w:spacing w:val="31"/>
        </w:rPr>
        <w:t> </w:t>
      </w:r>
      <w:r>
        <w:rPr/>
        <w:t>interest.</w:t>
      </w:r>
      <w:r>
        <w:rPr>
          <w:spacing w:val="31"/>
        </w:rPr>
        <w:t> </w:t>
      </w:r>
      <w:r>
        <w:rPr/>
        <w:t>I</w:t>
      </w:r>
      <w:r>
        <w:rPr>
          <w:spacing w:val="31"/>
        </w:rPr>
        <w:t> </w:t>
      </w:r>
      <w:r>
        <w:rPr/>
        <w:t>seek,</w:t>
      </w:r>
      <w:r>
        <w:rPr>
          <w:spacing w:val="31"/>
        </w:rPr>
        <w:t> </w:t>
      </w:r>
      <w:r>
        <w:rPr/>
        <w:t>therefore,</w:t>
      </w:r>
      <w:r>
        <w:rPr>
          <w:spacing w:val="31"/>
        </w:rPr>
        <w:t> </w:t>
      </w:r>
      <w:r>
        <w:rPr/>
        <w:t>some</w:t>
      </w:r>
      <w:r>
        <w:rPr>
          <w:spacing w:val="31"/>
        </w:rPr>
        <w:t> </w:t>
      </w:r>
      <w:r>
        <w:rPr/>
        <w:t>such</w:t>
      </w:r>
      <w:r>
        <w:rPr>
          <w:spacing w:val="31"/>
        </w:rPr>
        <w:t> </w:t>
      </w:r>
      <w:r>
        <w:rPr/>
        <w:t>interest</w:t>
      </w:r>
      <w:r>
        <w:rPr>
          <w:spacing w:val="31"/>
        </w:rPr>
        <w:t> </w:t>
      </w:r>
      <w:r>
        <w:rPr/>
        <w:t>more</w:t>
      </w:r>
    </w:p>
    <w:p>
      <w:pPr>
        <w:pStyle w:val="BodyText"/>
        <w:spacing w:after="0"/>
        <w:sectPr>
          <w:pgSz w:w="12240" w:h="15840"/>
          <w:pgMar w:top="1740" w:bottom="280" w:left="360" w:right="720"/>
        </w:sectPr>
      </w:pPr>
    </w:p>
    <w:p>
      <w:pPr>
        <w:pStyle w:val="BodyText"/>
        <w:spacing w:before="69"/>
        <w:ind w:firstLine="0"/>
      </w:pPr>
      <w:r>
        <w:rPr/>
        <w:t>immediately connected with government, and which may be at once the original motive to its institution, and the source of our obedience to it. This interest I find to consist in the security and protection, which we enjoy in political society, and which we can never attain, when perfectly free and independent. As interest, therefore, is the immediate sanction of government, the one can have no longer being than the other; and whenever the civil magistrate carries his oppression so far as to render his authority perfectly intolerable, we are no longer bound to submit to it. The cause ceases; the effect must cease also.</w:t>
      </w:r>
    </w:p>
    <w:p>
      <w:pPr>
        <w:pStyle w:val="BodyText"/>
        <w:spacing w:before="1"/>
      </w:pPr>
      <w:r>
        <w:rPr/>
        <w:t>So far the conclusion is immediate and direct, concerning the natural obligation which we have to allegiance. As to the moral obligation, we may observe, that the maxim would here be false, that when the cause ceases, the effect must cease also. For there is a principle of human nature, which we have frequently taken notice of, that men are mightily addicted to general rules, and that we often carry our maxims beyond those reasons, which first induced us to establish them. Where cases are similar in many circumstances, we are apt to put them on the same footing, without considering, that they differ in the most material circumstances, and that the resemblance is more apparent than real. It may, therefore, be thought, that in the case of allegiance our moral obligation of duty will not cease, even though the natural</w:t>
      </w:r>
      <w:r>
        <w:rPr>
          <w:spacing w:val="40"/>
        </w:rPr>
        <w:t> </w:t>
      </w:r>
      <w:r>
        <w:rPr/>
        <w:t>obligation of interest, which is its cause, has ceased; and that men may be bound by conscience to submit to a tyrannical government against their own and the public interest. And indeed, to the force of this argument I so far submit, as to acknowledge, that general rules commonly extend beyond the principles, on which they are founded; and that we seldom make any exception to them, unless that exception have the qualities of a general rule, and be founded on very numerous and common instances. Now this I assert</w:t>
      </w:r>
      <w:r>
        <w:rPr>
          <w:spacing w:val="40"/>
        </w:rPr>
        <w:t> </w:t>
      </w:r>
      <w:r>
        <w:rPr/>
        <w:t>to be entirely the present case. When men submit to the authority of others, it is to procure themselves some security against the wickedness and injustice</w:t>
      </w:r>
      <w:r>
        <w:rPr>
          <w:spacing w:val="40"/>
        </w:rPr>
        <w:t> </w:t>
      </w:r>
      <w:r>
        <w:rPr/>
        <w:t>of men, who are perpetually carried, by their unruly passions, and by their present and immediate interest, to the violation of all the laws of society. But as this imperfection is inherent in human nature, we know that it must attend men in all their states and conditions; and that these, whom we chuse for rulers, do not immediately become of a superior nature to the rest of</w:t>
      </w:r>
      <w:r>
        <w:rPr>
          <w:spacing w:val="40"/>
        </w:rPr>
        <w:t> </w:t>
      </w:r>
      <w:r>
        <w:rPr/>
        <w:t>mankind, upon account of their superior power and authority. What we</w:t>
      </w:r>
      <w:r>
        <w:rPr>
          <w:spacing w:val="40"/>
        </w:rPr>
        <w:t> </w:t>
      </w:r>
      <w:r>
        <w:rPr/>
        <w:t>expect from them depends not on a change of their nature but of their situation, when they acquire a more immediate interest in the preservation of</w:t>
      </w:r>
    </w:p>
    <w:p>
      <w:pPr>
        <w:pStyle w:val="BodyText"/>
        <w:spacing w:after="0"/>
        <w:sectPr>
          <w:pgSz w:w="12240" w:h="15840"/>
          <w:pgMar w:top="1360" w:bottom="280" w:left="360" w:right="720"/>
        </w:sectPr>
      </w:pPr>
    </w:p>
    <w:p>
      <w:pPr>
        <w:pStyle w:val="BodyText"/>
        <w:spacing w:before="70"/>
        <w:ind w:right="719" w:firstLine="0"/>
      </w:pPr>
      <w:r>
        <w:rPr/>
        <w:t>order and the execution of justice. But besides that this interest is only more immediate</w:t>
      </w:r>
      <w:r>
        <w:rPr>
          <w:spacing w:val="-3"/>
        </w:rPr>
        <w:t> </w:t>
      </w:r>
      <w:r>
        <w:rPr/>
        <w:t>in</w:t>
      </w:r>
      <w:r>
        <w:rPr>
          <w:spacing w:val="-3"/>
        </w:rPr>
        <w:t> </w:t>
      </w:r>
      <w:r>
        <w:rPr/>
        <w:t>the</w:t>
      </w:r>
      <w:r>
        <w:rPr>
          <w:spacing w:val="-3"/>
        </w:rPr>
        <w:t> </w:t>
      </w:r>
      <w:r>
        <w:rPr/>
        <w:t>execution</w:t>
      </w:r>
      <w:r>
        <w:rPr>
          <w:spacing w:val="-3"/>
        </w:rPr>
        <w:t> </w:t>
      </w:r>
      <w:r>
        <w:rPr/>
        <w:t>of</w:t>
      </w:r>
      <w:r>
        <w:rPr>
          <w:spacing w:val="-3"/>
        </w:rPr>
        <w:t> </w:t>
      </w:r>
      <w:r>
        <w:rPr/>
        <w:t>justice</w:t>
      </w:r>
      <w:r>
        <w:rPr>
          <w:spacing w:val="-3"/>
        </w:rPr>
        <w:t> </w:t>
      </w:r>
      <w:r>
        <w:rPr/>
        <w:t>among</w:t>
      </w:r>
      <w:r>
        <w:rPr>
          <w:spacing w:val="-3"/>
        </w:rPr>
        <w:t> </w:t>
      </w:r>
      <w:r>
        <w:rPr/>
        <w:t>their</w:t>
      </w:r>
      <w:r>
        <w:rPr>
          <w:spacing w:val="-3"/>
        </w:rPr>
        <w:t> </w:t>
      </w:r>
      <w:r>
        <w:rPr/>
        <w:t>subjects;</w:t>
      </w:r>
      <w:r>
        <w:rPr>
          <w:spacing w:val="-3"/>
        </w:rPr>
        <w:t> </w:t>
      </w:r>
      <w:r>
        <w:rPr/>
        <w:t>besides</w:t>
      </w:r>
      <w:r>
        <w:rPr>
          <w:spacing w:val="-3"/>
        </w:rPr>
        <w:t> </w:t>
      </w:r>
      <w:r>
        <w:rPr/>
        <w:t>this,</w:t>
      </w:r>
      <w:r>
        <w:rPr>
          <w:spacing w:val="-3"/>
        </w:rPr>
        <w:t> </w:t>
      </w:r>
      <w:r>
        <w:rPr/>
        <w:t>I</w:t>
      </w:r>
      <w:r>
        <w:rPr>
          <w:spacing w:val="-3"/>
        </w:rPr>
        <w:t> </w:t>
      </w:r>
      <w:r>
        <w:rPr/>
        <w:t>say, we may often expect, from the irregularity of human nature, that they will neglect even this immediate interest, and be transported by their passions into all the excesses of cruelty and ambition.. Our general knowledge of human nature, our observation of the past history of mankind, our experience of present times; all these causes must induce us to open the door to exceptions, and must make us conclude, that we may resist the more violent effects of supreme power, without any crime or injustice.</w:t>
      </w:r>
    </w:p>
    <w:p>
      <w:pPr>
        <w:pStyle w:val="BodyText"/>
      </w:pPr>
      <w:r>
        <w:rPr/>
        <w:t>Accordingly we may observe, that this is both the general practice and principle of mankind, and that no nation, that coued find any remedy, ever</w:t>
      </w:r>
      <w:r>
        <w:rPr>
          <w:spacing w:val="40"/>
        </w:rPr>
        <w:t> </w:t>
      </w:r>
      <w:r>
        <w:rPr/>
        <w:t>yet suffered the cruel ravages of a tyrant, or were blamed for their resistance. Those who took up arms against Dionysius or Nero, or Philip the second, have</w:t>
      </w:r>
      <w:r>
        <w:rPr>
          <w:spacing w:val="-3"/>
        </w:rPr>
        <w:t> </w:t>
      </w:r>
      <w:r>
        <w:rPr/>
        <w:t>the</w:t>
      </w:r>
      <w:r>
        <w:rPr>
          <w:spacing w:val="-2"/>
        </w:rPr>
        <w:t> </w:t>
      </w:r>
      <w:r>
        <w:rPr/>
        <w:t>favour</w:t>
      </w:r>
      <w:r>
        <w:rPr>
          <w:spacing w:val="-3"/>
        </w:rPr>
        <w:t> </w:t>
      </w:r>
      <w:r>
        <w:rPr/>
        <w:t>of</w:t>
      </w:r>
      <w:r>
        <w:rPr>
          <w:spacing w:val="-2"/>
        </w:rPr>
        <w:t> </w:t>
      </w:r>
      <w:r>
        <w:rPr/>
        <w:t>every</w:t>
      </w:r>
      <w:r>
        <w:rPr>
          <w:spacing w:val="-3"/>
        </w:rPr>
        <w:t> </w:t>
      </w:r>
      <w:r>
        <w:rPr/>
        <w:t>reader</w:t>
      </w:r>
      <w:r>
        <w:rPr>
          <w:spacing w:val="-2"/>
        </w:rPr>
        <w:t> </w:t>
      </w:r>
      <w:r>
        <w:rPr/>
        <w:t>in</w:t>
      </w:r>
      <w:r>
        <w:rPr>
          <w:spacing w:val="-2"/>
        </w:rPr>
        <w:t> </w:t>
      </w:r>
      <w:r>
        <w:rPr/>
        <w:t>the</w:t>
      </w:r>
      <w:r>
        <w:rPr>
          <w:spacing w:val="-3"/>
        </w:rPr>
        <w:t> </w:t>
      </w:r>
      <w:r>
        <w:rPr/>
        <w:t>perusal</w:t>
      </w:r>
      <w:r>
        <w:rPr>
          <w:spacing w:val="-2"/>
        </w:rPr>
        <w:t> </w:t>
      </w:r>
      <w:r>
        <w:rPr/>
        <w:t>of</w:t>
      </w:r>
      <w:r>
        <w:rPr>
          <w:spacing w:val="-3"/>
        </w:rPr>
        <w:t> </w:t>
      </w:r>
      <w:r>
        <w:rPr/>
        <w:t>their</w:t>
      </w:r>
      <w:r>
        <w:rPr>
          <w:spacing w:val="-2"/>
        </w:rPr>
        <w:t> </w:t>
      </w:r>
      <w:r>
        <w:rPr/>
        <w:t>history:</w:t>
      </w:r>
      <w:r>
        <w:rPr>
          <w:spacing w:val="-3"/>
        </w:rPr>
        <w:t> </w:t>
      </w:r>
      <w:r>
        <w:rPr/>
        <w:t>and</w:t>
      </w:r>
      <w:r>
        <w:rPr>
          <w:spacing w:val="-2"/>
        </w:rPr>
        <w:t> </w:t>
      </w:r>
      <w:r>
        <w:rPr/>
        <w:t>nothing</w:t>
      </w:r>
      <w:r>
        <w:rPr>
          <w:spacing w:val="-2"/>
        </w:rPr>
        <w:t> </w:t>
      </w:r>
      <w:r>
        <w:rPr/>
        <w:t>but the most violent perversion of common sense can ever lead us to condemn them. It is certain, therefore, that in all our notions of morals we never entertain such an absurdity as that of passive obedience, but make allowances for resistance in the more flagrant instances of tyranny and oppression. The general opinion of mankind has some authority in all cases; but in this of morals it is perfectly infallible. Nor is it less infallible, because men cannot distinctly explain the principles, on which it is founded. Few persons can carry on this train of reasoning:</w:t>
      </w:r>
    </w:p>
    <w:p>
      <w:pPr>
        <w:pStyle w:val="BodyText"/>
        <w:ind w:right="722"/>
      </w:pPr>
      <w:r>
        <w:rPr/>
        <w:t>Government is a mere human invention for the interest of society. Where the tyranny of the governor removes this interest, it also removes the natural obligation to obedience. The moral obligation is founded on the natural, and therefore must cease where that ceases; especially where the subject is such</w:t>
      </w:r>
      <w:r>
        <w:rPr>
          <w:spacing w:val="40"/>
        </w:rPr>
        <w:t> </w:t>
      </w:r>
      <w:r>
        <w:rPr/>
        <w:t>as makes us foresee very many occasions wherein the natural obligation may cease, and causes us to form a kind of general rule for the regulation of our conduct in such occurrences.</w:t>
      </w:r>
    </w:p>
    <w:p>
      <w:pPr>
        <w:pStyle w:val="BodyText"/>
      </w:pPr>
      <w:r>
        <w:rPr/>
        <w:t>But though this train of reasoning be too subtile for the vulgar, it is certain, that all men have an implicit notion of it, and are sensible, that they owe</w:t>
      </w:r>
      <w:r>
        <w:rPr>
          <w:spacing w:val="-1"/>
        </w:rPr>
        <w:t> </w:t>
      </w:r>
      <w:r>
        <w:rPr/>
        <w:t>obedience</w:t>
      </w:r>
      <w:r>
        <w:rPr>
          <w:spacing w:val="-1"/>
        </w:rPr>
        <w:t> </w:t>
      </w:r>
      <w:r>
        <w:rPr/>
        <w:t>to</w:t>
      </w:r>
      <w:r>
        <w:rPr>
          <w:spacing w:val="-1"/>
        </w:rPr>
        <w:t> </w:t>
      </w:r>
      <w:r>
        <w:rPr/>
        <w:t>government</w:t>
      </w:r>
      <w:r>
        <w:rPr>
          <w:spacing w:val="-1"/>
        </w:rPr>
        <w:t> </w:t>
      </w:r>
      <w:r>
        <w:rPr/>
        <w:t>merely</w:t>
      </w:r>
      <w:r>
        <w:rPr>
          <w:spacing w:val="-1"/>
        </w:rPr>
        <w:t> </w:t>
      </w:r>
      <w:r>
        <w:rPr/>
        <w:t>on</w:t>
      </w:r>
      <w:r>
        <w:rPr>
          <w:spacing w:val="-1"/>
        </w:rPr>
        <w:t> </w:t>
      </w:r>
      <w:r>
        <w:rPr/>
        <w:t>account</w:t>
      </w:r>
      <w:r>
        <w:rPr>
          <w:spacing w:val="-1"/>
        </w:rPr>
        <w:t> </w:t>
      </w:r>
      <w:r>
        <w:rPr/>
        <w:t>of</w:t>
      </w:r>
      <w:r>
        <w:rPr>
          <w:spacing w:val="-1"/>
        </w:rPr>
        <w:t> </w:t>
      </w:r>
      <w:r>
        <w:rPr/>
        <w:t>the</w:t>
      </w:r>
      <w:r>
        <w:rPr>
          <w:spacing w:val="-1"/>
        </w:rPr>
        <w:t> </w:t>
      </w:r>
      <w:r>
        <w:rPr/>
        <w:t>public</w:t>
      </w:r>
      <w:r>
        <w:rPr>
          <w:spacing w:val="-1"/>
        </w:rPr>
        <w:t> </w:t>
      </w:r>
      <w:r>
        <w:rPr/>
        <w:t>interest;</w:t>
      </w:r>
      <w:r>
        <w:rPr>
          <w:spacing w:val="-1"/>
        </w:rPr>
        <w:t> </w:t>
      </w:r>
      <w:r>
        <w:rPr/>
        <w:t>and</w:t>
      </w:r>
      <w:r>
        <w:rPr>
          <w:spacing w:val="-1"/>
        </w:rPr>
        <w:t> </w:t>
      </w:r>
      <w:r>
        <w:rPr/>
        <w:t>at the same time, that human nature is so subject to frailties and passions, as may easily pervert this institution, and change their governors into tyrants</w:t>
      </w:r>
      <w:r>
        <w:rPr>
          <w:spacing w:val="40"/>
        </w:rPr>
        <w:t> </w:t>
      </w:r>
      <w:r>
        <w:rPr/>
        <w:t>and public enemies. If the sense of common interest were not our original motive to obedience, I would fain ask, what other principle is there in human nature capable of subduing the natural ambition of men, and forcing them to</w:t>
      </w:r>
    </w:p>
    <w:p>
      <w:pPr>
        <w:pStyle w:val="BodyText"/>
        <w:spacing w:after="0"/>
        <w:sectPr>
          <w:pgSz w:w="12240" w:h="15840"/>
          <w:pgMar w:top="1360" w:bottom="280" w:left="360" w:right="720"/>
        </w:sectPr>
      </w:pPr>
    </w:p>
    <w:p>
      <w:pPr>
        <w:pStyle w:val="BodyText"/>
        <w:spacing w:before="70"/>
        <w:ind w:right="722" w:firstLine="0"/>
      </w:pPr>
      <w:bookmarkStart w:name="_bookmark95" w:id="108"/>
      <w:bookmarkEnd w:id="108"/>
      <w:r>
        <w:rPr/>
      </w:r>
      <w:r>
        <w:rPr/>
        <w:t>such a submission? Imitation and custom are not sufficient. For the question still recurs, what motive first produces those instances of submission, which we imitate, and that train of actions, which produces the custom? There evidently is no other principle than public interest; and if interest first produces obedience to government, the obligation to obedience must cease, whenever the interest ceases, in any great degree, and in a considerable number of instances.</w:t>
      </w:r>
    </w:p>
    <w:p>
      <w:pPr>
        <w:pStyle w:val="BodyText"/>
        <w:spacing w:after="0"/>
        <w:sectPr>
          <w:pgSz w:w="12240" w:h="15840"/>
          <w:pgMar w:top="1360" w:bottom="280" w:left="360" w:right="720"/>
        </w:sectPr>
      </w:pPr>
    </w:p>
    <w:p>
      <w:pPr>
        <w:pStyle w:val="Heading1"/>
      </w:pPr>
      <w:r>
        <w:rPr/>
        <w:t>SECT.</w:t>
      </w:r>
      <w:r>
        <w:rPr>
          <w:spacing w:val="-5"/>
        </w:rPr>
        <w:t> </w:t>
      </w:r>
      <w:r>
        <w:rPr/>
        <w:t>X</w:t>
      </w:r>
      <w:r>
        <w:rPr>
          <w:spacing w:val="-3"/>
        </w:rPr>
        <w:t> </w:t>
      </w:r>
      <w:r>
        <w:rPr/>
        <w:t>OF</w:t>
      </w:r>
      <w:r>
        <w:rPr>
          <w:spacing w:val="-3"/>
        </w:rPr>
        <w:t> </w:t>
      </w:r>
      <w:r>
        <w:rPr/>
        <w:t>THE</w:t>
      </w:r>
      <w:r>
        <w:rPr>
          <w:spacing w:val="-3"/>
        </w:rPr>
        <w:t> </w:t>
      </w:r>
      <w:r>
        <w:rPr/>
        <w:t>OBJECTS</w:t>
      </w:r>
      <w:r>
        <w:rPr>
          <w:spacing w:val="-3"/>
        </w:rPr>
        <w:t> </w:t>
      </w:r>
      <w:r>
        <w:rPr/>
        <w:t>OF</w:t>
      </w:r>
      <w:r>
        <w:rPr>
          <w:spacing w:val="-3"/>
        </w:rPr>
        <w:t> </w:t>
      </w:r>
      <w:r>
        <w:rPr>
          <w:spacing w:val="-2"/>
        </w:rPr>
        <w:t>ALLEGIANCE</w:t>
      </w:r>
    </w:p>
    <w:p>
      <w:pPr>
        <w:pStyle w:val="BodyText"/>
        <w:spacing w:before="349"/>
        <w:ind w:right="719"/>
      </w:pPr>
      <w:r>
        <w:rPr/>
        <w:t>But though, on some occasions, it may be justifiable, both in sound politics and morality, to resist supreme power, it is certain, that in the ordinary course of human affairs nothing can be more pernicious and criminal; and that besides the convulsions, which always attend revolutions, such a practice tends directly to the subversion of all government, and the causing an universal anarchy and confusion among mankind. As numerous and civilized societies cannot subsist without government, so government is entirely useless without an exact obedience. We ought always to weigh the advantages, which we reap from authority, against the disadvantages; and by this means we shall become more scrupulous of putting in practice the doctrine</w:t>
      </w:r>
      <w:r>
        <w:rPr>
          <w:spacing w:val="-2"/>
        </w:rPr>
        <w:t> </w:t>
      </w:r>
      <w:r>
        <w:rPr/>
        <w:t>of</w:t>
      </w:r>
      <w:r>
        <w:rPr>
          <w:spacing w:val="-2"/>
        </w:rPr>
        <w:t> </w:t>
      </w:r>
      <w:r>
        <w:rPr/>
        <w:t>resistance.</w:t>
      </w:r>
      <w:r>
        <w:rPr>
          <w:spacing w:val="-2"/>
        </w:rPr>
        <w:t> </w:t>
      </w:r>
      <w:r>
        <w:rPr/>
        <w:t>The</w:t>
      </w:r>
      <w:r>
        <w:rPr>
          <w:spacing w:val="-2"/>
        </w:rPr>
        <w:t> </w:t>
      </w:r>
      <w:r>
        <w:rPr/>
        <w:t>common</w:t>
      </w:r>
      <w:r>
        <w:rPr>
          <w:spacing w:val="-2"/>
        </w:rPr>
        <w:t> </w:t>
      </w:r>
      <w:r>
        <w:rPr/>
        <w:t>rule</w:t>
      </w:r>
      <w:r>
        <w:rPr>
          <w:spacing w:val="-2"/>
        </w:rPr>
        <w:t> </w:t>
      </w:r>
      <w:r>
        <w:rPr/>
        <w:t>requires</w:t>
      </w:r>
      <w:r>
        <w:rPr>
          <w:spacing w:val="-2"/>
        </w:rPr>
        <w:t> </w:t>
      </w:r>
      <w:r>
        <w:rPr/>
        <w:t>submission;</w:t>
      </w:r>
      <w:r>
        <w:rPr>
          <w:spacing w:val="-2"/>
        </w:rPr>
        <w:t> </w:t>
      </w:r>
      <w:r>
        <w:rPr/>
        <w:t>and</w:t>
      </w:r>
      <w:r>
        <w:rPr>
          <w:spacing w:val="-2"/>
        </w:rPr>
        <w:t> </w:t>
      </w:r>
      <w:r>
        <w:rPr/>
        <w:t>it</w:t>
      </w:r>
      <w:r>
        <w:rPr>
          <w:spacing w:val="-2"/>
        </w:rPr>
        <w:t> </w:t>
      </w:r>
      <w:r>
        <w:rPr/>
        <w:t>is</w:t>
      </w:r>
      <w:r>
        <w:rPr>
          <w:spacing w:val="-2"/>
        </w:rPr>
        <w:t> </w:t>
      </w:r>
      <w:r>
        <w:rPr/>
        <w:t>only</w:t>
      </w:r>
      <w:r>
        <w:rPr>
          <w:spacing w:val="-2"/>
        </w:rPr>
        <w:t> </w:t>
      </w:r>
      <w:r>
        <w:rPr/>
        <w:t>in cases of grievous tyranny and oppression, that the exception can take place.</w:t>
      </w:r>
    </w:p>
    <w:p>
      <w:pPr>
        <w:pStyle w:val="BodyText"/>
      </w:pPr>
      <w:r>
        <w:rPr/>
        <w:t>Since then such a blind submission is commonly due to magistracy, the next question is, to whom it is due, and whom we are to regard as our lawful magistrates? In order to answer this question, let us recollect what we have already</w:t>
      </w:r>
      <w:r>
        <w:rPr>
          <w:spacing w:val="-1"/>
        </w:rPr>
        <w:t> </w:t>
      </w:r>
      <w:r>
        <w:rPr/>
        <w:t>established</w:t>
      </w:r>
      <w:r>
        <w:rPr>
          <w:spacing w:val="-1"/>
        </w:rPr>
        <w:t> </w:t>
      </w:r>
      <w:r>
        <w:rPr/>
        <w:t>concerning</w:t>
      </w:r>
      <w:r>
        <w:rPr>
          <w:spacing w:val="-1"/>
        </w:rPr>
        <w:t> </w:t>
      </w:r>
      <w:r>
        <w:rPr/>
        <w:t>the</w:t>
      </w:r>
      <w:r>
        <w:rPr>
          <w:spacing w:val="-1"/>
        </w:rPr>
        <w:t> </w:t>
      </w:r>
      <w:r>
        <w:rPr/>
        <w:t>origin</w:t>
      </w:r>
      <w:r>
        <w:rPr>
          <w:spacing w:val="-1"/>
        </w:rPr>
        <w:t> </w:t>
      </w:r>
      <w:r>
        <w:rPr/>
        <w:t>of</w:t>
      </w:r>
      <w:r>
        <w:rPr>
          <w:spacing w:val="-1"/>
        </w:rPr>
        <w:t> </w:t>
      </w:r>
      <w:r>
        <w:rPr/>
        <w:t>government</w:t>
      </w:r>
      <w:r>
        <w:rPr>
          <w:spacing w:val="-1"/>
        </w:rPr>
        <w:t> </w:t>
      </w:r>
      <w:r>
        <w:rPr/>
        <w:t>and</w:t>
      </w:r>
      <w:r>
        <w:rPr>
          <w:spacing w:val="-1"/>
        </w:rPr>
        <w:t> </w:t>
      </w:r>
      <w:r>
        <w:rPr/>
        <w:t>political</w:t>
      </w:r>
      <w:r>
        <w:rPr>
          <w:spacing w:val="-1"/>
        </w:rPr>
        <w:t> </w:t>
      </w:r>
      <w:r>
        <w:rPr/>
        <w:t>society. When men have once experienced the impossibility of preserving any steady order in society, while every one is his own master, and violates or observes the laws of society, according to his present interest or pleasure, they naturally run into the invention of government, and put it out of their own power, as far as possible, to transgress the laws of society. Government, therefore, arises from the same voluntary conversation of men; and it is evident, that the same convention, which establishes government, will also determine the persons who are to govern, and will remove all doubt and ambiguity in this particular. And the voluntary consent of men must here</w:t>
      </w:r>
      <w:r>
        <w:rPr>
          <w:spacing w:val="40"/>
        </w:rPr>
        <w:t> </w:t>
      </w:r>
      <w:r>
        <w:rPr/>
        <w:t>have the greater efficacy, that the authority of the magistrate does at first stand upon the foundation of a promise of the subjects, by which they bind themselves to obedience; as in every other contract or engagement. The same promise, then, which binds them to obedience, ties them down to a particular person, and makes him the object of their allegiance.</w:t>
      </w:r>
    </w:p>
    <w:p>
      <w:pPr>
        <w:pStyle w:val="BodyText"/>
        <w:spacing w:before="1"/>
      </w:pPr>
      <w:r>
        <w:rPr/>
        <w:t>But when government has been established on this footing for some considerable time, and the separate interest, which we have in submission,</w:t>
      </w:r>
      <w:r>
        <w:rPr>
          <w:spacing w:val="40"/>
        </w:rPr>
        <w:t> </w:t>
      </w:r>
      <w:r>
        <w:rPr/>
        <w:t>has</w:t>
      </w:r>
      <w:r>
        <w:rPr>
          <w:spacing w:val="-4"/>
        </w:rPr>
        <w:t> </w:t>
      </w:r>
      <w:r>
        <w:rPr/>
        <w:t>produced</w:t>
      </w:r>
      <w:r>
        <w:rPr>
          <w:spacing w:val="-3"/>
        </w:rPr>
        <w:t> </w:t>
      </w:r>
      <w:r>
        <w:rPr/>
        <w:t>a</w:t>
      </w:r>
      <w:r>
        <w:rPr>
          <w:spacing w:val="-4"/>
        </w:rPr>
        <w:t> </w:t>
      </w:r>
      <w:r>
        <w:rPr/>
        <w:t>separate</w:t>
      </w:r>
      <w:r>
        <w:rPr>
          <w:spacing w:val="-4"/>
        </w:rPr>
        <w:t> </w:t>
      </w:r>
      <w:r>
        <w:rPr/>
        <w:t>sentiment</w:t>
      </w:r>
      <w:r>
        <w:rPr>
          <w:spacing w:val="-4"/>
        </w:rPr>
        <w:t> </w:t>
      </w:r>
      <w:r>
        <w:rPr/>
        <w:t>of</w:t>
      </w:r>
      <w:r>
        <w:rPr>
          <w:spacing w:val="-4"/>
        </w:rPr>
        <w:t> </w:t>
      </w:r>
      <w:r>
        <w:rPr/>
        <w:t>morality,</w:t>
      </w:r>
      <w:r>
        <w:rPr>
          <w:spacing w:val="-3"/>
        </w:rPr>
        <w:t> </w:t>
      </w:r>
      <w:r>
        <w:rPr/>
        <w:t>the</w:t>
      </w:r>
      <w:r>
        <w:rPr>
          <w:spacing w:val="-4"/>
        </w:rPr>
        <w:t> </w:t>
      </w:r>
      <w:r>
        <w:rPr/>
        <w:t>case</w:t>
      </w:r>
      <w:r>
        <w:rPr>
          <w:spacing w:val="-4"/>
        </w:rPr>
        <w:t> </w:t>
      </w:r>
      <w:r>
        <w:rPr/>
        <w:t>is</w:t>
      </w:r>
      <w:r>
        <w:rPr>
          <w:spacing w:val="-4"/>
        </w:rPr>
        <w:t> </w:t>
      </w:r>
      <w:r>
        <w:rPr/>
        <w:t>entirely</w:t>
      </w:r>
      <w:r>
        <w:rPr>
          <w:spacing w:val="-3"/>
        </w:rPr>
        <w:t> </w:t>
      </w:r>
      <w:r>
        <w:rPr/>
        <w:t>altered,</w:t>
      </w:r>
      <w:r>
        <w:rPr>
          <w:spacing w:val="-3"/>
        </w:rPr>
        <w:t> </w:t>
      </w:r>
      <w:r>
        <w:rPr/>
        <w:t>and a</w:t>
      </w:r>
      <w:r>
        <w:rPr>
          <w:spacing w:val="23"/>
        </w:rPr>
        <w:t> </w:t>
      </w:r>
      <w:r>
        <w:rPr/>
        <w:t>promise</w:t>
      </w:r>
      <w:r>
        <w:rPr>
          <w:spacing w:val="23"/>
        </w:rPr>
        <w:t> </w:t>
      </w:r>
      <w:r>
        <w:rPr/>
        <w:t>is</w:t>
      </w:r>
      <w:r>
        <w:rPr>
          <w:spacing w:val="23"/>
        </w:rPr>
        <w:t> </w:t>
      </w:r>
      <w:r>
        <w:rPr/>
        <w:t>no</w:t>
      </w:r>
      <w:r>
        <w:rPr>
          <w:spacing w:val="23"/>
        </w:rPr>
        <w:t> </w:t>
      </w:r>
      <w:r>
        <w:rPr/>
        <w:t>longer</w:t>
      </w:r>
      <w:r>
        <w:rPr>
          <w:spacing w:val="23"/>
        </w:rPr>
        <w:t> </w:t>
      </w:r>
      <w:r>
        <w:rPr/>
        <w:t>able</w:t>
      </w:r>
      <w:r>
        <w:rPr>
          <w:spacing w:val="23"/>
        </w:rPr>
        <w:t> </w:t>
      </w:r>
      <w:r>
        <w:rPr/>
        <w:t>to</w:t>
      </w:r>
      <w:r>
        <w:rPr>
          <w:spacing w:val="23"/>
        </w:rPr>
        <w:t> </w:t>
      </w:r>
      <w:r>
        <w:rPr/>
        <w:t>determine</w:t>
      </w:r>
      <w:r>
        <w:rPr>
          <w:spacing w:val="23"/>
        </w:rPr>
        <w:t> </w:t>
      </w:r>
      <w:r>
        <w:rPr/>
        <w:t>the</w:t>
      </w:r>
      <w:r>
        <w:rPr>
          <w:spacing w:val="23"/>
        </w:rPr>
        <w:t> </w:t>
      </w:r>
      <w:r>
        <w:rPr/>
        <w:t>particular</w:t>
      </w:r>
      <w:r>
        <w:rPr>
          <w:spacing w:val="23"/>
        </w:rPr>
        <w:t> </w:t>
      </w:r>
      <w:r>
        <w:rPr/>
        <w:t>magistrate</w:t>
      </w:r>
      <w:r>
        <w:rPr>
          <w:spacing w:val="23"/>
        </w:rPr>
        <w:t> </w:t>
      </w:r>
      <w:r>
        <w:rPr/>
        <w:t>since</w:t>
      </w:r>
      <w:r>
        <w:rPr>
          <w:spacing w:val="23"/>
        </w:rPr>
        <w:t> </w:t>
      </w:r>
      <w:r>
        <w:rPr/>
        <w:t>it</w:t>
      </w:r>
      <w:r>
        <w:rPr>
          <w:spacing w:val="23"/>
        </w:rPr>
        <w:t> </w:t>
      </w:r>
      <w:r>
        <w:rPr/>
        <w:t>is</w:t>
      </w:r>
    </w:p>
    <w:p>
      <w:pPr>
        <w:pStyle w:val="BodyText"/>
        <w:spacing w:after="0"/>
        <w:sectPr>
          <w:pgSz w:w="12240" w:h="15840"/>
          <w:pgMar w:top="1740" w:bottom="280" w:left="360" w:right="720"/>
        </w:sectPr>
      </w:pPr>
    </w:p>
    <w:p>
      <w:pPr>
        <w:pStyle w:val="BodyText"/>
        <w:spacing w:before="69"/>
        <w:ind w:right="719" w:firstLine="0"/>
      </w:pPr>
      <w:r>
        <w:rPr/>
        <w:t>no longer considered as the foundation of government. We naturally suppose ourselves born to submission; and imagine, that such particular persons have a right to command, as we on our part are bound to obey. These notions of right and obligation are derived from nothing but the advantage we reap from government, which gives us a repugnance to practise resistance ourselves,</w:t>
      </w:r>
      <w:r>
        <w:rPr>
          <w:spacing w:val="40"/>
        </w:rPr>
        <w:t> </w:t>
      </w:r>
      <w:r>
        <w:rPr/>
        <w:t>and makes us displeased with any instance of it in others. But here it is remarkable, that in this new state of affairs, the original sanction of government, which is interest, is not admitted to determine the persons,</w:t>
      </w:r>
      <w:r>
        <w:rPr>
          <w:spacing w:val="40"/>
        </w:rPr>
        <w:t> </w:t>
      </w:r>
      <w:r>
        <w:rPr/>
        <w:t>whom we are to obey, as the original sanction did at first, when affairs were on the footing of a promise. A promise fixes and determines the persons, without any uncertainty: But it is evident, that if men were to regulate their conduct in this particular, by the view of a peculiar interest, either public or private, they would involve themselves in endless confusion, and would render all government, in a great measure, ineffectual. The private interest of every one is different; and though the public interest in itself be always one and the same, yet it becomes the source of as great dissentions, by reason of the different opinions of particular persons concerning it. The same interest, therefore, which causes us to submit to magistracy, makes us renounce itself in the choice of our magistrates, and binds us down to a certain form of government, and to particular persons, without allowing us to aspire to the utmost perfection in either. The case is here the same as in that law of nature concerning the stability of possession. It is highly advantageous, and even absolutely necessary to society, that possession should be stable; and this leads us to the establishment of such a rule: But we find, that were we to follow the same advantage, in assigning particular possessions to particular persons, we should disappoint our end, and perpetuate the confusion, which that rule is intended to prevent. We must, therefore, proceed by general rules, and regulate ourselves by general interests, in modifying the law of nature concerning the stability of possession. Nor need we fear, that our attachment to this law will diminish upon account of the seeming frivolousness of those interests, by which it is determined. The impulse of the mind is derived from a very strong interest; and those other more minute interests serve only to direct the motion, without adding any thing to it, or diminishing from it. It is the same case with government. Nothing is more advantageous to society</w:t>
      </w:r>
      <w:r>
        <w:rPr>
          <w:spacing w:val="40"/>
        </w:rPr>
        <w:t> </w:t>
      </w:r>
      <w:r>
        <w:rPr/>
        <w:t>than such an invention; and this interest is sufficient to make us embrace it with ardour and alacrity; though we are obliged afterwards to regulate and direct our devotion to government by several considerations, which are not of</w:t>
      </w:r>
    </w:p>
    <w:p>
      <w:pPr>
        <w:pStyle w:val="BodyText"/>
        <w:spacing w:after="0"/>
        <w:sectPr>
          <w:pgSz w:w="12240" w:h="15840"/>
          <w:pgMar w:top="1360" w:bottom="280" w:left="360" w:right="720"/>
        </w:sectPr>
      </w:pPr>
    </w:p>
    <w:p>
      <w:pPr>
        <w:pStyle w:val="BodyText"/>
        <w:spacing w:before="70"/>
        <w:ind w:firstLine="0"/>
      </w:pPr>
      <w:r>
        <w:rPr/>
        <w:t>the same importance, and to chuse our magistrates without having in view any particular advantage from the choice.</w:t>
      </w:r>
    </w:p>
    <w:p>
      <w:pPr>
        <w:pStyle w:val="BodyText"/>
      </w:pPr>
      <w:r>
        <w:rPr/>
        <w:t>The first of those principles I shall take notice of, as a foundation of the right of magistracy, is that which gives authority to all the most established governments of the world without exception: I mean, long possession in any one form of government, or succession of princes. It is certain, that if we remount to the first origin of every nation, we shall find, that there scarce is any race of kings, or form of a commonwealth, that is not primarily founded on usurpation and rebellion, and whose title is not at first worse than doubtful and uncertain. Time alone gives solidity to their right; and operating</w:t>
      </w:r>
      <w:r>
        <w:rPr>
          <w:spacing w:val="40"/>
        </w:rPr>
        <w:t> </w:t>
      </w:r>
      <w:r>
        <w:rPr/>
        <w:t>gradually</w:t>
      </w:r>
      <w:r>
        <w:rPr>
          <w:spacing w:val="-3"/>
        </w:rPr>
        <w:t> </w:t>
      </w:r>
      <w:r>
        <w:rPr/>
        <w:t>on</w:t>
      </w:r>
      <w:r>
        <w:rPr>
          <w:spacing w:val="-3"/>
        </w:rPr>
        <w:t> </w:t>
      </w:r>
      <w:r>
        <w:rPr/>
        <w:t>the</w:t>
      </w:r>
      <w:r>
        <w:rPr>
          <w:spacing w:val="-4"/>
        </w:rPr>
        <w:t> </w:t>
      </w:r>
      <w:r>
        <w:rPr/>
        <w:t>minds</w:t>
      </w:r>
      <w:r>
        <w:rPr>
          <w:spacing w:val="-4"/>
        </w:rPr>
        <w:t> </w:t>
      </w:r>
      <w:r>
        <w:rPr/>
        <w:t>of</w:t>
      </w:r>
      <w:r>
        <w:rPr>
          <w:spacing w:val="-4"/>
        </w:rPr>
        <w:t> </w:t>
      </w:r>
      <w:r>
        <w:rPr/>
        <w:t>men,</w:t>
      </w:r>
      <w:r>
        <w:rPr>
          <w:spacing w:val="-3"/>
        </w:rPr>
        <w:t> </w:t>
      </w:r>
      <w:r>
        <w:rPr/>
        <w:t>reconciles</w:t>
      </w:r>
      <w:r>
        <w:rPr>
          <w:spacing w:val="-4"/>
        </w:rPr>
        <w:t> </w:t>
      </w:r>
      <w:r>
        <w:rPr/>
        <w:t>them</w:t>
      </w:r>
      <w:r>
        <w:rPr>
          <w:spacing w:val="-4"/>
        </w:rPr>
        <w:t> </w:t>
      </w:r>
      <w:r>
        <w:rPr/>
        <w:t>to</w:t>
      </w:r>
      <w:r>
        <w:rPr>
          <w:spacing w:val="-3"/>
        </w:rPr>
        <w:t> </w:t>
      </w:r>
      <w:r>
        <w:rPr/>
        <w:t>any</w:t>
      </w:r>
      <w:r>
        <w:rPr>
          <w:spacing w:val="-3"/>
        </w:rPr>
        <w:t> </w:t>
      </w:r>
      <w:r>
        <w:rPr/>
        <w:t>authority,</w:t>
      </w:r>
      <w:r>
        <w:rPr>
          <w:spacing w:val="-3"/>
        </w:rPr>
        <w:t> </w:t>
      </w:r>
      <w:r>
        <w:rPr/>
        <w:t>and</w:t>
      </w:r>
      <w:r>
        <w:rPr>
          <w:spacing w:val="-3"/>
        </w:rPr>
        <w:t> </w:t>
      </w:r>
      <w:r>
        <w:rPr/>
        <w:t>makes</w:t>
      </w:r>
      <w:r>
        <w:rPr>
          <w:spacing w:val="-4"/>
        </w:rPr>
        <w:t> </w:t>
      </w:r>
      <w:r>
        <w:rPr/>
        <w:t>it seem just and reasonable. Nothing causes any sentiment to have a greater influence upon us than custom, or turns our imagination more strongly to any object. When we have been long accustomed to obey any set of men, that general instinct or tendency, which we have to suppose a moral obligation attending loyalty, takes easily this direction, and chuses that set of men for its objects. It is interest which gives the general instinct; but it is custom which gives the particular direction.</w:t>
      </w:r>
    </w:p>
    <w:p>
      <w:pPr>
        <w:pStyle w:val="BodyText"/>
        <w:ind w:right="719"/>
      </w:pPr>
      <w:r>
        <w:rPr/>
        <w:t>And here it is observable, that the same length of time has a different influence on our sentiments of morality, according to its different influence on the mind. We naturally judge of every thing by comparison; and since in considering the fate of kingdoms and republics, we embrace a long extent of time, a small duration has not in this case a like influence on our sentiments, as when we consider any other object. One thinks he acquires a right to a horse, or a suit of cloaths, in a very short time; but a century is scarce sufficient to establish any new government, or remove all scruples in the minds of the subjects concerning it. Add to this, that a shorter period of time will</w:t>
      </w:r>
      <w:r>
        <w:rPr>
          <w:spacing w:val="-1"/>
        </w:rPr>
        <w:t> </w:t>
      </w:r>
      <w:r>
        <w:rPr/>
        <w:t>suffice to give a</w:t>
      </w:r>
      <w:r>
        <w:rPr>
          <w:spacing w:val="-1"/>
        </w:rPr>
        <w:t> </w:t>
      </w:r>
      <w:r>
        <w:rPr/>
        <w:t>prince a title to any additional</w:t>
      </w:r>
      <w:r>
        <w:rPr>
          <w:spacing w:val="-1"/>
        </w:rPr>
        <w:t> </w:t>
      </w:r>
      <w:r>
        <w:rPr/>
        <w:t>power</w:t>
      </w:r>
      <w:r>
        <w:rPr>
          <w:spacing w:val="-1"/>
        </w:rPr>
        <w:t> </w:t>
      </w:r>
      <w:r>
        <w:rPr/>
        <w:t>he may usurp, than will serve to fix his right, where the whole is an usurpation. The kings of France have not been possessed of absolute power for above two reigns; and yet nothing will appear more extravagant to Frenchmen than to talk of their liberties. If we consider what has been said concerning accession, we shall easily account for this phaenomenon.</w:t>
      </w:r>
    </w:p>
    <w:p>
      <w:pPr>
        <w:pStyle w:val="BodyText"/>
        <w:spacing w:before="1"/>
        <w:ind w:right="721"/>
      </w:pPr>
      <w:r>
        <w:rPr/>
        <w:t>When there is no form of government established by long possession, the present possession is sufficient to supply its place, and may be regarded as</w:t>
      </w:r>
      <w:r>
        <w:rPr>
          <w:spacing w:val="40"/>
        </w:rPr>
        <w:t> </w:t>
      </w:r>
      <w:r>
        <w:rPr/>
        <w:t>the second source of all public authority. Right to authority is nothing but the constant</w:t>
      </w:r>
      <w:r>
        <w:rPr>
          <w:spacing w:val="32"/>
        </w:rPr>
        <w:t> </w:t>
      </w:r>
      <w:r>
        <w:rPr/>
        <w:t>possession</w:t>
      </w:r>
      <w:r>
        <w:rPr>
          <w:spacing w:val="32"/>
        </w:rPr>
        <w:t> </w:t>
      </w:r>
      <w:r>
        <w:rPr/>
        <w:t>of</w:t>
      </w:r>
      <w:r>
        <w:rPr>
          <w:spacing w:val="32"/>
        </w:rPr>
        <w:t> </w:t>
      </w:r>
      <w:r>
        <w:rPr/>
        <w:t>authority,</w:t>
      </w:r>
      <w:r>
        <w:rPr>
          <w:spacing w:val="32"/>
        </w:rPr>
        <w:t> </w:t>
      </w:r>
      <w:r>
        <w:rPr/>
        <w:t>maintained</w:t>
      </w:r>
      <w:r>
        <w:rPr>
          <w:spacing w:val="32"/>
        </w:rPr>
        <w:t> </w:t>
      </w:r>
      <w:r>
        <w:rPr/>
        <w:t>by</w:t>
      </w:r>
      <w:r>
        <w:rPr>
          <w:spacing w:val="32"/>
        </w:rPr>
        <w:t> </w:t>
      </w:r>
      <w:r>
        <w:rPr/>
        <w:t>the</w:t>
      </w:r>
      <w:r>
        <w:rPr>
          <w:spacing w:val="32"/>
        </w:rPr>
        <w:t> </w:t>
      </w:r>
      <w:r>
        <w:rPr/>
        <w:t>laws</w:t>
      </w:r>
      <w:r>
        <w:rPr>
          <w:spacing w:val="32"/>
        </w:rPr>
        <w:t> </w:t>
      </w:r>
      <w:r>
        <w:rPr/>
        <w:t>of</w:t>
      </w:r>
      <w:r>
        <w:rPr>
          <w:spacing w:val="32"/>
        </w:rPr>
        <w:t> </w:t>
      </w:r>
      <w:r>
        <w:rPr/>
        <w:t>society</w:t>
      </w:r>
      <w:r>
        <w:rPr>
          <w:spacing w:val="32"/>
        </w:rPr>
        <w:t> </w:t>
      </w:r>
      <w:r>
        <w:rPr/>
        <w:t>and</w:t>
      </w:r>
      <w:r>
        <w:rPr>
          <w:spacing w:val="32"/>
        </w:rPr>
        <w:t> </w:t>
      </w:r>
      <w:r>
        <w:rPr/>
        <w:t>the</w:t>
      </w:r>
    </w:p>
    <w:p>
      <w:pPr>
        <w:pStyle w:val="BodyText"/>
        <w:spacing w:after="0"/>
        <w:sectPr>
          <w:pgSz w:w="12240" w:h="15840"/>
          <w:pgMar w:top="1360" w:bottom="280" w:left="360" w:right="720"/>
        </w:sectPr>
      </w:pPr>
    </w:p>
    <w:p>
      <w:pPr>
        <w:pStyle w:val="BodyText"/>
        <w:spacing w:before="70"/>
        <w:ind w:right="719" w:firstLine="0"/>
      </w:pPr>
      <w:r>
        <w:rPr/>
        <w:t>interests of mankind; and nothing can be more natural than to join this constant possession to the present one, according to the principles above-mentioned. If the same principles did not take place with regard to the property of private persons, it was because these principles were counter-ballanced by very strong considerations of interest; when we observed, that all restitution would by that means be prevented, and every violence be authorized and protected. And though the same motives may seem to have force, with regard to public authority, yet they are opposed by a contrary interest; which consists in the preservation of peace, and the avoiding of all changes, which, however they may be easily produced in private affairs, are unavoidably attended with bloodshed and confusion, where the public is </w:t>
      </w:r>
      <w:r>
        <w:rPr>
          <w:spacing w:val="-2"/>
        </w:rPr>
        <w:t>interested.</w:t>
      </w:r>
    </w:p>
    <w:p>
      <w:pPr>
        <w:pStyle w:val="BodyText"/>
        <w:ind w:right="719"/>
      </w:pPr>
      <w:r>
        <w:rPr/>
        <w:t>Any one, who finding the impossibility of accounting for the right of the present possessor, by any received system of ethics, should resolve to deny absolutely that right, and assert, that it is not authorized by morality, would</w:t>
      </w:r>
      <w:r>
        <w:rPr>
          <w:spacing w:val="40"/>
        </w:rPr>
        <w:t> </w:t>
      </w:r>
      <w:r>
        <w:rPr/>
        <w:t>be justly thought to maintain a very extravagant paradox, and to shock the common sense and judgment of mankind. No maxim is more conformable, both</w:t>
      </w:r>
      <w:r>
        <w:rPr>
          <w:spacing w:val="-1"/>
        </w:rPr>
        <w:t> </w:t>
      </w:r>
      <w:r>
        <w:rPr/>
        <w:t>to</w:t>
      </w:r>
      <w:r>
        <w:rPr>
          <w:spacing w:val="-1"/>
        </w:rPr>
        <w:t> </w:t>
      </w:r>
      <w:r>
        <w:rPr/>
        <w:t>prudence</w:t>
      </w:r>
      <w:r>
        <w:rPr>
          <w:spacing w:val="-1"/>
        </w:rPr>
        <w:t> </w:t>
      </w:r>
      <w:r>
        <w:rPr/>
        <w:t>and</w:t>
      </w:r>
      <w:r>
        <w:rPr>
          <w:spacing w:val="-1"/>
        </w:rPr>
        <w:t> </w:t>
      </w:r>
      <w:r>
        <w:rPr/>
        <w:t>morals,</w:t>
      </w:r>
      <w:r>
        <w:rPr>
          <w:spacing w:val="-1"/>
        </w:rPr>
        <w:t> </w:t>
      </w:r>
      <w:r>
        <w:rPr/>
        <w:t>than</w:t>
      </w:r>
      <w:r>
        <w:rPr>
          <w:spacing w:val="-1"/>
        </w:rPr>
        <w:t> </w:t>
      </w:r>
      <w:r>
        <w:rPr/>
        <w:t>to</w:t>
      </w:r>
      <w:r>
        <w:rPr>
          <w:spacing w:val="-1"/>
        </w:rPr>
        <w:t> </w:t>
      </w:r>
      <w:r>
        <w:rPr/>
        <w:t>submit</w:t>
      </w:r>
      <w:r>
        <w:rPr>
          <w:spacing w:val="-1"/>
        </w:rPr>
        <w:t> </w:t>
      </w:r>
      <w:r>
        <w:rPr/>
        <w:t>quietly</w:t>
      </w:r>
      <w:r>
        <w:rPr>
          <w:spacing w:val="-1"/>
        </w:rPr>
        <w:t> </w:t>
      </w:r>
      <w:r>
        <w:rPr/>
        <w:t>to</w:t>
      </w:r>
      <w:r>
        <w:rPr>
          <w:spacing w:val="-1"/>
        </w:rPr>
        <w:t> </w:t>
      </w:r>
      <w:r>
        <w:rPr/>
        <w:t>the</w:t>
      </w:r>
      <w:r>
        <w:rPr>
          <w:spacing w:val="-1"/>
        </w:rPr>
        <w:t> </w:t>
      </w:r>
      <w:r>
        <w:rPr/>
        <w:t>government,</w:t>
      </w:r>
      <w:r>
        <w:rPr>
          <w:spacing w:val="-1"/>
        </w:rPr>
        <w:t> </w:t>
      </w:r>
      <w:r>
        <w:rPr/>
        <w:t>which we</w:t>
      </w:r>
      <w:r>
        <w:rPr>
          <w:spacing w:val="-4"/>
        </w:rPr>
        <w:t> </w:t>
      </w:r>
      <w:r>
        <w:rPr/>
        <w:t>find</w:t>
      </w:r>
      <w:r>
        <w:rPr>
          <w:spacing w:val="-3"/>
        </w:rPr>
        <w:t> </w:t>
      </w:r>
      <w:r>
        <w:rPr/>
        <w:t>established</w:t>
      </w:r>
      <w:r>
        <w:rPr>
          <w:spacing w:val="-3"/>
        </w:rPr>
        <w:t> </w:t>
      </w:r>
      <w:r>
        <w:rPr/>
        <w:t>in</w:t>
      </w:r>
      <w:r>
        <w:rPr>
          <w:spacing w:val="-3"/>
        </w:rPr>
        <w:t> </w:t>
      </w:r>
      <w:r>
        <w:rPr/>
        <w:t>the</w:t>
      </w:r>
      <w:r>
        <w:rPr>
          <w:spacing w:val="-4"/>
        </w:rPr>
        <w:t> </w:t>
      </w:r>
      <w:r>
        <w:rPr/>
        <w:t>country</w:t>
      </w:r>
      <w:r>
        <w:rPr>
          <w:spacing w:val="-3"/>
        </w:rPr>
        <w:t> </w:t>
      </w:r>
      <w:r>
        <w:rPr/>
        <w:t>where</w:t>
      </w:r>
      <w:r>
        <w:rPr>
          <w:spacing w:val="-4"/>
        </w:rPr>
        <w:t> </w:t>
      </w:r>
      <w:r>
        <w:rPr/>
        <w:t>we</w:t>
      </w:r>
      <w:r>
        <w:rPr>
          <w:spacing w:val="-4"/>
        </w:rPr>
        <w:t> </w:t>
      </w:r>
      <w:r>
        <w:rPr/>
        <w:t>happen</w:t>
      </w:r>
      <w:r>
        <w:rPr>
          <w:spacing w:val="-3"/>
        </w:rPr>
        <w:t> </w:t>
      </w:r>
      <w:r>
        <w:rPr/>
        <w:t>to</w:t>
      </w:r>
      <w:r>
        <w:rPr>
          <w:spacing w:val="-3"/>
        </w:rPr>
        <w:t> </w:t>
      </w:r>
      <w:r>
        <w:rPr/>
        <w:t>live,</w:t>
      </w:r>
      <w:r>
        <w:rPr>
          <w:spacing w:val="-3"/>
        </w:rPr>
        <w:t> </w:t>
      </w:r>
      <w:r>
        <w:rPr/>
        <w:t>without</w:t>
      </w:r>
      <w:r>
        <w:rPr>
          <w:spacing w:val="-4"/>
        </w:rPr>
        <w:t> </w:t>
      </w:r>
      <w:r>
        <w:rPr/>
        <w:t>enquiring too curiously into its origin and first establishment. Few governments will bear being examined so rigorously. How many kingdoms are there at present in the world, and how many more do we find in history, whose governors have no better foundation for their authority than that of present possession? To confine ourselves to the Roman and Grecian empire; is it not evident, that the long succession of emperors, from the dissolution of the Roman liberty,</w:t>
      </w:r>
      <w:r>
        <w:rPr>
          <w:spacing w:val="40"/>
        </w:rPr>
        <w:t> </w:t>
      </w:r>
      <w:r>
        <w:rPr/>
        <w:t>to the final extinction of that empire by the Turks, coued not so much as pretend</w:t>
      </w:r>
      <w:r>
        <w:rPr>
          <w:spacing w:val="-1"/>
        </w:rPr>
        <w:t> </w:t>
      </w:r>
      <w:r>
        <w:rPr/>
        <w:t>to any</w:t>
      </w:r>
      <w:r>
        <w:rPr>
          <w:spacing w:val="-1"/>
        </w:rPr>
        <w:t> </w:t>
      </w:r>
      <w:r>
        <w:rPr/>
        <w:t>other title</w:t>
      </w:r>
      <w:r>
        <w:rPr>
          <w:spacing w:val="-1"/>
        </w:rPr>
        <w:t> </w:t>
      </w:r>
      <w:r>
        <w:rPr/>
        <w:t>to the</w:t>
      </w:r>
      <w:r>
        <w:rPr>
          <w:spacing w:val="-1"/>
        </w:rPr>
        <w:t> </w:t>
      </w:r>
      <w:r>
        <w:rPr/>
        <w:t>empire? The</w:t>
      </w:r>
      <w:r>
        <w:rPr>
          <w:spacing w:val="-1"/>
        </w:rPr>
        <w:t> </w:t>
      </w:r>
      <w:r>
        <w:rPr/>
        <w:t>election of</w:t>
      </w:r>
      <w:r>
        <w:rPr>
          <w:spacing w:val="-1"/>
        </w:rPr>
        <w:t> </w:t>
      </w:r>
      <w:r>
        <w:rPr/>
        <w:t>the senate</w:t>
      </w:r>
      <w:r>
        <w:rPr>
          <w:spacing w:val="-1"/>
        </w:rPr>
        <w:t> </w:t>
      </w:r>
      <w:r>
        <w:rPr/>
        <w:t>was a mere form,</w:t>
      </w:r>
      <w:r>
        <w:rPr>
          <w:spacing w:val="-2"/>
        </w:rPr>
        <w:t> </w:t>
      </w:r>
      <w:r>
        <w:rPr/>
        <w:t>which</w:t>
      </w:r>
      <w:r>
        <w:rPr>
          <w:spacing w:val="-2"/>
        </w:rPr>
        <w:t> </w:t>
      </w:r>
      <w:r>
        <w:rPr/>
        <w:t>always</w:t>
      </w:r>
      <w:r>
        <w:rPr>
          <w:spacing w:val="-2"/>
        </w:rPr>
        <w:t> </w:t>
      </w:r>
      <w:r>
        <w:rPr/>
        <w:t>followed</w:t>
      </w:r>
      <w:r>
        <w:rPr>
          <w:spacing w:val="-2"/>
        </w:rPr>
        <w:t> </w:t>
      </w:r>
      <w:r>
        <w:rPr/>
        <w:t>the</w:t>
      </w:r>
      <w:r>
        <w:rPr>
          <w:spacing w:val="-2"/>
        </w:rPr>
        <w:t> </w:t>
      </w:r>
      <w:r>
        <w:rPr/>
        <w:t>choice</w:t>
      </w:r>
      <w:r>
        <w:rPr>
          <w:spacing w:val="-2"/>
        </w:rPr>
        <w:t> </w:t>
      </w:r>
      <w:r>
        <w:rPr/>
        <w:t>of</w:t>
      </w:r>
      <w:r>
        <w:rPr>
          <w:spacing w:val="-2"/>
        </w:rPr>
        <w:t> </w:t>
      </w:r>
      <w:r>
        <w:rPr/>
        <w:t>the</w:t>
      </w:r>
      <w:r>
        <w:rPr>
          <w:spacing w:val="-2"/>
        </w:rPr>
        <w:t> </w:t>
      </w:r>
      <w:r>
        <w:rPr/>
        <w:t>legions;</w:t>
      </w:r>
      <w:r>
        <w:rPr>
          <w:spacing w:val="-2"/>
        </w:rPr>
        <w:t> </w:t>
      </w:r>
      <w:r>
        <w:rPr/>
        <w:t>and</w:t>
      </w:r>
      <w:r>
        <w:rPr>
          <w:spacing w:val="-2"/>
        </w:rPr>
        <w:t> </w:t>
      </w:r>
      <w:r>
        <w:rPr/>
        <w:t>these</w:t>
      </w:r>
      <w:r>
        <w:rPr>
          <w:spacing w:val="-2"/>
        </w:rPr>
        <w:t> </w:t>
      </w:r>
      <w:r>
        <w:rPr/>
        <w:t>were</w:t>
      </w:r>
      <w:r>
        <w:rPr>
          <w:spacing w:val="-2"/>
        </w:rPr>
        <w:t> </w:t>
      </w:r>
      <w:r>
        <w:rPr/>
        <w:t>almost always divided in the different provinces, and nothing but the sword was able to</w:t>
      </w:r>
      <w:r>
        <w:rPr>
          <w:spacing w:val="-1"/>
        </w:rPr>
        <w:t> </w:t>
      </w:r>
      <w:r>
        <w:rPr/>
        <w:t>terminate</w:t>
      </w:r>
      <w:r>
        <w:rPr>
          <w:spacing w:val="-1"/>
        </w:rPr>
        <w:t> </w:t>
      </w:r>
      <w:r>
        <w:rPr/>
        <w:t>the</w:t>
      </w:r>
      <w:r>
        <w:rPr>
          <w:spacing w:val="-1"/>
        </w:rPr>
        <w:t> </w:t>
      </w:r>
      <w:r>
        <w:rPr/>
        <w:t>difference.</w:t>
      </w:r>
      <w:r>
        <w:rPr>
          <w:spacing w:val="-1"/>
        </w:rPr>
        <w:t> </w:t>
      </w:r>
      <w:r>
        <w:rPr/>
        <w:t>It</w:t>
      </w:r>
      <w:r>
        <w:rPr>
          <w:spacing w:val="-1"/>
        </w:rPr>
        <w:t> </w:t>
      </w:r>
      <w:r>
        <w:rPr/>
        <w:t>was</w:t>
      </w:r>
      <w:r>
        <w:rPr>
          <w:spacing w:val="-1"/>
        </w:rPr>
        <w:t> </w:t>
      </w:r>
      <w:r>
        <w:rPr/>
        <w:t>by</w:t>
      </w:r>
      <w:r>
        <w:rPr>
          <w:spacing w:val="-1"/>
        </w:rPr>
        <w:t> </w:t>
      </w:r>
      <w:r>
        <w:rPr/>
        <w:t>the</w:t>
      </w:r>
      <w:r>
        <w:rPr>
          <w:spacing w:val="-1"/>
        </w:rPr>
        <w:t> </w:t>
      </w:r>
      <w:r>
        <w:rPr/>
        <w:t>sword,</w:t>
      </w:r>
      <w:r>
        <w:rPr>
          <w:spacing w:val="-1"/>
        </w:rPr>
        <w:t> </w:t>
      </w:r>
      <w:r>
        <w:rPr/>
        <w:t>therefore,</w:t>
      </w:r>
      <w:r>
        <w:rPr>
          <w:spacing w:val="-1"/>
        </w:rPr>
        <w:t> </w:t>
      </w:r>
      <w:r>
        <w:rPr/>
        <w:t>that</w:t>
      </w:r>
      <w:r>
        <w:rPr>
          <w:spacing w:val="-1"/>
        </w:rPr>
        <w:t> </w:t>
      </w:r>
      <w:r>
        <w:rPr/>
        <w:t>every</w:t>
      </w:r>
      <w:r>
        <w:rPr>
          <w:spacing w:val="-1"/>
        </w:rPr>
        <w:t> </w:t>
      </w:r>
      <w:r>
        <w:rPr/>
        <w:t>emperor acquired, as well as defended his right; and we must either say, that all the known world, for so many ages, had no government, and owed no allegiance to any one, or must allow, that the right of the stronger, in public affairs, is to be received as legitimate, and authorized by morality, when not opposed by any other title.</w:t>
      </w:r>
    </w:p>
    <w:p>
      <w:pPr>
        <w:pStyle w:val="BodyText"/>
        <w:spacing w:before="1"/>
        <w:ind w:right="721"/>
      </w:pPr>
      <w:r>
        <w:rPr/>
        <w:t>The right of conquest may be considered as a third source of the title of sovereigns.</w:t>
      </w:r>
      <w:r>
        <w:rPr>
          <w:spacing w:val="37"/>
        </w:rPr>
        <w:t> </w:t>
      </w:r>
      <w:r>
        <w:rPr/>
        <w:t>This</w:t>
      </w:r>
      <w:r>
        <w:rPr>
          <w:spacing w:val="40"/>
        </w:rPr>
        <w:t> </w:t>
      </w:r>
      <w:r>
        <w:rPr/>
        <w:t>right</w:t>
      </w:r>
      <w:r>
        <w:rPr>
          <w:spacing w:val="40"/>
        </w:rPr>
        <w:t> </w:t>
      </w:r>
      <w:r>
        <w:rPr/>
        <w:t>resembles</w:t>
      </w:r>
      <w:r>
        <w:rPr>
          <w:spacing w:val="39"/>
        </w:rPr>
        <w:t> </w:t>
      </w:r>
      <w:r>
        <w:rPr/>
        <w:t>very</w:t>
      </w:r>
      <w:r>
        <w:rPr>
          <w:spacing w:val="40"/>
        </w:rPr>
        <w:t> </w:t>
      </w:r>
      <w:r>
        <w:rPr/>
        <w:t>much</w:t>
      </w:r>
      <w:r>
        <w:rPr>
          <w:spacing w:val="40"/>
        </w:rPr>
        <w:t> </w:t>
      </w:r>
      <w:r>
        <w:rPr/>
        <w:t>that</w:t>
      </w:r>
      <w:r>
        <w:rPr>
          <w:spacing w:val="39"/>
        </w:rPr>
        <w:t> </w:t>
      </w:r>
      <w:r>
        <w:rPr/>
        <w:t>of</w:t>
      </w:r>
      <w:r>
        <w:rPr>
          <w:spacing w:val="40"/>
        </w:rPr>
        <w:t> </w:t>
      </w:r>
      <w:r>
        <w:rPr/>
        <w:t>present</w:t>
      </w:r>
      <w:r>
        <w:rPr>
          <w:spacing w:val="40"/>
        </w:rPr>
        <w:t> </w:t>
      </w:r>
      <w:r>
        <w:rPr/>
        <w:t>possession;</w:t>
      </w:r>
      <w:r>
        <w:rPr>
          <w:spacing w:val="40"/>
        </w:rPr>
        <w:t> </w:t>
      </w:r>
      <w:r>
        <w:rPr>
          <w:spacing w:val="-5"/>
        </w:rPr>
        <w:t>but</w:t>
      </w:r>
    </w:p>
    <w:p>
      <w:pPr>
        <w:pStyle w:val="BodyText"/>
        <w:spacing w:after="0"/>
        <w:sectPr>
          <w:pgSz w:w="12240" w:h="15840"/>
          <w:pgMar w:top="1360" w:bottom="280" w:left="360" w:right="720"/>
        </w:sectPr>
      </w:pPr>
    </w:p>
    <w:p>
      <w:pPr>
        <w:pStyle w:val="BodyText"/>
        <w:spacing w:before="70"/>
        <w:ind w:right="723" w:firstLine="0"/>
      </w:pPr>
      <w:r>
        <w:rPr/>
        <w:t>has rather a superior force, being seconded by the notions of glory and honour, which we ascribe to conquerors, instead of the sentiments of hatred and detestation, which attend usurpers. Men naturally favour those they love; and therefore are more apt to ascribe a right to successful violence, betwixt one sovereign and another, than to the successful rebellion of a subject against his sovereign.</w:t>
      </w:r>
    </w:p>
    <w:p>
      <w:pPr>
        <w:pStyle w:val="BodyText"/>
        <w:ind w:left="2626" w:right="2265" w:firstLine="0"/>
        <w:jc w:val="center"/>
      </w:pPr>
      <w:r>
        <w:rPr/>
        <w:t>[FN 23 It is not here asserted, that present possession</w:t>
      </w:r>
      <w:r>
        <w:rPr>
          <w:spacing w:val="-5"/>
        </w:rPr>
        <w:t> </w:t>
      </w:r>
      <w:r>
        <w:rPr/>
        <w:t>or</w:t>
      </w:r>
      <w:r>
        <w:rPr>
          <w:spacing w:val="-6"/>
        </w:rPr>
        <w:t> </w:t>
      </w:r>
      <w:r>
        <w:rPr/>
        <w:t>conquest</w:t>
      </w:r>
      <w:r>
        <w:rPr>
          <w:spacing w:val="-6"/>
        </w:rPr>
        <w:t> </w:t>
      </w:r>
      <w:r>
        <w:rPr/>
        <w:t>are</w:t>
      </w:r>
      <w:r>
        <w:rPr>
          <w:spacing w:val="-6"/>
        </w:rPr>
        <w:t> </w:t>
      </w:r>
      <w:r>
        <w:rPr/>
        <w:t>sufficient</w:t>
      </w:r>
      <w:r>
        <w:rPr>
          <w:spacing w:val="-6"/>
        </w:rPr>
        <w:t> </w:t>
      </w:r>
      <w:r>
        <w:rPr/>
        <w:t>to</w:t>
      </w:r>
      <w:r>
        <w:rPr>
          <w:spacing w:val="-5"/>
        </w:rPr>
        <w:t> </w:t>
      </w:r>
      <w:r>
        <w:rPr/>
        <w:t>give</w:t>
      </w:r>
      <w:r>
        <w:rPr>
          <w:spacing w:val="-6"/>
        </w:rPr>
        <w:t> </w:t>
      </w:r>
      <w:r>
        <w:rPr/>
        <w:t>a</w:t>
      </w:r>
      <w:r>
        <w:rPr>
          <w:spacing w:val="-6"/>
        </w:rPr>
        <w:t> </w:t>
      </w:r>
      <w:r>
        <w:rPr/>
        <w:t>title</w:t>
      </w:r>
    </w:p>
    <w:p>
      <w:pPr>
        <w:pStyle w:val="BodyText"/>
        <w:ind w:left="2146" w:right="1784" w:hanging="1"/>
        <w:jc w:val="center"/>
      </w:pPr>
      <w:r>
        <w:rPr/>
        <w:t>against long possession and positive laws but only that they have some force, and will be able to call the ballance where the titles are otherwise equal, and will even be sufficient sometimes</w:t>
      </w:r>
      <w:r>
        <w:rPr>
          <w:spacing w:val="-5"/>
        </w:rPr>
        <w:t> </w:t>
      </w:r>
      <w:r>
        <w:rPr/>
        <w:t>to</w:t>
      </w:r>
      <w:r>
        <w:rPr>
          <w:spacing w:val="-4"/>
        </w:rPr>
        <w:t> </w:t>
      </w:r>
      <w:r>
        <w:rPr/>
        <w:t>sanctify</w:t>
      </w:r>
      <w:r>
        <w:rPr>
          <w:spacing w:val="-4"/>
        </w:rPr>
        <w:t> </w:t>
      </w:r>
      <w:r>
        <w:rPr/>
        <w:t>the</w:t>
      </w:r>
      <w:r>
        <w:rPr>
          <w:spacing w:val="-5"/>
        </w:rPr>
        <w:t> </w:t>
      </w:r>
      <w:r>
        <w:rPr/>
        <w:t>weaker</w:t>
      </w:r>
      <w:r>
        <w:rPr>
          <w:spacing w:val="-5"/>
        </w:rPr>
        <w:t> </w:t>
      </w:r>
      <w:r>
        <w:rPr/>
        <w:t>title.</w:t>
      </w:r>
      <w:r>
        <w:rPr>
          <w:spacing w:val="-4"/>
        </w:rPr>
        <w:t> </w:t>
      </w:r>
      <w:r>
        <w:rPr/>
        <w:t>What</w:t>
      </w:r>
      <w:r>
        <w:rPr>
          <w:spacing w:val="-5"/>
        </w:rPr>
        <w:t> </w:t>
      </w:r>
      <w:r>
        <w:rPr/>
        <w:t>degree</w:t>
      </w:r>
      <w:r>
        <w:rPr>
          <w:spacing w:val="-5"/>
        </w:rPr>
        <w:t> </w:t>
      </w:r>
      <w:r>
        <w:rPr/>
        <w:t>of</w:t>
      </w:r>
      <w:r>
        <w:rPr>
          <w:spacing w:val="-5"/>
        </w:rPr>
        <w:t> </w:t>
      </w:r>
      <w:r>
        <w:rPr/>
        <w:t>force they have is difficult to determine. I believe all moderate men will allow, that they have great force in all disputes concerning the rights of princes.]</w:t>
      </w:r>
    </w:p>
    <w:p>
      <w:pPr>
        <w:pStyle w:val="BodyText"/>
        <w:ind w:right="720"/>
      </w:pPr>
      <w:r>
        <w:rPr/>
        <w:t>When neither long possession, nor present possession, nor conquest take place, as when the first sovereign, who founded any monarchy, dies; in that case, the right of succession naturally prevails in their stead, and men are commonly induced to place the son of their late monarch on the throne, and suppose him to inherit his father's authority. The presumed consent of the father, the imitation of the succession to private families, the interest, which the state has in chusing the person, who is most powerful, and has the most numerous followers; all these reasons lead men to prefer the son of their late monarch to any other person.</w:t>
      </w:r>
    </w:p>
    <w:p>
      <w:pPr>
        <w:pStyle w:val="BodyText"/>
        <w:ind w:left="2193" w:right="1745" w:firstLine="410"/>
        <w:jc w:val="left"/>
      </w:pPr>
      <w:r>
        <w:rPr/>
        <w:t>[FN 24 To prevent mistakes I must observe, that this case of succession is not the same with that of hereditary monarchies,</w:t>
      </w:r>
      <w:r>
        <w:rPr>
          <w:spacing w:val="-5"/>
        </w:rPr>
        <w:t> </w:t>
      </w:r>
      <w:r>
        <w:rPr/>
        <w:t>where</w:t>
      </w:r>
      <w:r>
        <w:rPr>
          <w:spacing w:val="-6"/>
        </w:rPr>
        <w:t> </w:t>
      </w:r>
      <w:r>
        <w:rPr/>
        <w:t>custom</w:t>
      </w:r>
      <w:r>
        <w:rPr>
          <w:spacing w:val="-6"/>
        </w:rPr>
        <w:t> </w:t>
      </w:r>
      <w:r>
        <w:rPr/>
        <w:t>has</w:t>
      </w:r>
      <w:r>
        <w:rPr>
          <w:spacing w:val="-6"/>
        </w:rPr>
        <w:t> </w:t>
      </w:r>
      <w:r>
        <w:rPr/>
        <w:t>fix'd</w:t>
      </w:r>
      <w:r>
        <w:rPr>
          <w:spacing w:val="-5"/>
        </w:rPr>
        <w:t> </w:t>
      </w:r>
      <w:r>
        <w:rPr/>
        <w:t>the</w:t>
      </w:r>
      <w:r>
        <w:rPr>
          <w:spacing w:val="-6"/>
        </w:rPr>
        <w:t> </w:t>
      </w:r>
      <w:r>
        <w:rPr/>
        <w:t>right</w:t>
      </w:r>
      <w:r>
        <w:rPr>
          <w:spacing w:val="-6"/>
        </w:rPr>
        <w:t> </w:t>
      </w:r>
      <w:r>
        <w:rPr/>
        <w:t>of</w:t>
      </w:r>
      <w:r>
        <w:rPr>
          <w:spacing w:val="-6"/>
        </w:rPr>
        <w:t> </w:t>
      </w:r>
      <w:r>
        <w:rPr/>
        <w:t>succession.</w:t>
      </w:r>
    </w:p>
    <w:p>
      <w:pPr>
        <w:pStyle w:val="BodyText"/>
        <w:ind w:left="5129" w:right="730" w:hanging="2868"/>
        <w:jc w:val="left"/>
      </w:pPr>
      <w:r>
        <w:rPr/>
        <w:t>These</w:t>
      </w:r>
      <w:r>
        <w:rPr>
          <w:spacing w:val="-6"/>
        </w:rPr>
        <w:t> </w:t>
      </w:r>
      <w:r>
        <w:rPr/>
        <w:t>depend</w:t>
      </w:r>
      <w:r>
        <w:rPr>
          <w:spacing w:val="-5"/>
        </w:rPr>
        <w:t> </w:t>
      </w:r>
      <w:r>
        <w:rPr/>
        <w:t>upon</w:t>
      </w:r>
      <w:r>
        <w:rPr>
          <w:spacing w:val="-5"/>
        </w:rPr>
        <w:t> </w:t>
      </w:r>
      <w:r>
        <w:rPr/>
        <w:t>the</w:t>
      </w:r>
      <w:r>
        <w:rPr>
          <w:spacing w:val="-6"/>
        </w:rPr>
        <w:t> </w:t>
      </w:r>
      <w:r>
        <w:rPr/>
        <w:t>principle</w:t>
      </w:r>
      <w:r>
        <w:rPr>
          <w:spacing w:val="-6"/>
        </w:rPr>
        <w:t> </w:t>
      </w:r>
      <w:r>
        <w:rPr/>
        <w:t>of</w:t>
      </w:r>
      <w:r>
        <w:rPr>
          <w:spacing w:val="-6"/>
        </w:rPr>
        <w:t> </w:t>
      </w:r>
      <w:r>
        <w:rPr/>
        <w:t>long</w:t>
      </w:r>
      <w:r>
        <w:rPr>
          <w:spacing w:val="-5"/>
        </w:rPr>
        <w:t> </w:t>
      </w:r>
      <w:r>
        <w:rPr/>
        <w:t>possession</w:t>
      </w:r>
      <w:r>
        <w:rPr>
          <w:spacing w:val="-5"/>
        </w:rPr>
        <w:t> </w:t>
      </w:r>
      <w:r>
        <w:rPr/>
        <w:t>above </w:t>
      </w:r>
      <w:r>
        <w:rPr>
          <w:spacing w:val="-2"/>
        </w:rPr>
        <w:t>explain'd.]</w:t>
      </w:r>
    </w:p>
    <w:p>
      <w:pPr>
        <w:pStyle w:val="BodyText"/>
        <w:ind w:right="720"/>
      </w:pPr>
      <w:r>
        <w:rPr/>
        <w:t>These reasons have some weight; but I am persuaded, that to one, who considers impartially of the matter, it will appear, that there concur some principles of the imagination, along with those views of interest. The royal authority seems to be connected with the young prince even in his father's life-time, by the natural transition of the thought; and still more after his death: So that nothing is more natural than to compleat this union by a new relation, and by putting him actually in possession of what seems so naturally to belong to him.</w:t>
      </w:r>
    </w:p>
    <w:p>
      <w:pPr>
        <w:pStyle w:val="BodyText"/>
        <w:spacing w:after="0"/>
        <w:sectPr>
          <w:pgSz w:w="12240" w:h="15840"/>
          <w:pgMar w:top="1360" w:bottom="280" w:left="360" w:right="720"/>
        </w:sectPr>
      </w:pPr>
    </w:p>
    <w:p>
      <w:pPr>
        <w:pStyle w:val="BodyText"/>
        <w:spacing w:before="70"/>
        <w:ind w:right="717"/>
      </w:pPr>
      <w:r>
        <w:rPr/>
        <w:t>To confirm this we may weigh the following phaenomena, which are pretty curious in their kind. In elective monarchies the right of succession has no place by the laws and settled custom; and yet its influence is so natural, that</w:t>
      </w:r>
      <w:r>
        <w:rPr>
          <w:spacing w:val="-4"/>
        </w:rPr>
        <w:t> </w:t>
      </w:r>
      <w:r>
        <w:rPr/>
        <w:t>it</w:t>
      </w:r>
      <w:r>
        <w:rPr>
          <w:spacing w:val="-4"/>
        </w:rPr>
        <w:t> </w:t>
      </w:r>
      <w:r>
        <w:rPr/>
        <w:t>is</w:t>
      </w:r>
      <w:r>
        <w:rPr>
          <w:spacing w:val="-4"/>
        </w:rPr>
        <w:t> </w:t>
      </w:r>
      <w:r>
        <w:rPr/>
        <w:t>impossible</w:t>
      </w:r>
      <w:r>
        <w:rPr>
          <w:spacing w:val="-4"/>
        </w:rPr>
        <w:t> </w:t>
      </w:r>
      <w:r>
        <w:rPr/>
        <w:t>entirely</w:t>
      </w:r>
      <w:r>
        <w:rPr>
          <w:spacing w:val="-3"/>
        </w:rPr>
        <w:t> </w:t>
      </w:r>
      <w:r>
        <w:rPr/>
        <w:t>to</w:t>
      </w:r>
      <w:r>
        <w:rPr>
          <w:spacing w:val="-3"/>
        </w:rPr>
        <w:t> </w:t>
      </w:r>
      <w:r>
        <w:rPr/>
        <w:t>exclude</w:t>
      </w:r>
      <w:r>
        <w:rPr>
          <w:spacing w:val="-4"/>
        </w:rPr>
        <w:t> </w:t>
      </w:r>
      <w:r>
        <w:rPr/>
        <w:t>it</w:t>
      </w:r>
      <w:r>
        <w:rPr>
          <w:spacing w:val="-4"/>
        </w:rPr>
        <w:t> </w:t>
      </w:r>
      <w:r>
        <w:rPr/>
        <w:t>from</w:t>
      </w:r>
      <w:r>
        <w:rPr>
          <w:spacing w:val="-4"/>
        </w:rPr>
        <w:t> </w:t>
      </w:r>
      <w:r>
        <w:rPr/>
        <w:t>the</w:t>
      </w:r>
      <w:r>
        <w:rPr>
          <w:spacing w:val="-4"/>
        </w:rPr>
        <w:t> </w:t>
      </w:r>
      <w:r>
        <w:rPr/>
        <w:t>imagination,</w:t>
      </w:r>
      <w:r>
        <w:rPr>
          <w:spacing w:val="-3"/>
        </w:rPr>
        <w:t> </w:t>
      </w:r>
      <w:r>
        <w:rPr/>
        <w:t>and</w:t>
      </w:r>
      <w:r>
        <w:rPr>
          <w:spacing w:val="-3"/>
        </w:rPr>
        <w:t> </w:t>
      </w:r>
      <w:r>
        <w:rPr/>
        <w:t>render</w:t>
      </w:r>
      <w:r>
        <w:rPr>
          <w:spacing w:val="-4"/>
        </w:rPr>
        <w:t> </w:t>
      </w:r>
      <w:r>
        <w:rPr/>
        <w:t>the subjects indifferent to the son of their deceased monarch. Hence in some governments of this kind, the choice commonly falls on one or other of the royal family; and in some governments they are all excluded. Those contrary phaenomena proceed from the same principle. Where the royal family is excluded, it is from a refinement in politics, which makes people sensible of their</w:t>
      </w:r>
      <w:r>
        <w:rPr>
          <w:spacing w:val="-3"/>
        </w:rPr>
        <w:t> </w:t>
      </w:r>
      <w:r>
        <w:rPr/>
        <w:t>propensity</w:t>
      </w:r>
      <w:r>
        <w:rPr>
          <w:spacing w:val="-2"/>
        </w:rPr>
        <w:t> </w:t>
      </w:r>
      <w:r>
        <w:rPr/>
        <w:t>to</w:t>
      </w:r>
      <w:r>
        <w:rPr>
          <w:spacing w:val="-2"/>
        </w:rPr>
        <w:t> </w:t>
      </w:r>
      <w:r>
        <w:rPr/>
        <w:t>chuse</w:t>
      </w:r>
      <w:r>
        <w:rPr>
          <w:spacing w:val="-2"/>
        </w:rPr>
        <w:t> </w:t>
      </w:r>
      <w:r>
        <w:rPr/>
        <w:t>a</w:t>
      </w:r>
      <w:r>
        <w:rPr>
          <w:spacing w:val="-2"/>
        </w:rPr>
        <w:t> </w:t>
      </w:r>
      <w:r>
        <w:rPr/>
        <w:t>sovereign</w:t>
      </w:r>
      <w:r>
        <w:rPr>
          <w:spacing w:val="-2"/>
        </w:rPr>
        <w:t> </w:t>
      </w:r>
      <w:r>
        <w:rPr/>
        <w:t>in</w:t>
      </w:r>
      <w:r>
        <w:rPr>
          <w:spacing w:val="-2"/>
        </w:rPr>
        <w:t> </w:t>
      </w:r>
      <w:r>
        <w:rPr/>
        <w:t>that</w:t>
      </w:r>
      <w:r>
        <w:rPr>
          <w:spacing w:val="-2"/>
        </w:rPr>
        <w:t> </w:t>
      </w:r>
      <w:r>
        <w:rPr/>
        <w:t>family,</w:t>
      </w:r>
      <w:r>
        <w:rPr>
          <w:spacing w:val="-2"/>
        </w:rPr>
        <w:t> </w:t>
      </w:r>
      <w:r>
        <w:rPr/>
        <w:t>and</w:t>
      </w:r>
      <w:r>
        <w:rPr>
          <w:spacing w:val="-2"/>
        </w:rPr>
        <w:t> </w:t>
      </w:r>
      <w:r>
        <w:rPr/>
        <w:t>gives</w:t>
      </w:r>
      <w:r>
        <w:rPr>
          <w:spacing w:val="-2"/>
        </w:rPr>
        <w:t> </w:t>
      </w:r>
      <w:r>
        <w:rPr/>
        <w:t>them</w:t>
      </w:r>
      <w:r>
        <w:rPr>
          <w:spacing w:val="-2"/>
        </w:rPr>
        <w:t> </w:t>
      </w:r>
      <w:r>
        <w:rPr/>
        <w:t>a</w:t>
      </w:r>
      <w:r>
        <w:rPr>
          <w:spacing w:val="-2"/>
        </w:rPr>
        <w:t> </w:t>
      </w:r>
      <w:r>
        <w:rPr/>
        <w:t>jealousy of their liberty, lest their new monarch, aided by this propensity, should establish his family, and destroy the freedom of elections for the future.</w:t>
      </w:r>
    </w:p>
    <w:p>
      <w:pPr>
        <w:pStyle w:val="BodyText"/>
      </w:pPr>
      <w:r>
        <w:rPr/>
        <w:t>The history of Artaxerxes, and the younger Cyrus, may furnish us with some reflections to the same purpose. Cyrus pretended a right to the throne above his elder brother, because he was born after his father's accession. I do not pretend, that this reason was valid. I would only infer from it, that he would never have made use of such a pretext, were it not for the qualities of the</w:t>
      </w:r>
      <w:r>
        <w:rPr>
          <w:spacing w:val="-1"/>
        </w:rPr>
        <w:t> </w:t>
      </w:r>
      <w:r>
        <w:rPr/>
        <w:t>imagination above-mentioned, by which we</w:t>
      </w:r>
      <w:r>
        <w:rPr>
          <w:spacing w:val="-1"/>
        </w:rPr>
        <w:t> </w:t>
      </w:r>
      <w:r>
        <w:rPr/>
        <w:t>are naturally inclined to unite by a new relation whatever objects we find already united. Artaxerxes had an advantage above his brother, as being the eldest son, and the first in succession: But Cyrus was more closely related to the royal authority, as being begot after his father was invested with it.</w:t>
      </w:r>
    </w:p>
    <w:p>
      <w:pPr>
        <w:pStyle w:val="BodyText"/>
      </w:pPr>
      <w:r>
        <w:rPr/>
        <w:t>Should it here be pretended, that the view of convenience may be the source of all the right of succession, and that men gladly take advantage of any rule, by which they can fix the successor of their late sovereign, and prevent</w:t>
      </w:r>
      <w:r>
        <w:rPr>
          <w:spacing w:val="-2"/>
        </w:rPr>
        <w:t> </w:t>
      </w:r>
      <w:r>
        <w:rPr/>
        <w:t>that</w:t>
      </w:r>
      <w:r>
        <w:rPr>
          <w:spacing w:val="-2"/>
        </w:rPr>
        <w:t> </w:t>
      </w:r>
      <w:r>
        <w:rPr/>
        <w:t>anarchy</w:t>
      </w:r>
      <w:r>
        <w:rPr>
          <w:spacing w:val="-2"/>
        </w:rPr>
        <w:t> </w:t>
      </w:r>
      <w:r>
        <w:rPr/>
        <w:t>and</w:t>
      </w:r>
      <w:r>
        <w:rPr>
          <w:spacing w:val="-2"/>
        </w:rPr>
        <w:t> </w:t>
      </w:r>
      <w:r>
        <w:rPr/>
        <w:t>confusion,</w:t>
      </w:r>
      <w:r>
        <w:rPr>
          <w:spacing w:val="-2"/>
        </w:rPr>
        <w:t> </w:t>
      </w:r>
      <w:r>
        <w:rPr/>
        <w:t>which</w:t>
      </w:r>
      <w:r>
        <w:rPr>
          <w:spacing w:val="-2"/>
        </w:rPr>
        <w:t> </w:t>
      </w:r>
      <w:r>
        <w:rPr/>
        <w:t>attends</w:t>
      </w:r>
      <w:r>
        <w:rPr>
          <w:spacing w:val="-2"/>
        </w:rPr>
        <w:t> </w:t>
      </w:r>
      <w:r>
        <w:rPr/>
        <w:t>all</w:t>
      </w:r>
      <w:r>
        <w:rPr>
          <w:spacing w:val="-2"/>
        </w:rPr>
        <w:t> </w:t>
      </w:r>
      <w:r>
        <w:rPr/>
        <w:t>new</w:t>
      </w:r>
      <w:r>
        <w:rPr>
          <w:spacing w:val="-2"/>
        </w:rPr>
        <w:t> </w:t>
      </w:r>
      <w:r>
        <w:rPr/>
        <w:t>elections?</w:t>
      </w:r>
      <w:r>
        <w:rPr>
          <w:spacing w:val="-2"/>
        </w:rPr>
        <w:t> </w:t>
      </w:r>
      <w:r>
        <w:rPr/>
        <w:t>To</w:t>
      </w:r>
      <w:r>
        <w:rPr>
          <w:spacing w:val="-2"/>
        </w:rPr>
        <w:t> </w:t>
      </w:r>
      <w:r>
        <w:rPr/>
        <w:t>this</w:t>
      </w:r>
      <w:r>
        <w:rPr>
          <w:spacing w:val="-2"/>
        </w:rPr>
        <w:t> </w:t>
      </w:r>
      <w:r>
        <w:rPr/>
        <w:t>I would</w:t>
      </w:r>
      <w:r>
        <w:rPr>
          <w:spacing w:val="-1"/>
        </w:rPr>
        <w:t> </w:t>
      </w:r>
      <w:r>
        <w:rPr/>
        <w:t>answer,</w:t>
      </w:r>
      <w:r>
        <w:rPr>
          <w:spacing w:val="-1"/>
        </w:rPr>
        <w:t> </w:t>
      </w:r>
      <w:r>
        <w:rPr/>
        <w:t>that</w:t>
      </w:r>
      <w:r>
        <w:rPr>
          <w:spacing w:val="-1"/>
        </w:rPr>
        <w:t> </w:t>
      </w:r>
      <w:r>
        <w:rPr/>
        <w:t>I</w:t>
      </w:r>
      <w:r>
        <w:rPr>
          <w:spacing w:val="-1"/>
        </w:rPr>
        <w:t> </w:t>
      </w:r>
      <w:r>
        <w:rPr/>
        <w:t>readily</w:t>
      </w:r>
      <w:r>
        <w:rPr>
          <w:spacing w:val="-1"/>
        </w:rPr>
        <w:t> </w:t>
      </w:r>
      <w:r>
        <w:rPr/>
        <w:t>allow,</w:t>
      </w:r>
      <w:r>
        <w:rPr>
          <w:spacing w:val="-1"/>
        </w:rPr>
        <w:t> </w:t>
      </w:r>
      <w:r>
        <w:rPr/>
        <w:t>that</w:t>
      </w:r>
      <w:r>
        <w:rPr>
          <w:spacing w:val="-1"/>
        </w:rPr>
        <w:t> </w:t>
      </w:r>
      <w:r>
        <w:rPr/>
        <w:t>this</w:t>
      </w:r>
      <w:r>
        <w:rPr>
          <w:spacing w:val="-1"/>
        </w:rPr>
        <w:t> </w:t>
      </w:r>
      <w:r>
        <w:rPr/>
        <w:t>motive</w:t>
      </w:r>
      <w:r>
        <w:rPr>
          <w:spacing w:val="-1"/>
        </w:rPr>
        <w:t> </w:t>
      </w:r>
      <w:r>
        <w:rPr/>
        <w:t>may</w:t>
      </w:r>
      <w:r>
        <w:rPr>
          <w:spacing w:val="-1"/>
        </w:rPr>
        <w:t> </w:t>
      </w:r>
      <w:r>
        <w:rPr/>
        <w:t>contribute</w:t>
      </w:r>
      <w:r>
        <w:rPr>
          <w:spacing w:val="-1"/>
        </w:rPr>
        <w:t> </w:t>
      </w:r>
      <w:r>
        <w:rPr/>
        <w:t>something to the effect; but at the same time I assert, that without another principle, it is impossible such a motive should take place. The interest of a nation requires, that</w:t>
      </w:r>
      <w:r>
        <w:rPr>
          <w:spacing w:val="-2"/>
        </w:rPr>
        <w:t> </w:t>
      </w:r>
      <w:r>
        <w:rPr/>
        <w:t>the</w:t>
      </w:r>
      <w:r>
        <w:rPr>
          <w:spacing w:val="-2"/>
        </w:rPr>
        <w:t> </w:t>
      </w:r>
      <w:r>
        <w:rPr/>
        <w:t>succession</w:t>
      </w:r>
      <w:r>
        <w:rPr>
          <w:spacing w:val="-2"/>
        </w:rPr>
        <w:t> </w:t>
      </w:r>
      <w:r>
        <w:rPr/>
        <w:t>to</w:t>
      </w:r>
      <w:r>
        <w:rPr>
          <w:spacing w:val="-2"/>
        </w:rPr>
        <w:t> </w:t>
      </w:r>
      <w:r>
        <w:rPr/>
        <w:t>the</w:t>
      </w:r>
      <w:r>
        <w:rPr>
          <w:spacing w:val="-2"/>
        </w:rPr>
        <w:t> </w:t>
      </w:r>
      <w:r>
        <w:rPr/>
        <w:t>crown</w:t>
      </w:r>
      <w:r>
        <w:rPr>
          <w:spacing w:val="-2"/>
        </w:rPr>
        <w:t> </w:t>
      </w:r>
      <w:r>
        <w:rPr/>
        <w:t>should</w:t>
      </w:r>
      <w:r>
        <w:rPr>
          <w:spacing w:val="-2"/>
        </w:rPr>
        <w:t> </w:t>
      </w:r>
      <w:r>
        <w:rPr/>
        <w:t>be</w:t>
      </w:r>
      <w:r>
        <w:rPr>
          <w:spacing w:val="-2"/>
        </w:rPr>
        <w:t> </w:t>
      </w:r>
      <w:r>
        <w:rPr/>
        <w:t>fixed</w:t>
      </w:r>
      <w:r>
        <w:rPr>
          <w:spacing w:val="-2"/>
        </w:rPr>
        <w:t> </w:t>
      </w:r>
      <w:r>
        <w:rPr/>
        <w:t>one</w:t>
      </w:r>
      <w:r>
        <w:rPr>
          <w:spacing w:val="-2"/>
        </w:rPr>
        <w:t> </w:t>
      </w:r>
      <w:r>
        <w:rPr/>
        <w:t>way</w:t>
      </w:r>
      <w:r>
        <w:rPr>
          <w:spacing w:val="-2"/>
        </w:rPr>
        <w:t> </w:t>
      </w:r>
      <w:r>
        <w:rPr/>
        <w:t>or</w:t>
      </w:r>
      <w:r>
        <w:rPr>
          <w:spacing w:val="-2"/>
        </w:rPr>
        <w:t> </w:t>
      </w:r>
      <w:r>
        <w:rPr/>
        <w:t>other;</w:t>
      </w:r>
      <w:r>
        <w:rPr>
          <w:spacing w:val="-2"/>
        </w:rPr>
        <w:t> </w:t>
      </w:r>
      <w:r>
        <w:rPr/>
        <w:t>but</w:t>
      </w:r>
      <w:r>
        <w:rPr>
          <w:spacing w:val="-2"/>
        </w:rPr>
        <w:t> </w:t>
      </w:r>
      <w:r>
        <w:rPr/>
        <w:t>it</w:t>
      </w:r>
      <w:r>
        <w:rPr>
          <w:spacing w:val="-2"/>
        </w:rPr>
        <w:t> </w:t>
      </w:r>
      <w:r>
        <w:rPr/>
        <w:t>is</w:t>
      </w:r>
      <w:r>
        <w:rPr>
          <w:spacing w:val="-2"/>
        </w:rPr>
        <w:t> </w:t>
      </w:r>
      <w:r>
        <w:rPr/>
        <w:t>the same thing to its interest in what way it be fixed: So that if the relation of blood had not an effect independent of public interest, it would never have been regarded, without a positive law; and it would have been impossible, that so many positive laws of different nations coued ever have concured precisely in the same views and intentions.</w:t>
      </w:r>
    </w:p>
    <w:p>
      <w:pPr>
        <w:pStyle w:val="BodyText"/>
        <w:spacing w:before="1"/>
        <w:ind w:right="726"/>
      </w:pPr>
      <w:r>
        <w:rPr/>
        <w:t>This leads us to consider the fifth source of authority, viz. positive laws; when the legislature establishes a certain form of government and succession</w:t>
      </w:r>
    </w:p>
    <w:p>
      <w:pPr>
        <w:pStyle w:val="BodyText"/>
        <w:spacing w:after="0"/>
        <w:sectPr>
          <w:pgSz w:w="12240" w:h="15840"/>
          <w:pgMar w:top="1360" w:bottom="280" w:left="360" w:right="720"/>
        </w:sectPr>
      </w:pPr>
    </w:p>
    <w:p>
      <w:pPr>
        <w:pStyle w:val="BodyText"/>
        <w:spacing w:before="70"/>
        <w:ind w:firstLine="0"/>
      </w:pPr>
      <w:r>
        <w:rPr/>
        <w:t>of</w:t>
      </w:r>
      <w:r>
        <w:rPr>
          <w:spacing w:val="-1"/>
        </w:rPr>
        <w:t> </w:t>
      </w:r>
      <w:r>
        <w:rPr/>
        <w:t>princes. At</w:t>
      </w:r>
      <w:r>
        <w:rPr>
          <w:spacing w:val="-1"/>
        </w:rPr>
        <w:t> </w:t>
      </w:r>
      <w:r>
        <w:rPr/>
        <w:t>first</w:t>
      </w:r>
      <w:r>
        <w:rPr>
          <w:spacing w:val="-1"/>
        </w:rPr>
        <w:t> </w:t>
      </w:r>
      <w:r>
        <w:rPr/>
        <w:t>sight</w:t>
      </w:r>
      <w:r>
        <w:rPr>
          <w:spacing w:val="-1"/>
        </w:rPr>
        <w:t> </w:t>
      </w:r>
      <w:r>
        <w:rPr/>
        <w:t>it</w:t>
      </w:r>
      <w:r>
        <w:rPr>
          <w:spacing w:val="-1"/>
        </w:rPr>
        <w:t> </w:t>
      </w:r>
      <w:r>
        <w:rPr/>
        <w:t>may</w:t>
      </w:r>
      <w:r>
        <w:rPr>
          <w:spacing w:val="-1"/>
        </w:rPr>
        <w:t> </w:t>
      </w:r>
      <w:r>
        <w:rPr/>
        <w:t>be thought,</w:t>
      </w:r>
      <w:r>
        <w:rPr>
          <w:spacing w:val="-1"/>
        </w:rPr>
        <w:t> </w:t>
      </w:r>
      <w:r>
        <w:rPr/>
        <w:t>that</w:t>
      </w:r>
      <w:r>
        <w:rPr>
          <w:spacing w:val="-1"/>
        </w:rPr>
        <w:t> </w:t>
      </w:r>
      <w:r>
        <w:rPr/>
        <w:t>this</w:t>
      </w:r>
      <w:r>
        <w:rPr>
          <w:spacing w:val="-1"/>
        </w:rPr>
        <w:t> </w:t>
      </w:r>
      <w:r>
        <w:rPr/>
        <w:t>must</w:t>
      </w:r>
      <w:r>
        <w:rPr>
          <w:spacing w:val="-1"/>
        </w:rPr>
        <w:t> </w:t>
      </w:r>
      <w:r>
        <w:rPr/>
        <w:t>resolve</w:t>
      </w:r>
      <w:r>
        <w:rPr>
          <w:spacing w:val="-1"/>
        </w:rPr>
        <w:t> </w:t>
      </w:r>
      <w:r>
        <w:rPr/>
        <w:t>into some of the preceding titles of authority. The legislative power, whence the positive law is derived, must either be established by original contract, long possession,</w:t>
      </w:r>
      <w:r>
        <w:rPr>
          <w:spacing w:val="-1"/>
        </w:rPr>
        <w:t> </w:t>
      </w:r>
      <w:r>
        <w:rPr/>
        <w:t>present</w:t>
      </w:r>
      <w:r>
        <w:rPr>
          <w:spacing w:val="-1"/>
        </w:rPr>
        <w:t> </w:t>
      </w:r>
      <w:r>
        <w:rPr/>
        <w:t>possession,</w:t>
      </w:r>
      <w:r>
        <w:rPr>
          <w:spacing w:val="-1"/>
        </w:rPr>
        <w:t> </w:t>
      </w:r>
      <w:r>
        <w:rPr/>
        <w:t>conquest,</w:t>
      </w:r>
      <w:r>
        <w:rPr>
          <w:spacing w:val="-1"/>
        </w:rPr>
        <w:t> </w:t>
      </w:r>
      <w:r>
        <w:rPr/>
        <w:t>or</w:t>
      </w:r>
      <w:r>
        <w:rPr>
          <w:spacing w:val="-1"/>
        </w:rPr>
        <w:t> </w:t>
      </w:r>
      <w:r>
        <w:rPr/>
        <w:t>succession;</w:t>
      </w:r>
      <w:r>
        <w:rPr>
          <w:spacing w:val="-1"/>
        </w:rPr>
        <w:t> </w:t>
      </w:r>
      <w:r>
        <w:rPr/>
        <w:t>and</w:t>
      </w:r>
      <w:r>
        <w:rPr>
          <w:spacing w:val="-1"/>
        </w:rPr>
        <w:t> </w:t>
      </w:r>
      <w:r>
        <w:rPr/>
        <w:t>consequently</w:t>
      </w:r>
      <w:r>
        <w:rPr>
          <w:spacing w:val="-1"/>
        </w:rPr>
        <w:t> </w:t>
      </w:r>
      <w:r>
        <w:rPr/>
        <w:t>the positive</w:t>
      </w:r>
      <w:r>
        <w:rPr>
          <w:spacing w:val="-2"/>
        </w:rPr>
        <w:t> </w:t>
      </w:r>
      <w:r>
        <w:rPr/>
        <w:t>law</w:t>
      </w:r>
      <w:r>
        <w:rPr>
          <w:spacing w:val="-1"/>
        </w:rPr>
        <w:t> </w:t>
      </w:r>
      <w:r>
        <w:rPr/>
        <w:t>must</w:t>
      </w:r>
      <w:r>
        <w:rPr>
          <w:spacing w:val="-2"/>
        </w:rPr>
        <w:t> </w:t>
      </w:r>
      <w:r>
        <w:rPr/>
        <w:t>derive</w:t>
      </w:r>
      <w:r>
        <w:rPr>
          <w:spacing w:val="-1"/>
        </w:rPr>
        <w:t> </w:t>
      </w:r>
      <w:r>
        <w:rPr/>
        <w:t>its</w:t>
      </w:r>
      <w:r>
        <w:rPr>
          <w:spacing w:val="-2"/>
        </w:rPr>
        <w:t> </w:t>
      </w:r>
      <w:r>
        <w:rPr/>
        <w:t>force</w:t>
      </w:r>
      <w:r>
        <w:rPr>
          <w:spacing w:val="-1"/>
        </w:rPr>
        <w:t> </w:t>
      </w:r>
      <w:r>
        <w:rPr/>
        <w:t>from</w:t>
      </w:r>
      <w:r>
        <w:rPr>
          <w:spacing w:val="-1"/>
        </w:rPr>
        <w:t> </w:t>
      </w:r>
      <w:r>
        <w:rPr/>
        <w:t>some</w:t>
      </w:r>
      <w:r>
        <w:rPr>
          <w:spacing w:val="-2"/>
        </w:rPr>
        <w:t> </w:t>
      </w:r>
      <w:r>
        <w:rPr/>
        <w:t>of</w:t>
      </w:r>
      <w:r>
        <w:rPr>
          <w:spacing w:val="-1"/>
        </w:rPr>
        <w:t> </w:t>
      </w:r>
      <w:r>
        <w:rPr/>
        <w:t>those</w:t>
      </w:r>
      <w:r>
        <w:rPr>
          <w:spacing w:val="-2"/>
        </w:rPr>
        <w:t> </w:t>
      </w:r>
      <w:r>
        <w:rPr/>
        <w:t>principles.</w:t>
      </w:r>
      <w:r>
        <w:rPr>
          <w:spacing w:val="-1"/>
        </w:rPr>
        <w:t> </w:t>
      </w:r>
      <w:r>
        <w:rPr/>
        <w:t>But</w:t>
      </w:r>
      <w:r>
        <w:rPr>
          <w:spacing w:val="-2"/>
        </w:rPr>
        <w:t> </w:t>
      </w:r>
      <w:r>
        <w:rPr/>
        <w:t>here</w:t>
      </w:r>
      <w:r>
        <w:rPr>
          <w:spacing w:val="-1"/>
        </w:rPr>
        <w:t> </w:t>
      </w:r>
      <w:r>
        <w:rPr/>
        <w:t>it</w:t>
      </w:r>
      <w:r>
        <w:rPr>
          <w:spacing w:val="-1"/>
        </w:rPr>
        <w:t> </w:t>
      </w:r>
      <w:r>
        <w:rPr/>
        <w:t>is remarkable, that though a positive law can only derive its force from these principles, yet it acquires not all the force of the principle from whence it is derived, but loses considerably in the transition; as it is natural to imagine. For instance; a government is established for many centuries on a certain system of laws, forms, and methods of succession. The legislative power, established</w:t>
      </w:r>
      <w:r>
        <w:rPr>
          <w:spacing w:val="-2"/>
        </w:rPr>
        <w:t> </w:t>
      </w:r>
      <w:r>
        <w:rPr/>
        <w:t>by</w:t>
      </w:r>
      <w:r>
        <w:rPr>
          <w:spacing w:val="-2"/>
        </w:rPr>
        <w:t> </w:t>
      </w:r>
      <w:r>
        <w:rPr/>
        <w:t>this</w:t>
      </w:r>
      <w:r>
        <w:rPr>
          <w:spacing w:val="-2"/>
        </w:rPr>
        <w:t> </w:t>
      </w:r>
      <w:r>
        <w:rPr/>
        <w:t>long</w:t>
      </w:r>
      <w:r>
        <w:rPr>
          <w:spacing w:val="-2"/>
        </w:rPr>
        <w:t> </w:t>
      </w:r>
      <w:r>
        <w:rPr/>
        <w:t>succession,</w:t>
      </w:r>
      <w:r>
        <w:rPr>
          <w:spacing w:val="-2"/>
        </w:rPr>
        <w:t> </w:t>
      </w:r>
      <w:r>
        <w:rPr/>
        <w:t>changes</w:t>
      </w:r>
      <w:r>
        <w:rPr>
          <w:spacing w:val="-2"/>
        </w:rPr>
        <w:t> </w:t>
      </w:r>
      <w:r>
        <w:rPr/>
        <w:t>all</w:t>
      </w:r>
      <w:r>
        <w:rPr>
          <w:spacing w:val="-2"/>
        </w:rPr>
        <w:t> </w:t>
      </w:r>
      <w:r>
        <w:rPr/>
        <w:t>on</w:t>
      </w:r>
      <w:r>
        <w:rPr>
          <w:spacing w:val="-2"/>
        </w:rPr>
        <w:t> </w:t>
      </w:r>
      <w:r>
        <w:rPr/>
        <w:t>a</w:t>
      </w:r>
      <w:r>
        <w:rPr>
          <w:spacing w:val="-2"/>
        </w:rPr>
        <w:t> </w:t>
      </w:r>
      <w:r>
        <w:rPr/>
        <w:t>sudden</w:t>
      </w:r>
      <w:r>
        <w:rPr>
          <w:spacing w:val="-2"/>
        </w:rPr>
        <w:t> </w:t>
      </w:r>
      <w:r>
        <w:rPr/>
        <w:t>the</w:t>
      </w:r>
      <w:r>
        <w:rPr>
          <w:spacing w:val="-2"/>
        </w:rPr>
        <w:t> </w:t>
      </w:r>
      <w:r>
        <w:rPr/>
        <w:t>whole</w:t>
      </w:r>
      <w:r>
        <w:rPr>
          <w:spacing w:val="-2"/>
        </w:rPr>
        <w:t> </w:t>
      </w:r>
      <w:r>
        <w:rPr/>
        <w:t>system of</w:t>
      </w:r>
      <w:r>
        <w:rPr>
          <w:spacing w:val="-3"/>
        </w:rPr>
        <w:t> </w:t>
      </w:r>
      <w:r>
        <w:rPr/>
        <w:t>government,</w:t>
      </w:r>
      <w:r>
        <w:rPr>
          <w:spacing w:val="-2"/>
        </w:rPr>
        <w:t> </w:t>
      </w:r>
      <w:r>
        <w:rPr/>
        <w:t>and</w:t>
      </w:r>
      <w:r>
        <w:rPr>
          <w:spacing w:val="-2"/>
        </w:rPr>
        <w:t> </w:t>
      </w:r>
      <w:r>
        <w:rPr/>
        <w:t>introduces</w:t>
      </w:r>
      <w:r>
        <w:rPr>
          <w:spacing w:val="-2"/>
        </w:rPr>
        <w:t> </w:t>
      </w:r>
      <w:r>
        <w:rPr/>
        <w:t>a</w:t>
      </w:r>
      <w:r>
        <w:rPr>
          <w:spacing w:val="-2"/>
        </w:rPr>
        <w:t> </w:t>
      </w:r>
      <w:r>
        <w:rPr/>
        <w:t>new</w:t>
      </w:r>
      <w:r>
        <w:rPr>
          <w:spacing w:val="-2"/>
        </w:rPr>
        <w:t> </w:t>
      </w:r>
      <w:r>
        <w:rPr/>
        <w:t>constitution</w:t>
      </w:r>
      <w:r>
        <w:rPr>
          <w:spacing w:val="-2"/>
        </w:rPr>
        <w:t> </w:t>
      </w:r>
      <w:r>
        <w:rPr/>
        <w:t>in</w:t>
      </w:r>
      <w:r>
        <w:rPr>
          <w:spacing w:val="-2"/>
        </w:rPr>
        <w:t> </w:t>
      </w:r>
      <w:r>
        <w:rPr/>
        <w:t>its</w:t>
      </w:r>
      <w:r>
        <w:rPr>
          <w:spacing w:val="-2"/>
        </w:rPr>
        <w:t> </w:t>
      </w:r>
      <w:r>
        <w:rPr/>
        <w:t>stead.</w:t>
      </w:r>
      <w:r>
        <w:rPr>
          <w:spacing w:val="-2"/>
        </w:rPr>
        <w:t> </w:t>
      </w:r>
      <w:r>
        <w:rPr/>
        <w:t>I</w:t>
      </w:r>
      <w:r>
        <w:rPr>
          <w:spacing w:val="-2"/>
        </w:rPr>
        <w:t> </w:t>
      </w:r>
      <w:r>
        <w:rPr/>
        <w:t>believe</w:t>
      </w:r>
      <w:r>
        <w:rPr>
          <w:spacing w:val="-2"/>
        </w:rPr>
        <w:t> </w:t>
      </w:r>
      <w:r>
        <w:rPr/>
        <w:t>few</w:t>
      </w:r>
      <w:r>
        <w:rPr>
          <w:spacing w:val="-2"/>
        </w:rPr>
        <w:t> </w:t>
      </w:r>
      <w:r>
        <w:rPr/>
        <w:t>of the subjects will think themselves bound to comply with this alteration,</w:t>
      </w:r>
      <w:r>
        <w:rPr>
          <w:spacing w:val="40"/>
        </w:rPr>
        <w:t> </w:t>
      </w:r>
      <w:r>
        <w:rPr/>
        <w:t>unless it have an evident tendency to the public good: But men think themselves still at liberty to return to the antient government. Hence the notion of fundamental laws; which are supposed to be inalterable by the will of the sovereign: And of this nature the Salic law is understood to be in France. How far these fundamental laws extend is not determined in any government; nor is it possible it ever should. There is such an indefensible gradation from the most material laws to the most trivial, and from the most antient</w:t>
      </w:r>
      <w:r>
        <w:rPr>
          <w:spacing w:val="-3"/>
        </w:rPr>
        <w:t> </w:t>
      </w:r>
      <w:r>
        <w:rPr/>
        <w:t>laws</w:t>
      </w:r>
      <w:r>
        <w:rPr>
          <w:spacing w:val="-3"/>
        </w:rPr>
        <w:t> </w:t>
      </w:r>
      <w:r>
        <w:rPr/>
        <w:t>to</w:t>
      </w:r>
      <w:r>
        <w:rPr>
          <w:spacing w:val="-3"/>
        </w:rPr>
        <w:t> </w:t>
      </w:r>
      <w:r>
        <w:rPr/>
        <w:t>the</w:t>
      </w:r>
      <w:r>
        <w:rPr>
          <w:spacing w:val="-2"/>
        </w:rPr>
        <w:t> </w:t>
      </w:r>
      <w:r>
        <w:rPr/>
        <w:t>most</w:t>
      </w:r>
      <w:r>
        <w:rPr>
          <w:spacing w:val="-3"/>
        </w:rPr>
        <w:t> </w:t>
      </w:r>
      <w:r>
        <w:rPr/>
        <w:t>modem,</w:t>
      </w:r>
      <w:r>
        <w:rPr>
          <w:spacing w:val="-3"/>
        </w:rPr>
        <w:t> </w:t>
      </w:r>
      <w:r>
        <w:rPr/>
        <w:t>that</w:t>
      </w:r>
      <w:r>
        <w:rPr>
          <w:spacing w:val="-3"/>
        </w:rPr>
        <w:t> </w:t>
      </w:r>
      <w:r>
        <w:rPr/>
        <w:t>it</w:t>
      </w:r>
      <w:r>
        <w:rPr>
          <w:spacing w:val="-2"/>
        </w:rPr>
        <w:t> </w:t>
      </w:r>
      <w:r>
        <w:rPr/>
        <w:t>will</w:t>
      </w:r>
      <w:r>
        <w:rPr>
          <w:spacing w:val="-3"/>
        </w:rPr>
        <w:t> </w:t>
      </w:r>
      <w:r>
        <w:rPr/>
        <w:t>be</w:t>
      </w:r>
      <w:r>
        <w:rPr>
          <w:spacing w:val="-3"/>
        </w:rPr>
        <w:t> </w:t>
      </w:r>
      <w:r>
        <w:rPr/>
        <w:t>impossible</w:t>
      </w:r>
      <w:r>
        <w:rPr>
          <w:spacing w:val="-3"/>
        </w:rPr>
        <w:t> </w:t>
      </w:r>
      <w:r>
        <w:rPr/>
        <w:t>to</w:t>
      </w:r>
      <w:r>
        <w:rPr>
          <w:spacing w:val="-2"/>
        </w:rPr>
        <w:t> </w:t>
      </w:r>
      <w:r>
        <w:rPr/>
        <w:t>set</w:t>
      </w:r>
      <w:r>
        <w:rPr>
          <w:spacing w:val="-3"/>
        </w:rPr>
        <w:t> </w:t>
      </w:r>
      <w:r>
        <w:rPr/>
        <w:t>bounds</w:t>
      </w:r>
      <w:r>
        <w:rPr>
          <w:spacing w:val="-3"/>
        </w:rPr>
        <w:t> </w:t>
      </w:r>
      <w:r>
        <w:rPr/>
        <w:t>to</w:t>
      </w:r>
      <w:r>
        <w:rPr>
          <w:spacing w:val="-2"/>
        </w:rPr>
        <w:t> </w:t>
      </w:r>
      <w:r>
        <w:rPr/>
        <w:t>the legislative power, and determine how far it may innovate in the principles of government. That is the work more of imagination and passion than of</w:t>
      </w:r>
      <w:r>
        <w:rPr>
          <w:spacing w:val="40"/>
        </w:rPr>
        <w:t> </w:t>
      </w:r>
      <w:r>
        <w:rPr>
          <w:spacing w:val="-2"/>
        </w:rPr>
        <w:t>reason.</w:t>
      </w:r>
    </w:p>
    <w:p>
      <w:pPr>
        <w:pStyle w:val="BodyText"/>
        <w:ind w:right="717"/>
      </w:pPr>
      <w:r>
        <w:rPr/>
        <w:t>Whoever considers the history of the several nations of the world; their revolutions, conquests, increase, and diminution; the manner in which their particular governments are established, and the successive right transmitted from one person to another, will soon learn to treat very lightly all disputes concerning</w:t>
      </w:r>
      <w:r>
        <w:rPr>
          <w:spacing w:val="-3"/>
        </w:rPr>
        <w:t> </w:t>
      </w:r>
      <w:r>
        <w:rPr/>
        <w:t>the</w:t>
      </w:r>
      <w:r>
        <w:rPr>
          <w:spacing w:val="-4"/>
        </w:rPr>
        <w:t> </w:t>
      </w:r>
      <w:r>
        <w:rPr/>
        <w:t>rights</w:t>
      </w:r>
      <w:r>
        <w:rPr>
          <w:spacing w:val="-4"/>
        </w:rPr>
        <w:t> </w:t>
      </w:r>
      <w:r>
        <w:rPr/>
        <w:t>of</w:t>
      </w:r>
      <w:r>
        <w:rPr>
          <w:spacing w:val="-4"/>
        </w:rPr>
        <w:t> </w:t>
      </w:r>
      <w:r>
        <w:rPr/>
        <w:t>princes,</w:t>
      </w:r>
      <w:r>
        <w:rPr>
          <w:spacing w:val="-3"/>
        </w:rPr>
        <w:t> </w:t>
      </w:r>
      <w:r>
        <w:rPr/>
        <w:t>and</w:t>
      </w:r>
      <w:r>
        <w:rPr>
          <w:spacing w:val="-3"/>
        </w:rPr>
        <w:t> </w:t>
      </w:r>
      <w:r>
        <w:rPr/>
        <w:t>will</w:t>
      </w:r>
      <w:r>
        <w:rPr>
          <w:spacing w:val="-4"/>
        </w:rPr>
        <w:t> </w:t>
      </w:r>
      <w:r>
        <w:rPr/>
        <w:t>be</w:t>
      </w:r>
      <w:r>
        <w:rPr>
          <w:spacing w:val="-4"/>
        </w:rPr>
        <w:t> </w:t>
      </w:r>
      <w:r>
        <w:rPr/>
        <w:t>convinced,</w:t>
      </w:r>
      <w:r>
        <w:rPr>
          <w:spacing w:val="-3"/>
        </w:rPr>
        <w:t> </w:t>
      </w:r>
      <w:r>
        <w:rPr/>
        <w:t>that</w:t>
      </w:r>
      <w:r>
        <w:rPr>
          <w:spacing w:val="-4"/>
        </w:rPr>
        <w:t> </w:t>
      </w:r>
      <w:r>
        <w:rPr/>
        <w:t>a</w:t>
      </w:r>
      <w:r>
        <w:rPr>
          <w:spacing w:val="-4"/>
        </w:rPr>
        <w:t> </w:t>
      </w:r>
      <w:r>
        <w:rPr/>
        <w:t>strict</w:t>
      </w:r>
      <w:r>
        <w:rPr>
          <w:spacing w:val="-4"/>
        </w:rPr>
        <w:t> </w:t>
      </w:r>
      <w:r>
        <w:rPr/>
        <w:t>adherence to any general rules, and the rigid loyalty to particular persons and families, on which some people set so high a value, are virtues that hold less of reason, than of bigotry and superstition. In this particular, the study of history confirms the reasonings of true philosophy; which, shewing us the original qualities of human nature, teaches us to regard the controversies in politics as incapable of any decision in most cases, and as entirely subordinate to the interests of peace and liberty. Where the public good does not evidently demand a change; it is certain, that the concurrence of all those titles, original</w:t>
      </w:r>
    </w:p>
    <w:p>
      <w:pPr>
        <w:pStyle w:val="BodyText"/>
        <w:spacing w:after="0"/>
        <w:sectPr>
          <w:pgSz w:w="12240" w:h="15840"/>
          <w:pgMar w:top="1360" w:bottom="280" w:left="360" w:right="720"/>
        </w:sectPr>
      </w:pPr>
    </w:p>
    <w:p>
      <w:pPr>
        <w:pStyle w:val="BodyText"/>
        <w:spacing w:before="70"/>
        <w:ind w:firstLine="0"/>
      </w:pPr>
      <w:r>
        <w:rPr/>
        <w:t>contract, long possession, present possession, succession, and positive laws, forms the strongest title to sovereignty, and is justly regarded as sacred and inviolable. But when these titles are mingled and opposed in different degrees, they often occasion perplexity; and are less capable of solution from the arguments of lawyers and philosophers, than from the swords of the soldiery. Who shall tell me, for instance, whether Germanicus, or Drufus, ought to have succeeded Tiberius, had he died while they were both alive, without naming any of them for his successor? Ought the right of adoption to be received as equivalent to that of blood in a nation, where it had the same effect</w:t>
      </w:r>
      <w:r>
        <w:rPr>
          <w:spacing w:val="-2"/>
        </w:rPr>
        <w:t> </w:t>
      </w:r>
      <w:r>
        <w:rPr/>
        <w:t>in</w:t>
      </w:r>
      <w:r>
        <w:rPr>
          <w:spacing w:val="-1"/>
        </w:rPr>
        <w:t> </w:t>
      </w:r>
      <w:r>
        <w:rPr/>
        <w:t>private</w:t>
      </w:r>
      <w:r>
        <w:rPr>
          <w:spacing w:val="-1"/>
        </w:rPr>
        <w:t> </w:t>
      </w:r>
      <w:r>
        <w:rPr/>
        <w:t>families,</w:t>
      </w:r>
      <w:r>
        <w:rPr>
          <w:spacing w:val="-1"/>
        </w:rPr>
        <w:t> </w:t>
      </w:r>
      <w:r>
        <w:rPr/>
        <w:t>and</w:t>
      </w:r>
      <w:r>
        <w:rPr>
          <w:spacing w:val="-1"/>
        </w:rPr>
        <w:t> </w:t>
      </w:r>
      <w:r>
        <w:rPr/>
        <w:t>had</w:t>
      </w:r>
      <w:r>
        <w:rPr>
          <w:spacing w:val="-1"/>
        </w:rPr>
        <w:t> </w:t>
      </w:r>
      <w:r>
        <w:rPr/>
        <w:t>already,</w:t>
      </w:r>
      <w:r>
        <w:rPr>
          <w:spacing w:val="-1"/>
        </w:rPr>
        <w:t> </w:t>
      </w:r>
      <w:r>
        <w:rPr/>
        <w:t>in</w:t>
      </w:r>
      <w:r>
        <w:rPr>
          <w:spacing w:val="-1"/>
        </w:rPr>
        <w:t> </w:t>
      </w:r>
      <w:r>
        <w:rPr/>
        <w:t>two</w:t>
      </w:r>
      <w:r>
        <w:rPr>
          <w:spacing w:val="-1"/>
        </w:rPr>
        <w:t> </w:t>
      </w:r>
      <w:r>
        <w:rPr/>
        <w:t>instances,</w:t>
      </w:r>
      <w:r>
        <w:rPr>
          <w:spacing w:val="-1"/>
        </w:rPr>
        <w:t> </w:t>
      </w:r>
      <w:r>
        <w:rPr/>
        <w:t>taken</w:t>
      </w:r>
      <w:r>
        <w:rPr>
          <w:spacing w:val="-1"/>
        </w:rPr>
        <w:t> </w:t>
      </w:r>
      <w:r>
        <w:rPr/>
        <w:t>place</w:t>
      </w:r>
      <w:r>
        <w:rPr>
          <w:spacing w:val="-1"/>
        </w:rPr>
        <w:t> </w:t>
      </w:r>
      <w:r>
        <w:rPr/>
        <w:t>in</w:t>
      </w:r>
      <w:r>
        <w:rPr>
          <w:spacing w:val="-1"/>
        </w:rPr>
        <w:t> </w:t>
      </w:r>
      <w:r>
        <w:rPr/>
        <w:t>the public? Ought Germanicus to be esteemed the eldest son, because he was born before Drufus; or the younger, because he was adopted after the birth of his brother? Ought the right of the elder to be regarded in a nation, where the eldest brother had no advantage in the succession to private families? Ought the Roman empire at that time to be esteemed hereditary, because of two examples; or ought it, even so early, to be regarded as belonging to the stronger, or the present possessor, as being founded on so recent an usurpation? Upon whatever principles we may pretend to answer these and such like questions, I am afraid we shall never be able to satisfy an impartial enquirer, who adopts no party in political controversies, and will be satisfied with nothing but sound reason and philosophy.</w:t>
      </w:r>
    </w:p>
    <w:p>
      <w:pPr>
        <w:pStyle w:val="BodyText"/>
      </w:pPr>
      <w:r>
        <w:rPr/>
        <w:t>But here an English reader will be apt to enquire concerning that famous revolution,</w:t>
      </w:r>
      <w:r>
        <w:rPr>
          <w:spacing w:val="-1"/>
        </w:rPr>
        <w:t> </w:t>
      </w:r>
      <w:r>
        <w:rPr/>
        <w:t>which</w:t>
      </w:r>
      <w:r>
        <w:rPr>
          <w:spacing w:val="-1"/>
        </w:rPr>
        <w:t> </w:t>
      </w:r>
      <w:r>
        <w:rPr/>
        <w:t>has</w:t>
      </w:r>
      <w:r>
        <w:rPr>
          <w:spacing w:val="-1"/>
        </w:rPr>
        <w:t> </w:t>
      </w:r>
      <w:r>
        <w:rPr/>
        <w:t>had</w:t>
      </w:r>
      <w:r>
        <w:rPr>
          <w:spacing w:val="-1"/>
        </w:rPr>
        <w:t> </w:t>
      </w:r>
      <w:r>
        <w:rPr/>
        <w:t>such</w:t>
      </w:r>
      <w:r>
        <w:rPr>
          <w:spacing w:val="-1"/>
        </w:rPr>
        <w:t> </w:t>
      </w:r>
      <w:r>
        <w:rPr/>
        <w:t>a</w:t>
      </w:r>
      <w:r>
        <w:rPr>
          <w:spacing w:val="-1"/>
        </w:rPr>
        <w:t> </w:t>
      </w:r>
      <w:r>
        <w:rPr/>
        <w:t>happy</w:t>
      </w:r>
      <w:r>
        <w:rPr>
          <w:spacing w:val="-1"/>
        </w:rPr>
        <w:t> </w:t>
      </w:r>
      <w:r>
        <w:rPr/>
        <w:t>influence</w:t>
      </w:r>
      <w:r>
        <w:rPr>
          <w:spacing w:val="-1"/>
        </w:rPr>
        <w:t> </w:t>
      </w:r>
      <w:r>
        <w:rPr/>
        <w:t>on</w:t>
      </w:r>
      <w:r>
        <w:rPr>
          <w:spacing w:val="-1"/>
        </w:rPr>
        <w:t> </w:t>
      </w:r>
      <w:r>
        <w:rPr/>
        <w:t>our</w:t>
      </w:r>
      <w:r>
        <w:rPr>
          <w:spacing w:val="-1"/>
        </w:rPr>
        <w:t> </w:t>
      </w:r>
      <w:r>
        <w:rPr/>
        <w:t>constitution,</w:t>
      </w:r>
      <w:r>
        <w:rPr>
          <w:spacing w:val="-1"/>
        </w:rPr>
        <w:t> </w:t>
      </w:r>
      <w:r>
        <w:rPr/>
        <w:t>and</w:t>
      </w:r>
      <w:r>
        <w:rPr>
          <w:spacing w:val="-1"/>
        </w:rPr>
        <w:t> </w:t>
      </w:r>
      <w:r>
        <w:rPr/>
        <w:t>has been attended with such mighty consequences. We have already remarked, that in the case of enormous tyranny and oppression, it is lawful to take arms even against supreme power; and that as government is a mere human invention for mutual advantage and security, it no longer imposes any obligation, either natural or moral, when once it ceases to have that tendency. But though this general principle be authorized by common sense, and the practice of all ages, it is certainly impossible for the laws, or even for philosophy, to establish any particular rules, by which we may know when resistance is lawful; and decide all controversies, which may arise on that subject. This may not only happen with regard to supreme power; but it is possible, even in some constitutions, where the legislative authority is not lodged in one person, that there may be a magistrate so eminent and</w:t>
      </w:r>
      <w:r>
        <w:rPr>
          <w:spacing w:val="40"/>
        </w:rPr>
        <w:t> </w:t>
      </w:r>
      <w:r>
        <w:rPr/>
        <w:t>powerful, as to oblige the laws to keep silence in this particular. Nor would this silence</w:t>
      </w:r>
      <w:r>
        <w:rPr>
          <w:spacing w:val="3"/>
        </w:rPr>
        <w:t> </w:t>
      </w:r>
      <w:r>
        <w:rPr/>
        <w:t>be</w:t>
      </w:r>
      <w:r>
        <w:rPr>
          <w:spacing w:val="2"/>
        </w:rPr>
        <w:t> </w:t>
      </w:r>
      <w:r>
        <w:rPr/>
        <w:t>an</w:t>
      </w:r>
      <w:r>
        <w:rPr>
          <w:spacing w:val="3"/>
        </w:rPr>
        <w:t> </w:t>
      </w:r>
      <w:r>
        <w:rPr/>
        <w:t>effect</w:t>
      </w:r>
      <w:r>
        <w:rPr>
          <w:spacing w:val="3"/>
        </w:rPr>
        <w:t> </w:t>
      </w:r>
      <w:r>
        <w:rPr/>
        <w:t>only</w:t>
      </w:r>
      <w:r>
        <w:rPr>
          <w:spacing w:val="2"/>
        </w:rPr>
        <w:t> </w:t>
      </w:r>
      <w:r>
        <w:rPr/>
        <w:t>of</w:t>
      </w:r>
      <w:r>
        <w:rPr>
          <w:spacing w:val="3"/>
        </w:rPr>
        <w:t> </w:t>
      </w:r>
      <w:r>
        <w:rPr/>
        <w:t>their</w:t>
      </w:r>
      <w:r>
        <w:rPr>
          <w:spacing w:val="3"/>
        </w:rPr>
        <w:t> </w:t>
      </w:r>
      <w:r>
        <w:rPr/>
        <w:t>respect,</w:t>
      </w:r>
      <w:r>
        <w:rPr>
          <w:spacing w:val="2"/>
        </w:rPr>
        <w:t> </w:t>
      </w:r>
      <w:r>
        <w:rPr/>
        <w:t>but</w:t>
      </w:r>
      <w:r>
        <w:rPr>
          <w:spacing w:val="3"/>
        </w:rPr>
        <w:t> </w:t>
      </w:r>
      <w:r>
        <w:rPr/>
        <w:t>also</w:t>
      </w:r>
      <w:r>
        <w:rPr>
          <w:spacing w:val="3"/>
        </w:rPr>
        <w:t> </w:t>
      </w:r>
      <w:r>
        <w:rPr/>
        <w:t>of</w:t>
      </w:r>
      <w:r>
        <w:rPr>
          <w:spacing w:val="2"/>
        </w:rPr>
        <w:t> </w:t>
      </w:r>
      <w:r>
        <w:rPr/>
        <w:t>their</w:t>
      </w:r>
      <w:r>
        <w:rPr>
          <w:spacing w:val="3"/>
        </w:rPr>
        <w:t> </w:t>
      </w:r>
      <w:r>
        <w:rPr/>
        <w:t>prudence;</w:t>
      </w:r>
      <w:r>
        <w:rPr>
          <w:spacing w:val="3"/>
        </w:rPr>
        <w:t> </w:t>
      </w:r>
      <w:r>
        <w:rPr>
          <w:spacing w:val="-2"/>
        </w:rPr>
        <w:t>since</w:t>
      </w:r>
    </w:p>
    <w:p>
      <w:pPr>
        <w:pStyle w:val="BodyText"/>
        <w:spacing w:after="0"/>
        <w:sectPr>
          <w:pgSz w:w="12240" w:h="15840"/>
          <w:pgMar w:top="1360" w:bottom="280" w:left="360" w:right="720"/>
        </w:sectPr>
      </w:pPr>
    </w:p>
    <w:p>
      <w:pPr>
        <w:pStyle w:val="BodyText"/>
        <w:spacing w:before="70"/>
        <w:ind w:right="717" w:firstLine="0"/>
      </w:pPr>
      <w:r>
        <w:rPr/>
        <w:t>it is certain, that in the vast variety of circumstances, which occur in all governments, an exercise of power, in so great a magistrate, may at one time be beneficial to the public, which at another time would be pernicious and tyrannical. But notwithstanding this silence of the laws in limited</w:t>
      </w:r>
      <w:r>
        <w:rPr>
          <w:spacing w:val="40"/>
        </w:rPr>
        <w:t> </w:t>
      </w:r>
      <w:r>
        <w:rPr/>
        <w:t>monarchies, it is certain, that the people still retain the right of resistance; since it is impossible, even in the most despotic governments, to deprive</w:t>
      </w:r>
      <w:r>
        <w:rPr>
          <w:spacing w:val="40"/>
        </w:rPr>
        <w:t> </w:t>
      </w:r>
      <w:r>
        <w:rPr/>
        <w:t>them of it. The same necessity of self-preservation, and the same motive of public good, give them the same liberty in the one case as in the other. And we may farther observe, that in such mixed governments, the cases, wherein resistance is lawful, must occur much oftener, and greater indulgence be given to the subjects to defend themselves by force of arms, than in arbitrary governments. Not only where the chief magistrate enters into measures, in themselves, extremely pernicious to the public, but even when he would encroach on the other parts of the constitution, and extend his power beyond the legal bounds, it is allowable to resist and dethrone him; though such resistance and violence may, in the general tenor of the laws, be deemed unlawful and rebellious. For besides that nothing is more essential to public interest, than the preservation of public liberty; it is evident, that if such a mixed government be once supposed to be established, every part or member of the constitution must have a right of self-defence, and of maintaining its antient bounds against the enaoachment of every other authority. As matter would have been created in vain, were it deprived of a power of resistance, without which no part of it coued preserve a distinct existence, and the whole might be crowded up into a single point: So it is a gross absurdity to suppose, in any government, a right without a remedy, or allow, that the supreme power is shared with the people, without allowing, that it is lawful for them</w:t>
      </w:r>
      <w:r>
        <w:rPr>
          <w:spacing w:val="40"/>
        </w:rPr>
        <w:t> </w:t>
      </w:r>
      <w:r>
        <w:rPr/>
        <w:t>to defend their share against every invader. Those, therefore, who would</w:t>
      </w:r>
      <w:r>
        <w:rPr>
          <w:spacing w:val="40"/>
        </w:rPr>
        <w:t> </w:t>
      </w:r>
      <w:r>
        <w:rPr/>
        <w:t>seem to respect our free government, and yet deny the right of resistance, have renounced all pretensions to common sense, and do not merit a serious </w:t>
      </w:r>
      <w:r>
        <w:rPr>
          <w:spacing w:val="-2"/>
        </w:rPr>
        <w:t>answer.</w:t>
      </w:r>
    </w:p>
    <w:p>
      <w:pPr>
        <w:pStyle w:val="BodyText"/>
        <w:spacing w:before="1"/>
        <w:ind w:right="719"/>
      </w:pPr>
      <w:r>
        <w:rPr/>
        <w:t>It does not belong to my present purpose to shew, that these general principles are applicable to the late revolution; and that all the rights and privileges, which ought to be sacred to a free nation, were at that time threatened with the utmost danger. I am better pleased to leave this controverted subject, if it really admits of controversy; and to indulge myself in some philosophical reflections, which naturally arise from that important </w:t>
      </w:r>
      <w:r>
        <w:rPr>
          <w:spacing w:val="-2"/>
        </w:rPr>
        <w:t>event.</w:t>
      </w:r>
    </w:p>
    <w:p>
      <w:pPr>
        <w:pStyle w:val="BodyText"/>
        <w:spacing w:after="0"/>
        <w:sectPr>
          <w:pgSz w:w="12240" w:h="15840"/>
          <w:pgMar w:top="1360" w:bottom="280" w:left="360" w:right="720"/>
        </w:sectPr>
      </w:pPr>
    </w:p>
    <w:p>
      <w:pPr>
        <w:pStyle w:val="BodyText"/>
        <w:spacing w:before="70"/>
      </w:pPr>
      <w:r>
        <w:rPr/>
        <w:t>First, We may observe, that should the lords and commons in our constitution, without any reason from public interest, either depose the king</w:t>
      </w:r>
      <w:r>
        <w:rPr>
          <w:spacing w:val="40"/>
        </w:rPr>
        <w:t> </w:t>
      </w:r>
      <w:r>
        <w:rPr/>
        <w:t>in being, or after his death exclude the prince, who, by laws and settled custom, ought to succeed, no one would esteem their proceedings legal, or think themselves bound to comply with them. But should the king, by his unjust practices, or his attempts for a tyrannical and despotic power, justly forfeit his legal, it then not only becomes morally lawful and suitable to the nature of political society to dethrone him; but what is more, we are apt likewise to think, that the remaining members of the constitution acquire a right of excluding his next heir, and of chusing whom they please for his successor. This is founded on a very singular quality of our thought and imagination. When a king forfeits his authority, his heir ought naturally to remain in the same situation, as if the king were removed by death; unless by mixing himself in the tyranny, he forfeit it for himself. But though this may seem reasonable, we easily comply with the contrary opinion. The deposition of a king, in such a government as ours, is certainly an act beyond all common authority, and an illegal assuming a power for public good, which, in the ordinary course of government, can belong to no member of the constitution. When the public good is so great and so evident as to justify the action, the commendable use of this licence causes us naturally to attribute to the parliament a right of using farther licences; and the antient bounds of the laws being once transgressed with approbation, we are not apt to be so strict in confining ourselves precisely within their limits. The mind naturally runs on with any train of action, which it has begun; nor do we commonly make any scruple concerning our duty, after the first action of any kind, which we perform. Thus at the revolution, no one who thought the deposition of the father justifiable, esteemed themselves to be confined to his infant son; though had that unhappy monarch died innocent at that time, and had his son, by any accident, been conveyed beyond seas, there is no doubt but a regency would have been appointed till he should come to age, and coued be restored to his dominions. As the slightest properties of the imagination have an effect on the judgments of the people, it shews the wisdom of the laws and of the parliament to take advantage of such properties, and to chuse the magistrates either in or out of a line, according as the vulgar will most naturally attribute authority and right to them.</w:t>
      </w:r>
    </w:p>
    <w:p>
      <w:pPr>
        <w:pStyle w:val="BodyText"/>
        <w:spacing w:before="1"/>
        <w:ind w:right="719"/>
      </w:pPr>
      <w:r>
        <w:rPr/>
        <w:t>Secondly, Though the accession of the Prince of Orange to the throne might</w:t>
      </w:r>
      <w:r>
        <w:rPr>
          <w:spacing w:val="39"/>
        </w:rPr>
        <w:t> </w:t>
      </w:r>
      <w:r>
        <w:rPr/>
        <w:t>at</w:t>
      </w:r>
      <w:r>
        <w:rPr>
          <w:spacing w:val="39"/>
        </w:rPr>
        <w:t> </w:t>
      </w:r>
      <w:r>
        <w:rPr/>
        <w:t>first</w:t>
      </w:r>
      <w:r>
        <w:rPr>
          <w:spacing w:val="39"/>
        </w:rPr>
        <w:t> </w:t>
      </w:r>
      <w:r>
        <w:rPr/>
        <w:t>give</w:t>
      </w:r>
      <w:r>
        <w:rPr>
          <w:spacing w:val="39"/>
        </w:rPr>
        <w:t> </w:t>
      </w:r>
      <w:r>
        <w:rPr/>
        <w:t>occasion</w:t>
      </w:r>
      <w:r>
        <w:rPr>
          <w:spacing w:val="39"/>
        </w:rPr>
        <w:t> </w:t>
      </w:r>
      <w:r>
        <w:rPr/>
        <w:t>to</w:t>
      </w:r>
      <w:r>
        <w:rPr>
          <w:spacing w:val="39"/>
        </w:rPr>
        <w:t> </w:t>
      </w:r>
      <w:r>
        <w:rPr/>
        <w:t>many</w:t>
      </w:r>
      <w:r>
        <w:rPr>
          <w:spacing w:val="39"/>
        </w:rPr>
        <w:t> </w:t>
      </w:r>
      <w:r>
        <w:rPr/>
        <w:t>disputes,</w:t>
      </w:r>
      <w:r>
        <w:rPr>
          <w:spacing w:val="39"/>
        </w:rPr>
        <w:t> </w:t>
      </w:r>
      <w:r>
        <w:rPr/>
        <w:t>and</w:t>
      </w:r>
      <w:r>
        <w:rPr>
          <w:spacing w:val="39"/>
        </w:rPr>
        <w:t> </w:t>
      </w:r>
      <w:r>
        <w:rPr/>
        <w:t>his</w:t>
      </w:r>
      <w:r>
        <w:rPr>
          <w:spacing w:val="39"/>
        </w:rPr>
        <w:t> </w:t>
      </w:r>
      <w:r>
        <w:rPr/>
        <w:t>title</w:t>
      </w:r>
      <w:r>
        <w:rPr>
          <w:spacing w:val="39"/>
        </w:rPr>
        <w:t> </w:t>
      </w:r>
      <w:r>
        <w:rPr/>
        <w:t>be</w:t>
      </w:r>
      <w:r>
        <w:rPr>
          <w:spacing w:val="39"/>
        </w:rPr>
        <w:t> </w:t>
      </w:r>
      <w:r>
        <w:rPr/>
        <w:t>contested,</w:t>
      </w:r>
      <w:r>
        <w:rPr>
          <w:spacing w:val="39"/>
        </w:rPr>
        <w:t> </w:t>
      </w:r>
      <w:r>
        <w:rPr/>
        <w:t>it</w:t>
      </w:r>
    </w:p>
    <w:p>
      <w:pPr>
        <w:pStyle w:val="BodyText"/>
        <w:spacing w:after="0"/>
        <w:sectPr>
          <w:pgSz w:w="12240" w:h="15840"/>
          <w:pgMar w:top="1360" w:bottom="280" w:left="360" w:right="720"/>
        </w:sectPr>
      </w:pPr>
    </w:p>
    <w:p>
      <w:pPr>
        <w:pStyle w:val="BodyText"/>
        <w:spacing w:before="70"/>
        <w:ind w:firstLine="0"/>
      </w:pPr>
      <w:bookmarkStart w:name="_bookmark96" w:id="109"/>
      <w:bookmarkEnd w:id="109"/>
      <w:r>
        <w:rPr/>
      </w:r>
      <w:r>
        <w:rPr/>
        <w:t>ought not now to appear doubtful, but must have acquired a sufficient authority from those three princes, who have succeeded him upon the same title. Nothing is more usual, though nothing may, at first sight, appear more unreasonable, than this way of thinking. Princes often seem to acquire a right from their successors, as well as from their ancestors; and a king, who during his life-time might justly be deemed an usurper, will be regarded by posterity as a lawful prince, because he has had the good fortune to settle his family on the throne, and entirely change the antient form of government. Julius Caesar is regarded as the first Roman emperor; while Sylla and Marius, whose titles were really the same as his, are treated as tyrants and usurpers. Time and custom give authority to all forms of government, and all successions of princes; and that power, which at first was founded only on injustice and violence, becomes in time legal and obligatory. Nor does the mind rest there; but returning back upon its footsteps, transfers to their predecessors and ancestors that right, which it naturally ascribes to the posterity, as being related together, and united in the imagination. The present king of France makes Hugh Capet a more lawful prince than Cromwell; as the established liberty</w:t>
      </w:r>
      <w:r>
        <w:rPr>
          <w:spacing w:val="-2"/>
        </w:rPr>
        <w:t> </w:t>
      </w:r>
      <w:r>
        <w:rPr/>
        <w:t>of</w:t>
      </w:r>
      <w:r>
        <w:rPr>
          <w:spacing w:val="-2"/>
        </w:rPr>
        <w:t> </w:t>
      </w:r>
      <w:r>
        <w:rPr/>
        <w:t>the</w:t>
      </w:r>
      <w:r>
        <w:rPr>
          <w:spacing w:val="-2"/>
        </w:rPr>
        <w:t> </w:t>
      </w:r>
      <w:r>
        <w:rPr/>
        <w:t>Dutch</w:t>
      </w:r>
      <w:r>
        <w:rPr>
          <w:spacing w:val="-2"/>
        </w:rPr>
        <w:t> </w:t>
      </w:r>
      <w:r>
        <w:rPr/>
        <w:t>is</w:t>
      </w:r>
      <w:r>
        <w:rPr>
          <w:spacing w:val="-2"/>
        </w:rPr>
        <w:t> </w:t>
      </w:r>
      <w:r>
        <w:rPr/>
        <w:t>no</w:t>
      </w:r>
      <w:r>
        <w:rPr>
          <w:spacing w:val="-2"/>
        </w:rPr>
        <w:t> </w:t>
      </w:r>
      <w:r>
        <w:rPr/>
        <w:t>inconsiderable</w:t>
      </w:r>
      <w:r>
        <w:rPr>
          <w:spacing w:val="-2"/>
        </w:rPr>
        <w:t> </w:t>
      </w:r>
      <w:r>
        <w:rPr/>
        <w:t>apology</w:t>
      </w:r>
      <w:r>
        <w:rPr>
          <w:spacing w:val="-2"/>
        </w:rPr>
        <w:t> </w:t>
      </w:r>
      <w:r>
        <w:rPr/>
        <w:t>for</w:t>
      </w:r>
      <w:r>
        <w:rPr>
          <w:spacing w:val="-2"/>
        </w:rPr>
        <w:t> </w:t>
      </w:r>
      <w:r>
        <w:rPr/>
        <w:t>their</w:t>
      </w:r>
      <w:r>
        <w:rPr>
          <w:spacing w:val="-2"/>
        </w:rPr>
        <w:t> </w:t>
      </w:r>
      <w:r>
        <w:rPr/>
        <w:t>obstinate</w:t>
      </w:r>
      <w:r>
        <w:rPr>
          <w:spacing w:val="-2"/>
        </w:rPr>
        <w:t> </w:t>
      </w:r>
      <w:r>
        <w:rPr/>
        <w:t>resistance to Philip the second.</w:t>
      </w:r>
    </w:p>
    <w:p>
      <w:pPr>
        <w:pStyle w:val="BodyText"/>
        <w:spacing w:after="0"/>
        <w:sectPr>
          <w:pgSz w:w="12240" w:h="15840"/>
          <w:pgMar w:top="1360" w:bottom="280" w:left="360" w:right="720"/>
        </w:sectPr>
      </w:pPr>
    </w:p>
    <w:p>
      <w:pPr>
        <w:pStyle w:val="Heading1"/>
      </w:pPr>
      <w:r>
        <w:rPr/>
        <w:t>SECT.</w:t>
      </w:r>
      <w:r>
        <w:rPr>
          <w:spacing w:val="-2"/>
        </w:rPr>
        <w:t> </w:t>
      </w:r>
      <w:r>
        <w:rPr/>
        <w:t>XI</w:t>
      </w:r>
      <w:r>
        <w:rPr>
          <w:spacing w:val="-3"/>
        </w:rPr>
        <w:t> </w:t>
      </w:r>
      <w:r>
        <w:rPr/>
        <w:t>OF</w:t>
      </w:r>
      <w:r>
        <w:rPr>
          <w:spacing w:val="-3"/>
        </w:rPr>
        <w:t> </w:t>
      </w:r>
      <w:r>
        <w:rPr/>
        <w:t>THE</w:t>
      </w:r>
      <w:r>
        <w:rPr>
          <w:spacing w:val="-3"/>
        </w:rPr>
        <w:t> </w:t>
      </w:r>
      <w:r>
        <w:rPr/>
        <w:t>LAWS</w:t>
      </w:r>
      <w:r>
        <w:rPr>
          <w:spacing w:val="-3"/>
        </w:rPr>
        <w:t> </w:t>
      </w:r>
      <w:r>
        <w:rPr/>
        <w:t>OF</w:t>
      </w:r>
      <w:r>
        <w:rPr>
          <w:spacing w:val="-2"/>
        </w:rPr>
        <w:t> NATIONS</w:t>
      </w:r>
    </w:p>
    <w:p>
      <w:pPr>
        <w:pStyle w:val="BodyText"/>
        <w:spacing w:before="349"/>
        <w:ind w:right="717"/>
      </w:pPr>
      <w:r>
        <w:rPr/>
        <w:t>When civil government has been established over the greatest part of mankind, and different societies have been formed contiguous to each other, there arises a new set of duties among the neighbouring states, suitable to the nature of that commerce, which they carry on with each other. Political writers tell us, that in every kind of intercourse, a body politic is to be considered as one person; and indeed this assertion is so far just, that</w:t>
      </w:r>
      <w:r>
        <w:rPr>
          <w:spacing w:val="40"/>
        </w:rPr>
        <w:t> </w:t>
      </w:r>
      <w:r>
        <w:rPr/>
        <w:t>different nations, as well as private persons, require mutual assistance; at the same</w:t>
      </w:r>
      <w:r>
        <w:rPr>
          <w:spacing w:val="-4"/>
        </w:rPr>
        <w:t> </w:t>
      </w:r>
      <w:r>
        <w:rPr/>
        <w:t>time</w:t>
      </w:r>
      <w:r>
        <w:rPr>
          <w:spacing w:val="-4"/>
        </w:rPr>
        <w:t> </w:t>
      </w:r>
      <w:r>
        <w:rPr/>
        <w:t>that</w:t>
      </w:r>
      <w:r>
        <w:rPr>
          <w:spacing w:val="-4"/>
        </w:rPr>
        <w:t> </w:t>
      </w:r>
      <w:r>
        <w:rPr/>
        <w:t>their</w:t>
      </w:r>
      <w:r>
        <w:rPr>
          <w:spacing w:val="-4"/>
        </w:rPr>
        <w:t> </w:t>
      </w:r>
      <w:r>
        <w:rPr/>
        <w:t>selfishness</w:t>
      </w:r>
      <w:r>
        <w:rPr>
          <w:spacing w:val="-4"/>
        </w:rPr>
        <w:t> </w:t>
      </w:r>
      <w:r>
        <w:rPr/>
        <w:t>and</w:t>
      </w:r>
      <w:r>
        <w:rPr>
          <w:spacing w:val="-3"/>
        </w:rPr>
        <w:t> </w:t>
      </w:r>
      <w:r>
        <w:rPr/>
        <w:t>ambition</w:t>
      </w:r>
      <w:r>
        <w:rPr>
          <w:spacing w:val="-3"/>
        </w:rPr>
        <w:t> </w:t>
      </w:r>
      <w:r>
        <w:rPr/>
        <w:t>are</w:t>
      </w:r>
      <w:r>
        <w:rPr>
          <w:spacing w:val="-4"/>
        </w:rPr>
        <w:t> </w:t>
      </w:r>
      <w:r>
        <w:rPr/>
        <w:t>perpetual</w:t>
      </w:r>
      <w:r>
        <w:rPr>
          <w:spacing w:val="-4"/>
        </w:rPr>
        <w:t> </w:t>
      </w:r>
      <w:r>
        <w:rPr/>
        <w:t>sources</w:t>
      </w:r>
      <w:r>
        <w:rPr>
          <w:spacing w:val="-4"/>
        </w:rPr>
        <w:t> </w:t>
      </w:r>
      <w:r>
        <w:rPr/>
        <w:t>of</w:t>
      </w:r>
      <w:r>
        <w:rPr>
          <w:spacing w:val="-4"/>
        </w:rPr>
        <w:t> </w:t>
      </w:r>
      <w:r>
        <w:rPr/>
        <w:t>war</w:t>
      </w:r>
      <w:r>
        <w:rPr>
          <w:spacing w:val="-4"/>
        </w:rPr>
        <w:t> </w:t>
      </w:r>
      <w:r>
        <w:rPr/>
        <w:t>and discord.</w:t>
      </w:r>
      <w:r>
        <w:rPr>
          <w:spacing w:val="-3"/>
        </w:rPr>
        <w:t> </w:t>
      </w:r>
      <w:r>
        <w:rPr/>
        <w:t>But</w:t>
      </w:r>
      <w:r>
        <w:rPr>
          <w:spacing w:val="-4"/>
        </w:rPr>
        <w:t> </w:t>
      </w:r>
      <w:r>
        <w:rPr/>
        <w:t>though</w:t>
      </w:r>
      <w:r>
        <w:rPr>
          <w:spacing w:val="-3"/>
        </w:rPr>
        <w:t> </w:t>
      </w:r>
      <w:r>
        <w:rPr/>
        <w:t>nations</w:t>
      </w:r>
      <w:r>
        <w:rPr>
          <w:spacing w:val="-4"/>
        </w:rPr>
        <w:t> </w:t>
      </w:r>
      <w:r>
        <w:rPr/>
        <w:t>in</w:t>
      </w:r>
      <w:r>
        <w:rPr>
          <w:spacing w:val="-3"/>
        </w:rPr>
        <w:t> </w:t>
      </w:r>
      <w:r>
        <w:rPr/>
        <w:t>this</w:t>
      </w:r>
      <w:r>
        <w:rPr>
          <w:spacing w:val="-4"/>
        </w:rPr>
        <w:t> </w:t>
      </w:r>
      <w:r>
        <w:rPr/>
        <w:t>particular</w:t>
      </w:r>
      <w:r>
        <w:rPr>
          <w:spacing w:val="-4"/>
        </w:rPr>
        <w:t> </w:t>
      </w:r>
      <w:r>
        <w:rPr/>
        <w:t>resemble</w:t>
      </w:r>
      <w:r>
        <w:rPr>
          <w:spacing w:val="-4"/>
        </w:rPr>
        <w:t> </w:t>
      </w:r>
      <w:r>
        <w:rPr/>
        <w:t>individuals,</w:t>
      </w:r>
      <w:r>
        <w:rPr>
          <w:spacing w:val="-3"/>
        </w:rPr>
        <w:t> </w:t>
      </w:r>
      <w:r>
        <w:rPr/>
        <w:t>yet</w:t>
      </w:r>
      <w:r>
        <w:rPr>
          <w:spacing w:val="-4"/>
        </w:rPr>
        <w:t> </w:t>
      </w:r>
      <w:r>
        <w:rPr/>
        <w:t>as</w:t>
      </w:r>
      <w:r>
        <w:rPr>
          <w:spacing w:val="-4"/>
        </w:rPr>
        <w:t> </w:t>
      </w:r>
      <w:r>
        <w:rPr/>
        <w:t>they are very different in other respects, no wonder they regulate themselves by different maxims, and give rise to a new set of rules, which we call the laws of</w:t>
      </w:r>
      <w:r>
        <w:rPr>
          <w:spacing w:val="-1"/>
        </w:rPr>
        <w:t> </w:t>
      </w:r>
      <w:r>
        <w:rPr/>
        <w:t>nations.</w:t>
      </w:r>
      <w:r>
        <w:rPr>
          <w:spacing w:val="-1"/>
        </w:rPr>
        <w:t> </w:t>
      </w:r>
      <w:r>
        <w:rPr/>
        <w:t>Under</w:t>
      </w:r>
      <w:r>
        <w:rPr>
          <w:spacing w:val="-1"/>
        </w:rPr>
        <w:t> </w:t>
      </w:r>
      <w:r>
        <w:rPr/>
        <w:t>this</w:t>
      </w:r>
      <w:r>
        <w:rPr>
          <w:spacing w:val="-1"/>
        </w:rPr>
        <w:t> </w:t>
      </w:r>
      <w:r>
        <w:rPr/>
        <w:t>head</w:t>
      </w:r>
      <w:r>
        <w:rPr>
          <w:spacing w:val="-1"/>
        </w:rPr>
        <w:t> </w:t>
      </w:r>
      <w:r>
        <w:rPr/>
        <w:t>we</w:t>
      </w:r>
      <w:r>
        <w:rPr>
          <w:spacing w:val="-1"/>
        </w:rPr>
        <w:t> </w:t>
      </w:r>
      <w:r>
        <w:rPr/>
        <w:t>may</w:t>
      </w:r>
      <w:r>
        <w:rPr>
          <w:spacing w:val="-1"/>
        </w:rPr>
        <w:t> </w:t>
      </w:r>
      <w:r>
        <w:rPr/>
        <w:t>comprize</w:t>
      </w:r>
      <w:r>
        <w:rPr>
          <w:spacing w:val="-1"/>
        </w:rPr>
        <w:t> </w:t>
      </w:r>
      <w:r>
        <w:rPr/>
        <w:t>the</w:t>
      </w:r>
      <w:r>
        <w:rPr>
          <w:spacing w:val="-1"/>
        </w:rPr>
        <w:t> </w:t>
      </w:r>
      <w:r>
        <w:rPr/>
        <w:t>sacredness</w:t>
      </w:r>
      <w:r>
        <w:rPr>
          <w:spacing w:val="-1"/>
        </w:rPr>
        <w:t> </w:t>
      </w:r>
      <w:r>
        <w:rPr/>
        <w:t>of</w:t>
      </w:r>
      <w:r>
        <w:rPr>
          <w:spacing w:val="-1"/>
        </w:rPr>
        <w:t> </w:t>
      </w:r>
      <w:r>
        <w:rPr/>
        <w:t>the</w:t>
      </w:r>
      <w:r>
        <w:rPr>
          <w:spacing w:val="-1"/>
        </w:rPr>
        <w:t> </w:t>
      </w:r>
      <w:r>
        <w:rPr/>
        <w:t>persons</w:t>
      </w:r>
      <w:r>
        <w:rPr>
          <w:spacing w:val="-1"/>
        </w:rPr>
        <w:t> </w:t>
      </w:r>
      <w:r>
        <w:rPr/>
        <w:t>of ambassadors, the declaration of war, the abstaining from poisoned arms, with other duties of that kind, which are evidently calculated for the commerce, that is peculiar to different societies.</w:t>
      </w:r>
    </w:p>
    <w:p>
      <w:pPr>
        <w:pStyle w:val="BodyText"/>
      </w:pPr>
      <w:r>
        <w:rPr/>
        <w:t>But</w:t>
      </w:r>
      <w:r>
        <w:rPr>
          <w:spacing w:val="-3"/>
        </w:rPr>
        <w:t> </w:t>
      </w:r>
      <w:r>
        <w:rPr/>
        <w:t>though</w:t>
      </w:r>
      <w:r>
        <w:rPr>
          <w:spacing w:val="-2"/>
        </w:rPr>
        <w:t> </w:t>
      </w:r>
      <w:r>
        <w:rPr/>
        <w:t>these</w:t>
      </w:r>
      <w:r>
        <w:rPr>
          <w:spacing w:val="-2"/>
        </w:rPr>
        <w:t> </w:t>
      </w:r>
      <w:r>
        <w:rPr/>
        <w:t>rules</w:t>
      </w:r>
      <w:r>
        <w:rPr>
          <w:spacing w:val="-2"/>
        </w:rPr>
        <w:t> </w:t>
      </w:r>
      <w:r>
        <w:rPr/>
        <w:t>be</w:t>
      </w:r>
      <w:r>
        <w:rPr>
          <w:spacing w:val="-2"/>
        </w:rPr>
        <w:t> </w:t>
      </w:r>
      <w:r>
        <w:rPr/>
        <w:t>super-added</w:t>
      </w:r>
      <w:r>
        <w:rPr>
          <w:spacing w:val="-2"/>
        </w:rPr>
        <w:t> </w:t>
      </w:r>
      <w:r>
        <w:rPr/>
        <w:t>to</w:t>
      </w:r>
      <w:r>
        <w:rPr>
          <w:spacing w:val="-2"/>
        </w:rPr>
        <w:t> </w:t>
      </w:r>
      <w:r>
        <w:rPr/>
        <w:t>the</w:t>
      </w:r>
      <w:r>
        <w:rPr>
          <w:spacing w:val="-2"/>
        </w:rPr>
        <w:t> </w:t>
      </w:r>
      <w:r>
        <w:rPr/>
        <w:t>laws</w:t>
      </w:r>
      <w:r>
        <w:rPr>
          <w:spacing w:val="-2"/>
        </w:rPr>
        <w:t> </w:t>
      </w:r>
      <w:r>
        <w:rPr/>
        <w:t>of</w:t>
      </w:r>
      <w:r>
        <w:rPr>
          <w:spacing w:val="-2"/>
        </w:rPr>
        <w:t> </w:t>
      </w:r>
      <w:r>
        <w:rPr/>
        <w:t>nature,</w:t>
      </w:r>
      <w:r>
        <w:rPr>
          <w:spacing w:val="-2"/>
        </w:rPr>
        <w:t> </w:t>
      </w:r>
      <w:r>
        <w:rPr/>
        <w:t>the</w:t>
      </w:r>
      <w:r>
        <w:rPr>
          <w:spacing w:val="-2"/>
        </w:rPr>
        <w:t> </w:t>
      </w:r>
      <w:r>
        <w:rPr/>
        <w:t>former</w:t>
      </w:r>
      <w:r>
        <w:rPr>
          <w:spacing w:val="-2"/>
        </w:rPr>
        <w:t> </w:t>
      </w:r>
      <w:r>
        <w:rPr/>
        <w:t>do not entirely abolish the latter; and one may safely affirm, that the three fundamental rules of justice, the stability of possession, its transference by consent, and the performance of promises, are duties of princes, as well as of subjects. The same interest produces the same effect in both cases. Where possession has no stability, there must be perpetual war. Where property is not transferred by consent, there can be no commerce. Where promises are not observed, there can be no leagues nor alliances. The advantages, therefore, of peace, commerce, and mutual succour, make us extend to different kingdoms the same notions of justice, which take place among </w:t>
      </w:r>
      <w:r>
        <w:rPr>
          <w:spacing w:val="-2"/>
        </w:rPr>
        <w:t>individuals.</w:t>
      </w:r>
    </w:p>
    <w:p>
      <w:pPr>
        <w:pStyle w:val="BodyText"/>
        <w:ind w:right="719"/>
      </w:pPr>
      <w:r>
        <w:rPr/>
        <w:t>There is a maxim very current in the world, which few politicians are willing to avow, but which has been authorized by the practice of all ages, that there is a system of morals cakulated for princes, much more free than that which ought to govern private parsons. It is evident this is not to be understood of the lesser extent of public duties and obligations; nor will any one be so extravagant as to assert, that the most solemn treaties ought to have no force among princes. For as princes do actually form treaties among themselves,</w:t>
      </w:r>
      <w:r>
        <w:rPr>
          <w:spacing w:val="20"/>
        </w:rPr>
        <w:t> </w:t>
      </w:r>
      <w:r>
        <w:rPr/>
        <w:t>they</w:t>
      </w:r>
      <w:r>
        <w:rPr>
          <w:spacing w:val="22"/>
        </w:rPr>
        <w:t> </w:t>
      </w:r>
      <w:r>
        <w:rPr/>
        <w:t>must</w:t>
      </w:r>
      <w:r>
        <w:rPr>
          <w:spacing w:val="22"/>
        </w:rPr>
        <w:t> </w:t>
      </w:r>
      <w:r>
        <w:rPr/>
        <w:t>propose</w:t>
      </w:r>
      <w:r>
        <w:rPr>
          <w:spacing w:val="22"/>
        </w:rPr>
        <w:t> </w:t>
      </w:r>
      <w:r>
        <w:rPr/>
        <w:t>some</w:t>
      </w:r>
      <w:r>
        <w:rPr>
          <w:spacing w:val="23"/>
        </w:rPr>
        <w:t> </w:t>
      </w:r>
      <w:r>
        <w:rPr/>
        <w:t>advantage</w:t>
      </w:r>
      <w:r>
        <w:rPr>
          <w:spacing w:val="22"/>
        </w:rPr>
        <w:t> </w:t>
      </w:r>
      <w:r>
        <w:rPr/>
        <w:t>from</w:t>
      </w:r>
      <w:r>
        <w:rPr>
          <w:spacing w:val="22"/>
        </w:rPr>
        <w:t> </w:t>
      </w:r>
      <w:r>
        <w:rPr/>
        <w:t>the</w:t>
      </w:r>
      <w:r>
        <w:rPr>
          <w:spacing w:val="22"/>
        </w:rPr>
        <w:t> </w:t>
      </w:r>
      <w:r>
        <w:rPr/>
        <w:t>execution</w:t>
      </w:r>
      <w:r>
        <w:rPr>
          <w:spacing w:val="22"/>
        </w:rPr>
        <w:t> </w:t>
      </w:r>
      <w:r>
        <w:rPr/>
        <w:t>of</w:t>
      </w:r>
      <w:r>
        <w:rPr>
          <w:spacing w:val="23"/>
        </w:rPr>
        <w:t> </w:t>
      </w:r>
      <w:r>
        <w:rPr>
          <w:spacing w:val="-2"/>
        </w:rPr>
        <w:t>them;</w:t>
      </w:r>
    </w:p>
    <w:p>
      <w:pPr>
        <w:pStyle w:val="BodyText"/>
        <w:spacing w:after="0"/>
        <w:sectPr>
          <w:pgSz w:w="12240" w:h="15840"/>
          <w:pgMar w:top="1740" w:bottom="280" w:left="360" w:right="720"/>
        </w:sectPr>
      </w:pPr>
    </w:p>
    <w:p>
      <w:pPr>
        <w:pStyle w:val="BodyText"/>
        <w:spacing w:before="69"/>
        <w:ind w:right="719" w:firstLine="0"/>
      </w:pPr>
      <w:r>
        <w:rPr/>
        <w:t>and the prospect of such advantage for the future must engage them to perform their part, and must establish that law of nature. The meaning, therefore, of this political maxim is, that though the morality of princes has the same extent, yet it has not the same force as that of private persons, and may lawfully be trangressed from a more trivial motive. However shocking such a proposition may appear to certain philosophers, it will be easy to defend it upon those principles, by which we have accounted for the origin of justice and equity.</w:t>
      </w:r>
    </w:p>
    <w:p>
      <w:pPr>
        <w:pStyle w:val="BodyText"/>
        <w:spacing w:before="1"/>
      </w:pPr>
      <w:r>
        <w:rPr/>
        <w:t>When men have found by experience, that it is impossible to subsist without society, and that it is impossible to maintain society, while they give free course to their appetites; so urgent an interest quickly restrains their actions, and imposes an obligation to observe those rules, which we call the laws of justice. This obligation of interest rests nor here; but by the necessary course of the passions and sentiments, gives rise to the moral obligation of duty; while we approve of such actions as tend to the peace of society, and disapprove of such as tend to its disturbance. The same natural obligation of interest takes place among independent kingdoms, and gives rise to the same morality; so that no one of ever so corrupt morals will approve of a prince, who voluntarily, and of his own accord, breaks his word, or violates any treaty. But here we may observe, that though the intercourse of different states be advantageous, and even sometimes necessary, yet it is nor so necessary nor advantageous as that among individuals, without which it is utterly impossible for human nature ever to subsist. Since, therefore, the natural obligation to justice, among different states, is not so strong as among individuals, the moral obligation, which arises from it, must partake of its weakness; and we must necessarily give a greater indulgence to a prince or minister, who deceives another; than to a private gentleman, who breaks his word of honour.</w:t>
      </w:r>
    </w:p>
    <w:p>
      <w:pPr>
        <w:pStyle w:val="BodyText"/>
      </w:pPr>
      <w:r>
        <w:rPr/>
        <w:t>Should it be asked, what proportion these two species of morality bear to each other? I would answer, that this is a question, to which we can never give any precise answer; nor is it possible to reduce to numbers the proportion, which we ought to fix betwixt them. One may safely affirm, that this proportion finds itself, without any art or study of men; as we may observe on many other occasions. The practice of the world goes farther in teaching us the degrees of our duty, than the most subtile philosophy, which was ever yet invented. And this may serve as a convincing proof, that all men have</w:t>
      </w:r>
      <w:r>
        <w:rPr>
          <w:spacing w:val="48"/>
        </w:rPr>
        <w:t> </w:t>
      </w:r>
      <w:r>
        <w:rPr/>
        <w:t>an</w:t>
      </w:r>
      <w:r>
        <w:rPr>
          <w:spacing w:val="49"/>
        </w:rPr>
        <w:t> </w:t>
      </w:r>
      <w:r>
        <w:rPr/>
        <w:t>implicit</w:t>
      </w:r>
      <w:r>
        <w:rPr>
          <w:spacing w:val="49"/>
        </w:rPr>
        <w:t> </w:t>
      </w:r>
      <w:r>
        <w:rPr/>
        <w:t>notion</w:t>
      </w:r>
      <w:r>
        <w:rPr>
          <w:spacing w:val="49"/>
        </w:rPr>
        <w:t> </w:t>
      </w:r>
      <w:r>
        <w:rPr/>
        <w:t>of</w:t>
      </w:r>
      <w:r>
        <w:rPr>
          <w:spacing w:val="49"/>
        </w:rPr>
        <w:t> </w:t>
      </w:r>
      <w:r>
        <w:rPr/>
        <w:t>the</w:t>
      </w:r>
      <w:r>
        <w:rPr>
          <w:spacing w:val="49"/>
        </w:rPr>
        <w:t> </w:t>
      </w:r>
      <w:r>
        <w:rPr/>
        <w:t>foundation</w:t>
      </w:r>
      <w:r>
        <w:rPr>
          <w:spacing w:val="49"/>
        </w:rPr>
        <w:t> </w:t>
      </w:r>
      <w:r>
        <w:rPr/>
        <w:t>of</w:t>
      </w:r>
      <w:r>
        <w:rPr>
          <w:spacing w:val="49"/>
        </w:rPr>
        <w:t> </w:t>
      </w:r>
      <w:r>
        <w:rPr/>
        <w:t>those</w:t>
      </w:r>
      <w:r>
        <w:rPr>
          <w:spacing w:val="49"/>
        </w:rPr>
        <w:t> </w:t>
      </w:r>
      <w:r>
        <w:rPr/>
        <w:t>moral</w:t>
      </w:r>
      <w:r>
        <w:rPr>
          <w:spacing w:val="49"/>
        </w:rPr>
        <w:t> </w:t>
      </w:r>
      <w:r>
        <w:rPr/>
        <w:t>rules</w:t>
      </w:r>
      <w:r>
        <w:rPr>
          <w:spacing w:val="50"/>
        </w:rPr>
        <w:t> </w:t>
      </w:r>
      <w:r>
        <w:rPr>
          <w:spacing w:val="-2"/>
        </w:rPr>
        <w:t>concerning</w:t>
      </w:r>
    </w:p>
    <w:p>
      <w:pPr>
        <w:pStyle w:val="BodyText"/>
        <w:spacing w:after="0"/>
        <w:sectPr>
          <w:pgSz w:w="12240" w:h="15840"/>
          <w:pgMar w:top="1360" w:bottom="280" w:left="360" w:right="720"/>
        </w:sectPr>
      </w:pPr>
    </w:p>
    <w:p>
      <w:pPr>
        <w:pStyle w:val="BodyText"/>
        <w:spacing w:before="70"/>
        <w:ind w:firstLine="0"/>
      </w:pPr>
      <w:bookmarkStart w:name="_bookmark97" w:id="110"/>
      <w:bookmarkEnd w:id="110"/>
      <w:r>
        <w:rPr/>
      </w:r>
      <w:r>
        <w:rPr/>
        <w:t>natural and civil justice, and are sensible, that they arise merely from human conventions, and from the interest, which we have in the preservation of peace and order. For otherwise the diminution of the interest would never produce a relaxation of the morality, and reconcile us more easily to any transgression of justice among princes and republics, than in the private commerce of one subject with another.</w:t>
      </w:r>
    </w:p>
    <w:p>
      <w:pPr>
        <w:pStyle w:val="BodyText"/>
        <w:spacing w:after="0"/>
        <w:sectPr>
          <w:pgSz w:w="12240" w:h="15840"/>
          <w:pgMar w:top="1360" w:bottom="280" w:left="360" w:right="720"/>
        </w:sectPr>
      </w:pPr>
    </w:p>
    <w:p>
      <w:pPr>
        <w:pStyle w:val="Heading1"/>
      </w:pPr>
      <w:r>
        <w:rPr/>
        <w:t>SECT.</w:t>
      </w:r>
      <w:r>
        <w:rPr>
          <w:spacing w:val="-6"/>
        </w:rPr>
        <w:t> </w:t>
      </w:r>
      <w:r>
        <w:rPr/>
        <w:t>XII</w:t>
      </w:r>
      <w:r>
        <w:rPr>
          <w:spacing w:val="-4"/>
        </w:rPr>
        <w:t> </w:t>
      </w:r>
      <w:r>
        <w:rPr/>
        <w:t>OF</w:t>
      </w:r>
      <w:r>
        <w:rPr>
          <w:spacing w:val="-4"/>
        </w:rPr>
        <w:t> </w:t>
      </w:r>
      <w:r>
        <w:rPr/>
        <w:t>CHASTITY</w:t>
      </w:r>
      <w:r>
        <w:rPr>
          <w:spacing w:val="-4"/>
        </w:rPr>
        <w:t> </w:t>
      </w:r>
      <w:r>
        <w:rPr/>
        <w:t>AND</w:t>
      </w:r>
      <w:r>
        <w:rPr>
          <w:spacing w:val="-4"/>
        </w:rPr>
        <w:t> </w:t>
      </w:r>
      <w:r>
        <w:rPr>
          <w:spacing w:val="-2"/>
        </w:rPr>
        <w:t>MODESTY</w:t>
      </w:r>
    </w:p>
    <w:p>
      <w:pPr>
        <w:pStyle w:val="BodyText"/>
        <w:spacing w:before="349"/>
        <w:ind w:right="721"/>
      </w:pPr>
      <w:r>
        <w:rPr/>
        <w:t>If any difficulty attend this system concerning the laws of nature and nations, it will be with regard to the universal approbation or blame, which follows their observance or transgression, and which some may not think sufficiently explained from the general interests of society. To remove, as far as possible, all scruples of this kind, I shall here consider another set of duties, viz, the modesty and chastity which belong to the fair sex: And I</w:t>
      </w:r>
      <w:r>
        <w:rPr>
          <w:spacing w:val="40"/>
        </w:rPr>
        <w:t> </w:t>
      </w:r>
      <w:r>
        <w:rPr/>
        <w:t>doubt not but these virtues will be found to be still more conspicuous instances of the operation of those principles, which I have insisted on.</w:t>
      </w:r>
    </w:p>
    <w:p>
      <w:pPr>
        <w:pStyle w:val="BodyText"/>
        <w:ind w:right="725"/>
      </w:pPr>
      <w:r>
        <w:rPr/>
        <w:t>There are some philosophers, who attack the female virtues with great vehemence, and fancy they have gone very far in detecting popular errors, when they can show, that there is no foundation in nature for all that exterior modesty, which we require in the expressions, and dress, and behaviour of</w:t>
      </w:r>
      <w:r>
        <w:rPr>
          <w:spacing w:val="40"/>
        </w:rPr>
        <w:t> </w:t>
      </w:r>
      <w:r>
        <w:rPr/>
        <w:t>the fair sex. I believe I may spare myself the trouble of insisting on so obvious a subject, and may proceed, without farther preparation, to examine after what manner such notions arise from education, from the voluntary conventions of men, and from the interest of society.</w:t>
      </w:r>
    </w:p>
    <w:p>
      <w:pPr>
        <w:pStyle w:val="BodyText"/>
        <w:ind w:right="719"/>
      </w:pPr>
      <w:r>
        <w:rPr/>
        <w:t>Whoever considers the length and feebleness of human infancy, with the concern which both sexes naturally have for their offspring, will easily perceive, that there must be an union of male and female for the education of the young, and that this union must be of considerable duration. But in order to induce the men to impose on themselves this restraint, and undergo chearfully all the fatigues and expences, to which it subjects them, they must believe, that the children are their own, and that their natural instinct is not directed to a wrong object, when they give a loose to love and tenderness. Now if we examine the structure of the human body, we shall find, that this security is very difficult to be attained on our part; and that since, in the copulation of the sexes, the principle of generation goes from the man to the woman, an error may easily take place on the side of the former, though it be utterly impossible with regard to the latter. From this trivial and anatomical observation is derived that vast difference betwixt the education and duties of the two sexes.</w:t>
      </w:r>
    </w:p>
    <w:p>
      <w:pPr>
        <w:pStyle w:val="BodyText"/>
        <w:spacing w:before="1"/>
        <w:ind w:right="722"/>
      </w:pPr>
      <w:r>
        <w:rPr/>
        <w:t>Were a philosopher to examine the matter a priori, he would reason after the following manner. Men are induced to labour for the maintenance and education</w:t>
      </w:r>
      <w:r>
        <w:rPr>
          <w:spacing w:val="23"/>
        </w:rPr>
        <w:t> </w:t>
      </w:r>
      <w:r>
        <w:rPr/>
        <w:t>of</w:t>
      </w:r>
      <w:r>
        <w:rPr>
          <w:spacing w:val="23"/>
        </w:rPr>
        <w:t> </w:t>
      </w:r>
      <w:r>
        <w:rPr/>
        <w:t>their</w:t>
      </w:r>
      <w:r>
        <w:rPr>
          <w:spacing w:val="23"/>
        </w:rPr>
        <w:t> </w:t>
      </w:r>
      <w:r>
        <w:rPr/>
        <w:t>children,</w:t>
      </w:r>
      <w:r>
        <w:rPr>
          <w:spacing w:val="23"/>
        </w:rPr>
        <w:t> </w:t>
      </w:r>
      <w:r>
        <w:rPr/>
        <w:t>by</w:t>
      </w:r>
      <w:r>
        <w:rPr>
          <w:spacing w:val="23"/>
        </w:rPr>
        <w:t> </w:t>
      </w:r>
      <w:r>
        <w:rPr/>
        <w:t>the</w:t>
      </w:r>
      <w:r>
        <w:rPr>
          <w:spacing w:val="23"/>
        </w:rPr>
        <w:t> </w:t>
      </w:r>
      <w:r>
        <w:rPr/>
        <w:t>persuasion</w:t>
      </w:r>
      <w:r>
        <w:rPr>
          <w:spacing w:val="23"/>
        </w:rPr>
        <w:t> </w:t>
      </w:r>
      <w:r>
        <w:rPr/>
        <w:t>that</w:t>
      </w:r>
      <w:r>
        <w:rPr>
          <w:spacing w:val="23"/>
        </w:rPr>
        <w:t> </w:t>
      </w:r>
      <w:r>
        <w:rPr/>
        <w:t>they</w:t>
      </w:r>
      <w:r>
        <w:rPr>
          <w:spacing w:val="23"/>
        </w:rPr>
        <w:t> </w:t>
      </w:r>
      <w:r>
        <w:rPr/>
        <w:t>are</w:t>
      </w:r>
      <w:r>
        <w:rPr>
          <w:spacing w:val="23"/>
        </w:rPr>
        <w:t> </w:t>
      </w:r>
      <w:r>
        <w:rPr/>
        <w:t>really</w:t>
      </w:r>
      <w:r>
        <w:rPr>
          <w:spacing w:val="23"/>
        </w:rPr>
        <w:t> </w:t>
      </w:r>
      <w:r>
        <w:rPr/>
        <w:t>their</w:t>
      </w:r>
      <w:r>
        <w:rPr>
          <w:spacing w:val="23"/>
        </w:rPr>
        <w:t> </w:t>
      </w:r>
      <w:r>
        <w:rPr/>
        <w:t>own;</w:t>
      </w:r>
    </w:p>
    <w:p>
      <w:pPr>
        <w:pStyle w:val="BodyText"/>
        <w:spacing w:after="0"/>
        <w:sectPr>
          <w:pgSz w:w="12240" w:h="15840"/>
          <w:pgMar w:top="1740" w:bottom="280" w:left="360" w:right="720"/>
        </w:sectPr>
      </w:pPr>
    </w:p>
    <w:p>
      <w:pPr>
        <w:pStyle w:val="BodyText"/>
        <w:spacing w:before="69"/>
        <w:ind w:right="719" w:firstLine="0"/>
      </w:pPr>
      <w:r>
        <w:rPr/>
        <w:t>and therefore it is reasonable, and even necessary, to give them some security in this particular. This security cannot consist entirely in the imposing of severe punishments on any transgressions of conjugal fidelity on the part of the wife; since these public punishments cannot be inflicted without legal proof, which it is difficult to meet with in this subject. What restraint, therefore, shall we impose on women, in order to counter-balance so strong a temptation as they have to infidelity? There seems to be no restraint possible, but in the punishment of bad fame or reputation; a punishment, which has a mighty influence on the human mind, and at the same time is inflicted by the world upon surmizes, and conjectures, and proofs, that would never be received in any court of judicature. In order, therefore, to impose a due restraint</w:t>
      </w:r>
      <w:r>
        <w:rPr>
          <w:spacing w:val="-2"/>
        </w:rPr>
        <w:t> </w:t>
      </w:r>
      <w:r>
        <w:rPr/>
        <w:t>on</w:t>
      </w:r>
      <w:r>
        <w:rPr>
          <w:spacing w:val="-1"/>
        </w:rPr>
        <w:t> </w:t>
      </w:r>
      <w:r>
        <w:rPr/>
        <w:t>the</w:t>
      </w:r>
      <w:r>
        <w:rPr>
          <w:spacing w:val="-2"/>
        </w:rPr>
        <w:t> </w:t>
      </w:r>
      <w:r>
        <w:rPr/>
        <w:t>female</w:t>
      </w:r>
      <w:r>
        <w:rPr>
          <w:spacing w:val="-1"/>
        </w:rPr>
        <w:t> </w:t>
      </w:r>
      <w:r>
        <w:rPr/>
        <w:t>sex,</w:t>
      </w:r>
      <w:r>
        <w:rPr>
          <w:spacing w:val="-2"/>
        </w:rPr>
        <w:t> </w:t>
      </w:r>
      <w:r>
        <w:rPr/>
        <w:t>we</w:t>
      </w:r>
      <w:r>
        <w:rPr>
          <w:spacing w:val="-1"/>
        </w:rPr>
        <w:t> </w:t>
      </w:r>
      <w:r>
        <w:rPr/>
        <w:t>must</w:t>
      </w:r>
      <w:r>
        <w:rPr>
          <w:spacing w:val="-1"/>
        </w:rPr>
        <w:t> </w:t>
      </w:r>
      <w:r>
        <w:rPr/>
        <w:t>attach</w:t>
      </w:r>
      <w:r>
        <w:rPr>
          <w:spacing w:val="-2"/>
        </w:rPr>
        <w:t> </w:t>
      </w:r>
      <w:r>
        <w:rPr/>
        <w:t>a</w:t>
      </w:r>
      <w:r>
        <w:rPr>
          <w:spacing w:val="-1"/>
        </w:rPr>
        <w:t> </w:t>
      </w:r>
      <w:r>
        <w:rPr/>
        <w:t>peculiar</w:t>
      </w:r>
      <w:r>
        <w:rPr>
          <w:spacing w:val="-2"/>
        </w:rPr>
        <w:t> </w:t>
      </w:r>
      <w:r>
        <w:rPr/>
        <w:t>degree</w:t>
      </w:r>
      <w:r>
        <w:rPr>
          <w:spacing w:val="-1"/>
        </w:rPr>
        <w:t> </w:t>
      </w:r>
      <w:r>
        <w:rPr/>
        <w:t>of</w:t>
      </w:r>
      <w:r>
        <w:rPr>
          <w:spacing w:val="-2"/>
        </w:rPr>
        <w:t> </w:t>
      </w:r>
      <w:r>
        <w:rPr/>
        <w:t>shame</w:t>
      </w:r>
      <w:r>
        <w:rPr>
          <w:spacing w:val="-1"/>
        </w:rPr>
        <w:t> </w:t>
      </w:r>
      <w:r>
        <w:rPr/>
        <w:t>to</w:t>
      </w:r>
      <w:r>
        <w:rPr>
          <w:spacing w:val="-1"/>
        </w:rPr>
        <w:t> </w:t>
      </w:r>
      <w:r>
        <w:rPr/>
        <w:t>their infidelity, above what arises merely from its injustice, and must bestow proportionable praises on their chastity.</w:t>
      </w:r>
    </w:p>
    <w:p>
      <w:pPr>
        <w:pStyle w:val="BodyText"/>
        <w:spacing w:before="1"/>
        <w:ind w:right="719"/>
      </w:pPr>
      <w:r>
        <w:rPr/>
        <w:t>But</w:t>
      </w:r>
      <w:r>
        <w:rPr>
          <w:spacing w:val="-1"/>
        </w:rPr>
        <w:t> </w:t>
      </w:r>
      <w:r>
        <w:rPr/>
        <w:t>though</w:t>
      </w:r>
      <w:r>
        <w:rPr>
          <w:spacing w:val="-1"/>
        </w:rPr>
        <w:t> </w:t>
      </w:r>
      <w:r>
        <w:rPr/>
        <w:t>this</w:t>
      </w:r>
      <w:r>
        <w:rPr>
          <w:spacing w:val="-1"/>
        </w:rPr>
        <w:t> </w:t>
      </w:r>
      <w:r>
        <w:rPr/>
        <w:t>be</w:t>
      </w:r>
      <w:r>
        <w:rPr>
          <w:spacing w:val="-1"/>
        </w:rPr>
        <w:t> </w:t>
      </w:r>
      <w:r>
        <w:rPr/>
        <w:t>a</w:t>
      </w:r>
      <w:r>
        <w:rPr>
          <w:spacing w:val="-1"/>
        </w:rPr>
        <w:t> </w:t>
      </w:r>
      <w:r>
        <w:rPr/>
        <w:t>very</w:t>
      </w:r>
      <w:r>
        <w:rPr>
          <w:spacing w:val="-1"/>
        </w:rPr>
        <w:t> </w:t>
      </w:r>
      <w:r>
        <w:rPr/>
        <w:t>strong</w:t>
      </w:r>
      <w:r>
        <w:rPr>
          <w:spacing w:val="-1"/>
        </w:rPr>
        <w:t> </w:t>
      </w:r>
      <w:r>
        <w:rPr/>
        <w:t>motive</w:t>
      </w:r>
      <w:r>
        <w:rPr>
          <w:spacing w:val="-1"/>
        </w:rPr>
        <w:t> </w:t>
      </w:r>
      <w:r>
        <w:rPr/>
        <w:t>to</w:t>
      </w:r>
      <w:r>
        <w:rPr>
          <w:spacing w:val="-1"/>
        </w:rPr>
        <w:t> </w:t>
      </w:r>
      <w:r>
        <w:rPr/>
        <w:t>fidelity,</w:t>
      </w:r>
      <w:r>
        <w:rPr>
          <w:spacing w:val="-1"/>
        </w:rPr>
        <w:t> </w:t>
      </w:r>
      <w:r>
        <w:rPr/>
        <w:t>our</w:t>
      </w:r>
      <w:r>
        <w:rPr>
          <w:spacing w:val="-1"/>
        </w:rPr>
        <w:t> </w:t>
      </w:r>
      <w:r>
        <w:rPr/>
        <w:t>philosopher</w:t>
      </w:r>
      <w:r>
        <w:rPr>
          <w:spacing w:val="-1"/>
        </w:rPr>
        <w:t> </w:t>
      </w:r>
      <w:r>
        <w:rPr/>
        <w:t>would quickly discover, that it would not alone be sufficient to that purpose. All human creatures, especially of the female sex, are apt to over-look remote motives in favour of any present temptation: The temptation is here the strongest imaginable: Its approaches are insensible and seducing: And a woman easily finds, or flatters herself she shall find, certain means of securing</w:t>
      </w:r>
      <w:r>
        <w:rPr>
          <w:spacing w:val="-3"/>
        </w:rPr>
        <w:t> </w:t>
      </w:r>
      <w:r>
        <w:rPr/>
        <w:t>her</w:t>
      </w:r>
      <w:r>
        <w:rPr>
          <w:spacing w:val="-4"/>
        </w:rPr>
        <w:t> </w:t>
      </w:r>
      <w:r>
        <w:rPr/>
        <w:t>reputation,</w:t>
      </w:r>
      <w:r>
        <w:rPr>
          <w:spacing w:val="-3"/>
        </w:rPr>
        <w:t> </w:t>
      </w:r>
      <w:r>
        <w:rPr/>
        <w:t>and</w:t>
      </w:r>
      <w:r>
        <w:rPr>
          <w:spacing w:val="-3"/>
        </w:rPr>
        <w:t> </w:t>
      </w:r>
      <w:r>
        <w:rPr/>
        <w:t>preventing</w:t>
      </w:r>
      <w:r>
        <w:rPr>
          <w:spacing w:val="-3"/>
        </w:rPr>
        <w:t> </w:t>
      </w:r>
      <w:r>
        <w:rPr/>
        <w:t>all</w:t>
      </w:r>
      <w:r>
        <w:rPr>
          <w:spacing w:val="-4"/>
        </w:rPr>
        <w:t> </w:t>
      </w:r>
      <w:r>
        <w:rPr/>
        <w:t>the</w:t>
      </w:r>
      <w:r>
        <w:rPr>
          <w:spacing w:val="-4"/>
        </w:rPr>
        <w:t> </w:t>
      </w:r>
      <w:r>
        <w:rPr/>
        <w:t>pernicious</w:t>
      </w:r>
      <w:r>
        <w:rPr>
          <w:spacing w:val="-4"/>
        </w:rPr>
        <w:t> </w:t>
      </w:r>
      <w:r>
        <w:rPr/>
        <w:t>consequences</w:t>
      </w:r>
      <w:r>
        <w:rPr>
          <w:spacing w:val="-4"/>
        </w:rPr>
        <w:t> </w:t>
      </w:r>
      <w:r>
        <w:rPr/>
        <w:t>of</w:t>
      </w:r>
      <w:r>
        <w:rPr>
          <w:spacing w:val="-4"/>
        </w:rPr>
        <w:t> </w:t>
      </w:r>
      <w:r>
        <w:rPr/>
        <w:t>her pleasures. It is necessary, therefore, that, beside the infamy attending such licences, there should be some preceding backwardness or dread, which may prevent their first approaches, and may give the female sex a repugnance to all expressions, and postures, and liberties, that have an immediate relation to that enjoyment.</w:t>
      </w:r>
    </w:p>
    <w:p>
      <w:pPr>
        <w:pStyle w:val="BodyText"/>
        <w:ind w:right="719"/>
      </w:pPr>
      <w:r>
        <w:rPr/>
        <w:t>Such would be the reasonings of our speculative philosopher: But I am persuaded, that if he had not a perfect knowledge of human nature, he would be apt to regard them as mere chimerical speculations, and would consider</w:t>
      </w:r>
      <w:r>
        <w:rPr>
          <w:spacing w:val="40"/>
        </w:rPr>
        <w:t> </w:t>
      </w:r>
      <w:r>
        <w:rPr/>
        <w:t>the infamy attending infidelity, and backwardness to all its approaches, as principles that were rather to be wished than hoped for in the world. For what means, would he say, of persuading mankind, that the transgressions of conjugal duty are more infamous than any other kind of injustice, when it is evident they are more excusable, upon account of the greatness of the temptation? And what possibility of giving a backwardness to the approaches of a pleasure, to which nature has inspired so strong a propensity; and a propensity</w:t>
      </w:r>
      <w:r>
        <w:rPr>
          <w:spacing w:val="27"/>
        </w:rPr>
        <w:t> </w:t>
      </w:r>
      <w:r>
        <w:rPr/>
        <w:t>that</w:t>
      </w:r>
      <w:r>
        <w:rPr>
          <w:spacing w:val="28"/>
        </w:rPr>
        <w:t> </w:t>
      </w:r>
      <w:r>
        <w:rPr/>
        <w:t>it</w:t>
      </w:r>
      <w:r>
        <w:rPr>
          <w:spacing w:val="28"/>
        </w:rPr>
        <w:t> </w:t>
      </w:r>
      <w:r>
        <w:rPr/>
        <w:t>is</w:t>
      </w:r>
      <w:r>
        <w:rPr>
          <w:spacing w:val="28"/>
        </w:rPr>
        <w:t> </w:t>
      </w:r>
      <w:r>
        <w:rPr/>
        <w:t>absolutely</w:t>
      </w:r>
      <w:r>
        <w:rPr>
          <w:spacing w:val="28"/>
        </w:rPr>
        <w:t> </w:t>
      </w:r>
      <w:r>
        <w:rPr/>
        <w:t>necessary</w:t>
      </w:r>
      <w:r>
        <w:rPr>
          <w:spacing w:val="28"/>
        </w:rPr>
        <w:t> </w:t>
      </w:r>
      <w:r>
        <w:rPr/>
        <w:t>in</w:t>
      </w:r>
      <w:r>
        <w:rPr>
          <w:spacing w:val="28"/>
        </w:rPr>
        <w:t> </w:t>
      </w:r>
      <w:r>
        <w:rPr/>
        <w:t>the</w:t>
      </w:r>
      <w:r>
        <w:rPr>
          <w:spacing w:val="28"/>
        </w:rPr>
        <w:t> </w:t>
      </w:r>
      <w:r>
        <w:rPr/>
        <w:t>end</w:t>
      </w:r>
      <w:r>
        <w:rPr>
          <w:spacing w:val="28"/>
        </w:rPr>
        <w:t> </w:t>
      </w:r>
      <w:r>
        <w:rPr/>
        <w:t>to</w:t>
      </w:r>
      <w:r>
        <w:rPr>
          <w:spacing w:val="28"/>
        </w:rPr>
        <w:t> </w:t>
      </w:r>
      <w:r>
        <w:rPr/>
        <w:t>comply</w:t>
      </w:r>
      <w:r>
        <w:rPr>
          <w:spacing w:val="28"/>
        </w:rPr>
        <w:t> </w:t>
      </w:r>
      <w:r>
        <w:rPr/>
        <w:t>with,</w:t>
      </w:r>
      <w:r>
        <w:rPr>
          <w:spacing w:val="28"/>
        </w:rPr>
        <w:t> </w:t>
      </w:r>
      <w:r>
        <w:rPr/>
        <w:t>for</w:t>
      </w:r>
      <w:r>
        <w:rPr>
          <w:spacing w:val="28"/>
        </w:rPr>
        <w:t> </w:t>
      </w:r>
      <w:r>
        <w:rPr/>
        <w:t>the</w:t>
      </w:r>
    </w:p>
    <w:p>
      <w:pPr>
        <w:pStyle w:val="BodyText"/>
        <w:spacing w:after="0"/>
        <w:sectPr>
          <w:pgSz w:w="12240" w:h="15840"/>
          <w:pgMar w:top="1360" w:bottom="280" w:left="360" w:right="720"/>
        </w:sectPr>
      </w:pPr>
    </w:p>
    <w:p>
      <w:pPr>
        <w:pStyle w:val="BodyText"/>
        <w:spacing w:before="70"/>
        <w:ind w:right="0" w:firstLine="0"/>
      </w:pPr>
      <w:bookmarkStart w:name="_bookmark98" w:id="111"/>
      <w:bookmarkEnd w:id="111"/>
      <w:r>
        <w:rPr/>
      </w:r>
      <w:r>
        <w:rPr/>
        <w:t>support</w:t>
      </w:r>
      <w:r>
        <w:rPr>
          <w:spacing w:val="-2"/>
        </w:rPr>
        <w:t> </w:t>
      </w:r>
      <w:r>
        <w:rPr/>
        <w:t>of</w:t>
      </w:r>
      <w:r>
        <w:rPr>
          <w:spacing w:val="-2"/>
        </w:rPr>
        <w:t> </w:t>
      </w:r>
      <w:r>
        <w:rPr/>
        <w:t>the</w:t>
      </w:r>
      <w:r>
        <w:rPr>
          <w:spacing w:val="-2"/>
        </w:rPr>
        <w:t> species?</w:t>
      </w:r>
    </w:p>
    <w:p>
      <w:pPr>
        <w:pStyle w:val="BodyText"/>
        <w:ind w:right="719"/>
        <w:jc w:val="right"/>
      </w:pPr>
      <w:r>
        <w:rPr/>
        <w:t>But</w:t>
      </w:r>
      <w:r>
        <w:rPr>
          <w:spacing w:val="-2"/>
        </w:rPr>
        <w:t> </w:t>
      </w:r>
      <w:r>
        <w:rPr/>
        <w:t>speculative</w:t>
      </w:r>
      <w:r>
        <w:rPr>
          <w:spacing w:val="-1"/>
        </w:rPr>
        <w:t> </w:t>
      </w:r>
      <w:r>
        <w:rPr/>
        <w:t>reasonings,</w:t>
      </w:r>
      <w:r>
        <w:rPr>
          <w:spacing w:val="-1"/>
        </w:rPr>
        <w:t> </w:t>
      </w:r>
      <w:r>
        <w:rPr/>
        <w:t>which</w:t>
      </w:r>
      <w:r>
        <w:rPr>
          <w:spacing w:val="-1"/>
        </w:rPr>
        <w:t> </w:t>
      </w:r>
      <w:r>
        <w:rPr/>
        <w:t>cost</w:t>
      </w:r>
      <w:r>
        <w:rPr>
          <w:spacing w:val="-2"/>
        </w:rPr>
        <w:t> </w:t>
      </w:r>
      <w:r>
        <w:rPr/>
        <w:t>so</w:t>
      </w:r>
      <w:r>
        <w:rPr>
          <w:spacing w:val="-2"/>
        </w:rPr>
        <w:t> </w:t>
      </w:r>
      <w:r>
        <w:rPr/>
        <w:t>much</w:t>
      </w:r>
      <w:r>
        <w:rPr>
          <w:spacing w:val="-1"/>
        </w:rPr>
        <w:t> </w:t>
      </w:r>
      <w:r>
        <w:rPr/>
        <w:t>pains</w:t>
      </w:r>
      <w:r>
        <w:rPr>
          <w:spacing w:val="-1"/>
        </w:rPr>
        <w:t> </w:t>
      </w:r>
      <w:r>
        <w:rPr/>
        <w:t>to</w:t>
      </w:r>
      <w:r>
        <w:rPr>
          <w:spacing w:val="-1"/>
        </w:rPr>
        <w:t> </w:t>
      </w:r>
      <w:r>
        <w:rPr/>
        <w:t>philosophers,</w:t>
      </w:r>
      <w:r>
        <w:rPr>
          <w:spacing w:val="-1"/>
        </w:rPr>
        <w:t> </w:t>
      </w:r>
      <w:r>
        <w:rPr/>
        <w:t>are often formed by the world naturally, and without reflection: As difficulties,</w:t>
      </w:r>
      <w:r>
        <w:rPr>
          <w:spacing w:val="80"/>
        </w:rPr>
        <w:t> </w:t>
      </w:r>
      <w:r>
        <w:rPr/>
        <w:t>which seem unsurmountable in theory, are easily got over in practice. Those, who have an interest in the fidelity of women, naturally disapprove of their</w:t>
      </w:r>
      <w:r>
        <w:rPr>
          <w:spacing w:val="80"/>
        </w:rPr>
        <w:t> </w:t>
      </w:r>
      <w:r>
        <w:rPr/>
        <w:t>infidelity,</w:t>
      </w:r>
      <w:r>
        <w:rPr>
          <w:spacing w:val="40"/>
        </w:rPr>
        <w:t> </w:t>
      </w:r>
      <w:r>
        <w:rPr/>
        <w:t>and</w:t>
      </w:r>
      <w:r>
        <w:rPr>
          <w:spacing w:val="40"/>
        </w:rPr>
        <w:t> </w:t>
      </w:r>
      <w:r>
        <w:rPr/>
        <w:t>all</w:t>
      </w:r>
      <w:r>
        <w:rPr>
          <w:spacing w:val="40"/>
        </w:rPr>
        <w:t> </w:t>
      </w:r>
      <w:r>
        <w:rPr/>
        <w:t>the</w:t>
      </w:r>
      <w:r>
        <w:rPr>
          <w:spacing w:val="40"/>
        </w:rPr>
        <w:t> </w:t>
      </w:r>
      <w:r>
        <w:rPr/>
        <w:t>approaches</w:t>
      </w:r>
      <w:r>
        <w:rPr>
          <w:spacing w:val="40"/>
        </w:rPr>
        <w:t> </w:t>
      </w:r>
      <w:r>
        <w:rPr/>
        <w:t>to</w:t>
      </w:r>
      <w:r>
        <w:rPr>
          <w:spacing w:val="40"/>
        </w:rPr>
        <w:t> </w:t>
      </w:r>
      <w:r>
        <w:rPr/>
        <w:t>it.</w:t>
      </w:r>
      <w:r>
        <w:rPr>
          <w:spacing w:val="40"/>
        </w:rPr>
        <w:t> </w:t>
      </w:r>
      <w:r>
        <w:rPr/>
        <w:t>Those,</w:t>
      </w:r>
      <w:r>
        <w:rPr>
          <w:spacing w:val="40"/>
        </w:rPr>
        <w:t> </w:t>
      </w:r>
      <w:r>
        <w:rPr/>
        <w:t>who</w:t>
      </w:r>
      <w:r>
        <w:rPr>
          <w:spacing w:val="40"/>
        </w:rPr>
        <w:t> </w:t>
      </w:r>
      <w:r>
        <w:rPr/>
        <w:t>have</w:t>
      </w:r>
      <w:r>
        <w:rPr>
          <w:spacing w:val="40"/>
        </w:rPr>
        <w:t> </w:t>
      </w:r>
      <w:r>
        <w:rPr/>
        <w:t>no</w:t>
      </w:r>
      <w:r>
        <w:rPr>
          <w:spacing w:val="40"/>
        </w:rPr>
        <w:t> </w:t>
      </w:r>
      <w:r>
        <w:rPr/>
        <w:t>interest,</w:t>
      </w:r>
      <w:r>
        <w:rPr>
          <w:spacing w:val="40"/>
        </w:rPr>
        <w:t> </w:t>
      </w:r>
      <w:r>
        <w:rPr/>
        <w:t>are</w:t>
      </w:r>
      <w:r>
        <w:rPr>
          <w:spacing w:val="80"/>
          <w:w w:val="150"/>
        </w:rPr>
        <w:t> </w:t>
      </w:r>
      <w:r>
        <w:rPr/>
        <w:t>carried</w:t>
      </w:r>
      <w:r>
        <w:rPr>
          <w:spacing w:val="40"/>
        </w:rPr>
        <w:t> </w:t>
      </w:r>
      <w:r>
        <w:rPr/>
        <w:t>along</w:t>
      </w:r>
      <w:r>
        <w:rPr>
          <w:spacing w:val="40"/>
        </w:rPr>
        <w:t> </w:t>
      </w:r>
      <w:r>
        <w:rPr/>
        <w:t>with</w:t>
      </w:r>
      <w:r>
        <w:rPr>
          <w:spacing w:val="40"/>
        </w:rPr>
        <w:t> </w:t>
      </w:r>
      <w:r>
        <w:rPr/>
        <w:t>the</w:t>
      </w:r>
      <w:r>
        <w:rPr>
          <w:spacing w:val="40"/>
        </w:rPr>
        <w:t> </w:t>
      </w:r>
      <w:r>
        <w:rPr/>
        <w:t>stream.</w:t>
      </w:r>
      <w:r>
        <w:rPr>
          <w:spacing w:val="40"/>
        </w:rPr>
        <w:t> </w:t>
      </w:r>
      <w:r>
        <w:rPr/>
        <w:t>Education</w:t>
      </w:r>
      <w:r>
        <w:rPr>
          <w:spacing w:val="40"/>
        </w:rPr>
        <w:t> </w:t>
      </w:r>
      <w:r>
        <w:rPr/>
        <w:t>takes</w:t>
      </w:r>
      <w:r>
        <w:rPr>
          <w:spacing w:val="40"/>
        </w:rPr>
        <w:t> </w:t>
      </w:r>
      <w:r>
        <w:rPr/>
        <w:t>possession</w:t>
      </w:r>
      <w:r>
        <w:rPr>
          <w:spacing w:val="40"/>
        </w:rPr>
        <w:t> </w:t>
      </w:r>
      <w:r>
        <w:rPr/>
        <w:t>of</w:t>
      </w:r>
      <w:r>
        <w:rPr>
          <w:spacing w:val="40"/>
        </w:rPr>
        <w:t> </w:t>
      </w:r>
      <w:r>
        <w:rPr/>
        <w:t>the</w:t>
      </w:r>
      <w:r>
        <w:rPr>
          <w:spacing w:val="40"/>
        </w:rPr>
        <w:t> </w:t>
      </w:r>
      <w:r>
        <w:rPr/>
        <w:t>ductile</w:t>
      </w:r>
      <w:r>
        <w:rPr>
          <w:spacing w:val="80"/>
          <w:w w:val="150"/>
        </w:rPr>
        <w:t> </w:t>
      </w:r>
      <w:r>
        <w:rPr/>
        <w:t>minds of the fair sex in their infancy. And when a general rule of this kind is once</w:t>
      </w:r>
      <w:r>
        <w:rPr>
          <w:spacing w:val="40"/>
        </w:rPr>
        <w:t> </w:t>
      </w:r>
      <w:r>
        <w:rPr/>
        <w:t>established,</w:t>
      </w:r>
      <w:r>
        <w:rPr>
          <w:spacing w:val="40"/>
        </w:rPr>
        <w:t> </w:t>
      </w:r>
      <w:r>
        <w:rPr/>
        <w:t>men</w:t>
      </w:r>
      <w:r>
        <w:rPr>
          <w:spacing w:val="40"/>
        </w:rPr>
        <w:t> </w:t>
      </w:r>
      <w:r>
        <w:rPr/>
        <w:t>are</w:t>
      </w:r>
      <w:r>
        <w:rPr>
          <w:spacing w:val="40"/>
        </w:rPr>
        <w:t> </w:t>
      </w:r>
      <w:r>
        <w:rPr/>
        <w:t>apt</w:t>
      </w:r>
      <w:r>
        <w:rPr>
          <w:spacing w:val="40"/>
        </w:rPr>
        <w:t> </w:t>
      </w:r>
      <w:r>
        <w:rPr/>
        <w:t>to</w:t>
      </w:r>
      <w:r>
        <w:rPr>
          <w:spacing w:val="40"/>
        </w:rPr>
        <w:t> </w:t>
      </w:r>
      <w:r>
        <w:rPr/>
        <w:t>extend</w:t>
      </w:r>
      <w:r>
        <w:rPr>
          <w:spacing w:val="40"/>
        </w:rPr>
        <w:t> </w:t>
      </w:r>
      <w:r>
        <w:rPr/>
        <w:t>it</w:t>
      </w:r>
      <w:r>
        <w:rPr>
          <w:spacing w:val="40"/>
        </w:rPr>
        <w:t> </w:t>
      </w:r>
      <w:r>
        <w:rPr/>
        <w:t>beyond</w:t>
      </w:r>
      <w:r>
        <w:rPr>
          <w:spacing w:val="40"/>
        </w:rPr>
        <w:t> </w:t>
      </w:r>
      <w:r>
        <w:rPr/>
        <w:t>those</w:t>
      </w:r>
      <w:r>
        <w:rPr>
          <w:spacing w:val="40"/>
        </w:rPr>
        <w:t> </w:t>
      </w:r>
      <w:r>
        <w:rPr/>
        <w:t>principles,</w:t>
      </w:r>
      <w:r>
        <w:rPr>
          <w:spacing w:val="40"/>
        </w:rPr>
        <w:t> </w:t>
      </w:r>
      <w:r>
        <w:rPr/>
        <w:t>from</w:t>
      </w:r>
      <w:r>
        <w:rPr>
          <w:spacing w:val="80"/>
        </w:rPr>
        <w:t> </w:t>
      </w:r>
      <w:r>
        <w:rPr/>
        <w:t>which it first arose. Thus batchelors, however debauched, cannot chuse but</w:t>
      </w:r>
      <w:r>
        <w:rPr>
          <w:spacing w:val="80"/>
        </w:rPr>
        <w:t> </w:t>
      </w:r>
      <w:r>
        <w:rPr/>
        <w:t>be</w:t>
      </w:r>
      <w:r>
        <w:rPr>
          <w:spacing w:val="40"/>
        </w:rPr>
        <w:t> </w:t>
      </w:r>
      <w:r>
        <w:rPr/>
        <w:t>shocked</w:t>
      </w:r>
      <w:r>
        <w:rPr>
          <w:spacing w:val="40"/>
        </w:rPr>
        <w:t> </w:t>
      </w:r>
      <w:r>
        <w:rPr/>
        <w:t>with</w:t>
      </w:r>
      <w:r>
        <w:rPr>
          <w:spacing w:val="40"/>
        </w:rPr>
        <w:t> </w:t>
      </w:r>
      <w:r>
        <w:rPr/>
        <w:t>any</w:t>
      </w:r>
      <w:r>
        <w:rPr>
          <w:spacing w:val="40"/>
        </w:rPr>
        <w:t> </w:t>
      </w:r>
      <w:r>
        <w:rPr/>
        <w:t>instance</w:t>
      </w:r>
      <w:r>
        <w:rPr>
          <w:spacing w:val="40"/>
        </w:rPr>
        <w:t> </w:t>
      </w:r>
      <w:r>
        <w:rPr/>
        <w:t>of</w:t>
      </w:r>
      <w:r>
        <w:rPr>
          <w:spacing w:val="40"/>
        </w:rPr>
        <w:t> </w:t>
      </w:r>
      <w:r>
        <w:rPr/>
        <w:t>lewdness</w:t>
      </w:r>
      <w:r>
        <w:rPr>
          <w:spacing w:val="40"/>
        </w:rPr>
        <w:t> </w:t>
      </w:r>
      <w:r>
        <w:rPr/>
        <w:t>or</w:t>
      </w:r>
      <w:r>
        <w:rPr>
          <w:spacing w:val="40"/>
        </w:rPr>
        <w:t> </w:t>
      </w:r>
      <w:r>
        <w:rPr/>
        <w:t>impudence</w:t>
      </w:r>
      <w:r>
        <w:rPr>
          <w:spacing w:val="40"/>
        </w:rPr>
        <w:t> </w:t>
      </w:r>
      <w:r>
        <w:rPr/>
        <w:t>in</w:t>
      </w:r>
      <w:r>
        <w:rPr>
          <w:spacing w:val="40"/>
        </w:rPr>
        <w:t> </w:t>
      </w:r>
      <w:r>
        <w:rPr/>
        <w:t>women.</w:t>
      </w:r>
      <w:r>
        <w:rPr>
          <w:spacing w:val="40"/>
        </w:rPr>
        <w:t> </w:t>
      </w:r>
      <w:r>
        <w:rPr/>
        <w:t>And though</w:t>
      </w:r>
      <w:r>
        <w:rPr>
          <w:spacing w:val="-1"/>
        </w:rPr>
        <w:t> </w:t>
      </w:r>
      <w:r>
        <w:rPr/>
        <w:t>all</w:t>
      </w:r>
      <w:r>
        <w:rPr>
          <w:spacing w:val="-1"/>
        </w:rPr>
        <w:t> </w:t>
      </w:r>
      <w:r>
        <w:rPr/>
        <w:t>these</w:t>
      </w:r>
      <w:r>
        <w:rPr>
          <w:spacing w:val="-1"/>
        </w:rPr>
        <w:t> </w:t>
      </w:r>
      <w:r>
        <w:rPr/>
        <w:t>maxims</w:t>
      </w:r>
      <w:r>
        <w:rPr>
          <w:spacing w:val="-1"/>
        </w:rPr>
        <w:t> </w:t>
      </w:r>
      <w:r>
        <w:rPr/>
        <w:t>have</w:t>
      </w:r>
      <w:r>
        <w:rPr>
          <w:spacing w:val="-1"/>
        </w:rPr>
        <w:t> </w:t>
      </w:r>
      <w:r>
        <w:rPr/>
        <w:t>a</w:t>
      </w:r>
      <w:r>
        <w:rPr>
          <w:spacing w:val="-1"/>
        </w:rPr>
        <w:t> </w:t>
      </w:r>
      <w:r>
        <w:rPr/>
        <w:t>plain</w:t>
      </w:r>
      <w:r>
        <w:rPr>
          <w:spacing w:val="-1"/>
        </w:rPr>
        <w:t> </w:t>
      </w:r>
      <w:r>
        <w:rPr/>
        <w:t>reference</w:t>
      </w:r>
      <w:r>
        <w:rPr>
          <w:spacing w:val="-1"/>
        </w:rPr>
        <w:t> </w:t>
      </w:r>
      <w:r>
        <w:rPr/>
        <w:t>to</w:t>
      </w:r>
      <w:r>
        <w:rPr>
          <w:spacing w:val="-1"/>
        </w:rPr>
        <w:t> </w:t>
      </w:r>
      <w:r>
        <w:rPr/>
        <w:t>generation,</w:t>
      </w:r>
      <w:r>
        <w:rPr>
          <w:spacing w:val="-1"/>
        </w:rPr>
        <w:t> </w:t>
      </w:r>
      <w:r>
        <w:rPr/>
        <w:t>yet</w:t>
      </w:r>
      <w:r>
        <w:rPr>
          <w:spacing w:val="-1"/>
        </w:rPr>
        <w:t> </w:t>
      </w:r>
      <w:r>
        <w:rPr/>
        <w:t>women</w:t>
      </w:r>
      <w:r>
        <w:rPr>
          <w:spacing w:val="-1"/>
        </w:rPr>
        <w:t> </w:t>
      </w:r>
      <w:r>
        <w:rPr/>
        <w:t>past child-bearing</w:t>
      </w:r>
      <w:r>
        <w:rPr>
          <w:spacing w:val="-3"/>
        </w:rPr>
        <w:t> </w:t>
      </w:r>
      <w:r>
        <w:rPr/>
        <w:t>have</w:t>
      </w:r>
      <w:r>
        <w:rPr>
          <w:spacing w:val="-2"/>
        </w:rPr>
        <w:t> </w:t>
      </w:r>
      <w:r>
        <w:rPr/>
        <w:t>no</w:t>
      </w:r>
      <w:r>
        <w:rPr>
          <w:spacing w:val="-2"/>
        </w:rPr>
        <w:t> </w:t>
      </w:r>
      <w:r>
        <w:rPr/>
        <w:t>more</w:t>
      </w:r>
      <w:r>
        <w:rPr>
          <w:spacing w:val="-2"/>
        </w:rPr>
        <w:t> </w:t>
      </w:r>
      <w:r>
        <w:rPr/>
        <w:t>privilege</w:t>
      </w:r>
      <w:r>
        <w:rPr>
          <w:spacing w:val="-2"/>
        </w:rPr>
        <w:t> </w:t>
      </w:r>
      <w:r>
        <w:rPr/>
        <w:t>in</w:t>
      </w:r>
      <w:r>
        <w:rPr>
          <w:spacing w:val="-2"/>
        </w:rPr>
        <w:t> </w:t>
      </w:r>
      <w:r>
        <w:rPr/>
        <w:t>this</w:t>
      </w:r>
      <w:r>
        <w:rPr>
          <w:spacing w:val="-2"/>
        </w:rPr>
        <w:t> </w:t>
      </w:r>
      <w:r>
        <w:rPr/>
        <w:t>respect,</w:t>
      </w:r>
      <w:r>
        <w:rPr>
          <w:spacing w:val="-2"/>
        </w:rPr>
        <w:t> </w:t>
      </w:r>
      <w:r>
        <w:rPr/>
        <w:t>than</w:t>
      </w:r>
      <w:r>
        <w:rPr>
          <w:spacing w:val="-2"/>
        </w:rPr>
        <w:t> </w:t>
      </w:r>
      <w:r>
        <w:rPr/>
        <w:t>those</w:t>
      </w:r>
      <w:r>
        <w:rPr>
          <w:spacing w:val="-2"/>
        </w:rPr>
        <w:t> </w:t>
      </w:r>
      <w:r>
        <w:rPr/>
        <w:t>who</w:t>
      </w:r>
      <w:r>
        <w:rPr>
          <w:spacing w:val="-2"/>
        </w:rPr>
        <w:t> </w:t>
      </w:r>
      <w:r>
        <w:rPr/>
        <w:t>are</w:t>
      </w:r>
      <w:r>
        <w:rPr>
          <w:spacing w:val="-2"/>
        </w:rPr>
        <w:t> </w:t>
      </w:r>
      <w:r>
        <w:rPr/>
        <w:t>in</w:t>
      </w:r>
      <w:r>
        <w:rPr>
          <w:spacing w:val="-2"/>
        </w:rPr>
        <w:t> </w:t>
      </w:r>
      <w:r>
        <w:rPr/>
        <w:t>the flower of their youth and beauty. Men have undoubtedly an implicit notion,</w:t>
      </w:r>
      <w:r>
        <w:rPr>
          <w:spacing w:val="40"/>
        </w:rPr>
        <w:t> </w:t>
      </w:r>
      <w:r>
        <w:rPr/>
        <w:t>that</w:t>
      </w:r>
      <w:r>
        <w:rPr>
          <w:spacing w:val="-1"/>
        </w:rPr>
        <w:t> </w:t>
      </w:r>
      <w:r>
        <w:rPr/>
        <w:t>all those ideas of modesty and decency have a regard to generation;</w:t>
      </w:r>
      <w:r>
        <w:rPr>
          <w:spacing w:val="-1"/>
        </w:rPr>
        <w:t> </w:t>
      </w:r>
      <w:r>
        <w:rPr/>
        <w:t>since they impose not the same laws, with the same force, on the male sex, where that reason takes nor place. The exception is there obvious and extensive, and founded on a remarkable difference, which produces a clear separation and</w:t>
      </w:r>
      <w:r>
        <w:rPr>
          <w:spacing w:val="80"/>
        </w:rPr>
        <w:t> </w:t>
      </w:r>
      <w:r>
        <w:rPr/>
        <w:t>disjunction</w:t>
      </w:r>
      <w:r>
        <w:rPr>
          <w:spacing w:val="68"/>
        </w:rPr>
        <w:t> </w:t>
      </w:r>
      <w:r>
        <w:rPr/>
        <w:t>of</w:t>
      </w:r>
      <w:r>
        <w:rPr>
          <w:spacing w:val="68"/>
        </w:rPr>
        <w:t> </w:t>
      </w:r>
      <w:r>
        <w:rPr/>
        <w:t>ideas.</w:t>
      </w:r>
      <w:r>
        <w:rPr>
          <w:spacing w:val="68"/>
        </w:rPr>
        <w:t> </w:t>
      </w:r>
      <w:r>
        <w:rPr/>
        <w:t>But</w:t>
      </w:r>
      <w:r>
        <w:rPr>
          <w:spacing w:val="68"/>
        </w:rPr>
        <w:t> </w:t>
      </w:r>
      <w:r>
        <w:rPr/>
        <w:t>as</w:t>
      </w:r>
      <w:r>
        <w:rPr>
          <w:spacing w:val="68"/>
        </w:rPr>
        <w:t> </w:t>
      </w:r>
      <w:r>
        <w:rPr/>
        <w:t>the</w:t>
      </w:r>
      <w:r>
        <w:rPr>
          <w:spacing w:val="68"/>
        </w:rPr>
        <w:t> </w:t>
      </w:r>
      <w:r>
        <w:rPr/>
        <w:t>case</w:t>
      </w:r>
      <w:r>
        <w:rPr>
          <w:spacing w:val="68"/>
        </w:rPr>
        <w:t> </w:t>
      </w:r>
      <w:r>
        <w:rPr/>
        <w:t>is</w:t>
      </w:r>
      <w:r>
        <w:rPr>
          <w:spacing w:val="68"/>
        </w:rPr>
        <w:t> </w:t>
      </w:r>
      <w:r>
        <w:rPr/>
        <w:t>not</w:t>
      </w:r>
      <w:r>
        <w:rPr>
          <w:spacing w:val="68"/>
        </w:rPr>
        <w:t> </w:t>
      </w:r>
      <w:r>
        <w:rPr/>
        <w:t>the</w:t>
      </w:r>
      <w:r>
        <w:rPr>
          <w:spacing w:val="68"/>
        </w:rPr>
        <w:t> </w:t>
      </w:r>
      <w:r>
        <w:rPr/>
        <w:t>same</w:t>
      </w:r>
      <w:r>
        <w:rPr>
          <w:spacing w:val="68"/>
        </w:rPr>
        <w:t> </w:t>
      </w:r>
      <w:r>
        <w:rPr/>
        <w:t>with</w:t>
      </w:r>
      <w:r>
        <w:rPr>
          <w:spacing w:val="68"/>
        </w:rPr>
        <w:t> </w:t>
      </w:r>
      <w:r>
        <w:rPr/>
        <w:t>regard</w:t>
      </w:r>
      <w:r>
        <w:rPr>
          <w:spacing w:val="68"/>
        </w:rPr>
        <w:t> </w:t>
      </w:r>
      <w:r>
        <w:rPr/>
        <w:t>to</w:t>
      </w:r>
      <w:r>
        <w:rPr>
          <w:spacing w:val="68"/>
        </w:rPr>
        <w:t> </w:t>
      </w:r>
      <w:r>
        <w:rPr/>
        <w:t>the different</w:t>
      </w:r>
      <w:r>
        <w:rPr>
          <w:spacing w:val="-4"/>
        </w:rPr>
        <w:t> </w:t>
      </w:r>
      <w:r>
        <w:rPr/>
        <w:t>ages</w:t>
      </w:r>
      <w:r>
        <w:rPr>
          <w:spacing w:val="-4"/>
        </w:rPr>
        <w:t> </w:t>
      </w:r>
      <w:r>
        <w:rPr/>
        <w:t>of</w:t>
      </w:r>
      <w:r>
        <w:rPr>
          <w:spacing w:val="-4"/>
        </w:rPr>
        <w:t> </w:t>
      </w:r>
      <w:r>
        <w:rPr/>
        <w:t>women,</w:t>
      </w:r>
      <w:r>
        <w:rPr>
          <w:spacing w:val="-3"/>
        </w:rPr>
        <w:t> </w:t>
      </w:r>
      <w:r>
        <w:rPr/>
        <w:t>for</w:t>
      </w:r>
      <w:r>
        <w:rPr>
          <w:spacing w:val="-4"/>
        </w:rPr>
        <w:t> </w:t>
      </w:r>
      <w:r>
        <w:rPr/>
        <w:t>this</w:t>
      </w:r>
      <w:r>
        <w:rPr>
          <w:spacing w:val="-4"/>
        </w:rPr>
        <w:t> </w:t>
      </w:r>
      <w:r>
        <w:rPr/>
        <w:t>reason,</w:t>
      </w:r>
      <w:r>
        <w:rPr>
          <w:spacing w:val="-3"/>
        </w:rPr>
        <w:t> </w:t>
      </w:r>
      <w:r>
        <w:rPr/>
        <w:t>though</w:t>
      </w:r>
      <w:r>
        <w:rPr>
          <w:spacing w:val="-3"/>
        </w:rPr>
        <w:t> </w:t>
      </w:r>
      <w:r>
        <w:rPr/>
        <w:t>men</w:t>
      </w:r>
      <w:r>
        <w:rPr>
          <w:spacing w:val="-3"/>
        </w:rPr>
        <w:t> </w:t>
      </w:r>
      <w:r>
        <w:rPr/>
        <w:t>know,</w:t>
      </w:r>
      <w:r>
        <w:rPr>
          <w:spacing w:val="-3"/>
        </w:rPr>
        <w:t> </w:t>
      </w:r>
      <w:r>
        <w:rPr/>
        <w:t>that</w:t>
      </w:r>
      <w:r>
        <w:rPr>
          <w:spacing w:val="-4"/>
        </w:rPr>
        <w:t> </w:t>
      </w:r>
      <w:r>
        <w:rPr/>
        <w:t>these</w:t>
      </w:r>
      <w:r>
        <w:rPr>
          <w:spacing w:val="-4"/>
        </w:rPr>
        <w:t> </w:t>
      </w:r>
      <w:r>
        <w:rPr/>
        <w:t>notions are founded on the public interest, yet the general rule carries us beyond the original</w:t>
      </w:r>
      <w:r>
        <w:rPr>
          <w:spacing w:val="40"/>
        </w:rPr>
        <w:t> </w:t>
      </w:r>
      <w:r>
        <w:rPr/>
        <w:t>principle,</w:t>
      </w:r>
      <w:r>
        <w:rPr>
          <w:spacing w:val="40"/>
        </w:rPr>
        <w:t> </w:t>
      </w:r>
      <w:r>
        <w:rPr/>
        <w:t>and</w:t>
      </w:r>
      <w:r>
        <w:rPr>
          <w:spacing w:val="40"/>
        </w:rPr>
        <w:t> </w:t>
      </w:r>
      <w:r>
        <w:rPr/>
        <w:t>makes</w:t>
      </w:r>
      <w:r>
        <w:rPr>
          <w:spacing w:val="40"/>
        </w:rPr>
        <w:t> </w:t>
      </w:r>
      <w:r>
        <w:rPr/>
        <w:t>us</w:t>
      </w:r>
      <w:r>
        <w:rPr>
          <w:spacing w:val="40"/>
        </w:rPr>
        <w:t> </w:t>
      </w:r>
      <w:r>
        <w:rPr/>
        <w:t>extend</w:t>
      </w:r>
      <w:r>
        <w:rPr>
          <w:spacing w:val="40"/>
        </w:rPr>
        <w:t> </w:t>
      </w:r>
      <w:r>
        <w:rPr/>
        <w:t>the</w:t>
      </w:r>
      <w:r>
        <w:rPr>
          <w:spacing w:val="40"/>
        </w:rPr>
        <w:t> </w:t>
      </w:r>
      <w:r>
        <w:rPr/>
        <w:t>notions</w:t>
      </w:r>
      <w:r>
        <w:rPr>
          <w:spacing w:val="40"/>
        </w:rPr>
        <w:t> </w:t>
      </w:r>
      <w:r>
        <w:rPr/>
        <w:t>of</w:t>
      </w:r>
      <w:r>
        <w:rPr>
          <w:spacing w:val="40"/>
        </w:rPr>
        <w:t> </w:t>
      </w:r>
      <w:r>
        <w:rPr/>
        <w:t>modesty</w:t>
      </w:r>
      <w:r>
        <w:rPr>
          <w:spacing w:val="40"/>
        </w:rPr>
        <w:t> </w:t>
      </w:r>
      <w:r>
        <w:rPr/>
        <w:t>over</w:t>
      </w:r>
      <w:r>
        <w:rPr>
          <w:spacing w:val="40"/>
        </w:rPr>
        <w:t> </w:t>
      </w:r>
      <w:r>
        <w:rPr/>
        <w:t>the</w:t>
      </w:r>
      <w:r>
        <w:rPr>
          <w:spacing w:val="80"/>
        </w:rPr>
        <w:t> </w:t>
      </w:r>
      <w:r>
        <w:rPr/>
        <w:t>whole</w:t>
      </w:r>
      <w:r>
        <w:rPr>
          <w:spacing w:val="-4"/>
        </w:rPr>
        <w:t> </w:t>
      </w:r>
      <w:r>
        <w:rPr/>
        <w:t>sex,</w:t>
      </w:r>
      <w:r>
        <w:rPr>
          <w:spacing w:val="-3"/>
        </w:rPr>
        <w:t> </w:t>
      </w:r>
      <w:r>
        <w:rPr/>
        <w:t>from</w:t>
      </w:r>
      <w:r>
        <w:rPr>
          <w:spacing w:val="-4"/>
        </w:rPr>
        <w:t> </w:t>
      </w:r>
      <w:r>
        <w:rPr/>
        <w:t>their</w:t>
      </w:r>
      <w:r>
        <w:rPr>
          <w:spacing w:val="-4"/>
        </w:rPr>
        <w:t> </w:t>
      </w:r>
      <w:r>
        <w:rPr/>
        <w:t>earliest</w:t>
      </w:r>
      <w:r>
        <w:rPr>
          <w:spacing w:val="-4"/>
        </w:rPr>
        <w:t> </w:t>
      </w:r>
      <w:r>
        <w:rPr/>
        <w:t>infancy</w:t>
      </w:r>
      <w:r>
        <w:rPr>
          <w:spacing w:val="-3"/>
        </w:rPr>
        <w:t> </w:t>
      </w:r>
      <w:r>
        <w:rPr/>
        <w:t>to</w:t>
      </w:r>
      <w:r>
        <w:rPr>
          <w:spacing w:val="-3"/>
        </w:rPr>
        <w:t> </w:t>
      </w:r>
      <w:r>
        <w:rPr/>
        <w:t>their</w:t>
      </w:r>
      <w:r>
        <w:rPr>
          <w:spacing w:val="-4"/>
        </w:rPr>
        <w:t> </w:t>
      </w:r>
      <w:r>
        <w:rPr/>
        <w:t>extremest</w:t>
      </w:r>
      <w:r>
        <w:rPr>
          <w:spacing w:val="-4"/>
        </w:rPr>
        <w:t> </w:t>
      </w:r>
      <w:r>
        <w:rPr/>
        <w:t>old-age</w:t>
      </w:r>
      <w:r>
        <w:rPr>
          <w:spacing w:val="-4"/>
        </w:rPr>
        <w:t> </w:t>
      </w:r>
      <w:r>
        <w:rPr/>
        <w:t>and</w:t>
      </w:r>
      <w:r>
        <w:rPr>
          <w:spacing w:val="-3"/>
        </w:rPr>
        <w:t> </w:t>
      </w:r>
      <w:r>
        <w:rPr/>
        <w:t>infirmity. Courage, which is the point of honour among men, derives its merit, in a</w:t>
      </w:r>
      <w:r>
        <w:rPr>
          <w:spacing w:val="40"/>
        </w:rPr>
        <w:t> </w:t>
      </w:r>
      <w:r>
        <w:rPr/>
        <w:t>great</w:t>
      </w:r>
      <w:r>
        <w:rPr>
          <w:spacing w:val="15"/>
        </w:rPr>
        <w:t> </w:t>
      </w:r>
      <w:r>
        <w:rPr/>
        <w:t>measure,</w:t>
      </w:r>
      <w:r>
        <w:rPr>
          <w:spacing w:val="17"/>
        </w:rPr>
        <w:t> </w:t>
      </w:r>
      <w:r>
        <w:rPr/>
        <w:t>from</w:t>
      </w:r>
      <w:r>
        <w:rPr>
          <w:spacing w:val="17"/>
        </w:rPr>
        <w:t> </w:t>
      </w:r>
      <w:r>
        <w:rPr/>
        <w:t>artifice,</w:t>
      </w:r>
      <w:r>
        <w:rPr>
          <w:spacing w:val="17"/>
        </w:rPr>
        <w:t> </w:t>
      </w:r>
      <w:r>
        <w:rPr/>
        <w:t>as</w:t>
      </w:r>
      <w:r>
        <w:rPr>
          <w:spacing w:val="18"/>
        </w:rPr>
        <w:t> </w:t>
      </w:r>
      <w:r>
        <w:rPr/>
        <w:t>well</w:t>
      </w:r>
      <w:r>
        <w:rPr>
          <w:spacing w:val="17"/>
        </w:rPr>
        <w:t> </w:t>
      </w:r>
      <w:r>
        <w:rPr/>
        <w:t>as</w:t>
      </w:r>
      <w:r>
        <w:rPr>
          <w:spacing w:val="17"/>
        </w:rPr>
        <w:t> </w:t>
      </w:r>
      <w:r>
        <w:rPr/>
        <w:t>the</w:t>
      </w:r>
      <w:r>
        <w:rPr>
          <w:spacing w:val="17"/>
        </w:rPr>
        <w:t> </w:t>
      </w:r>
      <w:r>
        <w:rPr/>
        <w:t>chastity</w:t>
      </w:r>
      <w:r>
        <w:rPr>
          <w:spacing w:val="18"/>
        </w:rPr>
        <w:t> </w:t>
      </w:r>
      <w:r>
        <w:rPr/>
        <w:t>of</w:t>
      </w:r>
      <w:r>
        <w:rPr>
          <w:spacing w:val="17"/>
        </w:rPr>
        <w:t> </w:t>
      </w:r>
      <w:r>
        <w:rPr/>
        <w:t>women;</w:t>
      </w:r>
      <w:r>
        <w:rPr>
          <w:spacing w:val="17"/>
        </w:rPr>
        <w:t> </w:t>
      </w:r>
      <w:r>
        <w:rPr/>
        <w:t>though</w:t>
      </w:r>
      <w:r>
        <w:rPr>
          <w:spacing w:val="17"/>
        </w:rPr>
        <w:t> </w:t>
      </w:r>
      <w:r>
        <w:rPr/>
        <w:t>it</w:t>
      </w:r>
      <w:r>
        <w:rPr>
          <w:spacing w:val="18"/>
        </w:rPr>
        <w:t> </w:t>
      </w:r>
      <w:r>
        <w:rPr>
          <w:spacing w:val="-5"/>
        </w:rPr>
        <w:t>has</w:t>
      </w:r>
    </w:p>
    <w:p>
      <w:pPr>
        <w:pStyle w:val="BodyText"/>
        <w:ind w:right="0" w:firstLine="0"/>
      </w:pPr>
      <w:r>
        <w:rPr/>
        <w:t>also</w:t>
      </w:r>
      <w:r>
        <w:rPr>
          <w:spacing w:val="-5"/>
        </w:rPr>
        <w:t> </w:t>
      </w:r>
      <w:r>
        <w:rPr/>
        <w:t>some</w:t>
      </w:r>
      <w:r>
        <w:rPr>
          <w:spacing w:val="-3"/>
        </w:rPr>
        <w:t> </w:t>
      </w:r>
      <w:r>
        <w:rPr/>
        <w:t>foundation</w:t>
      </w:r>
      <w:r>
        <w:rPr>
          <w:spacing w:val="-3"/>
        </w:rPr>
        <w:t> </w:t>
      </w:r>
      <w:r>
        <w:rPr/>
        <w:t>in</w:t>
      </w:r>
      <w:r>
        <w:rPr>
          <w:spacing w:val="-2"/>
        </w:rPr>
        <w:t> </w:t>
      </w:r>
      <w:r>
        <w:rPr/>
        <w:t>nature,</w:t>
      </w:r>
      <w:r>
        <w:rPr>
          <w:spacing w:val="-2"/>
        </w:rPr>
        <w:t> </w:t>
      </w:r>
      <w:r>
        <w:rPr/>
        <w:t>as</w:t>
      </w:r>
      <w:r>
        <w:rPr>
          <w:spacing w:val="-4"/>
        </w:rPr>
        <w:t> </w:t>
      </w:r>
      <w:r>
        <w:rPr/>
        <w:t>we</w:t>
      </w:r>
      <w:r>
        <w:rPr>
          <w:spacing w:val="-3"/>
        </w:rPr>
        <w:t> </w:t>
      </w:r>
      <w:r>
        <w:rPr/>
        <w:t>shall</w:t>
      </w:r>
      <w:r>
        <w:rPr>
          <w:spacing w:val="-3"/>
        </w:rPr>
        <w:t> </w:t>
      </w:r>
      <w:r>
        <w:rPr/>
        <w:t>see</w:t>
      </w:r>
      <w:r>
        <w:rPr>
          <w:spacing w:val="-3"/>
        </w:rPr>
        <w:t> </w:t>
      </w:r>
      <w:r>
        <w:rPr>
          <w:spacing w:val="-2"/>
        </w:rPr>
        <w:t>afterwards.</w:t>
      </w:r>
    </w:p>
    <w:p>
      <w:pPr>
        <w:pStyle w:val="BodyText"/>
        <w:ind w:right="717"/>
      </w:pPr>
      <w:r>
        <w:rPr/>
        <w:t>As to the obligations which the male sex lie under, with regard to</w:t>
      </w:r>
      <w:r>
        <w:rPr>
          <w:spacing w:val="40"/>
        </w:rPr>
        <w:t> </w:t>
      </w:r>
      <w:r>
        <w:rPr/>
        <w:t>chastity, we may observe, that according to the general notions of the world, they bear nearly the same proportion to the obligations of women, as the obligations of the law of nations do to those of the law of nature. It is</w:t>
      </w:r>
      <w:r>
        <w:rPr>
          <w:spacing w:val="40"/>
        </w:rPr>
        <w:t> </w:t>
      </w:r>
      <w:r>
        <w:rPr/>
        <w:t>contrary to the interest of civil society, that men should have an entire liberty of indulging their appetites in venereal enjoyment: But as this interest is weaker than in the case of the female sex, the moral obligation, arising from it, must be proportionably weaker. And to prove this we need only appeal to the practice and sentiments of all nations and ages.</w:t>
      </w:r>
    </w:p>
    <w:p>
      <w:pPr>
        <w:pStyle w:val="BodyText"/>
        <w:spacing w:after="0"/>
        <w:sectPr>
          <w:pgSz w:w="12240" w:h="15840"/>
          <w:pgMar w:top="1360" w:bottom="280" w:left="360" w:right="720"/>
        </w:sectPr>
      </w:pPr>
    </w:p>
    <w:p>
      <w:pPr>
        <w:pStyle w:val="Heading1"/>
        <w:tabs>
          <w:tab w:pos="2547" w:val="left" w:leader="none"/>
          <w:tab w:pos="3362" w:val="left" w:leader="none"/>
          <w:tab w:pos="4270" w:val="left" w:leader="none"/>
          <w:tab w:pos="5482" w:val="left" w:leader="none"/>
          <w:tab w:pos="7323" w:val="left" w:leader="none"/>
          <w:tab w:pos="9515" w:val="left" w:leader="none"/>
        </w:tabs>
        <w:spacing w:line="244" w:lineRule="auto"/>
        <w:ind w:right="732"/>
      </w:pPr>
      <w:bookmarkStart w:name="_bookmark99" w:id="112"/>
      <w:bookmarkEnd w:id="112"/>
      <w:r>
        <w:rPr>
          <w:b w:val="0"/>
        </w:rPr>
      </w:r>
      <w:bookmarkStart w:name="PART III OF THE OTHER VIRTUES AND VICES" w:id="113"/>
      <w:bookmarkEnd w:id="113"/>
      <w:r>
        <w:rPr>
          <w:b w:val="0"/>
        </w:rPr>
      </w:r>
      <w:r>
        <w:rPr>
          <w:spacing w:val="-4"/>
        </w:rPr>
        <w:t>PART</w:t>
      </w:r>
      <w:r>
        <w:rPr/>
        <w:tab/>
      </w:r>
      <w:r>
        <w:rPr>
          <w:spacing w:val="-4"/>
        </w:rPr>
        <w:t>III</w:t>
      </w:r>
      <w:r>
        <w:rPr/>
        <w:tab/>
      </w:r>
      <w:r>
        <w:rPr>
          <w:spacing w:val="-6"/>
        </w:rPr>
        <w:t>OF</w:t>
      </w:r>
      <w:r>
        <w:rPr/>
        <w:tab/>
      </w:r>
      <w:r>
        <w:rPr>
          <w:spacing w:val="-4"/>
        </w:rPr>
        <w:t>THE</w:t>
      </w:r>
      <w:r>
        <w:rPr/>
        <w:tab/>
      </w:r>
      <w:r>
        <w:rPr>
          <w:spacing w:val="-2"/>
        </w:rPr>
        <w:t>OTHER</w:t>
      </w:r>
      <w:r>
        <w:rPr/>
        <w:tab/>
      </w:r>
      <w:r>
        <w:rPr>
          <w:spacing w:val="-2"/>
        </w:rPr>
        <w:t>VIRTUES</w:t>
      </w:r>
      <w:r>
        <w:rPr/>
        <w:tab/>
      </w:r>
      <w:r>
        <w:rPr>
          <w:spacing w:val="-4"/>
        </w:rPr>
        <w:t>AND </w:t>
      </w:r>
      <w:r>
        <w:rPr>
          <w:spacing w:val="-2"/>
        </w:rPr>
        <w:t>VICES</w:t>
      </w:r>
    </w:p>
    <w:p>
      <w:pPr>
        <w:pStyle w:val="Heading1"/>
        <w:spacing w:after="0" w:line="244" w:lineRule="auto"/>
        <w:sectPr>
          <w:pgSz w:w="12240" w:h="15840"/>
          <w:pgMar w:top="1740" w:bottom="280" w:left="360" w:right="720"/>
        </w:sectPr>
      </w:pPr>
    </w:p>
    <w:p>
      <w:pPr>
        <w:spacing w:line="244" w:lineRule="auto" w:before="58"/>
        <w:ind w:left="1080" w:right="0" w:firstLine="0"/>
        <w:jc w:val="left"/>
        <w:rPr>
          <w:b/>
          <w:sz w:val="42"/>
        </w:rPr>
      </w:pPr>
      <w:r>
        <w:rPr>
          <w:b/>
          <w:sz w:val="42"/>
        </w:rPr>
        <w:t>SECT.</w:t>
      </w:r>
      <w:r>
        <w:rPr>
          <w:b/>
          <w:spacing w:val="40"/>
          <w:sz w:val="42"/>
        </w:rPr>
        <w:t> </w:t>
      </w:r>
      <w:r>
        <w:rPr>
          <w:b/>
          <w:sz w:val="42"/>
        </w:rPr>
        <w:t>I</w:t>
      </w:r>
      <w:r>
        <w:rPr>
          <w:b/>
          <w:spacing w:val="40"/>
          <w:sz w:val="42"/>
        </w:rPr>
        <w:t> </w:t>
      </w:r>
      <w:r>
        <w:rPr>
          <w:b/>
          <w:sz w:val="42"/>
        </w:rPr>
        <w:t>OF</w:t>
      </w:r>
      <w:r>
        <w:rPr>
          <w:b/>
          <w:spacing w:val="40"/>
          <w:sz w:val="42"/>
        </w:rPr>
        <w:t> </w:t>
      </w:r>
      <w:r>
        <w:rPr>
          <w:b/>
          <w:sz w:val="42"/>
        </w:rPr>
        <w:t>THE</w:t>
      </w:r>
      <w:r>
        <w:rPr>
          <w:b/>
          <w:spacing w:val="40"/>
          <w:sz w:val="42"/>
        </w:rPr>
        <w:t> </w:t>
      </w:r>
      <w:r>
        <w:rPr>
          <w:b/>
          <w:sz w:val="42"/>
        </w:rPr>
        <w:t>ORIGIN</w:t>
      </w:r>
      <w:r>
        <w:rPr>
          <w:b/>
          <w:spacing w:val="40"/>
          <w:sz w:val="42"/>
        </w:rPr>
        <w:t> </w:t>
      </w:r>
      <w:r>
        <w:rPr>
          <w:b/>
          <w:sz w:val="42"/>
        </w:rPr>
        <w:t>OF</w:t>
      </w:r>
      <w:r>
        <w:rPr>
          <w:b/>
          <w:spacing w:val="40"/>
          <w:sz w:val="42"/>
        </w:rPr>
        <w:t> </w:t>
      </w:r>
      <w:r>
        <w:rPr>
          <w:b/>
          <w:sz w:val="42"/>
        </w:rPr>
        <w:t>THE</w:t>
      </w:r>
      <w:r>
        <w:rPr>
          <w:b/>
          <w:spacing w:val="40"/>
          <w:sz w:val="42"/>
        </w:rPr>
        <w:t> </w:t>
      </w:r>
      <w:r>
        <w:rPr>
          <w:b/>
          <w:sz w:val="42"/>
        </w:rPr>
        <w:t>NATURAL</w:t>
      </w:r>
      <w:r>
        <w:rPr>
          <w:b/>
          <w:spacing w:val="80"/>
          <w:sz w:val="42"/>
        </w:rPr>
        <w:t> </w:t>
      </w:r>
      <w:r>
        <w:rPr>
          <w:b/>
          <w:sz w:val="42"/>
        </w:rPr>
        <w:t>VIRTUES AND VICES</w:t>
      </w:r>
    </w:p>
    <w:p>
      <w:pPr>
        <w:pStyle w:val="BodyText"/>
        <w:spacing w:before="341"/>
        <w:ind w:right="721"/>
      </w:pPr>
      <w:r>
        <w:rPr/>
        <w:t>We come now to the examination of such virtues and vices as are entirely natural, and have no dependance on the artifice and contrivance of men. The examination of these will conclude this system of morals.</w:t>
      </w:r>
    </w:p>
    <w:p>
      <w:pPr>
        <w:pStyle w:val="BodyText"/>
      </w:pPr>
      <w:r>
        <w:rPr/>
        <w:t>The chief spring or actuating principle of the human mind is pleasure or pain; and when these sensations are removed, both from our thought and feeling,</w:t>
      </w:r>
      <w:r>
        <w:rPr>
          <w:spacing w:val="-3"/>
        </w:rPr>
        <w:t> </w:t>
      </w:r>
      <w:r>
        <w:rPr/>
        <w:t>we</w:t>
      </w:r>
      <w:r>
        <w:rPr>
          <w:spacing w:val="-4"/>
        </w:rPr>
        <w:t> </w:t>
      </w:r>
      <w:r>
        <w:rPr/>
        <w:t>are,</w:t>
      </w:r>
      <w:r>
        <w:rPr>
          <w:spacing w:val="-3"/>
        </w:rPr>
        <w:t> </w:t>
      </w:r>
      <w:r>
        <w:rPr/>
        <w:t>in</w:t>
      </w:r>
      <w:r>
        <w:rPr>
          <w:spacing w:val="-3"/>
        </w:rPr>
        <w:t> </w:t>
      </w:r>
      <w:r>
        <w:rPr/>
        <w:t>a</w:t>
      </w:r>
      <w:r>
        <w:rPr>
          <w:spacing w:val="-4"/>
        </w:rPr>
        <w:t> </w:t>
      </w:r>
      <w:r>
        <w:rPr/>
        <w:t>great</w:t>
      </w:r>
      <w:r>
        <w:rPr>
          <w:spacing w:val="-4"/>
        </w:rPr>
        <w:t> </w:t>
      </w:r>
      <w:r>
        <w:rPr/>
        <w:t>measure,</w:t>
      </w:r>
      <w:r>
        <w:rPr>
          <w:spacing w:val="-3"/>
        </w:rPr>
        <w:t> </w:t>
      </w:r>
      <w:r>
        <w:rPr/>
        <w:t>incapable</w:t>
      </w:r>
      <w:r>
        <w:rPr>
          <w:spacing w:val="-4"/>
        </w:rPr>
        <w:t> </w:t>
      </w:r>
      <w:r>
        <w:rPr/>
        <w:t>of</w:t>
      </w:r>
      <w:r>
        <w:rPr>
          <w:spacing w:val="-4"/>
        </w:rPr>
        <w:t> </w:t>
      </w:r>
      <w:r>
        <w:rPr/>
        <w:t>passion</w:t>
      </w:r>
      <w:r>
        <w:rPr>
          <w:spacing w:val="-3"/>
        </w:rPr>
        <w:t> </w:t>
      </w:r>
      <w:r>
        <w:rPr/>
        <w:t>or</w:t>
      </w:r>
      <w:r>
        <w:rPr>
          <w:spacing w:val="-4"/>
        </w:rPr>
        <w:t> </w:t>
      </w:r>
      <w:r>
        <w:rPr/>
        <w:t>action,</w:t>
      </w:r>
      <w:r>
        <w:rPr>
          <w:spacing w:val="-3"/>
        </w:rPr>
        <w:t> </w:t>
      </w:r>
      <w:r>
        <w:rPr/>
        <w:t>of</w:t>
      </w:r>
      <w:r>
        <w:rPr>
          <w:spacing w:val="-4"/>
        </w:rPr>
        <w:t> </w:t>
      </w:r>
      <w:r>
        <w:rPr/>
        <w:t>desire</w:t>
      </w:r>
      <w:r>
        <w:rPr>
          <w:spacing w:val="-4"/>
        </w:rPr>
        <w:t> </w:t>
      </w:r>
      <w:r>
        <w:rPr/>
        <w:t>or volition. The most immediate effects of pleasure and pain are the propense and averse motions of the mind; which are diversified into volition, into desire and aversion, grief and joy, hope and fear, according as the pleasure or pain changes its situation, and becomes probable or improbable, certain or uncertain, or is considered as out of our power for the present moment. But when along with this, the objects, that cause pleasure or pain, acquire a relation to ourselves or others; they still continue to excite desire and aversion, grief and joy: But cause, at the same time, the indirect passions of pride or humility, love or hatred, which in this case have a double relation of impressions and ideas to the pain or pleasure.</w:t>
      </w:r>
    </w:p>
    <w:p>
      <w:pPr>
        <w:pStyle w:val="BodyText"/>
        <w:spacing w:before="1"/>
      </w:pPr>
      <w:r>
        <w:rPr/>
        <w:t>We have already observed, that moral distinctions depend entirely on certain peculiar sentiments of pain and pleasure, and that whatever mental quality in ourselves or others gives us a satisfaction, by the survey or reflection, is of course virtuous; as every thing of this nature, that gives uneasiness, is vicious. Now since every quality in ourselves or others, which gives pleasure, always causes pride or love; as every one, that produces uneasiness, excites humility or hatred: It follows, that these two particulars are to be considered as equivalent, with regard to our mental qualities, virtue and the power of producing love or pride, vice and the power of producing humility or hatred. In every case, therefore, we must judge of the one by the other; and may pronounce any quality of the mind virtuous, which causes love or pride; and any one vicious, which causes hatred or humility.</w:t>
      </w:r>
    </w:p>
    <w:p>
      <w:pPr>
        <w:pStyle w:val="BodyText"/>
        <w:ind w:right="724"/>
      </w:pPr>
      <w:r>
        <w:rPr/>
        <w:t>If any action be either virtuous or vicious, it is only as a sign of some quality or character. It must depend upon durable principles of the mind, which extend over the whole conduct, and enter into the personal character. Actions</w:t>
      </w:r>
      <w:r>
        <w:rPr>
          <w:spacing w:val="62"/>
        </w:rPr>
        <w:t> </w:t>
      </w:r>
      <w:r>
        <w:rPr/>
        <w:t>themselves,</w:t>
      </w:r>
      <w:r>
        <w:rPr>
          <w:spacing w:val="63"/>
        </w:rPr>
        <w:t> </w:t>
      </w:r>
      <w:r>
        <w:rPr/>
        <w:t>not</w:t>
      </w:r>
      <w:r>
        <w:rPr>
          <w:spacing w:val="62"/>
        </w:rPr>
        <w:t> </w:t>
      </w:r>
      <w:r>
        <w:rPr/>
        <w:t>proceeding</w:t>
      </w:r>
      <w:r>
        <w:rPr>
          <w:spacing w:val="63"/>
        </w:rPr>
        <w:t> </w:t>
      </w:r>
      <w:r>
        <w:rPr/>
        <w:t>from</w:t>
      </w:r>
      <w:r>
        <w:rPr>
          <w:spacing w:val="62"/>
        </w:rPr>
        <w:t> </w:t>
      </w:r>
      <w:r>
        <w:rPr/>
        <w:t>any</w:t>
      </w:r>
      <w:r>
        <w:rPr>
          <w:spacing w:val="63"/>
        </w:rPr>
        <w:t> </w:t>
      </w:r>
      <w:r>
        <w:rPr/>
        <w:t>constant</w:t>
      </w:r>
      <w:r>
        <w:rPr>
          <w:spacing w:val="62"/>
        </w:rPr>
        <w:t> </w:t>
      </w:r>
      <w:r>
        <w:rPr/>
        <w:t>principle,</w:t>
      </w:r>
      <w:r>
        <w:rPr>
          <w:spacing w:val="63"/>
        </w:rPr>
        <w:t> </w:t>
      </w:r>
      <w:r>
        <w:rPr/>
        <w:t>have</w:t>
      </w:r>
      <w:r>
        <w:rPr>
          <w:spacing w:val="63"/>
        </w:rPr>
        <w:t> </w:t>
      </w:r>
      <w:r>
        <w:rPr>
          <w:spacing w:val="-5"/>
        </w:rPr>
        <w:t>no</w:t>
      </w:r>
    </w:p>
    <w:p>
      <w:pPr>
        <w:pStyle w:val="BodyText"/>
        <w:spacing w:after="0"/>
        <w:sectPr>
          <w:pgSz w:w="12240" w:h="15840"/>
          <w:pgMar w:top="1740" w:bottom="280" w:left="360" w:right="720"/>
        </w:sectPr>
      </w:pPr>
    </w:p>
    <w:p>
      <w:pPr>
        <w:pStyle w:val="BodyText"/>
        <w:spacing w:before="69"/>
        <w:ind w:right="723" w:firstLine="0"/>
      </w:pPr>
      <w:r>
        <w:rPr/>
        <w:t>influence on love or hatred, pride or humility; and consequently are never considered in morality.</w:t>
      </w:r>
    </w:p>
    <w:p>
      <w:pPr>
        <w:pStyle w:val="BodyText"/>
        <w:spacing w:before="1"/>
      </w:pPr>
      <w:r>
        <w:rPr/>
        <w:t>This reflection is self-evident, and deserves to be attended to, as being of the utmost importance in the present subject. We are never to consider any single action in our enquiries concerning the origin of morals; but only the quality</w:t>
      </w:r>
      <w:r>
        <w:rPr>
          <w:spacing w:val="-4"/>
        </w:rPr>
        <w:t> </w:t>
      </w:r>
      <w:r>
        <w:rPr/>
        <w:t>or</w:t>
      </w:r>
      <w:r>
        <w:rPr>
          <w:spacing w:val="-5"/>
        </w:rPr>
        <w:t> </w:t>
      </w:r>
      <w:r>
        <w:rPr/>
        <w:t>character</w:t>
      </w:r>
      <w:r>
        <w:rPr>
          <w:spacing w:val="-5"/>
        </w:rPr>
        <w:t> </w:t>
      </w:r>
      <w:r>
        <w:rPr/>
        <w:t>from</w:t>
      </w:r>
      <w:r>
        <w:rPr>
          <w:spacing w:val="-5"/>
        </w:rPr>
        <w:t> </w:t>
      </w:r>
      <w:r>
        <w:rPr/>
        <w:t>which</w:t>
      </w:r>
      <w:r>
        <w:rPr>
          <w:spacing w:val="-4"/>
        </w:rPr>
        <w:t> </w:t>
      </w:r>
      <w:r>
        <w:rPr/>
        <w:t>the</w:t>
      </w:r>
      <w:r>
        <w:rPr>
          <w:spacing w:val="-5"/>
        </w:rPr>
        <w:t> </w:t>
      </w:r>
      <w:r>
        <w:rPr/>
        <w:t>action</w:t>
      </w:r>
      <w:r>
        <w:rPr>
          <w:spacing w:val="-4"/>
        </w:rPr>
        <w:t> </w:t>
      </w:r>
      <w:r>
        <w:rPr/>
        <w:t>proceeded.</w:t>
      </w:r>
      <w:r>
        <w:rPr>
          <w:spacing w:val="-4"/>
        </w:rPr>
        <w:t> </w:t>
      </w:r>
      <w:r>
        <w:rPr/>
        <w:t>These</w:t>
      </w:r>
      <w:r>
        <w:rPr>
          <w:spacing w:val="-5"/>
        </w:rPr>
        <w:t> </w:t>
      </w:r>
      <w:r>
        <w:rPr/>
        <w:t>alone</w:t>
      </w:r>
      <w:r>
        <w:rPr>
          <w:spacing w:val="-5"/>
        </w:rPr>
        <w:t> </w:t>
      </w:r>
      <w:r>
        <w:rPr/>
        <w:t>are</w:t>
      </w:r>
      <w:r>
        <w:rPr>
          <w:spacing w:val="-5"/>
        </w:rPr>
        <w:t> </w:t>
      </w:r>
      <w:r>
        <w:rPr/>
        <w:t>durable enough to affect our sentiments concerning the person. Actions are, indeed, better indications of a character than words, or even wishes and sentiments; but it is only so far as they are such indications, that they are attended with love or hatred, praise or blame.</w:t>
      </w:r>
    </w:p>
    <w:p>
      <w:pPr>
        <w:pStyle w:val="BodyText"/>
        <w:ind w:right="722"/>
      </w:pPr>
      <w:r>
        <w:rPr/>
        <w:t>To discover the true origin of morals, and of that love or hatred, which arises from mental qualities, we must take the matter pretty deep, and compare some principles, which have been already examined and explained.</w:t>
      </w:r>
    </w:p>
    <w:p>
      <w:pPr>
        <w:pStyle w:val="BodyText"/>
        <w:jc w:val="right"/>
      </w:pPr>
      <w:r>
        <w:rPr/>
        <w:t>We may begin with considering a-new the nature and force of sympathy. The minds of all men are similar in their feelings and operations; nor can any one be actuated by any affection, of which all others are not, in some degree, susceptible. As in strings equally wound up, the motion of one communicates itself to the rest; so all the affections readily pass from one person to another, and beget correspondent movements in every human creature. When I see the effects</w:t>
      </w:r>
      <w:r>
        <w:rPr>
          <w:spacing w:val="76"/>
          <w:w w:val="150"/>
        </w:rPr>
        <w:t> </w:t>
      </w:r>
      <w:r>
        <w:rPr/>
        <w:t>of</w:t>
      </w:r>
      <w:r>
        <w:rPr>
          <w:spacing w:val="76"/>
          <w:w w:val="150"/>
        </w:rPr>
        <w:t> </w:t>
      </w:r>
      <w:r>
        <w:rPr/>
        <w:t>passion</w:t>
      </w:r>
      <w:r>
        <w:rPr>
          <w:spacing w:val="76"/>
          <w:w w:val="150"/>
        </w:rPr>
        <w:t> </w:t>
      </w:r>
      <w:r>
        <w:rPr/>
        <w:t>in</w:t>
      </w:r>
      <w:r>
        <w:rPr>
          <w:spacing w:val="76"/>
          <w:w w:val="150"/>
        </w:rPr>
        <w:t> </w:t>
      </w:r>
      <w:r>
        <w:rPr/>
        <w:t>the</w:t>
      </w:r>
      <w:r>
        <w:rPr>
          <w:spacing w:val="76"/>
          <w:w w:val="150"/>
        </w:rPr>
        <w:t> </w:t>
      </w:r>
      <w:r>
        <w:rPr/>
        <w:t>voice</w:t>
      </w:r>
      <w:r>
        <w:rPr>
          <w:spacing w:val="76"/>
          <w:w w:val="150"/>
        </w:rPr>
        <w:t> </w:t>
      </w:r>
      <w:r>
        <w:rPr/>
        <w:t>and</w:t>
      </w:r>
      <w:r>
        <w:rPr>
          <w:spacing w:val="76"/>
          <w:w w:val="150"/>
        </w:rPr>
        <w:t> </w:t>
      </w:r>
      <w:r>
        <w:rPr/>
        <w:t>gesture</w:t>
      </w:r>
      <w:r>
        <w:rPr>
          <w:spacing w:val="76"/>
          <w:w w:val="150"/>
        </w:rPr>
        <w:t> </w:t>
      </w:r>
      <w:r>
        <w:rPr/>
        <w:t>of</w:t>
      </w:r>
      <w:r>
        <w:rPr>
          <w:spacing w:val="76"/>
          <w:w w:val="150"/>
        </w:rPr>
        <w:t> </w:t>
      </w:r>
      <w:r>
        <w:rPr/>
        <w:t>any</w:t>
      </w:r>
      <w:r>
        <w:rPr>
          <w:spacing w:val="76"/>
          <w:w w:val="150"/>
        </w:rPr>
        <w:t> </w:t>
      </w:r>
      <w:r>
        <w:rPr/>
        <w:t>person,</w:t>
      </w:r>
      <w:r>
        <w:rPr>
          <w:spacing w:val="76"/>
          <w:w w:val="150"/>
        </w:rPr>
        <w:t> </w:t>
      </w:r>
      <w:r>
        <w:rPr/>
        <w:t>my</w:t>
      </w:r>
      <w:r>
        <w:rPr>
          <w:spacing w:val="76"/>
          <w:w w:val="150"/>
        </w:rPr>
        <w:t> </w:t>
      </w:r>
      <w:r>
        <w:rPr/>
        <w:t>mind immediately passes from these effects to their causes, and forms such a lively idea</w:t>
      </w:r>
      <w:r>
        <w:rPr>
          <w:spacing w:val="31"/>
        </w:rPr>
        <w:t> </w:t>
      </w:r>
      <w:r>
        <w:rPr/>
        <w:t>of</w:t>
      </w:r>
      <w:r>
        <w:rPr>
          <w:spacing w:val="31"/>
        </w:rPr>
        <w:t> </w:t>
      </w:r>
      <w:r>
        <w:rPr/>
        <w:t>the</w:t>
      </w:r>
      <w:r>
        <w:rPr>
          <w:spacing w:val="31"/>
        </w:rPr>
        <w:t> </w:t>
      </w:r>
      <w:r>
        <w:rPr/>
        <w:t>passion,</w:t>
      </w:r>
      <w:r>
        <w:rPr>
          <w:spacing w:val="31"/>
        </w:rPr>
        <w:t> </w:t>
      </w:r>
      <w:r>
        <w:rPr/>
        <w:t>as</w:t>
      </w:r>
      <w:r>
        <w:rPr>
          <w:spacing w:val="31"/>
        </w:rPr>
        <w:t> </w:t>
      </w:r>
      <w:r>
        <w:rPr/>
        <w:t>is</w:t>
      </w:r>
      <w:r>
        <w:rPr>
          <w:spacing w:val="31"/>
        </w:rPr>
        <w:t> </w:t>
      </w:r>
      <w:r>
        <w:rPr/>
        <w:t>presently</w:t>
      </w:r>
      <w:r>
        <w:rPr>
          <w:spacing w:val="31"/>
        </w:rPr>
        <w:t> </w:t>
      </w:r>
      <w:r>
        <w:rPr/>
        <w:t>converted</w:t>
      </w:r>
      <w:r>
        <w:rPr>
          <w:spacing w:val="31"/>
        </w:rPr>
        <w:t> </w:t>
      </w:r>
      <w:r>
        <w:rPr/>
        <w:t>into</w:t>
      </w:r>
      <w:r>
        <w:rPr>
          <w:spacing w:val="31"/>
        </w:rPr>
        <w:t> </w:t>
      </w:r>
      <w:r>
        <w:rPr/>
        <w:t>the</w:t>
      </w:r>
      <w:r>
        <w:rPr>
          <w:spacing w:val="31"/>
        </w:rPr>
        <w:t> </w:t>
      </w:r>
      <w:r>
        <w:rPr/>
        <w:t>passion</w:t>
      </w:r>
      <w:r>
        <w:rPr>
          <w:spacing w:val="31"/>
        </w:rPr>
        <w:t> </w:t>
      </w:r>
      <w:r>
        <w:rPr/>
        <w:t>itself.</w:t>
      </w:r>
      <w:r>
        <w:rPr>
          <w:spacing w:val="31"/>
        </w:rPr>
        <w:t> </w:t>
      </w:r>
      <w:r>
        <w:rPr/>
        <w:t>In</w:t>
      </w:r>
      <w:r>
        <w:rPr>
          <w:spacing w:val="31"/>
        </w:rPr>
        <w:t> </w:t>
      </w:r>
      <w:r>
        <w:rPr/>
        <w:t>like manner, when I perceive the causes of any emotion, my mind is conveyed to the effects, and is actuated with a like emotion. Were I present at any of the</w:t>
      </w:r>
      <w:r>
        <w:rPr>
          <w:spacing w:val="40"/>
        </w:rPr>
        <w:t> </w:t>
      </w:r>
      <w:r>
        <w:rPr/>
        <w:t>more terrible operations of surgery, it is certain, that even before it begun, the preparation</w:t>
      </w:r>
      <w:r>
        <w:rPr>
          <w:spacing w:val="79"/>
        </w:rPr>
        <w:t> </w:t>
      </w:r>
      <w:r>
        <w:rPr/>
        <w:t>of</w:t>
      </w:r>
      <w:r>
        <w:rPr>
          <w:spacing w:val="80"/>
        </w:rPr>
        <w:t> </w:t>
      </w:r>
      <w:r>
        <w:rPr/>
        <w:t>the</w:t>
      </w:r>
      <w:r>
        <w:rPr>
          <w:spacing w:val="80"/>
        </w:rPr>
        <w:t> </w:t>
      </w:r>
      <w:r>
        <w:rPr/>
        <w:t>instruments,</w:t>
      </w:r>
      <w:r>
        <w:rPr>
          <w:spacing w:val="80"/>
        </w:rPr>
        <w:t> </w:t>
      </w:r>
      <w:r>
        <w:rPr/>
        <w:t>the</w:t>
      </w:r>
      <w:r>
        <w:rPr>
          <w:spacing w:val="80"/>
        </w:rPr>
        <w:t> </w:t>
      </w:r>
      <w:r>
        <w:rPr/>
        <w:t>laying</w:t>
      </w:r>
      <w:r>
        <w:rPr>
          <w:spacing w:val="80"/>
        </w:rPr>
        <w:t> </w:t>
      </w:r>
      <w:r>
        <w:rPr/>
        <w:t>of</w:t>
      </w:r>
      <w:r>
        <w:rPr>
          <w:spacing w:val="80"/>
        </w:rPr>
        <w:t> </w:t>
      </w:r>
      <w:r>
        <w:rPr/>
        <w:t>the</w:t>
      </w:r>
      <w:r>
        <w:rPr>
          <w:spacing w:val="80"/>
        </w:rPr>
        <w:t> </w:t>
      </w:r>
      <w:r>
        <w:rPr/>
        <w:t>bandages</w:t>
      </w:r>
      <w:r>
        <w:rPr>
          <w:spacing w:val="80"/>
        </w:rPr>
        <w:t> </w:t>
      </w:r>
      <w:r>
        <w:rPr/>
        <w:t>in</w:t>
      </w:r>
      <w:r>
        <w:rPr>
          <w:spacing w:val="80"/>
        </w:rPr>
        <w:t> </w:t>
      </w:r>
      <w:r>
        <w:rPr/>
        <w:t>order,</w:t>
      </w:r>
      <w:r>
        <w:rPr>
          <w:spacing w:val="79"/>
        </w:rPr>
        <w:t> </w:t>
      </w:r>
      <w:r>
        <w:rPr/>
        <w:t>the heating of the irons, with all the signs of anxiety and concern in the patient</w:t>
      </w:r>
      <w:r>
        <w:rPr>
          <w:spacing w:val="80"/>
          <w:w w:val="150"/>
        </w:rPr>
        <w:t> </w:t>
      </w:r>
      <w:r>
        <w:rPr/>
        <w:t>and</w:t>
      </w:r>
      <w:r>
        <w:rPr>
          <w:spacing w:val="71"/>
        </w:rPr>
        <w:t> </w:t>
      </w:r>
      <w:r>
        <w:rPr/>
        <w:t>assistants,</w:t>
      </w:r>
      <w:r>
        <w:rPr>
          <w:spacing w:val="71"/>
        </w:rPr>
        <w:t> </w:t>
      </w:r>
      <w:r>
        <w:rPr/>
        <w:t>would</w:t>
      </w:r>
      <w:r>
        <w:rPr>
          <w:spacing w:val="71"/>
        </w:rPr>
        <w:t> </w:t>
      </w:r>
      <w:r>
        <w:rPr/>
        <w:t>have</w:t>
      </w:r>
      <w:r>
        <w:rPr>
          <w:spacing w:val="71"/>
        </w:rPr>
        <w:t> </w:t>
      </w:r>
      <w:r>
        <w:rPr/>
        <w:t>a</w:t>
      </w:r>
      <w:r>
        <w:rPr>
          <w:spacing w:val="71"/>
        </w:rPr>
        <w:t> </w:t>
      </w:r>
      <w:r>
        <w:rPr/>
        <w:t>great</w:t>
      </w:r>
      <w:r>
        <w:rPr>
          <w:spacing w:val="71"/>
        </w:rPr>
        <w:t> </w:t>
      </w:r>
      <w:r>
        <w:rPr/>
        <w:t>effect</w:t>
      </w:r>
      <w:r>
        <w:rPr>
          <w:spacing w:val="71"/>
        </w:rPr>
        <w:t> </w:t>
      </w:r>
      <w:r>
        <w:rPr/>
        <w:t>upon</w:t>
      </w:r>
      <w:r>
        <w:rPr>
          <w:spacing w:val="71"/>
        </w:rPr>
        <w:t> </w:t>
      </w:r>
      <w:r>
        <w:rPr/>
        <w:t>my</w:t>
      </w:r>
      <w:r>
        <w:rPr>
          <w:spacing w:val="71"/>
        </w:rPr>
        <w:t> </w:t>
      </w:r>
      <w:r>
        <w:rPr/>
        <w:t>mind,</w:t>
      </w:r>
      <w:r>
        <w:rPr>
          <w:spacing w:val="71"/>
        </w:rPr>
        <w:t> </w:t>
      </w:r>
      <w:r>
        <w:rPr/>
        <w:t>and</w:t>
      </w:r>
      <w:r>
        <w:rPr>
          <w:spacing w:val="71"/>
        </w:rPr>
        <w:t> </w:t>
      </w:r>
      <w:r>
        <w:rPr/>
        <w:t>excite</w:t>
      </w:r>
      <w:r>
        <w:rPr>
          <w:spacing w:val="71"/>
        </w:rPr>
        <w:t> </w:t>
      </w:r>
      <w:r>
        <w:rPr/>
        <w:t>the strongest sentiments of pity and terror. No passion of another discovers itself immediately to the mind. We are only sensible of its causes or effects. From these</w:t>
      </w:r>
      <w:r>
        <w:rPr>
          <w:spacing w:val="-1"/>
        </w:rPr>
        <w:t> </w:t>
      </w:r>
      <w:r>
        <w:rPr/>
        <w:t>we</w:t>
      </w:r>
      <w:r>
        <w:rPr>
          <w:spacing w:val="-1"/>
        </w:rPr>
        <w:t> </w:t>
      </w:r>
      <w:r>
        <w:rPr/>
        <w:t>infer</w:t>
      </w:r>
      <w:r>
        <w:rPr>
          <w:spacing w:val="-1"/>
        </w:rPr>
        <w:t> </w:t>
      </w:r>
      <w:r>
        <w:rPr/>
        <w:t>the</w:t>
      </w:r>
      <w:r>
        <w:rPr>
          <w:spacing w:val="-1"/>
        </w:rPr>
        <w:t> </w:t>
      </w:r>
      <w:r>
        <w:rPr/>
        <w:t>passion:</w:t>
      </w:r>
      <w:r>
        <w:rPr>
          <w:spacing w:val="-1"/>
        </w:rPr>
        <w:t> </w:t>
      </w:r>
      <w:r>
        <w:rPr/>
        <w:t>And consequently these</w:t>
      </w:r>
      <w:r>
        <w:rPr>
          <w:spacing w:val="-1"/>
        </w:rPr>
        <w:t> </w:t>
      </w:r>
      <w:r>
        <w:rPr/>
        <w:t>give</w:t>
      </w:r>
      <w:r>
        <w:rPr>
          <w:spacing w:val="-1"/>
        </w:rPr>
        <w:t> </w:t>
      </w:r>
      <w:r>
        <w:rPr/>
        <w:t>rise</w:t>
      </w:r>
      <w:r>
        <w:rPr>
          <w:spacing w:val="-1"/>
        </w:rPr>
        <w:t> </w:t>
      </w:r>
      <w:r>
        <w:rPr/>
        <w:t>to our</w:t>
      </w:r>
      <w:r>
        <w:rPr>
          <w:spacing w:val="-1"/>
        </w:rPr>
        <w:t> </w:t>
      </w:r>
      <w:r>
        <w:rPr/>
        <w:t>sympathy. Our sense of beauty depends very much on this principle; and where any object</w:t>
      </w:r>
      <w:r>
        <w:rPr>
          <w:spacing w:val="80"/>
        </w:rPr>
        <w:t> </w:t>
      </w:r>
      <w:r>
        <w:rPr/>
        <w:t>has</w:t>
      </w:r>
      <w:r>
        <w:rPr>
          <w:spacing w:val="80"/>
        </w:rPr>
        <w:t> </w:t>
      </w:r>
      <w:r>
        <w:rPr/>
        <w:t>atendency</w:t>
      </w:r>
      <w:r>
        <w:rPr>
          <w:spacing w:val="80"/>
        </w:rPr>
        <w:t> </w:t>
      </w:r>
      <w:r>
        <w:rPr/>
        <w:t>to</w:t>
      </w:r>
      <w:r>
        <w:rPr>
          <w:spacing w:val="80"/>
        </w:rPr>
        <w:t> </w:t>
      </w:r>
      <w:r>
        <w:rPr/>
        <w:t>produce</w:t>
      </w:r>
      <w:r>
        <w:rPr>
          <w:spacing w:val="80"/>
        </w:rPr>
        <w:t> </w:t>
      </w:r>
      <w:r>
        <w:rPr/>
        <w:t>pleasure</w:t>
      </w:r>
      <w:r>
        <w:rPr>
          <w:spacing w:val="80"/>
        </w:rPr>
        <w:t> </w:t>
      </w:r>
      <w:r>
        <w:rPr/>
        <w:t>in</w:t>
      </w:r>
      <w:r>
        <w:rPr>
          <w:spacing w:val="80"/>
        </w:rPr>
        <w:t> </w:t>
      </w:r>
      <w:r>
        <w:rPr/>
        <w:t>its</w:t>
      </w:r>
      <w:r>
        <w:rPr>
          <w:spacing w:val="80"/>
        </w:rPr>
        <w:t> </w:t>
      </w:r>
      <w:r>
        <w:rPr/>
        <w:t>possessor,</w:t>
      </w:r>
      <w:r>
        <w:rPr>
          <w:spacing w:val="80"/>
        </w:rPr>
        <w:t> </w:t>
      </w:r>
      <w:r>
        <w:rPr/>
        <w:t>it</w:t>
      </w:r>
      <w:r>
        <w:rPr>
          <w:spacing w:val="80"/>
        </w:rPr>
        <w:t> </w:t>
      </w:r>
      <w:r>
        <w:rPr/>
        <w:t>is</w:t>
      </w:r>
      <w:r>
        <w:rPr>
          <w:spacing w:val="80"/>
        </w:rPr>
        <w:t> </w:t>
      </w:r>
      <w:r>
        <w:rPr/>
        <w:t>always regarded as beautiful; as every object, that has a tendency to produce pain, is disagreeable</w:t>
      </w:r>
      <w:r>
        <w:rPr>
          <w:spacing w:val="-3"/>
        </w:rPr>
        <w:t> </w:t>
      </w:r>
      <w:r>
        <w:rPr/>
        <w:t>and</w:t>
      </w:r>
      <w:r>
        <w:rPr>
          <w:spacing w:val="-3"/>
        </w:rPr>
        <w:t> </w:t>
      </w:r>
      <w:r>
        <w:rPr/>
        <w:t>deformed.</w:t>
      </w:r>
      <w:r>
        <w:rPr>
          <w:spacing w:val="-3"/>
        </w:rPr>
        <w:t> </w:t>
      </w:r>
      <w:r>
        <w:rPr/>
        <w:t>Thus</w:t>
      </w:r>
      <w:r>
        <w:rPr>
          <w:spacing w:val="-3"/>
        </w:rPr>
        <w:t> </w:t>
      </w:r>
      <w:r>
        <w:rPr/>
        <w:t>the</w:t>
      </w:r>
      <w:r>
        <w:rPr>
          <w:spacing w:val="-3"/>
        </w:rPr>
        <w:t> </w:t>
      </w:r>
      <w:r>
        <w:rPr/>
        <w:t>conveniency</w:t>
      </w:r>
      <w:r>
        <w:rPr>
          <w:spacing w:val="-3"/>
        </w:rPr>
        <w:t> </w:t>
      </w:r>
      <w:r>
        <w:rPr/>
        <w:t>of</w:t>
      </w:r>
      <w:r>
        <w:rPr>
          <w:spacing w:val="-3"/>
        </w:rPr>
        <w:t> </w:t>
      </w:r>
      <w:r>
        <w:rPr/>
        <w:t>a</w:t>
      </w:r>
      <w:r>
        <w:rPr>
          <w:spacing w:val="-3"/>
        </w:rPr>
        <w:t> </w:t>
      </w:r>
      <w:r>
        <w:rPr/>
        <w:t>house,</w:t>
      </w:r>
      <w:r>
        <w:rPr>
          <w:spacing w:val="-3"/>
        </w:rPr>
        <w:t> </w:t>
      </w:r>
      <w:r>
        <w:rPr/>
        <w:t>the</w:t>
      </w:r>
      <w:r>
        <w:rPr>
          <w:spacing w:val="-3"/>
        </w:rPr>
        <w:t> </w:t>
      </w:r>
      <w:r>
        <w:rPr/>
        <w:t>fertility</w:t>
      </w:r>
      <w:r>
        <w:rPr>
          <w:spacing w:val="-3"/>
        </w:rPr>
        <w:t> </w:t>
      </w:r>
      <w:r>
        <w:rPr/>
        <w:t>of</w:t>
      </w:r>
      <w:r>
        <w:rPr>
          <w:spacing w:val="-3"/>
        </w:rPr>
        <w:t> </w:t>
      </w:r>
      <w:r>
        <w:rPr/>
        <w:t>a field,</w:t>
      </w:r>
      <w:r>
        <w:rPr>
          <w:spacing w:val="40"/>
        </w:rPr>
        <w:t> </w:t>
      </w:r>
      <w:r>
        <w:rPr/>
        <w:t>the</w:t>
      </w:r>
      <w:r>
        <w:rPr>
          <w:spacing w:val="40"/>
        </w:rPr>
        <w:t> </w:t>
      </w:r>
      <w:r>
        <w:rPr/>
        <w:t>strength</w:t>
      </w:r>
      <w:r>
        <w:rPr>
          <w:spacing w:val="40"/>
        </w:rPr>
        <w:t> </w:t>
      </w:r>
      <w:r>
        <w:rPr/>
        <w:t>of</w:t>
      </w:r>
      <w:r>
        <w:rPr>
          <w:spacing w:val="40"/>
        </w:rPr>
        <w:t> </w:t>
      </w:r>
      <w:r>
        <w:rPr/>
        <w:t>a</w:t>
      </w:r>
      <w:r>
        <w:rPr>
          <w:spacing w:val="40"/>
        </w:rPr>
        <w:t> </w:t>
      </w:r>
      <w:r>
        <w:rPr/>
        <w:t>horse,</w:t>
      </w:r>
      <w:r>
        <w:rPr>
          <w:spacing w:val="40"/>
        </w:rPr>
        <w:t> </w:t>
      </w:r>
      <w:r>
        <w:rPr/>
        <w:t>the</w:t>
      </w:r>
      <w:r>
        <w:rPr>
          <w:spacing w:val="40"/>
        </w:rPr>
        <w:t> </w:t>
      </w:r>
      <w:r>
        <w:rPr/>
        <w:t>capacity,</w:t>
      </w:r>
      <w:r>
        <w:rPr>
          <w:spacing w:val="40"/>
        </w:rPr>
        <w:t> </w:t>
      </w:r>
      <w:r>
        <w:rPr/>
        <w:t>security,</w:t>
      </w:r>
      <w:r>
        <w:rPr>
          <w:spacing w:val="40"/>
        </w:rPr>
        <w:t> </w:t>
      </w:r>
      <w:r>
        <w:rPr/>
        <w:t>and</w:t>
      </w:r>
      <w:r>
        <w:rPr>
          <w:spacing w:val="40"/>
        </w:rPr>
        <w:t> </w:t>
      </w:r>
      <w:r>
        <w:rPr/>
        <w:t>swift-sailing</w:t>
      </w:r>
      <w:r>
        <w:rPr>
          <w:spacing w:val="40"/>
        </w:rPr>
        <w:t> </w:t>
      </w:r>
      <w:r>
        <w:rPr/>
        <w:t>of</w:t>
      </w:r>
      <w:r>
        <w:rPr>
          <w:spacing w:val="40"/>
        </w:rPr>
        <w:t> </w:t>
      </w:r>
      <w:r>
        <w:rPr/>
        <w:t>a vessel,</w:t>
      </w:r>
      <w:r>
        <w:rPr>
          <w:spacing w:val="43"/>
        </w:rPr>
        <w:t> </w:t>
      </w:r>
      <w:r>
        <w:rPr/>
        <w:t>form</w:t>
      </w:r>
      <w:r>
        <w:rPr>
          <w:spacing w:val="43"/>
        </w:rPr>
        <w:t> </w:t>
      </w:r>
      <w:r>
        <w:rPr/>
        <w:t>the</w:t>
      </w:r>
      <w:r>
        <w:rPr>
          <w:spacing w:val="43"/>
        </w:rPr>
        <w:t> </w:t>
      </w:r>
      <w:r>
        <w:rPr/>
        <w:t>principal</w:t>
      </w:r>
      <w:r>
        <w:rPr>
          <w:spacing w:val="43"/>
        </w:rPr>
        <w:t> </w:t>
      </w:r>
      <w:r>
        <w:rPr/>
        <w:t>beauty</w:t>
      </w:r>
      <w:r>
        <w:rPr>
          <w:spacing w:val="43"/>
        </w:rPr>
        <w:t> </w:t>
      </w:r>
      <w:r>
        <w:rPr/>
        <w:t>of</w:t>
      </w:r>
      <w:r>
        <w:rPr>
          <w:spacing w:val="43"/>
        </w:rPr>
        <w:t> </w:t>
      </w:r>
      <w:r>
        <w:rPr/>
        <w:t>these</w:t>
      </w:r>
      <w:r>
        <w:rPr>
          <w:spacing w:val="43"/>
        </w:rPr>
        <w:t> </w:t>
      </w:r>
      <w:r>
        <w:rPr/>
        <w:t>several</w:t>
      </w:r>
      <w:r>
        <w:rPr>
          <w:spacing w:val="43"/>
        </w:rPr>
        <w:t> </w:t>
      </w:r>
      <w:r>
        <w:rPr/>
        <w:t>objects.</w:t>
      </w:r>
      <w:r>
        <w:rPr>
          <w:spacing w:val="43"/>
        </w:rPr>
        <w:t> </w:t>
      </w:r>
      <w:r>
        <w:rPr/>
        <w:t>Here</w:t>
      </w:r>
      <w:r>
        <w:rPr>
          <w:spacing w:val="43"/>
        </w:rPr>
        <w:t> </w:t>
      </w:r>
      <w:r>
        <w:rPr/>
        <w:t>the</w:t>
      </w:r>
      <w:r>
        <w:rPr>
          <w:spacing w:val="43"/>
        </w:rPr>
        <w:t> </w:t>
      </w:r>
      <w:r>
        <w:rPr>
          <w:spacing w:val="-2"/>
        </w:rPr>
        <w:t>object,</w:t>
      </w:r>
    </w:p>
    <w:p>
      <w:pPr>
        <w:pStyle w:val="BodyText"/>
        <w:spacing w:after="0"/>
        <w:jc w:val="right"/>
        <w:sectPr>
          <w:pgSz w:w="12240" w:h="15840"/>
          <w:pgMar w:top="1360" w:bottom="280" w:left="360" w:right="720"/>
        </w:sectPr>
      </w:pPr>
    </w:p>
    <w:p>
      <w:pPr>
        <w:pStyle w:val="BodyText"/>
        <w:spacing w:before="70"/>
        <w:ind w:right="720" w:firstLine="0"/>
      </w:pPr>
      <w:r>
        <w:rPr/>
        <w:t>which is denominated beautiful, pleases only by its tendency to produce a certain effect. That effect is the pleasure or advantage of some other person. Now the pleasure of a stranger, for whom we have no friendship, pleases us only by sympathy. To this principle, therefore, is owing the beauty, which we find in every thing that is useful. How considerable a part this is of beauty</w:t>
      </w:r>
      <w:r>
        <w:rPr>
          <w:spacing w:val="40"/>
        </w:rPr>
        <w:t> </w:t>
      </w:r>
      <w:r>
        <w:rPr/>
        <w:t>can easily appear upon reflection. Wherever an object has a tendency to produce pleasure in the possessor, or in other words, is the proper cause of pleasure, it is sure to please the spectator, by a delicate sympathy with the possessor. Most of the works of art are esteemed beautiful, in proportion to their fitness for the use of man, and even many of the productions of nature derive their beauty from that source. Handsome and beautiful, on most occasions, is nor an absolute but a relative quality, and pleases us by nothing but its tendency to produce an end that is agreeable.</w:t>
      </w:r>
    </w:p>
    <w:p>
      <w:pPr>
        <w:pStyle w:val="BodyText"/>
        <w:ind w:left="2400" w:right="2038" w:firstLine="0"/>
        <w:jc w:val="center"/>
      </w:pPr>
      <w:r>
        <w:rPr/>
        <w:t>[FN 25 Decentior equus cujus astricta sunt ilia; sed idem</w:t>
      </w:r>
      <w:r>
        <w:rPr>
          <w:spacing w:val="-7"/>
        </w:rPr>
        <w:t> </w:t>
      </w:r>
      <w:r>
        <w:rPr/>
        <w:t>velocior.</w:t>
      </w:r>
      <w:r>
        <w:rPr>
          <w:spacing w:val="-6"/>
        </w:rPr>
        <w:t> </w:t>
      </w:r>
      <w:r>
        <w:rPr/>
        <w:t>Pulcher</w:t>
      </w:r>
      <w:r>
        <w:rPr>
          <w:spacing w:val="-7"/>
        </w:rPr>
        <w:t> </w:t>
      </w:r>
      <w:r>
        <w:rPr/>
        <w:t>aspectu</w:t>
      </w:r>
      <w:r>
        <w:rPr>
          <w:spacing w:val="-6"/>
        </w:rPr>
        <w:t> </w:t>
      </w:r>
      <w:r>
        <w:rPr/>
        <w:t>sit</w:t>
      </w:r>
      <w:r>
        <w:rPr>
          <w:spacing w:val="-7"/>
        </w:rPr>
        <w:t> </w:t>
      </w:r>
      <w:r>
        <w:rPr/>
        <w:t>athieta,</w:t>
      </w:r>
      <w:r>
        <w:rPr>
          <w:spacing w:val="-6"/>
        </w:rPr>
        <w:t> </w:t>
      </w:r>
      <w:r>
        <w:rPr/>
        <w:t>cujus</w:t>
      </w:r>
      <w:r>
        <w:rPr>
          <w:spacing w:val="-7"/>
        </w:rPr>
        <w:t> </w:t>
      </w:r>
      <w:r>
        <w:rPr/>
        <w:t>lacertos</w:t>
      </w:r>
    </w:p>
    <w:p>
      <w:pPr>
        <w:pStyle w:val="BodyText"/>
        <w:ind w:left="2100" w:right="1738" w:firstLine="0"/>
        <w:jc w:val="center"/>
      </w:pPr>
      <w:r>
        <w:rPr/>
        <w:t>exercitatio</w:t>
      </w:r>
      <w:r>
        <w:rPr>
          <w:spacing w:val="-7"/>
        </w:rPr>
        <w:t> </w:t>
      </w:r>
      <w:r>
        <w:rPr/>
        <w:t>expressit;</w:t>
      </w:r>
      <w:r>
        <w:rPr>
          <w:spacing w:val="-8"/>
        </w:rPr>
        <w:t> </w:t>
      </w:r>
      <w:r>
        <w:rPr/>
        <w:t>idem</w:t>
      </w:r>
      <w:r>
        <w:rPr>
          <w:spacing w:val="-8"/>
        </w:rPr>
        <w:t> </w:t>
      </w:r>
      <w:r>
        <w:rPr/>
        <w:t>certamini</w:t>
      </w:r>
      <w:r>
        <w:rPr>
          <w:spacing w:val="-8"/>
        </w:rPr>
        <w:t> </w:t>
      </w:r>
      <w:r>
        <w:rPr/>
        <w:t>paratior.</w:t>
      </w:r>
      <w:r>
        <w:rPr>
          <w:spacing w:val="-7"/>
        </w:rPr>
        <w:t> </w:t>
      </w:r>
      <w:r>
        <w:rPr/>
        <w:t>Nunquam</w:t>
      </w:r>
      <w:r>
        <w:rPr>
          <w:spacing w:val="-8"/>
        </w:rPr>
        <w:t> </w:t>
      </w:r>
      <w:r>
        <w:rPr/>
        <w:t>vero species ab utilitate dividitur. Sed hoc quidem discernere, modici judicii est. Quinct. lib. 8. (A horse with narrow</w:t>
      </w:r>
      <w:r>
        <w:rPr>
          <w:spacing w:val="40"/>
        </w:rPr>
        <w:t> </w:t>
      </w:r>
      <w:r>
        <w:rPr/>
        <w:t>flanks looks more comely; It also moves faster. An athlete whose muscles have been developed by training presents a handsome appearance; he is also better prepared for the contest. Attractive appearance is invariably associated with efficient functioning. Yet it takes no outstanding powers of judgement to wake this distinction.)]</w:t>
      </w:r>
    </w:p>
    <w:p>
      <w:pPr>
        <w:pStyle w:val="BodyText"/>
        <w:ind w:right="719"/>
      </w:pPr>
      <w:r>
        <w:rPr/>
        <w:t>The same principle produces, in many instances, our sentiments of morals, as well as those of beauty. No virtue is more esteemed than justice, and</w:t>
      </w:r>
      <w:r>
        <w:rPr>
          <w:spacing w:val="-3"/>
        </w:rPr>
        <w:t> </w:t>
      </w:r>
      <w:r>
        <w:rPr/>
        <w:t>no</w:t>
      </w:r>
      <w:r>
        <w:rPr>
          <w:spacing w:val="-2"/>
        </w:rPr>
        <w:t> </w:t>
      </w:r>
      <w:r>
        <w:rPr/>
        <w:t>vice</w:t>
      </w:r>
      <w:r>
        <w:rPr>
          <w:spacing w:val="-2"/>
        </w:rPr>
        <w:t> </w:t>
      </w:r>
      <w:r>
        <w:rPr/>
        <w:t>more</w:t>
      </w:r>
      <w:r>
        <w:rPr>
          <w:spacing w:val="-2"/>
        </w:rPr>
        <w:t> </w:t>
      </w:r>
      <w:r>
        <w:rPr/>
        <w:t>detested</w:t>
      </w:r>
      <w:r>
        <w:rPr>
          <w:spacing w:val="-2"/>
        </w:rPr>
        <w:t> </w:t>
      </w:r>
      <w:r>
        <w:rPr/>
        <w:t>than</w:t>
      </w:r>
      <w:r>
        <w:rPr>
          <w:spacing w:val="-2"/>
        </w:rPr>
        <w:t> </w:t>
      </w:r>
      <w:r>
        <w:rPr/>
        <w:t>injustice;</w:t>
      </w:r>
      <w:r>
        <w:rPr>
          <w:spacing w:val="-2"/>
        </w:rPr>
        <w:t> </w:t>
      </w:r>
      <w:r>
        <w:rPr/>
        <w:t>nor</w:t>
      </w:r>
      <w:r>
        <w:rPr>
          <w:spacing w:val="-2"/>
        </w:rPr>
        <w:t> </w:t>
      </w:r>
      <w:r>
        <w:rPr/>
        <w:t>are</w:t>
      </w:r>
      <w:r>
        <w:rPr>
          <w:spacing w:val="-2"/>
        </w:rPr>
        <w:t> </w:t>
      </w:r>
      <w:r>
        <w:rPr/>
        <w:t>there</w:t>
      </w:r>
      <w:r>
        <w:rPr>
          <w:spacing w:val="-2"/>
        </w:rPr>
        <w:t> </w:t>
      </w:r>
      <w:r>
        <w:rPr/>
        <w:t>any</w:t>
      </w:r>
      <w:r>
        <w:rPr>
          <w:spacing w:val="-2"/>
        </w:rPr>
        <w:t> </w:t>
      </w:r>
      <w:r>
        <w:rPr/>
        <w:t>qualities,</w:t>
      </w:r>
      <w:r>
        <w:rPr>
          <w:spacing w:val="-2"/>
        </w:rPr>
        <w:t> </w:t>
      </w:r>
      <w:r>
        <w:rPr/>
        <w:t>which</w:t>
      </w:r>
      <w:r>
        <w:rPr>
          <w:spacing w:val="-2"/>
        </w:rPr>
        <w:t> </w:t>
      </w:r>
      <w:r>
        <w:rPr/>
        <w:t>go farther to the fixing the character, either as amiable or odious. Now justice is a moral virtue, merely because it has that tendency to the good of mankind; and, indeed, is nothing but an artificial invention to that purpose. The same may be said of allegiance, of the laws of nations, of modesty, and of good-manners. All these are mere human contrivances for the interest of society. And</w:t>
      </w:r>
      <w:r>
        <w:rPr>
          <w:spacing w:val="-3"/>
        </w:rPr>
        <w:t> </w:t>
      </w:r>
      <w:r>
        <w:rPr/>
        <w:t>since</w:t>
      </w:r>
      <w:r>
        <w:rPr>
          <w:spacing w:val="-2"/>
        </w:rPr>
        <w:t> </w:t>
      </w:r>
      <w:r>
        <w:rPr/>
        <w:t>there</w:t>
      </w:r>
      <w:r>
        <w:rPr>
          <w:spacing w:val="-3"/>
        </w:rPr>
        <w:t> </w:t>
      </w:r>
      <w:r>
        <w:rPr/>
        <w:t>is</w:t>
      </w:r>
      <w:r>
        <w:rPr>
          <w:spacing w:val="-2"/>
        </w:rPr>
        <w:t> </w:t>
      </w:r>
      <w:r>
        <w:rPr/>
        <w:t>a</w:t>
      </w:r>
      <w:r>
        <w:rPr>
          <w:spacing w:val="-3"/>
        </w:rPr>
        <w:t> </w:t>
      </w:r>
      <w:r>
        <w:rPr/>
        <w:t>very</w:t>
      </w:r>
      <w:r>
        <w:rPr>
          <w:spacing w:val="-2"/>
        </w:rPr>
        <w:t> </w:t>
      </w:r>
      <w:r>
        <w:rPr/>
        <w:t>strong</w:t>
      </w:r>
      <w:r>
        <w:rPr>
          <w:spacing w:val="-2"/>
        </w:rPr>
        <w:t> </w:t>
      </w:r>
      <w:r>
        <w:rPr/>
        <w:t>sentiment</w:t>
      </w:r>
      <w:r>
        <w:rPr>
          <w:spacing w:val="-3"/>
        </w:rPr>
        <w:t> </w:t>
      </w:r>
      <w:r>
        <w:rPr/>
        <w:t>of</w:t>
      </w:r>
      <w:r>
        <w:rPr>
          <w:spacing w:val="-2"/>
        </w:rPr>
        <w:t> </w:t>
      </w:r>
      <w:r>
        <w:rPr/>
        <w:t>morals,</w:t>
      </w:r>
      <w:r>
        <w:rPr>
          <w:spacing w:val="-3"/>
        </w:rPr>
        <w:t> </w:t>
      </w:r>
      <w:r>
        <w:rPr/>
        <w:t>which</w:t>
      </w:r>
      <w:r>
        <w:rPr>
          <w:spacing w:val="-2"/>
        </w:rPr>
        <w:t> </w:t>
      </w:r>
      <w:r>
        <w:rPr/>
        <w:t>in</w:t>
      </w:r>
      <w:r>
        <w:rPr>
          <w:spacing w:val="-3"/>
        </w:rPr>
        <w:t> </w:t>
      </w:r>
      <w:r>
        <w:rPr/>
        <w:t>all</w:t>
      </w:r>
      <w:r>
        <w:rPr>
          <w:spacing w:val="-2"/>
        </w:rPr>
        <w:t> </w:t>
      </w:r>
      <w:r>
        <w:rPr/>
        <w:t>nations,</w:t>
      </w:r>
      <w:r>
        <w:rPr>
          <w:spacing w:val="-2"/>
        </w:rPr>
        <w:t> </w:t>
      </w:r>
      <w:r>
        <w:rPr/>
        <w:t>and all</w:t>
      </w:r>
      <w:r>
        <w:rPr>
          <w:spacing w:val="-4"/>
        </w:rPr>
        <w:t> </w:t>
      </w:r>
      <w:r>
        <w:rPr/>
        <w:t>ages,</w:t>
      </w:r>
      <w:r>
        <w:rPr>
          <w:spacing w:val="-3"/>
        </w:rPr>
        <w:t> </w:t>
      </w:r>
      <w:r>
        <w:rPr/>
        <w:t>has</w:t>
      </w:r>
      <w:r>
        <w:rPr>
          <w:spacing w:val="-4"/>
        </w:rPr>
        <w:t> </w:t>
      </w:r>
      <w:r>
        <w:rPr/>
        <w:t>attended</w:t>
      </w:r>
      <w:r>
        <w:rPr>
          <w:spacing w:val="-3"/>
        </w:rPr>
        <w:t> </w:t>
      </w:r>
      <w:r>
        <w:rPr/>
        <w:t>them,</w:t>
      </w:r>
      <w:r>
        <w:rPr>
          <w:spacing w:val="-3"/>
        </w:rPr>
        <w:t> </w:t>
      </w:r>
      <w:r>
        <w:rPr/>
        <w:t>we</w:t>
      </w:r>
      <w:r>
        <w:rPr>
          <w:spacing w:val="-4"/>
        </w:rPr>
        <w:t> </w:t>
      </w:r>
      <w:r>
        <w:rPr/>
        <w:t>must</w:t>
      </w:r>
      <w:r>
        <w:rPr>
          <w:spacing w:val="-4"/>
        </w:rPr>
        <w:t> </w:t>
      </w:r>
      <w:r>
        <w:rPr/>
        <w:t>allow,</w:t>
      </w:r>
      <w:r>
        <w:rPr>
          <w:spacing w:val="-3"/>
        </w:rPr>
        <w:t> </w:t>
      </w:r>
      <w:r>
        <w:rPr/>
        <w:t>that</w:t>
      </w:r>
      <w:r>
        <w:rPr>
          <w:spacing w:val="-4"/>
        </w:rPr>
        <w:t> </w:t>
      </w:r>
      <w:r>
        <w:rPr/>
        <w:t>the</w:t>
      </w:r>
      <w:r>
        <w:rPr>
          <w:spacing w:val="-4"/>
        </w:rPr>
        <w:t> </w:t>
      </w:r>
      <w:r>
        <w:rPr/>
        <w:t>reflecting</w:t>
      </w:r>
      <w:r>
        <w:rPr>
          <w:spacing w:val="-3"/>
        </w:rPr>
        <w:t> </w:t>
      </w:r>
      <w:r>
        <w:rPr/>
        <w:t>on</w:t>
      </w:r>
      <w:r>
        <w:rPr>
          <w:spacing w:val="-3"/>
        </w:rPr>
        <w:t> </w:t>
      </w:r>
      <w:r>
        <w:rPr/>
        <w:t>the</w:t>
      </w:r>
      <w:r>
        <w:rPr>
          <w:spacing w:val="-4"/>
        </w:rPr>
        <w:t> </w:t>
      </w:r>
      <w:r>
        <w:rPr/>
        <w:t>tendency of characters and mental qualities, is sufficient to give us the sentiments of approbation and blame. Now as the means to an end can only be agreeable, where</w:t>
      </w:r>
      <w:r>
        <w:rPr>
          <w:spacing w:val="70"/>
        </w:rPr>
        <w:t> </w:t>
      </w:r>
      <w:r>
        <w:rPr/>
        <w:t>the</w:t>
      </w:r>
      <w:r>
        <w:rPr>
          <w:spacing w:val="70"/>
        </w:rPr>
        <w:t> </w:t>
      </w:r>
      <w:r>
        <w:rPr/>
        <w:t>end</w:t>
      </w:r>
      <w:r>
        <w:rPr>
          <w:spacing w:val="70"/>
        </w:rPr>
        <w:t> </w:t>
      </w:r>
      <w:r>
        <w:rPr/>
        <w:t>is</w:t>
      </w:r>
      <w:r>
        <w:rPr>
          <w:spacing w:val="70"/>
        </w:rPr>
        <w:t> </w:t>
      </w:r>
      <w:r>
        <w:rPr/>
        <w:t>agreeable;</w:t>
      </w:r>
      <w:r>
        <w:rPr>
          <w:spacing w:val="70"/>
        </w:rPr>
        <w:t> </w:t>
      </w:r>
      <w:r>
        <w:rPr/>
        <w:t>and</w:t>
      </w:r>
      <w:r>
        <w:rPr>
          <w:spacing w:val="70"/>
        </w:rPr>
        <w:t> </w:t>
      </w:r>
      <w:r>
        <w:rPr/>
        <w:t>as</w:t>
      </w:r>
      <w:r>
        <w:rPr>
          <w:spacing w:val="71"/>
        </w:rPr>
        <w:t> </w:t>
      </w:r>
      <w:r>
        <w:rPr/>
        <w:t>the</w:t>
      </w:r>
      <w:r>
        <w:rPr>
          <w:spacing w:val="70"/>
        </w:rPr>
        <w:t> </w:t>
      </w:r>
      <w:r>
        <w:rPr/>
        <w:t>good</w:t>
      </w:r>
      <w:r>
        <w:rPr>
          <w:spacing w:val="70"/>
        </w:rPr>
        <w:t> </w:t>
      </w:r>
      <w:r>
        <w:rPr/>
        <w:t>of</w:t>
      </w:r>
      <w:r>
        <w:rPr>
          <w:spacing w:val="70"/>
        </w:rPr>
        <w:t> </w:t>
      </w:r>
      <w:r>
        <w:rPr/>
        <w:t>society,</w:t>
      </w:r>
      <w:r>
        <w:rPr>
          <w:spacing w:val="70"/>
        </w:rPr>
        <w:t> </w:t>
      </w:r>
      <w:r>
        <w:rPr/>
        <w:t>where</w:t>
      </w:r>
      <w:r>
        <w:rPr>
          <w:spacing w:val="70"/>
        </w:rPr>
        <w:t> </w:t>
      </w:r>
      <w:r>
        <w:rPr/>
        <w:t>our</w:t>
      </w:r>
      <w:r>
        <w:rPr>
          <w:spacing w:val="71"/>
        </w:rPr>
        <w:t> </w:t>
      </w:r>
      <w:r>
        <w:rPr>
          <w:spacing w:val="-5"/>
        </w:rPr>
        <w:t>own</w:t>
      </w:r>
    </w:p>
    <w:p>
      <w:pPr>
        <w:pStyle w:val="BodyText"/>
        <w:spacing w:after="0"/>
        <w:sectPr>
          <w:pgSz w:w="12240" w:h="15840"/>
          <w:pgMar w:top="1360" w:bottom="280" w:left="360" w:right="720"/>
        </w:sectPr>
      </w:pPr>
    </w:p>
    <w:p>
      <w:pPr>
        <w:pStyle w:val="BodyText"/>
        <w:spacing w:before="70"/>
        <w:ind w:right="730" w:firstLine="0"/>
      </w:pPr>
      <w:r>
        <w:rPr/>
        <w:t>interest is not concerned, or that of our friends, pleases only by sympathy: It follows, that sympathy is the source of the esteem, which we pay to all the artificial virtues.</w:t>
      </w:r>
    </w:p>
    <w:p>
      <w:pPr>
        <w:pStyle w:val="BodyText"/>
        <w:ind w:right="719"/>
      </w:pPr>
      <w:r>
        <w:rPr/>
        <w:t>Thus it appears, that sympathy is a very powerful principle in human nature,</w:t>
      </w:r>
      <w:r>
        <w:rPr>
          <w:spacing w:val="-1"/>
        </w:rPr>
        <w:t> </w:t>
      </w:r>
      <w:r>
        <w:rPr/>
        <w:t>that</w:t>
      </w:r>
      <w:r>
        <w:rPr>
          <w:spacing w:val="-1"/>
        </w:rPr>
        <w:t> </w:t>
      </w:r>
      <w:r>
        <w:rPr/>
        <w:t>it</w:t>
      </w:r>
      <w:r>
        <w:rPr>
          <w:spacing w:val="-1"/>
        </w:rPr>
        <w:t> </w:t>
      </w:r>
      <w:r>
        <w:rPr/>
        <w:t>has a</w:t>
      </w:r>
      <w:r>
        <w:rPr>
          <w:spacing w:val="-1"/>
        </w:rPr>
        <w:t> </w:t>
      </w:r>
      <w:r>
        <w:rPr/>
        <w:t>great</w:t>
      </w:r>
      <w:r>
        <w:rPr>
          <w:spacing w:val="-1"/>
        </w:rPr>
        <w:t> </w:t>
      </w:r>
      <w:r>
        <w:rPr/>
        <w:t>influence</w:t>
      </w:r>
      <w:r>
        <w:rPr>
          <w:spacing w:val="-1"/>
        </w:rPr>
        <w:t> </w:t>
      </w:r>
      <w:r>
        <w:rPr/>
        <w:t>on our</w:t>
      </w:r>
      <w:r>
        <w:rPr>
          <w:spacing w:val="-1"/>
        </w:rPr>
        <w:t> </w:t>
      </w:r>
      <w:r>
        <w:rPr/>
        <w:t>taste of</w:t>
      </w:r>
      <w:r>
        <w:rPr>
          <w:spacing w:val="-1"/>
        </w:rPr>
        <w:t> </w:t>
      </w:r>
      <w:r>
        <w:rPr/>
        <w:t>beauty, and</w:t>
      </w:r>
      <w:r>
        <w:rPr>
          <w:spacing w:val="-1"/>
        </w:rPr>
        <w:t> </w:t>
      </w:r>
      <w:r>
        <w:rPr/>
        <w:t>that</w:t>
      </w:r>
      <w:r>
        <w:rPr>
          <w:spacing w:val="-1"/>
        </w:rPr>
        <w:t> </w:t>
      </w:r>
      <w:r>
        <w:rPr/>
        <w:t>it</w:t>
      </w:r>
      <w:r>
        <w:rPr>
          <w:spacing w:val="-1"/>
        </w:rPr>
        <w:t> </w:t>
      </w:r>
      <w:r>
        <w:rPr/>
        <w:t>produces our sentiment of morals in all the artificial virtues. From thence we may presume, that it also gives rise to many of the other virtues; and that qualities acquire our approbation, because of their tendency to the good of mankind. This presumption must become a certainty, when we find that most of those qualities, which we naturally approve of, have actually that tendency, and render a man a proper member of society: While the qualities, which we naturally disapprove of, have a contrary tendency, and render any intercourse with the person dangerous or disagreeable. For having found, that such tendencies have force enough to produce the strongest sentiment of morals, we can never reasonably, in these cases, look for any other cause of approbation or blame; it being an inviolable maxim in philosophy, that where any particular cause is sufficient for an effect, we ought to rest satisfied with it, and ought not to multiply causes without necessity. We have happily attained experiments in the artificial virtues, where the tendency of qualities to the good of society, is the sole cause of our approbation, without any suspicion of the concurrence of another principle. From thence we learn the force of that principle. And where that principle may take place, and the quality approved of is really beneficial to society, a true philosopher will never require any other principle to account for the strongest approbation and </w:t>
      </w:r>
      <w:r>
        <w:rPr>
          <w:spacing w:val="-2"/>
        </w:rPr>
        <w:t>esteem.</w:t>
      </w:r>
    </w:p>
    <w:p>
      <w:pPr>
        <w:pStyle w:val="BodyText"/>
        <w:ind w:right="717"/>
      </w:pPr>
      <w:r>
        <w:rPr/>
        <w:t>That many of the natural virtues have this tendency to the good of</w:t>
      </w:r>
      <w:r>
        <w:rPr>
          <w:spacing w:val="40"/>
        </w:rPr>
        <w:t> </w:t>
      </w:r>
      <w:r>
        <w:rPr/>
        <w:t>society, no one can doubt of. Meekness, beneficence, charity, generosity, clemency, moderation, equity bear the greatest figure among the moral qualities, and are commonly denominated the social virtues, to mark their tendency to the good of society. This goes so far, that some philosophers</w:t>
      </w:r>
      <w:r>
        <w:rPr>
          <w:spacing w:val="40"/>
        </w:rPr>
        <w:t> </w:t>
      </w:r>
      <w:r>
        <w:rPr/>
        <w:t>have represented all moral distinctions as the effect of artifice and education, when skilful politicians endeavoured to restrain the turbulent passions of</w:t>
      </w:r>
      <w:r>
        <w:rPr>
          <w:spacing w:val="40"/>
        </w:rPr>
        <w:t> </w:t>
      </w:r>
      <w:r>
        <w:rPr/>
        <w:t>men, and make them</w:t>
      </w:r>
      <w:r>
        <w:rPr>
          <w:spacing w:val="-1"/>
        </w:rPr>
        <w:t> </w:t>
      </w:r>
      <w:r>
        <w:rPr/>
        <w:t>operate to the public good, by the notions of honour and shame. This system, however, is nor consistent with experience. For, first, there are other virtues and vices beside those which have this tendency to the public advantage and loss. Secondly, had not men a natural sentiment of approbation</w:t>
      </w:r>
      <w:r>
        <w:rPr>
          <w:spacing w:val="30"/>
        </w:rPr>
        <w:t> </w:t>
      </w:r>
      <w:r>
        <w:rPr/>
        <w:t>and</w:t>
      </w:r>
      <w:r>
        <w:rPr>
          <w:spacing w:val="30"/>
        </w:rPr>
        <w:t> </w:t>
      </w:r>
      <w:r>
        <w:rPr/>
        <w:t>blame,</w:t>
      </w:r>
      <w:r>
        <w:rPr>
          <w:spacing w:val="31"/>
        </w:rPr>
        <w:t> </w:t>
      </w:r>
      <w:r>
        <w:rPr/>
        <w:t>it</w:t>
      </w:r>
      <w:r>
        <w:rPr>
          <w:spacing w:val="30"/>
        </w:rPr>
        <w:t> </w:t>
      </w:r>
      <w:r>
        <w:rPr/>
        <w:t>coued</w:t>
      </w:r>
      <w:r>
        <w:rPr>
          <w:spacing w:val="31"/>
        </w:rPr>
        <w:t> </w:t>
      </w:r>
      <w:r>
        <w:rPr/>
        <w:t>never</w:t>
      </w:r>
      <w:r>
        <w:rPr>
          <w:spacing w:val="30"/>
        </w:rPr>
        <w:t> </w:t>
      </w:r>
      <w:r>
        <w:rPr/>
        <w:t>be</w:t>
      </w:r>
      <w:r>
        <w:rPr>
          <w:spacing w:val="31"/>
        </w:rPr>
        <w:t> </w:t>
      </w:r>
      <w:r>
        <w:rPr/>
        <w:t>excited</w:t>
      </w:r>
      <w:r>
        <w:rPr>
          <w:spacing w:val="30"/>
        </w:rPr>
        <w:t> </w:t>
      </w:r>
      <w:r>
        <w:rPr/>
        <w:t>by</w:t>
      </w:r>
      <w:r>
        <w:rPr>
          <w:spacing w:val="31"/>
        </w:rPr>
        <w:t> </w:t>
      </w:r>
      <w:r>
        <w:rPr/>
        <w:t>politicians;</w:t>
      </w:r>
      <w:r>
        <w:rPr>
          <w:spacing w:val="30"/>
        </w:rPr>
        <w:t> </w:t>
      </w:r>
      <w:r>
        <w:rPr/>
        <w:t>nor</w:t>
      </w:r>
      <w:r>
        <w:rPr>
          <w:spacing w:val="31"/>
        </w:rPr>
        <w:t> </w:t>
      </w:r>
      <w:r>
        <w:rPr/>
        <w:t>would</w:t>
      </w:r>
    </w:p>
    <w:p>
      <w:pPr>
        <w:pStyle w:val="BodyText"/>
        <w:spacing w:after="0"/>
        <w:sectPr>
          <w:pgSz w:w="12240" w:h="15840"/>
          <w:pgMar w:top="1360" w:bottom="280" w:left="360" w:right="720"/>
        </w:sectPr>
      </w:pPr>
    </w:p>
    <w:p>
      <w:pPr>
        <w:pStyle w:val="BodyText"/>
        <w:spacing w:before="70"/>
        <w:ind w:right="717" w:firstLine="0"/>
      </w:pPr>
      <w:r>
        <w:rPr/>
        <w:t>the words laudable and praise-worthy, blameable and odious be any more intelligible, than if they were a language perfectly known to us, as we have already observed. But though this system be erroneous, it may teach us, that moral distinctions arise, in a great measure, from the tendency of qualities</w:t>
      </w:r>
      <w:r>
        <w:rPr>
          <w:spacing w:val="40"/>
        </w:rPr>
        <w:t> </w:t>
      </w:r>
      <w:r>
        <w:rPr/>
        <w:t>and characters to the interests of society, and that it is our concern for that interest, which makes us approve or disapprove of them. Now we have no such extensive concern for society but from sympathy; and consequently it is that principle, which takes us so far out of ourselves, as to give us the same pleasure or uneasiness in the characters of others, as if they had a tendency to our own advantage or loss.</w:t>
      </w:r>
    </w:p>
    <w:p>
      <w:pPr>
        <w:pStyle w:val="BodyText"/>
      </w:pPr>
      <w:r>
        <w:rPr/>
        <w:t>The only difference betwixt the natural virtues and justice lies in this, that the good, which results from the former, arises from every single act, and is the</w:t>
      </w:r>
      <w:r>
        <w:rPr>
          <w:spacing w:val="-3"/>
        </w:rPr>
        <w:t> </w:t>
      </w:r>
      <w:r>
        <w:rPr/>
        <w:t>object</w:t>
      </w:r>
      <w:r>
        <w:rPr>
          <w:spacing w:val="-3"/>
        </w:rPr>
        <w:t> </w:t>
      </w:r>
      <w:r>
        <w:rPr/>
        <w:t>of</w:t>
      </w:r>
      <w:r>
        <w:rPr>
          <w:spacing w:val="-3"/>
        </w:rPr>
        <w:t> </w:t>
      </w:r>
      <w:r>
        <w:rPr/>
        <w:t>some</w:t>
      </w:r>
      <w:r>
        <w:rPr>
          <w:spacing w:val="-3"/>
        </w:rPr>
        <w:t> </w:t>
      </w:r>
      <w:r>
        <w:rPr/>
        <w:t>natural</w:t>
      </w:r>
      <w:r>
        <w:rPr>
          <w:spacing w:val="-3"/>
        </w:rPr>
        <w:t> </w:t>
      </w:r>
      <w:r>
        <w:rPr/>
        <w:t>passion:</w:t>
      </w:r>
      <w:r>
        <w:rPr>
          <w:spacing w:val="-3"/>
        </w:rPr>
        <w:t> </w:t>
      </w:r>
      <w:r>
        <w:rPr/>
        <w:t>Whereas</w:t>
      </w:r>
      <w:r>
        <w:rPr>
          <w:spacing w:val="-3"/>
        </w:rPr>
        <w:t> </w:t>
      </w:r>
      <w:r>
        <w:rPr/>
        <w:t>a</w:t>
      </w:r>
      <w:r>
        <w:rPr>
          <w:spacing w:val="-3"/>
        </w:rPr>
        <w:t> </w:t>
      </w:r>
      <w:r>
        <w:rPr/>
        <w:t>single</w:t>
      </w:r>
      <w:r>
        <w:rPr>
          <w:spacing w:val="-3"/>
        </w:rPr>
        <w:t> </w:t>
      </w:r>
      <w:r>
        <w:rPr/>
        <w:t>act</w:t>
      </w:r>
      <w:r>
        <w:rPr>
          <w:spacing w:val="-3"/>
        </w:rPr>
        <w:t> </w:t>
      </w:r>
      <w:r>
        <w:rPr/>
        <w:t>of</w:t>
      </w:r>
      <w:r>
        <w:rPr>
          <w:spacing w:val="-3"/>
        </w:rPr>
        <w:t> </w:t>
      </w:r>
      <w:r>
        <w:rPr/>
        <w:t>justice,</w:t>
      </w:r>
      <w:r>
        <w:rPr>
          <w:spacing w:val="-2"/>
        </w:rPr>
        <w:t> </w:t>
      </w:r>
      <w:r>
        <w:rPr/>
        <w:t>considered in itself, may often be contrary to the public good; and it is only the concurrence of mankind, in a general scheme or system of action, which is advantageous. When I relieve persons in distress, my natural humanity is my motive; and so far as my succour extends, so far have I promoted the happiness of my fellow-creatures. But if we examine all the questions, that come before any tribunal of justice, we shall find, that, considering each case apart, it would as often be an instance of humanity to decide contrary to the laws of justice as conformable them. Judges take from a poor man to give to</w:t>
      </w:r>
      <w:r>
        <w:rPr>
          <w:spacing w:val="40"/>
        </w:rPr>
        <w:t> </w:t>
      </w:r>
      <w:r>
        <w:rPr/>
        <w:t>a rich; they bestow on the dissolute the labour of the industrious; and put into the hands of the vicious the means of harming both themselves and others. The whole scheme, however, of law and justice is advantageous to the society; and it was with a view to this advantage, that men, by their voluntary conventions, established it. After it is once established by these conventions, it is naturally attended with a strong sentiment of morals; which can proceed from nothing but our sympathy with the interests of society. We need no</w:t>
      </w:r>
      <w:r>
        <w:rPr>
          <w:spacing w:val="40"/>
        </w:rPr>
        <w:t> </w:t>
      </w:r>
      <w:r>
        <w:rPr/>
        <w:t>other explication of that esteem, which attends such of the natural virtues, as have a tendency to the public good. I must farther add, that there are several circumstances, which render this hypothesis much more probable with regard to the natural than the artificial virtues. It is certain that the imagination is more affected by what is particular, than by what is general; and that the sentiments are always moved with difficulty, where their objects are, in any degree, loose and undetermined: Now every particular act of justice is not beneficial to society, but the whole scheme or system: And it may not, perhaps, be any individual person for whom we are concerned, who receives</w:t>
      </w:r>
    </w:p>
    <w:p>
      <w:pPr>
        <w:pStyle w:val="BodyText"/>
        <w:spacing w:after="0"/>
        <w:sectPr>
          <w:pgSz w:w="12240" w:h="15840"/>
          <w:pgMar w:top="1360" w:bottom="280" w:left="360" w:right="720"/>
        </w:sectPr>
      </w:pPr>
    </w:p>
    <w:p>
      <w:pPr>
        <w:pStyle w:val="BodyText"/>
        <w:spacing w:before="70"/>
        <w:ind w:right="719" w:firstLine="0"/>
      </w:pPr>
      <w:r>
        <w:rPr/>
        <w:t>benefit from justice, but the whole society alike. On the contrary, every particular act of generosity, or relief of the industrious and indigent, is beneficial; and is beneficial to a particular person, who is not undeserving of it. It is more natural, therefore, to think, that the tendencies of the latter virtue will affect our sentiments, and command our approbation, than those of the former; and therefore, since we find, that the approbation of the former arises from their tendencies, we may ascribe, with better reason, the same cause to the approbation of the latter. In any number of similar effects, if a cause can be discovered for one, we ought to extend that cause to all the other effects, which can be accounted for by it: But much more, if these other effects be attended with peculiar circumstances, which facilitate the operation of that </w:t>
      </w:r>
      <w:r>
        <w:rPr>
          <w:spacing w:val="-2"/>
        </w:rPr>
        <w:t>cause.</w:t>
      </w:r>
    </w:p>
    <w:p>
      <w:pPr>
        <w:pStyle w:val="BodyText"/>
      </w:pPr>
      <w:r>
        <w:rPr/>
        <w:t>Before I proceed farther, I must observe two remarkable circumstances in this</w:t>
      </w:r>
      <w:r>
        <w:rPr>
          <w:spacing w:val="-4"/>
        </w:rPr>
        <w:t> </w:t>
      </w:r>
      <w:r>
        <w:rPr/>
        <w:t>affair,</w:t>
      </w:r>
      <w:r>
        <w:rPr>
          <w:spacing w:val="-3"/>
        </w:rPr>
        <w:t> </w:t>
      </w:r>
      <w:r>
        <w:rPr/>
        <w:t>which</w:t>
      </w:r>
      <w:r>
        <w:rPr>
          <w:spacing w:val="-3"/>
        </w:rPr>
        <w:t> </w:t>
      </w:r>
      <w:r>
        <w:rPr/>
        <w:t>may</w:t>
      </w:r>
      <w:r>
        <w:rPr>
          <w:spacing w:val="-3"/>
        </w:rPr>
        <w:t> </w:t>
      </w:r>
      <w:r>
        <w:rPr/>
        <w:t>seem</w:t>
      </w:r>
      <w:r>
        <w:rPr>
          <w:spacing w:val="-4"/>
        </w:rPr>
        <w:t> </w:t>
      </w:r>
      <w:r>
        <w:rPr/>
        <w:t>objections</w:t>
      </w:r>
      <w:r>
        <w:rPr>
          <w:spacing w:val="-4"/>
        </w:rPr>
        <w:t> </w:t>
      </w:r>
      <w:r>
        <w:rPr/>
        <w:t>to</w:t>
      </w:r>
      <w:r>
        <w:rPr>
          <w:spacing w:val="-3"/>
        </w:rPr>
        <w:t> </w:t>
      </w:r>
      <w:r>
        <w:rPr/>
        <w:t>the</w:t>
      </w:r>
      <w:r>
        <w:rPr>
          <w:spacing w:val="-4"/>
        </w:rPr>
        <w:t> </w:t>
      </w:r>
      <w:r>
        <w:rPr/>
        <w:t>present</w:t>
      </w:r>
      <w:r>
        <w:rPr>
          <w:spacing w:val="-4"/>
        </w:rPr>
        <w:t> </w:t>
      </w:r>
      <w:r>
        <w:rPr/>
        <w:t>system.</w:t>
      </w:r>
      <w:r>
        <w:rPr>
          <w:spacing w:val="-3"/>
        </w:rPr>
        <w:t> </w:t>
      </w:r>
      <w:r>
        <w:rPr/>
        <w:t>The</w:t>
      </w:r>
      <w:r>
        <w:rPr>
          <w:spacing w:val="-4"/>
        </w:rPr>
        <w:t> </w:t>
      </w:r>
      <w:r>
        <w:rPr/>
        <w:t>first</w:t>
      </w:r>
      <w:r>
        <w:rPr>
          <w:spacing w:val="-4"/>
        </w:rPr>
        <w:t> </w:t>
      </w:r>
      <w:r>
        <w:rPr/>
        <w:t>may</w:t>
      </w:r>
      <w:r>
        <w:rPr>
          <w:spacing w:val="-3"/>
        </w:rPr>
        <w:t> </w:t>
      </w:r>
      <w:r>
        <w:rPr/>
        <w:t>be thus explained. When any quality, or character, has a tendency to the good of mankind, we are pleased with it, and approve of it; because it presents the lively idea of pleasure; which idea affects us by sympathy, and is itself a kind of pleasure. But as this sympathy is very variable, it may be thought that our sentiments of morals must admit of all the same variations. We sympathize more with persons contiguous to us, than with persons remote from us: With our acquaintance, than with strangers: With our countrymen, than with foreigners. But notwithstanding this variation of our sympathy, we give the same approbation to the same moral qualities in China as in England. They appear equally virtuous, and recommend themselves equally to the esteem of a judicious spectator. The sympathy varies without a variation in our esteem. Our esteem, therefore, proceeds not from sympathy.</w:t>
      </w:r>
    </w:p>
    <w:p>
      <w:pPr>
        <w:pStyle w:val="BodyText"/>
        <w:ind w:right="719"/>
      </w:pPr>
      <w:r>
        <w:rPr/>
        <w:t>To this I answer: The approbation of moral qualities most certainly is not derived</w:t>
      </w:r>
      <w:r>
        <w:rPr>
          <w:spacing w:val="-3"/>
        </w:rPr>
        <w:t> </w:t>
      </w:r>
      <w:r>
        <w:rPr/>
        <w:t>from</w:t>
      </w:r>
      <w:r>
        <w:rPr>
          <w:spacing w:val="-4"/>
        </w:rPr>
        <w:t> </w:t>
      </w:r>
      <w:r>
        <w:rPr/>
        <w:t>reason,</w:t>
      </w:r>
      <w:r>
        <w:rPr>
          <w:spacing w:val="-3"/>
        </w:rPr>
        <w:t> </w:t>
      </w:r>
      <w:r>
        <w:rPr/>
        <w:t>or</w:t>
      </w:r>
      <w:r>
        <w:rPr>
          <w:spacing w:val="-4"/>
        </w:rPr>
        <w:t> </w:t>
      </w:r>
      <w:r>
        <w:rPr/>
        <w:t>any</w:t>
      </w:r>
      <w:r>
        <w:rPr>
          <w:spacing w:val="-3"/>
        </w:rPr>
        <w:t> </w:t>
      </w:r>
      <w:r>
        <w:rPr/>
        <w:t>comparison</w:t>
      </w:r>
      <w:r>
        <w:rPr>
          <w:spacing w:val="-3"/>
        </w:rPr>
        <w:t> </w:t>
      </w:r>
      <w:r>
        <w:rPr/>
        <w:t>of</w:t>
      </w:r>
      <w:r>
        <w:rPr>
          <w:spacing w:val="-4"/>
        </w:rPr>
        <w:t> </w:t>
      </w:r>
      <w:r>
        <w:rPr/>
        <w:t>ideas;</w:t>
      </w:r>
      <w:r>
        <w:rPr>
          <w:spacing w:val="-4"/>
        </w:rPr>
        <w:t> </w:t>
      </w:r>
      <w:r>
        <w:rPr/>
        <w:t>but</w:t>
      </w:r>
      <w:r>
        <w:rPr>
          <w:spacing w:val="-4"/>
        </w:rPr>
        <w:t> </w:t>
      </w:r>
      <w:r>
        <w:rPr/>
        <w:t>proceeds</w:t>
      </w:r>
      <w:r>
        <w:rPr>
          <w:spacing w:val="-4"/>
        </w:rPr>
        <w:t> </w:t>
      </w:r>
      <w:r>
        <w:rPr/>
        <w:t>entirely</w:t>
      </w:r>
      <w:r>
        <w:rPr>
          <w:spacing w:val="-3"/>
        </w:rPr>
        <w:t> </w:t>
      </w:r>
      <w:r>
        <w:rPr/>
        <w:t>from</w:t>
      </w:r>
      <w:r>
        <w:rPr>
          <w:spacing w:val="-4"/>
        </w:rPr>
        <w:t> </w:t>
      </w:r>
      <w:r>
        <w:rPr/>
        <w:t>a moral taste, and from certain sentiments of pleasure or disgust, which arise upon the contemplation and view of particular qualities or characters. Now it is evident, that those sentiments, whence-ever they are derived, must vary according to the distance or contiguity of the objects; nor can I feel the same lively pleasure from the virtues of a person, who lived in Greece two thousand years ago, that I feel from the virtues of a familiar friend and acquaintance.</w:t>
      </w:r>
      <w:r>
        <w:rPr>
          <w:spacing w:val="-2"/>
        </w:rPr>
        <w:t> </w:t>
      </w:r>
      <w:r>
        <w:rPr/>
        <w:t>Yet</w:t>
      </w:r>
      <w:r>
        <w:rPr>
          <w:spacing w:val="-3"/>
        </w:rPr>
        <w:t> </w:t>
      </w:r>
      <w:r>
        <w:rPr/>
        <w:t>I</w:t>
      </w:r>
      <w:r>
        <w:rPr>
          <w:spacing w:val="-3"/>
        </w:rPr>
        <w:t> </w:t>
      </w:r>
      <w:r>
        <w:rPr/>
        <w:t>do</w:t>
      </w:r>
      <w:r>
        <w:rPr>
          <w:spacing w:val="-2"/>
        </w:rPr>
        <w:t> </w:t>
      </w:r>
      <w:r>
        <w:rPr/>
        <w:t>not</w:t>
      </w:r>
      <w:r>
        <w:rPr>
          <w:spacing w:val="-3"/>
        </w:rPr>
        <w:t> </w:t>
      </w:r>
      <w:r>
        <w:rPr/>
        <w:t>say,</w:t>
      </w:r>
      <w:r>
        <w:rPr>
          <w:spacing w:val="-2"/>
        </w:rPr>
        <w:t> </w:t>
      </w:r>
      <w:r>
        <w:rPr/>
        <w:t>that</w:t>
      </w:r>
      <w:r>
        <w:rPr>
          <w:spacing w:val="-3"/>
        </w:rPr>
        <w:t> </w:t>
      </w:r>
      <w:r>
        <w:rPr/>
        <w:t>I</w:t>
      </w:r>
      <w:r>
        <w:rPr>
          <w:spacing w:val="-3"/>
        </w:rPr>
        <w:t> </w:t>
      </w:r>
      <w:r>
        <w:rPr/>
        <w:t>esteem</w:t>
      </w:r>
      <w:r>
        <w:rPr>
          <w:spacing w:val="-3"/>
        </w:rPr>
        <w:t> </w:t>
      </w:r>
      <w:r>
        <w:rPr/>
        <w:t>the</w:t>
      </w:r>
      <w:r>
        <w:rPr>
          <w:spacing w:val="-3"/>
        </w:rPr>
        <w:t> </w:t>
      </w:r>
      <w:r>
        <w:rPr/>
        <w:t>one</w:t>
      </w:r>
      <w:r>
        <w:rPr>
          <w:spacing w:val="-3"/>
        </w:rPr>
        <w:t> </w:t>
      </w:r>
      <w:r>
        <w:rPr/>
        <w:t>more</w:t>
      </w:r>
      <w:r>
        <w:rPr>
          <w:spacing w:val="-3"/>
        </w:rPr>
        <w:t> </w:t>
      </w:r>
      <w:r>
        <w:rPr/>
        <w:t>than</w:t>
      </w:r>
      <w:r>
        <w:rPr>
          <w:spacing w:val="-2"/>
        </w:rPr>
        <w:t> </w:t>
      </w:r>
      <w:r>
        <w:rPr/>
        <w:t>the</w:t>
      </w:r>
      <w:r>
        <w:rPr>
          <w:spacing w:val="-3"/>
        </w:rPr>
        <w:t> </w:t>
      </w:r>
      <w:r>
        <w:rPr/>
        <w:t>other:</w:t>
      </w:r>
      <w:r>
        <w:rPr>
          <w:spacing w:val="-3"/>
        </w:rPr>
        <w:t> </w:t>
      </w:r>
      <w:r>
        <w:rPr/>
        <w:t>And therefore, if the variation of the sentiment, without a variation of the esteem, be</w:t>
      </w:r>
      <w:r>
        <w:rPr>
          <w:spacing w:val="65"/>
        </w:rPr>
        <w:t> </w:t>
      </w:r>
      <w:r>
        <w:rPr/>
        <w:t>an</w:t>
      </w:r>
      <w:r>
        <w:rPr>
          <w:spacing w:val="65"/>
        </w:rPr>
        <w:t> </w:t>
      </w:r>
      <w:r>
        <w:rPr/>
        <w:t>objection,</w:t>
      </w:r>
      <w:r>
        <w:rPr>
          <w:spacing w:val="65"/>
        </w:rPr>
        <w:t> </w:t>
      </w:r>
      <w:r>
        <w:rPr/>
        <w:t>it</w:t>
      </w:r>
      <w:r>
        <w:rPr>
          <w:spacing w:val="65"/>
        </w:rPr>
        <w:t> </w:t>
      </w:r>
      <w:r>
        <w:rPr/>
        <w:t>must</w:t>
      </w:r>
      <w:r>
        <w:rPr>
          <w:spacing w:val="65"/>
        </w:rPr>
        <w:t> </w:t>
      </w:r>
      <w:r>
        <w:rPr/>
        <w:t>have</w:t>
      </w:r>
      <w:r>
        <w:rPr>
          <w:spacing w:val="65"/>
        </w:rPr>
        <w:t> </w:t>
      </w:r>
      <w:r>
        <w:rPr/>
        <w:t>equal</w:t>
      </w:r>
      <w:r>
        <w:rPr>
          <w:spacing w:val="65"/>
        </w:rPr>
        <w:t> </w:t>
      </w:r>
      <w:r>
        <w:rPr/>
        <w:t>force</w:t>
      </w:r>
      <w:r>
        <w:rPr>
          <w:spacing w:val="65"/>
        </w:rPr>
        <w:t> </w:t>
      </w:r>
      <w:r>
        <w:rPr/>
        <w:t>against</w:t>
      </w:r>
      <w:r>
        <w:rPr>
          <w:spacing w:val="65"/>
        </w:rPr>
        <w:t> </w:t>
      </w:r>
      <w:r>
        <w:rPr/>
        <w:t>every</w:t>
      </w:r>
      <w:r>
        <w:rPr>
          <w:spacing w:val="65"/>
        </w:rPr>
        <w:t> </w:t>
      </w:r>
      <w:r>
        <w:rPr/>
        <w:t>other</w:t>
      </w:r>
      <w:r>
        <w:rPr>
          <w:spacing w:val="65"/>
        </w:rPr>
        <w:t> </w:t>
      </w:r>
      <w:r>
        <w:rPr/>
        <w:t>system,</w:t>
      </w:r>
      <w:r>
        <w:rPr>
          <w:spacing w:val="65"/>
        </w:rPr>
        <w:t> </w:t>
      </w:r>
      <w:r>
        <w:rPr/>
        <w:t>as</w:t>
      </w:r>
    </w:p>
    <w:p>
      <w:pPr>
        <w:pStyle w:val="BodyText"/>
        <w:spacing w:after="0"/>
        <w:sectPr>
          <w:pgSz w:w="12240" w:h="15840"/>
          <w:pgMar w:top="1360" w:bottom="280" w:left="360" w:right="720"/>
        </w:sectPr>
      </w:pPr>
    </w:p>
    <w:p>
      <w:pPr>
        <w:pStyle w:val="BodyText"/>
        <w:spacing w:before="70"/>
        <w:ind w:right="720" w:firstLine="0"/>
      </w:pPr>
      <w:r>
        <w:rPr/>
        <w:t>against that of sympathy. But to consider the matter a-right, it has no force at all; and it is the easiest matter in the world to account for it. Our situation, with regard both to persons and things, is in continual fluctuation; and a man, that lies at a distance from us, may, in a little time, become a familiar acquaintance. Besides, every particular man has a peculiar position with regard to others; and it is impossible we coued ever converse together on any reasonable terms, were each of us to consider characters and persons, only as they appear from his peculiar point of view. In order, therefore, to prevent those</w:t>
      </w:r>
      <w:r>
        <w:rPr>
          <w:spacing w:val="-2"/>
        </w:rPr>
        <w:t> </w:t>
      </w:r>
      <w:r>
        <w:rPr/>
        <w:t>continual</w:t>
      </w:r>
      <w:r>
        <w:rPr>
          <w:spacing w:val="-2"/>
        </w:rPr>
        <w:t> </w:t>
      </w:r>
      <w:r>
        <w:rPr/>
        <w:t>contradictions,</w:t>
      </w:r>
      <w:r>
        <w:rPr>
          <w:spacing w:val="-2"/>
        </w:rPr>
        <w:t> </w:t>
      </w:r>
      <w:r>
        <w:rPr/>
        <w:t>and</w:t>
      </w:r>
      <w:r>
        <w:rPr>
          <w:spacing w:val="-2"/>
        </w:rPr>
        <w:t> </w:t>
      </w:r>
      <w:r>
        <w:rPr/>
        <w:t>arrive</w:t>
      </w:r>
      <w:r>
        <w:rPr>
          <w:spacing w:val="-2"/>
        </w:rPr>
        <w:t> </w:t>
      </w:r>
      <w:r>
        <w:rPr/>
        <w:t>at</w:t>
      </w:r>
      <w:r>
        <w:rPr>
          <w:spacing w:val="-2"/>
        </w:rPr>
        <w:t> </w:t>
      </w:r>
      <w:r>
        <w:rPr/>
        <w:t>a</w:t>
      </w:r>
      <w:r>
        <w:rPr>
          <w:spacing w:val="-2"/>
        </w:rPr>
        <w:t> </w:t>
      </w:r>
      <w:r>
        <w:rPr/>
        <w:t>more</w:t>
      </w:r>
      <w:r>
        <w:rPr>
          <w:spacing w:val="-2"/>
        </w:rPr>
        <w:t> </w:t>
      </w:r>
      <w:r>
        <w:rPr/>
        <w:t>stable</w:t>
      </w:r>
      <w:r>
        <w:rPr>
          <w:spacing w:val="-2"/>
        </w:rPr>
        <w:t> </w:t>
      </w:r>
      <w:r>
        <w:rPr/>
        <w:t>judgment</w:t>
      </w:r>
      <w:r>
        <w:rPr>
          <w:spacing w:val="-2"/>
        </w:rPr>
        <w:t> </w:t>
      </w:r>
      <w:r>
        <w:rPr/>
        <w:t>of</w:t>
      </w:r>
      <w:r>
        <w:rPr>
          <w:spacing w:val="-2"/>
        </w:rPr>
        <w:t> </w:t>
      </w:r>
      <w:r>
        <w:rPr/>
        <w:t>things, we fix on some steady and general points of view; and always, in our thoughts, place ourselves in them, whatever may be our present situation. In like manner, external beauty is determined merely by pleasure; and it is evident, a beautiful countenance cannot give so much pleasure, when seen at the distance of twenty paces, as when it is brought nearer us. We say not, however, that it appears to us less beautiful: Because we know what effect it will have in such a position, and by that reflection we correct its momentary </w:t>
      </w:r>
      <w:r>
        <w:rPr>
          <w:spacing w:val="-2"/>
        </w:rPr>
        <w:t>appearance.</w:t>
      </w:r>
    </w:p>
    <w:p>
      <w:pPr>
        <w:pStyle w:val="BodyText"/>
      </w:pPr>
      <w:r>
        <w:rPr/>
        <w:t>In general, all sentiments of blame or praise are variable, according to our situation of nearness or remoteness, with regard to the person blamed or praised, and according to the present disposition of our mind. But these variations we regard not in our general decision, but still apply the terms expressive of our liking or dislike, in the same manner, as if we remained in one point of view. Experience soon teaches us this method of correcting our sentiments, or at least, of correcting our language, where the sentiments are more stubborn and inalterable. Our servant, if diligent and faithful, may</w:t>
      </w:r>
      <w:r>
        <w:rPr>
          <w:spacing w:val="40"/>
        </w:rPr>
        <w:t> </w:t>
      </w:r>
      <w:r>
        <w:rPr/>
        <w:t>excite stronger sentiments of love and kindness than Marcus Brutus, as represented in history; but we say not upon that account, that the former character</w:t>
      </w:r>
      <w:r>
        <w:rPr>
          <w:spacing w:val="-3"/>
        </w:rPr>
        <w:t> </w:t>
      </w:r>
      <w:r>
        <w:rPr/>
        <w:t>is</w:t>
      </w:r>
      <w:r>
        <w:rPr>
          <w:spacing w:val="-3"/>
        </w:rPr>
        <w:t> </w:t>
      </w:r>
      <w:r>
        <w:rPr/>
        <w:t>more</w:t>
      </w:r>
      <w:r>
        <w:rPr>
          <w:spacing w:val="-3"/>
        </w:rPr>
        <w:t> </w:t>
      </w:r>
      <w:r>
        <w:rPr/>
        <w:t>laudable</w:t>
      </w:r>
      <w:r>
        <w:rPr>
          <w:spacing w:val="-3"/>
        </w:rPr>
        <w:t> </w:t>
      </w:r>
      <w:r>
        <w:rPr/>
        <w:t>than</w:t>
      </w:r>
      <w:r>
        <w:rPr>
          <w:spacing w:val="-2"/>
        </w:rPr>
        <w:t> </w:t>
      </w:r>
      <w:r>
        <w:rPr/>
        <w:t>the</w:t>
      </w:r>
      <w:r>
        <w:rPr>
          <w:spacing w:val="-3"/>
        </w:rPr>
        <w:t> </w:t>
      </w:r>
      <w:r>
        <w:rPr/>
        <w:t>latter.</w:t>
      </w:r>
      <w:r>
        <w:rPr>
          <w:spacing w:val="-2"/>
        </w:rPr>
        <w:t> </w:t>
      </w:r>
      <w:r>
        <w:rPr/>
        <w:t>We</w:t>
      </w:r>
      <w:r>
        <w:rPr>
          <w:spacing w:val="-3"/>
        </w:rPr>
        <w:t> </w:t>
      </w:r>
      <w:r>
        <w:rPr/>
        <w:t>know,</w:t>
      </w:r>
      <w:r>
        <w:rPr>
          <w:spacing w:val="-2"/>
        </w:rPr>
        <w:t> </w:t>
      </w:r>
      <w:r>
        <w:rPr/>
        <w:t>that</w:t>
      </w:r>
      <w:r>
        <w:rPr>
          <w:spacing w:val="-3"/>
        </w:rPr>
        <w:t> </w:t>
      </w:r>
      <w:r>
        <w:rPr/>
        <w:t>were</w:t>
      </w:r>
      <w:r>
        <w:rPr>
          <w:spacing w:val="-3"/>
        </w:rPr>
        <w:t> </w:t>
      </w:r>
      <w:r>
        <w:rPr/>
        <w:t>we</w:t>
      </w:r>
      <w:r>
        <w:rPr>
          <w:spacing w:val="-3"/>
        </w:rPr>
        <w:t> </w:t>
      </w:r>
      <w:r>
        <w:rPr/>
        <w:t>to</w:t>
      </w:r>
      <w:r>
        <w:rPr>
          <w:spacing w:val="-2"/>
        </w:rPr>
        <w:t> </w:t>
      </w:r>
      <w:r>
        <w:rPr/>
        <w:t>approach equally near to that renowned patriot, he would command a much higher degree</w:t>
      </w:r>
      <w:r>
        <w:rPr>
          <w:spacing w:val="-1"/>
        </w:rPr>
        <w:t> </w:t>
      </w:r>
      <w:r>
        <w:rPr/>
        <w:t>of</w:t>
      </w:r>
      <w:r>
        <w:rPr>
          <w:spacing w:val="-1"/>
        </w:rPr>
        <w:t> </w:t>
      </w:r>
      <w:r>
        <w:rPr/>
        <w:t>affection and admiration. Such</w:t>
      </w:r>
      <w:r>
        <w:rPr>
          <w:spacing w:val="-1"/>
        </w:rPr>
        <w:t> </w:t>
      </w:r>
      <w:r>
        <w:rPr/>
        <w:t>corrections are common with regard to all the senses; and indeed it were impossible we could ever make use of language, or communicate our sentiments to one another, did we not correct the momentary appearances of things, and overlook our present situation.</w:t>
      </w:r>
    </w:p>
    <w:p>
      <w:pPr>
        <w:pStyle w:val="BodyText"/>
        <w:spacing w:before="1"/>
      </w:pPr>
      <w:r>
        <w:rPr/>
        <w:t>It is therefore from the influence of characters and qualities, upon those who have an intercourse with any person, that we blame or praise him. We consider not whether the persons, affected by the qualities, be our acquaintance</w:t>
      </w:r>
      <w:r>
        <w:rPr>
          <w:spacing w:val="23"/>
        </w:rPr>
        <w:t> </w:t>
      </w:r>
      <w:r>
        <w:rPr/>
        <w:t>or</w:t>
      </w:r>
      <w:r>
        <w:rPr>
          <w:spacing w:val="23"/>
        </w:rPr>
        <w:t> </w:t>
      </w:r>
      <w:r>
        <w:rPr/>
        <w:t>strangers,</w:t>
      </w:r>
      <w:r>
        <w:rPr>
          <w:spacing w:val="23"/>
        </w:rPr>
        <w:t> </w:t>
      </w:r>
      <w:r>
        <w:rPr/>
        <w:t>countrymen</w:t>
      </w:r>
      <w:r>
        <w:rPr>
          <w:spacing w:val="23"/>
        </w:rPr>
        <w:t> </w:t>
      </w:r>
      <w:r>
        <w:rPr/>
        <w:t>or</w:t>
      </w:r>
      <w:r>
        <w:rPr>
          <w:spacing w:val="23"/>
        </w:rPr>
        <w:t> </w:t>
      </w:r>
      <w:r>
        <w:rPr/>
        <w:t>foreigners.</w:t>
      </w:r>
      <w:r>
        <w:rPr>
          <w:spacing w:val="23"/>
        </w:rPr>
        <w:t> </w:t>
      </w:r>
      <w:r>
        <w:rPr/>
        <w:t>Nay,</w:t>
      </w:r>
      <w:r>
        <w:rPr>
          <w:spacing w:val="23"/>
        </w:rPr>
        <w:t> </w:t>
      </w:r>
      <w:r>
        <w:rPr/>
        <w:t>we</w:t>
      </w:r>
      <w:r>
        <w:rPr>
          <w:spacing w:val="23"/>
        </w:rPr>
        <w:t> </w:t>
      </w:r>
      <w:r>
        <w:rPr/>
        <w:t>over-look</w:t>
      </w:r>
      <w:r>
        <w:rPr>
          <w:spacing w:val="23"/>
        </w:rPr>
        <w:t> </w:t>
      </w:r>
      <w:r>
        <w:rPr/>
        <w:t>our</w:t>
      </w:r>
    </w:p>
    <w:p>
      <w:pPr>
        <w:pStyle w:val="BodyText"/>
        <w:spacing w:after="0"/>
        <w:sectPr>
          <w:pgSz w:w="12240" w:h="15840"/>
          <w:pgMar w:top="1360" w:bottom="280" w:left="360" w:right="720"/>
        </w:sectPr>
      </w:pPr>
    </w:p>
    <w:p>
      <w:pPr>
        <w:pStyle w:val="BodyText"/>
        <w:spacing w:before="70"/>
        <w:ind w:right="719" w:firstLine="0"/>
      </w:pPr>
      <w:r>
        <w:rPr/>
        <w:t>own interest in those general judgments; and blame not a man for opposing</w:t>
      </w:r>
      <w:r>
        <w:rPr>
          <w:spacing w:val="40"/>
        </w:rPr>
        <w:t> </w:t>
      </w:r>
      <w:r>
        <w:rPr/>
        <w:t>us in any of our pretensions, when his own interest is particularly concerned. We make allowance for a certain degree of selfishness in men; because we know it to be inseparable from human nature, and inherent in our frame and constitution. By this reflection we correct those sentiments of blame, which so naturally arise upon any opposition.</w:t>
      </w:r>
    </w:p>
    <w:p>
      <w:pPr>
        <w:pStyle w:val="BodyText"/>
      </w:pPr>
      <w:r>
        <w:rPr/>
        <w:t>But however the general principle of our blame or praise may be</w:t>
      </w:r>
      <w:r>
        <w:rPr>
          <w:spacing w:val="40"/>
        </w:rPr>
        <w:t> </w:t>
      </w:r>
      <w:r>
        <w:rPr/>
        <w:t>corrected by those other principles, it is certain, they are not altogether efficacious, nor do our passions often correspond entirely to the present theory. It is seldom men heartily love what lies at a distance from them, and what no way redounds to their particular benefit; as it is no less rare to meet with persons, who can pardon another any opposition he makes to their interest, however justifiable that opposition may be by the general rules of morality. Here we are contented with saying, that reason requires such an Impartial conduct, but that it is seldom we can bring ourselves to it, and that our passions do not readily follow the determination of our judgment. This language will be easily understood, if we consider what we formerly said concerning that reason, which is able to oppose our passion; and which we have found to be nothing but a general calm determination of the passions, founded on some distant view or reflection. When we form our judgments of persons, merely from the tendency of their characters to our own benefit, or</w:t>
      </w:r>
      <w:r>
        <w:rPr>
          <w:spacing w:val="40"/>
        </w:rPr>
        <w:t> </w:t>
      </w:r>
      <w:r>
        <w:rPr/>
        <w:t>to that of our friends, we find so many contradictions to our sentiments in society and conversation, and such an uncertainty from the incessant changes of our situation, that we seek some other standard of merit and demerit,</w:t>
      </w:r>
      <w:r>
        <w:rPr>
          <w:spacing w:val="40"/>
        </w:rPr>
        <w:t> </w:t>
      </w:r>
      <w:r>
        <w:rPr/>
        <w:t>which may not admit of so great variation. Being thus loosened from our first station, we cannot afterwards fix ourselves so commodiously by any means</w:t>
      </w:r>
      <w:r>
        <w:rPr>
          <w:spacing w:val="40"/>
        </w:rPr>
        <w:t> </w:t>
      </w:r>
      <w:r>
        <w:rPr/>
        <w:t>as by a sympathy with those, who have any commerce with the person we consider. This is far from being as lively as when our own interest is concerned, or that of our particular friends; nor has it such an influence on</w:t>
      </w:r>
      <w:r>
        <w:rPr>
          <w:spacing w:val="40"/>
        </w:rPr>
        <w:t> </w:t>
      </w:r>
      <w:r>
        <w:rPr/>
        <w:t>our love and hatred: But being equally conformable to our calm and general principles, it is said to have an equal authority over our reason, and to command our judgment and opinion. We blame equally a bad action, which we read of in history, with one performed in our neighbourhood the other</w:t>
      </w:r>
      <w:r>
        <w:rPr>
          <w:spacing w:val="40"/>
        </w:rPr>
        <w:t> </w:t>
      </w:r>
      <w:r>
        <w:rPr/>
        <w:t>day: The meaning of which is, that we know from reflection, that the former action would excite as strong sentiments of disapprobation as the latter, were it placed in the same position.</w:t>
      </w:r>
    </w:p>
    <w:p>
      <w:pPr>
        <w:pStyle w:val="BodyText"/>
        <w:spacing w:before="1"/>
        <w:ind w:left="1530" w:right="0" w:firstLine="0"/>
      </w:pPr>
      <w:r>
        <w:rPr/>
        <w:t>I</w:t>
      </w:r>
      <w:r>
        <w:rPr>
          <w:spacing w:val="15"/>
        </w:rPr>
        <w:t> </w:t>
      </w:r>
      <w:r>
        <w:rPr/>
        <w:t>now</w:t>
      </w:r>
      <w:r>
        <w:rPr>
          <w:spacing w:val="18"/>
        </w:rPr>
        <w:t> </w:t>
      </w:r>
      <w:r>
        <w:rPr/>
        <w:t>proceed</w:t>
      </w:r>
      <w:r>
        <w:rPr>
          <w:spacing w:val="17"/>
        </w:rPr>
        <w:t> </w:t>
      </w:r>
      <w:r>
        <w:rPr/>
        <w:t>to</w:t>
      </w:r>
      <w:r>
        <w:rPr>
          <w:spacing w:val="18"/>
        </w:rPr>
        <w:t> </w:t>
      </w:r>
      <w:r>
        <w:rPr/>
        <w:t>the</w:t>
      </w:r>
      <w:r>
        <w:rPr>
          <w:spacing w:val="18"/>
        </w:rPr>
        <w:t> </w:t>
      </w:r>
      <w:r>
        <w:rPr/>
        <w:t>second</w:t>
      </w:r>
      <w:r>
        <w:rPr>
          <w:spacing w:val="17"/>
        </w:rPr>
        <w:t> </w:t>
      </w:r>
      <w:r>
        <w:rPr/>
        <w:t>remarkable</w:t>
      </w:r>
      <w:r>
        <w:rPr>
          <w:spacing w:val="18"/>
        </w:rPr>
        <w:t> </w:t>
      </w:r>
      <w:r>
        <w:rPr/>
        <w:t>circumstance,</w:t>
      </w:r>
      <w:r>
        <w:rPr>
          <w:spacing w:val="17"/>
        </w:rPr>
        <w:t> </w:t>
      </w:r>
      <w:r>
        <w:rPr/>
        <w:t>which</w:t>
      </w:r>
      <w:r>
        <w:rPr>
          <w:spacing w:val="18"/>
        </w:rPr>
        <w:t> </w:t>
      </w:r>
      <w:r>
        <w:rPr/>
        <w:t>I</w:t>
      </w:r>
      <w:r>
        <w:rPr>
          <w:spacing w:val="19"/>
        </w:rPr>
        <w:t> </w:t>
      </w:r>
      <w:r>
        <w:rPr>
          <w:spacing w:val="-2"/>
        </w:rPr>
        <w:t>proposed</w:t>
      </w:r>
    </w:p>
    <w:p>
      <w:pPr>
        <w:pStyle w:val="BodyText"/>
        <w:spacing w:after="0"/>
        <w:sectPr>
          <w:pgSz w:w="12240" w:h="15840"/>
          <w:pgMar w:top="1360" w:bottom="280" w:left="360" w:right="720"/>
        </w:sectPr>
      </w:pPr>
    </w:p>
    <w:p>
      <w:pPr>
        <w:pStyle w:val="BodyText"/>
        <w:spacing w:before="70"/>
        <w:ind w:right="719" w:firstLine="0"/>
      </w:pPr>
      <w:r>
        <w:rPr/>
        <w:t>to take notice of. Where a person is possessed of a character, that in its</w:t>
      </w:r>
      <w:r>
        <w:rPr>
          <w:spacing w:val="40"/>
        </w:rPr>
        <w:t> </w:t>
      </w:r>
      <w:r>
        <w:rPr/>
        <w:t>natural tendency is beneficial to society, we esteem him virtuous, and are delighted with the view of his character, even though particular accidents prevent its operation, and incapacitate him from being serviceable to his friends and country. Virtue in rags is still virtue; and the love, which it procures, attends a man into a dungeon or desart, where the virtue can no longer be exerted in action, and is lost to all the world. Now this may be esteemed an objection to the present system. Sympathy interests us in the good of mankind; and if sympathy were the source of our esteem for virtue, that</w:t>
      </w:r>
      <w:r>
        <w:rPr>
          <w:spacing w:val="-1"/>
        </w:rPr>
        <w:t> </w:t>
      </w:r>
      <w:r>
        <w:rPr/>
        <w:t>sentiment</w:t>
      </w:r>
      <w:r>
        <w:rPr>
          <w:spacing w:val="-1"/>
        </w:rPr>
        <w:t> </w:t>
      </w:r>
      <w:r>
        <w:rPr/>
        <w:t>of</w:t>
      </w:r>
      <w:r>
        <w:rPr>
          <w:spacing w:val="-1"/>
        </w:rPr>
        <w:t> </w:t>
      </w:r>
      <w:r>
        <w:rPr/>
        <w:t>approbation</w:t>
      </w:r>
      <w:r>
        <w:rPr>
          <w:spacing w:val="-1"/>
        </w:rPr>
        <w:t> </w:t>
      </w:r>
      <w:r>
        <w:rPr/>
        <w:t>coued</w:t>
      </w:r>
      <w:r>
        <w:rPr>
          <w:spacing w:val="-1"/>
        </w:rPr>
        <w:t> </w:t>
      </w:r>
      <w:r>
        <w:rPr/>
        <w:t>only</w:t>
      </w:r>
      <w:r>
        <w:rPr>
          <w:spacing w:val="-1"/>
        </w:rPr>
        <w:t> </w:t>
      </w:r>
      <w:r>
        <w:rPr/>
        <w:t>take</w:t>
      </w:r>
      <w:r>
        <w:rPr>
          <w:spacing w:val="-1"/>
        </w:rPr>
        <w:t> </w:t>
      </w:r>
      <w:r>
        <w:rPr/>
        <w:t>place,</w:t>
      </w:r>
      <w:r>
        <w:rPr>
          <w:spacing w:val="-1"/>
        </w:rPr>
        <w:t> </w:t>
      </w:r>
      <w:r>
        <w:rPr/>
        <w:t>where</w:t>
      </w:r>
      <w:r>
        <w:rPr>
          <w:spacing w:val="-1"/>
        </w:rPr>
        <w:t> </w:t>
      </w:r>
      <w:r>
        <w:rPr/>
        <w:t>the</w:t>
      </w:r>
      <w:r>
        <w:rPr>
          <w:spacing w:val="-1"/>
        </w:rPr>
        <w:t> </w:t>
      </w:r>
      <w:r>
        <w:rPr/>
        <w:t>virtue</w:t>
      </w:r>
      <w:r>
        <w:rPr>
          <w:spacing w:val="-1"/>
        </w:rPr>
        <w:t> </w:t>
      </w:r>
      <w:r>
        <w:rPr/>
        <w:t>actually attained its end, and was beneficial to mankind. Where it fails of its end, it is only an imperfect means; and therefore can never acquire any merit from that end. The goodness of an end can bestow a merit on such means alone as are compleat, and actually produce the end.</w:t>
      </w:r>
    </w:p>
    <w:p>
      <w:pPr>
        <w:pStyle w:val="BodyText"/>
        <w:ind w:right="720"/>
      </w:pPr>
      <w:r>
        <w:rPr/>
        <w:t>To this we may reply, that where any object, in all its parts, is fitted to attain any agreeable end, it naturally gives us pleasure, and is esteemed beautiful, even though some external circumstances be wanting to render it altogether effectual. It is sufficient if every thing be compleat in the object itself. A house, that is contrived with great judgment for all the commodities of life, pleases us upon that account; though perhaps we are sensible, that noone will ever dwell in it. A fertile soil, and a happy climate, delight us by a reflection on the happiness which they would afford the inhabitants, though</w:t>
      </w:r>
      <w:r>
        <w:rPr>
          <w:spacing w:val="40"/>
        </w:rPr>
        <w:t> </w:t>
      </w:r>
      <w:r>
        <w:rPr/>
        <w:t>at present the country be desart and uninhabited. A man, whose limbs and shape promise strength and activity, is esteemed handsome, though condemned to perpetual imprisonment. The imagination has a set of passions belonging to it, upon which our sentiments of beauty much depend. These passions are moved by degrees of liveliness and strength, which are inferior to belief, and independent of the real existence of their objects. Where a character is, in every respect, fitted to be beneficial to society, the</w:t>
      </w:r>
      <w:r>
        <w:rPr>
          <w:spacing w:val="40"/>
        </w:rPr>
        <w:t> </w:t>
      </w:r>
      <w:r>
        <w:rPr/>
        <w:t>imagination passes easily from the cause to the effect, without considering that there are some circumstances wanting to render the cause a complete</w:t>
      </w:r>
      <w:r>
        <w:rPr>
          <w:spacing w:val="40"/>
        </w:rPr>
        <w:t> </w:t>
      </w:r>
      <w:r>
        <w:rPr/>
        <w:t>one. General rules create a species of probability, which sometimes</w:t>
      </w:r>
      <w:r>
        <w:rPr>
          <w:spacing w:val="40"/>
        </w:rPr>
        <w:t> </w:t>
      </w:r>
      <w:r>
        <w:rPr/>
        <w:t>influences the judgment, and always the imagination.</w:t>
      </w:r>
    </w:p>
    <w:p>
      <w:pPr>
        <w:pStyle w:val="BodyText"/>
        <w:spacing w:before="1"/>
        <w:ind w:right="719"/>
      </w:pPr>
      <w:r>
        <w:rPr/>
        <w:t>It is true, when the cause is compleat, and a good disposition is attended with good fortune, which renders it really beneficial to society, it gives a stronger pleasure to the spectator, and is attended with a more lively sympathy.</w:t>
      </w:r>
      <w:r>
        <w:rPr>
          <w:spacing w:val="18"/>
        </w:rPr>
        <w:t> </w:t>
      </w:r>
      <w:r>
        <w:rPr/>
        <w:t>We</w:t>
      </w:r>
      <w:r>
        <w:rPr>
          <w:spacing w:val="18"/>
        </w:rPr>
        <w:t> </w:t>
      </w:r>
      <w:r>
        <w:rPr/>
        <w:t>are</w:t>
      </w:r>
      <w:r>
        <w:rPr>
          <w:spacing w:val="18"/>
        </w:rPr>
        <w:t> </w:t>
      </w:r>
      <w:r>
        <w:rPr/>
        <w:t>more</w:t>
      </w:r>
      <w:r>
        <w:rPr>
          <w:spacing w:val="18"/>
        </w:rPr>
        <w:t> </w:t>
      </w:r>
      <w:r>
        <w:rPr/>
        <w:t>affected</w:t>
      </w:r>
      <w:r>
        <w:rPr>
          <w:spacing w:val="18"/>
        </w:rPr>
        <w:t> </w:t>
      </w:r>
      <w:r>
        <w:rPr/>
        <w:t>by</w:t>
      </w:r>
      <w:r>
        <w:rPr>
          <w:spacing w:val="18"/>
        </w:rPr>
        <w:t> </w:t>
      </w:r>
      <w:r>
        <w:rPr/>
        <w:t>it;</w:t>
      </w:r>
      <w:r>
        <w:rPr>
          <w:spacing w:val="18"/>
        </w:rPr>
        <w:t> </w:t>
      </w:r>
      <w:r>
        <w:rPr/>
        <w:t>and</w:t>
      </w:r>
      <w:r>
        <w:rPr>
          <w:spacing w:val="18"/>
        </w:rPr>
        <w:t> </w:t>
      </w:r>
      <w:r>
        <w:rPr/>
        <w:t>yet</w:t>
      </w:r>
      <w:r>
        <w:rPr>
          <w:spacing w:val="18"/>
        </w:rPr>
        <w:t> </w:t>
      </w:r>
      <w:r>
        <w:rPr/>
        <w:t>we</w:t>
      </w:r>
      <w:r>
        <w:rPr>
          <w:spacing w:val="18"/>
        </w:rPr>
        <w:t> </w:t>
      </w:r>
      <w:r>
        <w:rPr/>
        <w:t>do</w:t>
      </w:r>
      <w:r>
        <w:rPr>
          <w:spacing w:val="18"/>
        </w:rPr>
        <w:t> </w:t>
      </w:r>
      <w:r>
        <w:rPr/>
        <w:t>not</w:t>
      </w:r>
      <w:r>
        <w:rPr>
          <w:spacing w:val="18"/>
        </w:rPr>
        <w:t> </w:t>
      </w:r>
      <w:r>
        <w:rPr/>
        <w:t>say</w:t>
      </w:r>
      <w:r>
        <w:rPr>
          <w:spacing w:val="18"/>
        </w:rPr>
        <w:t> </w:t>
      </w:r>
      <w:r>
        <w:rPr/>
        <w:t>that</w:t>
      </w:r>
      <w:r>
        <w:rPr>
          <w:spacing w:val="18"/>
        </w:rPr>
        <w:t> </w:t>
      </w:r>
      <w:r>
        <w:rPr/>
        <w:t>it</w:t>
      </w:r>
      <w:r>
        <w:rPr>
          <w:spacing w:val="18"/>
        </w:rPr>
        <w:t> </w:t>
      </w:r>
      <w:r>
        <w:rPr/>
        <w:t>is</w:t>
      </w:r>
      <w:r>
        <w:rPr>
          <w:spacing w:val="18"/>
        </w:rPr>
        <w:t> </w:t>
      </w:r>
      <w:r>
        <w:rPr/>
        <w:t>more</w:t>
      </w:r>
    </w:p>
    <w:p>
      <w:pPr>
        <w:pStyle w:val="BodyText"/>
        <w:spacing w:after="0"/>
        <w:sectPr>
          <w:pgSz w:w="12240" w:h="15840"/>
          <w:pgMar w:top="1360" w:bottom="280" w:left="360" w:right="720"/>
        </w:sectPr>
      </w:pPr>
    </w:p>
    <w:p>
      <w:pPr>
        <w:pStyle w:val="BodyText"/>
        <w:spacing w:before="70"/>
        <w:ind w:right="719" w:firstLine="0"/>
      </w:pPr>
      <w:r>
        <w:rPr/>
        <w:t>virtuous, or that we esteem it more. We know, that an alteration of fortune may render the benevolent disposition entirely impotent; and therefore we separate, as much as possible, the fortune from the disposition. The case is</w:t>
      </w:r>
      <w:r>
        <w:rPr>
          <w:spacing w:val="40"/>
        </w:rPr>
        <w:t> </w:t>
      </w:r>
      <w:r>
        <w:rPr/>
        <w:t>the same, as when we correct the different sentiments of virtue, which proceed from its different distances from ourselves. The passions do not always follow our corrections; but these corrections serve sufficiently to regulate our abstract notions, and are alone regarded, when we pronounce in general concerning the degrees of vice and virtue.</w:t>
      </w:r>
    </w:p>
    <w:p>
      <w:pPr>
        <w:pStyle w:val="BodyText"/>
        <w:ind w:right="720"/>
      </w:pPr>
      <w:r>
        <w:rPr/>
        <w:t>It is observed by critics, that all words or sentences, which are difficult to the pronunciation, are disagreeable to the ear. There is no difference, whether a man hear them pronounced, or read them silently to himself. When I run over a book with my eye, I Imagine I hear it all; and also, by the force of imagination,</w:t>
      </w:r>
      <w:r>
        <w:rPr>
          <w:spacing w:val="-1"/>
        </w:rPr>
        <w:t> </w:t>
      </w:r>
      <w:r>
        <w:rPr/>
        <w:t>enter</w:t>
      </w:r>
      <w:r>
        <w:rPr>
          <w:spacing w:val="-1"/>
        </w:rPr>
        <w:t> </w:t>
      </w:r>
      <w:r>
        <w:rPr/>
        <w:t>into</w:t>
      </w:r>
      <w:r>
        <w:rPr>
          <w:spacing w:val="-1"/>
        </w:rPr>
        <w:t> </w:t>
      </w:r>
      <w:r>
        <w:rPr/>
        <w:t>the</w:t>
      </w:r>
      <w:r>
        <w:rPr>
          <w:spacing w:val="-1"/>
        </w:rPr>
        <w:t> </w:t>
      </w:r>
      <w:r>
        <w:rPr/>
        <w:t>uneasiness,</w:t>
      </w:r>
      <w:r>
        <w:rPr>
          <w:spacing w:val="-1"/>
        </w:rPr>
        <w:t> </w:t>
      </w:r>
      <w:r>
        <w:rPr/>
        <w:t>which</w:t>
      </w:r>
      <w:r>
        <w:rPr>
          <w:spacing w:val="-1"/>
        </w:rPr>
        <w:t> </w:t>
      </w:r>
      <w:r>
        <w:rPr/>
        <w:t>the</w:t>
      </w:r>
      <w:r>
        <w:rPr>
          <w:spacing w:val="-1"/>
        </w:rPr>
        <w:t> </w:t>
      </w:r>
      <w:r>
        <w:rPr/>
        <w:t>delivery</w:t>
      </w:r>
      <w:r>
        <w:rPr>
          <w:spacing w:val="-1"/>
        </w:rPr>
        <w:t> </w:t>
      </w:r>
      <w:r>
        <w:rPr/>
        <w:t>of</w:t>
      </w:r>
      <w:r>
        <w:rPr>
          <w:spacing w:val="-1"/>
        </w:rPr>
        <w:t> </w:t>
      </w:r>
      <w:r>
        <w:rPr/>
        <w:t>it</w:t>
      </w:r>
      <w:r>
        <w:rPr>
          <w:spacing w:val="-1"/>
        </w:rPr>
        <w:t> </w:t>
      </w:r>
      <w:r>
        <w:rPr/>
        <w:t>would</w:t>
      </w:r>
      <w:r>
        <w:rPr>
          <w:spacing w:val="-1"/>
        </w:rPr>
        <w:t> </w:t>
      </w:r>
      <w:r>
        <w:rPr/>
        <w:t>give</w:t>
      </w:r>
      <w:r>
        <w:rPr>
          <w:spacing w:val="-1"/>
        </w:rPr>
        <w:t> </w:t>
      </w:r>
      <w:r>
        <w:rPr/>
        <w:t>the speaker. The uneasiness is not real; but as such a composition of words has a natural tendency to produce it, this is sufficient to affect the mind with a painful sentiment, and render the discourse harsh and disagreeable. It is a similar case, where any real quality is, by accidental circumstances, rendered impotent, and is deprived of its natural influence on society.</w:t>
      </w:r>
    </w:p>
    <w:p>
      <w:pPr>
        <w:pStyle w:val="BodyText"/>
      </w:pPr>
      <w:r>
        <w:rPr/>
        <w:t>Upon these principles we may easily remove any contradiction, which may</w:t>
      </w:r>
      <w:r>
        <w:rPr>
          <w:spacing w:val="-2"/>
        </w:rPr>
        <w:t> </w:t>
      </w:r>
      <w:r>
        <w:rPr/>
        <w:t>appear</w:t>
      </w:r>
      <w:r>
        <w:rPr>
          <w:spacing w:val="-2"/>
        </w:rPr>
        <w:t> </w:t>
      </w:r>
      <w:r>
        <w:rPr/>
        <w:t>to</w:t>
      </w:r>
      <w:r>
        <w:rPr>
          <w:spacing w:val="-2"/>
        </w:rPr>
        <w:t> </w:t>
      </w:r>
      <w:r>
        <w:rPr/>
        <w:t>be</w:t>
      </w:r>
      <w:r>
        <w:rPr>
          <w:spacing w:val="-2"/>
        </w:rPr>
        <w:t> </w:t>
      </w:r>
      <w:r>
        <w:rPr/>
        <w:t>betwixt</w:t>
      </w:r>
      <w:r>
        <w:rPr>
          <w:spacing w:val="-2"/>
        </w:rPr>
        <w:t> </w:t>
      </w:r>
      <w:r>
        <w:rPr/>
        <w:t>the</w:t>
      </w:r>
      <w:r>
        <w:rPr>
          <w:spacing w:val="-2"/>
        </w:rPr>
        <w:t> </w:t>
      </w:r>
      <w:r>
        <w:rPr/>
        <w:t>extensive</w:t>
      </w:r>
      <w:r>
        <w:rPr>
          <w:spacing w:val="-2"/>
        </w:rPr>
        <w:t> </w:t>
      </w:r>
      <w:r>
        <w:rPr/>
        <w:t>sympathy,</w:t>
      </w:r>
      <w:r>
        <w:rPr>
          <w:spacing w:val="-2"/>
        </w:rPr>
        <w:t> </w:t>
      </w:r>
      <w:r>
        <w:rPr/>
        <w:t>on</w:t>
      </w:r>
      <w:r>
        <w:rPr>
          <w:spacing w:val="-2"/>
        </w:rPr>
        <w:t> </w:t>
      </w:r>
      <w:r>
        <w:rPr/>
        <w:t>which</w:t>
      </w:r>
      <w:r>
        <w:rPr>
          <w:spacing w:val="-2"/>
        </w:rPr>
        <w:t> </w:t>
      </w:r>
      <w:r>
        <w:rPr/>
        <w:t>our</w:t>
      </w:r>
      <w:r>
        <w:rPr>
          <w:spacing w:val="-2"/>
        </w:rPr>
        <w:t> </w:t>
      </w:r>
      <w:r>
        <w:rPr/>
        <w:t>sentiments</w:t>
      </w:r>
      <w:r>
        <w:rPr>
          <w:spacing w:val="-2"/>
        </w:rPr>
        <w:t> </w:t>
      </w:r>
      <w:r>
        <w:rPr/>
        <w:t>of virtue depend, and that limited generosity which I have frequently observed</w:t>
      </w:r>
      <w:r>
        <w:rPr>
          <w:spacing w:val="40"/>
        </w:rPr>
        <w:t> </w:t>
      </w:r>
      <w:r>
        <w:rPr/>
        <w:t>to be natural to men, and which justice and property suppose, according to</w:t>
      </w:r>
      <w:r>
        <w:rPr>
          <w:spacing w:val="40"/>
        </w:rPr>
        <w:t> </w:t>
      </w:r>
      <w:r>
        <w:rPr/>
        <w:t>the precedent reasoning. My sympathy with another may give me the sentiment</w:t>
      </w:r>
      <w:r>
        <w:rPr>
          <w:spacing w:val="-3"/>
        </w:rPr>
        <w:t> </w:t>
      </w:r>
      <w:r>
        <w:rPr/>
        <w:t>of</w:t>
      </w:r>
      <w:r>
        <w:rPr>
          <w:spacing w:val="-3"/>
        </w:rPr>
        <w:t> </w:t>
      </w:r>
      <w:r>
        <w:rPr/>
        <w:t>pain</w:t>
      </w:r>
      <w:r>
        <w:rPr>
          <w:spacing w:val="-3"/>
        </w:rPr>
        <w:t> </w:t>
      </w:r>
      <w:r>
        <w:rPr/>
        <w:t>and</w:t>
      </w:r>
      <w:r>
        <w:rPr>
          <w:spacing w:val="-3"/>
        </w:rPr>
        <w:t> </w:t>
      </w:r>
      <w:r>
        <w:rPr/>
        <w:t>disapprobation,</w:t>
      </w:r>
      <w:r>
        <w:rPr>
          <w:spacing w:val="-3"/>
        </w:rPr>
        <w:t> </w:t>
      </w:r>
      <w:r>
        <w:rPr/>
        <w:t>when</w:t>
      </w:r>
      <w:r>
        <w:rPr>
          <w:spacing w:val="-3"/>
        </w:rPr>
        <w:t> </w:t>
      </w:r>
      <w:r>
        <w:rPr/>
        <w:t>any</w:t>
      </w:r>
      <w:r>
        <w:rPr>
          <w:spacing w:val="-3"/>
        </w:rPr>
        <w:t> </w:t>
      </w:r>
      <w:r>
        <w:rPr/>
        <w:t>object</w:t>
      </w:r>
      <w:r>
        <w:rPr>
          <w:spacing w:val="-3"/>
        </w:rPr>
        <w:t> </w:t>
      </w:r>
      <w:r>
        <w:rPr/>
        <w:t>is</w:t>
      </w:r>
      <w:r>
        <w:rPr>
          <w:spacing w:val="-3"/>
        </w:rPr>
        <w:t> </w:t>
      </w:r>
      <w:r>
        <w:rPr/>
        <w:t>presented,</w:t>
      </w:r>
      <w:r>
        <w:rPr>
          <w:spacing w:val="-3"/>
        </w:rPr>
        <w:t> </w:t>
      </w:r>
      <w:r>
        <w:rPr/>
        <w:t>that</w:t>
      </w:r>
      <w:r>
        <w:rPr>
          <w:spacing w:val="-3"/>
        </w:rPr>
        <w:t> </w:t>
      </w:r>
      <w:r>
        <w:rPr/>
        <w:t>has</w:t>
      </w:r>
      <w:r>
        <w:rPr>
          <w:spacing w:val="-3"/>
        </w:rPr>
        <w:t> </w:t>
      </w:r>
      <w:r>
        <w:rPr/>
        <w:t>a tendency to give him uneasiness; though I may not be willing to sacrifice any thing of my own interest, or cross any of my passions, for his satisfaction. A house may displease me by being ill-contrived for the convenience of the owner; and yet I may refuse to give a shilling towards the rebuilding of it. Sentiments must touch the heart, to make them controul our passions: But they need not extend beyond the imagination, to make them influence our taste. When a building seems clumsy and tottering to the eye, it is ugly and disagreeable; though we be fully assured of the solidity of the workmanship. It is a kind of fear, which causes this sentiment of disapprobation; but the passion is not the same with that which we feel, when obliged to stand under a wall, that we really think tottering and insecure. The seeming tendencies of objects affect the mind: And the emotions they excite are of a like species with</w:t>
      </w:r>
      <w:r>
        <w:rPr>
          <w:spacing w:val="37"/>
        </w:rPr>
        <w:t> </w:t>
      </w:r>
      <w:r>
        <w:rPr/>
        <w:t>those,</w:t>
      </w:r>
      <w:r>
        <w:rPr>
          <w:spacing w:val="38"/>
        </w:rPr>
        <w:t> </w:t>
      </w:r>
      <w:r>
        <w:rPr/>
        <w:t>which</w:t>
      </w:r>
      <w:r>
        <w:rPr>
          <w:spacing w:val="37"/>
        </w:rPr>
        <w:t> </w:t>
      </w:r>
      <w:r>
        <w:rPr/>
        <w:t>proceed</w:t>
      </w:r>
      <w:r>
        <w:rPr>
          <w:spacing w:val="38"/>
        </w:rPr>
        <w:t> </w:t>
      </w:r>
      <w:r>
        <w:rPr/>
        <w:t>from</w:t>
      </w:r>
      <w:r>
        <w:rPr>
          <w:spacing w:val="37"/>
        </w:rPr>
        <w:t> </w:t>
      </w:r>
      <w:r>
        <w:rPr/>
        <w:t>the</w:t>
      </w:r>
      <w:r>
        <w:rPr>
          <w:spacing w:val="37"/>
        </w:rPr>
        <w:t> </w:t>
      </w:r>
      <w:r>
        <w:rPr/>
        <w:t>real</w:t>
      </w:r>
      <w:r>
        <w:rPr>
          <w:spacing w:val="37"/>
        </w:rPr>
        <w:t> </w:t>
      </w:r>
      <w:r>
        <w:rPr/>
        <w:t>consequences</w:t>
      </w:r>
      <w:r>
        <w:rPr>
          <w:spacing w:val="37"/>
        </w:rPr>
        <w:t> </w:t>
      </w:r>
      <w:r>
        <w:rPr/>
        <w:t>of</w:t>
      </w:r>
      <w:r>
        <w:rPr>
          <w:spacing w:val="37"/>
        </w:rPr>
        <w:t> </w:t>
      </w:r>
      <w:r>
        <w:rPr/>
        <w:t>objects,</w:t>
      </w:r>
      <w:r>
        <w:rPr>
          <w:spacing w:val="38"/>
        </w:rPr>
        <w:t> </w:t>
      </w:r>
      <w:r>
        <w:rPr/>
        <w:t>but</w:t>
      </w:r>
      <w:r>
        <w:rPr>
          <w:spacing w:val="37"/>
        </w:rPr>
        <w:t> </w:t>
      </w:r>
      <w:r>
        <w:rPr/>
        <w:t>their</w:t>
      </w:r>
    </w:p>
    <w:p>
      <w:pPr>
        <w:pStyle w:val="BodyText"/>
        <w:spacing w:after="0"/>
        <w:sectPr>
          <w:pgSz w:w="12240" w:h="15840"/>
          <w:pgMar w:top="1360" w:bottom="280" w:left="360" w:right="720"/>
        </w:sectPr>
      </w:pPr>
    </w:p>
    <w:p>
      <w:pPr>
        <w:pStyle w:val="BodyText"/>
        <w:spacing w:before="70"/>
        <w:ind w:firstLine="0"/>
      </w:pPr>
      <w:r>
        <w:rPr/>
        <w:t>feeling is different. Nay, these emotions are so different in their feeling, that they may often be contrary, without destroying each other; as when the fortifications of a city belonging to an enemy are esteemed beautiful upon account of their strength, though we coued wish that they were entirely destroyed. The imagination adheres to the general views of things, and distinguishes the feelings they produce, from those which arise from our particular and momentary situation.</w:t>
      </w:r>
    </w:p>
    <w:p>
      <w:pPr>
        <w:pStyle w:val="BodyText"/>
      </w:pPr>
      <w:r>
        <w:rPr/>
        <w:t>If we examine the panegyrics that are commonly made of great men, we shall find, that most of the qualities, which are attributed to them, may be divided into two kinds, viz. such as make them perform their part in society; and such as render them serviceable to themselves, and enable them to promote their own interest. Their prudence, temperance, frugality, industry, assiduity, enterprize, dexterity, are celebrated, as well as their generosity and humanity. If we ever give an indulgence to any quality, that disables a man from making a figure in life, it is to that of indolence, which is not supposed to deprive one of his parts and capacity, but only suspends their exercise; and that without any inconvenience to the person himself, since it is, in some measure, from his own choice. Yet indolence is always allowed to be a fault, and a very great one, if extreme: Nor do a man's friends ever acknowledge him to be subject to it, but in order to save his character in more material articles. He coued make a figure, say they, if he pleased to give application: His understanding is sound, his conception quick, and his memory tenacious; but he hates business, and is indifferent about his fortune. And this a man sometimes may make even a subject of vanity; though with the air of confessing a fault: Because he may think, that his incapacity for business implies much more noble qualities; such as a philosophical spirit, a fine taste, a delicate wit, or a relish for pleasure and society. But take any other case: Suppose a quality, that without being an indication of any other good qualities, incapacitates a man always for business, and is destructive to his interest; such as a blundering understanding, and a wrong judgment of every thing in life; inconstancy and irresolution; or a want of address in the management of men and business: These are all allowed to be imperfections in a character; and many men would rather acknowledge the greatest crimes, than have it suspected, that they are, in any degree, subject to them.</w:t>
      </w:r>
    </w:p>
    <w:p>
      <w:pPr>
        <w:pStyle w:val="BodyText"/>
        <w:spacing w:before="1"/>
        <w:ind w:right="723"/>
      </w:pPr>
      <w:r>
        <w:rPr/>
        <w:t>It is very happy, in our philosophical researches, when we find the same phaenomenon diversified by a variety of circumstances; and by discovering what</w:t>
      </w:r>
      <w:r>
        <w:rPr>
          <w:spacing w:val="18"/>
        </w:rPr>
        <w:t> </w:t>
      </w:r>
      <w:r>
        <w:rPr/>
        <w:t>is</w:t>
      </w:r>
      <w:r>
        <w:rPr>
          <w:spacing w:val="18"/>
        </w:rPr>
        <w:t> </w:t>
      </w:r>
      <w:r>
        <w:rPr/>
        <w:t>common</w:t>
      </w:r>
      <w:r>
        <w:rPr>
          <w:spacing w:val="18"/>
        </w:rPr>
        <w:t> </w:t>
      </w:r>
      <w:r>
        <w:rPr/>
        <w:t>among</w:t>
      </w:r>
      <w:r>
        <w:rPr>
          <w:spacing w:val="18"/>
        </w:rPr>
        <w:t> </w:t>
      </w:r>
      <w:r>
        <w:rPr/>
        <w:t>them,</w:t>
      </w:r>
      <w:r>
        <w:rPr>
          <w:spacing w:val="18"/>
        </w:rPr>
        <w:t> </w:t>
      </w:r>
      <w:r>
        <w:rPr/>
        <w:t>can</w:t>
      </w:r>
      <w:r>
        <w:rPr>
          <w:spacing w:val="18"/>
        </w:rPr>
        <w:t> </w:t>
      </w:r>
      <w:r>
        <w:rPr/>
        <w:t>the</w:t>
      </w:r>
      <w:r>
        <w:rPr>
          <w:spacing w:val="18"/>
        </w:rPr>
        <w:t> </w:t>
      </w:r>
      <w:r>
        <w:rPr/>
        <w:t>better</w:t>
      </w:r>
      <w:r>
        <w:rPr>
          <w:spacing w:val="18"/>
        </w:rPr>
        <w:t> </w:t>
      </w:r>
      <w:r>
        <w:rPr/>
        <w:t>assure</w:t>
      </w:r>
      <w:r>
        <w:rPr>
          <w:spacing w:val="18"/>
        </w:rPr>
        <w:t> </w:t>
      </w:r>
      <w:r>
        <w:rPr/>
        <w:t>ourselves</w:t>
      </w:r>
      <w:r>
        <w:rPr>
          <w:spacing w:val="18"/>
        </w:rPr>
        <w:t> </w:t>
      </w:r>
      <w:r>
        <w:rPr/>
        <w:t>of</w:t>
      </w:r>
      <w:r>
        <w:rPr>
          <w:spacing w:val="18"/>
        </w:rPr>
        <w:t> </w:t>
      </w:r>
      <w:r>
        <w:rPr/>
        <w:t>the</w:t>
      </w:r>
      <w:r>
        <w:rPr>
          <w:spacing w:val="18"/>
        </w:rPr>
        <w:t> </w:t>
      </w:r>
      <w:r>
        <w:rPr/>
        <w:t>truth</w:t>
      </w:r>
      <w:r>
        <w:rPr>
          <w:spacing w:val="18"/>
        </w:rPr>
        <w:t> </w:t>
      </w:r>
      <w:r>
        <w:rPr/>
        <w:t>of</w:t>
      </w:r>
    </w:p>
    <w:p>
      <w:pPr>
        <w:pStyle w:val="BodyText"/>
        <w:spacing w:after="0"/>
        <w:sectPr>
          <w:pgSz w:w="12240" w:h="15840"/>
          <w:pgMar w:top="1360" w:bottom="280" w:left="360" w:right="720"/>
        </w:sectPr>
      </w:pPr>
    </w:p>
    <w:p>
      <w:pPr>
        <w:pStyle w:val="BodyText"/>
        <w:spacing w:before="70"/>
        <w:ind w:firstLine="0"/>
      </w:pPr>
      <w:r>
        <w:rPr/>
        <w:t>any hypothesis we may make use of to explain it. Were nothing esteemed virtue but what were beneficial to society, I am persuaded, that the foregoing explication of the moral sense ought still to be received, and that upon sufficient</w:t>
      </w:r>
      <w:r>
        <w:rPr>
          <w:spacing w:val="-4"/>
        </w:rPr>
        <w:t> </w:t>
      </w:r>
      <w:r>
        <w:rPr/>
        <w:t>evidence:</w:t>
      </w:r>
      <w:r>
        <w:rPr>
          <w:spacing w:val="-4"/>
        </w:rPr>
        <w:t> </w:t>
      </w:r>
      <w:r>
        <w:rPr/>
        <w:t>But</w:t>
      </w:r>
      <w:r>
        <w:rPr>
          <w:spacing w:val="-4"/>
        </w:rPr>
        <w:t> </w:t>
      </w:r>
      <w:r>
        <w:rPr/>
        <w:t>this</w:t>
      </w:r>
      <w:r>
        <w:rPr>
          <w:spacing w:val="-4"/>
        </w:rPr>
        <w:t> </w:t>
      </w:r>
      <w:r>
        <w:rPr/>
        <w:t>evidence</w:t>
      </w:r>
      <w:r>
        <w:rPr>
          <w:spacing w:val="-4"/>
        </w:rPr>
        <w:t> </w:t>
      </w:r>
      <w:r>
        <w:rPr/>
        <w:t>must</w:t>
      </w:r>
      <w:r>
        <w:rPr>
          <w:spacing w:val="-4"/>
        </w:rPr>
        <w:t> </w:t>
      </w:r>
      <w:r>
        <w:rPr/>
        <w:t>grow</w:t>
      </w:r>
      <w:r>
        <w:rPr>
          <w:spacing w:val="-4"/>
        </w:rPr>
        <w:t> </w:t>
      </w:r>
      <w:r>
        <w:rPr/>
        <w:t>upon</w:t>
      </w:r>
      <w:r>
        <w:rPr>
          <w:spacing w:val="-3"/>
        </w:rPr>
        <w:t> </w:t>
      </w:r>
      <w:r>
        <w:rPr/>
        <w:t>us,</w:t>
      </w:r>
      <w:r>
        <w:rPr>
          <w:spacing w:val="-3"/>
        </w:rPr>
        <w:t> </w:t>
      </w:r>
      <w:r>
        <w:rPr/>
        <w:t>when</w:t>
      </w:r>
      <w:r>
        <w:rPr>
          <w:spacing w:val="-3"/>
        </w:rPr>
        <w:t> </w:t>
      </w:r>
      <w:r>
        <w:rPr/>
        <w:t>we</w:t>
      </w:r>
      <w:r>
        <w:rPr>
          <w:spacing w:val="-4"/>
        </w:rPr>
        <w:t> </w:t>
      </w:r>
      <w:r>
        <w:rPr/>
        <w:t>find</w:t>
      </w:r>
      <w:r>
        <w:rPr>
          <w:spacing w:val="-3"/>
        </w:rPr>
        <w:t> </w:t>
      </w:r>
      <w:r>
        <w:rPr/>
        <w:t>other kinds of virtue, which will not admit of any explication except from that hypothesis. Here is a man, who is not remarkably defective in his social qualities; but what principally recommends him is his dexterity in business, by which he has extricated himself from the greatest difficulties, and conducted the most delicate affairs with a singular address and prudence. I find an esteem for him immediately to arise in me: His company is a satisfaction to me; and before I have any farther acquaintance with him, I would rather do him a service than another, whose character is in every other respect equal, but is deficient in that particular. In this case, the qualities that please me are all considered as useful to the person, and as having a tendency to promote his interest and satisfaction. They are only regarded as means to an end, and please me in proportion to their fitness for that end. The end, therefore, must be agreeable to me. But what makes the end agreeable? The person is a stranger: I am no way interested in him, nor lie under any obligation to him: His happiness concerns not me, farther than the happiness of every human, and indeed of every sensible creature: That is, it affects me only by sympathy. From that principle, whenever I discover his happiness</w:t>
      </w:r>
      <w:r>
        <w:rPr>
          <w:spacing w:val="40"/>
        </w:rPr>
        <w:t> </w:t>
      </w:r>
      <w:r>
        <w:rPr/>
        <w:t>and good, whether in its causes or effects, I enter so deeply into it, that it gives me a sensible emotion. The appearance of qualities, that have a tendency to promote it, have an agreeable effect upon my imagination, and command my love and esteem.</w:t>
      </w:r>
    </w:p>
    <w:p>
      <w:pPr>
        <w:pStyle w:val="BodyText"/>
      </w:pPr>
      <w:r>
        <w:rPr/>
        <w:t>This theory may serve to explain, why the same qualities, in all cases, produce both pride and love, humility and hatred; and the same man is</w:t>
      </w:r>
      <w:r>
        <w:rPr>
          <w:spacing w:val="40"/>
        </w:rPr>
        <w:t> </w:t>
      </w:r>
      <w:r>
        <w:rPr/>
        <w:t>always</w:t>
      </w:r>
      <w:r>
        <w:rPr>
          <w:spacing w:val="-1"/>
        </w:rPr>
        <w:t> </w:t>
      </w:r>
      <w:r>
        <w:rPr/>
        <w:t>virtuous</w:t>
      </w:r>
      <w:r>
        <w:rPr>
          <w:spacing w:val="-1"/>
        </w:rPr>
        <w:t> </w:t>
      </w:r>
      <w:r>
        <w:rPr/>
        <w:t>or</w:t>
      </w:r>
      <w:r>
        <w:rPr>
          <w:spacing w:val="-1"/>
        </w:rPr>
        <w:t> </w:t>
      </w:r>
      <w:r>
        <w:rPr/>
        <w:t>vicious,</w:t>
      </w:r>
      <w:r>
        <w:rPr>
          <w:spacing w:val="-1"/>
        </w:rPr>
        <w:t> </w:t>
      </w:r>
      <w:r>
        <w:rPr/>
        <w:t>accomplished</w:t>
      </w:r>
      <w:r>
        <w:rPr>
          <w:spacing w:val="-1"/>
        </w:rPr>
        <w:t> </w:t>
      </w:r>
      <w:r>
        <w:rPr/>
        <w:t>or</w:t>
      </w:r>
      <w:r>
        <w:rPr>
          <w:spacing w:val="-1"/>
        </w:rPr>
        <w:t> </w:t>
      </w:r>
      <w:r>
        <w:rPr/>
        <w:t>despicable</w:t>
      </w:r>
      <w:r>
        <w:rPr>
          <w:spacing w:val="-1"/>
        </w:rPr>
        <w:t> </w:t>
      </w:r>
      <w:r>
        <w:rPr/>
        <w:t>to</w:t>
      </w:r>
      <w:r>
        <w:rPr>
          <w:spacing w:val="-1"/>
        </w:rPr>
        <w:t> </w:t>
      </w:r>
      <w:r>
        <w:rPr/>
        <w:t>others,</w:t>
      </w:r>
      <w:r>
        <w:rPr>
          <w:spacing w:val="-1"/>
        </w:rPr>
        <w:t> </w:t>
      </w:r>
      <w:r>
        <w:rPr/>
        <w:t>who</w:t>
      </w:r>
      <w:r>
        <w:rPr>
          <w:spacing w:val="-1"/>
        </w:rPr>
        <w:t> </w:t>
      </w:r>
      <w:r>
        <w:rPr/>
        <w:t>is</w:t>
      </w:r>
      <w:r>
        <w:rPr>
          <w:spacing w:val="-1"/>
        </w:rPr>
        <w:t> </w:t>
      </w:r>
      <w:r>
        <w:rPr/>
        <w:t>so</w:t>
      </w:r>
      <w:r>
        <w:rPr>
          <w:spacing w:val="-1"/>
        </w:rPr>
        <w:t> </w:t>
      </w:r>
      <w:r>
        <w:rPr/>
        <w:t>to himself. A person, in whom we discover any passion or habit, which originally is only incommodious to himself, becomes always disagreeable to us, merely on its account; as on the other hand, one whose character is only dangerous and disagreeable to others, can never be satisfied with himself, as long as he is sensible of that disadvantage. Nor is this observable only with regard to characters and manners, but may be remarked even in the most minute circumstances. A violent cough in another gives us uneasiness;</w:t>
      </w:r>
      <w:r>
        <w:rPr>
          <w:spacing w:val="40"/>
        </w:rPr>
        <w:t> </w:t>
      </w:r>
      <w:r>
        <w:rPr/>
        <w:t>though in itself it does not in the least affect us. A man will be mortified, if you</w:t>
      </w:r>
      <w:r>
        <w:rPr>
          <w:spacing w:val="14"/>
        </w:rPr>
        <w:t> </w:t>
      </w:r>
      <w:r>
        <w:rPr/>
        <w:t>tell</w:t>
      </w:r>
      <w:r>
        <w:rPr>
          <w:spacing w:val="16"/>
        </w:rPr>
        <w:t> </w:t>
      </w:r>
      <w:r>
        <w:rPr/>
        <w:t>him</w:t>
      </w:r>
      <w:r>
        <w:rPr>
          <w:spacing w:val="16"/>
        </w:rPr>
        <w:t> </w:t>
      </w:r>
      <w:r>
        <w:rPr/>
        <w:t>he</w:t>
      </w:r>
      <w:r>
        <w:rPr>
          <w:spacing w:val="17"/>
        </w:rPr>
        <w:t> </w:t>
      </w:r>
      <w:r>
        <w:rPr/>
        <w:t>has</w:t>
      </w:r>
      <w:r>
        <w:rPr>
          <w:spacing w:val="16"/>
        </w:rPr>
        <w:t> </w:t>
      </w:r>
      <w:r>
        <w:rPr/>
        <w:t>a</w:t>
      </w:r>
      <w:r>
        <w:rPr>
          <w:spacing w:val="16"/>
        </w:rPr>
        <w:t> </w:t>
      </w:r>
      <w:r>
        <w:rPr/>
        <w:t>stinking</w:t>
      </w:r>
      <w:r>
        <w:rPr>
          <w:spacing w:val="17"/>
        </w:rPr>
        <w:t> </w:t>
      </w:r>
      <w:r>
        <w:rPr/>
        <w:t>breath;</w:t>
      </w:r>
      <w:r>
        <w:rPr>
          <w:spacing w:val="15"/>
        </w:rPr>
        <w:t> </w:t>
      </w:r>
      <w:r>
        <w:rPr/>
        <w:t>though</w:t>
      </w:r>
      <w:r>
        <w:rPr>
          <w:spacing w:val="16"/>
        </w:rPr>
        <w:t> </w:t>
      </w:r>
      <w:r>
        <w:rPr/>
        <w:t>it</w:t>
      </w:r>
      <w:r>
        <w:rPr>
          <w:spacing w:val="16"/>
        </w:rPr>
        <w:t> </w:t>
      </w:r>
      <w:r>
        <w:rPr/>
        <w:t>is</w:t>
      </w:r>
      <w:r>
        <w:rPr>
          <w:spacing w:val="17"/>
        </w:rPr>
        <w:t> </w:t>
      </w:r>
      <w:r>
        <w:rPr/>
        <w:t>evidently</w:t>
      </w:r>
      <w:r>
        <w:rPr>
          <w:spacing w:val="16"/>
        </w:rPr>
        <w:t> </w:t>
      </w:r>
      <w:r>
        <w:rPr/>
        <w:t>no</w:t>
      </w:r>
      <w:r>
        <w:rPr>
          <w:spacing w:val="16"/>
        </w:rPr>
        <w:t> </w:t>
      </w:r>
      <w:r>
        <w:rPr/>
        <w:t>annoyance</w:t>
      </w:r>
      <w:r>
        <w:rPr>
          <w:spacing w:val="17"/>
        </w:rPr>
        <w:t> </w:t>
      </w:r>
      <w:r>
        <w:rPr>
          <w:spacing w:val="-5"/>
        </w:rPr>
        <w:t>to</w:t>
      </w:r>
    </w:p>
    <w:p>
      <w:pPr>
        <w:pStyle w:val="BodyText"/>
        <w:spacing w:after="0"/>
        <w:sectPr>
          <w:pgSz w:w="12240" w:h="15840"/>
          <w:pgMar w:top="1360" w:bottom="280" w:left="360" w:right="720"/>
        </w:sectPr>
      </w:pPr>
    </w:p>
    <w:p>
      <w:pPr>
        <w:pStyle w:val="BodyText"/>
        <w:spacing w:before="70"/>
        <w:ind w:firstLine="0"/>
      </w:pPr>
      <w:r>
        <w:rPr/>
        <w:t>himself.</w:t>
      </w:r>
      <w:r>
        <w:rPr>
          <w:spacing w:val="-3"/>
        </w:rPr>
        <w:t> </w:t>
      </w:r>
      <w:r>
        <w:rPr/>
        <w:t>Our</w:t>
      </w:r>
      <w:r>
        <w:rPr>
          <w:spacing w:val="-4"/>
        </w:rPr>
        <w:t> </w:t>
      </w:r>
      <w:r>
        <w:rPr/>
        <w:t>fancy</w:t>
      </w:r>
      <w:r>
        <w:rPr>
          <w:spacing w:val="-3"/>
        </w:rPr>
        <w:t> </w:t>
      </w:r>
      <w:r>
        <w:rPr/>
        <w:t>easily</w:t>
      </w:r>
      <w:r>
        <w:rPr>
          <w:spacing w:val="-3"/>
        </w:rPr>
        <w:t> </w:t>
      </w:r>
      <w:r>
        <w:rPr/>
        <w:t>changes</w:t>
      </w:r>
      <w:r>
        <w:rPr>
          <w:spacing w:val="-4"/>
        </w:rPr>
        <w:t> </w:t>
      </w:r>
      <w:r>
        <w:rPr/>
        <w:t>its</w:t>
      </w:r>
      <w:r>
        <w:rPr>
          <w:spacing w:val="-4"/>
        </w:rPr>
        <w:t> </w:t>
      </w:r>
      <w:r>
        <w:rPr/>
        <w:t>situation;</w:t>
      </w:r>
      <w:r>
        <w:rPr>
          <w:spacing w:val="-4"/>
        </w:rPr>
        <w:t> </w:t>
      </w:r>
      <w:r>
        <w:rPr/>
        <w:t>and</w:t>
      </w:r>
      <w:r>
        <w:rPr>
          <w:spacing w:val="-3"/>
        </w:rPr>
        <w:t> </w:t>
      </w:r>
      <w:r>
        <w:rPr/>
        <w:t>either</w:t>
      </w:r>
      <w:r>
        <w:rPr>
          <w:spacing w:val="-4"/>
        </w:rPr>
        <w:t> </w:t>
      </w:r>
      <w:r>
        <w:rPr/>
        <w:t>surveying</w:t>
      </w:r>
      <w:r>
        <w:rPr>
          <w:spacing w:val="-3"/>
        </w:rPr>
        <w:t> </w:t>
      </w:r>
      <w:r>
        <w:rPr/>
        <w:t>ourselves as we appear to others, or considering others as they feel themselves, we enter, by that means, into sentiments, which no way belong to us, and in which nothing but sympathy is able to interest us. And this sympathy we sometimes carry so far, as even to be displeased with a quality commodious to us, merely because it displeases others, and makes us disagreeable in their eyes; though perhaps we never can have any interest in rendering ourselves agreeable to them.</w:t>
      </w:r>
    </w:p>
    <w:p>
      <w:pPr>
        <w:pStyle w:val="BodyText"/>
        <w:ind w:right="720"/>
      </w:pPr>
      <w:r>
        <w:rPr/>
        <w:t>There have been many systems of morality advanced by philosophers in all ages; but if they are strictly examined, they may be reduced to two, which alone merit our attention. Moral good and evil are certainly distinguished by our sentiments, not by reason: But these sentiments may arise either from the mere species or appearance of characters and passions, or from reflections on their tendency to the happiness of mankind, and of particular persons. My opinion is, that both these causes are intermixed in our judgments of morals; after the same manner as they are in our decisions concerning most kinds of external beauty: Though I am also of opinion, that reflections on the tendencies of actions have by far the greatest influence, and determine all the great lines of our duty. There are, however, instances, in cases of less moment,</w:t>
      </w:r>
      <w:r>
        <w:rPr>
          <w:spacing w:val="-4"/>
        </w:rPr>
        <w:t> </w:t>
      </w:r>
      <w:r>
        <w:rPr/>
        <w:t>wherein</w:t>
      </w:r>
      <w:r>
        <w:rPr>
          <w:spacing w:val="-4"/>
        </w:rPr>
        <w:t> </w:t>
      </w:r>
      <w:r>
        <w:rPr/>
        <w:t>this</w:t>
      </w:r>
      <w:r>
        <w:rPr>
          <w:spacing w:val="-5"/>
        </w:rPr>
        <w:t> </w:t>
      </w:r>
      <w:r>
        <w:rPr/>
        <w:t>immediate</w:t>
      </w:r>
      <w:r>
        <w:rPr>
          <w:spacing w:val="-5"/>
        </w:rPr>
        <w:t> </w:t>
      </w:r>
      <w:r>
        <w:rPr/>
        <w:t>taste</w:t>
      </w:r>
      <w:r>
        <w:rPr>
          <w:spacing w:val="-5"/>
        </w:rPr>
        <w:t> </w:t>
      </w:r>
      <w:r>
        <w:rPr/>
        <w:t>or</w:t>
      </w:r>
      <w:r>
        <w:rPr>
          <w:spacing w:val="-5"/>
        </w:rPr>
        <w:t> </w:t>
      </w:r>
      <w:r>
        <w:rPr/>
        <w:t>sentiment</w:t>
      </w:r>
      <w:r>
        <w:rPr>
          <w:spacing w:val="-5"/>
        </w:rPr>
        <w:t> </w:t>
      </w:r>
      <w:r>
        <w:rPr/>
        <w:t>produces</w:t>
      </w:r>
      <w:r>
        <w:rPr>
          <w:spacing w:val="-5"/>
        </w:rPr>
        <w:t> </w:t>
      </w:r>
      <w:r>
        <w:rPr/>
        <w:t>our</w:t>
      </w:r>
      <w:r>
        <w:rPr>
          <w:spacing w:val="-5"/>
        </w:rPr>
        <w:t> </w:t>
      </w:r>
      <w:r>
        <w:rPr/>
        <w:t>approbation. Wit, and a certain easy and disengaged behaviour, are qualities immediately agreeable to others, and command their love and esteem. Some of these qualities produce satisfaction in others by particular original principles of human nature, which cannot be accounted for: Others may be resolved into principles, which are more general. This will best appear upon a particular </w:t>
      </w:r>
      <w:r>
        <w:rPr>
          <w:spacing w:val="-2"/>
        </w:rPr>
        <w:t>enquiry.</w:t>
      </w:r>
    </w:p>
    <w:p>
      <w:pPr>
        <w:pStyle w:val="BodyText"/>
      </w:pPr>
      <w:r>
        <w:rPr/>
        <w:t>As some qualities acquire their merit from their being immediately agreeable to others, without any tendency to public interest; so some are denominated virtuous from their being immediately agreeable to the person himself, who possesses them. Each of the passions and operations of the</w:t>
      </w:r>
      <w:r>
        <w:rPr>
          <w:spacing w:val="40"/>
        </w:rPr>
        <w:t> </w:t>
      </w:r>
      <w:r>
        <w:rPr/>
        <w:t>mind has a particular feeling, which must be either agreeable or disagreeable. The</w:t>
      </w:r>
      <w:r>
        <w:rPr>
          <w:spacing w:val="-2"/>
        </w:rPr>
        <w:t> </w:t>
      </w:r>
      <w:r>
        <w:rPr/>
        <w:t>first</w:t>
      </w:r>
      <w:r>
        <w:rPr>
          <w:spacing w:val="-2"/>
        </w:rPr>
        <w:t> </w:t>
      </w:r>
      <w:r>
        <w:rPr/>
        <w:t>is</w:t>
      </w:r>
      <w:r>
        <w:rPr>
          <w:spacing w:val="-2"/>
        </w:rPr>
        <w:t> </w:t>
      </w:r>
      <w:r>
        <w:rPr/>
        <w:t>virtuous,</w:t>
      </w:r>
      <w:r>
        <w:rPr>
          <w:spacing w:val="-2"/>
        </w:rPr>
        <w:t> </w:t>
      </w:r>
      <w:r>
        <w:rPr/>
        <w:t>the</w:t>
      </w:r>
      <w:r>
        <w:rPr>
          <w:spacing w:val="-2"/>
        </w:rPr>
        <w:t> </w:t>
      </w:r>
      <w:r>
        <w:rPr/>
        <w:t>second</w:t>
      </w:r>
      <w:r>
        <w:rPr>
          <w:spacing w:val="-2"/>
        </w:rPr>
        <w:t> </w:t>
      </w:r>
      <w:r>
        <w:rPr/>
        <w:t>vicious.</w:t>
      </w:r>
      <w:r>
        <w:rPr>
          <w:spacing w:val="-2"/>
        </w:rPr>
        <w:t> </w:t>
      </w:r>
      <w:r>
        <w:rPr/>
        <w:t>This</w:t>
      </w:r>
      <w:r>
        <w:rPr>
          <w:spacing w:val="-2"/>
        </w:rPr>
        <w:t> </w:t>
      </w:r>
      <w:r>
        <w:rPr/>
        <w:t>particular</w:t>
      </w:r>
      <w:r>
        <w:rPr>
          <w:spacing w:val="-2"/>
        </w:rPr>
        <w:t> </w:t>
      </w:r>
      <w:r>
        <w:rPr/>
        <w:t>feeling</w:t>
      </w:r>
      <w:r>
        <w:rPr>
          <w:spacing w:val="-2"/>
        </w:rPr>
        <w:t> </w:t>
      </w:r>
      <w:r>
        <w:rPr/>
        <w:t>constitutes</w:t>
      </w:r>
      <w:r>
        <w:rPr>
          <w:spacing w:val="-2"/>
        </w:rPr>
        <w:t> </w:t>
      </w:r>
      <w:r>
        <w:rPr/>
        <w:t>the very nature of the passion; and therefore needs not be accounted for.</w:t>
      </w:r>
    </w:p>
    <w:p>
      <w:pPr>
        <w:pStyle w:val="BodyText"/>
        <w:spacing w:before="1"/>
        <w:ind w:right="717"/>
      </w:pPr>
      <w:r>
        <w:rPr/>
        <w:t>But however directly the distinction of vice and virtue may seem to flow from the immediate pleasure or uneasiness, which particular qualities cause</w:t>
      </w:r>
      <w:r>
        <w:rPr>
          <w:spacing w:val="40"/>
        </w:rPr>
        <w:t> </w:t>
      </w:r>
      <w:r>
        <w:rPr/>
        <w:t>to ourselves or others; it is easy to observe, that it has also a considerable dependence</w:t>
      </w:r>
      <w:r>
        <w:rPr>
          <w:spacing w:val="4"/>
        </w:rPr>
        <w:t> </w:t>
      </w:r>
      <w:r>
        <w:rPr/>
        <w:t>on</w:t>
      </w:r>
      <w:r>
        <w:rPr>
          <w:spacing w:val="5"/>
        </w:rPr>
        <w:t> </w:t>
      </w:r>
      <w:r>
        <w:rPr/>
        <w:t>the</w:t>
      </w:r>
      <w:r>
        <w:rPr>
          <w:spacing w:val="5"/>
        </w:rPr>
        <w:t> </w:t>
      </w:r>
      <w:r>
        <w:rPr/>
        <w:t>principle</w:t>
      </w:r>
      <w:r>
        <w:rPr>
          <w:spacing w:val="5"/>
        </w:rPr>
        <w:t> </w:t>
      </w:r>
      <w:r>
        <w:rPr/>
        <w:t>of</w:t>
      </w:r>
      <w:r>
        <w:rPr>
          <w:spacing w:val="4"/>
        </w:rPr>
        <w:t> </w:t>
      </w:r>
      <w:r>
        <w:rPr/>
        <w:t>sympathy</w:t>
      </w:r>
      <w:r>
        <w:rPr>
          <w:spacing w:val="5"/>
        </w:rPr>
        <w:t> </w:t>
      </w:r>
      <w:r>
        <w:rPr/>
        <w:t>so</w:t>
      </w:r>
      <w:r>
        <w:rPr>
          <w:spacing w:val="5"/>
        </w:rPr>
        <w:t> </w:t>
      </w:r>
      <w:r>
        <w:rPr/>
        <w:t>often</w:t>
      </w:r>
      <w:r>
        <w:rPr>
          <w:spacing w:val="5"/>
        </w:rPr>
        <w:t> </w:t>
      </w:r>
      <w:r>
        <w:rPr/>
        <w:t>insisted</w:t>
      </w:r>
      <w:r>
        <w:rPr>
          <w:spacing w:val="4"/>
        </w:rPr>
        <w:t> </w:t>
      </w:r>
      <w:r>
        <w:rPr/>
        <w:t>on.</w:t>
      </w:r>
      <w:r>
        <w:rPr>
          <w:spacing w:val="5"/>
        </w:rPr>
        <w:t> </w:t>
      </w:r>
      <w:r>
        <w:rPr/>
        <w:t>We</w:t>
      </w:r>
      <w:r>
        <w:rPr>
          <w:spacing w:val="5"/>
        </w:rPr>
        <w:t> </w:t>
      </w:r>
      <w:r>
        <w:rPr/>
        <w:t>approve</w:t>
      </w:r>
      <w:r>
        <w:rPr>
          <w:spacing w:val="5"/>
        </w:rPr>
        <w:t> </w:t>
      </w:r>
      <w:r>
        <w:rPr>
          <w:spacing w:val="-7"/>
        </w:rPr>
        <w:t>of</w:t>
      </w:r>
    </w:p>
    <w:p>
      <w:pPr>
        <w:pStyle w:val="BodyText"/>
        <w:spacing w:after="0"/>
        <w:sectPr>
          <w:pgSz w:w="12240" w:h="15840"/>
          <w:pgMar w:top="1360" w:bottom="280" w:left="360" w:right="720"/>
        </w:sectPr>
      </w:pPr>
    </w:p>
    <w:p>
      <w:pPr>
        <w:pStyle w:val="BodyText"/>
        <w:spacing w:before="70"/>
        <w:ind w:left="989" w:firstLine="0"/>
        <w:jc w:val="right"/>
      </w:pPr>
      <w:bookmarkStart w:name="_bookmark100" w:id="114"/>
      <w:bookmarkEnd w:id="114"/>
      <w:r>
        <w:rPr/>
      </w:r>
      <w:r>
        <w:rPr/>
        <w:t>a person, who is possessed of qualities immediately agreeable to those, with whom he has any commerce; though perhaps we ourselves never reaped any pleasure from them. We also approve of one, who is possessed of qualities,</w:t>
      </w:r>
      <w:r>
        <w:rPr>
          <w:spacing w:val="80"/>
        </w:rPr>
        <w:t> </w:t>
      </w:r>
      <w:r>
        <w:rPr/>
        <w:t>that</w:t>
      </w:r>
      <w:r>
        <w:rPr>
          <w:spacing w:val="-3"/>
        </w:rPr>
        <w:t> </w:t>
      </w:r>
      <w:r>
        <w:rPr/>
        <w:t>are</w:t>
      </w:r>
      <w:r>
        <w:rPr>
          <w:spacing w:val="-4"/>
        </w:rPr>
        <w:t> </w:t>
      </w:r>
      <w:r>
        <w:rPr/>
        <w:t>immediately</w:t>
      </w:r>
      <w:r>
        <w:rPr>
          <w:spacing w:val="-3"/>
        </w:rPr>
        <w:t> </w:t>
      </w:r>
      <w:r>
        <w:rPr/>
        <w:t>agreeable</w:t>
      </w:r>
      <w:r>
        <w:rPr>
          <w:spacing w:val="-3"/>
        </w:rPr>
        <w:t> </w:t>
      </w:r>
      <w:r>
        <w:rPr/>
        <w:t>to</w:t>
      </w:r>
      <w:r>
        <w:rPr>
          <w:spacing w:val="-3"/>
        </w:rPr>
        <w:t> </w:t>
      </w:r>
      <w:r>
        <w:rPr/>
        <w:t>himself;</w:t>
      </w:r>
      <w:r>
        <w:rPr>
          <w:spacing w:val="-3"/>
        </w:rPr>
        <w:t> </w:t>
      </w:r>
      <w:r>
        <w:rPr/>
        <w:t>though</w:t>
      </w:r>
      <w:r>
        <w:rPr>
          <w:spacing w:val="-3"/>
        </w:rPr>
        <w:t> </w:t>
      </w:r>
      <w:r>
        <w:rPr/>
        <w:t>they</w:t>
      </w:r>
      <w:r>
        <w:rPr>
          <w:spacing w:val="-3"/>
        </w:rPr>
        <w:t> </w:t>
      </w:r>
      <w:r>
        <w:rPr/>
        <w:t>be</w:t>
      </w:r>
      <w:r>
        <w:rPr>
          <w:spacing w:val="-3"/>
        </w:rPr>
        <w:t> </w:t>
      </w:r>
      <w:r>
        <w:rPr/>
        <w:t>of</w:t>
      </w:r>
      <w:r>
        <w:rPr>
          <w:spacing w:val="-4"/>
        </w:rPr>
        <w:t> </w:t>
      </w:r>
      <w:r>
        <w:rPr/>
        <w:t>no</w:t>
      </w:r>
      <w:r>
        <w:rPr>
          <w:spacing w:val="-3"/>
        </w:rPr>
        <w:t> </w:t>
      </w:r>
      <w:r>
        <w:rPr/>
        <w:t>service</w:t>
      </w:r>
      <w:r>
        <w:rPr>
          <w:spacing w:val="-3"/>
        </w:rPr>
        <w:t> </w:t>
      </w:r>
      <w:r>
        <w:rPr/>
        <w:t>to</w:t>
      </w:r>
      <w:r>
        <w:rPr>
          <w:spacing w:val="-3"/>
        </w:rPr>
        <w:t> </w:t>
      </w:r>
      <w:r>
        <w:rPr/>
        <w:t>any mortal.</w:t>
      </w:r>
      <w:r>
        <w:rPr>
          <w:spacing w:val="-5"/>
        </w:rPr>
        <w:t> </w:t>
      </w:r>
      <w:r>
        <w:rPr/>
        <w:t>To</w:t>
      </w:r>
      <w:r>
        <w:rPr>
          <w:spacing w:val="-2"/>
        </w:rPr>
        <w:t> </w:t>
      </w:r>
      <w:r>
        <w:rPr/>
        <w:t>account</w:t>
      </w:r>
      <w:r>
        <w:rPr>
          <w:spacing w:val="-3"/>
        </w:rPr>
        <w:t> </w:t>
      </w:r>
      <w:r>
        <w:rPr/>
        <w:t>for</w:t>
      </w:r>
      <w:r>
        <w:rPr>
          <w:spacing w:val="-4"/>
        </w:rPr>
        <w:t> </w:t>
      </w:r>
      <w:r>
        <w:rPr/>
        <w:t>this</w:t>
      </w:r>
      <w:r>
        <w:rPr>
          <w:spacing w:val="-3"/>
        </w:rPr>
        <w:t> </w:t>
      </w:r>
      <w:r>
        <w:rPr/>
        <w:t>we</w:t>
      </w:r>
      <w:r>
        <w:rPr>
          <w:spacing w:val="-3"/>
        </w:rPr>
        <w:t> </w:t>
      </w:r>
      <w:r>
        <w:rPr/>
        <w:t>must</w:t>
      </w:r>
      <w:r>
        <w:rPr>
          <w:spacing w:val="-3"/>
        </w:rPr>
        <w:t> </w:t>
      </w:r>
      <w:r>
        <w:rPr/>
        <w:t>have</w:t>
      </w:r>
      <w:r>
        <w:rPr>
          <w:spacing w:val="-3"/>
        </w:rPr>
        <w:t> </w:t>
      </w:r>
      <w:r>
        <w:rPr/>
        <w:t>recourse</w:t>
      </w:r>
      <w:r>
        <w:rPr>
          <w:spacing w:val="-4"/>
        </w:rPr>
        <w:t> </w:t>
      </w:r>
      <w:r>
        <w:rPr/>
        <w:t>to</w:t>
      </w:r>
      <w:r>
        <w:rPr>
          <w:spacing w:val="-2"/>
        </w:rPr>
        <w:t> </w:t>
      </w:r>
      <w:r>
        <w:rPr/>
        <w:t>the</w:t>
      </w:r>
      <w:r>
        <w:rPr>
          <w:spacing w:val="-3"/>
        </w:rPr>
        <w:t> </w:t>
      </w:r>
      <w:r>
        <w:rPr/>
        <w:t>foregoing</w:t>
      </w:r>
      <w:r>
        <w:rPr>
          <w:spacing w:val="-2"/>
        </w:rPr>
        <w:t> principles.</w:t>
      </w:r>
    </w:p>
    <w:p>
      <w:pPr>
        <w:pStyle w:val="BodyText"/>
        <w:ind w:right="720"/>
      </w:pPr>
      <w:r>
        <w:rPr/>
        <w:t>Thus, to take a general review of the present hypothesis: Every quality of the mind is denominated virtuous, which gives pleasure by the mere survey; as every quality, which produces pain, is called vicious. This pleasure and</w:t>
      </w:r>
      <w:r>
        <w:rPr>
          <w:spacing w:val="40"/>
        </w:rPr>
        <w:t> </w:t>
      </w:r>
      <w:r>
        <w:rPr/>
        <w:t>this pain may arise from four different sources. For we reap a pleasure from the view of a character, which is naturally fitted to be useful to others, or to the person himself, or which is agreeable to others, or to the person himself. One may, perhaps, be surprized. that amidst all these interests and pleasures, we should forget our own, which touch us so nearly on every other occasion. But we shall easily satisfy ourselves on this head, when we consider, that every particular person s pleasure and interest being different, it is impossible men coued ever agree in their sentiments and judgments, unless they chose some common point of view, from which they might survey their object, and which might cause it to appear the same to all of them. Now in judging of characters, the only interest or pleasure, which appears the same to every spectator, is that of the person himself, whose character is examined; or that of persons, who have a connexion with him. And though such interests and pleasures touch us more faintly than our own, yet being more constant and universal, they counter-ballance the latter even in practice, and are alone admitted in speculation as the standard of virtue and morality. They alone produce that particular feeling or sentiment, on which moral distinctions </w:t>
      </w:r>
      <w:r>
        <w:rPr>
          <w:spacing w:val="-2"/>
        </w:rPr>
        <w:t>depend.</w:t>
      </w:r>
    </w:p>
    <w:p>
      <w:pPr>
        <w:pStyle w:val="BodyText"/>
        <w:ind w:right="721"/>
      </w:pPr>
      <w:r>
        <w:rPr/>
        <w:t>As to the good or ill desert of virtue or vice, it is an evident consequence of the</w:t>
      </w:r>
      <w:r>
        <w:rPr>
          <w:spacing w:val="-1"/>
        </w:rPr>
        <w:t> </w:t>
      </w:r>
      <w:r>
        <w:rPr/>
        <w:t>sentiments of pleasure or uneasiness. These sentiments produce love or hatred; and love or hatred, by the original constitution of human passion, is attended with benevolence or anger; that is, with a desire of making happy</w:t>
      </w:r>
      <w:r>
        <w:rPr>
          <w:spacing w:val="40"/>
        </w:rPr>
        <w:t> </w:t>
      </w:r>
      <w:r>
        <w:rPr/>
        <w:t>the</w:t>
      </w:r>
      <w:r>
        <w:rPr>
          <w:spacing w:val="-1"/>
        </w:rPr>
        <w:t> </w:t>
      </w:r>
      <w:r>
        <w:rPr/>
        <w:t>person</w:t>
      </w:r>
      <w:r>
        <w:rPr>
          <w:spacing w:val="-1"/>
        </w:rPr>
        <w:t> </w:t>
      </w:r>
      <w:r>
        <w:rPr/>
        <w:t>we</w:t>
      </w:r>
      <w:r>
        <w:rPr>
          <w:spacing w:val="-1"/>
        </w:rPr>
        <w:t> </w:t>
      </w:r>
      <w:r>
        <w:rPr/>
        <w:t>love,</w:t>
      </w:r>
      <w:r>
        <w:rPr>
          <w:spacing w:val="-1"/>
        </w:rPr>
        <w:t> </w:t>
      </w:r>
      <w:r>
        <w:rPr/>
        <w:t>and</w:t>
      </w:r>
      <w:r>
        <w:rPr>
          <w:spacing w:val="-1"/>
        </w:rPr>
        <w:t> </w:t>
      </w:r>
      <w:r>
        <w:rPr/>
        <w:t>miserable</w:t>
      </w:r>
      <w:r>
        <w:rPr>
          <w:spacing w:val="-1"/>
        </w:rPr>
        <w:t> </w:t>
      </w:r>
      <w:r>
        <w:rPr/>
        <w:t>the</w:t>
      </w:r>
      <w:r>
        <w:rPr>
          <w:spacing w:val="-1"/>
        </w:rPr>
        <w:t> </w:t>
      </w:r>
      <w:r>
        <w:rPr/>
        <w:t>person</w:t>
      </w:r>
      <w:r>
        <w:rPr>
          <w:spacing w:val="-1"/>
        </w:rPr>
        <w:t> </w:t>
      </w:r>
      <w:r>
        <w:rPr/>
        <w:t>we</w:t>
      </w:r>
      <w:r>
        <w:rPr>
          <w:spacing w:val="-1"/>
        </w:rPr>
        <w:t> </w:t>
      </w:r>
      <w:r>
        <w:rPr/>
        <w:t>hate.</w:t>
      </w:r>
      <w:r>
        <w:rPr>
          <w:spacing w:val="-1"/>
        </w:rPr>
        <w:t> </w:t>
      </w:r>
      <w:r>
        <w:rPr/>
        <w:t>We</w:t>
      </w:r>
      <w:r>
        <w:rPr>
          <w:spacing w:val="-1"/>
        </w:rPr>
        <w:t> </w:t>
      </w:r>
      <w:r>
        <w:rPr/>
        <w:t>have</w:t>
      </w:r>
      <w:r>
        <w:rPr>
          <w:spacing w:val="-1"/>
        </w:rPr>
        <w:t> </w:t>
      </w:r>
      <w:r>
        <w:rPr/>
        <w:t>treated</w:t>
      </w:r>
      <w:r>
        <w:rPr>
          <w:spacing w:val="-1"/>
        </w:rPr>
        <w:t> </w:t>
      </w:r>
      <w:r>
        <w:rPr/>
        <w:t>of</w:t>
      </w:r>
      <w:r>
        <w:rPr>
          <w:spacing w:val="-1"/>
        </w:rPr>
        <w:t> </w:t>
      </w:r>
      <w:r>
        <w:rPr/>
        <w:t>this more fully on another occasion.</w:t>
      </w:r>
    </w:p>
    <w:p>
      <w:pPr>
        <w:pStyle w:val="BodyText"/>
        <w:spacing w:after="0"/>
        <w:sectPr>
          <w:pgSz w:w="12240" w:h="15840"/>
          <w:pgMar w:top="1360" w:bottom="280" w:left="360" w:right="720"/>
        </w:sectPr>
      </w:pPr>
    </w:p>
    <w:p>
      <w:pPr>
        <w:pStyle w:val="Heading1"/>
      </w:pPr>
      <w:r>
        <w:rPr/>
        <w:t>SECT.</w:t>
      </w:r>
      <w:r>
        <w:rPr>
          <w:spacing w:val="-4"/>
        </w:rPr>
        <w:t> </w:t>
      </w:r>
      <w:r>
        <w:rPr/>
        <w:t>II</w:t>
      </w:r>
      <w:r>
        <w:rPr>
          <w:spacing w:val="-4"/>
        </w:rPr>
        <w:t> </w:t>
      </w:r>
      <w:r>
        <w:rPr/>
        <w:t>OF</w:t>
      </w:r>
      <w:r>
        <w:rPr>
          <w:spacing w:val="-4"/>
        </w:rPr>
        <w:t> </w:t>
      </w:r>
      <w:r>
        <w:rPr/>
        <w:t>GREATNESS</w:t>
      </w:r>
      <w:r>
        <w:rPr>
          <w:spacing w:val="-3"/>
        </w:rPr>
        <w:t> </w:t>
      </w:r>
      <w:r>
        <w:rPr/>
        <w:t>OF</w:t>
      </w:r>
      <w:r>
        <w:rPr>
          <w:spacing w:val="-4"/>
        </w:rPr>
        <w:t> MIND</w:t>
      </w:r>
    </w:p>
    <w:p>
      <w:pPr>
        <w:pStyle w:val="BodyText"/>
        <w:spacing w:before="349"/>
        <w:ind w:right="719"/>
      </w:pPr>
      <w:r>
        <w:rPr/>
        <w:t>It may now be proper to illustrate this general system of morals, by applying it to particular instances of virtue and vice, and shewing how their merit or demerit arises from the four sources here explained. We shall begin with</w:t>
      </w:r>
      <w:r>
        <w:rPr>
          <w:spacing w:val="-3"/>
        </w:rPr>
        <w:t> </w:t>
      </w:r>
      <w:r>
        <w:rPr/>
        <w:t>examining</w:t>
      </w:r>
      <w:r>
        <w:rPr>
          <w:spacing w:val="-3"/>
        </w:rPr>
        <w:t> </w:t>
      </w:r>
      <w:r>
        <w:rPr/>
        <w:t>the</w:t>
      </w:r>
      <w:r>
        <w:rPr>
          <w:spacing w:val="-4"/>
        </w:rPr>
        <w:t> </w:t>
      </w:r>
      <w:r>
        <w:rPr/>
        <w:t>passions</w:t>
      </w:r>
      <w:r>
        <w:rPr>
          <w:spacing w:val="-4"/>
        </w:rPr>
        <w:t> </w:t>
      </w:r>
      <w:r>
        <w:rPr/>
        <w:t>of</w:t>
      </w:r>
      <w:r>
        <w:rPr>
          <w:spacing w:val="-4"/>
        </w:rPr>
        <w:t> </w:t>
      </w:r>
      <w:r>
        <w:rPr/>
        <w:t>pride</w:t>
      </w:r>
      <w:r>
        <w:rPr>
          <w:spacing w:val="-4"/>
        </w:rPr>
        <w:t> </w:t>
      </w:r>
      <w:r>
        <w:rPr/>
        <w:t>and</w:t>
      </w:r>
      <w:r>
        <w:rPr>
          <w:spacing w:val="-3"/>
        </w:rPr>
        <w:t> </w:t>
      </w:r>
      <w:r>
        <w:rPr/>
        <w:t>humility,</w:t>
      </w:r>
      <w:r>
        <w:rPr>
          <w:spacing w:val="-3"/>
        </w:rPr>
        <w:t> </w:t>
      </w:r>
      <w:r>
        <w:rPr/>
        <w:t>and</w:t>
      </w:r>
      <w:r>
        <w:rPr>
          <w:spacing w:val="-3"/>
        </w:rPr>
        <w:t> </w:t>
      </w:r>
      <w:r>
        <w:rPr/>
        <w:t>shall</w:t>
      </w:r>
      <w:r>
        <w:rPr>
          <w:spacing w:val="-4"/>
        </w:rPr>
        <w:t> </w:t>
      </w:r>
      <w:r>
        <w:rPr/>
        <w:t>consider</w:t>
      </w:r>
      <w:r>
        <w:rPr>
          <w:spacing w:val="-4"/>
        </w:rPr>
        <w:t> </w:t>
      </w:r>
      <w:r>
        <w:rPr/>
        <w:t>the</w:t>
      </w:r>
      <w:r>
        <w:rPr>
          <w:spacing w:val="-4"/>
        </w:rPr>
        <w:t> </w:t>
      </w:r>
      <w:r>
        <w:rPr/>
        <w:t>vice or virtue that lies in their excesses or just proportion. An excessive pride or overweaning conceit of ourselves is always esteemed vicious, and is universally hated; as modesty, or a just sense of our weakness, is esteemed virtuous, and procures the good-will of every-one. Of the four sources of moral distinctions, this is to be ascribed to the third; viz, the immediate agreeableness and disagreeableness of a quality to others, without any reflections on the tendency of that quality.</w:t>
      </w:r>
    </w:p>
    <w:p>
      <w:pPr>
        <w:pStyle w:val="BodyText"/>
      </w:pPr>
      <w:r>
        <w:rPr/>
        <w:t>In order to prove this, we must have recourse to two principles, which are very conspicuous in human nature. The first of these is the sympathy, and communication of sentiments and passions above-mentioned. So close and intimate is the correspondence of human souls, that no sooner any person approaches me, than he diffuses on me all his opinions, and draws along my judgment in a greater or lesser degree. And though, on many occasions, my sympathy with him goes not so far as entirely to change my sentiments, and way of thinking; yet it seldom is so weak as not to disturb the easy course of my thought, and give an authority to that opinion, which is recommended to me by his assent and approbation. Nor is it any way material upon what subject he and I employ our thoughts. Whether we judge of an indifferent person, or of my own character, my sympathy gives equal force to his decision: And even his sentiments of his own merit make me consider him in the same light, in which he regards himself.</w:t>
      </w:r>
    </w:p>
    <w:p>
      <w:pPr>
        <w:pStyle w:val="BodyText"/>
      </w:pPr>
      <w:r>
        <w:rPr/>
        <w:t>This</w:t>
      </w:r>
      <w:r>
        <w:rPr>
          <w:spacing w:val="-2"/>
        </w:rPr>
        <w:t> </w:t>
      </w:r>
      <w:r>
        <w:rPr/>
        <w:t>principle</w:t>
      </w:r>
      <w:r>
        <w:rPr>
          <w:spacing w:val="-2"/>
        </w:rPr>
        <w:t> </w:t>
      </w:r>
      <w:r>
        <w:rPr/>
        <w:t>of</w:t>
      </w:r>
      <w:r>
        <w:rPr>
          <w:spacing w:val="-2"/>
        </w:rPr>
        <w:t> </w:t>
      </w:r>
      <w:r>
        <w:rPr/>
        <w:t>sympathy</w:t>
      </w:r>
      <w:r>
        <w:rPr>
          <w:spacing w:val="-2"/>
        </w:rPr>
        <w:t> </w:t>
      </w:r>
      <w:r>
        <w:rPr/>
        <w:t>is</w:t>
      </w:r>
      <w:r>
        <w:rPr>
          <w:spacing w:val="-2"/>
        </w:rPr>
        <w:t> </w:t>
      </w:r>
      <w:r>
        <w:rPr/>
        <w:t>of</w:t>
      </w:r>
      <w:r>
        <w:rPr>
          <w:spacing w:val="-2"/>
        </w:rPr>
        <w:t> </w:t>
      </w:r>
      <w:r>
        <w:rPr/>
        <w:t>so</w:t>
      </w:r>
      <w:r>
        <w:rPr>
          <w:spacing w:val="-2"/>
        </w:rPr>
        <w:t> </w:t>
      </w:r>
      <w:r>
        <w:rPr/>
        <w:t>powerful</w:t>
      </w:r>
      <w:r>
        <w:rPr>
          <w:spacing w:val="-2"/>
        </w:rPr>
        <w:t> </w:t>
      </w:r>
      <w:r>
        <w:rPr/>
        <w:t>and</w:t>
      </w:r>
      <w:r>
        <w:rPr>
          <w:spacing w:val="-2"/>
        </w:rPr>
        <w:t> </w:t>
      </w:r>
      <w:r>
        <w:rPr/>
        <w:t>insinuating</w:t>
      </w:r>
      <w:r>
        <w:rPr>
          <w:spacing w:val="-2"/>
        </w:rPr>
        <w:t> </w:t>
      </w:r>
      <w:r>
        <w:rPr/>
        <w:t>a</w:t>
      </w:r>
      <w:r>
        <w:rPr>
          <w:spacing w:val="-2"/>
        </w:rPr>
        <w:t> </w:t>
      </w:r>
      <w:r>
        <w:rPr/>
        <w:t>nature,</w:t>
      </w:r>
      <w:r>
        <w:rPr>
          <w:spacing w:val="-2"/>
        </w:rPr>
        <w:t> </w:t>
      </w:r>
      <w:r>
        <w:rPr/>
        <w:t>that it</w:t>
      </w:r>
      <w:r>
        <w:rPr>
          <w:spacing w:val="-3"/>
        </w:rPr>
        <w:t> </w:t>
      </w:r>
      <w:r>
        <w:rPr/>
        <w:t>enters</w:t>
      </w:r>
      <w:r>
        <w:rPr>
          <w:spacing w:val="-2"/>
        </w:rPr>
        <w:t> </w:t>
      </w:r>
      <w:r>
        <w:rPr/>
        <w:t>into</w:t>
      </w:r>
      <w:r>
        <w:rPr>
          <w:spacing w:val="-2"/>
        </w:rPr>
        <w:t> </w:t>
      </w:r>
      <w:r>
        <w:rPr/>
        <w:t>most</w:t>
      </w:r>
      <w:r>
        <w:rPr>
          <w:spacing w:val="-2"/>
        </w:rPr>
        <w:t> </w:t>
      </w:r>
      <w:r>
        <w:rPr/>
        <w:t>of</w:t>
      </w:r>
      <w:r>
        <w:rPr>
          <w:spacing w:val="-2"/>
        </w:rPr>
        <w:t> </w:t>
      </w:r>
      <w:r>
        <w:rPr/>
        <w:t>our</w:t>
      </w:r>
      <w:r>
        <w:rPr>
          <w:spacing w:val="-2"/>
        </w:rPr>
        <w:t> </w:t>
      </w:r>
      <w:r>
        <w:rPr/>
        <w:t>sentiments</w:t>
      </w:r>
      <w:r>
        <w:rPr>
          <w:spacing w:val="-2"/>
        </w:rPr>
        <w:t> </w:t>
      </w:r>
      <w:r>
        <w:rPr/>
        <w:t>and</w:t>
      </w:r>
      <w:r>
        <w:rPr>
          <w:spacing w:val="-2"/>
        </w:rPr>
        <w:t> </w:t>
      </w:r>
      <w:r>
        <w:rPr/>
        <w:t>passions,</w:t>
      </w:r>
      <w:r>
        <w:rPr>
          <w:spacing w:val="-2"/>
        </w:rPr>
        <w:t> </w:t>
      </w:r>
      <w:r>
        <w:rPr/>
        <w:t>and</w:t>
      </w:r>
      <w:r>
        <w:rPr>
          <w:spacing w:val="-2"/>
        </w:rPr>
        <w:t> </w:t>
      </w:r>
      <w:r>
        <w:rPr/>
        <w:t>often</w:t>
      </w:r>
      <w:r>
        <w:rPr>
          <w:spacing w:val="-2"/>
        </w:rPr>
        <w:t> </w:t>
      </w:r>
      <w:r>
        <w:rPr/>
        <w:t>takes</w:t>
      </w:r>
      <w:r>
        <w:rPr>
          <w:spacing w:val="-2"/>
        </w:rPr>
        <w:t> </w:t>
      </w:r>
      <w:r>
        <w:rPr/>
        <w:t>place</w:t>
      </w:r>
      <w:r>
        <w:rPr>
          <w:spacing w:val="-2"/>
        </w:rPr>
        <w:t> </w:t>
      </w:r>
      <w:r>
        <w:rPr/>
        <w:t>under the appearance of its contrary. For it is remarkable, that when a person opposes me in any thing, which I am strongly bent upon, and rouzes up my passion by contradiction, I have always a degree of sympathy with him, nor does my commotion proceed from any other origin. We may here observe an evident conflict or rencounter of opposite principles and passions. On the one side there is that passion or sentiment, which is natural to me; and it is observable,</w:t>
      </w:r>
      <w:r>
        <w:rPr>
          <w:spacing w:val="40"/>
        </w:rPr>
        <w:t> </w:t>
      </w:r>
      <w:r>
        <w:rPr/>
        <w:t>that</w:t>
      </w:r>
      <w:r>
        <w:rPr>
          <w:spacing w:val="40"/>
        </w:rPr>
        <w:t> </w:t>
      </w:r>
      <w:r>
        <w:rPr/>
        <w:t>the</w:t>
      </w:r>
      <w:r>
        <w:rPr>
          <w:spacing w:val="40"/>
        </w:rPr>
        <w:t> </w:t>
      </w:r>
      <w:r>
        <w:rPr/>
        <w:t>stronger</w:t>
      </w:r>
      <w:r>
        <w:rPr>
          <w:spacing w:val="40"/>
        </w:rPr>
        <w:t> </w:t>
      </w:r>
      <w:r>
        <w:rPr/>
        <w:t>this</w:t>
      </w:r>
      <w:r>
        <w:rPr>
          <w:spacing w:val="40"/>
        </w:rPr>
        <w:t> </w:t>
      </w:r>
      <w:r>
        <w:rPr/>
        <w:t>passion</w:t>
      </w:r>
      <w:r>
        <w:rPr>
          <w:spacing w:val="40"/>
        </w:rPr>
        <w:t> </w:t>
      </w:r>
      <w:r>
        <w:rPr/>
        <w:t>is,</w:t>
      </w:r>
      <w:r>
        <w:rPr>
          <w:spacing w:val="40"/>
        </w:rPr>
        <w:t> </w:t>
      </w:r>
      <w:r>
        <w:rPr/>
        <w:t>the</w:t>
      </w:r>
      <w:r>
        <w:rPr>
          <w:spacing w:val="40"/>
        </w:rPr>
        <w:t> </w:t>
      </w:r>
      <w:r>
        <w:rPr/>
        <w:t>greater</w:t>
      </w:r>
      <w:r>
        <w:rPr>
          <w:spacing w:val="40"/>
        </w:rPr>
        <w:t> </w:t>
      </w:r>
      <w:r>
        <w:rPr/>
        <w:t>is</w:t>
      </w:r>
      <w:r>
        <w:rPr>
          <w:spacing w:val="40"/>
        </w:rPr>
        <w:t> </w:t>
      </w:r>
      <w:r>
        <w:rPr/>
        <w:t>the</w:t>
      </w:r>
      <w:r>
        <w:rPr>
          <w:spacing w:val="40"/>
        </w:rPr>
        <w:t> </w:t>
      </w:r>
      <w:r>
        <w:rPr/>
        <w:t>commotion.</w:t>
      </w:r>
    </w:p>
    <w:p>
      <w:pPr>
        <w:pStyle w:val="BodyText"/>
        <w:spacing w:after="0"/>
        <w:sectPr>
          <w:pgSz w:w="12240" w:h="15840"/>
          <w:pgMar w:top="1740" w:bottom="280" w:left="360" w:right="720"/>
        </w:sectPr>
      </w:pPr>
    </w:p>
    <w:p>
      <w:pPr>
        <w:pStyle w:val="BodyText"/>
        <w:spacing w:before="69"/>
        <w:ind w:right="719" w:firstLine="0"/>
      </w:pPr>
      <w:r>
        <w:rPr/>
        <w:t>There must also be some passion or sentiment on the other side; and this passion can proceed from nothing but sympathy. The sentiments of others</w:t>
      </w:r>
      <w:r>
        <w:rPr>
          <w:spacing w:val="40"/>
        </w:rPr>
        <w:t> </w:t>
      </w:r>
      <w:r>
        <w:rPr/>
        <w:t>can never affect us, but by becoming, in some measure, our own; in which case they operate upon us, by opposing and encreasing our passions, in the very same manner, as if they had been originally derived from our own temper and disposition. While they remain concealed in the minds of others, they can never have an influence upon us: And even when they are known, if they went no farther than the imagination, or conception; that faculty is so accustomed to objects of every different kind, that a mere idea, though contrary to our sentiments and inclinations, would never alone be able to affect us.</w:t>
      </w:r>
    </w:p>
    <w:p>
      <w:pPr>
        <w:pStyle w:val="BodyText"/>
        <w:spacing w:before="1"/>
      </w:pPr>
      <w:r>
        <w:rPr/>
        <w:t>The second principle I shall take notice of is that of comparison, or the variation of our judgments concerning ob jects, according to the proportion they bear to those with which we compare them. We judge more, of objects by comparison, than by their intrinsic worth and value; and regard every</w:t>
      </w:r>
      <w:r>
        <w:rPr>
          <w:spacing w:val="40"/>
        </w:rPr>
        <w:t> </w:t>
      </w:r>
      <w:r>
        <w:rPr/>
        <w:t>thing as mean, when set in opposition to what is superior of the same kind. But no comparison is more obvious than that with ourselves; and hence it is that on all occasions it takes place, and mixes with most of our passions. This kind of comparison is directly contrary to sympathy in its operation, as we have observed in treating of com passion and malice. [Book II. Part II. Sect. VIII.] IN ALL KINDS OF COMPARISON AN OBJECT MAKES US ALWAYS RECEIVE FROM ANOTHER, TO WHICH IT IS COMPARED, A SENSATION CONTRARY TO WHAT ARISES FROM ITSELF IN ITS DIRECT AND IMMEDIATE SURVEY. THE DIRECT SURVEY OF ANOTHER'S PLEASURE NATURALLY GIVES US PLEASURE; AND THEREFORE PRODUCES PAIN, WHEN COMPARed WITH OUR OWN. HIS PAIN, CONSIDERED IN ITSELF, IS PAIN FUL; BUT AUGMENTS THE IDEA OF OUR OWN HAPPINESS, AND GIVES US PLEASURE.</w:t>
      </w:r>
    </w:p>
    <w:p>
      <w:pPr>
        <w:pStyle w:val="BodyText"/>
        <w:ind w:right="717"/>
      </w:pPr>
      <w:r>
        <w:rPr/>
        <w:t>Since then those principles of sympathy, and a comparison with</w:t>
      </w:r>
      <w:r>
        <w:rPr>
          <w:spacing w:val="40"/>
        </w:rPr>
        <w:t> </w:t>
      </w:r>
      <w:r>
        <w:rPr/>
        <w:t>ourselves, are directly contrary, it may be worth while to consider, what general rules can be formed, beside the particular temper of the person, for the prevalence of the one or the other. Suppose I am now in safety at land, and would willingly reap some pleasure from this consideration: I must think on the miserable condition of those who are at sea in a storm, and must endeavour to render this idea as strong and lively as possible, in order to make</w:t>
      </w:r>
      <w:r>
        <w:rPr>
          <w:spacing w:val="-3"/>
        </w:rPr>
        <w:t> </w:t>
      </w:r>
      <w:r>
        <w:rPr/>
        <w:t>me</w:t>
      </w:r>
      <w:r>
        <w:rPr>
          <w:spacing w:val="-2"/>
        </w:rPr>
        <w:t> </w:t>
      </w:r>
      <w:r>
        <w:rPr/>
        <w:t>more</w:t>
      </w:r>
      <w:r>
        <w:rPr>
          <w:spacing w:val="-2"/>
        </w:rPr>
        <w:t> </w:t>
      </w:r>
      <w:r>
        <w:rPr/>
        <w:t>sensible</w:t>
      </w:r>
      <w:r>
        <w:rPr>
          <w:spacing w:val="-2"/>
        </w:rPr>
        <w:t> </w:t>
      </w:r>
      <w:r>
        <w:rPr/>
        <w:t>of</w:t>
      </w:r>
      <w:r>
        <w:rPr>
          <w:spacing w:val="-2"/>
        </w:rPr>
        <w:t> </w:t>
      </w:r>
      <w:r>
        <w:rPr/>
        <w:t>my</w:t>
      </w:r>
      <w:r>
        <w:rPr>
          <w:spacing w:val="-2"/>
        </w:rPr>
        <w:t> </w:t>
      </w:r>
      <w:r>
        <w:rPr/>
        <w:t>own</w:t>
      </w:r>
      <w:r>
        <w:rPr>
          <w:spacing w:val="-2"/>
        </w:rPr>
        <w:t> </w:t>
      </w:r>
      <w:r>
        <w:rPr/>
        <w:t>happiness.</w:t>
      </w:r>
      <w:r>
        <w:rPr>
          <w:spacing w:val="-2"/>
        </w:rPr>
        <w:t> </w:t>
      </w:r>
      <w:r>
        <w:rPr/>
        <w:t>But</w:t>
      </w:r>
      <w:r>
        <w:rPr>
          <w:spacing w:val="-2"/>
        </w:rPr>
        <w:t> </w:t>
      </w:r>
      <w:r>
        <w:rPr/>
        <w:t>whatever</w:t>
      </w:r>
      <w:r>
        <w:rPr>
          <w:spacing w:val="-2"/>
        </w:rPr>
        <w:t> </w:t>
      </w:r>
      <w:r>
        <w:rPr/>
        <w:t>pains</w:t>
      </w:r>
      <w:r>
        <w:rPr>
          <w:spacing w:val="-2"/>
        </w:rPr>
        <w:t> </w:t>
      </w:r>
      <w:r>
        <w:rPr/>
        <w:t>I</w:t>
      </w:r>
      <w:r>
        <w:rPr>
          <w:spacing w:val="-2"/>
        </w:rPr>
        <w:t> </w:t>
      </w:r>
      <w:r>
        <w:rPr/>
        <w:t>may</w:t>
      </w:r>
      <w:r>
        <w:rPr>
          <w:spacing w:val="-2"/>
        </w:rPr>
        <w:t> </w:t>
      </w:r>
      <w:r>
        <w:rPr/>
        <w:t>take, the</w:t>
      </w:r>
      <w:r>
        <w:rPr>
          <w:spacing w:val="25"/>
        </w:rPr>
        <w:t> </w:t>
      </w:r>
      <w:r>
        <w:rPr/>
        <w:t>comparison</w:t>
      </w:r>
      <w:r>
        <w:rPr>
          <w:spacing w:val="25"/>
        </w:rPr>
        <w:t> </w:t>
      </w:r>
      <w:r>
        <w:rPr/>
        <w:t>will</w:t>
      </w:r>
      <w:r>
        <w:rPr>
          <w:spacing w:val="25"/>
        </w:rPr>
        <w:t> </w:t>
      </w:r>
      <w:r>
        <w:rPr/>
        <w:t>never</w:t>
      </w:r>
      <w:r>
        <w:rPr>
          <w:spacing w:val="25"/>
        </w:rPr>
        <w:t> </w:t>
      </w:r>
      <w:r>
        <w:rPr/>
        <w:t>have</w:t>
      </w:r>
      <w:r>
        <w:rPr>
          <w:spacing w:val="26"/>
        </w:rPr>
        <w:t> </w:t>
      </w:r>
      <w:r>
        <w:rPr/>
        <w:t>an</w:t>
      </w:r>
      <w:r>
        <w:rPr>
          <w:spacing w:val="25"/>
        </w:rPr>
        <w:t> </w:t>
      </w:r>
      <w:r>
        <w:rPr/>
        <w:t>equal</w:t>
      </w:r>
      <w:r>
        <w:rPr>
          <w:spacing w:val="25"/>
        </w:rPr>
        <w:t> </w:t>
      </w:r>
      <w:r>
        <w:rPr/>
        <w:t>efficacy,</w:t>
      </w:r>
      <w:r>
        <w:rPr>
          <w:spacing w:val="26"/>
        </w:rPr>
        <w:t> </w:t>
      </w:r>
      <w:r>
        <w:rPr/>
        <w:t>as</w:t>
      </w:r>
      <w:r>
        <w:rPr>
          <w:spacing w:val="25"/>
        </w:rPr>
        <w:t> </w:t>
      </w:r>
      <w:r>
        <w:rPr/>
        <w:t>if</w:t>
      </w:r>
      <w:r>
        <w:rPr>
          <w:spacing w:val="26"/>
        </w:rPr>
        <w:t> </w:t>
      </w:r>
      <w:r>
        <w:rPr/>
        <w:t>I</w:t>
      </w:r>
      <w:r>
        <w:rPr>
          <w:spacing w:val="25"/>
        </w:rPr>
        <w:t> </w:t>
      </w:r>
      <w:r>
        <w:rPr/>
        <w:t>were</w:t>
      </w:r>
      <w:r>
        <w:rPr>
          <w:spacing w:val="26"/>
        </w:rPr>
        <w:t> </w:t>
      </w:r>
      <w:r>
        <w:rPr/>
        <w:t>really</w:t>
      </w:r>
      <w:r>
        <w:rPr>
          <w:spacing w:val="25"/>
        </w:rPr>
        <w:t> </w:t>
      </w:r>
      <w:r>
        <w:rPr/>
        <w:t>on</w:t>
      </w:r>
      <w:r>
        <w:rPr>
          <w:spacing w:val="26"/>
        </w:rPr>
        <w:t> </w:t>
      </w:r>
      <w:r>
        <w:rPr/>
        <w:t>the</w:t>
      </w:r>
    </w:p>
    <w:p>
      <w:pPr>
        <w:pStyle w:val="BodyText"/>
        <w:spacing w:after="0"/>
        <w:sectPr>
          <w:pgSz w:w="12240" w:h="15840"/>
          <w:pgMar w:top="1360" w:bottom="280" w:left="360" w:right="720"/>
        </w:sectPr>
      </w:pPr>
    </w:p>
    <w:p>
      <w:pPr>
        <w:pStyle w:val="BodyText"/>
        <w:spacing w:before="70"/>
        <w:ind w:right="717" w:firstLine="0"/>
      </w:pPr>
      <w:r>
        <w:rPr/>
        <w:t>shore</w:t>
      </w:r>
      <w:r>
        <w:rPr>
          <w:spacing w:val="-2"/>
        </w:rPr>
        <w:t> </w:t>
      </w:r>
      <w:r>
        <w:rPr/>
        <w:t>[FN</w:t>
      </w:r>
      <w:r>
        <w:rPr>
          <w:spacing w:val="-2"/>
        </w:rPr>
        <w:t> </w:t>
      </w:r>
      <w:r>
        <w:rPr/>
        <w:t>26],</w:t>
      </w:r>
      <w:r>
        <w:rPr>
          <w:spacing w:val="-2"/>
        </w:rPr>
        <w:t> </w:t>
      </w:r>
      <w:r>
        <w:rPr/>
        <w:t>and</w:t>
      </w:r>
      <w:r>
        <w:rPr>
          <w:spacing w:val="-2"/>
        </w:rPr>
        <w:t> </w:t>
      </w:r>
      <w:r>
        <w:rPr/>
        <w:t>saw</w:t>
      </w:r>
      <w:r>
        <w:rPr>
          <w:spacing w:val="-2"/>
        </w:rPr>
        <w:t> </w:t>
      </w:r>
      <w:r>
        <w:rPr/>
        <w:t>a</w:t>
      </w:r>
      <w:r>
        <w:rPr>
          <w:spacing w:val="-2"/>
        </w:rPr>
        <w:t> </w:t>
      </w:r>
      <w:r>
        <w:rPr/>
        <w:t>ship</w:t>
      </w:r>
      <w:r>
        <w:rPr>
          <w:spacing w:val="-2"/>
        </w:rPr>
        <w:t> </w:t>
      </w:r>
      <w:r>
        <w:rPr/>
        <w:t>at</w:t>
      </w:r>
      <w:r>
        <w:rPr>
          <w:spacing w:val="-2"/>
        </w:rPr>
        <w:t> </w:t>
      </w:r>
      <w:r>
        <w:rPr/>
        <w:t>a</w:t>
      </w:r>
      <w:r>
        <w:rPr>
          <w:spacing w:val="-2"/>
        </w:rPr>
        <w:t> </w:t>
      </w:r>
      <w:r>
        <w:rPr/>
        <w:t>distance</w:t>
      </w:r>
      <w:r>
        <w:rPr>
          <w:spacing w:val="-2"/>
        </w:rPr>
        <w:t> </w:t>
      </w:r>
      <w:r>
        <w:rPr/>
        <w:t>tossed</w:t>
      </w:r>
      <w:r>
        <w:rPr>
          <w:spacing w:val="-2"/>
        </w:rPr>
        <w:t> </w:t>
      </w:r>
      <w:r>
        <w:rPr/>
        <w:t>by</w:t>
      </w:r>
      <w:r>
        <w:rPr>
          <w:spacing w:val="-2"/>
        </w:rPr>
        <w:t> </w:t>
      </w:r>
      <w:r>
        <w:rPr/>
        <w:t>a</w:t>
      </w:r>
      <w:r>
        <w:rPr>
          <w:spacing w:val="-2"/>
        </w:rPr>
        <w:t> </w:t>
      </w:r>
      <w:r>
        <w:rPr/>
        <w:t>tempest,</w:t>
      </w:r>
      <w:r>
        <w:rPr>
          <w:spacing w:val="-2"/>
        </w:rPr>
        <w:t> </w:t>
      </w:r>
      <w:r>
        <w:rPr/>
        <w:t>and</w:t>
      </w:r>
      <w:r>
        <w:rPr>
          <w:spacing w:val="-2"/>
        </w:rPr>
        <w:t> </w:t>
      </w:r>
      <w:r>
        <w:rPr/>
        <w:t>in</w:t>
      </w:r>
      <w:r>
        <w:rPr>
          <w:spacing w:val="-2"/>
        </w:rPr>
        <w:t> </w:t>
      </w:r>
      <w:r>
        <w:rPr/>
        <w:t>danger every moment of perishing on a rock or sand-bank. But suppose this idea to become still more lively. Suppose the ship to be driven so near me, that I can perceive distinctly the horror, painted on the countenance of the seamen and passengers, hear their lamentable cries, see the dearest friends give their last adieu,</w:t>
      </w:r>
      <w:r>
        <w:rPr>
          <w:spacing w:val="-2"/>
        </w:rPr>
        <w:t> </w:t>
      </w:r>
      <w:r>
        <w:rPr/>
        <w:t>or</w:t>
      </w:r>
      <w:r>
        <w:rPr>
          <w:spacing w:val="-1"/>
        </w:rPr>
        <w:t> </w:t>
      </w:r>
      <w:r>
        <w:rPr/>
        <w:t>embrace</w:t>
      </w:r>
      <w:r>
        <w:rPr>
          <w:spacing w:val="-2"/>
        </w:rPr>
        <w:t> </w:t>
      </w:r>
      <w:r>
        <w:rPr/>
        <w:t>with</w:t>
      </w:r>
      <w:r>
        <w:rPr>
          <w:spacing w:val="-1"/>
        </w:rPr>
        <w:t> </w:t>
      </w:r>
      <w:r>
        <w:rPr/>
        <w:t>a</w:t>
      </w:r>
      <w:r>
        <w:rPr>
          <w:spacing w:val="-2"/>
        </w:rPr>
        <w:t> </w:t>
      </w:r>
      <w:r>
        <w:rPr/>
        <w:t>resolution</w:t>
      </w:r>
      <w:r>
        <w:rPr>
          <w:spacing w:val="-1"/>
        </w:rPr>
        <w:t> </w:t>
      </w:r>
      <w:r>
        <w:rPr/>
        <w:t>to</w:t>
      </w:r>
      <w:r>
        <w:rPr>
          <w:spacing w:val="-1"/>
        </w:rPr>
        <w:t> </w:t>
      </w:r>
      <w:r>
        <w:rPr/>
        <w:t>perish</w:t>
      </w:r>
      <w:r>
        <w:rPr>
          <w:spacing w:val="-2"/>
        </w:rPr>
        <w:t> </w:t>
      </w:r>
      <w:r>
        <w:rPr/>
        <w:t>in</w:t>
      </w:r>
      <w:r>
        <w:rPr>
          <w:spacing w:val="-1"/>
        </w:rPr>
        <w:t> </w:t>
      </w:r>
      <w:r>
        <w:rPr/>
        <w:t>each</w:t>
      </w:r>
      <w:r>
        <w:rPr>
          <w:spacing w:val="-2"/>
        </w:rPr>
        <w:t> </w:t>
      </w:r>
      <w:r>
        <w:rPr/>
        <w:t>others</w:t>
      </w:r>
      <w:r>
        <w:rPr>
          <w:spacing w:val="-1"/>
        </w:rPr>
        <w:t> </w:t>
      </w:r>
      <w:r>
        <w:rPr/>
        <w:t>arms:</w:t>
      </w:r>
      <w:r>
        <w:rPr>
          <w:spacing w:val="-2"/>
        </w:rPr>
        <w:t> </w:t>
      </w:r>
      <w:r>
        <w:rPr/>
        <w:t>No</w:t>
      </w:r>
      <w:r>
        <w:rPr>
          <w:spacing w:val="-1"/>
        </w:rPr>
        <w:t> </w:t>
      </w:r>
      <w:r>
        <w:rPr/>
        <w:t>man</w:t>
      </w:r>
      <w:r>
        <w:rPr>
          <w:spacing w:val="-1"/>
        </w:rPr>
        <w:t> </w:t>
      </w:r>
      <w:r>
        <w:rPr/>
        <w:t>has so savage a heart as to reap any pleasure from such a spectacle, or withstand the motions of the tenderest compassion and sympathy. It is evident, therefore, there is a medium in this case; and that if the idea be too feint, it has no influence by comparison; and on the other hand, if it be too strong, it operates on us entirely by sympathy, which is the contrary to comparison. Sympathy being the conversion of an idea into an impression, demands a greater force and vivacity in the idea than is requisite to comparison.</w:t>
      </w:r>
    </w:p>
    <w:p>
      <w:pPr>
        <w:pStyle w:val="BodyText"/>
        <w:ind w:left="2082" w:right="1720" w:firstLine="0"/>
        <w:jc w:val="center"/>
      </w:pPr>
      <w:r>
        <w:rPr/>
        <w:t>[FN 26. Suave mari magno turbantibus aequora ventis E</w:t>
      </w:r>
      <w:r>
        <w:rPr>
          <w:spacing w:val="40"/>
        </w:rPr>
        <w:t> </w:t>
      </w:r>
      <w:r>
        <w:rPr/>
        <w:t>terra magnum alterius spectare laborem; Non quia vexari quenquam</w:t>
      </w:r>
      <w:r>
        <w:rPr>
          <w:spacing w:val="-6"/>
        </w:rPr>
        <w:t> </w:t>
      </w:r>
      <w:r>
        <w:rPr/>
        <w:t>eat</w:t>
      </w:r>
      <w:r>
        <w:rPr>
          <w:spacing w:val="-6"/>
        </w:rPr>
        <w:t> </w:t>
      </w:r>
      <w:r>
        <w:rPr/>
        <w:t>jucunda</w:t>
      </w:r>
      <w:r>
        <w:rPr>
          <w:spacing w:val="-6"/>
        </w:rPr>
        <w:t> </w:t>
      </w:r>
      <w:r>
        <w:rPr/>
        <w:t>voluptas,</w:t>
      </w:r>
      <w:r>
        <w:rPr>
          <w:spacing w:val="-5"/>
        </w:rPr>
        <w:t> </w:t>
      </w:r>
      <w:r>
        <w:rPr/>
        <w:t>Sed</w:t>
      </w:r>
      <w:r>
        <w:rPr>
          <w:spacing w:val="-5"/>
        </w:rPr>
        <w:t> </w:t>
      </w:r>
      <w:r>
        <w:rPr/>
        <w:t>quibus</w:t>
      </w:r>
      <w:r>
        <w:rPr>
          <w:spacing w:val="-6"/>
        </w:rPr>
        <w:t> </w:t>
      </w:r>
      <w:r>
        <w:rPr/>
        <w:t>ipse</w:t>
      </w:r>
      <w:r>
        <w:rPr>
          <w:spacing w:val="-6"/>
        </w:rPr>
        <w:t> </w:t>
      </w:r>
      <w:r>
        <w:rPr/>
        <w:t>malls</w:t>
      </w:r>
      <w:r>
        <w:rPr>
          <w:spacing w:val="-6"/>
        </w:rPr>
        <w:t> </w:t>
      </w:r>
      <w:r>
        <w:rPr/>
        <w:t>caress qula cernere sauv' est. LUCRET.</w:t>
      </w:r>
    </w:p>
    <w:p>
      <w:pPr>
        <w:pStyle w:val="BodyText"/>
        <w:ind w:left="0" w:right="0" w:firstLine="0"/>
        <w:jc w:val="left"/>
      </w:pPr>
    </w:p>
    <w:p>
      <w:pPr>
        <w:pStyle w:val="BodyText"/>
        <w:ind w:left="2133" w:right="1771" w:firstLine="0"/>
        <w:jc w:val="center"/>
      </w:pPr>
      <w:r>
        <w:rPr/>
        <w:t>(There</w:t>
      </w:r>
      <w:r>
        <w:rPr>
          <w:spacing w:val="-6"/>
        </w:rPr>
        <w:t> </w:t>
      </w:r>
      <w:r>
        <w:rPr/>
        <w:t>is</w:t>
      </w:r>
      <w:r>
        <w:rPr>
          <w:spacing w:val="-6"/>
        </w:rPr>
        <w:t> </w:t>
      </w:r>
      <w:r>
        <w:rPr/>
        <w:t>something</w:t>
      </w:r>
      <w:r>
        <w:rPr>
          <w:spacing w:val="-5"/>
        </w:rPr>
        <w:t> </w:t>
      </w:r>
      <w:r>
        <w:rPr/>
        <w:t>pleasant</w:t>
      </w:r>
      <w:r>
        <w:rPr>
          <w:spacing w:val="-6"/>
        </w:rPr>
        <w:t> </w:t>
      </w:r>
      <w:r>
        <w:rPr/>
        <w:t>in</w:t>
      </w:r>
      <w:r>
        <w:rPr>
          <w:spacing w:val="-5"/>
        </w:rPr>
        <w:t> </w:t>
      </w:r>
      <w:r>
        <w:rPr/>
        <w:t>watching,</w:t>
      </w:r>
      <w:r>
        <w:rPr>
          <w:spacing w:val="-5"/>
        </w:rPr>
        <w:t> </w:t>
      </w:r>
      <w:r>
        <w:rPr/>
        <w:t>from</w:t>
      </w:r>
      <w:r>
        <w:rPr>
          <w:spacing w:val="-6"/>
        </w:rPr>
        <w:t> </w:t>
      </w:r>
      <w:r>
        <w:rPr/>
        <w:t>dry</w:t>
      </w:r>
      <w:r>
        <w:rPr>
          <w:spacing w:val="-5"/>
        </w:rPr>
        <w:t> </w:t>
      </w:r>
      <w:r>
        <w:rPr/>
        <w:t>land,</w:t>
      </w:r>
      <w:r>
        <w:rPr>
          <w:spacing w:val="-5"/>
        </w:rPr>
        <w:t> </w:t>
      </w:r>
      <w:r>
        <w:rPr/>
        <w:t>the great difficulties another man is undergoing out on the high sea, with the winds lashing the waters. This is not because one derives delight from any man's distress, but because it</w:t>
      </w:r>
      <w:r>
        <w:rPr>
          <w:spacing w:val="40"/>
        </w:rPr>
        <w:t> </w:t>
      </w:r>
      <w:r>
        <w:rPr/>
        <w:t>is pleasurable to perceive from what troubles one is oneself </w:t>
      </w:r>
      <w:r>
        <w:rPr>
          <w:spacing w:val="-2"/>
        </w:rPr>
        <w:t>free.)]</w:t>
      </w:r>
    </w:p>
    <w:p>
      <w:pPr>
        <w:pStyle w:val="BodyText"/>
        <w:ind w:right="720"/>
      </w:pPr>
      <w:r>
        <w:rPr/>
        <w:t>All this is easily applied to the present subject. We sink very much in our own eyes, when in the presence of a great man, or one of a superior genius; and this humility makes a considerable ingredient in that respect, which we pay our superiors, according to our foregoing reasonings on that passion [Book II. Part II. Sect. X.]. Sometimes even envy and hatred arise from the comparison; but in the greatest part of men, it rests at respect and esteem. As sympathy has such a powerful influence on the human mind, it causes pride</w:t>
      </w:r>
      <w:r>
        <w:rPr>
          <w:spacing w:val="40"/>
        </w:rPr>
        <w:t> </w:t>
      </w:r>
      <w:r>
        <w:rPr/>
        <w:t>to have, in some measure, the same effect as merit; and by making us enter into those elevated sentiments, which the proud man entertains of himself, presents that comparison, which is so mortifying and disagreeable. Our judgment does not entirely accompany him in the flattering conceit, in which he pleases himself; but still is so shaken as to receive the idea it presents, and to</w:t>
      </w:r>
      <w:r>
        <w:rPr>
          <w:spacing w:val="40"/>
        </w:rPr>
        <w:t> </w:t>
      </w:r>
      <w:r>
        <w:rPr/>
        <w:t>give</w:t>
      </w:r>
      <w:r>
        <w:rPr>
          <w:spacing w:val="40"/>
        </w:rPr>
        <w:t> </w:t>
      </w:r>
      <w:r>
        <w:rPr/>
        <w:t>it</w:t>
      </w:r>
      <w:r>
        <w:rPr>
          <w:spacing w:val="40"/>
        </w:rPr>
        <w:t> </w:t>
      </w:r>
      <w:r>
        <w:rPr/>
        <w:t>an</w:t>
      </w:r>
      <w:r>
        <w:rPr>
          <w:spacing w:val="40"/>
        </w:rPr>
        <w:t> </w:t>
      </w:r>
      <w:r>
        <w:rPr/>
        <w:t>influence</w:t>
      </w:r>
      <w:r>
        <w:rPr>
          <w:spacing w:val="40"/>
        </w:rPr>
        <w:t> </w:t>
      </w:r>
      <w:r>
        <w:rPr/>
        <w:t>above</w:t>
      </w:r>
      <w:r>
        <w:rPr>
          <w:spacing w:val="40"/>
        </w:rPr>
        <w:t> </w:t>
      </w:r>
      <w:r>
        <w:rPr/>
        <w:t>the</w:t>
      </w:r>
      <w:r>
        <w:rPr>
          <w:spacing w:val="40"/>
        </w:rPr>
        <w:t> </w:t>
      </w:r>
      <w:r>
        <w:rPr/>
        <w:t>loose</w:t>
      </w:r>
      <w:r>
        <w:rPr>
          <w:spacing w:val="40"/>
        </w:rPr>
        <w:t> </w:t>
      </w:r>
      <w:r>
        <w:rPr/>
        <w:t>conceptions</w:t>
      </w:r>
      <w:r>
        <w:rPr>
          <w:spacing w:val="40"/>
        </w:rPr>
        <w:t> </w:t>
      </w:r>
      <w:r>
        <w:rPr/>
        <w:t>of</w:t>
      </w:r>
      <w:r>
        <w:rPr>
          <w:spacing w:val="40"/>
        </w:rPr>
        <w:t> </w:t>
      </w:r>
      <w:r>
        <w:rPr/>
        <w:t>the</w:t>
      </w:r>
      <w:r>
        <w:rPr>
          <w:spacing w:val="40"/>
        </w:rPr>
        <w:t> </w:t>
      </w:r>
      <w:r>
        <w:rPr/>
        <w:t>imagination.</w:t>
      </w:r>
      <w:r>
        <w:rPr>
          <w:spacing w:val="40"/>
        </w:rPr>
        <w:t> </w:t>
      </w:r>
      <w:r>
        <w:rPr/>
        <w:t>A</w:t>
      </w:r>
    </w:p>
    <w:p>
      <w:pPr>
        <w:pStyle w:val="BodyText"/>
        <w:spacing w:after="0"/>
        <w:sectPr>
          <w:pgSz w:w="12240" w:h="15840"/>
          <w:pgMar w:top="1360" w:bottom="280" w:left="360" w:right="720"/>
        </w:sectPr>
      </w:pPr>
    </w:p>
    <w:p>
      <w:pPr>
        <w:pStyle w:val="BodyText"/>
        <w:spacing w:before="70"/>
        <w:ind w:firstLine="0"/>
      </w:pPr>
      <w:r>
        <w:rPr/>
        <w:t>man,</w:t>
      </w:r>
      <w:r>
        <w:rPr>
          <w:spacing w:val="-1"/>
        </w:rPr>
        <w:t> </w:t>
      </w:r>
      <w:r>
        <w:rPr/>
        <w:t>who,</w:t>
      </w:r>
      <w:r>
        <w:rPr>
          <w:spacing w:val="-1"/>
        </w:rPr>
        <w:t> </w:t>
      </w:r>
      <w:r>
        <w:rPr/>
        <w:t>in</w:t>
      </w:r>
      <w:r>
        <w:rPr>
          <w:spacing w:val="-1"/>
        </w:rPr>
        <w:t> </w:t>
      </w:r>
      <w:r>
        <w:rPr/>
        <w:t>an</w:t>
      </w:r>
      <w:r>
        <w:rPr>
          <w:spacing w:val="-1"/>
        </w:rPr>
        <w:t> </w:t>
      </w:r>
      <w:r>
        <w:rPr/>
        <w:t>idle</w:t>
      </w:r>
      <w:r>
        <w:rPr>
          <w:spacing w:val="-1"/>
        </w:rPr>
        <w:t> </w:t>
      </w:r>
      <w:r>
        <w:rPr/>
        <w:t>humour,</w:t>
      </w:r>
      <w:r>
        <w:rPr>
          <w:spacing w:val="-1"/>
        </w:rPr>
        <w:t> </w:t>
      </w:r>
      <w:r>
        <w:rPr/>
        <w:t>would</w:t>
      </w:r>
      <w:r>
        <w:rPr>
          <w:spacing w:val="-1"/>
        </w:rPr>
        <w:t> </w:t>
      </w:r>
      <w:r>
        <w:rPr/>
        <w:t>form</w:t>
      </w:r>
      <w:r>
        <w:rPr>
          <w:spacing w:val="-1"/>
        </w:rPr>
        <w:t> </w:t>
      </w:r>
      <w:r>
        <w:rPr/>
        <w:t>a</w:t>
      </w:r>
      <w:r>
        <w:rPr>
          <w:spacing w:val="-1"/>
        </w:rPr>
        <w:t> </w:t>
      </w:r>
      <w:r>
        <w:rPr/>
        <w:t>notion</w:t>
      </w:r>
      <w:r>
        <w:rPr>
          <w:spacing w:val="-1"/>
        </w:rPr>
        <w:t> </w:t>
      </w:r>
      <w:r>
        <w:rPr/>
        <w:t>of</w:t>
      </w:r>
      <w:r>
        <w:rPr>
          <w:spacing w:val="-1"/>
        </w:rPr>
        <w:t> </w:t>
      </w:r>
      <w:r>
        <w:rPr/>
        <w:t>a</w:t>
      </w:r>
      <w:r>
        <w:rPr>
          <w:spacing w:val="-1"/>
        </w:rPr>
        <w:t> </w:t>
      </w:r>
      <w:r>
        <w:rPr/>
        <w:t>person</w:t>
      </w:r>
      <w:r>
        <w:rPr>
          <w:spacing w:val="-1"/>
        </w:rPr>
        <w:t> </w:t>
      </w:r>
      <w:r>
        <w:rPr/>
        <w:t>of</w:t>
      </w:r>
      <w:r>
        <w:rPr>
          <w:spacing w:val="-1"/>
        </w:rPr>
        <w:t> </w:t>
      </w:r>
      <w:r>
        <w:rPr/>
        <w:t>a</w:t>
      </w:r>
      <w:r>
        <w:rPr>
          <w:spacing w:val="-1"/>
        </w:rPr>
        <w:t> </w:t>
      </w:r>
      <w:r>
        <w:rPr/>
        <w:t>merit</w:t>
      </w:r>
      <w:r>
        <w:rPr>
          <w:spacing w:val="-1"/>
        </w:rPr>
        <w:t> </w:t>
      </w:r>
      <w:r>
        <w:rPr/>
        <w:t>very much superior to his own, would not be mortified by that fiction: But when a man, whom we are really persuaded to be of inferior merit, is presented to us; if we observe in him any extraordinary degree of pride and self-conceit; the firm persuasion he has of his own merit, takes hold of the imagination, and diminishes us in our own eyes, in the same manner, as if he were really possessed of all the good qualities which he so liberally attributes to himself. Our idea is here precisely in that medium, which is requisite to make it operate on us by comparison. Were it accompanied with belief, and did the person appear to have the same merit, which he assumes to himself, it would have a contrary effect, and would operate on us by sympathy. The influence of that principle would then be superior to that of comparison, contrary to what happens where the person's merit seems below his pretensions.</w:t>
      </w:r>
    </w:p>
    <w:p>
      <w:pPr>
        <w:pStyle w:val="BodyText"/>
      </w:pPr>
      <w:r>
        <w:rPr/>
        <w:t>The necessary consequence of these principles is, that pride, or an over-weaning conceit of ourselves, must be vicious; since it causes uneasiness in all men, and presents them every moment with a disagreeable comparison. It is a trite observation in philosophy, and even in common life and conversation, that it is our own pride, which makes us so much displeased with the pride of other people; and that vanity becomes insupportable to us merely because we are vain. The gay naturally associate themselves with the gay, and the amorous with the amorous: But the proud never can endure the proud, and rather seek the company of those who are of an opposite disposition. As we are, all of us, proud in some degree, pride is universally blamed</w:t>
      </w:r>
      <w:r>
        <w:rPr>
          <w:spacing w:val="-3"/>
        </w:rPr>
        <w:t> </w:t>
      </w:r>
      <w:r>
        <w:rPr/>
        <w:t>and</w:t>
      </w:r>
      <w:r>
        <w:rPr>
          <w:spacing w:val="-3"/>
        </w:rPr>
        <w:t> </w:t>
      </w:r>
      <w:r>
        <w:rPr/>
        <w:t>condemned</w:t>
      </w:r>
      <w:r>
        <w:rPr>
          <w:spacing w:val="-3"/>
        </w:rPr>
        <w:t> </w:t>
      </w:r>
      <w:r>
        <w:rPr/>
        <w:t>by</w:t>
      </w:r>
      <w:r>
        <w:rPr>
          <w:spacing w:val="-3"/>
        </w:rPr>
        <w:t> </w:t>
      </w:r>
      <w:r>
        <w:rPr/>
        <w:t>all</w:t>
      </w:r>
      <w:r>
        <w:rPr>
          <w:spacing w:val="-3"/>
        </w:rPr>
        <w:t> </w:t>
      </w:r>
      <w:r>
        <w:rPr/>
        <w:t>mankind;</w:t>
      </w:r>
      <w:r>
        <w:rPr>
          <w:spacing w:val="-3"/>
        </w:rPr>
        <w:t> </w:t>
      </w:r>
      <w:r>
        <w:rPr/>
        <w:t>as</w:t>
      </w:r>
      <w:r>
        <w:rPr>
          <w:spacing w:val="-3"/>
        </w:rPr>
        <w:t> </w:t>
      </w:r>
      <w:r>
        <w:rPr/>
        <w:t>having</w:t>
      </w:r>
      <w:r>
        <w:rPr>
          <w:spacing w:val="-3"/>
        </w:rPr>
        <w:t> </w:t>
      </w:r>
      <w:r>
        <w:rPr/>
        <w:t>a</w:t>
      </w:r>
      <w:r>
        <w:rPr>
          <w:spacing w:val="-3"/>
        </w:rPr>
        <w:t> </w:t>
      </w:r>
      <w:r>
        <w:rPr/>
        <w:t>natural</w:t>
      </w:r>
      <w:r>
        <w:rPr>
          <w:spacing w:val="-3"/>
        </w:rPr>
        <w:t> </w:t>
      </w:r>
      <w:r>
        <w:rPr/>
        <w:t>tendency</w:t>
      </w:r>
      <w:r>
        <w:rPr>
          <w:spacing w:val="-3"/>
        </w:rPr>
        <w:t> </w:t>
      </w:r>
      <w:r>
        <w:rPr/>
        <w:t>to</w:t>
      </w:r>
      <w:r>
        <w:rPr>
          <w:spacing w:val="-3"/>
        </w:rPr>
        <w:t> </w:t>
      </w:r>
      <w:r>
        <w:rPr/>
        <w:t>cause uneasiness in others by means of comparison. And this effect must follow the more naturally, that those, who have an ill-grounded conceit of themselves, are for ever making those comparisons, nor have they any other method of supporting their vanity. A man of sense and merit is pleased with himself, independent of all foreign considerations: But a fool must always find some person, that is more foolish, in order to keep himself in good humour with his own parts and understanding.</w:t>
      </w:r>
    </w:p>
    <w:p>
      <w:pPr>
        <w:pStyle w:val="BodyText"/>
        <w:spacing w:before="1"/>
      </w:pPr>
      <w:r>
        <w:rPr/>
        <w:t>But though an over-weaning conceit of our own merit be vicious and disagreeable, nothing can be more laudable, than to have a value for ourselves, where we really have qualities that are valuable. The utility and advantage of any quality to ourselves is a source of virtue, as well as its agreeableness to others; and it is certain, that nothing is more useful to us in the</w:t>
      </w:r>
      <w:r>
        <w:rPr>
          <w:spacing w:val="29"/>
        </w:rPr>
        <w:t> </w:t>
      </w:r>
      <w:r>
        <w:rPr/>
        <w:t>conduct</w:t>
      </w:r>
      <w:r>
        <w:rPr>
          <w:spacing w:val="31"/>
        </w:rPr>
        <w:t> </w:t>
      </w:r>
      <w:r>
        <w:rPr/>
        <w:t>of</w:t>
      </w:r>
      <w:r>
        <w:rPr>
          <w:spacing w:val="31"/>
        </w:rPr>
        <w:t> </w:t>
      </w:r>
      <w:r>
        <w:rPr/>
        <w:t>life,</w:t>
      </w:r>
      <w:r>
        <w:rPr>
          <w:spacing w:val="31"/>
        </w:rPr>
        <w:t> </w:t>
      </w:r>
      <w:r>
        <w:rPr/>
        <w:t>than</w:t>
      </w:r>
      <w:r>
        <w:rPr>
          <w:spacing w:val="31"/>
        </w:rPr>
        <w:t> </w:t>
      </w:r>
      <w:r>
        <w:rPr/>
        <w:t>a</w:t>
      </w:r>
      <w:r>
        <w:rPr>
          <w:spacing w:val="31"/>
        </w:rPr>
        <w:t> </w:t>
      </w:r>
      <w:r>
        <w:rPr/>
        <w:t>due</w:t>
      </w:r>
      <w:r>
        <w:rPr>
          <w:spacing w:val="32"/>
        </w:rPr>
        <w:t> </w:t>
      </w:r>
      <w:r>
        <w:rPr/>
        <w:t>degree</w:t>
      </w:r>
      <w:r>
        <w:rPr>
          <w:spacing w:val="31"/>
        </w:rPr>
        <w:t> </w:t>
      </w:r>
      <w:r>
        <w:rPr/>
        <w:t>of</w:t>
      </w:r>
      <w:r>
        <w:rPr>
          <w:spacing w:val="31"/>
        </w:rPr>
        <w:t> </w:t>
      </w:r>
      <w:r>
        <w:rPr/>
        <w:t>pride,</w:t>
      </w:r>
      <w:r>
        <w:rPr>
          <w:spacing w:val="31"/>
        </w:rPr>
        <w:t> </w:t>
      </w:r>
      <w:r>
        <w:rPr/>
        <w:t>which</w:t>
      </w:r>
      <w:r>
        <w:rPr>
          <w:spacing w:val="31"/>
        </w:rPr>
        <w:t> </w:t>
      </w:r>
      <w:r>
        <w:rPr/>
        <w:t>makes</w:t>
      </w:r>
      <w:r>
        <w:rPr>
          <w:spacing w:val="31"/>
        </w:rPr>
        <w:t> </w:t>
      </w:r>
      <w:r>
        <w:rPr/>
        <w:t>us</w:t>
      </w:r>
      <w:r>
        <w:rPr>
          <w:spacing w:val="31"/>
        </w:rPr>
        <w:t> </w:t>
      </w:r>
      <w:r>
        <w:rPr/>
        <w:t>sensible</w:t>
      </w:r>
      <w:r>
        <w:rPr>
          <w:spacing w:val="32"/>
        </w:rPr>
        <w:t> </w:t>
      </w:r>
      <w:r>
        <w:rPr>
          <w:spacing w:val="-5"/>
        </w:rPr>
        <w:t>of</w:t>
      </w:r>
    </w:p>
    <w:p>
      <w:pPr>
        <w:pStyle w:val="BodyText"/>
        <w:spacing w:after="0"/>
        <w:sectPr>
          <w:pgSz w:w="12240" w:h="15840"/>
          <w:pgMar w:top="1360" w:bottom="280" w:left="360" w:right="720"/>
        </w:sectPr>
      </w:pPr>
    </w:p>
    <w:p>
      <w:pPr>
        <w:pStyle w:val="BodyText"/>
        <w:spacing w:before="70"/>
        <w:ind w:right="721" w:firstLine="0"/>
      </w:pPr>
      <w:r>
        <w:rPr/>
        <w:t>our own merit, and gives us a confidence and assurance in all our projects</w:t>
      </w:r>
      <w:r>
        <w:rPr>
          <w:spacing w:val="40"/>
        </w:rPr>
        <w:t> </w:t>
      </w:r>
      <w:r>
        <w:rPr/>
        <w:t>and enterprizes. Whatever capacity any one may be endowed with, it is entirely useless to him, if he be not acquainted with it, and form not designs suitable to it. It is requisite on all occasions to know our own force; and were it allowable to err on either side, it would be more advantageous to over-rate our merit, than to form ideas of it, below its just standard. Fortune commonly favours</w:t>
      </w:r>
      <w:r>
        <w:rPr>
          <w:spacing w:val="-2"/>
        </w:rPr>
        <w:t> </w:t>
      </w:r>
      <w:r>
        <w:rPr/>
        <w:t>the</w:t>
      </w:r>
      <w:r>
        <w:rPr>
          <w:spacing w:val="-2"/>
        </w:rPr>
        <w:t> </w:t>
      </w:r>
      <w:r>
        <w:rPr/>
        <w:t>bold</w:t>
      </w:r>
      <w:r>
        <w:rPr>
          <w:spacing w:val="-2"/>
        </w:rPr>
        <w:t> </w:t>
      </w:r>
      <w:r>
        <w:rPr/>
        <w:t>and</w:t>
      </w:r>
      <w:r>
        <w:rPr>
          <w:spacing w:val="-2"/>
        </w:rPr>
        <w:t> </w:t>
      </w:r>
      <w:r>
        <w:rPr/>
        <w:t>enterprizing;</w:t>
      </w:r>
      <w:r>
        <w:rPr>
          <w:spacing w:val="-2"/>
        </w:rPr>
        <w:t> </w:t>
      </w:r>
      <w:r>
        <w:rPr/>
        <w:t>and</w:t>
      </w:r>
      <w:r>
        <w:rPr>
          <w:spacing w:val="-2"/>
        </w:rPr>
        <w:t> </w:t>
      </w:r>
      <w:r>
        <w:rPr/>
        <w:t>nothing</w:t>
      </w:r>
      <w:r>
        <w:rPr>
          <w:spacing w:val="-2"/>
        </w:rPr>
        <w:t> </w:t>
      </w:r>
      <w:r>
        <w:rPr/>
        <w:t>inspires</w:t>
      </w:r>
      <w:r>
        <w:rPr>
          <w:spacing w:val="-2"/>
        </w:rPr>
        <w:t> </w:t>
      </w:r>
      <w:r>
        <w:rPr/>
        <w:t>us</w:t>
      </w:r>
      <w:r>
        <w:rPr>
          <w:spacing w:val="-2"/>
        </w:rPr>
        <w:t> </w:t>
      </w:r>
      <w:r>
        <w:rPr/>
        <w:t>with</w:t>
      </w:r>
      <w:r>
        <w:rPr>
          <w:spacing w:val="-2"/>
        </w:rPr>
        <w:t> </w:t>
      </w:r>
      <w:r>
        <w:rPr/>
        <w:t>more</w:t>
      </w:r>
      <w:r>
        <w:rPr>
          <w:spacing w:val="-2"/>
        </w:rPr>
        <w:t> </w:t>
      </w:r>
      <w:r>
        <w:rPr/>
        <w:t>boldness than a good opinion of ourselves.</w:t>
      </w:r>
    </w:p>
    <w:p>
      <w:pPr>
        <w:pStyle w:val="BodyText"/>
      </w:pPr>
      <w:r>
        <w:rPr/>
        <w:t>Add to this, that though pride, or self-applause, be sometimes disagreeable to others, it is always agreeable to ourselves; as on the other hand, modesty, though it gives pleasure to every one, who observes it, produces often uneasiness in the person endowed with it. Now it has been observed, that our own sensations determine the vice and virtue of any quality, as well as those sensations, which it may excite in others.</w:t>
      </w:r>
    </w:p>
    <w:p>
      <w:pPr>
        <w:pStyle w:val="BodyText"/>
      </w:pPr>
      <w:r>
        <w:rPr/>
        <w:t>Thus self-satisfaction and vanity may not only be allowable, but requisite in a character. It is, however, certain, that good-breeding and decency require that we should avoid all signs and expressions, which tend directly to show that passion. We have, all of us, a wonderful partiality for ourselves, and</w:t>
      </w:r>
      <w:r>
        <w:rPr>
          <w:spacing w:val="40"/>
        </w:rPr>
        <w:t> </w:t>
      </w:r>
      <w:r>
        <w:rPr/>
        <w:t>were we always to give vent to our sentiments in this particular, we should mutually cause the greatest indignation in each other, not only by the immediate presence of so disagreeable a subject of comparison, but also by the contrariety of our judgments. In like manner, therefore, as we establish</w:t>
      </w:r>
      <w:r>
        <w:rPr>
          <w:spacing w:val="40"/>
        </w:rPr>
        <w:t> </w:t>
      </w:r>
      <w:r>
        <w:rPr/>
        <w:t>the laws of nature, in order to secure property in society, and prevent the opposition of self-interest; we establish the rules of good-breeding, in order</w:t>
      </w:r>
      <w:r>
        <w:rPr>
          <w:spacing w:val="40"/>
        </w:rPr>
        <w:t> </w:t>
      </w:r>
      <w:r>
        <w:rPr/>
        <w:t>to prevent the opposition of men's pride, and render conversation agreeable and inoffensive. Nothing is more disagreeable than a man's over-weaning conceit of himself: Every one almost has a strong propensity to this vice: No one can well distinguish in himself betwixt the vice and virtue, or be certain, that his esteem of his own merit is well-founded: For these reasons, all direct expressions of this passion are condemned; nor do we make any exception to this rule in favour of men of sense and merit. They are not allowed to do themselves justice openly, in words, no more than other people; and even if they show a reserve and secret doubt in doing themselves justice in their own thoughts, they will be more applauded. That impertinent, and almost</w:t>
      </w:r>
      <w:r>
        <w:rPr>
          <w:spacing w:val="40"/>
        </w:rPr>
        <w:t> </w:t>
      </w:r>
      <w:r>
        <w:rPr/>
        <w:t>universal propensity of men, to over-value themselves, has given us such a prejudice against self-applause, that we are apt to condemn it, by a general rule,</w:t>
      </w:r>
      <w:r>
        <w:rPr>
          <w:spacing w:val="57"/>
        </w:rPr>
        <w:t> </w:t>
      </w:r>
      <w:r>
        <w:rPr/>
        <w:t>wherever</w:t>
      </w:r>
      <w:r>
        <w:rPr>
          <w:spacing w:val="58"/>
        </w:rPr>
        <w:t> </w:t>
      </w:r>
      <w:r>
        <w:rPr/>
        <w:t>we</w:t>
      </w:r>
      <w:r>
        <w:rPr>
          <w:spacing w:val="57"/>
        </w:rPr>
        <w:t> </w:t>
      </w:r>
      <w:r>
        <w:rPr/>
        <w:t>meet</w:t>
      </w:r>
      <w:r>
        <w:rPr>
          <w:spacing w:val="58"/>
        </w:rPr>
        <w:t> </w:t>
      </w:r>
      <w:r>
        <w:rPr/>
        <w:t>with</w:t>
      </w:r>
      <w:r>
        <w:rPr>
          <w:spacing w:val="57"/>
        </w:rPr>
        <w:t> </w:t>
      </w:r>
      <w:r>
        <w:rPr/>
        <w:t>it;</w:t>
      </w:r>
      <w:r>
        <w:rPr>
          <w:spacing w:val="58"/>
        </w:rPr>
        <w:t> </w:t>
      </w:r>
      <w:r>
        <w:rPr/>
        <w:t>and</w:t>
      </w:r>
      <w:r>
        <w:rPr>
          <w:spacing w:val="58"/>
        </w:rPr>
        <w:t> </w:t>
      </w:r>
      <w:r>
        <w:rPr/>
        <w:t>it</w:t>
      </w:r>
      <w:r>
        <w:rPr>
          <w:spacing w:val="57"/>
        </w:rPr>
        <w:t> </w:t>
      </w:r>
      <w:r>
        <w:rPr/>
        <w:t>is</w:t>
      </w:r>
      <w:r>
        <w:rPr>
          <w:spacing w:val="58"/>
        </w:rPr>
        <w:t> </w:t>
      </w:r>
      <w:r>
        <w:rPr/>
        <w:t>with</w:t>
      </w:r>
      <w:r>
        <w:rPr>
          <w:spacing w:val="57"/>
        </w:rPr>
        <w:t> </w:t>
      </w:r>
      <w:r>
        <w:rPr/>
        <w:t>some</w:t>
      </w:r>
      <w:r>
        <w:rPr>
          <w:spacing w:val="58"/>
        </w:rPr>
        <w:t> </w:t>
      </w:r>
      <w:r>
        <w:rPr/>
        <w:t>difficulty</w:t>
      </w:r>
      <w:r>
        <w:rPr>
          <w:spacing w:val="57"/>
        </w:rPr>
        <w:t> </w:t>
      </w:r>
      <w:r>
        <w:rPr/>
        <w:t>we</w:t>
      </w:r>
      <w:r>
        <w:rPr>
          <w:spacing w:val="58"/>
        </w:rPr>
        <w:t> </w:t>
      </w:r>
      <w:r>
        <w:rPr/>
        <w:t>give</w:t>
      </w:r>
      <w:r>
        <w:rPr>
          <w:spacing w:val="58"/>
        </w:rPr>
        <w:t> </w:t>
      </w:r>
      <w:r>
        <w:rPr/>
        <w:t>a</w:t>
      </w:r>
    </w:p>
    <w:p>
      <w:pPr>
        <w:pStyle w:val="BodyText"/>
        <w:spacing w:after="0"/>
        <w:sectPr>
          <w:pgSz w:w="12240" w:h="15840"/>
          <w:pgMar w:top="1360" w:bottom="280" w:left="360" w:right="720"/>
        </w:sectPr>
      </w:pPr>
    </w:p>
    <w:p>
      <w:pPr>
        <w:pStyle w:val="BodyText"/>
        <w:spacing w:before="70"/>
        <w:ind w:right="719" w:firstLine="0"/>
      </w:pPr>
      <w:r>
        <w:rPr/>
        <w:t>privilege to men of sense, even in their most secret thoughts. At least, it must be owned, that some disguise in this particular is absolutely requisite; and</w:t>
      </w:r>
      <w:r>
        <w:rPr>
          <w:spacing w:val="40"/>
        </w:rPr>
        <w:t> </w:t>
      </w:r>
      <w:r>
        <w:rPr/>
        <w:t>that if we harbour pride in our breasts, we must carry a fair outside, and have the appearance of modesty and mutual deference in all our conduct and behaviour. We must, on every occasion, be ready to prefer others to ourselves; to treat them with a kind of deference, even though they be our equals;</w:t>
      </w:r>
      <w:r>
        <w:rPr>
          <w:spacing w:val="-1"/>
        </w:rPr>
        <w:t> </w:t>
      </w:r>
      <w:r>
        <w:rPr/>
        <w:t>to seem</w:t>
      </w:r>
      <w:r>
        <w:rPr>
          <w:spacing w:val="-1"/>
        </w:rPr>
        <w:t> </w:t>
      </w:r>
      <w:r>
        <w:rPr/>
        <w:t>always the lowest</w:t>
      </w:r>
      <w:r>
        <w:rPr>
          <w:spacing w:val="-1"/>
        </w:rPr>
        <w:t> </w:t>
      </w:r>
      <w:r>
        <w:rPr/>
        <w:t>and least</w:t>
      </w:r>
      <w:r>
        <w:rPr>
          <w:spacing w:val="-1"/>
        </w:rPr>
        <w:t> </w:t>
      </w:r>
      <w:r>
        <w:rPr/>
        <w:t>in the company, where we are not very much distinguished above them: And if we observe these rules in our conduct, men will have more indulgence for our secret sentiments, when we discover them in an oblique manner.</w:t>
      </w:r>
    </w:p>
    <w:p>
      <w:pPr>
        <w:pStyle w:val="BodyText"/>
      </w:pPr>
      <w:r>
        <w:rPr/>
        <w:t>I believe no one, who has any practice of the world, and can penetrate</w:t>
      </w:r>
      <w:r>
        <w:rPr>
          <w:spacing w:val="40"/>
        </w:rPr>
        <w:t> </w:t>
      </w:r>
      <w:r>
        <w:rPr/>
        <w:t>into the inward sentiments of men, will assert, that the humility, which good-breeding and decency require of us, goes beyond the outside, or that a thorough</w:t>
      </w:r>
      <w:r>
        <w:rPr>
          <w:spacing w:val="-2"/>
        </w:rPr>
        <w:t> </w:t>
      </w:r>
      <w:r>
        <w:rPr/>
        <w:t>sincerity</w:t>
      </w:r>
      <w:r>
        <w:rPr>
          <w:spacing w:val="-1"/>
        </w:rPr>
        <w:t> </w:t>
      </w:r>
      <w:r>
        <w:rPr/>
        <w:t>in</w:t>
      </w:r>
      <w:r>
        <w:rPr>
          <w:spacing w:val="-2"/>
        </w:rPr>
        <w:t> </w:t>
      </w:r>
      <w:r>
        <w:rPr/>
        <w:t>this</w:t>
      </w:r>
      <w:r>
        <w:rPr>
          <w:spacing w:val="-1"/>
        </w:rPr>
        <w:t> </w:t>
      </w:r>
      <w:r>
        <w:rPr/>
        <w:t>particular</w:t>
      </w:r>
      <w:r>
        <w:rPr>
          <w:spacing w:val="-2"/>
        </w:rPr>
        <w:t> </w:t>
      </w:r>
      <w:r>
        <w:rPr/>
        <w:t>is</w:t>
      </w:r>
      <w:r>
        <w:rPr>
          <w:spacing w:val="-1"/>
        </w:rPr>
        <w:t> </w:t>
      </w:r>
      <w:r>
        <w:rPr/>
        <w:t>esteemed</w:t>
      </w:r>
      <w:r>
        <w:rPr>
          <w:spacing w:val="-1"/>
        </w:rPr>
        <w:t> </w:t>
      </w:r>
      <w:r>
        <w:rPr/>
        <w:t>a</w:t>
      </w:r>
      <w:r>
        <w:rPr>
          <w:spacing w:val="-2"/>
        </w:rPr>
        <w:t> </w:t>
      </w:r>
      <w:r>
        <w:rPr/>
        <w:t>real</w:t>
      </w:r>
      <w:r>
        <w:rPr>
          <w:spacing w:val="-1"/>
        </w:rPr>
        <w:t> </w:t>
      </w:r>
      <w:r>
        <w:rPr/>
        <w:t>part</w:t>
      </w:r>
      <w:r>
        <w:rPr>
          <w:spacing w:val="-2"/>
        </w:rPr>
        <w:t> </w:t>
      </w:r>
      <w:r>
        <w:rPr/>
        <w:t>of</w:t>
      </w:r>
      <w:r>
        <w:rPr>
          <w:spacing w:val="-1"/>
        </w:rPr>
        <w:t> </w:t>
      </w:r>
      <w:r>
        <w:rPr/>
        <w:t>our</w:t>
      </w:r>
      <w:r>
        <w:rPr>
          <w:spacing w:val="-2"/>
        </w:rPr>
        <w:t> </w:t>
      </w:r>
      <w:r>
        <w:rPr/>
        <w:t>duty.</w:t>
      </w:r>
      <w:r>
        <w:rPr>
          <w:spacing w:val="-1"/>
        </w:rPr>
        <w:t> </w:t>
      </w:r>
      <w:r>
        <w:rPr/>
        <w:t>On</w:t>
      </w:r>
      <w:r>
        <w:rPr>
          <w:spacing w:val="-1"/>
        </w:rPr>
        <w:t> </w:t>
      </w:r>
      <w:r>
        <w:rPr/>
        <w:t>the contrary, we may observe, that a genuine and hearty pride, or self-esteem, if well concealed and well founded, is essential to the character of a man of honour, and that there is no quality of the mind, which is more indispensibly requisite</w:t>
      </w:r>
      <w:r>
        <w:rPr>
          <w:spacing w:val="-1"/>
        </w:rPr>
        <w:t> </w:t>
      </w:r>
      <w:r>
        <w:rPr/>
        <w:t>to</w:t>
      </w:r>
      <w:r>
        <w:rPr>
          <w:spacing w:val="-1"/>
        </w:rPr>
        <w:t> </w:t>
      </w:r>
      <w:r>
        <w:rPr/>
        <w:t>procure</w:t>
      </w:r>
      <w:r>
        <w:rPr>
          <w:spacing w:val="-1"/>
        </w:rPr>
        <w:t> </w:t>
      </w:r>
      <w:r>
        <w:rPr/>
        <w:t>the</w:t>
      </w:r>
      <w:r>
        <w:rPr>
          <w:spacing w:val="-1"/>
        </w:rPr>
        <w:t> </w:t>
      </w:r>
      <w:r>
        <w:rPr/>
        <w:t>esteem</w:t>
      </w:r>
      <w:r>
        <w:rPr>
          <w:spacing w:val="-1"/>
        </w:rPr>
        <w:t> </w:t>
      </w:r>
      <w:r>
        <w:rPr/>
        <w:t>and</w:t>
      </w:r>
      <w:r>
        <w:rPr>
          <w:spacing w:val="-1"/>
        </w:rPr>
        <w:t> </w:t>
      </w:r>
      <w:r>
        <w:rPr/>
        <w:t>approbation</w:t>
      </w:r>
      <w:r>
        <w:rPr>
          <w:spacing w:val="-1"/>
        </w:rPr>
        <w:t> </w:t>
      </w:r>
      <w:r>
        <w:rPr/>
        <w:t>of</w:t>
      </w:r>
      <w:r>
        <w:rPr>
          <w:spacing w:val="-1"/>
        </w:rPr>
        <w:t> </w:t>
      </w:r>
      <w:r>
        <w:rPr/>
        <w:t>mankind.</w:t>
      </w:r>
      <w:r>
        <w:rPr>
          <w:spacing w:val="-1"/>
        </w:rPr>
        <w:t> </w:t>
      </w:r>
      <w:r>
        <w:rPr/>
        <w:t>There</w:t>
      </w:r>
      <w:r>
        <w:rPr>
          <w:spacing w:val="-1"/>
        </w:rPr>
        <w:t> </w:t>
      </w:r>
      <w:r>
        <w:rPr/>
        <w:t>are</w:t>
      </w:r>
      <w:r>
        <w:rPr>
          <w:spacing w:val="-1"/>
        </w:rPr>
        <w:t> </w:t>
      </w:r>
      <w:r>
        <w:rPr/>
        <w:t>certain deferences and mutual submissions, which custom requires of the different ranks of men towards each other; and whoever exceeds in this particular, if through interest, is accused of meanness; if through ignorance, of simplicity. It is necessary, therefore, to know our rank and station in the world, whether it be fixed by our birth, fortune, employments, talents or reputation. It is necessary</w:t>
      </w:r>
      <w:r>
        <w:rPr>
          <w:spacing w:val="-2"/>
        </w:rPr>
        <w:t> </w:t>
      </w:r>
      <w:r>
        <w:rPr/>
        <w:t>to</w:t>
      </w:r>
      <w:r>
        <w:rPr>
          <w:spacing w:val="-1"/>
        </w:rPr>
        <w:t> </w:t>
      </w:r>
      <w:r>
        <w:rPr/>
        <w:t>feel</w:t>
      </w:r>
      <w:r>
        <w:rPr>
          <w:spacing w:val="-2"/>
        </w:rPr>
        <w:t> </w:t>
      </w:r>
      <w:r>
        <w:rPr/>
        <w:t>the</w:t>
      </w:r>
      <w:r>
        <w:rPr>
          <w:spacing w:val="-1"/>
        </w:rPr>
        <w:t> </w:t>
      </w:r>
      <w:r>
        <w:rPr/>
        <w:t>sentiment</w:t>
      </w:r>
      <w:r>
        <w:rPr>
          <w:spacing w:val="-2"/>
        </w:rPr>
        <w:t> </w:t>
      </w:r>
      <w:r>
        <w:rPr/>
        <w:t>and</w:t>
      </w:r>
      <w:r>
        <w:rPr>
          <w:spacing w:val="-1"/>
        </w:rPr>
        <w:t> </w:t>
      </w:r>
      <w:r>
        <w:rPr/>
        <w:t>passion</w:t>
      </w:r>
      <w:r>
        <w:rPr>
          <w:spacing w:val="-1"/>
        </w:rPr>
        <w:t> </w:t>
      </w:r>
      <w:r>
        <w:rPr/>
        <w:t>of</w:t>
      </w:r>
      <w:r>
        <w:rPr>
          <w:spacing w:val="-2"/>
        </w:rPr>
        <w:t> </w:t>
      </w:r>
      <w:r>
        <w:rPr/>
        <w:t>pride</w:t>
      </w:r>
      <w:r>
        <w:rPr>
          <w:spacing w:val="-1"/>
        </w:rPr>
        <w:t> </w:t>
      </w:r>
      <w:r>
        <w:rPr/>
        <w:t>in</w:t>
      </w:r>
      <w:r>
        <w:rPr>
          <w:spacing w:val="-2"/>
        </w:rPr>
        <w:t> </w:t>
      </w:r>
      <w:r>
        <w:rPr/>
        <w:t>conformity</w:t>
      </w:r>
      <w:r>
        <w:rPr>
          <w:spacing w:val="-1"/>
        </w:rPr>
        <w:t> </w:t>
      </w:r>
      <w:r>
        <w:rPr/>
        <w:t>to</w:t>
      </w:r>
      <w:r>
        <w:rPr>
          <w:spacing w:val="-2"/>
        </w:rPr>
        <w:t> </w:t>
      </w:r>
      <w:r>
        <w:rPr/>
        <w:t>it,</w:t>
      </w:r>
      <w:r>
        <w:rPr>
          <w:spacing w:val="-1"/>
        </w:rPr>
        <w:t> </w:t>
      </w:r>
      <w:r>
        <w:rPr/>
        <w:t>and</w:t>
      </w:r>
      <w:r>
        <w:rPr>
          <w:spacing w:val="-1"/>
        </w:rPr>
        <w:t> </w:t>
      </w:r>
      <w:r>
        <w:rPr/>
        <w:t>to regulate our actions accordingly. And should it be said, that prudence may suffice to regulate our actions in this particular, without any real pride, I would observe, that here the object of prudence is to conform our actions to the general usage and custom; and, that it is impossible those tacit airs of superiority should ever have been established and authorized by custom, unless men were generally proud, and unless that passion were generally approved, when well-grounded.</w:t>
      </w:r>
    </w:p>
    <w:p>
      <w:pPr>
        <w:pStyle w:val="BodyText"/>
        <w:spacing w:before="1"/>
        <w:ind w:right="720"/>
      </w:pPr>
      <w:r>
        <w:rPr/>
        <w:t>If we pass from common life and conversation to history, this reasoning acquires new force, when we observe, that all those great actions and sentiments, which have become the admiration of mankind, are founded on nothing but pride and self-esteem. Go, says Alexander the Great to his soldiers, when they refused to follow him to the Indies, go tell your countrymen, that you left Alexander corn pleating the conquest of the world.</w:t>
      </w:r>
    </w:p>
    <w:p>
      <w:pPr>
        <w:pStyle w:val="BodyText"/>
        <w:spacing w:after="0"/>
        <w:sectPr>
          <w:pgSz w:w="12240" w:h="15840"/>
          <w:pgMar w:top="1360" w:bottom="280" w:left="360" w:right="720"/>
        </w:sectPr>
      </w:pPr>
    </w:p>
    <w:p>
      <w:pPr>
        <w:pStyle w:val="BodyText"/>
        <w:spacing w:before="70"/>
        <w:ind w:right="730" w:firstLine="0"/>
      </w:pPr>
      <w:r>
        <w:rPr/>
        <w:t>This passage was always particularly admired by the prince of Conde, as we learn from St Evremond.</w:t>
      </w:r>
    </w:p>
    <w:p>
      <w:pPr>
        <w:pStyle w:val="BodyText"/>
        <w:ind w:right="719"/>
      </w:pPr>
      <w:r>
        <w:rPr/>
        <w:t>"ALEXANDER," said that prince, "abandoned by his soldiers, among barbarians,</w:t>
      </w:r>
      <w:r>
        <w:rPr>
          <w:spacing w:val="-1"/>
        </w:rPr>
        <w:t> </w:t>
      </w:r>
      <w:r>
        <w:rPr/>
        <w:t>not</w:t>
      </w:r>
      <w:r>
        <w:rPr>
          <w:spacing w:val="-2"/>
        </w:rPr>
        <w:t> </w:t>
      </w:r>
      <w:r>
        <w:rPr/>
        <w:t>yet</w:t>
      </w:r>
      <w:r>
        <w:rPr>
          <w:spacing w:val="-2"/>
        </w:rPr>
        <w:t> </w:t>
      </w:r>
      <w:r>
        <w:rPr/>
        <w:t>fully</w:t>
      </w:r>
      <w:r>
        <w:rPr>
          <w:spacing w:val="-1"/>
        </w:rPr>
        <w:t> </w:t>
      </w:r>
      <w:r>
        <w:rPr/>
        <w:t>subdued,</w:t>
      </w:r>
      <w:r>
        <w:rPr>
          <w:spacing w:val="-1"/>
        </w:rPr>
        <w:t> </w:t>
      </w:r>
      <w:r>
        <w:rPr/>
        <w:t>felt</w:t>
      </w:r>
      <w:r>
        <w:rPr>
          <w:spacing w:val="-2"/>
        </w:rPr>
        <w:t> </w:t>
      </w:r>
      <w:r>
        <w:rPr/>
        <w:t>in</w:t>
      </w:r>
      <w:r>
        <w:rPr>
          <w:spacing w:val="-1"/>
        </w:rPr>
        <w:t> </w:t>
      </w:r>
      <w:r>
        <w:rPr/>
        <w:t>himself</w:t>
      </w:r>
      <w:r>
        <w:rPr>
          <w:spacing w:val="-1"/>
        </w:rPr>
        <w:t> </w:t>
      </w:r>
      <w:r>
        <w:rPr/>
        <w:t>such</w:t>
      </w:r>
      <w:r>
        <w:rPr>
          <w:spacing w:val="-1"/>
        </w:rPr>
        <w:t> </w:t>
      </w:r>
      <w:r>
        <w:rPr/>
        <w:t>a</w:t>
      </w:r>
      <w:r>
        <w:rPr>
          <w:spacing w:val="-1"/>
        </w:rPr>
        <w:t> </w:t>
      </w:r>
      <w:r>
        <w:rPr/>
        <w:t>dignity</w:t>
      </w:r>
      <w:r>
        <w:rPr>
          <w:spacing w:val="-1"/>
        </w:rPr>
        <w:t> </w:t>
      </w:r>
      <w:r>
        <w:rPr/>
        <w:t>of</w:t>
      </w:r>
      <w:r>
        <w:rPr>
          <w:spacing w:val="-1"/>
        </w:rPr>
        <w:t> </w:t>
      </w:r>
      <w:r>
        <w:rPr/>
        <w:t>right</w:t>
      </w:r>
      <w:r>
        <w:rPr>
          <w:spacing w:val="-2"/>
        </w:rPr>
        <w:t> </w:t>
      </w:r>
      <w:r>
        <w:rPr/>
        <w:t>and</w:t>
      </w:r>
      <w:r>
        <w:rPr>
          <w:spacing w:val="-1"/>
        </w:rPr>
        <w:t> </w:t>
      </w:r>
      <w:r>
        <w:rPr/>
        <w:t>of empire, that he coued not believe it possible any one coued refuse to obey him. Whether in Europe or in Asia, among Greeks or Persians, all was indifferent to him: Wherever he found men, he fancied he found subjects."</w:t>
      </w:r>
    </w:p>
    <w:p>
      <w:pPr>
        <w:pStyle w:val="BodyText"/>
      </w:pPr>
      <w:r>
        <w:rPr/>
        <w:t>In general we may observe, that whatever we call heroic virtue, and admire under the character of greatness and elevation of mind, is either nothing but a steady and wellestablished pride and self-esteem, or partakes largely of that passion. Courage, intrepidity, ambition, love of glory, magnanimity, and all the other shining virtues of that kind, have plainly a strong mixture of self-esteem in them, and derive a great part of their merit from that origin. Accordingly we find, that many religious declaimers decry those virtues as purely pagan and natural, and represent to us the excellency of the Christian religion, which places humility in the rank of virtues, and corrects the judgment of the world, and even of philosophers, who so generally admire all the efforts of pride and ambition. Whether this virtue of humility has been rightly understood, I shall not pretend to determine. I am content</w:t>
      </w:r>
      <w:r>
        <w:rPr>
          <w:spacing w:val="-1"/>
        </w:rPr>
        <w:t> </w:t>
      </w:r>
      <w:r>
        <w:rPr/>
        <w:t>with the concession, that</w:t>
      </w:r>
      <w:r>
        <w:rPr>
          <w:spacing w:val="-1"/>
        </w:rPr>
        <w:t> </w:t>
      </w:r>
      <w:r>
        <w:rPr/>
        <w:t>the</w:t>
      </w:r>
      <w:r>
        <w:rPr>
          <w:spacing w:val="-1"/>
        </w:rPr>
        <w:t> </w:t>
      </w:r>
      <w:r>
        <w:rPr/>
        <w:t>world naturally esteems a well-regulated pride, which secretly animates our conduct, without breaking out into such indecent expressions of vanity, as many offend the vanity of others.</w:t>
      </w:r>
    </w:p>
    <w:p>
      <w:pPr>
        <w:pStyle w:val="BodyText"/>
      </w:pPr>
      <w:r>
        <w:rPr/>
        <w:t>The merit of pride or self-esteem is derived from two circumstances, viz, its utility and its agreeableness to ourselves; by which it capacitates us for business, and, at the same time, gives us an immediate satisfaction. When it goes beyond its just bounds, it loses the first advantage, and even becomes prejudicial; which is the reason why we condemn an extravagant pride and ambition, however regulated by the decorums of good-breeding and politeness. But as such a passion is still agreeable, and conveys an elevated and sublime sensation to the person, who is actuated by it, the sympathy with that satisfaction diminishes considerably the blame, which naturally attends its dangerous influence on his conduct and behaviour. Accordingly we may observe, that an excessive courage and magnanimity, especially when it displays itself under the frowns of fortune, contributes in a great measure, to the character of a hero, and will render a person the admiration of posterity;</w:t>
      </w:r>
      <w:r>
        <w:rPr>
          <w:spacing w:val="40"/>
        </w:rPr>
        <w:t> </w:t>
      </w:r>
      <w:r>
        <w:rPr/>
        <w:t>at the same time, that it ruins his affairs, and leads him into dangers and difficulties, with which otherwise he would never have been acquainted.</w:t>
      </w:r>
    </w:p>
    <w:p>
      <w:pPr>
        <w:pStyle w:val="BodyText"/>
        <w:spacing w:after="0"/>
        <w:sectPr>
          <w:pgSz w:w="12240" w:h="15840"/>
          <w:pgMar w:top="1360" w:bottom="280" w:left="360" w:right="720"/>
        </w:sectPr>
      </w:pPr>
    </w:p>
    <w:p>
      <w:pPr>
        <w:pStyle w:val="BodyText"/>
        <w:spacing w:before="70"/>
        <w:ind w:right="721"/>
      </w:pPr>
      <w:bookmarkStart w:name="_bookmark101" w:id="115"/>
      <w:bookmarkEnd w:id="115"/>
      <w:r>
        <w:rPr/>
      </w:r>
      <w:r>
        <w:rPr/>
        <w:t>Heroism, or military glory, is much admired by the generality of</w:t>
      </w:r>
      <w:r>
        <w:rPr>
          <w:spacing w:val="40"/>
        </w:rPr>
        <w:t> </w:t>
      </w:r>
      <w:r>
        <w:rPr/>
        <w:t>mankind. They consider it as the most sublime kind of merit. Men of cool reflection are not so sanguine in their praises of it. The infinite confusions</w:t>
      </w:r>
      <w:r>
        <w:rPr>
          <w:spacing w:val="40"/>
        </w:rPr>
        <w:t> </w:t>
      </w:r>
      <w:r>
        <w:rPr/>
        <w:t>and disorder, which it has caused in the world, diminish much of its merit in their eyes. When they would oppose the popular notions on this head, they always paint out the evils, which this supposed virtue has produced in human society; the subversion of empires, the devastation of provinces, the sack of cities. As long as these are present to us, we are more inclined to hate than admire the ambition of heroes. But when we fix our view on the person himself, who is the author of all this mischief, there is something so dazzling in his character, the mere contemplation of it so elevates the mind, that we cannot</w:t>
      </w:r>
      <w:r>
        <w:rPr>
          <w:spacing w:val="-1"/>
        </w:rPr>
        <w:t> </w:t>
      </w:r>
      <w:r>
        <w:rPr/>
        <w:t>refuse</w:t>
      </w:r>
      <w:r>
        <w:rPr>
          <w:spacing w:val="-1"/>
        </w:rPr>
        <w:t> </w:t>
      </w:r>
      <w:r>
        <w:rPr/>
        <w:t>it</w:t>
      </w:r>
      <w:r>
        <w:rPr>
          <w:spacing w:val="-1"/>
        </w:rPr>
        <w:t> </w:t>
      </w:r>
      <w:r>
        <w:rPr/>
        <w:t>our</w:t>
      </w:r>
      <w:r>
        <w:rPr>
          <w:spacing w:val="-1"/>
        </w:rPr>
        <w:t> </w:t>
      </w:r>
      <w:r>
        <w:rPr/>
        <w:t>admiration.</w:t>
      </w:r>
      <w:r>
        <w:rPr>
          <w:spacing w:val="-1"/>
        </w:rPr>
        <w:t> </w:t>
      </w:r>
      <w:r>
        <w:rPr/>
        <w:t>The</w:t>
      </w:r>
      <w:r>
        <w:rPr>
          <w:spacing w:val="-1"/>
        </w:rPr>
        <w:t> </w:t>
      </w:r>
      <w:r>
        <w:rPr/>
        <w:t>pain,</w:t>
      </w:r>
      <w:r>
        <w:rPr>
          <w:spacing w:val="-1"/>
        </w:rPr>
        <w:t> </w:t>
      </w:r>
      <w:r>
        <w:rPr/>
        <w:t>which</w:t>
      </w:r>
      <w:r>
        <w:rPr>
          <w:spacing w:val="-1"/>
        </w:rPr>
        <w:t> </w:t>
      </w:r>
      <w:r>
        <w:rPr/>
        <w:t>we</w:t>
      </w:r>
      <w:r>
        <w:rPr>
          <w:spacing w:val="-1"/>
        </w:rPr>
        <w:t> </w:t>
      </w:r>
      <w:r>
        <w:rPr/>
        <w:t>receive</w:t>
      </w:r>
      <w:r>
        <w:rPr>
          <w:spacing w:val="-1"/>
        </w:rPr>
        <w:t> </w:t>
      </w:r>
      <w:r>
        <w:rPr/>
        <w:t>from</w:t>
      </w:r>
      <w:r>
        <w:rPr>
          <w:spacing w:val="-1"/>
        </w:rPr>
        <w:t> </w:t>
      </w:r>
      <w:r>
        <w:rPr/>
        <w:t>its</w:t>
      </w:r>
      <w:r>
        <w:rPr>
          <w:spacing w:val="-1"/>
        </w:rPr>
        <w:t> </w:t>
      </w:r>
      <w:r>
        <w:rPr/>
        <w:t>tendency to the prejudice of society, is over-powered by a stronger and more</w:t>
      </w:r>
      <w:r>
        <w:rPr>
          <w:spacing w:val="40"/>
        </w:rPr>
        <w:t> </w:t>
      </w:r>
      <w:r>
        <w:rPr/>
        <w:t>immediate sympathy.</w:t>
      </w:r>
    </w:p>
    <w:p>
      <w:pPr>
        <w:pStyle w:val="BodyText"/>
        <w:ind w:right="719"/>
      </w:pPr>
      <w:r>
        <w:rPr/>
        <w:t>Thus our explication of the merit or demerit, which attends the degrees of pride or self-esteem, may serve as a strong argument for the preceding hypothesis, by shewing the effects of those principles above explained in all the variations of our judgments concerning that passion. Nor will this reasoning be advantageous to us only by shewing, that the distinction of vice and virtue arises from the four principles of the advantage and of the pleasure of the person himself, and of others: But may also afford us a strong proof of some under-parts of that hypothesis.</w:t>
      </w:r>
    </w:p>
    <w:p>
      <w:pPr>
        <w:pStyle w:val="BodyText"/>
      </w:pPr>
      <w:r>
        <w:rPr/>
        <w:t>No one, who duly considers of this matter, will make any scruple of allowing, that any piece of in-breeding, or any expression of pride and haughtiness,</w:t>
      </w:r>
      <w:r>
        <w:rPr>
          <w:spacing w:val="-1"/>
        </w:rPr>
        <w:t> </w:t>
      </w:r>
      <w:r>
        <w:rPr/>
        <w:t>is</w:t>
      </w:r>
      <w:r>
        <w:rPr>
          <w:spacing w:val="-1"/>
        </w:rPr>
        <w:t> </w:t>
      </w:r>
      <w:r>
        <w:rPr/>
        <w:t>displeasing</w:t>
      </w:r>
      <w:r>
        <w:rPr>
          <w:spacing w:val="-1"/>
        </w:rPr>
        <w:t> </w:t>
      </w:r>
      <w:r>
        <w:rPr/>
        <w:t>to</w:t>
      </w:r>
      <w:r>
        <w:rPr>
          <w:spacing w:val="-1"/>
        </w:rPr>
        <w:t> </w:t>
      </w:r>
      <w:r>
        <w:rPr/>
        <w:t>us,</w:t>
      </w:r>
      <w:r>
        <w:rPr>
          <w:spacing w:val="-1"/>
        </w:rPr>
        <w:t> </w:t>
      </w:r>
      <w:r>
        <w:rPr/>
        <w:t>merely</w:t>
      </w:r>
      <w:r>
        <w:rPr>
          <w:spacing w:val="-1"/>
        </w:rPr>
        <w:t> </w:t>
      </w:r>
      <w:r>
        <w:rPr/>
        <w:t>because</w:t>
      </w:r>
      <w:r>
        <w:rPr>
          <w:spacing w:val="-1"/>
        </w:rPr>
        <w:t> </w:t>
      </w:r>
      <w:r>
        <w:rPr/>
        <w:t>it</w:t>
      </w:r>
      <w:r>
        <w:rPr>
          <w:spacing w:val="-1"/>
        </w:rPr>
        <w:t> </w:t>
      </w:r>
      <w:r>
        <w:rPr/>
        <w:t>shocks</w:t>
      </w:r>
      <w:r>
        <w:rPr>
          <w:spacing w:val="-1"/>
        </w:rPr>
        <w:t> </w:t>
      </w:r>
      <w:r>
        <w:rPr/>
        <w:t>our</w:t>
      </w:r>
      <w:r>
        <w:rPr>
          <w:spacing w:val="-1"/>
        </w:rPr>
        <w:t> </w:t>
      </w:r>
      <w:r>
        <w:rPr/>
        <w:t>own</w:t>
      </w:r>
      <w:r>
        <w:rPr>
          <w:spacing w:val="-1"/>
        </w:rPr>
        <w:t> </w:t>
      </w:r>
      <w:r>
        <w:rPr/>
        <w:t>pride,</w:t>
      </w:r>
      <w:r>
        <w:rPr>
          <w:spacing w:val="-1"/>
        </w:rPr>
        <w:t> </w:t>
      </w:r>
      <w:r>
        <w:rPr/>
        <w:t>and leads us by sympathy into a comparison, which causes the disagreeable passion of humility. Now as an insolence of this kind is blamed even in a person who has always been civil to ourselves in particular; nay, in one, whose name is only known to us in history; it follows, that our</w:t>
      </w:r>
      <w:r>
        <w:rPr>
          <w:spacing w:val="40"/>
        </w:rPr>
        <w:t> </w:t>
      </w:r>
      <w:r>
        <w:rPr/>
        <w:t>disapprobation proceeds from a sympathy with others, and from the reflection, that such a character is highly displeasing and odious to every one, who converses or has any intercourse with the person possest of it. We sympathize with those people in their uneasiness; and as their uneasiness proceeds in part from a sympathy with the person who insults them, we may here observe a double rebound of the sympathy; which is a principle very similar to what we have observed. [Book II. Part II. Sect. V.]</w:t>
      </w:r>
    </w:p>
    <w:p>
      <w:pPr>
        <w:pStyle w:val="BodyText"/>
        <w:spacing w:after="0"/>
        <w:sectPr>
          <w:pgSz w:w="12240" w:h="15840"/>
          <w:pgMar w:top="1360" w:bottom="280" w:left="360" w:right="720"/>
        </w:sectPr>
      </w:pPr>
    </w:p>
    <w:p>
      <w:pPr>
        <w:pStyle w:val="Heading1"/>
      </w:pPr>
      <w:r>
        <w:rPr/>
        <w:t>SECT.</w:t>
      </w:r>
      <w:r>
        <w:rPr>
          <w:spacing w:val="-6"/>
        </w:rPr>
        <w:t> </w:t>
      </w:r>
      <w:r>
        <w:rPr/>
        <w:t>III</w:t>
      </w:r>
      <w:r>
        <w:rPr>
          <w:spacing w:val="-4"/>
        </w:rPr>
        <w:t> </w:t>
      </w:r>
      <w:r>
        <w:rPr/>
        <w:t>OF</w:t>
      </w:r>
      <w:r>
        <w:rPr>
          <w:spacing w:val="-4"/>
        </w:rPr>
        <w:t> </w:t>
      </w:r>
      <w:r>
        <w:rPr/>
        <w:t>GOODNESS</w:t>
      </w:r>
      <w:r>
        <w:rPr>
          <w:spacing w:val="-4"/>
        </w:rPr>
        <w:t> </w:t>
      </w:r>
      <w:r>
        <w:rPr/>
        <w:t>AND</w:t>
      </w:r>
      <w:r>
        <w:rPr>
          <w:spacing w:val="-4"/>
        </w:rPr>
        <w:t> </w:t>
      </w:r>
      <w:r>
        <w:rPr>
          <w:spacing w:val="-2"/>
        </w:rPr>
        <w:t>BENEVOLENCE</w:t>
      </w:r>
    </w:p>
    <w:p>
      <w:pPr>
        <w:pStyle w:val="BodyText"/>
        <w:spacing w:before="349"/>
        <w:ind w:right="722"/>
      </w:pPr>
      <w:r>
        <w:rPr/>
        <w:t>Having thus explained the origin of that praise and approbation, which attends every thing we call great in human affections; we now proceed to</w:t>
      </w:r>
      <w:r>
        <w:rPr>
          <w:spacing w:val="40"/>
        </w:rPr>
        <w:t> </w:t>
      </w:r>
      <w:r>
        <w:rPr/>
        <w:t>give an account of their goodness, and shew whence its merit is derived.</w:t>
      </w:r>
    </w:p>
    <w:p>
      <w:pPr>
        <w:pStyle w:val="BodyText"/>
      </w:pPr>
      <w:r>
        <w:rPr/>
        <w:t>When experience has once given us a competent knowledge of human affairs, and has taught us the proportion they bear to human passion, we perceive, that the generosity of men is very limited, and that it seldom</w:t>
      </w:r>
      <w:r>
        <w:rPr>
          <w:spacing w:val="40"/>
        </w:rPr>
        <w:t> </w:t>
      </w:r>
      <w:r>
        <w:rPr/>
        <w:t>extends beyond their friends and family, or, at most, beyond their native country. Being thus acquainted with the nature of man, we expect not any impossibilities from him; but confine our view to that narrow circle, in which any person moves, in order to form a judgment of his moral character. When the natural tendency of his passions leads him to be serviceable and useful within his sphere, we approve of his character, and love his person, by a sympathy with the sentiments of those, who have a more particular</w:t>
      </w:r>
      <w:r>
        <w:rPr>
          <w:spacing w:val="40"/>
        </w:rPr>
        <w:t> </w:t>
      </w:r>
      <w:r>
        <w:rPr/>
        <w:t>connexion with him. We are quickly obliged to forget our own interest in our judgments of this kind, by reason of the perpetual contradictions, we meet with</w:t>
      </w:r>
      <w:r>
        <w:rPr>
          <w:spacing w:val="-1"/>
        </w:rPr>
        <w:t> </w:t>
      </w:r>
      <w:r>
        <w:rPr/>
        <w:t>in</w:t>
      </w:r>
      <w:r>
        <w:rPr>
          <w:spacing w:val="-1"/>
        </w:rPr>
        <w:t> </w:t>
      </w:r>
      <w:r>
        <w:rPr/>
        <w:t>society</w:t>
      </w:r>
      <w:r>
        <w:rPr>
          <w:spacing w:val="-1"/>
        </w:rPr>
        <w:t> </w:t>
      </w:r>
      <w:r>
        <w:rPr/>
        <w:t>and</w:t>
      </w:r>
      <w:r>
        <w:rPr>
          <w:spacing w:val="-1"/>
        </w:rPr>
        <w:t> </w:t>
      </w:r>
      <w:r>
        <w:rPr/>
        <w:t>conversation,</w:t>
      </w:r>
      <w:r>
        <w:rPr>
          <w:spacing w:val="-1"/>
        </w:rPr>
        <w:t> </w:t>
      </w:r>
      <w:r>
        <w:rPr/>
        <w:t>from</w:t>
      </w:r>
      <w:r>
        <w:rPr>
          <w:spacing w:val="-1"/>
        </w:rPr>
        <w:t> </w:t>
      </w:r>
      <w:r>
        <w:rPr/>
        <w:t>persons</w:t>
      </w:r>
      <w:r>
        <w:rPr>
          <w:spacing w:val="-1"/>
        </w:rPr>
        <w:t> </w:t>
      </w:r>
      <w:r>
        <w:rPr/>
        <w:t>that</w:t>
      </w:r>
      <w:r>
        <w:rPr>
          <w:spacing w:val="-1"/>
        </w:rPr>
        <w:t> </w:t>
      </w:r>
      <w:r>
        <w:rPr/>
        <w:t>are</w:t>
      </w:r>
      <w:r>
        <w:rPr>
          <w:spacing w:val="-1"/>
        </w:rPr>
        <w:t> </w:t>
      </w:r>
      <w:r>
        <w:rPr/>
        <w:t>not</w:t>
      </w:r>
      <w:r>
        <w:rPr>
          <w:spacing w:val="-1"/>
        </w:rPr>
        <w:t> </w:t>
      </w:r>
      <w:r>
        <w:rPr/>
        <w:t>placed</w:t>
      </w:r>
      <w:r>
        <w:rPr>
          <w:spacing w:val="-1"/>
        </w:rPr>
        <w:t> </w:t>
      </w:r>
      <w:r>
        <w:rPr/>
        <w:t>in</w:t>
      </w:r>
      <w:r>
        <w:rPr>
          <w:spacing w:val="-1"/>
        </w:rPr>
        <w:t> </w:t>
      </w:r>
      <w:r>
        <w:rPr/>
        <w:t>the</w:t>
      </w:r>
      <w:r>
        <w:rPr>
          <w:spacing w:val="-1"/>
        </w:rPr>
        <w:t> </w:t>
      </w:r>
      <w:r>
        <w:rPr/>
        <w:t>same situation, and have not the same interest with ourselves. The only point of view, in which our sentiments concur with those of others, is, when we consider the tendency of any passion to the advantage or harm of those, who have any immediate connexion or intercourse with the person possessed of it. And though this advantage or harm be often very remote from ourselves, yet sometimes it is very near us, and interests us strongly by sympathy. This concern we readily extend to other cases, that are resembling; and when these are very remote, our sympathy is proportionably weaker, and our praise or blame fainter and more doubtful. The case is here the same as in our judgments concerning external bodies. All objects seem to diminish by their distance: But though the appearance of objects to our senses be the original standard, by which we judge of them, yet we do not say, that they actually diminish</w:t>
      </w:r>
      <w:r>
        <w:rPr>
          <w:spacing w:val="-4"/>
        </w:rPr>
        <w:t> </w:t>
      </w:r>
      <w:r>
        <w:rPr/>
        <w:t>by</w:t>
      </w:r>
      <w:r>
        <w:rPr>
          <w:spacing w:val="-4"/>
        </w:rPr>
        <w:t> </w:t>
      </w:r>
      <w:r>
        <w:rPr/>
        <w:t>the</w:t>
      </w:r>
      <w:r>
        <w:rPr>
          <w:spacing w:val="-5"/>
        </w:rPr>
        <w:t> </w:t>
      </w:r>
      <w:r>
        <w:rPr/>
        <w:t>distance;</w:t>
      </w:r>
      <w:r>
        <w:rPr>
          <w:spacing w:val="-5"/>
        </w:rPr>
        <w:t> </w:t>
      </w:r>
      <w:r>
        <w:rPr/>
        <w:t>but</w:t>
      </w:r>
      <w:r>
        <w:rPr>
          <w:spacing w:val="-5"/>
        </w:rPr>
        <w:t> </w:t>
      </w:r>
      <w:r>
        <w:rPr/>
        <w:t>correcting</w:t>
      </w:r>
      <w:r>
        <w:rPr>
          <w:spacing w:val="-4"/>
        </w:rPr>
        <w:t> </w:t>
      </w:r>
      <w:r>
        <w:rPr/>
        <w:t>the</w:t>
      </w:r>
      <w:r>
        <w:rPr>
          <w:spacing w:val="-5"/>
        </w:rPr>
        <w:t> </w:t>
      </w:r>
      <w:r>
        <w:rPr/>
        <w:t>appearance</w:t>
      </w:r>
      <w:r>
        <w:rPr>
          <w:spacing w:val="-5"/>
        </w:rPr>
        <w:t> </w:t>
      </w:r>
      <w:r>
        <w:rPr/>
        <w:t>by</w:t>
      </w:r>
      <w:r>
        <w:rPr>
          <w:spacing w:val="-4"/>
        </w:rPr>
        <w:t> </w:t>
      </w:r>
      <w:r>
        <w:rPr/>
        <w:t>reflection,</w:t>
      </w:r>
      <w:r>
        <w:rPr>
          <w:spacing w:val="-4"/>
        </w:rPr>
        <w:t> </w:t>
      </w:r>
      <w:r>
        <w:rPr/>
        <w:t>arrive</w:t>
      </w:r>
      <w:r>
        <w:rPr>
          <w:spacing w:val="-5"/>
        </w:rPr>
        <w:t> </w:t>
      </w:r>
      <w:r>
        <w:rPr/>
        <w:t>at a more constant and established judgment concerning them. In like manner, though sympathy be much fainter than our concern for ourselves, and a sympathy with persons remote from us much fainter than that with persons near and contiguous; yet we neglect all these differences in our calm judgments concerning the characters of men. Besides, that we ourselves often</w:t>
      </w:r>
    </w:p>
    <w:p>
      <w:pPr>
        <w:pStyle w:val="BodyText"/>
        <w:spacing w:after="0"/>
        <w:sectPr>
          <w:pgSz w:w="12240" w:h="15840"/>
          <w:pgMar w:top="1740" w:bottom="280" w:left="360" w:right="720"/>
        </w:sectPr>
      </w:pPr>
    </w:p>
    <w:p>
      <w:pPr>
        <w:pStyle w:val="BodyText"/>
        <w:spacing w:before="69"/>
        <w:ind w:firstLine="0"/>
      </w:pPr>
      <w:r>
        <w:rPr/>
        <w:t>change our situation in this particular, we every day meet with persons, who are in a different situation from ourselves, and who coued never converse with us on any reasonable terms, were we to remain constantly in that situation and point of view, which is peculiar to us. The intercourse of sentiments, therefore, in society and conversation, makes us form some general inalterable standard, by which we may approve or disapprove of characters and manners. And though the heart does not always take part with those general notions, or regulate its love and hatred by them, yet are they sufficient for discourse, and serve all our purposes m company, in the pulpit, on the theatre, and in the schools.</w:t>
      </w:r>
    </w:p>
    <w:p>
      <w:pPr>
        <w:pStyle w:val="BodyText"/>
        <w:spacing w:before="1"/>
        <w:ind w:right="719"/>
      </w:pPr>
      <w:r>
        <w:rPr/>
        <w:t>From these principles we may easily account for that merit, which is commonly ascribed to generosity, humanity, compassion, gratitude, friendship, fidelity, zeal, disinterestedness, liberality, and all those other qualities, which form the character of good and benevolent. A propensity to the tender passions makes a man agreeable and useful in all the parts of life; and gives a just direction to all his other quailties, which otherwise may become prejudicial to society. Courage and ambition, when not regulated by benevolence, are fit only to make a tyrant and public robber. It is the same case with judgment and capacity, and all the qualities of that kind. They are indifferent in themselves to the interests of society, and have a tendency to</w:t>
      </w:r>
      <w:r>
        <w:rPr>
          <w:spacing w:val="40"/>
        </w:rPr>
        <w:t> </w:t>
      </w:r>
      <w:r>
        <w:rPr/>
        <w:t>the good or ill of mankind, according as they are directed by these other </w:t>
      </w:r>
      <w:r>
        <w:rPr>
          <w:spacing w:val="-2"/>
        </w:rPr>
        <w:t>passions.</w:t>
      </w:r>
    </w:p>
    <w:p>
      <w:pPr>
        <w:pStyle w:val="BodyText"/>
        <w:ind w:right="720"/>
      </w:pPr>
      <w:r>
        <w:rPr/>
        <w:t>As Love is immediately agreeable to the person, who is actuated by it,</w:t>
      </w:r>
      <w:r>
        <w:rPr>
          <w:spacing w:val="40"/>
        </w:rPr>
        <w:t> </w:t>
      </w:r>
      <w:r>
        <w:rPr/>
        <w:t>and hatred immediately disagreeable; this may also be a considerable reason, why we praise all the passions that partake of the former, and blame all those that have any considerable share of the latter. It is certain we are infinitely touched with a tender sentiment, as well as with a great one. The tears naturally start in our eyes at the conception of it; nor can we forbear giving a loose to the same tenderness towards the person who exerts it. All this seems to me a proof, that our approbation has, in those cases, an origin different from the prospect of utility and advantage, either to ourselves or others. To which we may add, that men naturally, without reflection, approve of that character, which is most like their own. The man of a mild disposition and tender affections, in forming a notion of the most perfect virtue, mixes in it more of benevolence and humanity, than the man of courage and enterprize, who naturally looks upon a certain elevation of mind as the most accomplished</w:t>
      </w:r>
      <w:r>
        <w:rPr>
          <w:spacing w:val="72"/>
        </w:rPr>
        <w:t> </w:t>
      </w:r>
      <w:r>
        <w:rPr/>
        <w:t>character.</w:t>
      </w:r>
      <w:r>
        <w:rPr>
          <w:spacing w:val="72"/>
        </w:rPr>
        <w:t> </w:t>
      </w:r>
      <w:r>
        <w:rPr/>
        <w:t>This</w:t>
      </w:r>
      <w:r>
        <w:rPr>
          <w:spacing w:val="72"/>
        </w:rPr>
        <w:t> </w:t>
      </w:r>
      <w:r>
        <w:rPr/>
        <w:t>must</w:t>
      </w:r>
      <w:r>
        <w:rPr>
          <w:spacing w:val="72"/>
        </w:rPr>
        <w:t> </w:t>
      </w:r>
      <w:r>
        <w:rPr/>
        <w:t>evidently</w:t>
      </w:r>
      <w:r>
        <w:rPr>
          <w:spacing w:val="72"/>
        </w:rPr>
        <w:t> </w:t>
      </w:r>
      <w:r>
        <w:rPr/>
        <w:t>proceed</w:t>
      </w:r>
      <w:r>
        <w:rPr>
          <w:spacing w:val="72"/>
        </w:rPr>
        <w:t> </w:t>
      </w:r>
      <w:r>
        <w:rPr/>
        <w:t>from</w:t>
      </w:r>
      <w:r>
        <w:rPr>
          <w:spacing w:val="72"/>
        </w:rPr>
        <w:t> </w:t>
      </w:r>
      <w:r>
        <w:rPr/>
        <w:t>an</w:t>
      </w:r>
      <w:r>
        <w:rPr>
          <w:spacing w:val="72"/>
        </w:rPr>
        <w:t> </w:t>
      </w:r>
      <w:r>
        <w:rPr/>
        <w:t>immediate</w:t>
      </w:r>
    </w:p>
    <w:p>
      <w:pPr>
        <w:pStyle w:val="BodyText"/>
        <w:spacing w:after="0"/>
        <w:sectPr>
          <w:pgSz w:w="12240" w:h="15840"/>
          <w:pgMar w:top="1360" w:bottom="280" w:left="360" w:right="720"/>
        </w:sectPr>
      </w:pPr>
    </w:p>
    <w:p>
      <w:pPr>
        <w:pStyle w:val="BodyText"/>
        <w:spacing w:before="70"/>
        <w:ind w:right="726" w:firstLine="0"/>
      </w:pPr>
      <w:r>
        <w:rPr/>
        <w:t>sympathy, which men have with characters similar to their own. They enter with more warmth into such sentiments, and feel more sensibly the pleasure, which arises from them.</w:t>
      </w:r>
    </w:p>
    <w:p>
      <w:pPr>
        <w:pStyle w:val="BodyText"/>
        <w:ind w:right="717"/>
      </w:pPr>
      <w:r>
        <w:rPr/>
        <w:t>It is remarkable, that nothing touches a man of humanity more than any instance of extraordinary delicacy in love or friendship, where a person is attentive to the smallest concerns of his friend, and is willing to sacrifice to them the most considerable interest of his own. Such delicacies have little influence on society; because they make us regard the greatest trifles: But they are the more engaging, the more minute the concern is, and are a proof of the highest merit in any one, who is capable of them. The passions are so contagious, that they pass with the greatest facility from one person to another, and produce correspondent movements in all human breasts. Where friendship appears in very signal instances, my heart catches the same passion, and is warmed by those warm sentiments, that display themselves before me. Such agreeable movements must give me an affection to every</w:t>
      </w:r>
      <w:r>
        <w:rPr>
          <w:spacing w:val="40"/>
        </w:rPr>
        <w:t> </w:t>
      </w:r>
      <w:r>
        <w:rPr/>
        <w:t>one that excites them. This is the case with every thing that is agreeable in any person. The transition from pleasure to love is easy: But the transition must here be still more easy; since the agreeable sentiment, which is excited by sympathy, is love itself; and there is nothing required but to change the </w:t>
      </w:r>
      <w:r>
        <w:rPr>
          <w:spacing w:val="-2"/>
        </w:rPr>
        <w:t>object.</w:t>
      </w:r>
    </w:p>
    <w:p>
      <w:pPr>
        <w:pStyle w:val="BodyText"/>
        <w:ind w:right="719"/>
      </w:pPr>
      <w:r>
        <w:rPr/>
        <w:t>Hence</w:t>
      </w:r>
      <w:r>
        <w:rPr>
          <w:spacing w:val="-3"/>
        </w:rPr>
        <w:t> </w:t>
      </w:r>
      <w:r>
        <w:rPr/>
        <w:t>the</w:t>
      </w:r>
      <w:r>
        <w:rPr>
          <w:spacing w:val="-3"/>
        </w:rPr>
        <w:t> </w:t>
      </w:r>
      <w:r>
        <w:rPr/>
        <w:t>peculiar</w:t>
      </w:r>
      <w:r>
        <w:rPr>
          <w:spacing w:val="-3"/>
        </w:rPr>
        <w:t> </w:t>
      </w:r>
      <w:r>
        <w:rPr/>
        <w:t>merit</w:t>
      </w:r>
      <w:r>
        <w:rPr>
          <w:spacing w:val="-3"/>
        </w:rPr>
        <w:t> </w:t>
      </w:r>
      <w:r>
        <w:rPr/>
        <w:t>of</w:t>
      </w:r>
      <w:r>
        <w:rPr>
          <w:spacing w:val="-3"/>
        </w:rPr>
        <w:t> </w:t>
      </w:r>
      <w:r>
        <w:rPr/>
        <w:t>benevolence</w:t>
      </w:r>
      <w:r>
        <w:rPr>
          <w:spacing w:val="-3"/>
        </w:rPr>
        <w:t> </w:t>
      </w:r>
      <w:r>
        <w:rPr/>
        <w:t>in</w:t>
      </w:r>
      <w:r>
        <w:rPr>
          <w:spacing w:val="-3"/>
        </w:rPr>
        <w:t> </w:t>
      </w:r>
      <w:r>
        <w:rPr/>
        <w:t>all</w:t>
      </w:r>
      <w:r>
        <w:rPr>
          <w:spacing w:val="-3"/>
        </w:rPr>
        <w:t> </w:t>
      </w:r>
      <w:r>
        <w:rPr/>
        <w:t>its</w:t>
      </w:r>
      <w:r>
        <w:rPr>
          <w:spacing w:val="-3"/>
        </w:rPr>
        <w:t> </w:t>
      </w:r>
      <w:r>
        <w:rPr/>
        <w:t>shapes</w:t>
      </w:r>
      <w:r>
        <w:rPr>
          <w:spacing w:val="-3"/>
        </w:rPr>
        <w:t> </w:t>
      </w:r>
      <w:r>
        <w:rPr/>
        <w:t>and</w:t>
      </w:r>
      <w:r>
        <w:rPr>
          <w:spacing w:val="-3"/>
        </w:rPr>
        <w:t> </w:t>
      </w:r>
      <w:r>
        <w:rPr/>
        <w:t>appearances. Hence even its weaknesses are virtuous and amiable; and a person, whose grief upon the loss of a friend were excessive, would be esteemed upon that account. His tenderness bestows a merit, as it does a pleasure, on his </w:t>
      </w:r>
      <w:r>
        <w:rPr>
          <w:spacing w:val="-2"/>
        </w:rPr>
        <w:t>melancholy.</w:t>
      </w:r>
    </w:p>
    <w:p>
      <w:pPr>
        <w:pStyle w:val="BodyText"/>
        <w:ind w:right="720"/>
      </w:pPr>
      <w:r>
        <w:rPr/>
        <w:t>We are not, however, to imagine, that all the angry passions are vicious, though they are disagreeable. There is a certain indulgence due to human nature in this respect. Anger and hatred are passions inherent in Our very frame and constitutions. The want of them, on some occasions, may even be</w:t>
      </w:r>
      <w:r>
        <w:rPr>
          <w:spacing w:val="40"/>
        </w:rPr>
        <w:t> </w:t>
      </w:r>
      <w:r>
        <w:rPr/>
        <w:t>a proof of weakness and imbecillity. And where they appear only in a low degree, we not only excuse them because they are natural; but even bestow our applauses on them, because they are inferior to what appears in the greatest part of mankind.</w:t>
      </w:r>
    </w:p>
    <w:p>
      <w:pPr>
        <w:pStyle w:val="BodyText"/>
        <w:spacing w:before="1"/>
        <w:ind w:right="723"/>
      </w:pPr>
      <w:r>
        <w:rPr/>
        <w:t>Where these angry passions rise up to cruelty, they form the most</w:t>
      </w:r>
      <w:r>
        <w:rPr>
          <w:spacing w:val="40"/>
        </w:rPr>
        <w:t> </w:t>
      </w:r>
      <w:r>
        <w:rPr/>
        <w:t>detested of all vices. All the pity and concern which we have for the miserable sufferers by this vice, turns against the person guilty of it, and produces</w:t>
      </w:r>
      <w:r>
        <w:rPr>
          <w:spacing w:val="44"/>
        </w:rPr>
        <w:t> </w:t>
      </w:r>
      <w:r>
        <w:rPr/>
        <w:t>a</w:t>
      </w:r>
      <w:r>
        <w:rPr>
          <w:spacing w:val="46"/>
        </w:rPr>
        <w:t> </w:t>
      </w:r>
      <w:r>
        <w:rPr/>
        <w:t>stronger</w:t>
      </w:r>
      <w:r>
        <w:rPr>
          <w:spacing w:val="46"/>
        </w:rPr>
        <w:t> </w:t>
      </w:r>
      <w:r>
        <w:rPr/>
        <w:t>hatred</w:t>
      </w:r>
      <w:r>
        <w:rPr>
          <w:spacing w:val="46"/>
        </w:rPr>
        <w:t> </w:t>
      </w:r>
      <w:r>
        <w:rPr/>
        <w:t>than</w:t>
      </w:r>
      <w:r>
        <w:rPr>
          <w:spacing w:val="46"/>
        </w:rPr>
        <w:t> </w:t>
      </w:r>
      <w:r>
        <w:rPr/>
        <w:t>we</w:t>
      </w:r>
      <w:r>
        <w:rPr>
          <w:spacing w:val="46"/>
        </w:rPr>
        <w:t> </w:t>
      </w:r>
      <w:r>
        <w:rPr/>
        <w:t>are</w:t>
      </w:r>
      <w:r>
        <w:rPr>
          <w:spacing w:val="46"/>
        </w:rPr>
        <w:t> </w:t>
      </w:r>
      <w:r>
        <w:rPr/>
        <w:t>sensible</w:t>
      </w:r>
      <w:r>
        <w:rPr>
          <w:spacing w:val="46"/>
        </w:rPr>
        <w:t> </w:t>
      </w:r>
      <w:r>
        <w:rPr/>
        <w:t>of</w:t>
      </w:r>
      <w:r>
        <w:rPr>
          <w:spacing w:val="46"/>
        </w:rPr>
        <w:t> </w:t>
      </w:r>
      <w:r>
        <w:rPr/>
        <w:t>on</w:t>
      </w:r>
      <w:r>
        <w:rPr>
          <w:spacing w:val="46"/>
        </w:rPr>
        <w:t> </w:t>
      </w:r>
      <w:r>
        <w:rPr/>
        <w:t>any</w:t>
      </w:r>
      <w:r>
        <w:rPr>
          <w:spacing w:val="46"/>
        </w:rPr>
        <w:t> </w:t>
      </w:r>
      <w:r>
        <w:rPr/>
        <w:t>other</w:t>
      </w:r>
      <w:r>
        <w:rPr>
          <w:spacing w:val="46"/>
        </w:rPr>
        <w:t> </w:t>
      </w:r>
      <w:r>
        <w:rPr>
          <w:spacing w:val="-2"/>
        </w:rPr>
        <w:t>occasion.</w:t>
      </w:r>
    </w:p>
    <w:p>
      <w:pPr>
        <w:pStyle w:val="BodyText"/>
        <w:spacing w:after="0"/>
        <w:sectPr>
          <w:pgSz w:w="12240" w:h="15840"/>
          <w:pgMar w:top="1360" w:bottom="280" w:left="360" w:right="720"/>
        </w:sectPr>
      </w:pPr>
    </w:p>
    <w:p>
      <w:pPr>
        <w:pStyle w:val="BodyText"/>
        <w:spacing w:before="70"/>
        <w:ind w:firstLine="0"/>
      </w:pPr>
      <w:bookmarkStart w:name="_bookmark102" w:id="116"/>
      <w:bookmarkEnd w:id="116"/>
      <w:r>
        <w:rPr/>
      </w:r>
      <w:r>
        <w:rPr/>
        <w:t>Even when the vice of inhumanity rises not to this extreme degree, our sentiments concerning it are very much influenced by reflections on the harm that results from it. And we may observe in general, that if we can find any quality in a person, which renders him incommodious to those, who live and converse with him, we always allow it to be a fault or blemish, without any farther examination. On the other hand, when we enumerate the good qualities of any person, we always mention those parts of his character,</w:t>
      </w:r>
      <w:r>
        <w:rPr>
          <w:spacing w:val="40"/>
        </w:rPr>
        <w:t> </w:t>
      </w:r>
      <w:r>
        <w:rPr/>
        <w:t>which render him a safe companion, an easy friend, a gentle master, an agreeable husband, or an indulgent father. We consider him with all his relations in society; and love or hate him, according as he affects those, who have any immediate intercourse with him. And it</w:t>
      </w:r>
      <w:r>
        <w:rPr>
          <w:spacing w:val="-1"/>
        </w:rPr>
        <w:t> </w:t>
      </w:r>
      <w:r>
        <w:rPr/>
        <w:t>is a most</w:t>
      </w:r>
      <w:r>
        <w:rPr>
          <w:spacing w:val="-1"/>
        </w:rPr>
        <w:t> </w:t>
      </w:r>
      <w:r>
        <w:rPr/>
        <w:t>certain rule, that if there be no relation of life, in which I coued not wish to stand to a particular person, his character must so far be allowed to be perfect. If he be as little wanting to himself as to others, his character is entirely perfect. This is the ultimate test of merit and virtue.</w:t>
      </w:r>
    </w:p>
    <w:p>
      <w:pPr>
        <w:pStyle w:val="BodyText"/>
        <w:spacing w:after="0"/>
        <w:sectPr>
          <w:pgSz w:w="12240" w:h="15840"/>
          <w:pgMar w:top="1360" w:bottom="280" w:left="360" w:right="720"/>
        </w:sectPr>
      </w:pPr>
    </w:p>
    <w:p>
      <w:pPr>
        <w:pStyle w:val="Heading1"/>
      </w:pPr>
      <w:r>
        <w:rPr/>
        <w:t>SECT.</w:t>
      </w:r>
      <w:r>
        <w:rPr>
          <w:spacing w:val="-4"/>
        </w:rPr>
        <w:t> </w:t>
      </w:r>
      <w:r>
        <w:rPr/>
        <w:t>IV</w:t>
      </w:r>
      <w:r>
        <w:rPr>
          <w:spacing w:val="-4"/>
        </w:rPr>
        <w:t> </w:t>
      </w:r>
      <w:r>
        <w:rPr/>
        <w:t>OF</w:t>
      </w:r>
      <w:r>
        <w:rPr>
          <w:spacing w:val="-3"/>
        </w:rPr>
        <w:t> </w:t>
      </w:r>
      <w:r>
        <w:rPr/>
        <w:t>NATURAL</w:t>
      </w:r>
      <w:r>
        <w:rPr>
          <w:spacing w:val="-4"/>
        </w:rPr>
        <w:t> </w:t>
      </w:r>
      <w:r>
        <w:rPr>
          <w:spacing w:val="-2"/>
        </w:rPr>
        <w:t>ABILITIES</w:t>
      </w:r>
    </w:p>
    <w:p>
      <w:pPr>
        <w:pStyle w:val="BodyText"/>
        <w:spacing w:before="349"/>
      </w:pPr>
      <w:r>
        <w:rPr/>
        <w:t>No distinction is more usual in all systems of ethics, than that betwixt natural abilities and moral virtues; where the former are placed on the same footing with bodily endowments, and are supposed to have no merit or moral worth annexed to them. Whoever considers the matter accurately, will find, that a dispute upon this head would be merely a dispute of words, and that though these qualities are not altogether of the same kind, yet they agree in the most material circumstances. They are both of them equally mental qualities: And both of them equally produce pleasure; and have of course an equal tendency to procure the love and esteem of mankind. There are few, who are not as jealous of their character, with regard to sense and knowledge, as</w:t>
      </w:r>
      <w:r>
        <w:rPr>
          <w:spacing w:val="-4"/>
        </w:rPr>
        <w:t> </w:t>
      </w:r>
      <w:r>
        <w:rPr/>
        <w:t>to</w:t>
      </w:r>
      <w:r>
        <w:rPr>
          <w:spacing w:val="-3"/>
        </w:rPr>
        <w:t> </w:t>
      </w:r>
      <w:r>
        <w:rPr/>
        <w:t>honour</w:t>
      </w:r>
      <w:r>
        <w:rPr>
          <w:spacing w:val="-4"/>
        </w:rPr>
        <w:t> </w:t>
      </w:r>
      <w:r>
        <w:rPr/>
        <w:t>and</w:t>
      </w:r>
      <w:r>
        <w:rPr>
          <w:spacing w:val="-3"/>
        </w:rPr>
        <w:t> </w:t>
      </w:r>
      <w:r>
        <w:rPr/>
        <w:t>courage;</w:t>
      </w:r>
      <w:r>
        <w:rPr>
          <w:spacing w:val="-4"/>
        </w:rPr>
        <w:t> </w:t>
      </w:r>
      <w:r>
        <w:rPr/>
        <w:t>and</w:t>
      </w:r>
      <w:r>
        <w:rPr>
          <w:spacing w:val="-3"/>
        </w:rPr>
        <w:t> </w:t>
      </w:r>
      <w:r>
        <w:rPr/>
        <w:t>much</w:t>
      </w:r>
      <w:r>
        <w:rPr>
          <w:spacing w:val="-3"/>
        </w:rPr>
        <w:t> </w:t>
      </w:r>
      <w:r>
        <w:rPr/>
        <w:t>more</w:t>
      </w:r>
      <w:r>
        <w:rPr>
          <w:spacing w:val="-4"/>
        </w:rPr>
        <w:t> </w:t>
      </w:r>
      <w:r>
        <w:rPr/>
        <w:t>than</w:t>
      </w:r>
      <w:r>
        <w:rPr>
          <w:spacing w:val="-3"/>
        </w:rPr>
        <w:t> </w:t>
      </w:r>
      <w:r>
        <w:rPr/>
        <w:t>with</w:t>
      </w:r>
      <w:r>
        <w:rPr>
          <w:spacing w:val="-3"/>
        </w:rPr>
        <w:t> </w:t>
      </w:r>
      <w:r>
        <w:rPr/>
        <w:t>regard</w:t>
      </w:r>
      <w:r>
        <w:rPr>
          <w:spacing w:val="-3"/>
        </w:rPr>
        <w:t> </w:t>
      </w:r>
      <w:r>
        <w:rPr/>
        <w:t>to</w:t>
      </w:r>
      <w:r>
        <w:rPr>
          <w:spacing w:val="-3"/>
        </w:rPr>
        <w:t> </w:t>
      </w:r>
      <w:r>
        <w:rPr/>
        <w:t>temperance</w:t>
      </w:r>
      <w:r>
        <w:rPr>
          <w:spacing w:val="-4"/>
        </w:rPr>
        <w:t> </w:t>
      </w:r>
      <w:r>
        <w:rPr/>
        <w:t>and sobriety. Men are even afraid of passing for goodnatured; lest that should be taken for want of understanding: And often boast of more debauches than they have been really engaged in, to give themselves airs of fire and spirit. In short, the figure a man makes in the world, the reception he meets with in company, the esteem paid him by his acquaintance; all these advantages depend almost as much upon his good sense and judgment, as upon any other part of his character. Let a man have the best intentions in the world, and be the farthest from all injustice and violence, he will never be able to make himself be much regarded without a moderate share, at least, of parts and understanding. Since then natural abilities, though, perhaps, inferior, yet are on the same footing, both as to their causes and effects, with those qualities which we call moral virtues, why should we make any distinction betwixt </w:t>
      </w:r>
      <w:r>
        <w:rPr>
          <w:spacing w:val="-2"/>
        </w:rPr>
        <w:t>them?</w:t>
      </w:r>
    </w:p>
    <w:p>
      <w:pPr>
        <w:pStyle w:val="BodyText"/>
        <w:ind w:right="720"/>
      </w:pPr>
      <w:r>
        <w:rPr/>
        <w:t>Though we refuse to natural abilities the title of virtues, we must allow, that they procure the love and esteem of mankind; that they give a new lustre to the other virtues; and that a man possessed of them is much more intitled</w:t>
      </w:r>
      <w:r>
        <w:rPr>
          <w:spacing w:val="40"/>
        </w:rPr>
        <w:t> </w:t>
      </w:r>
      <w:r>
        <w:rPr/>
        <w:t>to our good-will and services, than one entirely void of them. It may, indeed, be pretended that the sentiment of approbation, which those qualities</w:t>
      </w:r>
      <w:r>
        <w:rPr>
          <w:spacing w:val="40"/>
        </w:rPr>
        <w:t> </w:t>
      </w:r>
      <w:r>
        <w:rPr/>
        <w:t>produce, besides its being inferior, is also somewhat different from that, which attends the other virtues. But this, in my opinion, is not a sufficient reason for excluding them from the catalogue of virtues. Each of the virtues, even</w:t>
      </w:r>
      <w:r>
        <w:rPr>
          <w:spacing w:val="-1"/>
        </w:rPr>
        <w:t> </w:t>
      </w:r>
      <w:r>
        <w:rPr/>
        <w:t>benevolence,</w:t>
      </w:r>
      <w:r>
        <w:rPr>
          <w:spacing w:val="-1"/>
        </w:rPr>
        <w:t> </w:t>
      </w:r>
      <w:r>
        <w:rPr/>
        <w:t>justice,</w:t>
      </w:r>
      <w:r>
        <w:rPr>
          <w:spacing w:val="-1"/>
        </w:rPr>
        <w:t> </w:t>
      </w:r>
      <w:r>
        <w:rPr/>
        <w:t>gratitude,</w:t>
      </w:r>
      <w:r>
        <w:rPr>
          <w:spacing w:val="-1"/>
        </w:rPr>
        <w:t> </w:t>
      </w:r>
      <w:r>
        <w:rPr/>
        <w:t>integrity,</w:t>
      </w:r>
      <w:r>
        <w:rPr>
          <w:spacing w:val="-1"/>
        </w:rPr>
        <w:t> </w:t>
      </w:r>
      <w:r>
        <w:rPr/>
        <w:t>excites</w:t>
      </w:r>
      <w:r>
        <w:rPr>
          <w:spacing w:val="-1"/>
        </w:rPr>
        <w:t> </w:t>
      </w:r>
      <w:r>
        <w:rPr/>
        <w:t>a</w:t>
      </w:r>
      <w:r>
        <w:rPr>
          <w:spacing w:val="-1"/>
        </w:rPr>
        <w:t> </w:t>
      </w:r>
      <w:r>
        <w:rPr/>
        <w:t>different</w:t>
      </w:r>
      <w:r>
        <w:rPr>
          <w:spacing w:val="-1"/>
        </w:rPr>
        <w:t> </w:t>
      </w:r>
      <w:r>
        <w:rPr/>
        <w:t>sentiment</w:t>
      </w:r>
      <w:r>
        <w:rPr>
          <w:spacing w:val="-1"/>
        </w:rPr>
        <w:t> </w:t>
      </w:r>
      <w:r>
        <w:rPr/>
        <w:t>or feeling</w:t>
      </w:r>
      <w:r>
        <w:rPr>
          <w:spacing w:val="58"/>
        </w:rPr>
        <w:t> </w:t>
      </w:r>
      <w:r>
        <w:rPr/>
        <w:t>in</w:t>
      </w:r>
      <w:r>
        <w:rPr>
          <w:spacing w:val="58"/>
        </w:rPr>
        <w:t> </w:t>
      </w:r>
      <w:r>
        <w:rPr/>
        <w:t>the</w:t>
      </w:r>
      <w:r>
        <w:rPr>
          <w:spacing w:val="58"/>
        </w:rPr>
        <w:t> </w:t>
      </w:r>
      <w:r>
        <w:rPr/>
        <w:t>spectator.</w:t>
      </w:r>
      <w:r>
        <w:rPr>
          <w:spacing w:val="58"/>
        </w:rPr>
        <w:t> </w:t>
      </w:r>
      <w:r>
        <w:rPr/>
        <w:t>The</w:t>
      </w:r>
      <w:r>
        <w:rPr>
          <w:spacing w:val="58"/>
        </w:rPr>
        <w:t> </w:t>
      </w:r>
      <w:r>
        <w:rPr/>
        <w:t>characters</w:t>
      </w:r>
      <w:r>
        <w:rPr>
          <w:spacing w:val="58"/>
        </w:rPr>
        <w:t> </w:t>
      </w:r>
      <w:r>
        <w:rPr/>
        <w:t>of</w:t>
      </w:r>
      <w:r>
        <w:rPr>
          <w:spacing w:val="58"/>
        </w:rPr>
        <w:t> </w:t>
      </w:r>
      <w:r>
        <w:rPr/>
        <w:t>Caesar</w:t>
      </w:r>
      <w:r>
        <w:rPr>
          <w:spacing w:val="58"/>
        </w:rPr>
        <w:t> </w:t>
      </w:r>
      <w:r>
        <w:rPr/>
        <w:t>and</w:t>
      </w:r>
      <w:r>
        <w:rPr>
          <w:spacing w:val="58"/>
        </w:rPr>
        <w:t> </w:t>
      </w:r>
      <w:r>
        <w:rPr/>
        <w:t>Cato,</w:t>
      </w:r>
      <w:r>
        <w:rPr>
          <w:spacing w:val="58"/>
        </w:rPr>
        <w:t> </w:t>
      </w:r>
      <w:r>
        <w:rPr/>
        <w:t>as</w:t>
      </w:r>
      <w:r>
        <w:rPr>
          <w:spacing w:val="58"/>
        </w:rPr>
        <w:t> </w:t>
      </w:r>
      <w:r>
        <w:rPr/>
        <w:t>drawn</w:t>
      </w:r>
      <w:r>
        <w:rPr>
          <w:spacing w:val="58"/>
        </w:rPr>
        <w:t> </w:t>
      </w:r>
      <w:r>
        <w:rPr/>
        <w:t>by</w:t>
      </w:r>
    </w:p>
    <w:p>
      <w:pPr>
        <w:pStyle w:val="BodyText"/>
        <w:spacing w:after="0"/>
        <w:sectPr>
          <w:pgSz w:w="12240" w:h="15840"/>
          <w:pgMar w:top="1740" w:bottom="280" w:left="360" w:right="720"/>
        </w:sectPr>
      </w:pPr>
    </w:p>
    <w:p>
      <w:pPr>
        <w:pStyle w:val="BodyText"/>
        <w:spacing w:before="69"/>
        <w:ind w:firstLine="0"/>
      </w:pPr>
      <w:r>
        <w:rPr/>
        <w:t>Sallust, are both of them virtuous, in the strictest sense of the word; but in a different way: Nor are the sentiments entirely the same, which arise from them. The one produces love; the other esteem: The one is amiable; the other awful: We could wish to meet with the one character in a friend; the other character we would be ambitious of in ourselves. In like manner, the approbation which attends natural abilities, may be somewhat different to the feeling from that, which arises from the other virtues, without making them entirely of a different species. And indeed we may observe, that the natural abilities, no more than the other virtues, produce not, all of them, the same kind of approbation. Good sense and genius beget esteem: Wit and humour excite love.</w:t>
      </w:r>
    </w:p>
    <w:p>
      <w:pPr>
        <w:pStyle w:val="BodyText"/>
        <w:spacing w:before="1"/>
        <w:ind w:left="2203" w:right="1841" w:firstLine="0"/>
        <w:jc w:val="center"/>
      </w:pPr>
      <w:r>
        <w:rPr/>
        <w:t>[FN 27 Love and esteem are at the bottom the same passions, and arise from like causes. The qualities, that produce both, are agreeable, and give pleasure. But where this pleasure is severe and serious; or where its object is great,</w:t>
      </w:r>
      <w:r>
        <w:rPr>
          <w:spacing w:val="-4"/>
        </w:rPr>
        <w:t> </w:t>
      </w:r>
      <w:r>
        <w:rPr/>
        <w:t>and</w:t>
      </w:r>
      <w:r>
        <w:rPr>
          <w:spacing w:val="-4"/>
        </w:rPr>
        <w:t> </w:t>
      </w:r>
      <w:r>
        <w:rPr/>
        <w:t>makes</w:t>
      </w:r>
      <w:r>
        <w:rPr>
          <w:spacing w:val="-5"/>
        </w:rPr>
        <w:t> </w:t>
      </w:r>
      <w:r>
        <w:rPr/>
        <w:t>a</w:t>
      </w:r>
      <w:r>
        <w:rPr>
          <w:spacing w:val="-5"/>
        </w:rPr>
        <w:t> </w:t>
      </w:r>
      <w:r>
        <w:rPr/>
        <w:t>strong</w:t>
      </w:r>
      <w:r>
        <w:rPr>
          <w:spacing w:val="-4"/>
        </w:rPr>
        <w:t> </w:t>
      </w:r>
      <w:r>
        <w:rPr/>
        <w:t>impression;</w:t>
      </w:r>
      <w:r>
        <w:rPr>
          <w:spacing w:val="-5"/>
        </w:rPr>
        <w:t> </w:t>
      </w:r>
      <w:r>
        <w:rPr/>
        <w:t>or</w:t>
      </w:r>
      <w:r>
        <w:rPr>
          <w:spacing w:val="-5"/>
        </w:rPr>
        <w:t> </w:t>
      </w:r>
      <w:r>
        <w:rPr/>
        <w:t>where</w:t>
      </w:r>
      <w:r>
        <w:rPr>
          <w:spacing w:val="-5"/>
        </w:rPr>
        <w:t> </w:t>
      </w:r>
      <w:r>
        <w:rPr/>
        <w:t>it</w:t>
      </w:r>
      <w:r>
        <w:rPr>
          <w:spacing w:val="-5"/>
        </w:rPr>
        <w:t> </w:t>
      </w:r>
      <w:r>
        <w:rPr/>
        <w:t>produces any degree of humility and awe: In all these cases, the passion, which arises from the pleasure, is more properly</w:t>
      </w:r>
    </w:p>
    <w:p>
      <w:pPr>
        <w:pStyle w:val="BodyText"/>
        <w:ind w:left="2016" w:right="1655" w:firstLine="0"/>
        <w:jc w:val="center"/>
      </w:pPr>
      <w:r>
        <w:rPr/>
        <w:t>denominated</w:t>
      </w:r>
      <w:r>
        <w:rPr>
          <w:spacing w:val="-6"/>
        </w:rPr>
        <w:t> </w:t>
      </w:r>
      <w:r>
        <w:rPr/>
        <w:t>esteem</w:t>
      </w:r>
      <w:r>
        <w:rPr>
          <w:spacing w:val="-7"/>
        </w:rPr>
        <w:t> </w:t>
      </w:r>
      <w:r>
        <w:rPr/>
        <w:t>than</w:t>
      </w:r>
      <w:r>
        <w:rPr>
          <w:spacing w:val="-6"/>
        </w:rPr>
        <w:t> </w:t>
      </w:r>
      <w:r>
        <w:rPr/>
        <w:t>love.</w:t>
      </w:r>
      <w:r>
        <w:rPr>
          <w:spacing w:val="-6"/>
        </w:rPr>
        <w:t> </w:t>
      </w:r>
      <w:r>
        <w:rPr/>
        <w:t>Benevolence</w:t>
      </w:r>
      <w:r>
        <w:rPr>
          <w:spacing w:val="-7"/>
        </w:rPr>
        <w:t> </w:t>
      </w:r>
      <w:r>
        <w:rPr/>
        <w:t>attends</w:t>
      </w:r>
      <w:r>
        <w:rPr>
          <w:spacing w:val="-7"/>
        </w:rPr>
        <w:t> </w:t>
      </w:r>
      <w:r>
        <w:rPr/>
        <w:t>both:</w:t>
      </w:r>
      <w:r>
        <w:rPr>
          <w:spacing w:val="-7"/>
        </w:rPr>
        <w:t> </w:t>
      </w:r>
      <w:r>
        <w:rPr/>
        <w:t>But is connected with love in a more eminent degree.]</w:t>
      </w:r>
    </w:p>
    <w:p>
      <w:pPr>
        <w:pStyle w:val="BodyText"/>
        <w:ind w:right="719"/>
      </w:pPr>
      <w:r>
        <w:rPr/>
        <w:t>Those, who represent the distinction betwixt natural abilities and moral virtues</w:t>
      </w:r>
      <w:r>
        <w:rPr>
          <w:spacing w:val="-4"/>
        </w:rPr>
        <w:t> </w:t>
      </w:r>
      <w:r>
        <w:rPr/>
        <w:t>as</w:t>
      </w:r>
      <w:r>
        <w:rPr>
          <w:spacing w:val="-4"/>
        </w:rPr>
        <w:t> </w:t>
      </w:r>
      <w:r>
        <w:rPr/>
        <w:t>very</w:t>
      </w:r>
      <w:r>
        <w:rPr>
          <w:spacing w:val="-3"/>
        </w:rPr>
        <w:t> </w:t>
      </w:r>
      <w:r>
        <w:rPr/>
        <w:t>material,</w:t>
      </w:r>
      <w:r>
        <w:rPr>
          <w:spacing w:val="-3"/>
        </w:rPr>
        <w:t> </w:t>
      </w:r>
      <w:r>
        <w:rPr/>
        <w:t>may</w:t>
      </w:r>
      <w:r>
        <w:rPr>
          <w:spacing w:val="-3"/>
        </w:rPr>
        <w:t> </w:t>
      </w:r>
      <w:r>
        <w:rPr/>
        <w:t>say,</w:t>
      </w:r>
      <w:r>
        <w:rPr>
          <w:spacing w:val="-3"/>
        </w:rPr>
        <w:t> </w:t>
      </w:r>
      <w:r>
        <w:rPr/>
        <w:t>that</w:t>
      </w:r>
      <w:r>
        <w:rPr>
          <w:spacing w:val="-4"/>
        </w:rPr>
        <w:t> </w:t>
      </w:r>
      <w:r>
        <w:rPr/>
        <w:t>the</w:t>
      </w:r>
      <w:r>
        <w:rPr>
          <w:spacing w:val="-4"/>
        </w:rPr>
        <w:t> </w:t>
      </w:r>
      <w:r>
        <w:rPr/>
        <w:t>former</w:t>
      </w:r>
      <w:r>
        <w:rPr>
          <w:spacing w:val="-4"/>
        </w:rPr>
        <w:t> </w:t>
      </w:r>
      <w:r>
        <w:rPr/>
        <w:t>are</w:t>
      </w:r>
      <w:r>
        <w:rPr>
          <w:spacing w:val="-4"/>
        </w:rPr>
        <w:t> </w:t>
      </w:r>
      <w:r>
        <w:rPr/>
        <w:t>entirely</w:t>
      </w:r>
      <w:r>
        <w:rPr>
          <w:spacing w:val="-3"/>
        </w:rPr>
        <w:t> </w:t>
      </w:r>
      <w:r>
        <w:rPr/>
        <w:t>involuntary,</w:t>
      </w:r>
      <w:r>
        <w:rPr>
          <w:spacing w:val="-3"/>
        </w:rPr>
        <w:t> </w:t>
      </w:r>
      <w:r>
        <w:rPr/>
        <w:t>and have therefore no merit attending them, as having no dependance on liberty and free-will. But to this I answer, first, that many of those qualities, which</w:t>
      </w:r>
      <w:r>
        <w:rPr>
          <w:spacing w:val="40"/>
        </w:rPr>
        <w:t> </w:t>
      </w:r>
      <w:r>
        <w:rPr/>
        <w:t>all moralists, especially the antients, comprehend under the title of moral virtues, are equally involuntary and necessary, with the qualities of the judgment and imagination. Of this nature are constancy, fortitude, magnanimity; and, in short, all the qualities which form the great man. I might say the same, in some degree, of the others; it being almost impossible for the mind to change its character in any considerable article, or cure itself of a passionate or splenetic temper, when they are natural to it. The greater degree there is of these blameable qualities, the more vicious they become, and yet they are the less voluntary. Secondly, I would have anyone give me a reason, why virtue and vice may not be involuntary, as well as beauty and deformity. These moral distinctions arise from the natural distinctions of pain and pleasure; and when we receive those feelings from the general consideration</w:t>
      </w:r>
      <w:r>
        <w:rPr>
          <w:spacing w:val="80"/>
        </w:rPr>
        <w:t> </w:t>
      </w:r>
      <w:r>
        <w:rPr/>
        <w:t>of</w:t>
      </w:r>
      <w:r>
        <w:rPr>
          <w:spacing w:val="80"/>
        </w:rPr>
        <w:t> </w:t>
      </w:r>
      <w:r>
        <w:rPr/>
        <w:t>any</w:t>
      </w:r>
      <w:r>
        <w:rPr>
          <w:spacing w:val="80"/>
        </w:rPr>
        <w:t> </w:t>
      </w:r>
      <w:r>
        <w:rPr/>
        <w:t>quality</w:t>
      </w:r>
      <w:r>
        <w:rPr>
          <w:spacing w:val="80"/>
        </w:rPr>
        <w:t> </w:t>
      </w:r>
      <w:r>
        <w:rPr/>
        <w:t>or</w:t>
      </w:r>
      <w:r>
        <w:rPr>
          <w:spacing w:val="80"/>
        </w:rPr>
        <w:t> </w:t>
      </w:r>
      <w:r>
        <w:rPr/>
        <w:t>character,</w:t>
      </w:r>
      <w:r>
        <w:rPr>
          <w:spacing w:val="80"/>
        </w:rPr>
        <w:t> </w:t>
      </w:r>
      <w:r>
        <w:rPr/>
        <w:t>we</w:t>
      </w:r>
      <w:r>
        <w:rPr>
          <w:spacing w:val="80"/>
        </w:rPr>
        <w:t> </w:t>
      </w:r>
      <w:r>
        <w:rPr/>
        <w:t>denominate</w:t>
      </w:r>
      <w:r>
        <w:rPr>
          <w:spacing w:val="80"/>
        </w:rPr>
        <w:t> </w:t>
      </w:r>
      <w:r>
        <w:rPr/>
        <w:t>it</w:t>
      </w:r>
      <w:r>
        <w:rPr>
          <w:spacing w:val="80"/>
        </w:rPr>
        <w:t> </w:t>
      </w:r>
      <w:r>
        <w:rPr/>
        <w:t>vicious</w:t>
      </w:r>
      <w:r>
        <w:rPr>
          <w:spacing w:val="80"/>
        </w:rPr>
        <w:t> </w:t>
      </w:r>
      <w:r>
        <w:rPr/>
        <w:t>or</w:t>
      </w:r>
    </w:p>
    <w:p>
      <w:pPr>
        <w:pStyle w:val="BodyText"/>
        <w:spacing w:after="0"/>
        <w:sectPr>
          <w:pgSz w:w="12240" w:h="15840"/>
          <w:pgMar w:top="1360" w:bottom="280" w:left="360" w:right="720"/>
        </w:sectPr>
      </w:pPr>
    </w:p>
    <w:p>
      <w:pPr>
        <w:pStyle w:val="BodyText"/>
        <w:spacing w:before="70"/>
        <w:ind w:firstLine="0"/>
      </w:pPr>
      <w:r>
        <w:rPr/>
        <w:t>virtuous. Now I believe no one will assert, that a quality can never produce pleasure or pain to the person who considers it, unless it be perfectly voluntary in the person who possesses it. Thirdly, As to free-will, we have shewn that it has no place with regard to the actions, no more than the qualities of men. It is not a just consequence, that what is voluntary is free. Our actions are more voluntary than our judgments; but we have not more liberty in the one than in the other.</w:t>
      </w:r>
    </w:p>
    <w:p>
      <w:pPr>
        <w:pStyle w:val="BodyText"/>
      </w:pPr>
      <w:r>
        <w:rPr/>
        <w:t>But though this distinction betwixt voluntary and involuntary be not sufficient to justify the distinction betwixt natural abilities and moral virtues, yet the former distinction will afford us a plausible reason, why moralists have invented the latter. Men have observed, that though natural abilities and moral qualities be in the main on the same footing, there is, however, this difference betwixt them, that the former are almost invariable by any art or industry;</w:t>
      </w:r>
      <w:r>
        <w:rPr>
          <w:spacing w:val="-1"/>
        </w:rPr>
        <w:t> </w:t>
      </w:r>
      <w:r>
        <w:rPr/>
        <w:t>while the latter, or at least, the actions, that proceed from them, may be changed by the motives of rewards and punishments, praise and blame. Hence legislators, and divines, and moralists, have principally applied themselves</w:t>
      </w:r>
      <w:r>
        <w:rPr>
          <w:spacing w:val="-4"/>
        </w:rPr>
        <w:t> </w:t>
      </w:r>
      <w:r>
        <w:rPr/>
        <w:t>to</w:t>
      </w:r>
      <w:r>
        <w:rPr>
          <w:spacing w:val="-3"/>
        </w:rPr>
        <w:t> </w:t>
      </w:r>
      <w:r>
        <w:rPr/>
        <w:t>the</w:t>
      </w:r>
      <w:r>
        <w:rPr>
          <w:spacing w:val="-4"/>
        </w:rPr>
        <w:t> </w:t>
      </w:r>
      <w:r>
        <w:rPr/>
        <w:t>regulating</w:t>
      </w:r>
      <w:r>
        <w:rPr>
          <w:spacing w:val="-3"/>
        </w:rPr>
        <w:t> </w:t>
      </w:r>
      <w:r>
        <w:rPr/>
        <w:t>these</w:t>
      </w:r>
      <w:r>
        <w:rPr>
          <w:spacing w:val="-4"/>
        </w:rPr>
        <w:t> </w:t>
      </w:r>
      <w:r>
        <w:rPr/>
        <w:t>voluntary</w:t>
      </w:r>
      <w:r>
        <w:rPr>
          <w:spacing w:val="-3"/>
        </w:rPr>
        <w:t> </w:t>
      </w:r>
      <w:r>
        <w:rPr/>
        <w:t>actions,</w:t>
      </w:r>
      <w:r>
        <w:rPr>
          <w:spacing w:val="-3"/>
        </w:rPr>
        <w:t> </w:t>
      </w:r>
      <w:r>
        <w:rPr/>
        <w:t>and</w:t>
      </w:r>
      <w:r>
        <w:rPr>
          <w:spacing w:val="-3"/>
        </w:rPr>
        <w:t> </w:t>
      </w:r>
      <w:r>
        <w:rPr/>
        <w:t>have</w:t>
      </w:r>
      <w:r>
        <w:rPr>
          <w:spacing w:val="-4"/>
        </w:rPr>
        <w:t> </w:t>
      </w:r>
      <w:r>
        <w:rPr/>
        <w:t>endeavoured</w:t>
      </w:r>
      <w:r>
        <w:rPr>
          <w:spacing w:val="-3"/>
        </w:rPr>
        <w:t> </w:t>
      </w:r>
      <w:r>
        <w:rPr/>
        <w:t>to produce additional motives, for being virtuous in that particular. They knew, that to punish a man for folly, or exhort him to be prudent and sagacious, would have but little effect; though the same punishments and exhortations, with regard to justice and injustice, might have a considerable influence. But as men, in common life and conversation, do not carry those ends in view,</w:t>
      </w:r>
      <w:r>
        <w:rPr>
          <w:spacing w:val="40"/>
        </w:rPr>
        <w:t> </w:t>
      </w:r>
      <w:r>
        <w:rPr/>
        <w:t>but</w:t>
      </w:r>
      <w:r>
        <w:rPr>
          <w:spacing w:val="-4"/>
        </w:rPr>
        <w:t> </w:t>
      </w:r>
      <w:r>
        <w:rPr/>
        <w:t>naturally</w:t>
      </w:r>
      <w:r>
        <w:rPr>
          <w:spacing w:val="-3"/>
        </w:rPr>
        <w:t> </w:t>
      </w:r>
      <w:r>
        <w:rPr/>
        <w:t>praise</w:t>
      </w:r>
      <w:r>
        <w:rPr>
          <w:spacing w:val="-4"/>
        </w:rPr>
        <w:t> </w:t>
      </w:r>
      <w:r>
        <w:rPr/>
        <w:t>or</w:t>
      </w:r>
      <w:r>
        <w:rPr>
          <w:spacing w:val="-4"/>
        </w:rPr>
        <w:t> </w:t>
      </w:r>
      <w:r>
        <w:rPr/>
        <w:t>blame</w:t>
      </w:r>
      <w:r>
        <w:rPr>
          <w:spacing w:val="-4"/>
        </w:rPr>
        <w:t> </w:t>
      </w:r>
      <w:r>
        <w:rPr/>
        <w:t>whatever</w:t>
      </w:r>
      <w:r>
        <w:rPr>
          <w:spacing w:val="-4"/>
        </w:rPr>
        <w:t> </w:t>
      </w:r>
      <w:r>
        <w:rPr/>
        <w:t>pleases</w:t>
      </w:r>
      <w:r>
        <w:rPr>
          <w:spacing w:val="-4"/>
        </w:rPr>
        <w:t> </w:t>
      </w:r>
      <w:r>
        <w:rPr/>
        <w:t>or</w:t>
      </w:r>
      <w:r>
        <w:rPr>
          <w:spacing w:val="-4"/>
        </w:rPr>
        <w:t> </w:t>
      </w:r>
      <w:r>
        <w:rPr/>
        <w:t>displeases</w:t>
      </w:r>
      <w:r>
        <w:rPr>
          <w:spacing w:val="-4"/>
        </w:rPr>
        <w:t> </w:t>
      </w:r>
      <w:r>
        <w:rPr/>
        <w:t>them,</w:t>
      </w:r>
      <w:r>
        <w:rPr>
          <w:spacing w:val="-3"/>
        </w:rPr>
        <w:t> </w:t>
      </w:r>
      <w:r>
        <w:rPr/>
        <w:t>they</w:t>
      </w:r>
      <w:r>
        <w:rPr>
          <w:spacing w:val="-3"/>
        </w:rPr>
        <w:t> </w:t>
      </w:r>
      <w:r>
        <w:rPr/>
        <w:t>do</w:t>
      </w:r>
      <w:r>
        <w:rPr>
          <w:spacing w:val="-3"/>
        </w:rPr>
        <w:t> </w:t>
      </w:r>
      <w:r>
        <w:rPr/>
        <w:t>not seem much to regard this distinction, but consider prudence under the character of virtue as well as benevolence, and penetration as well as justice. Nay, we find, that all moralists, whose judgment is not perverted by a strict adherence to a system, enter into the same way of thinking; and that the antient moralists in particular made no scruple of placing prudence at the</w:t>
      </w:r>
      <w:r>
        <w:rPr>
          <w:spacing w:val="40"/>
        </w:rPr>
        <w:t> </w:t>
      </w:r>
      <w:r>
        <w:rPr/>
        <w:t>head of the cardinal virtues. There is a sentiment of esteem and approbation, which may be excited, in some degree, by any faculty of the mind, in its perfect state and condition; and to account for this sentiment is the business</w:t>
      </w:r>
      <w:r>
        <w:rPr>
          <w:spacing w:val="40"/>
        </w:rPr>
        <w:t> </w:t>
      </w:r>
      <w:r>
        <w:rPr/>
        <w:t>of Philosophers. It belongs to Grammarians to examine what qualities are entitled to the denomination of virtue; nor will they find, upon trial, that this is so easy a task, as at first sight they may be apt to imagine.</w:t>
      </w:r>
    </w:p>
    <w:p>
      <w:pPr>
        <w:pStyle w:val="BodyText"/>
        <w:spacing w:before="1"/>
        <w:ind w:right="724"/>
      </w:pPr>
      <w:r>
        <w:rPr/>
        <w:t>The principal reason why natural abilities are esteemed, is because of their tendency to be useful to the person, who is possessed of them. It is impossible</w:t>
      </w:r>
      <w:r>
        <w:rPr>
          <w:spacing w:val="-1"/>
        </w:rPr>
        <w:t> </w:t>
      </w:r>
      <w:r>
        <w:rPr/>
        <w:t>to</w:t>
      </w:r>
      <w:r>
        <w:rPr>
          <w:spacing w:val="-1"/>
        </w:rPr>
        <w:t> </w:t>
      </w:r>
      <w:r>
        <w:rPr/>
        <w:t>execute</w:t>
      </w:r>
      <w:r>
        <w:rPr>
          <w:spacing w:val="-1"/>
        </w:rPr>
        <w:t> </w:t>
      </w:r>
      <w:r>
        <w:rPr/>
        <w:t>any</w:t>
      </w:r>
      <w:r>
        <w:rPr>
          <w:spacing w:val="-1"/>
        </w:rPr>
        <w:t> </w:t>
      </w:r>
      <w:r>
        <w:rPr/>
        <w:t>design</w:t>
      </w:r>
      <w:r>
        <w:rPr>
          <w:spacing w:val="-1"/>
        </w:rPr>
        <w:t> </w:t>
      </w:r>
      <w:r>
        <w:rPr/>
        <w:t>with</w:t>
      </w:r>
      <w:r>
        <w:rPr>
          <w:spacing w:val="-1"/>
        </w:rPr>
        <w:t> </w:t>
      </w:r>
      <w:r>
        <w:rPr/>
        <w:t>success,</w:t>
      </w:r>
      <w:r>
        <w:rPr>
          <w:spacing w:val="-1"/>
        </w:rPr>
        <w:t> </w:t>
      </w:r>
      <w:r>
        <w:rPr/>
        <w:t>where</w:t>
      </w:r>
      <w:r>
        <w:rPr>
          <w:spacing w:val="-1"/>
        </w:rPr>
        <w:t> </w:t>
      </w:r>
      <w:r>
        <w:rPr/>
        <w:t>it</w:t>
      </w:r>
      <w:r>
        <w:rPr>
          <w:spacing w:val="-1"/>
        </w:rPr>
        <w:t> </w:t>
      </w:r>
      <w:r>
        <w:rPr/>
        <w:t>is</w:t>
      </w:r>
      <w:r>
        <w:rPr>
          <w:spacing w:val="-1"/>
        </w:rPr>
        <w:t> </w:t>
      </w:r>
      <w:r>
        <w:rPr/>
        <w:t>not</w:t>
      </w:r>
      <w:r>
        <w:rPr>
          <w:spacing w:val="-1"/>
        </w:rPr>
        <w:t> </w:t>
      </w:r>
      <w:r>
        <w:rPr/>
        <w:t>conducted</w:t>
      </w:r>
      <w:r>
        <w:rPr>
          <w:spacing w:val="-1"/>
        </w:rPr>
        <w:t> </w:t>
      </w:r>
      <w:r>
        <w:rPr/>
        <w:t>with</w:t>
      </w:r>
    </w:p>
    <w:p>
      <w:pPr>
        <w:pStyle w:val="BodyText"/>
        <w:spacing w:after="0"/>
        <w:sectPr>
          <w:pgSz w:w="12240" w:h="15840"/>
          <w:pgMar w:top="1360" w:bottom="280" w:left="360" w:right="720"/>
        </w:sectPr>
      </w:pPr>
    </w:p>
    <w:p>
      <w:pPr>
        <w:pStyle w:val="BodyText"/>
        <w:spacing w:before="70"/>
        <w:ind w:right="717" w:firstLine="0"/>
      </w:pPr>
      <w:r>
        <w:rPr/>
        <w:t>prudence and discretion; nor will the goodness of our intentions alone suffice to procure us a happy issue to our enterprizes. Men are superior to beasts principally by the superiority of their reason; and they are the degrees of the same faculty, which set such an infinite difference betwixt one man and another. All the advantages of art are owing to human reason; and where fortune is not very capricious, the most considerable part of these advantages must fall to the share of the prudent and sagacious.</w:t>
      </w:r>
    </w:p>
    <w:p>
      <w:pPr>
        <w:pStyle w:val="BodyText"/>
        <w:ind w:right="719"/>
      </w:pPr>
      <w:r>
        <w:rPr/>
        <w:t>When it is asked, whether a quick or a slow apprehension be most valuable? whether one, that at first view penetrates into a subject, but can perform nothing upon study; or a contrary character, which must work out every thing by dint of application? whether a clear head, or a copious invention? whether a profound genius, or a sure judgment? in short, what character, or peculiar understanding, is more excellent than another? It is evident we can answer none of these questions, without considering which of those qualities capacitates a man best for the world, and carries him farthest</w:t>
      </w:r>
      <w:r>
        <w:rPr>
          <w:spacing w:val="40"/>
        </w:rPr>
        <w:t> </w:t>
      </w:r>
      <w:r>
        <w:rPr/>
        <w:t>in any of his undertakings.</w:t>
      </w:r>
    </w:p>
    <w:p>
      <w:pPr>
        <w:pStyle w:val="BodyText"/>
      </w:pPr>
      <w:r>
        <w:rPr/>
        <w:t>There are many other qualities of the mind, whose merit is derived from the same origin, industry, perseverance, patience, activity, vigilance, application,</w:t>
      </w:r>
      <w:r>
        <w:rPr>
          <w:spacing w:val="-3"/>
        </w:rPr>
        <w:t> </w:t>
      </w:r>
      <w:r>
        <w:rPr/>
        <w:t>constancy,</w:t>
      </w:r>
      <w:r>
        <w:rPr>
          <w:spacing w:val="-2"/>
        </w:rPr>
        <w:t> </w:t>
      </w:r>
      <w:r>
        <w:rPr/>
        <w:t>with</w:t>
      </w:r>
      <w:r>
        <w:rPr>
          <w:spacing w:val="-2"/>
        </w:rPr>
        <w:t> </w:t>
      </w:r>
      <w:r>
        <w:rPr/>
        <w:t>other</w:t>
      </w:r>
      <w:r>
        <w:rPr>
          <w:spacing w:val="-2"/>
        </w:rPr>
        <w:t> </w:t>
      </w:r>
      <w:r>
        <w:rPr/>
        <w:t>virtues</w:t>
      </w:r>
      <w:r>
        <w:rPr>
          <w:spacing w:val="-2"/>
        </w:rPr>
        <w:t> </w:t>
      </w:r>
      <w:r>
        <w:rPr/>
        <w:t>of</w:t>
      </w:r>
      <w:r>
        <w:rPr>
          <w:spacing w:val="-2"/>
        </w:rPr>
        <w:t> </w:t>
      </w:r>
      <w:r>
        <w:rPr/>
        <w:t>that</w:t>
      </w:r>
      <w:r>
        <w:rPr>
          <w:spacing w:val="-2"/>
        </w:rPr>
        <w:t> </w:t>
      </w:r>
      <w:r>
        <w:rPr/>
        <w:t>kind,</w:t>
      </w:r>
      <w:r>
        <w:rPr>
          <w:spacing w:val="-2"/>
        </w:rPr>
        <w:t> </w:t>
      </w:r>
      <w:r>
        <w:rPr/>
        <w:t>which</w:t>
      </w:r>
      <w:r>
        <w:rPr>
          <w:spacing w:val="-2"/>
        </w:rPr>
        <w:t> </w:t>
      </w:r>
      <w:r>
        <w:rPr/>
        <w:t>it</w:t>
      </w:r>
      <w:r>
        <w:rPr>
          <w:spacing w:val="-2"/>
        </w:rPr>
        <w:t> </w:t>
      </w:r>
      <w:r>
        <w:rPr/>
        <w:t>will</w:t>
      </w:r>
      <w:r>
        <w:rPr>
          <w:spacing w:val="-2"/>
        </w:rPr>
        <w:t> </w:t>
      </w:r>
      <w:r>
        <w:rPr/>
        <w:t>be</w:t>
      </w:r>
      <w:r>
        <w:rPr>
          <w:spacing w:val="-2"/>
        </w:rPr>
        <w:t> </w:t>
      </w:r>
      <w:r>
        <w:rPr/>
        <w:t>easy</w:t>
      </w:r>
      <w:r>
        <w:rPr>
          <w:spacing w:val="-2"/>
        </w:rPr>
        <w:t> </w:t>
      </w:r>
      <w:r>
        <w:rPr/>
        <w:t>to recollect, are esteemed valuable upon no other account, than their advantage in the conduct of life. It is the same case with temperance, frugality, economy, resolution: As on the other hand, prodigality, luxury, irresolution, uncertainty, are vicious, merely because they draw ruin upon us, and incapacitate us for business and action.</w:t>
      </w:r>
    </w:p>
    <w:p>
      <w:pPr>
        <w:pStyle w:val="BodyText"/>
        <w:ind w:right="719"/>
      </w:pPr>
      <w:r>
        <w:rPr/>
        <w:t>As wisdom and good-sense are valued, because they are useful to the person possessed of them; so wit and eloquence are valued, because they are immediately agreeable to others. On the other hand, good humour is loved and esteemed, because it is immediately agreeable to the person himself. It is evident, that the conversation of a man of wit is very satisfactory; as a chearful good-humoured companion diffuses a joy over the whole company, from a sympathy with his gaiety. These qualities, therefore, being agreeable, they naturally beget love and esteem, and answer to all the characters of </w:t>
      </w:r>
      <w:r>
        <w:rPr>
          <w:spacing w:val="-2"/>
        </w:rPr>
        <w:t>virtue.</w:t>
      </w:r>
    </w:p>
    <w:p>
      <w:pPr>
        <w:pStyle w:val="BodyText"/>
        <w:spacing w:before="1"/>
        <w:ind w:right="719"/>
      </w:pPr>
      <w:r>
        <w:rPr/>
        <w:t>It is difficult to tell, on many occasions, what it is that renders one man's conversation so agreeable and entertaining, and another's so insipid and distasteful. As conversation is a transcript of the mind as well as books, the same qualities, which render the one valuable, must give us an esteem for the</w:t>
      </w:r>
    </w:p>
    <w:p>
      <w:pPr>
        <w:pStyle w:val="BodyText"/>
        <w:spacing w:after="0"/>
        <w:sectPr>
          <w:pgSz w:w="12240" w:h="15840"/>
          <w:pgMar w:top="1360" w:bottom="280" w:left="360" w:right="720"/>
        </w:sectPr>
      </w:pPr>
    </w:p>
    <w:p>
      <w:pPr>
        <w:pStyle w:val="BodyText"/>
        <w:spacing w:before="70"/>
        <w:ind w:right="720" w:firstLine="0"/>
      </w:pPr>
      <w:r>
        <w:rPr/>
        <w:t>other. This we shall consider afterwards. In the mean time it may be affirmed in general, that all the merit a man may derive from his conversation (which, no doubt, may be very considerable) arises from nothing but the pleasure it conveys to those who are present.</w:t>
      </w:r>
    </w:p>
    <w:p>
      <w:pPr>
        <w:pStyle w:val="BodyText"/>
        <w:ind w:right="719"/>
      </w:pPr>
      <w:r>
        <w:rPr/>
        <w:t>In this view, cleanliness is also to be regarded as a virtue; since it naturally renders us agreeable to others, and is a very considerable source of love and affection. No one will deny, that a negligence in this particular is a fault; and as faults are nothing but smaller vices, and this fault can have no other origin than the uneasy sensation, which it excites in others, we may in this instance, seemingly so trivial, dearly discover the origin of the moral distinction of vice and virtue in other instances.</w:t>
      </w:r>
    </w:p>
    <w:p>
      <w:pPr>
        <w:pStyle w:val="BodyText"/>
        <w:ind w:right="719"/>
      </w:pPr>
      <w:r>
        <w:rPr/>
        <w:t>Besides</w:t>
      </w:r>
      <w:r>
        <w:rPr>
          <w:spacing w:val="-4"/>
        </w:rPr>
        <w:t> </w:t>
      </w:r>
      <w:r>
        <w:rPr/>
        <w:t>all</w:t>
      </w:r>
      <w:r>
        <w:rPr>
          <w:spacing w:val="-4"/>
        </w:rPr>
        <w:t> </w:t>
      </w:r>
      <w:r>
        <w:rPr/>
        <w:t>those</w:t>
      </w:r>
      <w:r>
        <w:rPr>
          <w:spacing w:val="-4"/>
        </w:rPr>
        <w:t> </w:t>
      </w:r>
      <w:r>
        <w:rPr/>
        <w:t>qualities,</w:t>
      </w:r>
      <w:r>
        <w:rPr>
          <w:spacing w:val="-3"/>
        </w:rPr>
        <w:t> </w:t>
      </w:r>
      <w:r>
        <w:rPr/>
        <w:t>which</w:t>
      </w:r>
      <w:r>
        <w:rPr>
          <w:spacing w:val="-3"/>
        </w:rPr>
        <w:t> </w:t>
      </w:r>
      <w:r>
        <w:rPr/>
        <w:t>render</w:t>
      </w:r>
      <w:r>
        <w:rPr>
          <w:spacing w:val="-4"/>
        </w:rPr>
        <w:t> </w:t>
      </w:r>
      <w:r>
        <w:rPr/>
        <w:t>a</w:t>
      </w:r>
      <w:r>
        <w:rPr>
          <w:spacing w:val="-4"/>
        </w:rPr>
        <w:t> </w:t>
      </w:r>
      <w:r>
        <w:rPr/>
        <w:t>person</w:t>
      </w:r>
      <w:r>
        <w:rPr>
          <w:spacing w:val="-3"/>
        </w:rPr>
        <w:t> </w:t>
      </w:r>
      <w:r>
        <w:rPr/>
        <w:t>lovely</w:t>
      </w:r>
      <w:r>
        <w:rPr>
          <w:spacing w:val="-3"/>
        </w:rPr>
        <w:t> </w:t>
      </w:r>
      <w:r>
        <w:rPr/>
        <w:t>or</w:t>
      </w:r>
      <w:r>
        <w:rPr>
          <w:spacing w:val="-4"/>
        </w:rPr>
        <w:t> </w:t>
      </w:r>
      <w:r>
        <w:rPr/>
        <w:t>valuable,</w:t>
      </w:r>
      <w:r>
        <w:rPr>
          <w:spacing w:val="-3"/>
        </w:rPr>
        <w:t> </w:t>
      </w:r>
      <w:r>
        <w:rPr/>
        <w:t>there is</w:t>
      </w:r>
      <w:r>
        <w:rPr>
          <w:spacing w:val="-1"/>
        </w:rPr>
        <w:t> </w:t>
      </w:r>
      <w:r>
        <w:rPr/>
        <w:t>also a certain JE-NE-SCAI-QUOI</w:t>
      </w:r>
      <w:r>
        <w:rPr>
          <w:spacing w:val="-1"/>
        </w:rPr>
        <w:t> </w:t>
      </w:r>
      <w:r>
        <w:rPr/>
        <w:t>of</w:t>
      </w:r>
      <w:r>
        <w:rPr>
          <w:spacing w:val="-1"/>
        </w:rPr>
        <w:t> </w:t>
      </w:r>
      <w:r>
        <w:rPr/>
        <w:t>agreeable and handsome, that</w:t>
      </w:r>
      <w:r>
        <w:rPr>
          <w:spacing w:val="-1"/>
        </w:rPr>
        <w:t> </w:t>
      </w:r>
      <w:r>
        <w:rPr/>
        <w:t>concurs to the same effect. In this case, as well as in that of wit and eloquence, we must have recourse to a certain sense, which acts without reflection, and regards</w:t>
      </w:r>
      <w:r>
        <w:rPr>
          <w:spacing w:val="-4"/>
        </w:rPr>
        <w:t> </w:t>
      </w:r>
      <w:r>
        <w:rPr/>
        <w:t>not</w:t>
      </w:r>
      <w:r>
        <w:rPr>
          <w:spacing w:val="-4"/>
        </w:rPr>
        <w:t> </w:t>
      </w:r>
      <w:r>
        <w:rPr/>
        <w:t>the</w:t>
      </w:r>
      <w:r>
        <w:rPr>
          <w:spacing w:val="-4"/>
        </w:rPr>
        <w:t> </w:t>
      </w:r>
      <w:r>
        <w:rPr/>
        <w:t>tendencies</w:t>
      </w:r>
      <w:r>
        <w:rPr>
          <w:spacing w:val="-4"/>
        </w:rPr>
        <w:t> </w:t>
      </w:r>
      <w:r>
        <w:rPr/>
        <w:t>of</w:t>
      </w:r>
      <w:r>
        <w:rPr>
          <w:spacing w:val="-4"/>
        </w:rPr>
        <w:t> </w:t>
      </w:r>
      <w:r>
        <w:rPr/>
        <w:t>qualities</w:t>
      </w:r>
      <w:r>
        <w:rPr>
          <w:spacing w:val="-4"/>
        </w:rPr>
        <w:t> </w:t>
      </w:r>
      <w:r>
        <w:rPr/>
        <w:t>and</w:t>
      </w:r>
      <w:r>
        <w:rPr>
          <w:spacing w:val="-3"/>
        </w:rPr>
        <w:t> </w:t>
      </w:r>
      <w:r>
        <w:rPr/>
        <w:t>characters.</w:t>
      </w:r>
      <w:r>
        <w:rPr>
          <w:spacing w:val="-3"/>
        </w:rPr>
        <w:t> </w:t>
      </w:r>
      <w:r>
        <w:rPr/>
        <w:t>Some</w:t>
      </w:r>
      <w:r>
        <w:rPr>
          <w:spacing w:val="-4"/>
        </w:rPr>
        <w:t> </w:t>
      </w:r>
      <w:r>
        <w:rPr/>
        <w:t>moralists</w:t>
      </w:r>
      <w:r>
        <w:rPr>
          <w:spacing w:val="-4"/>
        </w:rPr>
        <w:t> </w:t>
      </w:r>
      <w:r>
        <w:rPr/>
        <w:t>account for all the sentiments of virtue by this sense. Their hypothesis is very plausible. Nothing but a particular enquiry can give the preference to any other hypothesis. When we find, that almost all the virtues have such particular tendencies; and also find, that these tendencies are sufficient alone to give a strong sentiment of approbation: We cannot doubt, after this, that qualities are approved of, in proportion to the advantage, which results from </w:t>
      </w:r>
      <w:r>
        <w:rPr>
          <w:spacing w:val="-2"/>
        </w:rPr>
        <w:t>them.</w:t>
      </w:r>
    </w:p>
    <w:p>
      <w:pPr>
        <w:pStyle w:val="BodyText"/>
        <w:ind w:right="719"/>
      </w:pPr>
      <w:r>
        <w:rPr/>
        <w:t>The decorum or indecorum of a quality, with regard to the age, or character, or station, contributes also to its praise or blame. This decorum depends, in a great measure, upon experience. It is usual to see men lose their levity, as they advance in years. Such a degree of gravity, therefore, and such years, are connected together in our thoughts. When we observe them separated in any person's character, this imposes a kind of violence on our imagination, and is disagreeable.</w:t>
      </w:r>
    </w:p>
    <w:p>
      <w:pPr>
        <w:pStyle w:val="BodyText"/>
        <w:spacing w:before="1"/>
        <w:ind w:right="720"/>
      </w:pPr>
      <w:r>
        <w:rPr/>
        <w:t>That faculty of the soul, which, of all others, is of the least consequence</w:t>
      </w:r>
      <w:r>
        <w:rPr>
          <w:spacing w:val="40"/>
        </w:rPr>
        <w:t> </w:t>
      </w:r>
      <w:r>
        <w:rPr/>
        <w:t>to the character, and has the least virtue or vice in its several degrees, at the same time, that it admits of a great variety of degrees, is the memory. Unless it rise up to that stupendous height as to surprize us, or sink so low as, in some measure, to affect the judgment, we commonly take no notice of its variations, nor ever mention them to the praise or dispraise of any person. It</w:t>
      </w:r>
      <w:r>
        <w:rPr>
          <w:spacing w:val="40"/>
        </w:rPr>
        <w:t> </w:t>
      </w:r>
      <w:r>
        <w:rPr/>
        <w:t>is</w:t>
      </w:r>
      <w:r>
        <w:rPr>
          <w:spacing w:val="48"/>
        </w:rPr>
        <w:t> </w:t>
      </w:r>
      <w:r>
        <w:rPr/>
        <w:t>so</w:t>
      </w:r>
      <w:r>
        <w:rPr>
          <w:spacing w:val="51"/>
        </w:rPr>
        <w:t> </w:t>
      </w:r>
      <w:r>
        <w:rPr/>
        <w:t>far</w:t>
      </w:r>
      <w:r>
        <w:rPr>
          <w:spacing w:val="50"/>
        </w:rPr>
        <w:t> </w:t>
      </w:r>
      <w:r>
        <w:rPr/>
        <w:t>from</w:t>
      </w:r>
      <w:r>
        <w:rPr>
          <w:spacing w:val="51"/>
        </w:rPr>
        <w:t> </w:t>
      </w:r>
      <w:r>
        <w:rPr/>
        <w:t>being</w:t>
      </w:r>
      <w:r>
        <w:rPr>
          <w:spacing w:val="50"/>
        </w:rPr>
        <w:t> </w:t>
      </w:r>
      <w:r>
        <w:rPr/>
        <w:t>a</w:t>
      </w:r>
      <w:r>
        <w:rPr>
          <w:spacing w:val="51"/>
        </w:rPr>
        <w:t> </w:t>
      </w:r>
      <w:r>
        <w:rPr/>
        <w:t>virtue</w:t>
      </w:r>
      <w:r>
        <w:rPr>
          <w:spacing w:val="50"/>
        </w:rPr>
        <w:t> </w:t>
      </w:r>
      <w:r>
        <w:rPr/>
        <w:t>to</w:t>
      </w:r>
      <w:r>
        <w:rPr>
          <w:spacing w:val="51"/>
        </w:rPr>
        <w:t> </w:t>
      </w:r>
      <w:r>
        <w:rPr/>
        <w:t>have</w:t>
      </w:r>
      <w:r>
        <w:rPr>
          <w:spacing w:val="50"/>
        </w:rPr>
        <w:t> </w:t>
      </w:r>
      <w:r>
        <w:rPr/>
        <w:t>a</w:t>
      </w:r>
      <w:r>
        <w:rPr>
          <w:spacing w:val="51"/>
        </w:rPr>
        <w:t> </w:t>
      </w:r>
      <w:r>
        <w:rPr/>
        <w:t>good</w:t>
      </w:r>
      <w:r>
        <w:rPr>
          <w:spacing w:val="50"/>
        </w:rPr>
        <w:t> </w:t>
      </w:r>
      <w:r>
        <w:rPr/>
        <w:t>memory,</w:t>
      </w:r>
      <w:r>
        <w:rPr>
          <w:spacing w:val="51"/>
        </w:rPr>
        <w:t> </w:t>
      </w:r>
      <w:r>
        <w:rPr/>
        <w:t>that</w:t>
      </w:r>
      <w:r>
        <w:rPr>
          <w:spacing w:val="50"/>
        </w:rPr>
        <w:t> </w:t>
      </w:r>
      <w:r>
        <w:rPr/>
        <w:t>men</w:t>
      </w:r>
      <w:r>
        <w:rPr>
          <w:spacing w:val="51"/>
        </w:rPr>
        <w:t> </w:t>
      </w:r>
      <w:r>
        <w:rPr>
          <w:spacing w:val="-2"/>
        </w:rPr>
        <w:t>generally</w:t>
      </w:r>
    </w:p>
    <w:p>
      <w:pPr>
        <w:pStyle w:val="BodyText"/>
        <w:spacing w:after="0"/>
        <w:sectPr>
          <w:pgSz w:w="12240" w:h="15840"/>
          <w:pgMar w:top="1360" w:bottom="280" w:left="360" w:right="720"/>
        </w:sectPr>
      </w:pPr>
    </w:p>
    <w:p>
      <w:pPr>
        <w:pStyle w:val="BodyText"/>
        <w:spacing w:before="70"/>
        <w:ind w:right="717" w:firstLine="0"/>
      </w:pPr>
      <w:bookmarkStart w:name="_bookmark103" w:id="117"/>
      <w:bookmarkEnd w:id="117"/>
      <w:r>
        <w:rPr/>
      </w:r>
      <w:r>
        <w:rPr/>
        <w:t>affect to complain of a bad one; and endeavouring to persuade the world, that what they say is entirely of their own invention, sacrifice it to the praise of genius and judgment. Yet to consider the matter abstractedly, it would be difficult to give a reason, why the faculty of recalling past ideas with truth and clearness, should not have as much merit in it, as the faculty of placing our present ideas, in such an order, as to form true propositions and opinions. The reason of the difference certainly must be, that the memory is exerted without any sensation of pleasure or pain; and in all its middling degrees serves almost equally well in business and affairs. But the least variations in the judgment are sensibly felt in their consequences; while at the same time that faculty is never exerted in any eminent degree, without an extraordinary delight and satisfaction. The sympathy with this utility and pleasure bestows</w:t>
      </w:r>
      <w:r>
        <w:rPr>
          <w:spacing w:val="40"/>
        </w:rPr>
        <w:t> </w:t>
      </w:r>
      <w:r>
        <w:rPr/>
        <w:t>a merit on the understanding; and the absence of it makes us consider the memory as a faculty very indifferent to blame or praise.</w:t>
      </w:r>
    </w:p>
    <w:p>
      <w:pPr>
        <w:pStyle w:val="BodyText"/>
        <w:ind w:right="717"/>
      </w:pPr>
      <w:r>
        <w:rPr/>
        <w:t>Before I leave this subject of natural abilities, I must observe, that, perhaps, one source of the esteem and affection, which attends them, is derived from the importance and weight, which they bestow on the person possessed of them. He becomes of greater consequence in life. His</w:t>
      </w:r>
      <w:r>
        <w:rPr>
          <w:spacing w:val="40"/>
        </w:rPr>
        <w:t> </w:t>
      </w:r>
      <w:r>
        <w:rPr/>
        <w:t>resolutions and actions affect a greater number of his fellow-creatures. Both his friendship and enmity are of moment. And it is easy to observe, that whoever</w:t>
      </w:r>
      <w:r>
        <w:rPr>
          <w:spacing w:val="-3"/>
        </w:rPr>
        <w:t> </w:t>
      </w:r>
      <w:r>
        <w:rPr/>
        <w:t>is</w:t>
      </w:r>
      <w:r>
        <w:rPr>
          <w:spacing w:val="-3"/>
        </w:rPr>
        <w:t> </w:t>
      </w:r>
      <w:r>
        <w:rPr/>
        <w:t>elevated,</w:t>
      </w:r>
      <w:r>
        <w:rPr>
          <w:spacing w:val="-2"/>
        </w:rPr>
        <w:t> </w:t>
      </w:r>
      <w:r>
        <w:rPr/>
        <w:t>after</w:t>
      </w:r>
      <w:r>
        <w:rPr>
          <w:spacing w:val="-3"/>
        </w:rPr>
        <w:t> </w:t>
      </w:r>
      <w:r>
        <w:rPr/>
        <w:t>this</w:t>
      </w:r>
      <w:r>
        <w:rPr>
          <w:spacing w:val="-3"/>
        </w:rPr>
        <w:t> </w:t>
      </w:r>
      <w:r>
        <w:rPr/>
        <w:t>manner,</w:t>
      </w:r>
      <w:r>
        <w:rPr>
          <w:spacing w:val="-2"/>
        </w:rPr>
        <w:t> </w:t>
      </w:r>
      <w:r>
        <w:rPr/>
        <w:t>above</w:t>
      </w:r>
      <w:r>
        <w:rPr>
          <w:spacing w:val="-3"/>
        </w:rPr>
        <w:t> </w:t>
      </w:r>
      <w:r>
        <w:rPr/>
        <w:t>the</w:t>
      </w:r>
      <w:r>
        <w:rPr>
          <w:spacing w:val="-3"/>
        </w:rPr>
        <w:t> </w:t>
      </w:r>
      <w:r>
        <w:rPr/>
        <w:t>rest</w:t>
      </w:r>
      <w:r>
        <w:rPr>
          <w:spacing w:val="-3"/>
        </w:rPr>
        <w:t> </w:t>
      </w:r>
      <w:r>
        <w:rPr/>
        <w:t>of</w:t>
      </w:r>
      <w:r>
        <w:rPr>
          <w:spacing w:val="-3"/>
        </w:rPr>
        <w:t> </w:t>
      </w:r>
      <w:r>
        <w:rPr/>
        <w:t>mankind,</w:t>
      </w:r>
      <w:r>
        <w:rPr>
          <w:spacing w:val="-2"/>
        </w:rPr>
        <w:t> </w:t>
      </w:r>
      <w:r>
        <w:rPr/>
        <w:t>must</w:t>
      </w:r>
      <w:r>
        <w:rPr>
          <w:spacing w:val="-3"/>
        </w:rPr>
        <w:t> </w:t>
      </w:r>
      <w:r>
        <w:rPr/>
        <w:t>excite in us the sentiments of esteem and approbation. Whatever is important engages our attention, fixes our thought, and is contemplated with satisfaction. The histories of kingdoms are more interesting than domestic stories: The histories of great empires more than those of small cities and principalities: And the histories of wars and revolutions more than those of peace and order. We sympathize with the persons that suffer, in all the various sentiments which belong to their fortunes. The mind is occupied by the multitude of the objects, and by the strong passions, that display themselves. And this occupation or agitation of the mind is commonly agreeable and amusing. The same theory accounts for the esteem and regard we pay to men of extraordinary parts and abilities. The good and ill of multitudes are connected with their actions. Whatever they undertake is important, and challenges our attention. Nothing is to be over-looked and despised, that regards them. And where any person can excite these sentiments, he soon acquires our esteem; unless other circumstances of his character render him odious and disagreeable.</w:t>
      </w:r>
    </w:p>
    <w:p>
      <w:pPr>
        <w:pStyle w:val="BodyText"/>
        <w:spacing w:after="0"/>
        <w:sectPr>
          <w:pgSz w:w="12240" w:h="15840"/>
          <w:pgMar w:top="1360" w:bottom="280" w:left="360" w:right="720"/>
        </w:sectPr>
      </w:pPr>
    </w:p>
    <w:p>
      <w:pPr>
        <w:pStyle w:val="Heading1"/>
        <w:tabs>
          <w:tab w:pos="2668" w:val="left" w:leader="none"/>
          <w:tab w:pos="3357" w:val="left" w:leader="none"/>
          <w:tab w:pos="4980" w:val="left" w:leader="none"/>
          <w:tab w:pos="7419" w:val="left" w:leader="none"/>
        </w:tabs>
        <w:spacing w:line="244" w:lineRule="auto"/>
        <w:ind w:right="728"/>
      </w:pPr>
      <w:r>
        <w:rPr>
          <w:spacing w:val="-2"/>
        </w:rPr>
        <w:t>SECT.</w:t>
      </w:r>
      <w:r>
        <w:rPr/>
        <w:tab/>
      </w:r>
      <w:r>
        <w:rPr>
          <w:spacing w:val="-10"/>
        </w:rPr>
        <w:t>V</w:t>
      </w:r>
      <w:r>
        <w:rPr/>
        <w:tab/>
      </w:r>
      <w:r>
        <w:rPr>
          <w:spacing w:val="-4"/>
        </w:rPr>
        <w:t>SOME</w:t>
      </w:r>
      <w:r>
        <w:rPr/>
        <w:tab/>
      </w:r>
      <w:r>
        <w:rPr>
          <w:spacing w:val="-2"/>
        </w:rPr>
        <w:t>FARTHER</w:t>
      </w:r>
      <w:r>
        <w:rPr/>
        <w:tab/>
      </w:r>
      <w:r>
        <w:rPr>
          <w:spacing w:val="-2"/>
        </w:rPr>
        <w:t>REFLECTIONS </w:t>
      </w:r>
      <w:r>
        <w:rPr/>
        <w:t>CONCERNING THE NATURAL VIRTUES</w:t>
      </w:r>
    </w:p>
    <w:p>
      <w:pPr>
        <w:pStyle w:val="BodyText"/>
        <w:spacing w:before="341"/>
      </w:pPr>
      <w:r>
        <w:rPr/>
        <w:t>It has been observed, in treating of the passions, that pride and humility, love and hatred, are excited by any advantages or disadvantages of the mind, body, or fortune; and that these advantages or disadvantages have that effect by producing a separate impression of pain or pleasure. The pain or pleasure, which arises from the general survey or view of any action or quality of the mind, constitutes its vice or virtue, and gives rise to our approbation or</w:t>
      </w:r>
      <w:r>
        <w:rPr>
          <w:spacing w:val="40"/>
        </w:rPr>
        <w:t> </w:t>
      </w:r>
      <w:r>
        <w:rPr/>
        <w:t>blame, which is nothing but a fainter and more imperceptible love or hatred. We have assigned four different sources of this pain and pleasure; and in order to justify more fully that hypothesis, it may here be proper to observe, that the advantages or disadvantages of the body and of fortune, produce a pain or pleasure from the very same principles. The tendency of any object to be useful to the person possess d of it, or to others; to convey pleasure to him or to others; all these circumstances convey an immediate pleasure to the person, who considers the object, and command his love and approbation.</w:t>
      </w:r>
    </w:p>
    <w:p>
      <w:pPr>
        <w:pStyle w:val="BodyText"/>
        <w:spacing w:before="1"/>
        <w:ind w:right="720"/>
      </w:pPr>
      <w:r>
        <w:rPr/>
        <w:t>To begin with the advantages of the body; we may observe a phaenomenon, which might appear somewhat trivial and ludicrous, if any thing coued be trivial, which fortified a conclusion of such importance, or ludicrous, which was employed in a philosophical reasoning. It is a general remark, that those we call good women's men, who have either signalized themselves by their amorous exploits, or whose make of body promises any extraordinary vigour of that kind, are well received by the fair sex, and naturally engage the affections even of those, whose virtue prevents any design of ever giving employment to those talents. Here it is evident, that the ability of such a person to give enjoyment, is the real source of that love and esteem he meets with among the females; at the same time that the women, who love and esteem him, have no prospect of receiving that enjoyment themselves, and can only be affected by means of their sympathy with one, that has a commerce of love with him. This instance is singular, and merits our attention.</w:t>
      </w:r>
    </w:p>
    <w:p>
      <w:pPr>
        <w:pStyle w:val="BodyText"/>
        <w:ind w:right="723"/>
      </w:pPr>
      <w:r>
        <w:rPr/>
        <w:t>Another source of the pleasure we receive from considering bodily advantages, is their utility to the person himself, who is possessed of them. It is</w:t>
      </w:r>
      <w:r>
        <w:rPr>
          <w:spacing w:val="24"/>
        </w:rPr>
        <w:t> </w:t>
      </w:r>
      <w:r>
        <w:rPr/>
        <w:t>certain,</w:t>
      </w:r>
      <w:r>
        <w:rPr>
          <w:spacing w:val="27"/>
        </w:rPr>
        <w:t> </w:t>
      </w:r>
      <w:r>
        <w:rPr/>
        <w:t>that</w:t>
      </w:r>
      <w:r>
        <w:rPr>
          <w:spacing w:val="26"/>
        </w:rPr>
        <w:t> </w:t>
      </w:r>
      <w:r>
        <w:rPr/>
        <w:t>a</w:t>
      </w:r>
      <w:r>
        <w:rPr>
          <w:spacing w:val="26"/>
        </w:rPr>
        <w:t> </w:t>
      </w:r>
      <w:r>
        <w:rPr/>
        <w:t>considerable</w:t>
      </w:r>
      <w:r>
        <w:rPr>
          <w:spacing w:val="27"/>
        </w:rPr>
        <w:t> </w:t>
      </w:r>
      <w:r>
        <w:rPr/>
        <w:t>part</w:t>
      </w:r>
      <w:r>
        <w:rPr>
          <w:spacing w:val="26"/>
        </w:rPr>
        <w:t> </w:t>
      </w:r>
      <w:r>
        <w:rPr/>
        <w:t>of</w:t>
      </w:r>
      <w:r>
        <w:rPr>
          <w:spacing w:val="27"/>
        </w:rPr>
        <w:t> </w:t>
      </w:r>
      <w:r>
        <w:rPr/>
        <w:t>the</w:t>
      </w:r>
      <w:r>
        <w:rPr>
          <w:spacing w:val="26"/>
        </w:rPr>
        <w:t> </w:t>
      </w:r>
      <w:r>
        <w:rPr/>
        <w:t>beauty</w:t>
      </w:r>
      <w:r>
        <w:rPr>
          <w:spacing w:val="27"/>
        </w:rPr>
        <w:t> </w:t>
      </w:r>
      <w:r>
        <w:rPr/>
        <w:t>of</w:t>
      </w:r>
      <w:r>
        <w:rPr>
          <w:spacing w:val="27"/>
        </w:rPr>
        <w:t> </w:t>
      </w:r>
      <w:r>
        <w:rPr/>
        <w:t>men,</w:t>
      </w:r>
      <w:r>
        <w:rPr>
          <w:spacing w:val="27"/>
        </w:rPr>
        <w:t> </w:t>
      </w:r>
      <w:r>
        <w:rPr/>
        <w:t>as</w:t>
      </w:r>
      <w:r>
        <w:rPr>
          <w:spacing w:val="26"/>
        </w:rPr>
        <w:t> </w:t>
      </w:r>
      <w:r>
        <w:rPr/>
        <w:t>well</w:t>
      </w:r>
      <w:r>
        <w:rPr>
          <w:spacing w:val="26"/>
        </w:rPr>
        <w:t> </w:t>
      </w:r>
      <w:r>
        <w:rPr/>
        <w:t>as</w:t>
      </w:r>
      <w:r>
        <w:rPr>
          <w:spacing w:val="27"/>
        </w:rPr>
        <w:t> </w:t>
      </w:r>
      <w:r>
        <w:rPr/>
        <w:t>of</w:t>
      </w:r>
      <w:r>
        <w:rPr>
          <w:spacing w:val="28"/>
        </w:rPr>
        <w:t> </w:t>
      </w:r>
      <w:r>
        <w:rPr>
          <w:spacing w:val="-2"/>
        </w:rPr>
        <w:t>other</w:t>
      </w:r>
    </w:p>
    <w:p>
      <w:pPr>
        <w:pStyle w:val="BodyText"/>
        <w:spacing w:after="0"/>
        <w:sectPr>
          <w:pgSz w:w="12240" w:h="15840"/>
          <w:pgMar w:top="1740" w:bottom="280" w:left="360" w:right="720"/>
        </w:sectPr>
      </w:pPr>
    </w:p>
    <w:p>
      <w:pPr>
        <w:pStyle w:val="BodyText"/>
        <w:spacing w:before="69"/>
        <w:ind w:right="723" w:firstLine="0"/>
      </w:pPr>
      <w:r>
        <w:rPr/>
        <w:t>animals, consists in such a conformation of members, as we find by experience to be attended with strength and agility, and to capacitate the creature for any action or exercise. Broad shoulders, a lank belly, firm joints, taper legs; all these are beautiful in our species because they are signs of</w:t>
      </w:r>
      <w:r>
        <w:rPr>
          <w:spacing w:val="40"/>
        </w:rPr>
        <w:t> </w:t>
      </w:r>
      <w:r>
        <w:rPr/>
        <w:t>force and vigour, which being advantages we naturally sympathize with, they convey to the beholder a share of that satisfaction they produce in the </w:t>
      </w:r>
      <w:r>
        <w:rPr>
          <w:spacing w:val="-2"/>
        </w:rPr>
        <w:t>possessor.</w:t>
      </w:r>
    </w:p>
    <w:p>
      <w:pPr>
        <w:pStyle w:val="BodyText"/>
        <w:spacing w:before="1"/>
      </w:pPr>
      <w:r>
        <w:rPr/>
        <w:t>So far as to the utility, which may attend any quality of the body. As to the immediate pleasure, it is certain, that an air of health, as well as of strength and agility, makes a considerable part of beauty; and that a sickly air in another is always disagreeable, upon account of that idea of pain and uneasiness, which it conveys to us. On the other hand, we are pleased with</w:t>
      </w:r>
      <w:r>
        <w:rPr>
          <w:spacing w:val="40"/>
        </w:rPr>
        <w:t> </w:t>
      </w:r>
      <w:r>
        <w:rPr/>
        <w:t>the regularity of our own features, though it be neither useful to ourselves nor others; and it is necessary at a distance, to make it convey to us any satisfaction. We commonly consider ourselves as we appear in the eyes of others, and sympathize with the advantageous sentiments they entertain with regard to us.</w:t>
      </w:r>
    </w:p>
    <w:p>
      <w:pPr>
        <w:pStyle w:val="BodyText"/>
        <w:ind w:right="717"/>
      </w:pPr>
      <w:r>
        <w:rPr/>
        <w:t>How far the advantages of fortune produce esteem and approbation from the same principles, we may satisfy ourselves by reflecting on our precedent reasoning on that subject. We have observed, that our approbation of those, who are possess d of the advantages of fortune, may be ascribed to three different</w:t>
      </w:r>
      <w:r>
        <w:rPr>
          <w:spacing w:val="-4"/>
        </w:rPr>
        <w:t> </w:t>
      </w:r>
      <w:r>
        <w:rPr/>
        <w:t>causes.</w:t>
      </w:r>
      <w:r>
        <w:rPr>
          <w:spacing w:val="-4"/>
        </w:rPr>
        <w:t> </w:t>
      </w:r>
      <w:r>
        <w:rPr/>
        <w:t>First,</w:t>
      </w:r>
      <w:r>
        <w:rPr>
          <w:spacing w:val="-4"/>
        </w:rPr>
        <w:t> </w:t>
      </w:r>
      <w:r>
        <w:rPr/>
        <w:t>To</w:t>
      </w:r>
      <w:r>
        <w:rPr>
          <w:spacing w:val="-4"/>
        </w:rPr>
        <w:t> </w:t>
      </w:r>
      <w:r>
        <w:rPr/>
        <w:t>that</w:t>
      </w:r>
      <w:r>
        <w:rPr>
          <w:spacing w:val="-4"/>
        </w:rPr>
        <w:t> </w:t>
      </w:r>
      <w:r>
        <w:rPr/>
        <w:t>immediate</w:t>
      </w:r>
      <w:r>
        <w:rPr>
          <w:spacing w:val="-4"/>
        </w:rPr>
        <w:t> </w:t>
      </w:r>
      <w:r>
        <w:rPr/>
        <w:t>pleasure,</w:t>
      </w:r>
      <w:r>
        <w:rPr>
          <w:spacing w:val="-4"/>
        </w:rPr>
        <w:t> </w:t>
      </w:r>
      <w:r>
        <w:rPr/>
        <w:t>which</w:t>
      </w:r>
      <w:r>
        <w:rPr>
          <w:spacing w:val="-4"/>
        </w:rPr>
        <w:t> </w:t>
      </w:r>
      <w:r>
        <w:rPr/>
        <w:t>a</w:t>
      </w:r>
      <w:r>
        <w:rPr>
          <w:spacing w:val="-4"/>
        </w:rPr>
        <w:t> </w:t>
      </w:r>
      <w:r>
        <w:rPr/>
        <w:t>rich</w:t>
      </w:r>
      <w:r>
        <w:rPr>
          <w:spacing w:val="-4"/>
        </w:rPr>
        <w:t> </w:t>
      </w:r>
      <w:r>
        <w:rPr/>
        <w:t>man</w:t>
      </w:r>
      <w:r>
        <w:rPr>
          <w:spacing w:val="-4"/>
        </w:rPr>
        <w:t> </w:t>
      </w:r>
      <w:r>
        <w:rPr/>
        <w:t>gives</w:t>
      </w:r>
      <w:r>
        <w:rPr>
          <w:spacing w:val="-4"/>
        </w:rPr>
        <w:t> </w:t>
      </w:r>
      <w:r>
        <w:rPr/>
        <w:t>us, by the view of the beautiful cloaths, equipage, gardens, or houses, which he possesses. Secondly, To the advantage, which we hope to reap from him by his generosity and liberality. Thirdly, To the pleasure and advantage, which he himself reaps from his possessions, and which produce an agreeable sympathy in us. Whether we ascribe our esteem of the rich and great to one</w:t>
      </w:r>
      <w:r>
        <w:rPr>
          <w:spacing w:val="40"/>
        </w:rPr>
        <w:t> </w:t>
      </w:r>
      <w:r>
        <w:rPr/>
        <w:t>or</w:t>
      </w:r>
      <w:r>
        <w:rPr>
          <w:spacing w:val="-1"/>
        </w:rPr>
        <w:t> </w:t>
      </w:r>
      <w:r>
        <w:rPr/>
        <w:t>all</w:t>
      </w:r>
      <w:r>
        <w:rPr>
          <w:spacing w:val="-2"/>
        </w:rPr>
        <w:t> </w:t>
      </w:r>
      <w:r>
        <w:rPr/>
        <w:t>of</w:t>
      </w:r>
      <w:r>
        <w:rPr>
          <w:spacing w:val="-1"/>
        </w:rPr>
        <w:t> </w:t>
      </w:r>
      <w:r>
        <w:rPr/>
        <w:t>these</w:t>
      </w:r>
      <w:r>
        <w:rPr>
          <w:spacing w:val="-1"/>
        </w:rPr>
        <w:t> </w:t>
      </w:r>
      <w:r>
        <w:rPr/>
        <w:t>causes,</w:t>
      </w:r>
      <w:r>
        <w:rPr>
          <w:spacing w:val="-1"/>
        </w:rPr>
        <w:t> </w:t>
      </w:r>
      <w:r>
        <w:rPr/>
        <w:t>we</w:t>
      </w:r>
      <w:r>
        <w:rPr>
          <w:spacing w:val="-1"/>
        </w:rPr>
        <w:t> </w:t>
      </w:r>
      <w:r>
        <w:rPr/>
        <w:t>may</w:t>
      </w:r>
      <w:r>
        <w:rPr>
          <w:spacing w:val="-1"/>
        </w:rPr>
        <w:t> </w:t>
      </w:r>
      <w:r>
        <w:rPr/>
        <w:t>clearly</w:t>
      </w:r>
      <w:r>
        <w:rPr>
          <w:spacing w:val="-1"/>
        </w:rPr>
        <w:t> </w:t>
      </w:r>
      <w:r>
        <w:rPr/>
        <w:t>see</w:t>
      </w:r>
      <w:r>
        <w:rPr>
          <w:spacing w:val="-1"/>
        </w:rPr>
        <w:t> </w:t>
      </w:r>
      <w:r>
        <w:rPr/>
        <w:t>the</w:t>
      </w:r>
      <w:r>
        <w:rPr>
          <w:spacing w:val="-1"/>
        </w:rPr>
        <w:t> </w:t>
      </w:r>
      <w:r>
        <w:rPr/>
        <w:t>traces</w:t>
      </w:r>
      <w:r>
        <w:rPr>
          <w:spacing w:val="-1"/>
        </w:rPr>
        <w:t> </w:t>
      </w:r>
      <w:r>
        <w:rPr/>
        <w:t>of</w:t>
      </w:r>
      <w:r>
        <w:rPr>
          <w:spacing w:val="-1"/>
        </w:rPr>
        <w:t> </w:t>
      </w:r>
      <w:r>
        <w:rPr/>
        <w:t>those</w:t>
      </w:r>
      <w:r>
        <w:rPr>
          <w:spacing w:val="-1"/>
        </w:rPr>
        <w:t> </w:t>
      </w:r>
      <w:r>
        <w:rPr/>
        <w:t>principles,</w:t>
      </w:r>
      <w:r>
        <w:rPr>
          <w:spacing w:val="-1"/>
        </w:rPr>
        <w:t> </w:t>
      </w:r>
      <w:r>
        <w:rPr/>
        <w:t>which give rise to the sense of vice and virtue. I believe most people, at first sight, will be inclined to ascribe our esteem of the rich to self-interest, and the prospect of advantage. But as it is certain, that our esteem or deference extends beyond any prospect of advantage to ourselves, it is evident, that that sentiment must proceed from a sympathy with those, who are dependent on the person we esteem and respect, and who have an immediate connexion with him. We consider him as a person capable of contributing to the happiness or enjoyment of his fellow-creatures, whose sentiments, with regard</w:t>
      </w:r>
      <w:r>
        <w:rPr>
          <w:spacing w:val="40"/>
        </w:rPr>
        <w:t> </w:t>
      </w:r>
      <w:r>
        <w:rPr/>
        <w:t>to</w:t>
      </w:r>
      <w:r>
        <w:rPr>
          <w:spacing w:val="40"/>
        </w:rPr>
        <w:t> </w:t>
      </w:r>
      <w:r>
        <w:rPr/>
        <w:t>him,</w:t>
      </w:r>
      <w:r>
        <w:rPr>
          <w:spacing w:val="40"/>
        </w:rPr>
        <w:t> </w:t>
      </w:r>
      <w:r>
        <w:rPr/>
        <w:t>we</w:t>
      </w:r>
      <w:r>
        <w:rPr>
          <w:spacing w:val="40"/>
        </w:rPr>
        <w:t> </w:t>
      </w:r>
      <w:r>
        <w:rPr/>
        <w:t>naturally</w:t>
      </w:r>
      <w:r>
        <w:rPr>
          <w:spacing w:val="40"/>
        </w:rPr>
        <w:t> </w:t>
      </w:r>
      <w:r>
        <w:rPr/>
        <w:t>embrace.</w:t>
      </w:r>
      <w:r>
        <w:rPr>
          <w:spacing w:val="40"/>
        </w:rPr>
        <w:t> </w:t>
      </w:r>
      <w:r>
        <w:rPr/>
        <w:t>And</w:t>
      </w:r>
      <w:r>
        <w:rPr>
          <w:spacing w:val="40"/>
        </w:rPr>
        <w:t> </w:t>
      </w:r>
      <w:r>
        <w:rPr/>
        <w:t>this</w:t>
      </w:r>
      <w:r>
        <w:rPr>
          <w:spacing w:val="40"/>
        </w:rPr>
        <w:t> </w:t>
      </w:r>
      <w:r>
        <w:rPr/>
        <w:t>consideration</w:t>
      </w:r>
      <w:r>
        <w:rPr>
          <w:spacing w:val="40"/>
        </w:rPr>
        <w:t> </w:t>
      </w:r>
      <w:r>
        <w:rPr/>
        <w:t>will</w:t>
      </w:r>
      <w:r>
        <w:rPr>
          <w:spacing w:val="40"/>
        </w:rPr>
        <w:t> </w:t>
      </w:r>
      <w:r>
        <w:rPr/>
        <w:t>serve</w:t>
      </w:r>
      <w:r>
        <w:rPr>
          <w:spacing w:val="40"/>
        </w:rPr>
        <w:t> </w:t>
      </w:r>
      <w:r>
        <w:rPr/>
        <w:t>to</w:t>
      </w:r>
    </w:p>
    <w:p>
      <w:pPr>
        <w:pStyle w:val="BodyText"/>
        <w:spacing w:after="0"/>
        <w:sectPr>
          <w:pgSz w:w="12240" w:h="15840"/>
          <w:pgMar w:top="1360" w:bottom="280" w:left="360" w:right="720"/>
        </w:sectPr>
      </w:pPr>
    </w:p>
    <w:p>
      <w:pPr>
        <w:pStyle w:val="BodyText"/>
        <w:spacing w:before="70"/>
        <w:ind w:right="719" w:firstLine="0"/>
      </w:pPr>
      <w:bookmarkStart w:name="_bookmark104" w:id="118"/>
      <w:bookmarkEnd w:id="118"/>
      <w:r>
        <w:rPr/>
      </w:r>
      <w:r>
        <w:rPr/>
        <w:t>justify my hypothesis in preferring the third principle to the other two, and ascribing our esteem of the rich to a sympathy with the pleasure and advantage,</w:t>
      </w:r>
      <w:r>
        <w:rPr>
          <w:spacing w:val="-2"/>
        </w:rPr>
        <w:t> </w:t>
      </w:r>
      <w:r>
        <w:rPr/>
        <w:t>which</w:t>
      </w:r>
      <w:r>
        <w:rPr>
          <w:spacing w:val="-1"/>
        </w:rPr>
        <w:t> </w:t>
      </w:r>
      <w:r>
        <w:rPr/>
        <w:t>they</w:t>
      </w:r>
      <w:r>
        <w:rPr>
          <w:spacing w:val="-1"/>
        </w:rPr>
        <w:t> </w:t>
      </w:r>
      <w:r>
        <w:rPr/>
        <w:t>themselves</w:t>
      </w:r>
      <w:r>
        <w:rPr>
          <w:spacing w:val="-1"/>
        </w:rPr>
        <w:t> </w:t>
      </w:r>
      <w:r>
        <w:rPr/>
        <w:t>receive</w:t>
      </w:r>
      <w:r>
        <w:rPr>
          <w:spacing w:val="-1"/>
        </w:rPr>
        <w:t> </w:t>
      </w:r>
      <w:r>
        <w:rPr/>
        <w:t>from</w:t>
      </w:r>
      <w:r>
        <w:rPr>
          <w:spacing w:val="-2"/>
        </w:rPr>
        <w:t> </w:t>
      </w:r>
      <w:r>
        <w:rPr/>
        <w:t>their</w:t>
      </w:r>
      <w:r>
        <w:rPr>
          <w:spacing w:val="-2"/>
        </w:rPr>
        <w:t> </w:t>
      </w:r>
      <w:r>
        <w:rPr/>
        <w:t>possessions.</w:t>
      </w:r>
      <w:r>
        <w:rPr>
          <w:spacing w:val="-1"/>
        </w:rPr>
        <w:t> </w:t>
      </w:r>
      <w:r>
        <w:rPr/>
        <w:t>For</w:t>
      </w:r>
      <w:r>
        <w:rPr>
          <w:spacing w:val="-2"/>
        </w:rPr>
        <w:t> </w:t>
      </w:r>
      <w:r>
        <w:rPr/>
        <w:t>as</w:t>
      </w:r>
      <w:r>
        <w:rPr>
          <w:spacing w:val="-1"/>
        </w:rPr>
        <w:t> </w:t>
      </w:r>
      <w:r>
        <w:rPr/>
        <w:t>even the other two principles cannot operate to a due extent, or account for all the phaenomena, without having recourse to a sympathy of one kind or other; it</w:t>
      </w:r>
      <w:r>
        <w:rPr>
          <w:spacing w:val="40"/>
        </w:rPr>
        <w:t> </w:t>
      </w:r>
      <w:r>
        <w:rPr/>
        <w:t>is much more natural to chuse that sympathy, which is immediate and direct, than that which is remote and indirect. To which we may add, that where the riches or power are very great, and render the person considerable and important in the world, the esteem attending them, may, in part, be ascribed</w:t>
      </w:r>
      <w:r>
        <w:rPr>
          <w:spacing w:val="40"/>
        </w:rPr>
        <w:t> </w:t>
      </w:r>
      <w:r>
        <w:rPr/>
        <w:t>to another source, distinct from these three, viz. their interesting the mind by</w:t>
      </w:r>
      <w:r>
        <w:rPr>
          <w:spacing w:val="40"/>
        </w:rPr>
        <w:t> </w:t>
      </w:r>
      <w:r>
        <w:rPr/>
        <w:t>a prospect of the multitude, and importance of their consequences: Though,</w:t>
      </w:r>
      <w:r>
        <w:rPr>
          <w:spacing w:val="40"/>
        </w:rPr>
        <w:t> </w:t>
      </w:r>
      <w:r>
        <w:rPr/>
        <w:t>in order to account for the operation of this principle, we must also have recourse to sympathy; as we have observed in the preceding section.</w:t>
      </w:r>
    </w:p>
    <w:p>
      <w:pPr>
        <w:pStyle w:val="BodyText"/>
      </w:pPr>
      <w:r>
        <w:rPr/>
        <w:t>It may not be amiss, on this occasion, to remark the flexibility of our sentiments, and the several changes they so readily receive from the objects, with which they are conjoined. All the sentiments of approbation, which attend any particular species of objects, have a great resemblance to each other, though derived from different sources; and, on the other hand, those sentiments, when directed to different objects, are different to the feeling, though derived from the same source. Thus the beauty of all visible objects causes a pleasure pretty much the same, though it be sometimes derived from the mere species and appearance of the objects; sometimes from sympathy, and an idea of their utility. In like manner, whenever we survey the actions and characters of men, without any particular interest in them, the pleasure,</w:t>
      </w:r>
      <w:r>
        <w:rPr>
          <w:spacing w:val="40"/>
        </w:rPr>
        <w:t> </w:t>
      </w:r>
      <w:r>
        <w:rPr/>
        <w:t>or pain, which arises from the survey (with some minute differences) is, in</w:t>
      </w:r>
      <w:r>
        <w:rPr>
          <w:spacing w:val="40"/>
        </w:rPr>
        <w:t> </w:t>
      </w:r>
      <w:r>
        <w:rPr/>
        <w:t>the main, of the same kind, though perhaps there be a great diversity in the causes, from which it is derived. On the other hand, a convenient house, and</w:t>
      </w:r>
      <w:r>
        <w:rPr>
          <w:spacing w:val="40"/>
        </w:rPr>
        <w:t> </w:t>
      </w:r>
      <w:r>
        <w:rPr/>
        <w:t>a virtuous character, cause not the same feeling of approbation; even though the source of our approbation be the same, and flow from sympathy and an idea of their utility. There is something very inexplicable in this variation of our feelings; but it is what we have experience of with regard to all our passions and sentiments.</w:t>
      </w:r>
    </w:p>
    <w:p>
      <w:pPr>
        <w:pStyle w:val="BodyText"/>
        <w:spacing w:after="0"/>
        <w:sectPr>
          <w:pgSz w:w="12240" w:h="15840"/>
          <w:pgMar w:top="1360" w:bottom="280" w:left="360" w:right="720"/>
        </w:sectPr>
      </w:pPr>
    </w:p>
    <w:p>
      <w:pPr>
        <w:pStyle w:val="Heading1"/>
      </w:pPr>
      <w:r>
        <w:rPr/>
        <w:t>SECT.</w:t>
      </w:r>
      <w:r>
        <w:rPr>
          <w:spacing w:val="-6"/>
        </w:rPr>
        <w:t> </w:t>
      </w:r>
      <w:r>
        <w:rPr/>
        <w:t>VI</w:t>
      </w:r>
      <w:r>
        <w:rPr>
          <w:spacing w:val="-5"/>
        </w:rPr>
        <w:t> </w:t>
      </w:r>
      <w:r>
        <w:rPr/>
        <w:t>CONCLUSION</w:t>
      </w:r>
      <w:r>
        <w:rPr>
          <w:spacing w:val="-4"/>
        </w:rPr>
        <w:t> </w:t>
      </w:r>
      <w:r>
        <w:rPr/>
        <w:t>OF</w:t>
      </w:r>
      <w:r>
        <w:rPr>
          <w:spacing w:val="-5"/>
        </w:rPr>
        <w:t> </w:t>
      </w:r>
      <w:r>
        <w:rPr/>
        <w:t>THIS</w:t>
      </w:r>
      <w:r>
        <w:rPr>
          <w:spacing w:val="-4"/>
        </w:rPr>
        <w:t> BOOK</w:t>
      </w:r>
    </w:p>
    <w:p>
      <w:pPr>
        <w:pStyle w:val="BodyText"/>
        <w:spacing w:before="349"/>
        <w:ind w:right="720"/>
      </w:pPr>
      <w:r>
        <w:rPr/>
        <w:t>Thus upon the whole I am hopeful, that nothing is wanting to an accurate proof of this system of ethics. We are certain, that sympathy is a very powerful principle in human nature. We are also certain, that it has a great influence on our sense of beauty, when we regard external objects, as well as when we judge of morals. We find, that it has force sufficient to give us the strongest sentiments of approbation, when it operates alone, without the concurrence of any other principle; as in the cases of justice, allegiance, chastity, and good-manners. We may observe, that all the circumstances requisite</w:t>
      </w:r>
      <w:r>
        <w:rPr>
          <w:spacing w:val="-2"/>
        </w:rPr>
        <w:t> </w:t>
      </w:r>
      <w:r>
        <w:rPr/>
        <w:t>for</w:t>
      </w:r>
      <w:r>
        <w:rPr>
          <w:spacing w:val="-1"/>
        </w:rPr>
        <w:t> </w:t>
      </w:r>
      <w:r>
        <w:rPr/>
        <w:t>its</w:t>
      </w:r>
      <w:r>
        <w:rPr>
          <w:spacing w:val="-2"/>
        </w:rPr>
        <w:t> </w:t>
      </w:r>
      <w:r>
        <w:rPr/>
        <w:t>operation</w:t>
      </w:r>
      <w:r>
        <w:rPr>
          <w:spacing w:val="-1"/>
        </w:rPr>
        <w:t> </w:t>
      </w:r>
      <w:r>
        <w:rPr/>
        <w:t>are</w:t>
      </w:r>
      <w:r>
        <w:rPr>
          <w:spacing w:val="-2"/>
        </w:rPr>
        <w:t> </w:t>
      </w:r>
      <w:r>
        <w:rPr/>
        <w:t>found</w:t>
      </w:r>
      <w:r>
        <w:rPr>
          <w:spacing w:val="-1"/>
        </w:rPr>
        <w:t> </w:t>
      </w:r>
      <w:r>
        <w:rPr/>
        <w:t>in</w:t>
      </w:r>
      <w:r>
        <w:rPr>
          <w:spacing w:val="-1"/>
        </w:rPr>
        <w:t> </w:t>
      </w:r>
      <w:r>
        <w:rPr/>
        <w:t>most</w:t>
      </w:r>
      <w:r>
        <w:rPr>
          <w:spacing w:val="-2"/>
        </w:rPr>
        <w:t> </w:t>
      </w:r>
      <w:r>
        <w:rPr/>
        <w:t>of</w:t>
      </w:r>
      <w:r>
        <w:rPr>
          <w:spacing w:val="-1"/>
        </w:rPr>
        <w:t> </w:t>
      </w:r>
      <w:r>
        <w:rPr/>
        <w:t>the</w:t>
      </w:r>
      <w:r>
        <w:rPr>
          <w:spacing w:val="-2"/>
        </w:rPr>
        <w:t> </w:t>
      </w:r>
      <w:r>
        <w:rPr/>
        <w:t>virtues;</w:t>
      </w:r>
      <w:r>
        <w:rPr>
          <w:spacing w:val="-1"/>
        </w:rPr>
        <w:t> </w:t>
      </w:r>
      <w:r>
        <w:rPr/>
        <w:t>which</w:t>
      </w:r>
      <w:r>
        <w:rPr>
          <w:spacing w:val="-2"/>
        </w:rPr>
        <w:t> </w:t>
      </w:r>
      <w:r>
        <w:rPr/>
        <w:t>have,</w:t>
      </w:r>
      <w:r>
        <w:rPr>
          <w:spacing w:val="-1"/>
        </w:rPr>
        <w:t> </w:t>
      </w:r>
      <w:r>
        <w:rPr/>
        <w:t>for</w:t>
      </w:r>
      <w:r>
        <w:rPr>
          <w:spacing w:val="-1"/>
        </w:rPr>
        <w:t> </w:t>
      </w:r>
      <w:r>
        <w:rPr/>
        <w:t>the most part, a tendency to the good of society, or to that of the person</w:t>
      </w:r>
      <w:r>
        <w:rPr>
          <w:spacing w:val="40"/>
        </w:rPr>
        <w:t> </w:t>
      </w:r>
      <w:r>
        <w:rPr/>
        <w:t>possessed</w:t>
      </w:r>
      <w:r>
        <w:rPr>
          <w:spacing w:val="-2"/>
        </w:rPr>
        <w:t> </w:t>
      </w:r>
      <w:r>
        <w:rPr/>
        <w:t>of</w:t>
      </w:r>
      <w:r>
        <w:rPr>
          <w:spacing w:val="-2"/>
        </w:rPr>
        <w:t> </w:t>
      </w:r>
      <w:r>
        <w:rPr/>
        <w:t>them.</w:t>
      </w:r>
      <w:r>
        <w:rPr>
          <w:spacing w:val="-2"/>
        </w:rPr>
        <w:t> </w:t>
      </w:r>
      <w:r>
        <w:rPr/>
        <w:t>If</w:t>
      </w:r>
      <w:r>
        <w:rPr>
          <w:spacing w:val="-2"/>
        </w:rPr>
        <w:t> </w:t>
      </w:r>
      <w:r>
        <w:rPr/>
        <w:t>we</w:t>
      </w:r>
      <w:r>
        <w:rPr>
          <w:spacing w:val="-2"/>
        </w:rPr>
        <w:t> </w:t>
      </w:r>
      <w:r>
        <w:rPr/>
        <w:t>compare</w:t>
      </w:r>
      <w:r>
        <w:rPr>
          <w:spacing w:val="-2"/>
        </w:rPr>
        <w:t> </w:t>
      </w:r>
      <w:r>
        <w:rPr/>
        <w:t>all</w:t>
      </w:r>
      <w:r>
        <w:rPr>
          <w:spacing w:val="-2"/>
        </w:rPr>
        <w:t> </w:t>
      </w:r>
      <w:r>
        <w:rPr/>
        <w:t>these</w:t>
      </w:r>
      <w:r>
        <w:rPr>
          <w:spacing w:val="-2"/>
        </w:rPr>
        <w:t> </w:t>
      </w:r>
      <w:r>
        <w:rPr/>
        <w:t>circumstances,</w:t>
      </w:r>
      <w:r>
        <w:rPr>
          <w:spacing w:val="-2"/>
        </w:rPr>
        <w:t> </w:t>
      </w:r>
      <w:r>
        <w:rPr/>
        <w:t>we</w:t>
      </w:r>
      <w:r>
        <w:rPr>
          <w:spacing w:val="-2"/>
        </w:rPr>
        <w:t> </w:t>
      </w:r>
      <w:r>
        <w:rPr/>
        <w:t>shall</w:t>
      </w:r>
      <w:r>
        <w:rPr>
          <w:spacing w:val="-2"/>
        </w:rPr>
        <w:t> </w:t>
      </w:r>
      <w:r>
        <w:rPr/>
        <w:t>not</w:t>
      </w:r>
      <w:r>
        <w:rPr>
          <w:spacing w:val="-2"/>
        </w:rPr>
        <w:t> </w:t>
      </w:r>
      <w:r>
        <w:rPr/>
        <w:t>doubt, that sympathy is the chief source of moral distinctions; especially when we reflect, that no objection can be raised against this hypothesis in one case, which will not extend to all cases. Justice is certainly approved of for no</w:t>
      </w:r>
      <w:r>
        <w:rPr>
          <w:spacing w:val="40"/>
        </w:rPr>
        <w:t> </w:t>
      </w:r>
      <w:r>
        <w:rPr/>
        <w:t>other reason, than because it has a tendency to the public good: And the public good is indifferent to us, except so far as sympathy interests us in it. We may presume the like with regard to all the other virtues, which have a like tendency to the public good. They must derive all their merit from our sympathy with those, who reap any advantage from them: As the virtues, which have a tendency to the good of the person possessed of them, derive their merit from our sympathy with him.</w:t>
      </w:r>
    </w:p>
    <w:p>
      <w:pPr>
        <w:pStyle w:val="BodyText"/>
      </w:pPr>
      <w:r>
        <w:rPr/>
        <w:t>Most people will readily allow, that the useful qualities of the mind are virtuous, because of their utility. This way of thinking is so natural, and occurs on so many occasions, that few will make any scruple of admitting it. Now this being once admitted, the force of sympathy must necessarily be acknowledged. Virtue is considered as means to an end. Means to an end are only valued so far as the end is valued. But the happiness of strangers affects us by sympathy alone. To that principle, therefore, we are to ascribe the sentiment of approbation, which arises from the survey of all those virtues, that are useful to society, or to the person possessed of them. These form the most considerable part of morality.</w:t>
      </w:r>
    </w:p>
    <w:p>
      <w:pPr>
        <w:pStyle w:val="BodyText"/>
        <w:spacing w:before="1"/>
        <w:ind w:right="719"/>
      </w:pPr>
      <w:r>
        <w:rPr/>
        <w:t>Were it proper in such a subject to bribe the reader's assent, or employ</w:t>
      </w:r>
      <w:r>
        <w:rPr>
          <w:spacing w:val="40"/>
        </w:rPr>
        <w:t> </w:t>
      </w:r>
      <w:r>
        <w:rPr/>
        <w:t>any thing but solid argument, we are here abundantly supplied with topics to engage the affections. All lovers of virtue (and such we all are in speculation,</w:t>
      </w:r>
    </w:p>
    <w:p>
      <w:pPr>
        <w:pStyle w:val="BodyText"/>
        <w:spacing w:after="0"/>
        <w:sectPr>
          <w:pgSz w:w="12240" w:h="15840"/>
          <w:pgMar w:top="1740" w:bottom="280" w:left="360" w:right="720"/>
        </w:sectPr>
      </w:pPr>
    </w:p>
    <w:p>
      <w:pPr>
        <w:pStyle w:val="BodyText"/>
        <w:spacing w:before="69"/>
        <w:ind w:firstLine="0"/>
      </w:pPr>
      <w:r>
        <w:rPr/>
        <w:t>however we may degenerate in practice) must certainly be pleased to see moral distinctions derived from so noble a source, which gives us a just notion both of the generosity and capacity of human nature. It requires but very little knowledge of human affairs to perceive, that a sense of morals is a principle inherent in the soul, and one of the most powerful that enters into the composition. But this sense must certainly acquire new force, when reflecting on itself, it approves of those principles, from whence it is derived, and finds nothing but what is great and good in its rise and origin. Those who resolve the sense of morals into original instincts of the human mind, may defend the cause of virtue with sufficient authority; but want the advantage, which those possess, who account for that sense by an extensive sympathy with mankind. According to their system, not only virtue must be approved of, but also the sense of virtue: And not only that sense, but also the principles, from whence it is derived. So that nothing is presented on any</w:t>
      </w:r>
      <w:r>
        <w:rPr>
          <w:spacing w:val="40"/>
        </w:rPr>
        <w:t> </w:t>
      </w:r>
      <w:r>
        <w:rPr/>
        <w:t>side, but what is laudable and good.</w:t>
      </w:r>
    </w:p>
    <w:p>
      <w:pPr>
        <w:pStyle w:val="BodyText"/>
        <w:spacing w:before="1"/>
        <w:ind w:right="723"/>
      </w:pPr>
      <w:r>
        <w:rPr/>
        <w:t>This observation may be extended to justice, and the other virtues of that kind. Though justice be artificial, the sense of its morality is natural. It is the combination of men, in a system of conduct, which renders any act of justice beneficial to society. But when once it has that tendency, we naturally approve of it; and if we did not so, it is impossible any combination or convention coued ever produce that sentiment.</w:t>
      </w:r>
    </w:p>
    <w:p>
      <w:pPr>
        <w:pStyle w:val="BodyText"/>
        <w:ind w:right="719"/>
      </w:pPr>
      <w:r>
        <w:rPr/>
        <w:t>Most of the inventions of men are subject to change. They depend upon humour and caprice. They have a vogue for a time, and then sink into oblivion. It may,</w:t>
      </w:r>
      <w:r>
        <w:rPr>
          <w:spacing w:val="-1"/>
        </w:rPr>
        <w:t> </w:t>
      </w:r>
      <w:r>
        <w:rPr/>
        <w:t>perhaps, be apprehended,</w:t>
      </w:r>
      <w:r>
        <w:rPr>
          <w:spacing w:val="-1"/>
        </w:rPr>
        <w:t> </w:t>
      </w:r>
      <w:r>
        <w:rPr/>
        <w:t>that</w:t>
      </w:r>
      <w:r>
        <w:rPr>
          <w:spacing w:val="-1"/>
        </w:rPr>
        <w:t> </w:t>
      </w:r>
      <w:r>
        <w:rPr/>
        <w:t>if justice were</w:t>
      </w:r>
      <w:r>
        <w:rPr>
          <w:spacing w:val="-1"/>
        </w:rPr>
        <w:t> </w:t>
      </w:r>
      <w:r>
        <w:rPr/>
        <w:t>allowed to be</w:t>
      </w:r>
      <w:r>
        <w:rPr>
          <w:spacing w:val="-1"/>
        </w:rPr>
        <w:t> </w:t>
      </w:r>
      <w:r>
        <w:rPr/>
        <w:t>a human invention, it must be placed on the same footing. But the cases are widely different. The interest, on which justice is founded, is the greatest imaginable, and extends to all times and places. It cannot possibly be served by any other invention. It is obvious, and discovers itself on the very first formation of society. All these causes render the rules of justice stedfast and immutable; at least, as immutable as human nature. And if they were founded on original instincts, coued they have any greater stability?</w:t>
      </w:r>
    </w:p>
    <w:p>
      <w:pPr>
        <w:pStyle w:val="BodyText"/>
        <w:spacing w:before="1"/>
        <w:ind w:right="719"/>
      </w:pPr>
      <w:r>
        <w:rPr/>
        <w:t>The same system may help us to form a just notion of the happiness, as well as of the dignity of virtue, and may interest every principle of our nature in the embracing and cherishing that noble quality. Who indeed does not feel an accession of alacrity in his pursuits of knowledge and ability of every</w:t>
      </w:r>
      <w:r>
        <w:rPr>
          <w:spacing w:val="40"/>
        </w:rPr>
        <w:t> </w:t>
      </w:r>
      <w:r>
        <w:rPr/>
        <w:t>kind, when he considers, that besides the advantage, which immediately</w:t>
      </w:r>
      <w:r>
        <w:rPr>
          <w:spacing w:val="40"/>
        </w:rPr>
        <w:t> </w:t>
      </w:r>
      <w:r>
        <w:rPr/>
        <w:t>result</w:t>
      </w:r>
      <w:r>
        <w:rPr>
          <w:spacing w:val="14"/>
        </w:rPr>
        <w:t> </w:t>
      </w:r>
      <w:r>
        <w:rPr/>
        <w:t>from</w:t>
      </w:r>
      <w:r>
        <w:rPr>
          <w:spacing w:val="17"/>
        </w:rPr>
        <w:t> </w:t>
      </w:r>
      <w:r>
        <w:rPr/>
        <w:t>these</w:t>
      </w:r>
      <w:r>
        <w:rPr>
          <w:spacing w:val="16"/>
        </w:rPr>
        <w:t> </w:t>
      </w:r>
      <w:r>
        <w:rPr/>
        <w:t>acquisitions,</w:t>
      </w:r>
      <w:r>
        <w:rPr>
          <w:spacing w:val="17"/>
        </w:rPr>
        <w:t> </w:t>
      </w:r>
      <w:r>
        <w:rPr/>
        <w:t>they</w:t>
      </w:r>
      <w:r>
        <w:rPr>
          <w:spacing w:val="17"/>
        </w:rPr>
        <w:t> </w:t>
      </w:r>
      <w:r>
        <w:rPr/>
        <w:t>also</w:t>
      </w:r>
      <w:r>
        <w:rPr>
          <w:spacing w:val="16"/>
        </w:rPr>
        <w:t> </w:t>
      </w:r>
      <w:r>
        <w:rPr/>
        <w:t>give</w:t>
      </w:r>
      <w:r>
        <w:rPr>
          <w:spacing w:val="17"/>
        </w:rPr>
        <w:t> </w:t>
      </w:r>
      <w:r>
        <w:rPr/>
        <w:t>him</w:t>
      </w:r>
      <w:r>
        <w:rPr>
          <w:spacing w:val="17"/>
        </w:rPr>
        <w:t> </w:t>
      </w:r>
      <w:r>
        <w:rPr/>
        <w:t>a</w:t>
      </w:r>
      <w:r>
        <w:rPr>
          <w:spacing w:val="16"/>
        </w:rPr>
        <w:t> </w:t>
      </w:r>
      <w:r>
        <w:rPr/>
        <w:t>new</w:t>
      </w:r>
      <w:r>
        <w:rPr>
          <w:spacing w:val="17"/>
        </w:rPr>
        <w:t> </w:t>
      </w:r>
      <w:r>
        <w:rPr/>
        <w:t>lustre</w:t>
      </w:r>
      <w:r>
        <w:rPr>
          <w:spacing w:val="17"/>
        </w:rPr>
        <w:t> </w:t>
      </w:r>
      <w:r>
        <w:rPr/>
        <w:t>in</w:t>
      </w:r>
      <w:r>
        <w:rPr>
          <w:spacing w:val="16"/>
        </w:rPr>
        <w:t> </w:t>
      </w:r>
      <w:r>
        <w:rPr/>
        <w:t>the</w:t>
      </w:r>
      <w:r>
        <w:rPr>
          <w:spacing w:val="17"/>
        </w:rPr>
        <w:t> </w:t>
      </w:r>
      <w:r>
        <w:rPr/>
        <w:t>eyes</w:t>
      </w:r>
      <w:r>
        <w:rPr>
          <w:spacing w:val="17"/>
        </w:rPr>
        <w:t> </w:t>
      </w:r>
      <w:r>
        <w:rPr>
          <w:spacing w:val="-5"/>
        </w:rPr>
        <w:t>of</w:t>
      </w:r>
    </w:p>
    <w:p>
      <w:pPr>
        <w:pStyle w:val="BodyText"/>
        <w:spacing w:after="0"/>
        <w:sectPr>
          <w:pgSz w:w="12240" w:h="15840"/>
          <w:pgMar w:top="1360" w:bottom="280" w:left="360" w:right="720"/>
        </w:sectPr>
      </w:pPr>
    </w:p>
    <w:p>
      <w:pPr>
        <w:pStyle w:val="BodyText"/>
        <w:spacing w:before="70"/>
        <w:ind w:firstLine="0"/>
      </w:pPr>
      <w:bookmarkStart w:name="_bookmark105" w:id="119"/>
      <w:bookmarkEnd w:id="119"/>
      <w:r>
        <w:rPr/>
      </w:r>
      <w:r>
        <w:rPr/>
        <w:t>mankind, and are universally attended with esteem and approbation? And who can think any advantages of fortune a sufficient compensation for the least breach of the social virtues, when he considers, that not only his character with regard to others, but also his peace and inward satisfaction entirely</w:t>
      </w:r>
      <w:r>
        <w:rPr>
          <w:spacing w:val="-2"/>
        </w:rPr>
        <w:t> </w:t>
      </w:r>
      <w:r>
        <w:rPr/>
        <w:t>depend</w:t>
      </w:r>
      <w:r>
        <w:rPr>
          <w:spacing w:val="-3"/>
        </w:rPr>
        <w:t> </w:t>
      </w:r>
      <w:r>
        <w:rPr/>
        <w:t>upon</w:t>
      </w:r>
      <w:r>
        <w:rPr>
          <w:spacing w:val="-2"/>
        </w:rPr>
        <w:t> </w:t>
      </w:r>
      <w:r>
        <w:rPr/>
        <w:t>his</w:t>
      </w:r>
      <w:r>
        <w:rPr>
          <w:spacing w:val="-3"/>
        </w:rPr>
        <w:t> </w:t>
      </w:r>
      <w:r>
        <w:rPr/>
        <w:t>strict</w:t>
      </w:r>
      <w:r>
        <w:rPr>
          <w:spacing w:val="-3"/>
        </w:rPr>
        <w:t> </w:t>
      </w:r>
      <w:r>
        <w:rPr/>
        <w:t>observance</w:t>
      </w:r>
      <w:r>
        <w:rPr>
          <w:spacing w:val="-3"/>
        </w:rPr>
        <w:t> </w:t>
      </w:r>
      <w:r>
        <w:rPr/>
        <w:t>of</w:t>
      </w:r>
      <w:r>
        <w:rPr>
          <w:spacing w:val="-3"/>
        </w:rPr>
        <w:t> </w:t>
      </w:r>
      <w:r>
        <w:rPr/>
        <w:t>them;</w:t>
      </w:r>
      <w:r>
        <w:rPr>
          <w:spacing w:val="-3"/>
        </w:rPr>
        <w:t> </w:t>
      </w:r>
      <w:r>
        <w:rPr/>
        <w:t>and</w:t>
      </w:r>
      <w:r>
        <w:rPr>
          <w:spacing w:val="-2"/>
        </w:rPr>
        <w:t> </w:t>
      </w:r>
      <w:r>
        <w:rPr/>
        <w:t>that</w:t>
      </w:r>
      <w:r>
        <w:rPr>
          <w:spacing w:val="-3"/>
        </w:rPr>
        <w:t> </w:t>
      </w:r>
      <w:r>
        <w:rPr/>
        <w:t>a</w:t>
      </w:r>
      <w:r>
        <w:rPr>
          <w:spacing w:val="-3"/>
        </w:rPr>
        <w:t> </w:t>
      </w:r>
      <w:r>
        <w:rPr/>
        <w:t>mind</w:t>
      </w:r>
      <w:r>
        <w:rPr>
          <w:spacing w:val="-2"/>
        </w:rPr>
        <w:t> </w:t>
      </w:r>
      <w:r>
        <w:rPr/>
        <w:t>will</w:t>
      </w:r>
      <w:r>
        <w:rPr>
          <w:spacing w:val="-3"/>
        </w:rPr>
        <w:t> </w:t>
      </w:r>
      <w:r>
        <w:rPr/>
        <w:t>never be able to bear its own survey, that has been wanting in its part to mankind and society? But I forbear insisting on this subject. Such reflections require a work a-part, very different from the genius of the present. The anatomist ought never to emulate the painter; nor in his accurate dissections and portraitures of the smaller parts of the human body, pretend to give his</w:t>
      </w:r>
      <w:r>
        <w:rPr>
          <w:spacing w:val="40"/>
        </w:rPr>
        <w:t> </w:t>
      </w:r>
      <w:r>
        <w:rPr/>
        <w:t>figures any graceful and engaging attitude or expression. There is even something hideous, or at least minute in the views of things, which he presents; and it is necessary the objects should be set more at a distance, and be more covered up from sight, to make them engaging to the eye and imagination. An anatomist, however, is admirably fitted to give advice to a painter; and it is even impracticable to excel in the latter art, without the assistance of the former. We must have an exact knowledge of the parts, their situation and connexion, before we can design with any elegance or correctness. And thus the most abstract speculations concerning human nature, however cold and unentertaining, become subservient to practical morality; and may render this latter science more correct in its precepts, and more persuasive in its exhortations.</w:t>
      </w:r>
    </w:p>
    <w:p>
      <w:pPr>
        <w:pStyle w:val="BodyText"/>
        <w:spacing w:after="0"/>
        <w:sectPr>
          <w:pgSz w:w="12240" w:h="15840"/>
          <w:pgMar w:top="1360" w:bottom="280" w:left="360" w:right="720"/>
        </w:sectPr>
      </w:pPr>
    </w:p>
    <w:p>
      <w:pPr>
        <w:pStyle w:val="Heading1"/>
      </w:pPr>
      <w:r>
        <w:rPr>
          <w:spacing w:val="-2"/>
        </w:rPr>
        <w:t>APPENDIX</w:t>
      </w:r>
    </w:p>
    <w:p>
      <w:pPr>
        <w:pStyle w:val="BodyText"/>
        <w:spacing w:before="349"/>
        <w:ind w:right="719"/>
      </w:pPr>
      <w:r>
        <w:rPr/>
        <w:t>There is nothing I would more willingly lay hold of, than an opportunity of confessing my errors; and should esteem such a return to truth and reason to be more honourable than the most unerring judgment. A man, who is free from mistakes, can pretend to no praises, except from the justness of his understanding: But a man, who corrects his mistakes, shews at once the justness of his understanding, and the candour and ingenuity of his temper. I have not yet been so fortunate as to discover any very considerable mistakes in the reasonings delivered in the preceding volumes, except on one article: But I have found by experience, that some of my expressions have not been so well chosen, as to guard against all mistakes in the readers; and it is</w:t>
      </w:r>
      <w:r>
        <w:rPr>
          <w:spacing w:val="40"/>
        </w:rPr>
        <w:t> </w:t>
      </w:r>
      <w:r>
        <w:rPr/>
        <w:t>chiefly to remedy this defect, I have subjoined the following appendix.</w:t>
      </w:r>
    </w:p>
    <w:p>
      <w:pPr>
        <w:pStyle w:val="BodyText"/>
      </w:pPr>
      <w:r>
        <w:rPr/>
        <w:t>We can never be induced to believe any matter of fact, except where its cause,</w:t>
      </w:r>
      <w:r>
        <w:rPr>
          <w:spacing w:val="-2"/>
        </w:rPr>
        <w:t> </w:t>
      </w:r>
      <w:r>
        <w:rPr/>
        <w:t>or</w:t>
      </w:r>
      <w:r>
        <w:rPr>
          <w:spacing w:val="-3"/>
        </w:rPr>
        <w:t> </w:t>
      </w:r>
      <w:r>
        <w:rPr/>
        <w:t>its</w:t>
      </w:r>
      <w:r>
        <w:rPr>
          <w:spacing w:val="-3"/>
        </w:rPr>
        <w:t> </w:t>
      </w:r>
      <w:r>
        <w:rPr/>
        <w:t>effect,</w:t>
      </w:r>
      <w:r>
        <w:rPr>
          <w:spacing w:val="-2"/>
        </w:rPr>
        <w:t> </w:t>
      </w:r>
      <w:r>
        <w:rPr/>
        <w:t>is</w:t>
      </w:r>
      <w:r>
        <w:rPr>
          <w:spacing w:val="-3"/>
        </w:rPr>
        <w:t> </w:t>
      </w:r>
      <w:r>
        <w:rPr/>
        <w:t>present</w:t>
      </w:r>
      <w:r>
        <w:rPr>
          <w:spacing w:val="-3"/>
        </w:rPr>
        <w:t> </w:t>
      </w:r>
      <w:r>
        <w:rPr/>
        <w:t>to</w:t>
      </w:r>
      <w:r>
        <w:rPr>
          <w:spacing w:val="-2"/>
        </w:rPr>
        <w:t> </w:t>
      </w:r>
      <w:r>
        <w:rPr/>
        <w:t>us;</w:t>
      </w:r>
      <w:r>
        <w:rPr>
          <w:spacing w:val="-3"/>
        </w:rPr>
        <w:t> </w:t>
      </w:r>
      <w:r>
        <w:rPr/>
        <w:t>but</w:t>
      </w:r>
      <w:r>
        <w:rPr>
          <w:spacing w:val="-3"/>
        </w:rPr>
        <w:t> </w:t>
      </w:r>
      <w:r>
        <w:rPr/>
        <w:t>what</w:t>
      </w:r>
      <w:r>
        <w:rPr>
          <w:spacing w:val="-3"/>
        </w:rPr>
        <w:t> </w:t>
      </w:r>
      <w:r>
        <w:rPr/>
        <w:t>the</w:t>
      </w:r>
      <w:r>
        <w:rPr>
          <w:spacing w:val="-3"/>
        </w:rPr>
        <w:t> </w:t>
      </w:r>
      <w:r>
        <w:rPr/>
        <w:t>nature</w:t>
      </w:r>
      <w:r>
        <w:rPr>
          <w:spacing w:val="-3"/>
        </w:rPr>
        <w:t> </w:t>
      </w:r>
      <w:r>
        <w:rPr/>
        <w:t>is</w:t>
      </w:r>
      <w:r>
        <w:rPr>
          <w:spacing w:val="-3"/>
        </w:rPr>
        <w:t> </w:t>
      </w:r>
      <w:r>
        <w:rPr/>
        <w:t>of</w:t>
      </w:r>
      <w:r>
        <w:rPr>
          <w:spacing w:val="-3"/>
        </w:rPr>
        <w:t> </w:t>
      </w:r>
      <w:r>
        <w:rPr/>
        <w:t>that</w:t>
      </w:r>
      <w:r>
        <w:rPr>
          <w:spacing w:val="-3"/>
        </w:rPr>
        <w:t> </w:t>
      </w:r>
      <w:r>
        <w:rPr/>
        <w:t>belief,</w:t>
      </w:r>
      <w:r>
        <w:rPr>
          <w:spacing w:val="-2"/>
        </w:rPr>
        <w:t> </w:t>
      </w:r>
      <w:r>
        <w:rPr/>
        <w:t>which arises from the relation of cause and effect, few have had the curiosity to ask themselves. In my opinion, this dilemma is inevitable. Either the belief is some new idea, such as that of reality or existence, which we join to the simple conception of an object, or it is merely a peculiar feeling or sentiment. That it is not a new idea, annexed to the simple conception, may be evinced from these two arguments. First, We have no abstract idea of existence, distinguishable and separable from the idea of particular objects. It is impossible, therefore, that this idea of existence can be annexed to the idea of any object, or form the difference betwixt a simple conception and belief. Secondly, The mind has the command over all its ideas, and can separate, unite, mix, and vary them, as it pleases; so that if belief consisted merely in a new idea, annexed to the conception, it would be in a man's power to believe what</w:t>
      </w:r>
      <w:r>
        <w:rPr>
          <w:spacing w:val="-3"/>
        </w:rPr>
        <w:t> </w:t>
      </w:r>
      <w:r>
        <w:rPr/>
        <w:t>he</w:t>
      </w:r>
      <w:r>
        <w:rPr>
          <w:spacing w:val="-3"/>
        </w:rPr>
        <w:t> </w:t>
      </w:r>
      <w:r>
        <w:rPr/>
        <w:t>pleased.</w:t>
      </w:r>
      <w:r>
        <w:rPr>
          <w:spacing w:val="-3"/>
        </w:rPr>
        <w:t> </w:t>
      </w:r>
      <w:r>
        <w:rPr/>
        <w:t>We</w:t>
      </w:r>
      <w:r>
        <w:rPr>
          <w:spacing w:val="-3"/>
        </w:rPr>
        <w:t> </w:t>
      </w:r>
      <w:r>
        <w:rPr/>
        <w:t>may,</w:t>
      </w:r>
      <w:r>
        <w:rPr>
          <w:spacing w:val="-3"/>
        </w:rPr>
        <w:t> </w:t>
      </w:r>
      <w:r>
        <w:rPr/>
        <w:t>therefore,</w:t>
      </w:r>
      <w:r>
        <w:rPr>
          <w:spacing w:val="-3"/>
        </w:rPr>
        <w:t> </w:t>
      </w:r>
      <w:r>
        <w:rPr/>
        <w:t>conclude,</w:t>
      </w:r>
      <w:r>
        <w:rPr>
          <w:spacing w:val="-3"/>
        </w:rPr>
        <w:t> </w:t>
      </w:r>
      <w:r>
        <w:rPr/>
        <w:t>that</w:t>
      </w:r>
      <w:r>
        <w:rPr>
          <w:spacing w:val="-3"/>
        </w:rPr>
        <w:t> </w:t>
      </w:r>
      <w:r>
        <w:rPr/>
        <w:t>belief</w:t>
      </w:r>
      <w:r>
        <w:rPr>
          <w:spacing w:val="-3"/>
        </w:rPr>
        <w:t> </w:t>
      </w:r>
      <w:r>
        <w:rPr/>
        <w:t>consists</w:t>
      </w:r>
      <w:r>
        <w:rPr>
          <w:spacing w:val="-3"/>
        </w:rPr>
        <w:t> </w:t>
      </w:r>
      <w:r>
        <w:rPr/>
        <w:t>merely</w:t>
      </w:r>
      <w:r>
        <w:rPr>
          <w:spacing w:val="-3"/>
        </w:rPr>
        <w:t> </w:t>
      </w:r>
      <w:r>
        <w:rPr/>
        <w:t>in</w:t>
      </w:r>
      <w:r>
        <w:rPr>
          <w:spacing w:val="-3"/>
        </w:rPr>
        <w:t> </w:t>
      </w:r>
      <w:r>
        <w:rPr/>
        <w:t>a certain feeling or sentiment; in something, that depends not on the will, but must arise from certain determinate causes and principles, of which we are not masters. When we are convinced of any matter of fact, we do nothing but conceive it, along with a certain feeling, different from what attends the mere reveries of the imagination. And when we express our incredulity concerning any fact, we mean, that the arguments for the fact produce not that feeling. Did not the belief consist in a sentiment different from our mere conception, whatever objects were presented by the wildest imagination, would be on an</w:t>
      </w:r>
    </w:p>
    <w:p>
      <w:pPr>
        <w:pStyle w:val="BodyText"/>
        <w:spacing w:after="0"/>
        <w:sectPr>
          <w:pgSz w:w="12240" w:h="15840"/>
          <w:pgMar w:top="1740" w:bottom="280" w:left="360" w:right="720"/>
        </w:sectPr>
      </w:pPr>
    </w:p>
    <w:p>
      <w:pPr>
        <w:pStyle w:val="BodyText"/>
        <w:spacing w:before="69"/>
        <w:ind w:right="730" w:firstLine="0"/>
      </w:pPr>
      <w:r>
        <w:rPr/>
        <w:t>equal footing with the most established truths founded on history and experience. There is nothing but the feeling, or sentiment, to distinguish the one from the other.</w:t>
      </w:r>
    </w:p>
    <w:p>
      <w:pPr>
        <w:pStyle w:val="BodyText"/>
        <w:spacing w:before="1"/>
      </w:pPr>
      <w:r>
        <w:rPr/>
        <w:t>This, therefore, being regarded as an undoubted truth, that belief is nothing but a peculiar feeling, different from the simple conception, the next question, that naturally occurs, is, what is the nature of this feeling, or sentiment, and whether it be analogous to any other sentiment of the human mind? This question is important. For if it be not analogous to any other sentiment, we must despair of explaining its causes, and must consider it as an original principle of the human mind. If it be analogous, we may hope to explain its causes from analogy, and trace it up to more general principles. Now</w:t>
      </w:r>
      <w:r>
        <w:rPr>
          <w:spacing w:val="-3"/>
        </w:rPr>
        <w:t> </w:t>
      </w:r>
      <w:r>
        <w:rPr/>
        <w:t>that</w:t>
      </w:r>
      <w:r>
        <w:rPr>
          <w:spacing w:val="-2"/>
        </w:rPr>
        <w:t> </w:t>
      </w:r>
      <w:r>
        <w:rPr/>
        <w:t>there</w:t>
      </w:r>
      <w:r>
        <w:rPr>
          <w:spacing w:val="-2"/>
        </w:rPr>
        <w:t> </w:t>
      </w:r>
      <w:r>
        <w:rPr/>
        <w:t>is</w:t>
      </w:r>
      <w:r>
        <w:rPr>
          <w:spacing w:val="-2"/>
        </w:rPr>
        <w:t> </w:t>
      </w:r>
      <w:r>
        <w:rPr/>
        <w:t>a</w:t>
      </w:r>
      <w:r>
        <w:rPr>
          <w:spacing w:val="-2"/>
        </w:rPr>
        <w:t> </w:t>
      </w:r>
      <w:r>
        <w:rPr/>
        <w:t>greater</w:t>
      </w:r>
      <w:r>
        <w:rPr>
          <w:spacing w:val="-2"/>
        </w:rPr>
        <w:t> </w:t>
      </w:r>
      <w:r>
        <w:rPr/>
        <w:t>firmness</w:t>
      </w:r>
      <w:r>
        <w:rPr>
          <w:spacing w:val="-2"/>
        </w:rPr>
        <w:t> </w:t>
      </w:r>
      <w:r>
        <w:rPr/>
        <w:t>and</w:t>
      </w:r>
      <w:r>
        <w:rPr>
          <w:spacing w:val="-2"/>
        </w:rPr>
        <w:t> </w:t>
      </w:r>
      <w:r>
        <w:rPr/>
        <w:t>solidity</w:t>
      </w:r>
      <w:r>
        <w:rPr>
          <w:spacing w:val="-2"/>
        </w:rPr>
        <w:t> </w:t>
      </w:r>
      <w:r>
        <w:rPr/>
        <w:t>in</w:t>
      </w:r>
      <w:r>
        <w:rPr>
          <w:spacing w:val="-2"/>
        </w:rPr>
        <w:t> </w:t>
      </w:r>
      <w:r>
        <w:rPr/>
        <w:t>the</w:t>
      </w:r>
      <w:r>
        <w:rPr>
          <w:spacing w:val="-2"/>
        </w:rPr>
        <w:t> </w:t>
      </w:r>
      <w:r>
        <w:rPr/>
        <w:t>conceptions,</w:t>
      </w:r>
      <w:r>
        <w:rPr>
          <w:spacing w:val="-2"/>
        </w:rPr>
        <w:t> </w:t>
      </w:r>
      <w:r>
        <w:rPr/>
        <w:t>which</w:t>
      </w:r>
      <w:r>
        <w:rPr>
          <w:spacing w:val="-2"/>
        </w:rPr>
        <w:t> </w:t>
      </w:r>
      <w:r>
        <w:rPr/>
        <w:t>are the objects of conviction and assurance, than in the loose and indolent reveries of a castle-builder, every one will readily own. They strike upon us with more force; they are more present to us; the mind has a firmer hold of them, and is more actuated and moved by them. It</w:t>
      </w:r>
      <w:r>
        <w:rPr>
          <w:spacing w:val="-1"/>
        </w:rPr>
        <w:t> </w:t>
      </w:r>
      <w:r>
        <w:rPr/>
        <w:t>acquiesces in them;</w:t>
      </w:r>
      <w:r>
        <w:rPr>
          <w:spacing w:val="-1"/>
        </w:rPr>
        <w:t> </w:t>
      </w:r>
      <w:r>
        <w:rPr/>
        <w:t>and, in a manner, fixes and reposes itself on them. In short, they approach nearer to the impressions, which are immediately present to us; and are therefore analogous to many other operations of the mind.</w:t>
      </w:r>
    </w:p>
    <w:p>
      <w:pPr>
        <w:pStyle w:val="BodyText"/>
        <w:ind w:right="719"/>
      </w:pPr>
      <w:r>
        <w:rPr/>
        <w:t>There is not, in my opinion, any possibility of evading this conclusion,</w:t>
      </w:r>
      <w:r>
        <w:rPr>
          <w:spacing w:val="40"/>
        </w:rPr>
        <w:t> </w:t>
      </w:r>
      <w:r>
        <w:rPr/>
        <w:t>but by asserting, that belief, beside the simple conception, consists in some impression or feeling, distinguishable from the conception. It does not</w:t>
      </w:r>
      <w:r>
        <w:rPr>
          <w:spacing w:val="40"/>
        </w:rPr>
        <w:t> </w:t>
      </w:r>
      <w:r>
        <w:rPr/>
        <w:t>modify the conception, and render it more present and intense: It is only annexed to it, after the same manner that will and desire are annexed to particular conceptions of good and pleasure. But the following considerations will, I hope, be sufficient to remove this hypothesis. First, It is directly contrary to experience, and our immediate consciousness. All men have ever allowed reasoning to be merely an operation of our thoughts or ideas; and however those ideas may be varied to the feeling, there is nothing ever enters into our conclusions but ideas, or our fainter conceptions. For instance; I hear at present a person's voice, whom I am acquainted with; and this sound</w:t>
      </w:r>
      <w:r>
        <w:rPr>
          <w:spacing w:val="40"/>
        </w:rPr>
        <w:t> </w:t>
      </w:r>
      <w:r>
        <w:rPr/>
        <w:t>comes from the next room. This impression of my senses immediately conveys my thoughts to the person, along with all the surrounding objects. I paint them out to myself as existent at present, with the same qualities and relations, that I formerly knew them possessed of. These ideas take faster</w:t>
      </w:r>
      <w:r>
        <w:rPr>
          <w:spacing w:val="40"/>
        </w:rPr>
        <w:t> </w:t>
      </w:r>
      <w:r>
        <w:rPr/>
        <w:t>hold of my mind, than the ideas of an inchanted castle. They are different to the</w:t>
      </w:r>
      <w:r>
        <w:rPr>
          <w:spacing w:val="-3"/>
        </w:rPr>
        <w:t> </w:t>
      </w:r>
      <w:r>
        <w:rPr/>
        <w:t>feeling;</w:t>
      </w:r>
      <w:r>
        <w:rPr>
          <w:spacing w:val="-2"/>
        </w:rPr>
        <w:t> </w:t>
      </w:r>
      <w:r>
        <w:rPr/>
        <w:t>but</w:t>
      </w:r>
      <w:r>
        <w:rPr>
          <w:spacing w:val="-2"/>
        </w:rPr>
        <w:t> </w:t>
      </w:r>
      <w:r>
        <w:rPr/>
        <w:t>there</w:t>
      </w:r>
      <w:r>
        <w:rPr>
          <w:spacing w:val="-2"/>
        </w:rPr>
        <w:t> </w:t>
      </w:r>
      <w:r>
        <w:rPr/>
        <w:t>is</w:t>
      </w:r>
      <w:r>
        <w:rPr>
          <w:spacing w:val="-2"/>
        </w:rPr>
        <w:t> </w:t>
      </w:r>
      <w:r>
        <w:rPr/>
        <w:t>no</w:t>
      </w:r>
      <w:r>
        <w:rPr>
          <w:spacing w:val="-2"/>
        </w:rPr>
        <w:t> </w:t>
      </w:r>
      <w:r>
        <w:rPr/>
        <w:t>distinct</w:t>
      </w:r>
      <w:r>
        <w:rPr>
          <w:spacing w:val="-1"/>
        </w:rPr>
        <w:t> </w:t>
      </w:r>
      <w:r>
        <w:rPr/>
        <w:t>or</w:t>
      </w:r>
      <w:r>
        <w:rPr>
          <w:spacing w:val="-2"/>
        </w:rPr>
        <w:t> </w:t>
      </w:r>
      <w:r>
        <w:rPr/>
        <w:t>separate</w:t>
      </w:r>
      <w:r>
        <w:rPr>
          <w:spacing w:val="-2"/>
        </w:rPr>
        <w:t> </w:t>
      </w:r>
      <w:r>
        <w:rPr/>
        <w:t>impression</w:t>
      </w:r>
      <w:r>
        <w:rPr>
          <w:spacing w:val="-2"/>
        </w:rPr>
        <w:t> </w:t>
      </w:r>
      <w:r>
        <w:rPr/>
        <w:t>attending</w:t>
      </w:r>
      <w:r>
        <w:rPr>
          <w:spacing w:val="-2"/>
        </w:rPr>
        <w:t> </w:t>
      </w:r>
      <w:r>
        <w:rPr/>
        <w:t>them.</w:t>
      </w:r>
      <w:r>
        <w:rPr>
          <w:spacing w:val="-2"/>
        </w:rPr>
        <w:t> </w:t>
      </w:r>
      <w:r>
        <w:rPr/>
        <w:t>It</w:t>
      </w:r>
      <w:r>
        <w:rPr>
          <w:spacing w:val="-1"/>
        </w:rPr>
        <w:t> </w:t>
      </w:r>
      <w:r>
        <w:rPr>
          <w:spacing w:val="-5"/>
        </w:rPr>
        <w:t>is</w:t>
      </w:r>
    </w:p>
    <w:p>
      <w:pPr>
        <w:pStyle w:val="BodyText"/>
        <w:spacing w:after="0"/>
        <w:sectPr>
          <w:pgSz w:w="12240" w:h="15840"/>
          <w:pgMar w:top="1360" w:bottom="280" w:left="360" w:right="720"/>
        </w:sectPr>
      </w:pPr>
    </w:p>
    <w:p>
      <w:pPr>
        <w:pStyle w:val="BodyText"/>
        <w:spacing w:before="70"/>
        <w:ind w:right="722" w:firstLine="0"/>
      </w:pPr>
      <w:r>
        <w:rPr/>
        <w:t>the same case when I recollect the several incidents of a journey, or the</w:t>
      </w:r>
      <w:r>
        <w:rPr>
          <w:spacing w:val="40"/>
        </w:rPr>
        <w:t> </w:t>
      </w:r>
      <w:r>
        <w:rPr/>
        <w:t>events of any history. Every particular fact is there the object of belief. Its idea is modified differently from the loose reveries of a castle-builder: But no distinct</w:t>
      </w:r>
      <w:r>
        <w:rPr>
          <w:spacing w:val="-4"/>
        </w:rPr>
        <w:t> </w:t>
      </w:r>
      <w:r>
        <w:rPr/>
        <w:t>impression</w:t>
      </w:r>
      <w:r>
        <w:rPr>
          <w:spacing w:val="-3"/>
        </w:rPr>
        <w:t> </w:t>
      </w:r>
      <w:r>
        <w:rPr/>
        <w:t>attends</w:t>
      </w:r>
      <w:r>
        <w:rPr>
          <w:spacing w:val="-4"/>
        </w:rPr>
        <w:t> </w:t>
      </w:r>
      <w:r>
        <w:rPr/>
        <w:t>every</w:t>
      </w:r>
      <w:r>
        <w:rPr>
          <w:spacing w:val="-3"/>
        </w:rPr>
        <w:t> </w:t>
      </w:r>
      <w:r>
        <w:rPr/>
        <w:t>distinct</w:t>
      </w:r>
      <w:r>
        <w:rPr>
          <w:spacing w:val="-4"/>
        </w:rPr>
        <w:t> </w:t>
      </w:r>
      <w:r>
        <w:rPr/>
        <w:t>idea,</w:t>
      </w:r>
      <w:r>
        <w:rPr>
          <w:spacing w:val="-3"/>
        </w:rPr>
        <w:t> </w:t>
      </w:r>
      <w:r>
        <w:rPr/>
        <w:t>or</w:t>
      </w:r>
      <w:r>
        <w:rPr>
          <w:spacing w:val="-4"/>
        </w:rPr>
        <w:t> </w:t>
      </w:r>
      <w:r>
        <w:rPr/>
        <w:t>conception</w:t>
      </w:r>
      <w:r>
        <w:rPr>
          <w:spacing w:val="-3"/>
        </w:rPr>
        <w:t> </w:t>
      </w:r>
      <w:r>
        <w:rPr/>
        <w:t>of</w:t>
      </w:r>
      <w:r>
        <w:rPr>
          <w:spacing w:val="-4"/>
        </w:rPr>
        <w:t> </w:t>
      </w:r>
      <w:r>
        <w:rPr/>
        <w:t>matter</w:t>
      </w:r>
      <w:r>
        <w:rPr>
          <w:spacing w:val="-4"/>
        </w:rPr>
        <w:t> </w:t>
      </w:r>
      <w:r>
        <w:rPr/>
        <w:t>of</w:t>
      </w:r>
      <w:r>
        <w:rPr>
          <w:spacing w:val="-4"/>
        </w:rPr>
        <w:t> </w:t>
      </w:r>
      <w:r>
        <w:rPr/>
        <w:t>fact. This is the subject of plain experience. If ever this experience can be disputed on any occasion, it is when the mind has been agitated with doubts and difficulties; and afterwards, upon taking the object in a new point of view, or being presented with a new argument, fixes and reposes itself in one settled conclusion and belief. In this case there is a feeling distinct and separate from the conception. The passage from doubt and agitation to tranquility and repose, conveys a satisfaction and pleasure to the mind. But take any other case. Suppose I see the legs and thighs of a person in motion, while some interposed object conceals the rest of his body. Here it is certain, the imagination spreads out the whole figure. I give him a head and shoulders, and breast and neck. These members I conceive and believe him to be possessed of. Nothing can be more evident, than that this whole operation is performed by the thought or imagination alone. The transition is immediate. The ideas presently strike us. Their customary connexion with the present impression, varies them and modifies them in a certain manner, but produces no act of the mind, distinct from this peculiarity of conception. Let any one examine his own mind, and he will evidently find this to be the truth.</w:t>
      </w:r>
    </w:p>
    <w:p>
      <w:pPr>
        <w:pStyle w:val="BodyText"/>
        <w:ind w:right="725"/>
      </w:pPr>
      <w:r>
        <w:rPr/>
        <w:t>Secondly, Whatever may be the case, with regard to this distinct impression, it must be allowed, that the mind has a firmer hold, or more steady conception of what it takes to be matter of fact, than of fictions. Why then look any farther, or multiply suppositions without necessity?</w:t>
      </w:r>
    </w:p>
    <w:p>
      <w:pPr>
        <w:pStyle w:val="BodyText"/>
        <w:ind w:right="720"/>
      </w:pPr>
      <w:r>
        <w:rPr/>
        <w:t>Thirdly, We can explain the causes of the firm conception, but not those of any separate impression. And not only so, but the causes of the firm conception</w:t>
      </w:r>
      <w:r>
        <w:rPr>
          <w:spacing w:val="-3"/>
        </w:rPr>
        <w:t> </w:t>
      </w:r>
      <w:r>
        <w:rPr/>
        <w:t>exhaust</w:t>
      </w:r>
      <w:r>
        <w:rPr>
          <w:spacing w:val="-4"/>
        </w:rPr>
        <w:t> </w:t>
      </w:r>
      <w:r>
        <w:rPr/>
        <w:t>the</w:t>
      </w:r>
      <w:r>
        <w:rPr>
          <w:spacing w:val="-4"/>
        </w:rPr>
        <w:t> </w:t>
      </w:r>
      <w:r>
        <w:rPr/>
        <w:t>whole</w:t>
      </w:r>
      <w:r>
        <w:rPr>
          <w:spacing w:val="-4"/>
        </w:rPr>
        <w:t> </w:t>
      </w:r>
      <w:r>
        <w:rPr/>
        <w:t>subject,</w:t>
      </w:r>
      <w:r>
        <w:rPr>
          <w:spacing w:val="-3"/>
        </w:rPr>
        <w:t> </w:t>
      </w:r>
      <w:r>
        <w:rPr/>
        <w:t>and</w:t>
      </w:r>
      <w:r>
        <w:rPr>
          <w:spacing w:val="-3"/>
        </w:rPr>
        <w:t> </w:t>
      </w:r>
      <w:r>
        <w:rPr/>
        <w:t>nothing</w:t>
      </w:r>
      <w:r>
        <w:rPr>
          <w:spacing w:val="-3"/>
        </w:rPr>
        <w:t> </w:t>
      </w:r>
      <w:r>
        <w:rPr/>
        <w:t>is</w:t>
      </w:r>
      <w:r>
        <w:rPr>
          <w:spacing w:val="-4"/>
        </w:rPr>
        <w:t> </w:t>
      </w:r>
      <w:r>
        <w:rPr/>
        <w:t>left</w:t>
      </w:r>
      <w:r>
        <w:rPr>
          <w:spacing w:val="-4"/>
        </w:rPr>
        <w:t> </w:t>
      </w:r>
      <w:r>
        <w:rPr/>
        <w:t>to</w:t>
      </w:r>
      <w:r>
        <w:rPr>
          <w:spacing w:val="-3"/>
        </w:rPr>
        <w:t> </w:t>
      </w:r>
      <w:r>
        <w:rPr/>
        <w:t>produce</w:t>
      </w:r>
      <w:r>
        <w:rPr>
          <w:spacing w:val="-4"/>
        </w:rPr>
        <w:t> </w:t>
      </w:r>
      <w:r>
        <w:rPr/>
        <w:t>any</w:t>
      </w:r>
      <w:r>
        <w:rPr>
          <w:spacing w:val="-3"/>
        </w:rPr>
        <w:t> </w:t>
      </w:r>
      <w:r>
        <w:rPr/>
        <w:t>other effect. An inference concerning a matter of fact is nothing but the idea of an object, that is frequently conjoined, or is associated with a present</w:t>
      </w:r>
      <w:r>
        <w:rPr>
          <w:spacing w:val="40"/>
        </w:rPr>
        <w:t> </w:t>
      </w:r>
      <w:r>
        <w:rPr/>
        <w:t>impression. This is the whole of it. Every part is requisite to explain, from analogy, the more steady conception; and nothing remains capable of producing any distinct impression.</w:t>
      </w:r>
    </w:p>
    <w:p>
      <w:pPr>
        <w:pStyle w:val="BodyText"/>
        <w:spacing w:before="1"/>
        <w:ind w:right="719"/>
      </w:pPr>
      <w:r>
        <w:rPr/>
        <w:t>Fourthly, The effects of belief, in influencing the passions and imagination, can all be explained from the firm conception; and there is no occasion</w:t>
      </w:r>
      <w:r>
        <w:rPr>
          <w:spacing w:val="-3"/>
        </w:rPr>
        <w:t> </w:t>
      </w:r>
      <w:r>
        <w:rPr/>
        <w:t>to</w:t>
      </w:r>
      <w:r>
        <w:rPr>
          <w:spacing w:val="-3"/>
        </w:rPr>
        <w:t> </w:t>
      </w:r>
      <w:r>
        <w:rPr/>
        <w:t>have</w:t>
      </w:r>
      <w:r>
        <w:rPr>
          <w:spacing w:val="-4"/>
        </w:rPr>
        <w:t> </w:t>
      </w:r>
      <w:r>
        <w:rPr/>
        <w:t>recourse</w:t>
      </w:r>
      <w:r>
        <w:rPr>
          <w:spacing w:val="-4"/>
        </w:rPr>
        <w:t> </w:t>
      </w:r>
      <w:r>
        <w:rPr/>
        <w:t>to</w:t>
      </w:r>
      <w:r>
        <w:rPr>
          <w:spacing w:val="-3"/>
        </w:rPr>
        <w:t> </w:t>
      </w:r>
      <w:r>
        <w:rPr/>
        <w:t>any</w:t>
      </w:r>
      <w:r>
        <w:rPr>
          <w:spacing w:val="-3"/>
        </w:rPr>
        <w:t> </w:t>
      </w:r>
      <w:r>
        <w:rPr/>
        <w:t>other</w:t>
      </w:r>
      <w:r>
        <w:rPr>
          <w:spacing w:val="-4"/>
        </w:rPr>
        <w:t> </w:t>
      </w:r>
      <w:r>
        <w:rPr/>
        <w:t>principle.</w:t>
      </w:r>
      <w:r>
        <w:rPr>
          <w:spacing w:val="-3"/>
        </w:rPr>
        <w:t> </w:t>
      </w:r>
      <w:r>
        <w:rPr/>
        <w:t>These</w:t>
      </w:r>
      <w:r>
        <w:rPr>
          <w:spacing w:val="-4"/>
        </w:rPr>
        <w:t> </w:t>
      </w:r>
      <w:r>
        <w:rPr/>
        <w:t>arguments,</w:t>
      </w:r>
      <w:r>
        <w:rPr>
          <w:spacing w:val="-3"/>
        </w:rPr>
        <w:t> </w:t>
      </w:r>
      <w:r>
        <w:rPr/>
        <w:t>with</w:t>
      </w:r>
      <w:r>
        <w:rPr>
          <w:spacing w:val="-3"/>
        </w:rPr>
        <w:t> </w:t>
      </w:r>
      <w:r>
        <w:rPr/>
        <w:t>many others,</w:t>
      </w:r>
      <w:r>
        <w:rPr>
          <w:spacing w:val="35"/>
        </w:rPr>
        <w:t> </w:t>
      </w:r>
      <w:r>
        <w:rPr/>
        <w:t>enumerated</w:t>
      </w:r>
      <w:r>
        <w:rPr>
          <w:spacing w:val="36"/>
        </w:rPr>
        <w:t> </w:t>
      </w:r>
      <w:r>
        <w:rPr/>
        <w:t>in</w:t>
      </w:r>
      <w:r>
        <w:rPr>
          <w:spacing w:val="36"/>
        </w:rPr>
        <w:t> </w:t>
      </w:r>
      <w:r>
        <w:rPr/>
        <w:t>the</w:t>
      </w:r>
      <w:r>
        <w:rPr>
          <w:spacing w:val="35"/>
        </w:rPr>
        <w:t> </w:t>
      </w:r>
      <w:r>
        <w:rPr/>
        <w:t>foregoing</w:t>
      </w:r>
      <w:r>
        <w:rPr>
          <w:spacing w:val="36"/>
        </w:rPr>
        <w:t> </w:t>
      </w:r>
      <w:r>
        <w:rPr/>
        <w:t>volumes,</w:t>
      </w:r>
      <w:r>
        <w:rPr>
          <w:spacing w:val="36"/>
        </w:rPr>
        <w:t> </w:t>
      </w:r>
      <w:r>
        <w:rPr/>
        <w:t>sufficiently</w:t>
      </w:r>
      <w:r>
        <w:rPr>
          <w:spacing w:val="35"/>
        </w:rPr>
        <w:t> </w:t>
      </w:r>
      <w:r>
        <w:rPr/>
        <w:t>prove,</w:t>
      </w:r>
      <w:r>
        <w:rPr>
          <w:spacing w:val="36"/>
        </w:rPr>
        <w:t> </w:t>
      </w:r>
      <w:r>
        <w:rPr/>
        <w:t>that</w:t>
      </w:r>
      <w:r>
        <w:rPr>
          <w:spacing w:val="35"/>
        </w:rPr>
        <w:t> </w:t>
      </w:r>
      <w:r>
        <w:rPr/>
        <w:t>belief</w:t>
      </w:r>
    </w:p>
    <w:p>
      <w:pPr>
        <w:pStyle w:val="BodyText"/>
        <w:spacing w:after="0"/>
        <w:sectPr>
          <w:pgSz w:w="12240" w:h="15840"/>
          <w:pgMar w:top="1360" w:bottom="280" w:left="360" w:right="720"/>
        </w:sectPr>
      </w:pPr>
    </w:p>
    <w:p>
      <w:pPr>
        <w:pStyle w:val="BodyText"/>
        <w:spacing w:before="70"/>
        <w:ind w:firstLine="0"/>
      </w:pPr>
      <w:r>
        <w:rPr/>
        <w:t>only modifies the idea or conception; and renders it different to the feeling, without producing any distinct impression. Thus upon a general view of the subject, there appear to be two questions of importance, which we may venture to recommend to the consideration of philosophers, Whether there be any thing to distinguish belief from the simple conception beside the feeling of</w:t>
      </w:r>
      <w:r>
        <w:rPr>
          <w:spacing w:val="-1"/>
        </w:rPr>
        <w:t> </w:t>
      </w:r>
      <w:r>
        <w:rPr/>
        <w:t>sentiment?</w:t>
      </w:r>
      <w:r>
        <w:rPr>
          <w:spacing w:val="-1"/>
        </w:rPr>
        <w:t> </w:t>
      </w:r>
      <w:r>
        <w:rPr/>
        <w:t>And,</w:t>
      </w:r>
      <w:r>
        <w:rPr>
          <w:spacing w:val="-1"/>
        </w:rPr>
        <w:t> </w:t>
      </w:r>
      <w:r>
        <w:rPr/>
        <w:t>Whether</w:t>
      </w:r>
      <w:r>
        <w:rPr>
          <w:spacing w:val="-1"/>
        </w:rPr>
        <w:t> </w:t>
      </w:r>
      <w:r>
        <w:rPr/>
        <w:t>this</w:t>
      </w:r>
      <w:r>
        <w:rPr>
          <w:spacing w:val="-1"/>
        </w:rPr>
        <w:t> </w:t>
      </w:r>
      <w:r>
        <w:rPr/>
        <w:t>feeling</w:t>
      </w:r>
      <w:r>
        <w:rPr>
          <w:spacing w:val="-1"/>
        </w:rPr>
        <w:t> </w:t>
      </w:r>
      <w:r>
        <w:rPr/>
        <w:t>be</w:t>
      </w:r>
      <w:r>
        <w:rPr>
          <w:spacing w:val="-1"/>
        </w:rPr>
        <w:t> </w:t>
      </w:r>
      <w:r>
        <w:rPr/>
        <w:t>any</w:t>
      </w:r>
      <w:r>
        <w:rPr>
          <w:spacing w:val="-1"/>
        </w:rPr>
        <w:t> </w:t>
      </w:r>
      <w:r>
        <w:rPr/>
        <w:t>thing</w:t>
      </w:r>
      <w:r>
        <w:rPr>
          <w:spacing w:val="-1"/>
        </w:rPr>
        <w:t> </w:t>
      </w:r>
      <w:r>
        <w:rPr/>
        <w:t>but</w:t>
      </w:r>
      <w:r>
        <w:rPr>
          <w:spacing w:val="-1"/>
        </w:rPr>
        <w:t> </w:t>
      </w:r>
      <w:r>
        <w:rPr/>
        <w:t>a</w:t>
      </w:r>
      <w:r>
        <w:rPr>
          <w:spacing w:val="-1"/>
        </w:rPr>
        <w:t> </w:t>
      </w:r>
      <w:r>
        <w:rPr/>
        <w:t>firmer</w:t>
      </w:r>
      <w:r>
        <w:rPr>
          <w:spacing w:val="-1"/>
        </w:rPr>
        <w:t> </w:t>
      </w:r>
      <w:r>
        <w:rPr/>
        <w:t>conception, or a faster hold, that we take of the object?</w:t>
      </w:r>
    </w:p>
    <w:p>
      <w:pPr>
        <w:pStyle w:val="BodyText"/>
      </w:pPr>
      <w:r>
        <w:rPr/>
        <w:t>If, upon impartial enquiry, the same conclusion, that I have formed, be assented to by philosophers, the next business is to examine the analogy, which</w:t>
      </w:r>
      <w:r>
        <w:rPr>
          <w:spacing w:val="-2"/>
        </w:rPr>
        <w:t> </w:t>
      </w:r>
      <w:r>
        <w:rPr/>
        <w:t>there</w:t>
      </w:r>
      <w:r>
        <w:rPr>
          <w:spacing w:val="-2"/>
        </w:rPr>
        <w:t> </w:t>
      </w:r>
      <w:r>
        <w:rPr/>
        <w:t>is</w:t>
      </w:r>
      <w:r>
        <w:rPr>
          <w:spacing w:val="-2"/>
        </w:rPr>
        <w:t> </w:t>
      </w:r>
      <w:r>
        <w:rPr/>
        <w:t>betwixt</w:t>
      </w:r>
      <w:r>
        <w:rPr>
          <w:spacing w:val="-1"/>
        </w:rPr>
        <w:t> </w:t>
      </w:r>
      <w:r>
        <w:rPr/>
        <w:t>belief,</w:t>
      </w:r>
      <w:r>
        <w:rPr>
          <w:spacing w:val="-2"/>
        </w:rPr>
        <w:t> </w:t>
      </w:r>
      <w:r>
        <w:rPr/>
        <w:t>and</w:t>
      </w:r>
      <w:r>
        <w:rPr>
          <w:spacing w:val="-2"/>
        </w:rPr>
        <w:t> </w:t>
      </w:r>
      <w:r>
        <w:rPr/>
        <w:t>other</w:t>
      </w:r>
      <w:r>
        <w:rPr>
          <w:spacing w:val="-2"/>
        </w:rPr>
        <w:t> </w:t>
      </w:r>
      <w:r>
        <w:rPr/>
        <w:t>acts</w:t>
      </w:r>
      <w:r>
        <w:rPr>
          <w:spacing w:val="-1"/>
        </w:rPr>
        <w:t> </w:t>
      </w:r>
      <w:r>
        <w:rPr/>
        <w:t>of</w:t>
      </w:r>
      <w:r>
        <w:rPr>
          <w:spacing w:val="-2"/>
        </w:rPr>
        <w:t> </w:t>
      </w:r>
      <w:r>
        <w:rPr/>
        <w:t>the</w:t>
      </w:r>
      <w:r>
        <w:rPr>
          <w:spacing w:val="-2"/>
        </w:rPr>
        <w:t> </w:t>
      </w:r>
      <w:r>
        <w:rPr/>
        <w:t>mind,</w:t>
      </w:r>
      <w:r>
        <w:rPr>
          <w:spacing w:val="-2"/>
        </w:rPr>
        <w:t> </w:t>
      </w:r>
      <w:r>
        <w:rPr/>
        <w:t>and</w:t>
      </w:r>
      <w:r>
        <w:rPr>
          <w:spacing w:val="-1"/>
        </w:rPr>
        <w:t> </w:t>
      </w:r>
      <w:r>
        <w:rPr/>
        <w:t>find</w:t>
      </w:r>
      <w:r>
        <w:rPr>
          <w:spacing w:val="-2"/>
        </w:rPr>
        <w:t> </w:t>
      </w:r>
      <w:r>
        <w:rPr/>
        <w:t>the</w:t>
      </w:r>
      <w:r>
        <w:rPr>
          <w:spacing w:val="-2"/>
        </w:rPr>
        <w:t> </w:t>
      </w:r>
      <w:r>
        <w:rPr/>
        <w:t>cause</w:t>
      </w:r>
      <w:r>
        <w:rPr>
          <w:spacing w:val="-1"/>
        </w:rPr>
        <w:t> </w:t>
      </w:r>
      <w:r>
        <w:rPr/>
        <w:t>of the firmness and strength of conception: And this I do not esteem a difficult task. The transition from a present impression, always enlivens and strengthens any idea. When any object is presented, the idea of its usual attendant immediately strikes us, as something real and solid. It is felt, rather than conceived, and approaches the impression, from which it is derived, in its force and influence. This I have proved at large. I cannot add any new </w:t>
      </w:r>
      <w:r>
        <w:rPr>
          <w:spacing w:val="-2"/>
        </w:rPr>
        <w:t>arguments.</w:t>
      </w:r>
    </w:p>
    <w:p>
      <w:pPr>
        <w:pStyle w:val="BodyText"/>
        <w:ind w:right="721"/>
      </w:pPr>
      <w:r>
        <w:rPr/>
        <w:t>I had entertained some hopes, that however deficient our theory of the intellectual world might be, it would be free from those contradictions, and absurdities, which seem to attend every explication, that human reason can give of the material world. But upon a more strict review of the section concerning personal identity, I find myself involved in such a labyrinth, that,</w:t>
      </w:r>
      <w:r>
        <w:rPr>
          <w:spacing w:val="40"/>
        </w:rPr>
        <w:t> </w:t>
      </w:r>
      <w:r>
        <w:rPr/>
        <w:t>I</w:t>
      </w:r>
      <w:r>
        <w:rPr>
          <w:spacing w:val="-3"/>
        </w:rPr>
        <w:t> </w:t>
      </w:r>
      <w:r>
        <w:rPr/>
        <w:t>must</w:t>
      </w:r>
      <w:r>
        <w:rPr>
          <w:spacing w:val="-3"/>
        </w:rPr>
        <w:t> </w:t>
      </w:r>
      <w:r>
        <w:rPr/>
        <w:t>confess,</w:t>
      </w:r>
      <w:r>
        <w:rPr>
          <w:spacing w:val="-2"/>
        </w:rPr>
        <w:t> </w:t>
      </w:r>
      <w:r>
        <w:rPr/>
        <w:t>I</w:t>
      </w:r>
      <w:r>
        <w:rPr>
          <w:spacing w:val="-3"/>
        </w:rPr>
        <w:t> </w:t>
      </w:r>
      <w:r>
        <w:rPr/>
        <w:t>neither</w:t>
      </w:r>
      <w:r>
        <w:rPr>
          <w:spacing w:val="-3"/>
        </w:rPr>
        <w:t> </w:t>
      </w:r>
      <w:r>
        <w:rPr/>
        <w:t>know</w:t>
      </w:r>
      <w:r>
        <w:rPr>
          <w:spacing w:val="-3"/>
        </w:rPr>
        <w:t> </w:t>
      </w:r>
      <w:r>
        <w:rPr/>
        <w:t>how</w:t>
      </w:r>
      <w:r>
        <w:rPr>
          <w:spacing w:val="-3"/>
        </w:rPr>
        <w:t> </w:t>
      </w:r>
      <w:r>
        <w:rPr/>
        <w:t>to</w:t>
      </w:r>
      <w:r>
        <w:rPr>
          <w:spacing w:val="-2"/>
        </w:rPr>
        <w:t> </w:t>
      </w:r>
      <w:r>
        <w:rPr/>
        <w:t>correct</w:t>
      </w:r>
      <w:r>
        <w:rPr>
          <w:spacing w:val="-3"/>
        </w:rPr>
        <w:t> </w:t>
      </w:r>
      <w:r>
        <w:rPr/>
        <w:t>my</w:t>
      </w:r>
      <w:r>
        <w:rPr>
          <w:spacing w:val="-2"/>
        </w:rPr>
        <w:t> </w:t>
      </w:r>
      <w:r>
        <w:rPr/>
        <w:t>former</w:t>
      </w:r>
      <w:r>
        <w:rPr>
          <w:spacing w:val="-3"/>
        </w:rPr>
        <w:t> </w:t>
      </w:r>
      <w:r>
        <w:rPr/>
        <w:t>opinions,</w:t>
      </w:r>
      <w:r>
        <w:rPr>
          <w:spacing w:val="-2"/>
        </w:rPr>
        <w:t> </w:t>
      </w:r>
      <w:r>
        <w:rPr/>
        <w:t>nor</w:t>
      </w:r>
      <w:r>
        <w:rPr>
          <w:spacing w:val="-3"/>
        </w:rPr>
        <w:t> </w:t>
      </w:r>
      <w:r>
        <w:rPr/>
        <w:t>how</w:t>
      </w:r>
      <w:r>
        <w:rPr>
          <w:spacing w:val="-3"/>
        </w:rPr>
        <w:t> </w:t>
      </w:r>
      <w:r>
        <w:rPr/>
        <w:t>to render them consistent. If this be not a good general reason for scepticism, it is at least a sufficient one (if I were not already abundantly supplied) for me to entertain a diffidence and modesty in all my decisions. I shall propose the arguments on both sides, beginning with those that induced me to deny the strict and proper identity and simplicity of a self or thinking being.</w:t>
      </w:r>
    </w:p>
    <w:p>
      <w:pPr>
        <w:pStyle w:val="BodyText"/>
        <w:ind w:right="723"/>
      </w:pPr>
      <w:r>
        <w:rPr/>
        <w:t>When</w:t>
      </w:r>
      <w:r>
        <w:rPr>
          <w:spacing w:val="-1"/>
        </w:rPr>
        <w:t> </w:t>
      </w:r>
      <w:r>
        <w:rPr/>
        <w:t>we</w:t>
      </w:r>
      <w:r>
        <w:rPr>
          <w:spacing w:val="-1"/>
        </w:rPr>
        <w:t> </w:t>
      </w:r>
      <w:r>
        <w:rPr/>
        <w:t>talk</w:t>
      </w:r>
      <w:r>
        <w:rPr>
          <w:spacing w:val="-1"/>
        </w:rPr>
        <w:t> </w:t>
      </w:r>
      <w:r>
        <w:rPr/>
        <w:t>of</w:t>
      </w:r>
      <w:r>
        <w:rPr>
          <w:spacing w:val="-1"/>
        </w:rPr>
        <w:t> </w:t>
      </w:r>
      <w:r>
        <w:rPr/>
        <w:t>self</w:t>
      </w:r>
      <w:r>
        <w:rPr>
          <w:spacing w:val="-1"/>
        </w:rPr>
        <w:t> </w:t>
      </w:r>
      <w:r>
        <w:rPr/>
        <w:t>or</w:t>
      </w:r>
      <w:r>
        <w:rPr>
          <w:spacing w:val="-1"/>
        </w:rPr>
        <w:t> </w:t>
      </w:r>
      <w:r>
        <w:rPr/>
        <w:t>substance,</w:t>
      </w:r>
      <w:r>
        <w:rPr>
          <w:spacing w:val="-1"/>
        </w:rPr>
        <w:t> </w:t>
      </w:r>
      <w:r>
        <w:rPr/>
        <w:t>we</w:t>
      </w:r>
      <w:r>
        <w:rPr>
          <w:spacing w:val="-1"/>
        </w:rPr>
        <w:t> </w:t>
      </w:r>
      <w:r>
        <w:rPr/>
        <w:t>must</w:t>
      </w:r>
      <w:r>
        <w:rPr>
          <w:spacing w:val="-2"/>
        </w:rPr>
        <w:t> </w:t>
      </w:r>
      <w:r>
        <w:rPr/>
        <w:t>have</w:t>
      </w:r>
      <w:r>
        <w:rPr>
          <w:spacing w:val="-1"/>
        </w:rPr>
        <w:t> </w:t>
      </w:r>
      <w:r>
        <w:rPr/>
        <w:t>an</w:t>
      </w:r>
      <w:r>
        <w:rPr>
          <w:spacing w:val="-1"/>
        </w:rPr>
        <w:t> </w:t>
      </w:r>
      <w:r>
        <w:rPr/>
        <w:t>idea</w:t>
      </w:r>
      <w:r>
        <w:rPr>
          <w:spacing w:val="-1"/>
        </w:rPr>
        <w:t> </w:t>
      </w:r>
      <w:r>
        <w:rPr/>
        <w:t>annexed</w:t>
      </w:r>
      <w:r>
        <w:rPr>
          <w:spacing w:val="-1"/>
        </w:rPr>
        <w:t> </w:t>
      </w:r>
      <w:r>
        <w:rPr/>
        <w:t>to</w:t>
      </w:r>
      <w:r>
        <w:rPr>
          <w:spacing w:val="-1"/>
        </w:rPr>
        <w:t> </w:t>
      </w:r>
      <w:r>
        <w:rPr/>
        <w:t>these terms, otherwise they are altogether unintelligible. Every idea is derived from preceding impressions; and we have no impression of self or substance, as something simple and individual. We have, therefore, no idea of them in that </w:t>
      </w:r>
      <w:r>
        <w:rPr>
          <w:spacing w:val="-2"/>
        </w:rPr>
        <w:t>sense.</w:t>
      </w:r>
    </w:p>
    <w:p>
      <w:pPr>
        <w:pStyle w:val="BodyText"/>
        <w:spacing w:before="1"/>
        <w:ind w:right="720"/>
      </w:pPr>
      <w:r>
        <w:rPr/>
        <w:t>Whatever is distinct, is distinguishable; and whatever is distinguishable,</w:t>
      </w:r>
      <w:r>
        <w:rPr>
          <w:spacing w:val="40"/>
        </w:rPr>
        <w:t> </w:t>
      </w:r>
      <w:r>
        <w:rPr/>
        <w:t>is separable by the thought or imagination. All perceptions are distinct. They are, therefore, distinguishable, and separable, and may be conceived as separately</w:t>
      </w:r>
      <w:r>
        <w:rPr>
          <w:spacing w:val="40"/>
        </w:rPr>
        <w:t> </w:t>
      </w:r>
      <w:r>
        <w:rPr/>
        <w:t>existent,</w:t>
      </w:r>
      <w:r>
        <w:rPr>
          <w:spacing w:val="40"/>
        </w:rPr>
        <w:t> </w:t>
      </w:r>
      <w:r>
        <w:rPr/>
        <w:t>and</w:t>
      </w:r>
      <w:r>
        <w:rPr>
          <w:spacing w:val="40"/>
        </w:rPr>
        <w:t> </w:t>
      </w:r>
      <w:r>
        <w:rPr/>
        <w:t>may</w:t>
      </w:r>
      <w:r>
        <w:rPr>
          <w:spacing w:val="40"/>
        </w:rPr>
        <w:t> </w:t>
      </w:r>
      <w:r>
        <w:rPr/>
        <w:t>exist</w:t>
      </w:r>
      <w:r>
        <w:rPr>
          <w:spacing w:val="40"/>
        </w:rPr>
        <w:t> </w:t>
      </w:r>
      <w:r>
        <w:rPr/>
        <w:t>separately,</w:t>
      </w:r>
      <w:r>
        <w:rPr>
          <w:spacing w:val="40"/>
        </w:rPr>
        <w:t> </w:t>
      </w:r>
      <w:r>
        <w:rPr/>
        <w:t>without</w:t>
      </w:r>
      <w:r>
        <w:rPr>
          <w:spacing w:val="40"/>
        </w:rPr>
        <w:t> </w:t>
      </w:r>
      <w:r>
        <w:rPr/>
        <w:t>any</w:t>
      </w:r>
      <w:r>
        <w:rPr>
          <w:spacing w:val="40"/>
        </w:rPr>
        <w:t> </w:t>
      </w:r>
      <w:r>
        <w:rPr/>
        <w:t>contradiction</w:t>
      </w:r>
      <w:r>
        <w:rPr>
          <w:spacing w:val="40"/>
        </w:rPr>
        <w:t> </w:t>
      </w:r>
      <w:r>
        <w:rPr/>
        <w:t>or</w:t>
      </w:r>
    </w:p>
    <w:p>
      <w:pPr>
        <w:pStyle w:val="BodyText"/>
        <w:spacing w:after="0"/>
        <w:sectPr>
          <w:pgSz w:w="12240" w:h="15840"/>
          <w:pgMar w:top="1360" w:bottom="280" w:left="360" w:right="720"/>
        </w:sectPr>
      </w:pPr>
    </w:p>
    <w:p>
      <w:pPr>
        <w:pStyle w:val="BodyText"/>
        <w:spacing w:before="70"/>
        <w:ind w:right="0" w:firstLine="0"/>
        <w:jc w:val="left"/>
      </w:pPr>
      <w:r>
        <w:rPr>
          <w:spacing w:val="-2"/>
        </w:rPr>
        <w:t>absurdity.</w:t>
      </w:r>
    </w:p>
    <w:p>
      <w:pPr>
        <w:pStyle w:val="BodyText"/>
        <w:tabs>
          <w:tab w:pos="2306" w:val="left" w:leader="none"/>
          <w:tab w:pos="2432" w:val="left" w:leader="none"/>
          <w:tab w:pos="2801" w:val="left" w:leader="none"/>
          <w:tab w:pos="3411" w:val="left" w:leader="none"/>
          <w:tab w:pos="4094" w:val="left" w:leader="none"/>
          <w:tab w:pos="4497" w:val="left" w:leader="none"/>
          <w:tab w:pos="5032" w:val="left" w:leader="none"/>
          <w:tab w:pos="5175" w:val="left" w:leader="none"/>
          <w:tab w:pos="5602" w:val="left" w:leader="none"/>
          <w:tab w:pos="6057" w:val="left" w:leader="none"/>
          <w:tab w:pos="6302" w:val="left" w:leader="none"/>
          <w:tab w:pos="6395" w:val="left" w:leader="none"/>
          <w:tab w:pos="6846" w:val="left" w:leader="none"/>
          <w:tab w:pos="7049" w:val="left" w:leader="none"/>
          <w:tab w:pos="8002" w:val="left" w:leader="none"/>
          <w:tab w:pos="8740" w:val="left" w:leader="none"/>
          <w:tab w:pos="9244" w:val="left" w:leader="none"/>
          <w:tab w:pos="9692" w:val="left" w:leader="none"/>
          <w:tab w:pos="9815" w:val="left" w:leader="none"/>
          <w:tab w:pos="10136" w:val="left" w:leader="none"/>
        </w:tabs>
        <w:jc w:val="right"/>
      </w:pPr>
      <w:r>
        <w:rPr/>
        <w:t>When</w:t>
      </w:r>
      <w:r>
        <w:rPr>
          <w:spacing w:val="40"/>
        </w:rPr>
        <w:t> </w:t>
      </w:r>
      <w:r>
        <w:rPr/>
        <w:t>I</w:t>
      </w:r>
      <w:r>
        <w:rPr>
          <w:spacing w:val="40"/>
        </w:rPr>
        <w:t> </w:t>
      </w:r>
      <w:r>
        <w:rPr/>
        <w:t>view</w:t>
      </w:r>
      <w:r>
        <w:rPr>
          <w:spacing w:val="40"/>
        </w:rPr>
        <w:t> </w:t>
      </w:r>
      <w:r>
        <w:rPr/>
        <w:t>this</w:t>
      </w:r>
      <w:r>
        <w:rPr>
          <w:spacing w:val="40"/>
        </w:rPr>
        <w:t> </w:t>
      </w:r>
      <w:r>
        <w:rPr/>
        <w:t>table</w:t>
      </w:r>
      <w:r>
        <w:rPr>
          <w:spacing w:val="40"/>
        </w:rPr>
        <w:t> </w:t>
      </w:r>
      <w:r>
        <w:rPr/>
        <w:t>and</w:t>
      </w:r>
      <w:r>
        <w:rPr>
          <w:spacing w:val="40"/>
        </w:rPr>
        <w:t> </w:t>
      </w:r>
      <w:r>
        <w:rPr/>
        <w:t>that</w:t>
      </w:r>
      <w:r>
        <w:rPr>
          <w:spacing w:val="40"/>
        </w:rPr>
        <w:t> </w:t>
      </w:r>
      <w:r>
        <w:rPr/>
        <w:t>chimney,</w:t>
      </w:r>
      <w:r>
        <w:rPr>
          <w:spacing w:val="40"/>
        </w:rPr>
        <w:t> </w:t>
      </w:r>
      <w:r>
        <w:rPr/>
        <w:t>nothing</w:t>
      </w:r>
      <w:r>
        <w:rPr>
          <w:spacing w:val="40"/>
        </w:rPr>
        <w:t> </w:t>
      </w:r>
      <w:r>
        <w:rPr/>
        <w:t>is</w:t>
      </w:r>
      <w:r>
        <w:rPr>
          <w:spacing w:val="40"/>
        </w:rPr>
        <w:t> </w:t>
      </w:r>
      <w:r>
        <w:rPr/>
        <w:t>present</w:t>
      </w:r>
      <w:r>
        <w:rPr>
          <w:spacing w:val="40"/>
        </w:rPr>
        <w:t> </w:t>
      </w:r>
      <w:r>
        <w:rPr/>
        <w:t>to</w:t>
      </w:r>
      <w:r>
        <w:rPr>
          <w:spacing w:val="40"/>
        </w:rPr>
        <w:t> </w:t>
      </w:r>
      <w:r>
        <w:rPr/>
        <w:t>me</w:t>
      </w:r>
      <w:r>
        <w:rPr>
          <w:spacing w:val="40"/>
        </w:rPr>
        <w:t> </w:t>
      </w:r>
      <w:r>
        <w:rPr/>
        <w:t>but </w:t>
      </w:r>
      <w:r>
        <w:rPr>
          <w:spacing w:val="-2"/>
        </w:rPr>
        <w:t>particular</w:t>
      </w:r>
      <w:r>
        <w:rPr/>
        <w:tab/>
        <w:tab/>
      </w:r>
      <w:r>
        <w:rPr>
          <w:spacing w:val="-2"/>
        </w:rPr>
        <w:t>perceptions,</w:t>
      </w:r>
      <w:r>
        <w:rPr/>
        <w:tab/>
      </w:r>
      <w:r>
        <w:rPr>
          <w:spacing w:val="-4"/>
        </w:rPr>
        <w:t>which</w:t>
      </w:r>
      <w:r>
        <w:rPr/>
        <w:tab/>
      </w:r>
      <w:r>
        <w:rPr>
          <w:spacing w:val="-4"/>
        </w:rPr>
        <w:t>are</w:t>
      </w:r>
      <w:r>
        <w:rPr/>
        <w:tab/>
      </w:r>
      <w:r>
        <w:rPr>
          <w:spacing w:val="-6"/>
        </w:rPr>
        <w:t>of</w:t>
      </w:r>
      <w:r>
        <w:rPr/>
        <w:tab/>
      </w:r>
      <w:r>
        <w:rPr>
          <w:spacing w:val="-10"/>
        </w:rPr>
        <w:t>a</w:t>
      </w:r>
      <w:r>
        <w:rPr/>
        <w:tab/>
        <w:tab/>
      </w:r>
      <w:r>
        <w:rPr>
          <w:spacing w:val="-4"/>
        </w:rPr>
        <w:t>like</w:t>
      </w:r>
      <w:r>
        <w:rPr/>
        <w:tab/>
        <w:tab/>
      </w:r>
      <w:r>
        <w:rPr>
          <w:spacing w:val="-2"/>
        </w:rPr>
        <w:t>nature</w:t>
      </w:r>
      <w:r>
        <w:rPr/>
        <w:tab/>
      </w:r>
      <w:r>
        <w:rPr>
          <w:spacing w:val="-4"/>
        </w:rPr>
        <w:t>with</w:t>
      </w:r>
      <w:r>
        <w:rPr/>
        <w:tab/>
      </w:r>
      <w:r>
        <w:rPr>
          <w:spacing w:val="-4"/>
        </w:rPr>
        <w:t>all</w:t>
      </w:r>
      <w:r>
        <w:rPr/>
        <w:tab/>
      </w:r>
      <w:r>
        <w:rPr>
          <w:spacing w:val="-4"/>
        </w:rPr>
        <w:t>the</w:t>
      </w:r>
      <w:r>
        <w:rPr/>
        <w:tab/>
        <w:tab/>
      </w:r>
      <w:r>
        <w:rPr>
          <w:spacing w:val="-2"/>
        </w:rPr>
        <w:t>other </w:t>
      </w:r>
      <w:r>
        <w:rPr/>
        <w:t>perceptions.</w:t>
      </w:r>
      <w:r>
        <w:rPr>
          <w:spacing w:val="40"/>
        </w:rPr>
        <w:t> </w:t>
      </w:r>
      <w:r>
        <w:rPr/>
        <w:t>This</w:t>
      </w:r>
      <w:r>
        <w:rPr>
          <w:spacing w:val="40"/>
        </w:rPr>
        <w:t> </w:t>
      </w:r>
      <w:r>
        <w:rPr/>
        <w:t>is</w:t>
      </w:r>
      <w:r>
        <w:rPr>
          <w:spacing w:val="40"/>
        </w:rPr>
        <w:t> </w:t>
      </w:r>
      <w:r>
        <w:rPr/>
        <w:t>the</w:t>
      </w:r>
      <w:r>
        <w:rPr>
          <w:spacing w:val="40"/>
        </w:rPr>
        <w:t> </w:t>
      </w:r>
      <w:r>
        <w:rPr/>
        <w:t>doctrine</w:t>
      </w:r>
      <w:r>
        <w:rPr>
          <w:spacing w:val="40"/>
        </w:rPr>
        <w:t> </w:t>
      </w:r>
      <w:r>
        <w:rPr/>
        <w:t>of</w:t>
      </w:r>
      <w:r>
        <w:rPr>
          <w:spacing w:val="40"/>
        </w:rPr>
        <w:t> </w:t>
      </w:r>
      <w:r>
        <w:rPr/>
        <w:t>philosophers.</w:t>
      </w:r>
      <w:r>
        <w:rPr>
          <w:spacing w:val="40"/>
        </w:rPr>
        <w:t> </w:t>
      </w:r>
      <w:r>
        <w:rPr/>
        <w:t>But</w:t>
      </w:r>
      <w:r>
        <w:rPr>
          <w:spacing w:val="40"/>
        </w:rPr>
        <w:t> </w:t>
      </w:r>
      <w:r>
        <w:rPr/>
        <w:t>this</w:t>
      </w:r>
      <w:r>
        <w:rPr>
          <w:spacing w:val="40"/>
        </w:rPr>
        <w:t> </w:t>
      </w:r>
      <w:r>
        <w:rPr/>
        <w:t>table,</w:t>
      </w:r>
      <w:r>
        <w:rPr>
          <w:spacing w:val="40"/>
        </w:rPr>
        <w:t> </w:t>
      </w:r>
      <w:r>
        <w:rPr/>
        <w:t>which</w:t>
      </w:r>
      <w:r>
        <w:rPr>
          <w:spacing w:val="40"/>
        </w:rPr>
        <w:t> </w:t>
      </w:r>
      <w:r>
        <w:rPr/>
        <w:t>is present</w:t>
      </w:r>
      <w:r>
        <w:rPr>
          <w:spacing w:val="40"/>
        </w:rPr>
        <w:t> </w:t>
      </w:r>
      <w:r>
        <w:rPr/>
        <w:t>to</w:t>
      </w:r>
      <w:r>
        <w:rPr>
          <w:spacing w:val="40"/>
        </w:rPr>
        <w:t> </w:t>
      </w:r>
      <w:r>
        <w:rPr/>
        <w:t>me,</w:t>
      </w:r>
      <w:r>
        <w:rPr>
          <w:spacing w:val="40"/>
        </w:rPr>
        <w:t> </w:t>
      </w:r>
      <w:r>
        <w:rPr/>
        <w:t>and</w:t>
      </w:r>
      <w:r>
        <w:rPr>
          <w:spacing w:val="40"/>
        </w:rPr>
        <w:t> </w:t>
      </w:r>
      <w:r>
        <w:rPr/>
        <w:t>the</w:t>
      </w:r>
      <w:r>
        <w:rPr>
          <w:spacing w:val="40"/>
        </w:rPr>
        <w:t> </w:t>
      </w:r>
      <w:r>
        <w:rPr/>
        <w:t>chimney,</w:t>
      </w:r>
      <w:r>
        <w:rPr>
          <w:spacing w:val="40"/>
        </w:rPr>
        <w:t> </w:t>
      </w:r>
      <w:r>
        <w:rPr/>
        <w:t>may</w:t>
      </w:r>
      <w:r>
        <w:rPr>
          <w:spacing w:val="40"/>
        </w:rPr>
        <w:t> </w:t>
      </w:r>
      <w:r>
        <w:rPr/>
        <w:t>and</w:t>
      </w:r>
      <w:r>
        <w:rPr>
          <w:spacing w:val="40"/>
        </w:rPr>
        <w:t> </w:t>
      </w:r>
      <w:r>
        <w:rPr/>
        <w:t>do</w:t>
      </w:r>
      <w:r>
        <w:rPr>
          <w:spacing w:val="40"/>
        </w:rPr>
        <w:t> </w:t>
      </w:r>
      <w:r>
        <w:rPr/>
        <w:t>exist</w:t>
      </w:r>
      <w:r>
        <w:rPr>
          <w:spacing w:val="40"/>
        </w:rPr>
        <w:t> </w:t>
      </w:r>
      <w:r>
        <w:rPr/>
        <w:t>separately.</w:t>
      </w:r>
      <w:r>
        <w:rPr>
          <w:spacing w:val="40"/>
        </w:rPr>
        <w:t> </w:t>
      </w:r>
      <w:r>
        <w:rPr/>
        <w:t>This</w:t>
      </w:r>
      <w:r>
        <w:rPr>
          <w:spacing w:val="40"/>
        </w:rPr>
        <w:t> </w:t>
      </w:r>
      <w:r>
        <w:rPr/>
        <w:t>is</w:t>
      </w:r>
      <w:r>
        <w:rPr>
          <w:spacing w:val="40"/>
        </w:rPr>
        <w:t> </w:t>
      </w:r>
      <w:r>
        <w:rPr/>
        <w:t>the </w:t>
      </w:r>
      <w:r>
        <w:rPr>
          <w:spacing w:val="-2"/>
        </w:rPr>
        <w:t>doctrine</w:t>
      </w:r>
      <w:r>
        <w:rPr/>
        <w:tab/>
      </w:r>
      <w:r>
        <w:rPr>
          <w:spacing w:val="-6"/>
        </w:rPr>
        <w:t>of</w:t>
      </w:r>
      <w:r>
        <w:rPr/>
        <w:tab/>
      </w:r>
      <w:r>
        <w:rPr>
          <w:spacing w:val="-4"/>
        </w:rPr>
        <w:t>the</w:t>
      </w:r>
      <w:r>
        <w:rPr/>
        <w:tab/>
      </w:r>
      <w:r>
        <w:rPr>
          <w:spacing w:val="-2"/>
        </w:rPr>
        <w:t>vulgar,</w:t>
      </w:r>
      <w:r>
        <w:rPr/>
        <w:tab/>
      </w:r>
      <w:r>
        <w:rPr>
          <w:spacing w:val="-4"/>
        </w:rPr>
        <w:t>and</w:t>
      </w:r>
      <w:r>
        <w:rPr/>
        <w:tab/>
        <w:tab/>
      </w:r>
      <w:r>
        <w:rPr>
          <w:spacing w:val="-2"/>
        </w:rPr>
        <w:t>implies</w:t>
      </w:r>
      <w:r>
        <w:rPr/>
        <w:tab/>
      </w:r>
      <w:r>
        <w:rPr>
          <w:spacing w:val="-6"/>
        </w:rPr>
        <w:t>no</w:t>
      </w:r>
      <w:r>
        <w:rPr/>
        <w:tab/>
      </w:r>
      <w:r>
        <w:rPr>
          <w:spacing w:val="-2"/>
        </w:rPr>
        <w:t>contradiction.</w:t>
      </w:r>
      <w:r>
        <w:rPr/>
        <w:tab/>
      </w:r>
      <w:r>
        <w:rPr>
          <w:spacing w:val="-68"/>
        </w:rPr>
        <w:t> </w:t>
      </w:r>
      <w:r>
        <w:rPr>
          <w:spacing w:val="-2"/>
        </w:rPr>
        <w:t>There</w:t>
      </w:r>
      <w:r>
        <w:rPr/>
        <w:tab/>
      </w:r>
      <w:r>
        <w:rPr>
          <w:spacing w:val="-6"/>
        </w:rPr>
        <w:t>is</w:t>
      </w:r>
      <w:r>
        <w:rPr/>
        <w:tab/>
      </w:r>
      <w:r>
        <w:rPr>
          <w:spacing w:val="-6"/>
        </w:rPr>
        <w:t>no </w:t>
      </w:r>
      <w:r>
        <w:rPr/>
        <w:t>contradiction, therefore, in extending the same doctrine to all the perceptions. In</w:t>
      </w:r>
      <w:r>
        <w:rPr>
          <w:spacing w:val="80"/>
        </w:rPr>
        <w:t> </w:t>
      </w:r>
      <w:r>
        <w:rPr/>
        <w:t>general,</w:t>
      </w:r>
      <w:r>
        <w:rPr>
          <w:spacing w:val="80"/>
        </w:rPr>
        <w:t> </w:t>
      </w:r>
      <w:r>
        <w:rPr/>
        <w:t>the</w:t>
      </w:r>
      <w:r>
        <w:rPr>
          <w:spacing w:val="80"/>
        </w:rPr>
        <w:t> </w:t>
      </w:r>
      <w:r>
        <w:rPr/>
        <w:t>following</w:t>
      </w:r>
      <w:r>
        <w:rPr>
          <w:spacing w:val="80"/>
        </w:rPr>
        <w:t> </w:t>
      </w:r>
      <w:r>
        <w:rPr/>
        <w:t>reasoning</w:t>
      </w:r>
      <w:r>
        <w:rPr>
          <w:spacing w:val="80"/>
        </w:rPr>
        <w:t> </w:t>
      </w:r>
      <w:r>
        <w:rPr/>
        <w:t>seems</w:t>
      </w:r>
      <w:r>
        <w:rPr>
          <w:spacing w:val="80"/>
        </w:rPr>
        <w:t> </w:t>
      </w:r>
      <w:r>
        <w:rPr/>
        <w:t>satisfactory.</w:t>
      </w:r>
      <w:r>
        <w:rPr>
          <w:spacing w:val="80"/>
        </w:rPr>
        <w:t> </w:t>
      </w:r>
      <w:r>
        <w:rPr/>
        <w:t>All</w:t>
      </w:r>
      <w:r>
        <w:rPr>
          <w:spacing w:val="80"/>
        </w:rPr>
        <w:t> </w:t>
      </w:r>
      <w:r>
        <w:rPr/>
        <w:t>ideas</w:t>
      </w:r>
      <w:r>
        <w:rPr>
          <w:spacing w:val="80"/>
        </w:rPr>
        <w:t> </w:t>
      </w:r>
      <w:r>
        <w:rPr/>
        <w:t>are borrowed</w:t>
      </w:r>
      <w:r>
        <w:rPr>
          <w:spacing w:val="40"/>
        </w:rPr>
        <w:t> </w:t>
      </w:r>
      <w:r>
        <w:rPr/>
        <w:t>from</w:t>
      </w:r>
      <w:r>
        <w:rPr>
          <w:spacing w:val="40"/>
        </w:rPr>
        <w:t> </w:t>
      </w:r>
      <w:r>
        <w:rPr/>
        <w:t>preceding</w:t>
      </w:r>
      <w:r>
        <w:rPr>
          <w:spacing w:val="40"/>
        </w:rPr>
        <w:t> </w:t>
      </w:r>
      <w:r>
        <w:rPr/>
        <w:t>perceptions.</w:t>
      </w:r>
      <w:r>
        <w:rPr>
          <w:spacing w:val="40"/>
        </w:rPr>
        <w:t> </w:t>
      </w:r>
      <w:r>
        <w:rPr/>
        <w:t>Our</w:t>
      </w:r>
      <w:r>
        <w:rPr>
          <w:spacing w:val="40"/>
        </w:rPr>
        <w:t> </w:t>
      </w:r>
      <w:r>
        <w:rPr/>
        <w:t>ideas</w:t>
      </w:r>
      <w:r>
        <w:rPr>
          <w:spacing w:val="40"/>
        </w:rPr>
        <w:t> </w:t>
      </w:r>
      <w:r>
        <w:rPr/>
        <w:t>of</w:t>
      </w:r>
      <w:r>
        <w:rPr>
          <w:spacing w:val="40"/>
        </w:rPr>
        <w:t> </w:t>
      </w:r>
      <w:r>
        <w:rPr/>
        <w:t>objects,</w:t>
      </w:r>
      <w:r>
        <w:rPr>
          <w:spacing w:val="40"/>
        </w:rPr>
        <w:t> </w:t>
      </w:r>
      <w:r>
        <w:rPr/>
        <w:t>therefore,</w:t>
      </w:r>
      <w:r>
        <w:rPr>
          <w:spacing w:val="40"/>
        </w:rPr>
        <w:t> </w:t>
      </w:r>
      <w:r>
        <w:rPr/>
        <w:t>are derived from that source. Consequently no proposition can be intelligible or consistent with regard to objects, which is not so with regard to perceptions. But</w:t>
      </w:r>
      <w:r>
        <w:rPr>
          <w:spacing w:val="40"/>
        </w:rPr>
        <w:t> </w:t>
      </w:r>
      <w:r>
        <w:rPr/>
        <w:t>it</w:t>
      </w:r>
      <w:r>
        <w:rPr>
          <w:spacing w:val="40"/>
        </w:rPr>
        <w:t> </w:t>
      </w:r>
      <w:r>
        <w:rPr/>
        <w:t>is</w:t>
      </w:r>
      <w:r>
        <w:rPr>
          <w:spacing w:val="40"/>
        </w:rPr>
        <w:t> </w:t>
      </w:r>
      <w:r>
        <w:rPr/>
        <w:t>intelligible</w:t>
      </w:r>
      <w:r>
        <w:rPr>
          <w:spacing w:val="40"/>
        </w:rPr>
        <w:t> </w:t>
      </w:r>
      <w:r>
        <w:rPr/>
        <w:t>and</w:t>
      </w:r>
      <w:r>
        <w:rPr>
          <w:spacing w:val="40"/>
        </w:rPr>
        <w:t> </w:t>
      </w:r>
      <w:r>
        <w:rPr/>
        <w:t>consistent</w:t>
      </w:r>
      <w:r>
        <w:rPr>
          <w:spacing w:val="40"/>
        </w:rPr>
        <w:t> </w:t>
      </w:r>
      <w:r>
        <w:rPr/>
        <w:t>to</w:t>
      </w:r>
      <w:r>
        <w:rPr>
          <w:spacing w:val="40"/>
        </w:rPr>
        <w:t> </w:t>
      </w:r>
      <w:r>
        <w:rPr/>
        <w:t>say,</w:t>
      </w:r>
      <w:r>
        <w:rPr>
          <w:spacing w:val="40"/>
        </w:rPr>
        <w:t> </w:t>
      </w:r>
      <w:r>
        <w:rPr/>
        <w:t>that</w:t>
      </w:r>
      <w:r>
        <w:rPr>
          <w:spacing w:val="40"/>
        </w:rPr>
        <w:t> </w:t>
      </w:r>
      <w:r>
        <w:rPr/>
        <w:t>objects</w:t>
      </w:r>
      <w:r>
        <w:rPr>
          <w:spacing w:val="40"/>
        </w:rPr>
        <w:t> </w:t>
      </w:r>
      <w:r>
        <w:rPr/>
        <w:t>exist</w:t>
      </w:r>
      <w:r>
        <w:rPr>
          <w:spacing w:val="40"/>
        </w:rPr>
        <w:t> </w:t>
      </w:r>
      <w:r>
        <w:rPr/>
        <w:t>distinct</w:t>
      </w:r>
      <w:r>
        <w:rPr>
          <w:spacing w:val="40"/>
        </w:rPr>
        <w:t> </w:t>
      </w:r>
      <w:r>
        <w:rPr/>
        <w:t>and</w:t>
      </w:r>
      <w:r>
        <w:rPr>
          <w:spacing w:val="80"/>
          <w:w w:val="150"/>
        </w:rPr>
        <w:t> </w:t>
      </w:r>
      <w:r>
        <w:rPr/>
        <w:t>independent,</w:t>
      </w:r>
      <w:r>
        <w:rPr>
          <w:spacing w:val="33"/>
        </w:rPr>
        <w:t> </w:t>
      </w:r>
      <w:r>
        <w:rPr/>
        <w:t>without</w:t>
      </w:r>
      <w:r>
        <w:rPr>
          <w:spacing w:val="33"/>
        </w:rPr>
        <w:t> </w:t>
      </w:r>
      <w:r>
        <w:rPr/>
        <w:t>any</w:t>
      </w:r>
      <w:r>
        <w:rPr>
          <w:spacing w:val="33"/>
        </w:rPr>
        <w:t> </w:t>
      </w:r>
      <w:r>
        <w:rPr/>
        <w:t>common</w:t>
      </w:r>
      <w:r>
        <w:rPr>
          <w:spacing w:val="33"/>
        </w:rPr>
        <w:t> </w:t>
      </w:r>
      <w:r>
        <w:rPr/>
        <w:t>simple</w:t>
      </w:r>
      <w:r>
        <w:rPr>
          <w:spacing w:val="34"/>
        </w:rPr>
        <w:t> </w:t>
      </w:r>
      <w:r>
        <w:rPr/>
        <w:t>substance</w:t>
      </w:r>
      <w:r>
        <w:rPr>
          <w:spacing w:val="33"/>
        </w:rPr>
        <w:t> </w:t>
      </w:r>
      <w:r>
        <w:rPr/>
        <w:t>or</w:t>
      </w:r>
      <w:r>
        <w:rPr>
          <w:spacing w:val="33"/>
        </w:rPr>
        <w:t> </w:t>
      </w:r>
      <w:r>
        <w:rPr/>
        <w:t>subject</w:t>
      </w:r>
      <w:r>
        <w:rPr>
          <w:spacing w:val="33"/>
        </w:rPr>
        <w:t> </w:t>
      </w:r>
      <w:r>
        <w:rPr/>
        <w:t>of</w:t>
      </w:r>
      <w:r>
        <w:rPr>
          <w:spacing w:val="34"/>
        </w:rPr>
        <w:t> </w:t>
      </w:r>
      <w:r>
        <w:rPr>
          <w:spacing w:val="-2"/>
        </w:rPr>
        <w:t>inhesion.</w:t>
      </w:r>
    </w:p>
    <w:p>
      <w:pPr>
        <w:pStyle w:val="BodyText"/>
        <w:ind w:right="0" w:firstLine="0"/>
      </w:pPr>
      <w:r>
        <w:rPr/>
        <w:t>This</w:t>
      </w:r>
      <w:r>
        <w:rPr>
          <w:spacing w:val="-6"/>
        </w:rPr>
        <w:t> </w:t>
      </w:r>
      <w:r>
        <w:rPr/>
        <w:t>proposition,</w:t>
      </w:r>
      <w:r>
        <w:rPr>
          <w:spacing w:val="-3"/>
        </w:rPr>
        <w:t> </w:t>
      </w:r>
      <w:r>
        <w:rPr/>
        <w:t>therefore,</w:t>
      </w:r>
      <w:r>
        <w:rPr>
          <w:spacing w:val="-3"/>
        </w:rPr>
        <w:t> </w:t>
      </w:r>
      <w:r>
        <w:rPr/>
        <w:t>can</w:t>
      </w:r>
      <w:r>
        <w:rPr>
          <w:spacing w:val="-3"/>
        </w:rPr>
        <w:t> </w:t>
      </w:r>
      <w:r>
        <w:rPr/>
        <w:t>never</w:t>
      </w:r>
      <w:r>
        <w:rPr>
          <w:spacing w:val="-4"/>
        </w:rPr>
        <w:t> </w:t>
      </w:r>
      <w:r>
        <w:rPr/>
        <w:t>be</w:t>
      </w:r>
      <w:r>
        <w:rPr>
          <w:spacing w:val="-4"/>
        </w:rPr>
        <w:t> </w:t>
      </w:r>
      <w:r>
        <w:rPr/>
        <w:t>absurd</w:t>
      </w:r>
      <w:r>
        <w:rPr>
          <w:spacing w:val="-3"/>
        </w:rPr>
        <w:t> </w:t>
      </w:r>
      <w:r>
        <w:rPr/>
        <w:t>with</w:t>
      </w:r>
      <w:r>
        <w:rPr>
          <w:spacing w:val="-3"/>
        </w:rPr>
        <w:t> </w:t>
      </w:r>
      <w:r>
        <w:rPr/>
        <w:t>regard</w:t>
      </w:r>
      <w:r>
        <w:rPr>
          <w:spacing w:val="-3"/>
        </w:rPr>
        <w:t> </w:t>
      </w:r>
      <w:r>
        <w:rPr/>
        <w:t>to</w:t>
      </w:r>
      <w:r>
        <w:rPr>
          <w:spacing w:val="-2"/>
        </w:rPr>
        <w:t> perceptions.</w:t>
      </w:r>
    </w:p>
    <w:p>
      <w:pPr>
        <w:pStyle w:val="BodyText"/>
        <w:ind w:right="722"/>
      </w:pPr>
      <w:r>
        <w:rPr/>
        <w:t>When I turn my reflection on myself, I never can perceive this self without some one or more perceptions; nor can I ever perceive any thing but the perceptions. It is the composition of these, therefore, which forms the</w:t>
      </w:r>
      <w:r>
        <w:rPr>
          <w:spacing w:val="40"/>
        </w:rPr>
        <w:t> </w:t>
      </w:r>
      <w:r>
        <w:rPr/>
        <w:t>self. We can conceive a thinking being to have either many or few perceptions. Suppose the mind to be reduced even below the life of an oyster. Suppose it to have only one perception, as of thirst or hunger. Consider it in that situation. Do you conceive any thing but merely that perception? Have you any notion of self or substance? If not, the addition of other perceptions can never give you that notion.</w:t>
      </w:r>
    </w:p>
    <w:p>
      <w:pPr>
        <w:pStyle w:val="BodyText"/>
      </w:pPr>
      <w:r>
        <w:rPr/>
        <w:t>The annihilation, which some people suppose to follow upon death, and which entirely destroys this self, is nothing but an extinction of all particular perceptions; love and hatred, pain and pleasure, thought and sensation. These therefore must be the same with self; since the one cannot survive the other.</w:t>
      </w:r>
    </w:p>
    <w:p>
      <w:pPr>
        <w:pStyle w:val="BodyText"/>
        <w:ind w:right="719"/>
      </w:pPr>
      <w:r>
        <w:rPr/>
        <w:t>Is self the same with substance? If it be, how can that question have</w:t>
      </w:r>
      <w:r>
        <w:rPr>
          <w:spacing w:val="40"/>
        </w:rPr>
        <w:t> </w:t>
      </w:r>
      <w:r>
        <w:rPr/>
        <w:t>place, concerning the subsistence of self, under a change of substance? If</w:t>
      </w:r>
      <w:r>
        <w:rPr>
          <w:spacing w:val="40"/>
        </w:rPr>
        <w:t> </w:t>
      </w:r>
      <w:r>
        <w:rPr/>
        <w:t>they be distinct, what is the difference betwixt them? For my part, I have a notion of neither, when conceived distinct from particular perceptions.</w:t>
      </w:r>
    </w:p>
    <w:p>
      <w:pPr>
        <w:pStyle w:val="BodyText"/>
        <w:spacing w:before="1"/>
        <w:ind w:right="721"/>
      </w:pPr>
      <w:r>
        <w:rPr/>
        <w:t>Philosophers begin to be reconciled to the principle, that we have no idea of</w:t>
      </w:r>
      <w:r>
        <w:rPr>
          <w:spacing w:val="-2"/>
        </w:rPr>
        <w:t> </w:t>
      </w:r>
      <w:r>
        <w:rPr/>
        <w:t>external</w:t>
      </w:r>
      <w:r>
        <w:rPr>
          <w:spacing w:val="-2"/>
        </w:rPr>
        <w:t> </w:t>
      </w:r>
      <w:r>
        <w:rPr/>
        <w:t>substance,</w:t>
      </w:r>
      <w:r>
        <w:rPr>
          <w:spacing w:val="-2"/>
        </w:rPr>
        <w:t> </w:t>
      </w:r>
      <w:r>
        <w:rPr/>
        <w:t>distinct</w:t>
      </w:r>
      <w:r>
        <w:rPr>
          <w:spacing w:val="-2"/>
        </w:rPr>
        <w:t> </w:t>
      </w:r>
      <w:r>
        <w:rPr/>
        <w:t>from</w:t>
      </w:r>
      <w:r>
        <w:rPr>
          <w:spacing w:val="-2"/>
        </w:rPr>
        <w:t> </w:t>
      </w:r>
      <w:r>
        <w:rPr/>
        <w:t>the</w:t>
      </w:r>
      <w:r>
        <w:rPr>
          <w:spacing w:val="-2"/>
        </w:rPr>
        <w:t> </w:t>
      </w:r>
      <w:r>
        <w:rPr/>
        <w:t>ideas</w:t>
      </w:r>
      <w:r>
        <w:rPr>
          <w:spacing w:val="-2"/>
        </w:rPr>
        <w:t> </w:t>
      </w:r>
      <w:r>
        <w:rPr/>
        <w:t>of</w:t>
      </w:r>
      <w:r>
        <w:rPr>
          <w:spacing w:val="-2"/>
        </w:rPr>
        <w:t> </w:t>
      </w:r>
      <w:r>
        <w:rPr/>
        <w:t>particular</w:t>
      </w:r>
      <w:r>
        <w:rPr>
          <w:spacing w:val="-2"/>
        </w:rPr>
        <w:t> </w:t>
      </w:r>
      <w:r>
        <w:rPr/>
        <w:t>qualities.</w:t>
      </w:r>
      <w:r>
        <w:rPr>
          <w:spacing w:val="-2"/>
        </w:rPr>
        <w:t> </w:t>
      </w:r>
      <w:r>
        <w:rPr/>
        <w:t>This</w:t>
      </w:r>
      <w:r>
        <w:rPr>
          <w:spacing w:val="-2"/>
        </w:rPr>
        <w:t> </w:t>
      </w:r>
      <w:r>
        <w:rPr/>
        <w:t>must pave the way for a like principle with regard to the mind, that we have no notion of it, distinct from the particular perceptions.</w:t>
      </w:r>
    </w:p>
    <w:p>
      <w:pPr>
        <w:pStyle w:val="BodyText"/>
        <w:ind w:right="720"/>
      </w:pPr>
      <w:r>
        <w:rPr/>
        <w:t>So far I seem to be attended with sufficient evidence. But having thus loosened</w:t>
      </w:r>
      <w:r>
        <w:rPr>
          <w:spacing w:val="64"/>
          <w:w w:val="150"/>
        </w:rPr>
        <w:t> </w:t>
      </w:r>
      <w:r>
        <w:rPr/>
        <w:t>all</w:t>
      </w:r>
      <w:r>
        <w:rPr>
          <w:spacing w:val="63"/>
          <w:w w:val="150"/>
        </w:rPr>
        <w:t> </w:t>
      </w:r>
      <w:r>
        <w:rPr/>
        <w:t>our</w:t>
      </w:r>
      <w:r>
        <w:rPr>
          <w:spacing w:val="63"/>
          <w:w w:val="150"/>
        </w:rPr>
        <w:t> </w:t>
      </w:r>
      <w:r>
        <w:rPr/>
        <w:t>particular</w:t>
      </w:r>
      <w:r>
        <w:rPr>
          <w:spacing w:val="63"/>
          <w:w w:val="150"/>
        </w:rPr>
        <w:t> </w:t>
      </w:r>
      <w:r>
        <w:rPr/>
        <w:t>perceptions,</w:t>
      </w:r>
      <w:r>
        <w:rPr>
          <w:spacing w:val="64"/>
          <w:w w:val="150"/>
        </w:rPr>
        <w:t> </w:t>
      </w:r>
      <w:r>
        <w:rPr/>
        <w:t>when</w:t>
      </w:r>
      <w:r>
        <w:rPr>
          <w:spacing w:val="64"/>
          <w:w w:val="150"/>
        </w:rPr>
        <w:t> </w:t>
      </w:r>
      <w:r>
        <w:rPr/>
        <w:t>I</w:t>
      </w:r>
      <w:r>
        <w:rPr>
          <w:spacing w:val="63"/>
          <w:w w:val="150"/>
        </w:rPr>
        <w:t> </w:t>
      </w:r>
      <w:r>
        <w:rPr/>
        <w:t>proceed</w:t>
      </w:r>
      <w:r>
        <w:rPr>
          <w:spacing w:val="64"/>
          <w:w w:val="150"/>
        </w:rPr>
        <w:t> </w:t>
      </w:r>
      <w:r>
        <w:rPr/>
        <w:t>to</w:t>
      </w:r>
      <w:r>
        <w:rPr>
          <w:spacing w:val="64"/>
          <w:w w:val="150"/>
        </w:rPr>
        <w:t> </w:t>
      </w:r>
      <w:r>
        <w:rPr/>
        <w:t>explain</w:t>
      </w:r>
      <w:r>
        <w:rPr>
          <w:spacing w:val="64"/>
          <w:w w:val="150"/>
        </w:rPr>
        <w:t> </w:t>
      </w:r>
      <w:r>
        <w:rPr/>
        <w:t>the</w:t>
      </w:r>
    </w:p>
    <w:p>
      <w:pPr>
        <w:pStyle w:val="BodyText"/>
        <w:spacing w:after="0"/>
        <w:sectPr>
          <w:pgSz w:w="12240" w:h="15840"/>
          <w:pgMar w:top="1360" w:bottom="280" w:left="360" w:right="720"/>
        </w:sectPr>
      </w:pPr>
    </w:p>
    <w:p>
      <w:pPr>
        <w:pStyle w:val="BodyText"/>
        <w:spacing w:before="70"/>
        <w:ind w:right="719" w:firstLine="0"/>
      </w:pPr>
      <w:r>
        <w:rPr/>
        <w:t>principle of connexion, which binds them together, and makes us attribute to them a real simplicity and identity; I am sensible, that my account is very defective, and that nothing but the seeming evidence of the precedent reasonings coued have induced me to receive it. If perceptions are distinct existences, they form a whole only by being connected together. But no connexions among distinct existences are ever discoverable by human understanding. We only feel a connexion or determination of the thought, to pass from one object to another. It follows, therefore, that the thought alone finds personal identity, when reflecting on the train of past perceptions, that compose a mind, the ideas of them are felt to be connected together, and naturally introduce each other. However extraordinary this conclusion may seem, it need not surprize us. Most philosophers seem inclined to think, that personal identity arises from consciousness; and consciousness is nothing but a reflected thought or perception. The present philosophy, therefore, has so far a promising aspect. But all my hopes vanish, when I come to explain the principles, that unite our successive perceptions in our thought or consciousness. I cannot discover any theory, which gives me satisfaction on this head.</w:t>
      </w:r>
    </w:p>
    <w:p>
      <w:pPr>
        <w:pStyle w:val="BodyText"/>
      </w:pPr>
      <w:r>
        <w:rPr/>
        <w:t>In short there are two principles, which I cannot render consistent; nor is</w:t>
      </w:r>
      <w:r>
        <w:rPr>
          <w:spacing w:val="40"/>
        </w:rPr>
        <w:t> </w:t>
      </w:r>
      <w:r>
        <w:rPr/>
        <w:t>it in my power to renounce either of them, viz, that all our distinct</w:t>
      </w:r>
      <w:r>
        <w:rPr>
          <w:spacing w:val="40"/>
        </w:rPr>
        <w:t> </w:t>
      </w:r>
      <w:r>
        <w:rPr/>
        <w:t>perceptions are distinct existences, and that the mind never perceives any real connexion among distinct existences. Did our perceptions either inhere in something simple and individual, or did the mind perceive some real connexion among them, there would be no difficulty in the case. For my part, I must plead the privilege of a sceptic, and confess, that this difficulty is too hard</w:t>
      </w:r>
      <w:r>
        <w:rPr>
          <w:spacing w:val="-1"/>
        </w:rPr>
        <w:t> </w:t>
      </w:r>
      <w:r>
        <w:rPr/>
        <w:t>for</w:t>
      </w:r>
      <w:r>
        <w:rPr>
          <w:spacing w:val="-1"/>
        </w:rPr>
        <w:t> </w:t>
      </w:r>
      <w:r>
        <w:rPr/>
        <w:t>my</w:t>
      </w:r>
      <w:r>
        <w:rPr>
          <w:spacing w:val="-1"/>
        </w:rPr>
        <w:t> </w:t>
      </w:r>
      <w:r>
        <w:rPr/>
        <w:t>understanding.</w:t>
      </w:r>
      <w:r>
        <w:rPr>
          <w:spacing w:val="-1"/>
        </w:rPr>
        <w:t> </w:t>
      </w:r>
      <w:r>
        <w:rPr/>
        <w:t>I</w:t>
      </w:r>
      <w:r>
        <w:rPr>
          <w:spacing w:val="-1"/>
        </w:rPr>
        <w:t> </w:t>
      </w:r>
      <w:r>
        <w:rPr/>
        <w:t>pretend</w:t>
      </w:r>
      <w:r>
        <w:rPr>
          <w:spacing w:val="-1"/>
        </w:rPr>
        <w:t> </w:t>
      </w:r>
      <w:r>
        <w:rPr/>
        <w:t>not,</w:t>
      </w:r>
      <w:r>
        <w:rPr>
          <w:spacing w:val="-1"/>
        </w:rPr>
        <w:t> </w:t>
      </w:r>
      <w:r>
        <w:rPr/>
        <w:t>however,</w:t>
      </w:r>
      <w:r>
        <w:rPr>
          <w:spacing w:val="-1"/>
        </w:rPr>
        <w:t> </w:t>
      </w:r>
      <w:r>
        <w:rPr/>
        <w:t>to</w:t>
      </w:r>
      <w:r>
        <w:rPr>
          <w:spacing w:val="-1"/>
        </w:rPr>
        <w:t> </w:t>
      </w:r>
      <w:r>
        <w:rPr/>
        <w:t>pronounce</w:t>
      </w:r>
      <w:r>
        <w:rPr>
          <w:spacing w:val="-1"/>
        </w:rPr>
        <w:t> </w:t>
      </w:r>
      <w:r>
        <w:rPr/>
        <w:t>it</w:t>
      </w:r>
      <w:r>
        <w:rPr>
          <w:spacing w:val="-1"/>
        </w:rPr>
        <w:t> </w:t>
      </w:r>
      <w:r>
        <w:rPr/>
        <w:t>absolutely insuperable. Others, perhaps, or myself, upon more mature reflections, may discover some hypothesis, that will reconcile those contradictions.</w:t>
      </w:r>
    </w:p>
    <w:p>
      <w:pPr>
        <w:pStyle w:val="BodyText"/>
        <w:ind w:right="723"/>
      </w:pPr>
      <w:r>
        <w:rPr/>
        <w:t>I shall also take this opportunity of confessing two other errors of less importance, which more mature reflection has discovered to me in my reasoning. The first may be found in Vol. I. page 106. where I say, that the distance betwixt two bodies is known, among other things, by the angles, which the rays of light flowing from the bodies make with each other. It is certain, that these angles are not known to the mind, and consequently can never discover the distance. The second error may be found in Vol. I. page 144 where I say, that two ideas of the same object can only be different by their</w:t>
      </w:r>
      <w:r>
        <w:rPr>
          <w:spacing w:val="62"/>
          <w:w w:val="150"/>
        </w:rPr>
        <w:t> </w:t>
      </w:r>
      <w:r>
        <w:rPr/>
        <w:t>different</w:t>
      </w:r>
      <w:r>
        <w:rPr>
          <w:spacing w:val="62"/>
          <w:w w:val="150"/>
        </w:rPr>
        <w:t> </w:t>
      </w:r>
      <w:r>
        <w:rPr/>
        <w:t>degrees</w:t>
      </w:r>
      <w:r>
        <w:rPr>
          <w:spacing w:val="62"/>
          <w:w w:val="150"/>
        </w:rPr>
        <w:t> </w:t>
      </w:r>
      <w:r>
        <w:rPr/>
        <w:t>of</w:t>
      </w:r>
      <w:r>
        <w:rPr>
          <w:spacing w:val="62"/>
          <w:w w:val="150"/>
        </w:rPr>
        <w:t> </w:t>
      </w:r>
      <w:r>
        <w:rPr/>
        <w:t>force</w:t>
      </w:r>
      <w:r>
        <w:rPr>
          <w:spacing w:val="62"/>
          <w:w w:val="150"/>
        </w:rPr>
        <w:t> </w:t>
      </w:r>
      <w:r>
        <w:rPr/>
        <w:t>and</w:t>
      </w:r>
      <w:r>
        <w:rPr>
          <w:spacing w:val="62"/>
          <w:w w:val="150"/>
        </w:rPr>
        <w:t> </w:t>
      </w:r>
      <w:r>
        <w:rPr/>
        <w:t>vivacity.</w:t>
      </w:r>
      <w:r>
        <w:rPr>
          <w:spacing w:val="62"/>
          <w:w w:val="150"/>
        </w:rPr>
        <w:t> </w:t>
      </w:r>
      <w:r>
        <w:rPr/>
        <w:t>I</w:t>
      </w:r>
      <w:r>
        <w:rPr>
          <w:spacing w:val="62"/>
          <w:w w:val="150"/>
        </w:rPr>
        <w:t> </w:t>
      </w:r>
      <w:r>
        <w:rPr/>
        <w:t>believe</w:t>
      </w:r>
      <w:r>
        <w:rPr>
          <w:spacing w:val="62"/>
          <w:w w:val="150"/>
        </w:rPr>
        <w:t> </w:t>
      </w:r>
      <w:r>
        <w:rPr/>
        <w:t>there</w:t>
      </w:r>
      <w:r>
        <w:rPr>
          <w:spacing w:val="62"/>
          <w:w w:val="150"/>
        </w:rPr>
        <w:t> </w:t>
      </w:r>
      <w:r>
        <w:rPr/>
        <w:t>are</w:t>
      </w:r>
      <w:r>
        <w:rPr>
          <w:spacing w:val="62"/>
          <w:w w:val="150"/>
        </w:rPr>
        <w:t> </w:t>
      </w:r>
      <w:r>
        <w:rPr/>
        <w:t>other</w:t>
      </w:r>
    </w:p>
    <w:p>
      <w:pPr>
        <w:pStyle w:val="BodyText"/>
        <w:spacing w:after="0"/>
        <w:sectPr>
          <w:pgSz w:w="12240" w:h="15840"/>
          <w:pgMar w:top="1360" w:bottom="280" w:left="360" w:right="720"/>
        </w:sectPr>
      </w:pPr>
    </w:p>
    <w:p>
      <w:pPr>
        <w:pStyle w:val="BodyText"/>
        <w:spacing w:before="70"/>
        <w:ind w:right="720" w:firstLine="0"/>
      </w:pPr>
      <w:r>
        <w:rPr/>
        <w:t>differences among ideas, which cannot properly be comprehended under these terms. Had I said, that two ideas of the same object can only be</w:t>
      </w:r>
      <w:r>
        <w:rPr>
          <w:spacing w:val="40"/>
        </w:rPr>
        <w:t> </w:t>
      </w:r>
      <w:r>
        <w:rPr/>
        <w:t>different by their different feeling, I should have been nearer the truth.</w:t>
      </w:r>
    </w:p>
    <w:sectPr>
      <w:pgSz w:w="12240" w:h="15840"/>
      <w:pgMar w:top="1360" w:bottom="280" w:left="36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Liberation Serif">
    <w:altName w:val="Liberation Serif"/>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1080" w:hanging="480"/>
        <w:jc w:val="left"/>
      </w:pPr>
      <w:rPr>
        <w:rFonts w:hint="default" w:ascii="Liberation Serif" w:hAnsi="Liberation Serif" w:eastAsia="Liberation Serif" w:cs="Liberation Serif"/>
        <w:b w:val="0"/>
        <w:bCs w:val="0"/>
        <w:i w:val="0"/>
        <w:iCs w:val="0"/>
        <w:spacing w:val="-1"/>
        <w:w w:val="100"/>
        <w:sz w:val="30"/>
        <w:szCs w:val="30"/>
        <w:lang w:val="en-US" w:eastAsia="en-US" w:bidi="ar-SA"/>
      </w:rPr>
    </w:lvl>
    <w:lvl w:ilvl="1">
      <w:start w:val="0"/>
      <w:numFmt w:val="bullet"/>
      <w:lvlText w:val="•"/>
      <w:lvlJc w:val="left"/>
      <w:pPr>
        <w:ind w:left="2088" w:hanging="480"/>
      </w:pPr>
      <w:rPr>
        <w:rFonts w:hint="default"/>
        <w:lang w:val="en-US" w:eastAsia="en-US" w:bidi="ar-SA"/>
      </w:rPr>
    </w:lvl>
    <w:lvl w:ilvl="2">
      <w:start w:val="0"/>
      <w:numFmt w:val="bullet"/>
      <w:lvlText w:val="•"/>
      <w:lvlJc w:val="left"/>
      <w:pPr>
        <w:ind w:left="3096" w:hanging="480"/>
      </w:pPr>
      <w:rPr>
        <w:rFonts w:hint="default"/>
        <w:lang w:val="en-US" w:eastAsia="en-US" w:bidi="ar-SA"/>
      </w:rPr>
    </w:lvl>
    <w:lvl w:ilvl="3">
      <w:start w:val="0"/>
      <w:numFmt w:val="bullet"/>
      <w:lvlText w:val="•"/>
      <w:lvlJc w:val="left"/>
      <w:pPr>
        <w:ind w:left="4104" w:hanging="480"/>
      </w:pPr>
      <w:rPr>
        <w:rFonts w:hint="default"/>
        <w:lang w:val="en-US" w:eastAsia="en-US" w:bidi="ar-SA"/>
      </w:rPr>
    </w:lvl>
    <w:lvl w:ilvl="4">
      <w:start w:val="0"/>
      <w:numFmt w:val="bullet"/>
      <w:lvlText w:val="•"/>
      <w:lvlJc w:val="left"/>
      <w:pPr>
        <w:ind w:left="5112" w:hanging="480"/>
      </w:pPr>
      <w:rPr>
        <w:rFonts w:hint="default"/>
        <w:lang w:val="en-US" w:eastAsia="en-US" w:bidi="ar-SA"/>
      </w:rPr>
    </w:lvl>
    <w:lvl w:ilvl="5">
      <w:start w:val="0"/>
      <w:numFmt w:val="bullet"/>
      <w:lvlText w:val="•"/>
      <w:lvlJc w:val="left"/>
      <w:pPr>
        <w:ind w:left="6120" w:hanging="480"/>
      </w:pPr>
      <w:rPr>
        <w:rFonts w:hint="default"/>
        <w:lang w:val="en-US" w:eastAsia="en-US" w:bidi="ar-SA"/>
      </w:rPr>
    </w:lvl>
    <w:lvl w:ilvl="6">
      <w:start w:val="0"/>
      <w:numFmt w:val="bullet"/>
      <w:lvlText w:val="•"/>
      <w:lvlJc w:val="left"/>
      <w:pPr>
        <w:ind w:left="7128" w:hanging="480"/>
      </w:pPr>
      <w:rPr>
        <w:rFonts w:hint="default"/>
        <w:lang w:val="en-US" w:eastAsia="en-US" w:bidi="ar-SA"/>
      </w:rPr>
    </w:lvl>
    <w:lvl w:ilvl="7">
      <w:start w:val="0"/>
      <w:numFmt w:val="bullet"/>
      <w:lvlText w:val="•"/>
      <w:lvlJc w:val="left"/>
      <w:pPr>
        <w:ind w:left="8136" w:hanging="480"/>
      </w:pPr>
      <w:rPr>
        <w:rFonts w:hint="default"/>
        <w:lang w:val="en-US" w:eastAsia="en-US" w:bidi="ar-SA"/>
      </w:rPr>
    </w:lvl>
    <w:lvl w:ilvl="8">
      <w:start w:val="0"/>
      <w:numFmt w:val="bullet"/>
      <w:lvlText w:val="•"/>
      <w:lvlJc w:val="left"/>
      <w:pPr>
        <w:ind w:left="9144" w:hanging="480"/>
      </w:pPr>
      <w:rPr>
        <w:rFonts w:hint="default"/>
        <w:lang w:val="en-US" w:eastAsia="en-US" w:bidi="ar-SA"/>
      </w:rPr>
    </w:lvl>
  </w:abstractNum>
  <w:abstractNum w:abstractNumId="3">
    <w:multiLevelType w:val="hybridMultilevel"/>
    <w:lvl w:ilvl="0">
      <w:start w:val="1"/>
      <w:numFmt w:val="upperRoman"/>
      <w:lvlText w:val="%1."/>
      <w:lvlJc w:val="left"/>
      <w:pPr>
        <w:ind w:left="1080" w:hanging="324"/>
        <w:jc w:val="left"/>
      </w:pPr>
      <w:rPr>
        <w:rFonts w:hint="default" w:ascii="Liberation Serif" w:hAnsi="Liberation Serif" w:eastAsia="Liberation Serif" w:cs="Liberation Serif"/>
        <w:b w:val="0"/>
        <w:bCs w:val="0"/>
        <w:i w:val="0"/>
        <w:iCs w:val="0"/>
        <w:spacing w:val="-1"/>
        <w:w w:val="100"/>
        <w:sz w:val="30"/>
        <w:szCs w:val="30"/>
        <w:lang w:val="en-US" w:eastAsia="en-US" w:bidi="ar-SA"/>
      </w:rPr>
    </w:lvl>
    <w:lvl w:ilvl="1">
      <w:start w:val="0"/>
      <w:numFmt w:val="bullet"/>
      <w:lvlText w:val="•"/>
      <w:lvlJc w:val="left"/>
      <w:pPr>
        <w:ind w:left="2088" w:hanging="324"/>
      </w:pPr>
      <w:rPr>
        <w:rFonts w:hint="default"/>
        <w:lang w:val="en-US" w:eastAsia="en-US" w:bidi="ar-SA"/>
      </w:rPr>
    </w:lvl>
    <w:lvl w:ilvl="2">
      <w:start w:val="0"/>
      <w:numFmt w:val="bullet"/>
      <w:lvlText w:val="•"/>
      <w:lvlJc w:val="left"/>
      <w:pPr>
        <w:ind w:left="3096" w:hanging="324"/>
      </w:pPr>
      <w:rPr>
        <w:rFonts w:hint="default"/>
        <w:lang w:val="en-US" w:eastAsia="en-US" w:bidi="ar-SA"/>
      </w:rPr>
    </w:lvl>
    <w:lvl w:ilvl="3">
      <w:start w:val="0"/>
      <w:numFmt w:val="bullet"/>
      <w:lvlText w:val="•"/>
      <w:lvlJc w:val="left"/>
      <w:pPr>
        <w:ind w:left="4104" w:hanging="324"/>
      </w:pPr>
      <w:rPr>
        <w:rFonts w:hint="default"/>
        <w:lang w:val="en-US" w:eastAsia="en-US" w:bidi="ar-SA"/>
      </w:rPr>
    </w:lvl>
    <w:lvl w:ilvl="4">
      <w:start w:val="0"/>
      <w:numFmt w:val="bullet"/>
      <w:lvlText w:val="•"/>
      <w:lvlJc w:val="left"/>
      <w:pPr>
        <w:ind w:left="5112" w:hanging="324"/>
      </w:pPr>
      <w:rPr>
        <w:rFonts w:hint="default"/>
        <w:lang w:val="en-US" w:eastAsia="en-US" w:bidi="ar-SA"/>
      </w:rPr>
    </w:lvl>
    <w:lvl w:ilvl="5">
      <w:start w:val="0"/>
      <w:numFmt w:val="bullet"/>
      <w:lvlText w:val="•"/>
      <w:lvlJc w:val="left"/>
      <w:pPr>
        <w:ind w:left="6120" w:hanging="324"/>
      </w:pPr>
      <w:rPr>
        <w:rFonts w:hint="default"/>
        <w:lang w:val="en-US" w:eastAsia="en-US" w:bidi="ar-SA"/>
      </w:rPr>
    </w:lvl>
    <w:lvl w:ilvl="6">
      <w:start w:val="0"/>
      <w:numFmt w:val="bullet"/>
      <w:lvlText w:val="•"/>
      <w:lvlJc w:val="left"/>
      <w:pPr>
        <w:ind w:left="7128" w:hanging="324"/>
      </w:pPr>
      <w:rPr>
        <w:rFonts w:hint="default"/>
        <w:lang w:val="en-US" w:eastAsia="en-US" w:bidi="ar-SA"/>
      </w:rPr>
    </w:lvl>
    <w:lvl w:ilvl="7">
      <w:start w:val="0"/>
      <w:numFmt w:val="bullet"/>
      <w:lvlText w:val="•"/>
      <w:lvlJc w:val="left"/>
      <w:pPr>
        <w:ind w:left="8136" w:hanging="324"/>
      </w:pPr>
      <w:rPr>
        <w:rFonts w:hint="default"/>
        <w:lang w:val="en-US" w:eastAsia="en-US" w:bidi="ar-SA"/>
      </w:rPr>
    </w:lvl>
    <w:lvl w:ilvl="8">
      <w:start w:val="0"/>
      <w:numFmt w:val="bullet"/>
      <w:lvlText w:val="•"/>
      <w:lvlJc w:val="left"/>
      <w:pPr>
        <w:ind w:left="9144" w:hanging="324"/>
      </w:pPr>
      <w:rPr>
        <w:rFonts w:hint="default"/>
        <w:lang w:val="en-US" w:eastAsia="en-US" w:bidi="ar-SA"/>
      </w:rPr>
    </w:lvl>
  </w:abstractNum>
  <w:abstractNum w:abstractNumId="2">
    <w:multiLevelType w:val="hybridMultilevel"/>
    <w:lvl w:ilvl="0">
      <w:start w:val="1"/>
      <w:numFmt w:val="decimal"/>
      <w:lvlText w:val="(%1)"/>
      <w:lvlJc w:val="left"/>
      <w:pPr>
        <w:ind w:left="1954" w:hanging="425"/>
        <w:jc w:val="left"/>
      </w:pPr>
      <w:rPr>
        <w:rFonts w:hint="default" w:ascii="Liberation Serif" w:hAnsi="Liberation Serif" w:eastAsia="Liberation Serif" w:cs="Liberation Serif"/>
        <w:b w:val="0"/>
        <w:bCs w:val="0"/>
        <w:i w:val="0"/>
        <w:iCs w:val="0"/>
        <w:spacing w:val="-1"/>
        <w:w w:val="100"/>
        <w:sz w:val="30"/>
        <w:szCs w:val="30"/>
        <w:lang w:val="en-US" w:eastAsia="en-US" w:bidi="ar-SA"/>
      </w:rPr>
    </w:lvl>
    <w:lvl w:ilvl="1">
      <w:start w:val="0"/>
      <w:numFmt w:val="bullet"/>
      <w:lvlText w:val="•"/>
      <w:lvlJc w:val="left"/>
      <w:pPr>
        <w:ind w:left="2880" w:hanging="425"/>
      </w:pPr>
      <w:rPr>
        <w:rFonts w:hint="default"/>
        <w:lang w:val="en-US" w:eastAsia="en-US" w:bidi="ar-SA"/>
      </w:rPr>
    </w:lvl>
    <w:lvl w:ilvl="2">
      <w:start w:val="0"/>
      <w:numFmt w:val="bullet"/>
      <w:lvlText w:val="•"/>
      <w:lvlJc w:val="left"/>
      <w:pPr>
        <w:ind w:left="3800" w:hanging="425"/>
      </w:pPr>
      <w:rPr>
        <w:rFonts w:hint="default"/>
        <w:lang w:val="en-US" w:eastAsia="en-US" w:bidi="ar-SA"/>
      </w:rPr>
    </w:lvl>
    <w:lvl w:ilvl="3">
      <w:start w:val="0"/>
      <w:numFmt w:val="bullet"/>
      <w:lvlText w:val="•"/>
      <w:lvlJc w:val="left"/>
      <w:pPr>
        <w:ind w:left="4720" w:hanging="425"/>
      </w:pPr>
      <w:rPr>
        <w:rFonts w:hint="default"/>
        <w:lang w:val="en-US" w:eastAsia="en-US" w:bidi="ar-SA"/>
      </w:rPr>
    </w:lvl>
    <w:lvl w:ilvl="4">
      <w:start w:val="0"/>
      <w:numFmt w:val="bullet"/>
      <w:lvlText w:val="•"/>
      <w:lvlJc w:val="left"/>
      <w:pPr>
        <w:ind w:left="5640" w:hanging="425"/>
      </w:pPr>
      <w:rPr>
        <w:rFonts w:hint="default"/>
        <w:lang w:val="en-US" w:eastAsia="en-US" w:bidi="ar-SA"/>
      </w:rPr>
    </w:lvl>
    <w:lvl w:ilvl="5">
      <w:start w:val="0"/>
      <w:numFmt w:val="bullet"/>
      <w:lvlText w:val="•"/>
      <w:lvlJc w:val="left"/>
      <w:pPr>
        <w:ind w:left="6560" w:hanging="425"/>
      </w:pPr>
      <w:rPr>
        <w:rFonts w:hint="default"/>
        <w:lang w:val="en-US" w:eastAsia="en-US" w:bidi="ar-SA"/>
      </w:rPr>
    </w:lvl>
    <w:lvl w:ilvl="6">
      <w:start w:val="0"/>
      <w:numFmt w:val="bullet"/>
      <w:lvlText w:val="•"/>
      <w:lvlJc w:val="left"/>
      <w:pPr>
        <w:ind w:left="7480" w:hanging="425"/>
      </w:pPr>
      <w:rPr>
        <w:rFonts w:hint="default"/>
        <w:lang w:val="en-US" w:eastAsia="en-US" w:bidi="ar-SA"/>
      </w:rPr>
    </w:lvl>
    <w:lvl w:ilvl="7">
      <w:start w:val="0"/>
      <w:numFmt w:val="bullet"/>
      <w:lvlText w:val="•"/>
      <w:lvlJc w:val="left"/>
      <w:pPr>
        <w:ind w:left="8400" w:hanging="425"/>
      </w:pPr>
      <w:rPr>
        <w:rFonts w:hint="default"/>
        <w:lang w:val="en-US" w:eastAsia="en-US" w:bidi="ar-SA"/>
      </w:rPr>
    </w:lvl>
    <w:lvl w:ilvl="8">
      <w:start w:val="0"/>
      <w:numFmt w:val="bullet"/>
      <w:lvlText w:val="•"/>
      <w:lvlJc w:val="left"/>
      <w:pPr>
        <w:ind w:left="9320" w:hanging="425"/>
      </w:pPr>
      <w:rPr>
        <w:rFonts w:hint="default"/>
        <w:lang w:val="en-US" w:eastAsia="en-US" w:bidi="ar-SA"/>
      </w:rPr>
    </w:lvl>
  </w:abstractNum>
  <w:abstractNum w:abstractNumId="1">
    <w:multiLevelType w:val="hybridMultilevel"/>
    <w:lvl w:ilvl="0">
      <w:start w:val="1"/>
      <w:numFmt w:val="upperRoman"/>
      <w:lvlText w:val="%1."/>
      <w:lvlJc w:val="left"/>
      <w:pPr>
        <w:ind w:left="1080" w:hanging="250"/>
        <w:jc w:val="left"/>
      </w:pPr>
      <w:rPr>
        <w:rFonts w:hint="default" w:ascii="Liberation Serif" w:hAnsi="Liberation Serif" w:eastAsia="Liberation Serif" w:cs="Liberation Serif"/>
        <w:b w:val="0"/>
        <w:bCs w:val="0"/>
        <w:i w:val="0"/>
        <w:iCs w:val="0"/>
        <w:spacing w:val="-1"/>
        <w:w w:val="100"/>
        <w:sz w:val="30"/>
        <w:szCs w:val="30"/>
        <w:lang w:val="en-US" w:eastAsia="en-US" w:bidi="ar-SA"/>
      </w:rPr>
    </w:lvl>
    <w:lvl w:ilvl="1">
      <w:start w:val="0"/>
      <w:numFmt w:val="bullet"/>
      <w:lvlText w:val="•"/>
      <w:lvlJc w:val="left"/>
      <w:pPr>
        <w:ind w:left="2088" w:hanging="250"/>
      </w:pPr>
      <w:rPr>
        <w:rFonts w:hint="default"/>
        <w:lang w:val="en-US" w:eastAsia="en-US" w:bidi="ar-SA"/>
      </w:rPr>
    </w:lvl>
    <w:lvl w:ilvl="2">
      <w:start w:val="0"/>
      <w:numFmt w:val="bullet"/>
      <w:lvlText w:val="•"/>
      <w:lvlJc w:val="left"/>
      <w:pPr>
        <w:ind w:left="3096" w:hanging="250"/>
      </w:pPr>
      <w:rPr>
        <w:rFonts w:hint="default"/>
        <w:lang w:val="en-US" w:eastAsia="en-US" w:bidi="ar-SA"/>
      </w:rPr>
    </w:lvl>
    <w:lvl w:ilvl="3">
      <w:start w:val="0"/>
      <w:numFmt w:val="bullet"/>
      <w:lvlText w:val="•"/>
      <w:lvlJc w:val="left"/>
      <w:pPr>
        <w:ind w:left="4104" w:hanging="250"/>
      </w:pPr>
      <w:rPr>
        <w:rFonts w:hint="default"/>
        <w:lang w:val="en-US" w:eastAsia="en-US" w:bidi="ar-SA"/>
      </w:rPr>
    </w:lvl>
    <w:lvl w:ilvl="4">
      <w:start w:val="0"/>
      <w:numFmt w:val="bullet"/>
      <w:lvlText w:val="•"/>
      <w:lvlJc w:val="left"/>
      <w:pPr>
        <w:ind w:left="5112" w:hanging="250"/>
      </w:pPr>
      <w:rPr>
        <w:rFonts w:hint="default"/>
        <w:lang w:val="en-US" w:eastAsia="en-US" w:bidi="ar-SA"/>
      </w:rPr>
    </w:lvl>
    <w:lvl w:ilvl="5">
      <w:start w:val="0"/>
      <w:numFmt w:val="bullet"/>
      <w:lvlText w:val="•"/>
      <w:lvlJc w:val="left"/>
      <w:pPr>
        <w:ind w:left="6120" w:hanging="250"/>
      </w:pPr>
      <w:rPr>
        <w:rFonts w:hint="default"/>
        <w:lang w:val="en-US" w:eastAsia="en-US" w:bidi="ar-SA"/>
      </w:rPr>
    </w:lvl>
    <w:lvl w:ilvl="6">
      <w:start w:val="0"/>
      <w:numFmt w:val="bullet"/>
      <w:lvlText w:val="•"/>
      <w:lvlJc w:val="left"/>
      <w:pPr>
        <w:ind w:left="7128" w:hanging="250"/>
      </w:pPr>
      <w:rPr>
        <w:rFonts w:hint="default"/>
        <w:lang w:val="en-US" w:eastAsia="en-US" w:bidi="ar-SA"/>
      </w:rPr>
    </w:lvl>
    <w:lvl w:ilvl="7">
      <w:start w:val="0"/>
      <w:numFmt w:val="bullet"/>
      <w:lvlText w:val="•"/>
      <w:lvlJc w:val="left"/>
      <w:pPr>
        <w:ind w:left="8136" w:hanging="250"/>
      </w:pPr>
      <w:rPr>
        <w:rFonts w:hint="default"/>
        <w:lang w:val="en-US" w:eastAsia="en-US" w:bidi="ar-SA"/>
      </w:rPr>
    </w:lvl>
    <w:lvl w:ilvl="8">
      <w:start w:val="0"/>
      <w:numFmt w:val="bullet"/>
      <w:lvlText w:val="•"/>
      <w:lvlJc w:val="left"/>
      <w:pPr>
        <w:ind w:left="9144" w:hanging="250"/>
      </w:pPr>
      <w:rPr>
        <w:rFonts w:hint="default"/>
        <w:lang w:val="en-US" w:eastAsia="en-US" w:bidi="ar-SA"/>
      </w:rPr>
    </w:lvl>
  </w:abstractNum>
  <w:abstractNum w:abstractNumId="0">
    <w:multiLevelType w:val="hybridMultilevel"/>
    <w:lvl w:ilvl="0">
      <w:start w:val="1"/>
      <w:numFmt w:val="decimal"/>
      <w:lvlText w:val="(%1)"/>
      <w:lvlJc w:val="left"/>
      <w:pPr>
        <w:ind w:left="1080" w:hanging="425"/>
        <w:jc w:val="left"/>
      </w:pPr>
      <w:rPr>
        <w:rFonts w:hint="default" w:ascii="Liberation Serif" w:hAnsi="Liberation Serif" w:eastAsia="Liberation Serif" w:cs="Liberation Serif"/>
        <w:b w:val="0"/>
        <w:bCs w:val="0"/>
        <w:i w:val="0"/>
        <w:iCs w:val="0"/>
        <w:spacing w:val="-1"/>
        <w:w w:val="100"/>
        <w:sz w:val="30"/>
        <w:szCs w:val="30"/>
        <w:lang w:val="en-US" w:eastAsia="en-US" w:bidi="ar-SA"/>
      </w:rPr>
    </w:lvl>
    <w:lvl w:ilvl="1">
      <w:start w:val="0"/>
      <w:numFmt w:val="bullet"/>
      <w:lvlText w:val="•"/>
      <w:lvlJc w:val="left"/>
      <w:pPr>
        <w:ind w:left="2088" w:hanging="425"/>
      </w:pPr>
      <w:rPr>
        <w:rFonts w:hint="default"/>
        <w:lang w:val="en-US" w:eastAsia="en-US" w:bidi="ar-SA"/>
      </w:rPr>
    </w:lvl>
    <w:lvl w:ilvl="2">
      <w:start w:val="0"/>
      <w:numFmt w:val="bullet"/>
      <w:lvlText w:val="•"/>
      <w:lvlJc w:val="left"/>
      <w:pPr>
        <w:ind w:left="3096" w:hanging="425"/>
      </w:pPr>
      <w:rPr>
        <w:rFonts w:hint="default"/>
        <w:lang w:val="en-US" w:eastAsia="en-US" w:bidi="ar-SA"/>
      </w:rPr>
    </w:lvl>
    <w:lvl w:ilvl="3">
      <w:start w:val="0"/>
      <w:numFmt w:val="bullet"/>
      <w:lvlText w:val="•"/>
      <w:lvlJc w:val="left"/>
      <w:pPr>
        <w:ind w:left="4104" w:hanging="425"/>
      </w:pPr>
      <w:rPr>
        <w:rFonts w:hint="default"/>
        <w:lang w:val="en-US" w:eastAsia="en-US" w:bidi="ar-SA"/>
      </w:rPr>
    </w:lvl>
    <w:lvl w:ilvl="4">
      <w:start w:val="0"/>
      <w:numFmt w:val="bullet"/>
      <w:lvlText w:val="•"/>
      <w:lvlJc w:val="left"/>
      <w:pPr>
        <w:ind w:left="5112" w:hanging="425"/>
      </w:pPr>
      <w:rPr>
        <w:rFonts w:hint="default"/>
        <w:lang w:val="en-US" w:eastAsia="en-US" w:bidi="ar-SA"/>
      </w:rPr>
    </w:lvl>
    <w:lvl w:ilvl="5">
      <w:start w:val="0"/>
      <w:numFmt w:val="bullet"/>
      <w:lvlText w:val="•"/>
      <w:lvlJc w:val="left"/>
      <w:pPr>
        <w:ind w:left="6120" w:hanging="425"/>
      </w:pPr>
      <w:rPr>
        <w:rFonts w:hint="default"/>
        <w:lang w:val="en-US" w:eastAsia="en-US" w:bidi="ar-SA"/>
      </w:rPr>
    </w:lvl>
    <w:lvl w:ilvl="6">
      <w:start w:val="0"/>
      <w:numFmt w:val="bullet"/>
      <w:lvlText w:val="•"/>
      <w:lvlJc w:val="left"/>
      <w:pPr>
        <w:ind w:left="7128" w:hanging="425"/>
      </w:pPr>
      <w:rPr>
        <w:rFonts w:hint="default"/>
        <w:lang w:val="en-US" w:eastAsia="en-US" w:bidi="ar-SA"/>
      </w:rPr>
    </w:lvl>
    <w:lvl w:ilvl="7">
      <w:start w:val="0"/>
      <w:numFmt w:val="bullet"/>
      <w:lvlText w:val="•"/>
      <w:lvlJc w:val="left"/>
      <w:pPr>
        <w:ind w:left="8136" w:hanging="425"/>
      </w:pPr>
      <w:rPr>
        <w:rFonts w:hint="default"/>
        <w:lang w:val="en-US" w:eastAsia="en-US" w:bidi="ar-SA"/>
      </w:rPr>
    </w:lvl>
    <w:lvl w:ilvl="8">
      <w:start w:val="0"/>
      <w:numFmt w:val="bullet"/>
      <w:lvlText w:val="•"/>
      <w:lvlJc w:val="left"/>
      <w:pPr>
        <w:ind w:left="9144" w:hanging="425"/>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iberation Serif" w:hAnsi="Liberation Serif" w:eastAsia="Liberation Serif" w:cs="Liberation Serif"/>
      <w:lang w:val="en-US" w:eastAsia="en-US" w:bidi="ar-SA"/>
    </w:rPr>
  </w:style>
  <w:style w:styleId="BodyText" w:type="paragraph">
    <w:name w:val="Body Text"/>
    <w:basedOn w:val="Normal"/>
    <w:uiPriority w:val="1"/>
    <w:qFormat/>
    <w:pPr>
      <w:ind w:left="1080" w:right="718" w:firstLine="450"/>
      <w:jc w:val="both"/>
    </w:pPr>
    <w:rPr>
      <w:rFonts w:ascii="Liberation Serif" w:hAnsi="Liberation Serif" w:eastAsia="Liberation Serif" w:cs="Liberation Serif"/>
      <w:sz w:val="30"/>
      <w:szCs w:val="30"/>
      <w:lang w:val="en-US" w:eastAsia="en-US" w:bidi="ar-SA"/>
    </w:rPr>
  </w:style>
  <w:style w:styleId="Heading1" w:type="paragraph">
    <w:name w:val="Heading 1"/>
    <w:basedOn w:val="Normal"/>
    <w:uiPriority w:val="1"/>
    <w:qFormat/>
    <w:pPr>
      <w:spacing w:before="58"/>
      <w:ind w:left="1080"/>
      <w:outlineLvl w:val="1"/>
    </w:pPr>
    <w:rPr>
      <w:rFonts w:ascii="Liberation Serif" w:hAnsi="Liberation Serif" w:eastAsia="Liberation Serif" w:cs="Liberation Serif"/>
      <w:b/>
      <w:bCs/>
      <w:sz w:val="42"/>
      <w:szCs w:val="42"/>
      <w:lang w:val="en-US" w:eastAsia="en-US" w:bidi="ar-SA"/>
    </w:rPr>
  </w:style>
  <w:style w:styleId="Title" w:type="paragraph">
    <w:name w:val="Title"/>
    <w:basedOn w:val="Normal"/>
    <w:uiPriority w:val="1"/>
    <w:qFormat/>
    <w:pPr>
      <w:spacing w:before="91"/>
      <w:ind w:left="4117" w:hanging="3485"/>
    </w:pPr>
    <w:rPr>
      <w:rFonts w:ascii="Times New Roman" w:hAnsi="Times New Roman" w:eastAsia="Times New Roman" w:cs="Times New Roman"/>
      <w:sz w:val="108"/>
      <w:szCs w:val="108"/>
      <w:lang w:val="en-US" w:eastAsia="en-US" w:bidi="ar-SA"/>
    </w:rPr>
  </w:style>
  <w:style w:styleId="ListParagraph" w:type="paragraph">
    <w:name w:val="List Paragraph"/>
    <w:basedOn w:val="Normal"/>
    <w:uiPriority w:val="1"/>
    <w:qFormat/>
    <w:pPr>
      <w:ind w:left="1080" w:right="718" w:firstLine="450"/>
      <w:jc w:val="both"/>
    </w:pPr>
    <w:rPr>
      <w:rFonts w:ascii="Liberation Serif" w:hAnsi="Liberation Serif" w:eastAsia="Liberation Serif" w:cs="Liberation Serif"/>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Hume</dc:creator>
  <dc:title>A Treatise of Human Nature</dc:title>
  <dcterms:created xsi:type="dcterms:W3CDTF">2025-11-05T17:43:39Z</dcterms:created>
  <dcterms:modified xsi:type="dcterms:W3CDTF">2025-11-05T17:43:39Z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2025-11-05T00:00:00Z</vt:filetime>
  </property>
  <property fmtid="{D5CDD505-2E9C-101B-9397-08002B2CF9AE}" pid="3" name="LastSaved">
    <vt:filetime>2025-11-05T00:00:00Z</vt:filetime>
  </property>
</Properties>
</file>