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5A" w:rsidRDefault="0002105A" w:rsidP="0002105A">
      <w:pPr>
        <w:pStyle w:val="BodyA"/>
        <w:rPr>
          <w:rStyle w:val="DefaultParagraphFont1"/>
        </w:rPr>
      </w:pPr>
      <w:r>
        <w:rPr>
          <w:rStyle w:val="DefaultParagraphFont1"/>
        </w:rPr>
        <w:t>Asset protocol:</w:t>
      </w:r>
    </w:p>
    <w:p w:rsidR="0002105A" w:rsidRDefault="0002105A" w:rsidP="0002105A">
      <w:pPr>
        <w:pStyle w:val="BodyA"/>
        <w:numPr>
          <w:ilvl w:val="0"/>
          <w:numId w:val="2"/>
        </w:numPr>
        <w:rPr>
          <w:rStyle w:val="DefaultParagraphFont1"/>
        </w:rPr>
      </w:pPr>
      <w:r>
        <w:rPr>
          <w:rStyle w:val="DefaultParagraphFont1"/>
        </w:rPr>
        <w:t xml:space="preserve">Request an asset by id: </w:t>
      </w:r>
    </w:p>
    <w:p w:rsidR="0002105A" w:rsidRPr="007A6373" w:rsidRDefault="0002105A" w:rsidP="0002105A">
      <w:pPr>
        <w:pStyle w:val="BodyA"/>
        <w:numPr>
          <w:ilvl w:val="1"/>
          <w:numId w:val="2"/>
        </w:numPr>
        <w:rPr>
          <w:rStyle w:val="ImbeddedCode"/>
        </w:rPr>
      </w:pPr>
      <w:r w:rsidRPr="007A6373">
        <w:rPr>
          <w:rStyle w:val="ImbeddedCode"/>
        </w:rPr>
        <w:t>url: http://example.com/asset/hh1</w:t>
      </w:r>
    </w:p>
    <w:p w:rsidR="0002105A" w:rsidRDefault="0002105A" w:rsidP="0002105A">
      <w:pPr>
        <w:pStyle w:val="BodyA"/>
        <w:numPr>
          <w:ilvl w:val="1"/>
          <w:numId w:val="2"/>
        </w:numPr>
        <w:rPr>
          <w:rStyle w:val="DefaultParagraphFont1"/>
        </w:rPr>
      </w:pPr>
      <w:r>
        <w:rPr>
          <w:rStyle w:val="DefaultParagraphFont1"/>
        </w:rPr>
        <w:t xml:space="preserve">Returns the </w:t>
      </w:r>
      <w:proofErr w:type="spellStart"/>
      <w:r w:rsidRPr="0019379F">
        <w:rPr>
          <w:rStyle w:val="ImbeddedCode"/>
        </w:rPr>
        <w:t>MTConnectAsset</w:t>
      </w:r>
      <w:r>
        <w:rPr>
          <w:rStyle w:val="ImbeddedCode"/>
        </w:rPr>
        <w:t>s</w:t>
      </w:r>
      <w:proofErr w:type="spellEnd"/>
      <w:r>
        <w:rPr>
          <w:rStyle w:val="DefaultParagraphFont1"/>
        </w:rPr>
        <w:t xml:space="preserve"> document for asset hh1</w:t>
      </w:r>
    </w:p>
    <w:p w:rsidR="0002105A" w:rsidRDefault="0002105A" w:rsidP="0002105A">
      <w:pPr>
        <w:pStyle w:val="BodyA"/>
        <w:numPr>
          <w:ilvl w:val="0"/>
          <w:numId w:val="2"/>
        </w:numPr>
        <w:rPr>
          <w:rStyle w:val="DefaultParagraphFont1"/>
        </w:rPr>
      </w:pPr>
      <w:r>
        <w:rPr>
          <w:rStyle w:val="DefaultParagraphFont1"/>
        </w:rPr>
        <w:t xml:space="preserve">Request multiple assets by id: </w:t>
      </w:r>
    </w:p>
    <w:p w:rsidR="0002105A" w:rsidRPr="007A6373" w:rsidRDefault="0002105A" w:rsidP="0002105A">
      <w:pPr>
        <w:pStyle w:val="BodyA"/>
        <w:numPr>
          <w:ilvl w:val="1"/>
          <w:numId w:val="2"/>
        </w:numPr>
        <w:rPr>
          <w:rStyle w:val="ImbeddedCode"/>
        </w:rPr>
      </w:pPr>
      <w:r w:rsidRPr="007A6373">
        <w:rPr>
          <w:rStyle w:val="ImbeddedCode"/>
        </w:rPr>
        <w:t>url: http://example.com/asset/hh1;cc;123;g5</w:t>
      </w:r>
    </w:p>
    <w:p w:rsidR="0002105A" w:rsidRDefault="0002105A"/>
    <w:p w:rsidR="0002105A" w:rsidRDefault="0002105A"/>
    <w:p w:rsidR="0002105A" w:rsidRDefault="0002105A"/>
    <w:p w:rsidR="0002105A" w:rsidRDefault="0002105A"/>
    <w:p w:rsidR="0079728D" w:rsidRDefault="0079728D">
      <w:r>
        <w:rPr>
          <w:noProof/>
        </w:rPr>
        <w:drawing>
          <wp:inline distT="0" distB="0" distL="0" distR="0">
            <wp:extent cx="5943600" cy="3345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28D" w:rsidRDefault="0079728D"/>
    <w:p w:rsidR="0079728D" w:rsidRDefault="0079728D"/>
    <w:p w:rsidR="00E36D11" w:rsidRDefault="006F6089">
      <w:r>
        <w:rPr>
          <w:noProof/>
        </w:rPr>
        <w:lastRenderedPageBreak/>
        <w:drawing>
          <wp:inline distT="0" distB="0" distL="0" distR="0">
            <wp:extent cx="5943600" cy="35300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28D" w:rsidRDefault="0079728D"/>
    <w:p w:rsidR="0079728D" w:rsidRDefault="0079728D"/>
    <w:p w:rsidR="0079728D" w:rsidRDefault="0079728D"/>
    <w:sectPr w:rsidR="0079728D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B4ECB"/>
    <w:multiLevelType w:val="hybridMultilevel"/>
    <w:tmpl w:val="0CFA253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/>
  <w:rsids>
    <w:rsidRoot w:val="006F6089"/>
    <w:rsid w:val="0002105A"/>
    <w:rsid w:val="000E135E"/>
    <w:rsid w:val="00156322"/>
    <w:rsid w:val="00163B7B"/>
    <w:rsid w:val="002077CD"/>
    <w:rsid w:val="002962F7"/>
    <w:rsid w:val="00296682"/>
    <w:rsid w:val="002B6E37"/>
    <w:rsid w:val="002D2A58"/>
    <w:rsid w:val="00443EDC"/>
    <w:rsid w:val="004E177B"/>
    <w:rsid w:val="005B3108"/>
    <w:rsid w:val="00652223"/>
    <w:rsid w:val="00672CE1"/>
    <w:rsid w:val="006F6089"/>
    <w:rsid w:val="00704652"/>
    <w:rsid w:val="00726896"/>
    <w:rsid w:val="00777959"/>
    <w:rsid w:val="0079728D"/>
    <w:rsid w:val="00807ECA"/>
    <w:rsid w:val="009651B5"/>
    <w:rsid w:val="00967355"/>
    <w:rsid w:val="00A87DE2"/>
    <w:rsid w:val="00AC49AC"/>
    <w:rsid w:val="00AF1D51"/>
    <w:rsid w:val="00B24911"/>
    <w:rsid w:val="00BC76D2"/>
    <w:rsid w:val="00C21974"/>
    <w:rsid w:val="00CA47AA"/>
    <w:rsid w:val="00E36D11"/>
    <w:rsid w:val="00E6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6F6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089"/>
    <w:rPr>
      <w:rFonts w:ascii="Tahoma" w:hAnsi="Tahoma" w:cs="Tahoma"/>
      <w:sz w:val="16"/>
      <w:szCs w:val="16"/>
    </w:rPr>
  </w:style>
  <w:style w:type="character" w:customStyle="1" w:styleId="DefaultParagraphFont1">
    <w:name w:val="Default Paragraph Font 1"/>
    <w:qFormat/>
    <w:rsid w:val="0002105A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2013-03-21T15:09:00Z</dcterms:created>
  <dcterms:modified xsi:type="dcterms:W3CDTF">2013-03-21T18:15:00Z</dcterms:modified>
</cp:coreProperties>
</file>