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31DB7" w14:textId="4F20B965" w:rsidR="007B1136" w:rsidRDefault="00291793" w:rsidP="007B1136">
      <w:pPr>
        <w:pStyle w:val="Title"/>
      </w:pPr>
      <w:bookmarkStart w:id="0" w:name="_Hlk54862373"/>
      <w:r>
        <w:t>Java</w:t>
      </w:r>
      <w:r w:rsidR="007B1136">
        <w:t xml:space="preserve"> Simulated Kitting Demo</w:t>
      </w:r>
    </w:p>
    <w:p w14:paraId="0BB38452" w14:textId="2FF732F2" w:rsidR="007B1136" w:rsidRDefault="007B1136" w:rsidP="00623005"/>
    <w:p w14:paraId="396A41E9" w14:textId="1B37B893" w:rsidR="003E2702" w:rsidRDefault="003E2702" w:rsidP="003E2702">
      <w:pPr>
        <w:pStyle w:val="Heading2"/>
      </w:pPr>
      <w:r>
        <w:t>Install</w:t>
      </w:r>
    </w:p>
    <w:p w14:paraId="427C0B18" w14:textId="0591F066" w:rsidR="00585063" w:rsidRDefault="00585063" w:rsidP="00623005">
      <w:r>
        <w:t>Platform prerequis</w:t>
      </w:r>
      <w:r w:rsidR="001C5E19">
        <w:t>it</w:t>
      </w:r>
      <w:r>
        <w:t>es:</w:t>
      </w:r>
    </w:p>
    <w:p w14:paraId="410C329D" w14:textId="77777777" w:rsidR="00585063" w:rsidRDefault="003E2702" w:rsidP="00585063">
      <w:pPr>
        <w:pStyle w:val="ListParagraph"/>
        <w:numPr>
          <w:ilvl w:val="0"/>
          <w:numId w:val="1"/>
        </w:numPr>
      </w:pPr>
      <w:r>
        <w:t>Ubuntu 16.04</w:t>
      </w:r>
    </w:p>
    <w:p w14:paraId="3FD79CE6" w14:textId="77777777" w:rsidR="00585063" w:rsidRDefault="003E2702" w:rsidP="00585063">
      <w:pPr>
        <w:pStyle w:val="ListParagraph"/>
        <w:numPr>
          <w:ilvl w:val="0"/>
          <w:numId w:val="1"/>
        </w:numPr>
      </w:pPr>
      <w:proofErr w:type="spellStart"/>
      <w:r>
        <w:t>Netbeans</w:t>
      </w:r>
      <w:proofErr w:type="spellEnd"/>
      <w:r>
        <w:t xml:space="preserve"> </w:t>
      </w:r>
      <w:r w:rsidR="009645BD">
        <w:t xml:space="preserve">8.2 </w:t>
      </w:r>
      <w:r>
        <w:t xml:space="preserve">with </w:t>
      </w:r>
    </w:p>
    <w:p w14:paraId="350CAEC0" w14:textId="77777777" w:rsidR="00585063" w:rsidRDefault="003E2702" w:rsidP="00585063">
      <w:pPr>
        <w:pStyle w:val="ListParagraph"/>
        <w:numPr>
          <w:ilvl w:val="0"/>
          <w:numId w:val="1"/>
        </w:numPr>
      </w:pPr>
      <w:r>
        <w:t xml:space="preserve">Oracle JDK version 1.8. </w:t>
      </w:r>
      <w:r w:rsidR="009645BD">
        <w:t xml:space="preserve"> (You will need to configure maven to use oracle maven in </w:t>
      </w:r>
      <w:proofErr w:type="spellStart"/>
      <w:r w:rsidR="009645BD">
        <w:t>Netbeans</w:t>
      </w:r>
      <w:proofErr w:type="spellEnd"/>
      <w:r w:rsidR="009645BD">
        <w:t>.)</w:t>
      </w:r>
      <w:r w:rsidR="00A30B3C">
        <w:t xml:space="preserve"> </w:t>
      </w:r>
    </w:p>
    <w:p w14:paraId="43B0A8D5" w14:textId="25E786D7" w:rsidR="003E2702" w:rsidRDefault="00A30B3C" w:rsidP="00585063">
      <w:pPr>
        <w:pStyle w:val="ListParagraph"/>
        <w:numPr>
          <w:ilvl w:val="0"/>
          <w:numId w:val="1"/>
        </w:numPr>
      </w:pPr>
      <w:r>
        <w:t xml:space="preserve">The </w:t>
      </w:r>
      <w:proofErr w:type="spellStart"/>
      <w:r>
        <w:t>crclbase</w:t>
      </w:r>
      <w:proofErr w:type="spellEnd"/>
      <w:r>
        <w:t xml:space="preserve">, </w:t>
      </w:r>
      <w:proofErr w:type="spellStart"/>
      <w:r>
        <w:t>crclutils</w:t>
      </w:r>
      <w:proofErr w:type="spellEnd"/>
      <w:r>
        <w:t xml:space="preserve">, and </w:t>
      </w:r>
      <w:proofErr w:type="spellStart"/>
      <w:r>
        <w:t>rcs</w:t>
      </w:r>
      <w:proofErr w:type="spellEnd"/>
      <w:r>
        <w:t xml:space="preserve"> projects produce jar files that are used by </w:t>
      </w:r>
      <w:proofErr w:type="spellStart"/>
      <w:r>
        <w:t>GwendolynCrclClient</w:t>
      </w:r>
      <w:proofErr w:type="spellEnd"/>
      <w:r w:rsidR="00585063">
        <w:t xml:space="preserve"> and have been prebuilt and installed a </w:t>
      </w:r>
      <w:proofErr w:type="gramStart"/>
      <w:r w:rsidR="00585063">
        <w:t>libraries</w:t>
      </w:r>
      <w:proofErr w:type="gramEnd"/>
      <w:r w:rsidR="00585063">
        <w:t xml:space="preserve"> in the </w:t>
      </w:r>
      <w:proofErr w:type="spellStart"/>
      <w:r w:rsidR="00585063">
        <w:t>GwendolynCrclClient</w:t>
      </w:r>
      <w:proofErr w:type="spellEnd"/>
      <w:r w:rsidR="00585063">
        <w:t xml:space="preserve"> project</w:t>
      </w:r>
      <w:r>
        <w:t>.</w:t>
      </w:r>
      <w:r w:rsidR="005350C9">
        <w:t xml:space="preserve"> Note, the </w:t>
      </w:r>
      <w:proofErr w:type="spellStart"/>
      <w:r w:rsidR="005350C9">
        <w:t>crclbase</w:t>
      </w:r>
      <w:proofErr w:type="spellEnd"/>
      <w:r w:rsidR="005350C9">
        <w:t xml:space="preserve"> contains Java for CRCL but instead the </w:t>
      </w:r>
      <w:proofErr w:type="spellStart"/>
      <w:r w:rsidR="005350C9">
        <w:t>crclbase</w:t>
      </w:r>
      <w:proofErr w:type="spellEnd"/>
      <w:r w:rsidR="005350C9">
        <w:t>-model which contains CRCL support for all model status reporting and inferences, is used. There is no CRCL XML decoding in the embedded kitting simulation, so this is not critical but would be for an end-to-end simulation involving CRCL command/status control.</w:t>
      </w:r>
    </w:p>
    <w:p w14:paraId="31F2DAE2" w14:textId="4AC02569" w:rsidR="003E2702" w:rsidRDefault="00A30B3C" w:rsidP="00623005">
      <w:r>
        <w:t>First, c</w:t>
      </w:r>
      <w:r w:rsidR="003E2702">
        <w:t xml:space="preserve">lone the Gwendolyn </w:t>
      </w:r>
      <w:proofErr w:type="spellStart"/>
      <w:r>
        <w:t>github</w:t>
      </w:r>
      <w:proofErr w:type="spellEnd"/>
      <w:r>
        <w:t xml:space="preserve"> </w:t>
      </w:r>
      <w:r w:rsidR="003E2702">
        <w:t xml:space="preserve">repository : found at </w:t>
      </w:r>
      <w:hyperlink r:id="rId5" w:history="1">
        <w:r w:rsidR="003E2702" w:rsidRPr="001E1B2A">
          <w:rPr>
            <w:rStyle w:val="Hyperlink"/>
          </w:rPr>
          <w:t>https://github.com/usnistgov/gwendolyn</w:t>
        </w:r>
      </w:hyperlink>
      <w:r w:rsidR="003E2702">
        <w:t xml:space="preserve"> You only need the </w:t>
      </w:r>
      <w:proofErr w:type="spellStart"/>
      <w:r w:rsidR="003E2702">
        <w:t>Netbeans</w:t>
      </w:r>
      <w:proofErr w:type="spellEnd"/>
      <w:r w:rsidR="003E2702">
        <w:t xml:space="preserve"> Projects </w:t>
      </w:r>
      <w:r>
        <w:t xml:space="preserve"> but an end-to-end kitting simulation is included in the code (described elsewhere). Start </w:t>
      </w:r>
      <w:proofErr w:type="spellStart"/>
      <w:r>
        <w:t>Netbeans</w:t>
      </w:r>
      <w:proofErr w:type="spellEnd"/>
      <w:r>
        <w:t xml:space="preserve"> and select the folder </w:t>
      </w:r>
      <w:proofErr w:type="spellStart"/>
      <w:r>
        <w:t>GwendolynCrclClient</w:t>
      </w:r>
      <w:proofErr w:type="spellEnd"/>
      <w:r>
        <w:t xml:space="preserve"> to open the NB project and right click on the project name to Clean and Build, and you are ready to run.</w:t>
      </w:r>
    </w:p>
    <w:p w14:paraId="10A54EBD" w14:textId="577F1380" w:rsidR="003E2702" w:rsidRDefault="003E2702" w:rsidP="003E2702">
      <w:pPr>
        <w:jc w:val="both"/>
      </w:pPr>
      <w:r>
        <w:t xml:space="preserve">The Java embedded kitting simulation relies on CRCL and </w:t>
      </w:r>
      <w:proofErr w:type="spellStart"/>
      <w:r>
        <w:t>posemath</w:t>
      </w:r>
      <w:proofErr w:type="spellEnd"/>
      <w:r>
        <w:t xml:space="preserve"> utilities produced by NIST and contained in jar files. There is Javadoc documentation describing the CRCL and </w:t>
      </w:r>
      <w:proofErr w:type="spellStart"/>
      <w:r>
        <w:t>posemath</w:t>
      </w:r>
      <w:proofErr w:type="spellEnd"/>
      <w:r>
        <w:t xml:space="preserve"> which can be found </w:t>
      </w:r>
      <w:hyperlink r:id="rId6" w:history="1">
        <w:r w:rsidRPr="003E2702">
          <w:rPr>
            <w:rStyle w:val="Hyperlink"/>
          </w:rPr>
          <w:t>here</w:t>
        </w:r>
      </w:hyperlink>
      <w:r>
        <w:t xml:space="preserve">: </w:t>
      </w:r>
    </w:p>
    <w:p w14:paraId="411C006C" w14:textId="2E0AA20B" w:rsidR="00E537D6" w:rsidRDefault="00E537D6" w:rsidP="003E2702">
      <w:pPr>
        <w:jc w:val="both"/>
      </w:pPr>
      <w:r>
        <w:t xml:space="preserve">The </w:t>
      </w:r>
      <w:proofErr w:type="spellStart"/>
      <w:r>
        <w:t>GwendolynCrclClient</w:t>
      </w:r>
      <w:proofErr w:type="spellEnd"/>
      <w:r>
        <w:t xml:space="preserve"> also has Javadoc but it is not online. You can generate it in </w:t>
      </w:r>
      <w:proofErr w:type="spellStart"/>
      <w:r>
        <w:t>Netbeans</w:t>
      </w:r>
      <w:proofErr w:type="spellEnd"/>
      <w:r>
        <w:t xml:space="preserve"> by right clicking on the </w:t>
      </w:r>
      <w:proofErr w:type="spellStart"/>
      <w:r>
        <w:t>GwendolynCrclClient</w:t>
      </w:r>
      <w:proofErr w:type="spellEnd"/>
      <w:r>
        <w:t xml:space="preserve"> project name and selecting the command: Generate Javadoc</w:t>
      </w:r>
      <w:r w:rsidR="00E86CFE">
        <w:t>.</w:t>
      </w:r>
    </w:p>
    <w:p w14:paraId="2764D52A" w14:textId="646FEB37" w:rsidR="003E2702" w:rsidRDefault="003E2702" w:rsidP="009645BD">
      <w:pPr>
        <w:pStyle w:val="Heading2"/>
      </w:pPr>
      <w:r>
        <w:t>Configuration</w:t>
      </w:r>
    </w:p>
    <w:p w14:paraId="349F9458" w14:textId="743DB1D6" w:rsidR="003E2702" w:rsidRDefault="003E2702" w:rsidP="00623005">
      <w:r>
        <w:t xml:space="preserve">The </w:t>
      </w:r>
      <w:proofErr w:type="spellStart"/>
      <w:r>
        <w:t>GwendolynCrclClient</w:t>
      </w:r>
      <w:proofErr w:type="spellEnd"/>
      <w:r>
        <w:t xml:space="preserve"> is configured to be self-contained as is.  The variable</w:t>
      </w:r>
    </w:p>
    <w:p w14:paraId="413B3039" w14:textId="77777777" w:rsidR="000034B4" w:rsidRDefault="000034B4" w:rsidP="003E2702">
      <w:pPr>
        <w:pStyle w:val="BoxedCode"/>
        <w:rPr>
          <w:rStyle w:val="pl-k"/>
        </w:rPr>
      </w:pPr>
      <w:proofErr w:type="gramStart"/>
      <w:r>
        <w:rPr>
          <w:rStyle w:val="pl-k"/>
        </w:rPr>
        <w:t xml:space="preserve">class  </w:t>
      </w:r>
      <w:proofErr w:type="spellStart"/>
      <w:r>
        <w:rPr>
          <w:rStyle w:val="pl-k"/>
        </w:rPr>
        <w:t>Globals</w:t>
      </w:r>
      <w:proofErr w:type="spellEnd"/>
      <w:proofErr w:type="gramEnd"/>
    </w:p>
    <w:p w14:paraId="58E9ED8E" w14:textId="2BDFCD79" w:rsidR="000034B4" w:rsidRDefault="000034B4" w:rsidP="003E2702">
      <w:pPr>
        <w:pStyle w:val="BoxedCode"/>
        <w:rPr>
          <w:rStyle w:val="pl-k"/>
        </w:rPr>
      </w:pPr>
      <w:r>
        <w:rPr>
          <w:rStyle w:val="pl-k"/>
        </w:rPr>
        <w:t>…</w:t>
      </w:r>
    </w:p>
    <w:p w14:paraId="7DDC6217" w14:textId="16B5D646" w:rsidR="003E2702" w:rsidRPr="003E2702" w:rsidRDefault="003E2702" w:rsidP="003E2702">
      <w:pPr>
        <w:pStyle w:val="BoxedCode"/>
        <w:rPr>
          <w:rStyle w:val="pl-c1"/>
        </w:rPr>
      </w:pPr>
      <w:r w:rsidRPr="003E2702">
        <w:rPr>
          <w:rStyle w:val="pl-k"/>
        </w:rPr>
        <w:t>public</w:t>
      </w:r>
      <w:r w:rsidRPr="003E2702">
        <w:t xml:space="preserve"> </w:t>
      </w:r>
      <w:r w:rsidRPr="003E2702">
        <w:rPr>
          <w:rStyle w:val="pl-k"/>
        </w:rPr>
        <w:t>static</w:t>
      </w:r>
      <w:r w:rsidRPr="003E2702">
        <w:t xml:space="preserve"> </w:t>
      </w:r>
      <w:proofErr w:type="spellStart"/>
      <w:r w:rsidRPr="003E2702">
        <w:rPr>
          <w:rStyle w:val="pl-k"/>
        </w:rPr>
        <w:t>boolean</w:t>
      </w:r>
      <w:proofErr w:type="spellEnd"/>
      <w:r w:rsidRPr="003E2702">
        <w:t xml:space="preserve"> </w:t>
      </w:r>
      <w:proofErr w:type="spellStart"/>
      <w:r w:rsidRPr="003E2702">
        <w:t>bLoopback</w:t>
      </w:r>
      <w:proofErr w:type="spellEnd"/>
      <w:r w:rsidRPr="003E2702">
        <w:t xml:space="preserve"> </w:t>
      </w:r>
      <w:r w:rsidRPr="003E2702">
        <w:rPr>
          <w:rStyle w:val="pl-k"/>
        </w:rPr>
        <w:t>=</w:t>
      </w:r>
      <w:r w:rsidRPr="003E2702">
        <w:t xml:space="preserve"> </w:t>
      </w:r>
      <w:r w:rsidRPr="003E2702">
        <w:rPr>
          <w:rStyle w:val="pl-c1"/>
        </w:rPr>
        <w:t>true</w:t>
      </w:r>
    </w:p>
    <w:p w14:paraId="4EF234EA" w14:textId="48FFDB95" w:rsidR="003E2702" w:rsidRDefault="003E2702" w:rsidP="000034B4">
      <w:pPr>
        <w:pStyle w:val="PlainText"/>
      </w:pPr>
      <w:r w:rsidRPr="000034B4">
        <w:t xml:space="preserve">is </w:t>
      </w:r>
      <w:r w:rsidR="000034B4">
        <w:t>the flag that tell the application that it is an embedded CRCL simulation, with no outside socket interface to a CRCL server. Model setup and inferences are all embedded within the Java code.</w:t>
      </w:r>
      <w:r w:rsidR="009645BD">
        <w:t xml:space="preserve"> </w:t>
      </w:r>
    </w:p>
    <w:p w14:paraId="1A97BF4B" w14:textId="4A9263C2" w:rsidR="009645BD" w:rsidRDefault="009645BD" w:rsidP="000034B4">
      <w:pPr>
        <w:pStyle w:val="PlainText"/>
      </w:pPr>
    </w:p>
    <w:p w14:paraId="6D09D633" w14:textId="5B8CD84C" w:rsidR="009645BD" w:rsidRDefault="009645BD" w:rsidP="000034B4">
      <w:pPr>
        <w:pStyle w:val="PlainText"/>
      </w:pPr>
      <w:r>
        <w:t xml:space="preserve">In </w:t>
      </w:r>
      <w:proofErr w:type="spellStart"/>
      <w:r>
        <w:t>Netbeans</w:t>
      </w:r>
      <w:proofErr w:type="spellEnd"/>
      <w:r>
        <w:t xml:space="preserve">, choose menu: </w:t>
      </w:r>
      <w:r w:rsidR="00627B7D">
        <w:t xml:space="preserve">Debug-&gt; </w:t>
      </w:r>
      <w:r>
        <w:t>Debug</w:t>
      </w:r>
      <w:r w:rsidR="00627B7D">
        <w:t xml:space="preserve"> Project (</w:t>
      </w:r>
      <w:proofErr w:type="spellStart"/>
      <w:r w:rsidR="00627B7D">
        <w:t>GwendolynCrclClient</w:t>
      </w:r>
      <w:proofErr w:type="spellEnd"/>
      <w:r w:rsidR="00627B7D">
        <w:t>) and you should see output if you select the Output tab closely matching the output given in the next section.</w:t>
      </w:r>
    </w:p>
    <w:p w14:paraId="4552C6E8" w14:textId="13A59052" w:rsidR="00151046" w:rsidRDefault="00151046" w:rsidP="000034B4">
      <w:pPr>
        <w:pStyle w:val="PlainText"/>
      </w:pPr>
    </w:p>
    <w:p w14:paraId="519E4BB1" w14:textId="2194CACA" w:rsidR="00151046" w:rsidRDefault="00151046" w:rsidP="00DF1604">
      <w:pPr>
        <w:pStyle w:val="Heading2"/>
      </w:pPr>
      <w:r>
        <w:t>Input</w:t>
      </w:r>
    </w:p>
    <w:p w14:paraId="64347515" w14:textId="38FD7970" w:rsidR="00DF1604" w:rsidRPr="00DF1604" w:rsidRDefault="00DF1604" w:rsidP="00DF1604">
      <w:r>
        <w:t xml:space="preserve">The initial kitting scene is hard coded in the embedded CRCL loopback simulation. The following is hard coded as the kits, supply vessels, and gears in the kitting demo. Each model has a name (which is a combination of a </w:t>
      </w:r>
      <w:proofErr w:type="spellStart"/>
      <w:r>
        <w:t>sku</w:t>
      </w:r>
      <w:proofErr w:type="spellEnd"/>
      <w:r>
        <w:t xml:space="preserve"> type and </w:t>
      </w:r>
      <w:proofErr w:type="gramStart"/>
      <w:r>
        <w:t>an</w:t>
      </w:r>
      <w:proofErr w:type="gramEnd"/>
      <w:r>
        <w:t xml:space="preserve"> trailing numeric identifier) as well as a position. </w:t>
      </w:r>
    </w:p>
    <w:p w14:paraId="6D9FBB3F" w14:textId="77777777" w:rsidR="00DF1604" w:rsidRDefault="00DF1604" w:rsidP="00DF1604">
      <w:pPr>
        <w:pStyle w:val="BoxedCode"/>
      </w:pPr>
      <w:r>
        <w:t>sku_kit_m2l1_vessel14 at 0.40, -1.05, 0.92,0.000,0.</w:t>
      </w:r>
      <w:proofErr w:type="gramStart"/>
      <w:r>
        <w:t>000,-</w:t>
      </w:r>
      <w:proofErr w:type="gramEnd"/>
      <w:r>
        <w:t>0.720,0.694</w:t>
      </w:r>
    </w:p>
    <w:p w14:paraId="23DF5959" w14:textId="77777777" w:rsidR="00DF1604" w:rsidRDefault="00DF1604" w:rsidP="00DF1604">
      <w:pPr>
        <w:pStyle w:val="BoxedCode"/>
      </w:pPr>
      <w:r>
        <w:t>sku_kit_m2l1_vessel15 at 0.18, -1.05, 0.92,0.000,0.</w:t>
      </w:r>
      <w:proofErr w:type="gramStart"/>
      <w:r>
        <w:t>000,-</w:t>
      </w:r>
      <w:proofErr w:type="gramEnd"/>
      <w:r>
        <w:t>0.720,0.694</w:t>
      </w:r>
    </w:p>
    <w:p w14:paraId="4A736FBE" w14:textId="77777777" w:rsidR="00DF1604" w:rsidRDefault="00DF1604" w:rsidP="00DF1604">
      <w:pPr>
        <w:pStyle w:val="BoxedCode"/>
      </w:pPr>
      <w:r>
        <w:t>sku_medium_gear_vessel16 at 0.19, -1.24, 0.92,0.000,0.000,0.017,1.000</w:t>
      </w:r>
    </w:p>
    <w:p w14:paraId="49929FA5" w14:textId="77777777" w:rsidR="00DF1604" w:rsidRDefault="00DF1604" w:rsidP="00DF1604">
      <w:pPr>
        <w:pStyle w:val="BoxedCode"/>
      </w:pPr>
      <w:r>
        <w:t>sku_part_medium_gear17 at 0.23, -1.20, 0.</w:t>
      </w:r>
      <w:proofErr w:type="gramStart"/>
      <w:r>
        <w:t>92,-</w:t>
      </w:r>
      <w:proofErr w:type="gramEnd"/>
      <w:r>
        <w:t>0.011,-0.003,0.022,1.000</w:t>
      </w:r>
    </w:p>
    <w:p w14:paraId="19034BB2" w14:textId="77777777" w:rsidR="00DF1604" w:rsidRDefault="00DF1604" w:rsidP="00DF1604">
      <w:pPr>
        <w:pStyle w:val="BoxedCode"/>
      </w:pPr>
      <w:r>
        <w:t>sku_part_medium_gear18 at 0.15, -1.20, 0.</w:t>
      </w:r>
      <w:proofErr w:type="gramStart"/>
      <w:r>
        <w:t>92,-</w:t>
      </w:r>
      <w:proofErr w:type="gramEnd"/>
      <w:r>
        <w:t>0.001,-0.001,0.017,1.000</w:t>
      </w:r>
    </w:p>
    <w:p w14:paraId="2E7B9B78" w14:textId="77777777" w:rsidR="00DF1604" w:rsidRDefault="00DF1604" w:rsidP="00DF1604">
      <w:pPr>
        <w:pStyle w:val="BoxedCode"/>
      </w:pPr>
      <w:r>
        <w:t>sku_part_medium_gear19 at 0.15, -1.28, 0.92,0.</w:t>
      </w:r>
      <w:proofErr w:type="gramStart"/>
      <w:r>
        <w:t>001,-</w:t>
      </w:r>
      <w:proofErr w:type="gramEnd"/>
      <w:r>
        <w:t>0.003,0.018,1.000</w:t>
      </w:r>
    </w:p>
    <w:p w14:paraId="57082016" w14:textId="77777777" w:rsidR="00DF1604" w:rsidRDefault="00DF1604" w:rsidP="00DF1604">
      <w:pPr>
        <w:pStyle w:val="BoxedCode"/>
      </w:pPr>
      <w:r>
        <w:t xml:space="preserve">sku_part_medium_gear20 at 0.23, -1.28, </w:t>
      </w:r>
      <w:proofErr w:type="gramStart"/>
      <w:r>
        <w:t>0.92,-</w:t>
      </w:r>
      <w:proofErr w:type="gramEnd"/>
      <w:r>
        <w:t>0.002,0.001,0.012,1.000</w:t>
      </w:r>
    </w:p>
    <w:p w14:paraId="6DC3CF7F" w14:textId="77777777" w:rsidR="00DF1604" w:rsidRDefault="00DF1604" w:rsidP="00DF1604">
      <w:pPr>
        <w:pStyle w:val="BoxedCode"/>
      </w:pPr>
      <w:r>
        <w:t>sku_large_gear_vessel21 at 0.39, -1.26, 0.92,0.000,0.000,0.721,0.693</w:t>
      </w:r>
    </w:p>
    <w:p w14:paraId="0BFC1D5F" w14:textId="77777777" w:rsidR="00DF1604" w:rsidRDefault="00DF1604" w:rsidP="00DF1604">
      <w:pPr>
        <w:pStyle w:val="BoxedCode"/>
      </w:pPr>
      <w:r>
        <w:t>sku_part_large_gear22 at 0.39, -1.21, 0.92,0.</w:t>
      </w:r>
      <w:proofErr w:type="gramStart"/>
      <w:r>
        <w:t>002,-</w:t>
      </w:r>
      <w:proofErr w:type="gramEnd"/>
      <w:r>
        <w:t>0.002,0.016,1.000</w:t>
      </w:r>
    </w:p>
    <w:p w14:paraId="61FF7E15" w14:textId="77777777" w:rsidR="00DF1604" w:rsidRDefault="00DF1604" w:rsidP="00DF1604">
      <w:pPr>
        <w:pStyle w:val="BoxedCode"/>
      </w:pPr>
      <w:r>
        <w:t>sku_part_large_gear23 at 0.39, -1.32, 0.</w:t>
      </w:r>
      <w:proofErr w:type="gramStart"/>
      <w:r>
        <w:t>92,-</w:t>
      </w:r>
      <w:proofErr w:type="gramEnd"/>
      <w:r>
        <w:t>0.002,-0.001,0.188,0.982</w:t>
      </w:r>
    </w:p>
    <w:p w14:paraId="390985E4" w14:textId="72D6ABE0" w:rsidR="00DF1604" w:rsidRPr="00DF1604" w:rsidRDefault="00DF1604" w:rsidP="00DF1604">
      <w:r>
        <w:t>This kitting setup corresponds to the following diagram</w:t>
      </w:r>
    </w:p>
    <w:p w14:paraId="0BB94141" w14:textId="5D092072" w:rsidR="00151046" w:rsidRDefault="00151046" w:rsidP="000034B4">
      <w:pPr>
        <w:pStyle w:val="PlainText"/>
      </w:pPr>
    </w:p>
    <w:p w14:paraId="422E9A58" w14:textId="308CAC15" w:rsidR="00151046" w:rsidRDefault="00151046" w:rsidP="000034B4">
      <w:pPr>
        <w:pStyle w:val="PlainText"/>
      </w:pPr>
      <w:r w:rsidRPr="00813944">
        <w:rPr>
          <w:noProof/>
        </w:rPr>
        <w:drawing>
          <wp:inline distT="0" distB="0" distL="0" distR="0" wp14:anchorId="135A3BBB" wp14:editId="07B22DE2">
            <wp:extent cx="4821555" cy="312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555" cy="3129280"/>
                    </a:xfrm>
                    <a:prstGeom prst="rect">
                      <a:avLst/>
                    </a:prstGeom>
                    <a:noFill/>
                    <a:ln>
                      <a:noFill/>
                    </a:ln>
                  </pic:spPr>
                </pic:pic>
              </a:graphicData>
            </a:graphic>
          </wp:inline>
        </w:drawing>
      </w:r>
    </w:p>
    <w:p w14:paraId="1C968383" w14:textId="00CBD4BE" w:rsidR="00DF1604" w:rsidRDefault="00DF1604" w:rsidP="00DF1604">
      <w:r>
        <w:t>Included in the hard coding setup is the definition of all the types of objects in the kitting scene; gears, trays, and slots.</w:t>
      </w:r>
      <w:r w:rsidR="00774E54">
        <w:t xml:space="preserve"> For example, the following shows the physical relationships for the medium gear supply tray:</w:t>
      </w:r>
    </w:p>
    <w:p w14:paraId="0A343230" w14:textId="0A6B22AE" w:rsidR="00774E54" w:rsidRPr="00DF1604" w:rsidRDefault="004818E4" w:rsidP="00DF1604">
      <w:r w:rsidRPr="004818E4">
        <w:rPr>
          <w:noProof/>
        </w:rPr>
        <w:drawing>
          <wp:inline distT="0" distB="0" distL="0" distR="0" wp14:anchorId="480CBB46" wp14:editId="194F19E7">
            <wp:extent cx="3481520" cy="3085488"/>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8025" cy="3100116"/>
                    </a:xfrm>
                    <a:prstGeom prst="rect">
                      <a:avLst/>
                    </a:prstGeom>
                    <a:noFill/>
                    <a:ln>
                      <a:noFill/>
                    </a:ln>
                  </pic:spPr>
                </pic:pic>
              </a:graphicData>
            </a:graphic>
          </wp:inline>
        </w:drawing>
      </w:r>
    </w:p>
    <w:p w14:paraId="1FB27746" w14:textId="5FC01C88" w:rsidR="00DF1604" w:rsidRDefault="00DF1604" w:rsidP="000034B4">
      <w:pPr>
        <w:pStyle w:val="PlainText"/>
      </w:pPr>
    </w:p>
    <w:p w14:paraId="4E5AEBCE" w14:textId="77777777" w:rsidR="00774E54" w:rsidRDefault="00774E54" w:rsidP="00774E54">
      <w:pPr>
        <w:pStyle w:val="Heading2"/>
      </w:pPr>
      <w:r w:rsidRPr="00271567">
        <w:t>Medium</w:t>
      </w:r>
      <w:r>
        <w:t xml:space="preserve"> Vessel</w:t>
      </w:r>
      <w:bookmarkStart w:id="1" w:name="_GoBack"/>
      <w:bookmarkEnd w:id="1"/>
    </w:p>
    <w:tbl>
      <w:tblPr>
        <w:tblStyle w:val="GridTable1Light"/>
        <w:tblW w:w="8177" w:type="dxa"/>
        <w:tblLook w:val="04A0" w:firstRow="1" w:lastRow="0" w:firstColumn="1" w:lastColumn="0" w:noHBand="0" w:noVBand="1"/>
      </w:tblPr>
      <w:tblGrid>
        <w:gridCol w:w="1056"/>
        <w:gridCol w:w="1942"/>
        <w:gridCol w:w="2059"/>
        <w:gridCol w:w="3120"/>
      </w:tblGrid>
      <w:tr w:rsidR="00D2557B" w14:paraId="1DDF63A8" w14:textId="77777777" w:rsidTr="003476D1">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056" w:type="dxa"/>
          </w:tcPr>
          <w:p w14:paraId="111515CE" w14:textId="77777777" w:rsidR="00D2557B" w:rsidRDefault="00D2557B" w:rsidP="00617FAA">
            <w:r>
              <w:t>Name</w:t>
            </w:r>
          </w:p>
        </w:tc>
        <w:tc>
          <w:tcPr>
            <w:tcW w:w="1942" w:type="dxa"/>
          </w:tcPr>
          <w:p w14:paraId="70F23CC0" w14:textId="4F570257" w:rsidR="00D2557B" w:rsidRDefault="00D2557B" w:rsidP="00617FAA">
            <w:pPr>
              <w:cnfStyle w:val="100000000000" w:firstRow="1" w:lastRow="0" w:firstColumn="0" w:lastColumn="0" w:oddVBand="0" w:evenVBand="0" w:oddHBand="0" w:evenHBand="0" w:firstRowFirstColumn="0" w:firstRowLastColumn="0" w:lastRowFirstColumn="0" w:lastRowLastColumn="0"/>
            </w:pPr>
            <w:r>
              <w:t>Type</w:t>
            </w:r>
          </w:p>
        </w:tc>
        <w:tc>
          <w:tcPr>
            <w:tcW w:w="2059" w:type="dxa"/>
          </w:tcPr>
          <w:p w14:paraId="733904E8" w14:textId="77777777" w:rsidR="00D2557B" w:rsidRDefault="00D2557B" w:rsidP="00617FAA">
            <w:pPr>
              <w:cnfStyle w:val="100000000000" w:firstRow="1" w:lastRow="0" w:firstColumn="0" w:lastColumn="0" w:oddVBand="0" w:evenVBand="0" w:oddHBand="0" w:evenHBand="0" w:firstRowFirstColumn="0" w:firstRowLastColumn="0" w:lastRowFirstColumn="0" w:lastRowLastColumn="0"/>
            </w:pPr>
            <w:r>
              <w:t>State</w:t>
            </w:r>
          </w:p>
        </w:tc>
        <w:tc>
          <w:tcPr>
            <w:tcW w:w="3120" w:type="dxa"/>
          </w:tcPr>
          <w:p w14:paraId="6D7E35B5" w14:textId="77777777" w:rsidR="00D2557B" w:rsidRDefault="00D2557B" w:rsidP="00617FAA">
            <w:pPr>
              <w:cnfStyle w:val="100000000000" w:firstRow="1" w:lastRow="0" w:firstColumn="0" w:lastColumn="0" w:oddVBand="0" w:evenVBand="0" w:oddHBand="0" w:evenHBand="0" w:firstRowFirstColumn="0" w:firstRowLastColumn="0" w:lastRowFirstColumn="0" w:lastRowLastColumn="0"/>
            </w:pPr>
            <w:r>
              <w:t>Distance from Centroid</w:t>
            </w:r>
          </w:p>
        </w:tc>
      </w:tr>
      <w:tr w:rsidR="00D2557B" w14:paraId="01D6EF07" w14:textId="77777777" w:rsidTr="003476D1">
        <w:trPr>
          <w:trHeight w:val="406"/>
        </w:trPr>
        <w:tc>
          <w:tcPr>
            <w:cnfStyle w:val="001000000000" w:firstRow="0" w:lastRow="0" w:firstColumn="1" w:lastColumn="0" w:oddVBand="0" w:evenVBand="0" w:oddHBand="0" w:evenHBand="0" w:firstRowFirstColumn="0" w:firstRowLastColumn="0" w:lastRowFirstColumn="0" w:lastRowLastColumn="0"/>
            <w:tcW w:w="1056" w:type="dxa"/>
          </w:tcPr>
          <w:p w14:paraId="1DFEE419" w14:textId="77777777" w:rsidR="00D2557B" w:rsidRDefault="00D2557B" w:rsidP="00617FAA">
            <w:r>
              <w:t>Slot1</w:t>
            </w:r>
          </w:p>
        </w:tc>
        <w:tc>
          <w:tcPr>
            <w:tcW w:w="1942" w:type="dxa"/>
          </w:tcPr>
          <w:p w14:paraId="66BFA334" w14:textId="404078E0" w:rsidR="00D2557B" w:rsidRDefault="00D2557B" w:rsidP="00D2557B">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49A27427" w14:textId="04C444E4" w:rsidR="00D2557B" w:rsidRDefault="00D2557B" w:rsidP="00D2557B">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784ECB37" w14:textId="77777777" w:rsidR="00D2557B" w:rsidRDefault="00D2557B" w:rsidP="00617FAA">
            <w:pPr>
              <w:cnfStyle w:val="000000000000" w:firstRow="0" w:lastRow="0" w:firstColumn="0" w:lastColumn="0" w:oddVBand="0" w:evenVBand="0" w:oddHBand="0" w:evenHBand="0" w:firstRowFirstColumn="0" w:firstRowLastColumn="0" w:lastRowFirstColumn="0" w:lastRowLastColumn="0"/>
            </w:pPr>
            <w:r w:rsidRPr="00736504">
              <w:t>0.0396</w:t>
            </w:r>
            <w:r>
              <w:t xml:space="preserve">, </w:t>
            </w:r>
            <w:r w:rsidRPr="00736504">
              <w:t>0.0396</w:t>
            </w:r>
            <w:r>
              <w:t>, 0.0</w:t>
            </w:r>
          </w:p>
        </w:tc>
      </w:tr>
      <w:tr w:rsidR="00E979B0" w14:paraId="04EC90FC"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2D9C7E57" w14:textId="77777777" w:rsidR="00E979B0" w:rsidRDefault="00E979B0" w:rsidP="00E979B0">
            <w:r>
              <w:t>Slot2</w:t>
            </w:r>
          </w:p>
        </w:tc>
        <w:tc>
          <w:tcPr>
            <w:tcW w:w="1942" w:type="dxa"/>
          </w:tcPr>
          <w:p w14:paraId="6B630307" w14:textId="1ED14A84"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7AEF6918" w14:textId="3485B21B"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4D9FC244"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t>-</w:t>
            </w:r>
            <w:r w:rsidRPr="00736504">
              <w:t>0.0396</w:t>
            </w:r>
            <w:r>
              <w:t>,</w:t>
            </w:r>
            <w:r w:rsidRPr="00736504">
              <w:t xml:space="preserve"> 0.0396</w:t>
            </w:r>
            <w:r>
              <w:t>, 0.0</w:t>
            </w:r>
          </w:p>
        </w:tc>
      </w:tr>
      <w:tr w:rsidR="00E979B0" w14:paraId="64D33988"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0282C4B4" w14:textId="77777777" w:rsidR="00E979B0" w:rsidRDefault="00E979B0" w:rsidP="00E979B0">
            <w:r>
              <w:t>Slot3</w:t>
            </w:r>
          </w:p>
        </w:tc>
        <w:tc>
          <w:tcPr>
            <w:tcW w:w="1942" w:type="dxa"/>
          </w:tcPr>
          <w:p w14:paraId="79EC2F82" w14:textId="63E56DBC"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45B567E1" w14:textId="38A317E6"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5B5EF469"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rsidRPr="00736504">
              <w:t>0.0396</w:t>
            </w:r>
            <w:r>
              <w:t>,</w:t>
            </w:r>
            <w:r w:rsidRPr="00736504">
              <w:t xml:space="preserve"> </w:t>
            </w:r>
            <w:r>
              <w:t>-</w:t>
            </w:r>
            <w:r w:rsidRPr="00736504">
              <w:t>0.0396</w:t>
            </w:r>
            <w:r>
              <w:t>,0.0</w:t>
            </w:r>
          </w:p>
        </w:tc>
      </w:tr>
      <w:tr w:rsidR="00E979B0" w14:paraId="5DBC3128"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16530AFF" w14:textId="77777777" w:rsidR="00E979B0" w:rsidRDefault="00E979B0" w:rsidP="00E979B0">
            <w:r>
              <w:t>Slot4</w:t>
            </w:r>
          </w:p>
        </w:tc>
        <w:tc>
          <w:tcPr>
            <w:tcW w:w="1942" w:type="dxa"/>
          </w:tcPr>
          <w:p w14:paraId="22D5FD38" w14:textId="0356DB7D"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2A3D7920" w14:textId="460DA545"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135C79E0"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t>-</w:t>
            </w:r>
            <w:r w:rsidRPr="00736504">
              <w:t>0.0396</w:t>
            </w:r>
            <w:r>
              <w:t>,</w:t>
            </w:r>
            <w:r w:rsidRPr="00736504">
              <w:t xml:space="preserve"> </w:t>
            </w:r>
            <w:r>
              <w:t>-</w:t>
            </w:r>
            <w:r w:rsidRPr="00736504">
              <w:t>0.0396</w:t>
            </w:r>
            <w:r>
              <w:t>,0.0</w:t>
            </w:r>
          </w:p>
        </w:tc>
      </w:tr>
    </w:tbl>
    <w:p w14:paraId="17B6C0DF" w14:textId="77777777" w:rsidR="00774E54" w:rsidRDefault="00774E54" w:rsidP="00774E54"/>
    <w:p w14:paraId="68137ACD" w14:textId="77777777" w:rsidR="00774E54" w:rsidRDefault="00774E54" w:rsidP="000034B4">
      <w:pPr>
        <w:pStyle w:val="PlainText"/>
      </w:pPr>
    </w:p>
    <w:p w14:paraId="1A2C71BF" w14:textId="3A0E8A4B" w:rsidR="00DF1604" w:rsidRDefault="00DF1604" w:rsidP="000034B4">
      <w:pPr>
        <w:pStyle w:val="PlainText"/>
      </w:pPr>
      <w:r>
        <w:t xml:space="preserve">Given this knowledge, inferences about the </w:t>
      </w:r>
      <w:proofErr w:type="spellStart"/>
      <w:r>
        <w:t>the</w:t>
      </w:r>
      <w:proofErr w:type="spellEnd"/>
      <w:r>
        <w:t xml:space="preserve"> state of tray </w:t>
      </w:r>
      <w:proofErr w:type="gramStart"/>
      <w:r>
        <w:t>slots  and</w:t>
      </w:r>
      <w:proofErr w:type="gramEnd"/>
      <w:r>
        <w:t xml:space="preserve"> gear states are inferred from the scene.</w:t>
      </w:r>
    </w:p>
    <w:p w14:paraId="70B92A11" w14:textId="77777777" w:rsidR="00627B7D" w:rsidRDefault="00627B7D" w:rsidP="000034B4">
      <w:pPr>
        <w:pStyle w:val="PlainText"/>
      </w:pPr>
    </w:p>
    <w:p w14:paraId="17AB6E84" w14:textId="3FAB7D9F" w:rsidR="00291793" w:rsidRDefault="003E2702" w:rsidP="003E2702">
      <w:pPr>
        <w:pStyle w:val="Heading2"/>
      </w:pPr>
      <w:r>
        <w:t>Output</w:t>
      </w:r>
    </w:p>
    <w:p w14:paraId="37B59808" w14:textId="77777777" w:rsidR="007B1136" w:rsidRDefault="007B1136" w:rsidP="007B1136">
      <w:pPr>
        <w:pStyle w:val="PlainText"/>
      </w:pPr>
      <w:r>
        <w:t>Log of Simulated Kitting Demo in Java with hard coded kitting scene from agility lab, mathematical reasoned gear pick and place repositioning, and inferencing of kitting free gears and open slots embedded in Java code.</w:t>
      </w:r>
    </w:p>
    <w:p w14:paraId="4C964A4A" w14:textId="77777777" w:rsidR="007B1136" w:rsidRDefault="007B1136" w:rsidP="007B1136">
      <w:pPr>
        <w:pStyle w:val="PlainText"/>
      </w:pPr>
    </w:p>
    <w:p w14:paraId="3CACDB7D" w14:textId="77777777" w:rsidR="007B1136" w:rsidRDefault="007B1136" w:rsidP="007B1136">
      <w:pPr>
        <w:pStyle w:val="PlainText"/>
      </w:pPr>
      <w:r>
        <w:t>The Java console output:</w:t>
      </w:r>
    </w:p>
    <w:p w14:paraId="5DF165EF" w14:textId="10E0614A" w:rsidR="007B1136" w:rsidRDefault="007B1136" w:rsidP="00623005"/>
    <w:p w14:paraId="4033CB95" w14:textId="77777777" w:rsidR="007B1136" w:rsidRDefault="007B1136" w:rsidP="007B1136">
      <w:pPr>
        <w:pStyle w:val="BoxedCode"/>
      </w:pPr>
      <w:r>
        <w:t>debug:</w:t>
      </w:r>
    </w:p>
    <w:p w14:paraId="605D276C" w14:textId="77777777" w:rsidR="007B1136" w:rsidRDefault="007B1136" w:rsidP="007B1136">
      <w:pPr>
        <w:pStyle w:val="BoxedCode"/>
      </w:pPr>
    </w:p>
    <w:p w14:paraId="72BF8BB3"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0.3990, -0.0600, 0.0408 1.0000,  0.0000,  0.0000,  0.0000, </w:t>
      </w:r>
    </w:p>
    <w:p w14:paraId="2ABFEF6D"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688A1B36"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0.3990, -0.0600, 0.0008 1.0000,  0.0000,  0.0000,  0.0000, </w:t>
      </w:r>
    </w:p>
    <w:p w14:paraId="725A42B9"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44E4DDC5"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close</w:t>
      </w:r>
    </w:p>
    <w:p w14:paraId="1E15E422" w14:textId="1B1CAEA1" w:rsidR="007B1136" w:rsidRDefault="007B1136" w:rsidP="007B1136">
      <w:pPr>
        <w:pStyle w:val="BoxedCode"/>
      </w:pPr>
      <w:r>
        <w:t>Closest Gear to commanded locationsku_part_medium_gear17</w:t>
      </w:r>
    </w:p>
    <w:p w14:paraId="48DD9E07" w14:textId="77777777" w:rsidR="007B1136" w:rsidRDefault="007B1136" w:rsidP="007B1136">
      <w:pPr>
        <w:pStyle w:val="BoxedCode"/>
      </w:pPr>
    </w:p>
    <w:p w14:paraId="3D90070F" w14:textId="77777777" w:rsidR="007B1136" w:rsidRDefault="007B1136" w:rsidP="007B1136">
      <w:pPr>
        <w:pStyle w:val="BoxedCode"/>
      </w:pPr>
    </w:p>
    <w:p w14:paraId="0CE52F52"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3FCA3CF0"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0.3990, -0.0600, 0.0408 1.0000,  0.0000,  0.0000,  0.0000, </w:t>
      </w:r>
    </w:p>
    <w:p w14:paraId="0C0976B1"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5C3783A5"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0.6254,  0.1280, 0.0608 1.0000,  0.0000,  0.0000,  0.0000, </w:t>
      </w:r>
    </w:p>
    <w:p w14:paraId="2B3C0170"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06E0C779"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0.6254,  0.1280, 0.0208 1.0000,  0.0000,  0.0000,  0.0000, </w:t>
      </w:r>
    </w:p>
    <w:p w14:paraId="56B3DB2F"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79045CCA" w14:textId="4CEC896B"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open gear new location 0.4564, -1.0120,  0.9200  0.0000,  0.0000, 0.0000, 1.0000, New kitting scene inferences after gear move</w:t>
      </w:r>
    </w:p>
    <w:p w14:paraId="3768A0F4" w14:textId="77777777" w:rsidR="007B1136" w:rsidRDefault="007B1136" w:rsidP="007B1136">
      <w:pPr>
        <w:pStyle w:val="BoxedCode"/>
      </w:pPr>
      <w:r>
        <w:t xml:space="preserve">sku_kit_m2l1_vessel14 </w:t>
      </w:r>
      <w:proofErr w:type="gramStart"/>
      <w:r>
        <w:t>at  0.4000</w:t>
      </w:r>
      <w:proofErr w:type="gramEnd"/>
      <w:r>
        <w:t>, -1.0500,  0.9200  0.0000, 0.0000, -0.7200,  0.6940,</w:t>
      </w:r>
    </w:p>
    <w:p w14:paraId="43F375F3" w14:textId="77777777" w:rsidR="007B1136" w:rsidRDefault="007B1136" w:rsidP="007B1136">
      <w:pPr>
        <w:pStyle w:val="BoxedCode"/>
      </w:pPr>
      <w:r>
        <w:t xml:space="preserve">     slot1 </w:t>
      </w:r>
      <w:proofErr w:type="spellStart"/>
      <w:r>
        <w:t>sku_part_medium_gear</w:t>
      </w:r>
      <w:proofErr w:type="spellEnd"/>
      <w:r>
        <w:t xml:space="preserve"> sku_part_medium_gear17 </w:t>
      </w:r>
      <w:proofErr w:type="gramStart"/>
      <w:r>
        <w:t>( 0.4564</w:t>
      </w:r>
      <w:proofErr w:type="gramEnd"/>
      <w:r>
        <w:t>,-1.0120,</w:t>
      </w:r>
    </w:p>
    <w:p w14:paraId="6E00C5CA" w14:textId="77777777" w:rsidR="007B1136" w:rsidRDefault="007B1136" w:rsidP="007B1136">
      <w:pPr>
        <w:pStyle w:val="BoxedCode"/>
      </w:pPr>
      <w:r>
        <w:t>0.9200)</w:t>
      </w:r>
    </w:p>
    <w:p w14:paraId="2EB0C068"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( 0.4535</w:t>
      </w:r>
      <w:proofErr w:type="gramEnd"/>
      <w:r>
        <w:t>,-1.0920, 0.9200)</w:t>
      </w:r>
    </w:p>
    <w:p w14:paraId="4DD23085" w14:textId="77777777" w:rsidR="007B1136" w:rsidRDefault="007B1136" w:rsidP="007B1136">
      <w:pPr>
        <w:pStyle w:val="BoxedCode"/>
      </w:pPr>
      <w:r>
        <w:t xml:space="preserve">     slot3 </w:t>
      </w:r>
      <w:proofErr w:type="spellStart"/>
      <w:r>
        <w:t>sku_part_large_gear</w:t>
      </w:r>
      <w:proofErr w:type="spellEnd"/>
      <w:r>
        <w:t xml:space="preserve"> open </w:t>
      </w:r>
      <w:proofErr w:type="gramStart"/>
      <w:r>
        <w:t>( 0.3600</w:t>
      </w:r>
      <w:proofErr w:type="gramEnd"/>
      <w:r>
        <w:t>,-1.0485, 0.9200)</w:t>
      </w:r>
    </w:p>
    <w:p w14:paraId="139C36E2" w14:textId="77777777" w:rsidR="007B1136" w:rsidRDefault="007B1136" w:rsidP="007B1136">
      <w:pPr>
        <w:pStyle w:val="BoxedCode"/>
      </w:pPr>
      <w:r>
        <w:t xml:space="preserve">sku_kit_m2l1_vessel15 </w:t>
      </w:r>
      <w:proofErr w:type="gramStart"/>
      <w:r>
        <w:t>at  0.1800</w:t>
      </w:r>
      <w:proofErr w:type="gramEnd"/>
      <w:r>
        <w:t>, -1.0500,  0.9200  0.0000, 0.0000, -0.7200,  0.6940,</w:t>
      </w:r>
    </w:p>
    <w:p w14:paraId="6AF24A66"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( 0.2364</w:t>
      </w:r>
      <w:proofErr w:type="gramEnd"/>
      <w:r>
        <w:t>,-1.0120, 0.9200)</w:t>
      </w:r>
    </w:p>
    <w:p w14:paraId="6C1D2423"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( 0.2335</w:t>
      </w:r>
      <w:proofErr w:type="gramEnd"/>
      <w:r>
        <w:t>,-1.0920, 0.9200)</w:t>
      </w:r>
    </w:p>
    <w:p w14:paraId="350040EF" w14:textId="77777777" w:rsidR="007B1136" w:rsidRDefault="007B1136" w:rsidP="007B1136">
      <w:pPr>
        <w:pStyle w:val="BoxedCode"/>
      </w:pPr>
      <w:r>
        <w:t xml:space="preserve">     slot3 </w:t>
      </w:r>
      <w:proofErr w:type="spellStart"/>
      <w:r>
        <w:t>sku_part_large_gear</w:t>
      </w:r>
      <w:proofErr w:type="spellEnd"/>
      <w:r>
        <w:t xml:space="preserve"> open </w:t>
      </w:r>
      <w:proofErr w:type="gramStart"/>
      <w:r>
        <w:t>( 0.1400</w:t>
      </w:r>
      <w:proofErr w:type="gramEnd"/>
      <w:r>
        <w:t>,-1.0485, 0.9200)</w:t>
      </w:r>
    </w:p>
    <w:p w14:paraId="65C7F227" w14:textId="77777777" w:rsidR="007B1136" w:rsidRDefault="007B1136" w:rsidP="007B1136">
      <w:pPr>
        <w:pStyle w:val="BoxedCode"/>
      </w:pPr>
      <w:r>
        <w:t xml:space="preserve">sku_medium_gear_vessel16 </w:t>
      </w:r>
      <w:proofErr w:type="gramStart"/>
      <w:r>
        <w:t>at  0.1900</w:t>
      </w:r>
      <w:proofErr w:type="gramEnd"/>
      <w:r>
        <w:t>, -1.2400,  0.9200  0.0000, 0.0000, 0.0170,  0.9999,</w:t>
      </w:r>
    </w:p>
    <w:p w14:paraId="42A1C07F"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( 0.2282</w:t>
      </w:r>
      <w:proofErr w:type="gramEnd"/>
      <w:r>
        <w:t>,-1.1991, 0.9200)</w:t>
      </w:r>
    </w:p>
    <w:p w14:paraId="5262AB6A" w14:textId="77777777" w:rsidR="007B1136" w:rsidRDefault="007B1136" w:rsidP="007B1136">
      <w:pPr>
        <w:pStyle w:val="BoxedCode"/>
      </w:pPr>
      <w:r>
        <w:t xml:space="preserve">     slot2 </w:t>
      </w:r>
      <w:proofErr w:type="spellStart"/>
      <w:r>
        <w:t>sku_part_medium_gear</w:t>
      </w:r>
      <w:proofErr w:type="spellEnd"/>
      <w:r>
        <w:t xml:space="preserve"> sku_part_medium_gear18 </w:t>
      </w:r>
      <w:proofErr w:type="gramStart"/>
      <w:r>
        <w:t>( 0.1491</w:t>
      </w:r>
      <w:proofErr w:type="gramEnd"/>
      <w:r>
        <w:t>,-1.2018,</w:t>
      </w:r>
    </w:p>
    <w:p w14:paraId="2E56F533" w14:textId="77777777" w:rsidR="007B1136" w:rsidRDefault="007B1136" w:rsidP="007B1136">
      <w:pPr>
        <w:pStyle w:val="BoxedCode"/>
      </w:pPr>
      <w:r>
        <w:t>0.9200)</w:t>
      </w:r>
    </w:p>
    <w:p w14:paraId="59096A63" w14:textId="77777777" w:rsidR="007B1136" w:rsidRDefault="007B1136" w:rsidP="007B1136">
      <w:pPr>
        <w:pStyle w:val="BoxedCode"/>
      </w:pPr>
      <w:r>
        <w:t xml:space="preserve">     slot3 </w:t>
      </w:r>
      <w:proofErr w:type="spellStart"/>
      <w:r>
        <w:t>sku_part_medium_gear</w:t>
      </w:r>
      <w:proofErr w:type="spellEnd"/>
      <w:r>
        <w:t xml:space="preserve"> sku_part_medium_gear20 </w:t>
      </w:r>
      <w:proofErr w:type="gramStart"/>
      <w:r>
        <w:t>( 0.2309</w:t>
      </w:r>
      <w:proofErr w:type="gramEnd"/>
      <w:r>
        <w:t>,-1.2782,</w:t>
      </w:r>
    </w:p>
    <w:p w14:paraId="59432F08" w14:textId="77777777" w:rsidR="007B1136" w:rsidRDefault="007B1136" w:rsidP="007B1136">
      <w:pPr>
        <w:pStyle w:val="BoxedCode"/>
      </w:pPr>
      <w:r>
        <w:t>0.9200)</w:t>
      </w:r>
    </w:p>
    <w:p w14:paraId="0170224C" w14:textId="77777777" w:rsidR="007B1136" w:rsidRDefault="007B1136" w:rsidP="007B1136">
      <w:pPr>
        <w:pStyle w:val="BoxedCode"/>
      </w:pPr>
      <w:r>
        <w:t xml:space="preserve">     slot4 </w:t>
      </w:r>
      <w:proofErr w:type="spellStart"/>
      <w:r>
        <w:t>sku_part_medium_gear</w:t>
      </w:r>
      <w:proofErr w:type="spellEnd"/>
      <w:r>
        <w:t xml:space="preserve"> sku_part_medium_gear19 </w:t>
      </w:r>
      <w:proofErr w:type="gramStart"/>
      <w:r>
        <w:t>( 0.1518</w:t>
      </w:r>
      <w:proofErr w:type="gramEnd"/>
      <w:r>
        <w:t>,-1.2809,</w:t>
      </w:r>
    </w:p>
    <w:p w14:paraId="45E06FA9" w14:textId="77777777" w:rsidR="007B1136" w:rsidRDefault="007B1136" w:rsidP="007B1136">
      <w:pPr>
        <w:pStyle w:val="BoxedCode"/>
      </w:pPr>
      <w:r>
        <w:t>0.9200)</w:t>
      </w:r>
    </w:p>
    <w:p w14:paraId="4E288D1F" w14:textId="77777777" w:rsidR="007B1136" w:rsidRDefault="007B1136" w:rsidP="007B1136">
      <w:pPr>
        <w:pStyle w:val="BoxedCode"/>
      </w:pPr>
      <w:r>
        <w:t xml:space="preserve">sku_part_medium_gear17 </w:t>
      </w:r>
      <w:proofErr w:type="gramStart"/>
      <w:r>
        <w:t>at  0.4564</w:t>
      </w:r>
      <w:proofErr w:type="gramEnd"/>
      <w:r>
        <w:t>, -1.0120,  0.9200  0.0000, 0.0000, 0.0000,  1.0000,</w:t>
      </w:r>
    </w:p>
    <w:p w14:paraId="04BAC4B1" w14:textId="77777777" w:rsidR="007B1136" w:rsidRDefault="007B1136" w:rsidP="007B1136">
      <w:pPr>
        <w:pStyle w:val="BoxedCode"/>
      </w:pPr>
      <w:r>
        <w:t xml:space="preserve">     In: sku_medium_gear_vessel16(slot1)</w:t>
      </w:r>
    </w:p>
    <w:p w14:paraId="0C187965" w14:textId="77777777" w:rsidR="007B1136" w:rsidRDefault="007B1136" w:rsidP="007B1136">
      <w:pPr>
        <w:pStyle w:val="BoxedCode"/>
      </w:pPr>
      <w:r>
        <w:t xml:space="preserve">sku_part_medium_gear18 </w:t>
      </w:r>
      <w:proofErr w:type="gramStart"/>
      <w:r>
        <w:t>at  0.1500</w:t>
      </w:r>
      <w:proofErr w:type="gramEnd"/>
      <w:r>
        <w:t>, -1.2000,  0.9200 -0.0010, -0.0000, 0.0170,  0.9999,</w:t>
      </w:r>
    </w:p>
    <w:p w14:paraId="21F5C8EC" w14:textId="77777777" w:rsidR="007B1136" w:rsidRDefault="007B1136" w:rsidP="007B1136">
      <w:pPr>
        <w:pStyle w:val="BoxedCode"/>
      </w:pPr>
      <w:r>
        <w:t xml:space="preserve">     In: sku_medium_gear_vessel16(slot2)</w:t>
      </w:r>
    </w:p>
    <w:p w14:paraId="6D29C62C" w14:textId="77777777" w:rsidR="007B1136" w:rsidRDefault="007B1136" w:rsidP="007B1136">
      <w:pPr>
        <w:pStyle w:val="BoxedCode"/>
      </w:pPr>
      <w:r>
        <w:t xml:space="preserve">sku_part_medium_gear19 </w:t>
      </w:r>
      <w:proofErr w:type="gramStart"/>
      <w:r>
        <w:t>at  0.1500</w:t>
      </w:r>
      <w:proofErr w:type="gramEnd"/>
      <w:r>
        <w:t>, -1.2800,  0.9200  0.0010, -0.0030, 0.0180,  0.9998,</w:t>
      </w:r>
    </w:p>
    <w:p w14:paraId="76A467EA" w14:textId="77777777" w:rsidR="007B1136" w:rsidRDefault="007B1136" w:rsidP="007B1136">
      <w:pPr>
        <w:pStyle w:val="BoxedCode"/>
      </w:pPr>
      <w:r>
        <w:t xml:space="preserve">     In: sku_medium_gear_vessel16(slot4)</w:t>
      </w:r>
    </w:p>
    <w:p w14:paraId="1C33656F" w14:textId="77777777" w:rsidR="007B1136" w:rsidRDefault="007B1136" w:rsidP="007B1136">
      <w:pPr>
        <w:pStyle w:val="BoxedCode"/>
      </w:pPr>
      <w:r>
        <w:t xml:space="preserve">sku_part_medium_gear20 </w:t>
      </w:r>
      <w:proofErr w:type="gramStart"/>
      <w:r>
        <w:t>at  0.2300</w:t>
      </w:r>
      <w:proofErr w:type="gramEnd"/>
      <w:r>
        <w:t>, -1.2800,  0.9200 -0.0020, 0.0010, 0.0120,  0.9999,</w:t>
      </w:r>
    </w:p>
    <w:p w14:paraId="7AC71CAD" w14:textId="77777777" w:rsidR="007B1136" w:rsidRDefault="007B1136" w:rsidP="007B1136">
      <w:pPr>
        <w:pStyle w:val="BoxedCode"/>
      </w:pPr>
      <w:r>
        <w:t xml:space="preserve">     In: sku_medium_gear_vessel16(slot3)</w:t>
      </w:r>
    </w:p>
    <w:p w14:paraId="43A41262" w14:textId="77777777" w:rsidR="007B1136" w:rsidRDefault="007B1136" w:rsidP="007B1136">
      <w:pPr>
        <w:pStyle w:val="BoxedCode"/>
      </w:pPr>
      <w:r>
        <w:t xml:space="preserve">sku_large_gear_vessel21 </w:t>
      </w:r>
      <w:proofErr w:type="gramStart"/>
      <w:r>
        <w:t>at  0.3900</w:t>
      </w:r>
      <w:proofErr w:type="gramEnd"/>
      <w:r>
        <w:t>, -1.2600,  0.9200  0.0000, 0.0000, 0.7210,  0.6930,</w:t>
      </w:r>
    </w:p>
    <w:p w14:paraId="0862050F" w14:textId="77777777" w:rsidR="007B1136" w:rsidRDefault="007B1136" w:rsidP="007B1136">
      <w:pPr>
        <w:pStyle w:val="BoxedCode"/>
      </w:pPr>
      <w:r>
        <w:t xml:space="preserve">     slot1 </w:t>
      </w:r>
      <w:proofErr w:type="spellStart"/>
      <w:r>
        <w:t>sku_part_large_gear</w:t>
      </w:r>
      <w:proofErr w:type="spellEnd"/>
      <w:r>
        <w:t xml:space="preserve"> sku_part_large_gear23 </w:t>
      </w:r>
      <w:proofErr w:type="gramStart"/>
      <w:r>
        <w:t>( 0.3922</w:t>
      </w:r>
      <w:proofErr w:type="gramEnd"/>
      <w:r>
        <w:t>,-1.3150,</w:t>
      </w:r>
    </w:p>
    <w:p w14:paraId="3368C08E" w14:textId="77777777" w:rsidR="007B1136" w:rsidRDefault="007B1136" w:rsidP="007B1136">
      <w:pPr>
        <w:pStyle w:val="BoxedCode"/>
      </w:pPr>
      <w:r>
        <w:t>0.9200)</w:t>
      </w:r>
    </w:p>
    <w:p w14:paraId="54AFD297" w14:textId="77777777" w:rsidR="007B1136" w:rsidRDefault="007B1136" w:rsidP="007B1136">
      <w:pPr>
        <w:pStyle w:val="BoxedCode"/>
      </w:pPr>
      <w:r>
        <w:t xml:space="preserve">     slot2 </w:t>
      </w:r>
      <w:proofErr w:type="spellStart"/>
      <w:r>
        <w:t>sku_part_large_gear</w:t>
      </w:r>
      <w:proofErr w:type="spellEnd"/>
      <w:r>
        <w:t xml:space="preserve"> sku_part_large_gear22 </w:t>
      </w:r>
      <w:proofErr w:type="gramStart"/>
      <w:r>
        <w:t>( 0.3878</w:t>
      </w:r>
      <w:proofErr w:type="gramEnd"/>
      <w:r>
        <w:t>,-1.2050,</w:t>
      </w:r>
    </w:p>
    <w:p w14:paraId="782EBDDF" w14:textId="77777777" w:rsidR="007B1136" w:rsidRDefault="007B1136" w:rsidP="007B1136">
      <w:pPr>
        <w:pStyle w:val="BoxedCode"/>
      </w:pPr>
      <w:r>
        <w:t>0.9200)</w:t>
      </w:r>
    </w:p>
    <w:p w14:paraId="34371E1B" w14:textId="77777777" w:rsidR="007B1136" w:rsidRDefault="007B1136" w:rsidP="007B1136">
      <w:pPr>
        <w:pStyle w:val="BoxedCode"/>
      </w:pPr>
      <w:r>
        <w:t xml:space="preserve">sku_part_large_gear22 </w:t>
      </w:r>
      <w:proofErr w:type="gramStart"/>
      <w:r>
        <w:t>at  0.3900</w:t>
      </w:r>
      <w:proofErr w:type="gramEnd"/>
      <w:r>
        <w:t>, -1.2100,  0.9200  0.0020, -0.0020, 0.0160,  0.9999,</w:t>
      </w:r>
    </w:p>
    <w:p w14:paraId="418AC2A8" w14:textId="77777777" w:rsidR="007B1136" w:rsidRDefault="007B1136" w:rsidP="007B1136">
      <w:pPr>
        <w:pStyle w:val="BoxedCode"/>
      </w:pPr>
      <w:r>
        <w:t xml:space="preserve">     In: sku_large_gear_vessel21(slot2)</w:t>
      </w:r>
    </w:p>
    <w:p w14:paraId="035A8080" w14:textId="77777777" w:rsidR="007B1136" w:rsidRDefault="007B1136" w:rsidP="007B1136">
      <w:pPr>
        <w:pStyle w:val="BoxedCode"/>
      </w:pPr>
      <w:r>
        <w:t xml:space="preserve">sku_part_large_gear23 </w:t>
      </w:r>
      <w:proofErr w:type="gramStart"/>
      <w:r>
        <w:t>at  0.3900</w:t>
      </w:r>
      <w:proofErr w:type="gramEnd"/>
      <w:r>
        <w:t>, -1.3200,  0.9200 -0.0020, -0.0010, 0.1880,  0.9822,</w:t>
      </w:r>
    </w:p>
    <w:p w14:paraId="42005D55" w14:textId="77777777" w:rsidR="007B1136" w:rsidRDefault="007B1136" w:rsidP="007B1136">
      <w:pPr>
        <w:pStyle w:val="BoxedCode"/>
      </w:pPr>
      <w:r>
        <w:t xml:space="preserve">     In: sku_large_gear_vessel21(slot1)</w:t>
      </w:r>
    </w:p>
    <w:p w14:paraId="23094D83" w14:textId="77777777" w:rsidR="007B1136" w:rsidRDefault="007B1136" w:rsidP="007B1136">
      <w:pPr>
        <w:pStyle w:val="BoxedCode"/>
      </w:pPr>
    </w:p>
    <w:p w14:paraId="36EF66F1" w14:textId="77777777" w:rsidR="007B1136" w:rsidRDefault="007B1136" w:rsidP="007B1136">
      <w:pPr>
        <w:pStyle w:val="BoxedCode"/>
      </w:pPr>
    </w:p>
    <w:p w14:paraId="7B960838" w14:textId="77777777" w:rsidR="007B1136" w:rsidRDefault="007B1136" w:rsidP="007B1136">
      <w:pPr>
        <w:pStyle w:val="BoxedCode"/>
      </w:pPr>
    </w:p>
    <w:p w14:paraId="1716FEA9"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49AD91EF"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0.6254,  0.1280, 0.0608 1.0000,  0.0000,  0.0000,  0.0000, </w:t>
      </w:r>
    </w:p>
    <w:p w14:paraId="1F2CE927"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33038F5F"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0.3190, -0.0600, 0.0408 1.0000,  0.0000,  0.0000,  0.0000, </w:t>
      </w:r>
    </w:p>
    <w:p w14:paraId="28CEA92D"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38000FB8"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0.3190, -0.0600, 0.0008 1.0000,  0.0000,  0.0000,  0.0000, </w:t>
      </w:r>
    </w:p>
    <w:p w14:paraId="6633AC12"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3615E375"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close</w:t>
      </w:r>
    </w:p>
    <w:p w14:paraId="194D08EA" w14:textId="00C3C677" w:rsidR="007B1136" w:rsidRDefault="007B1136" w:rsidP="007B1136">
      <w:pPr>
        <w:pStyle w:val="BoxedCode"/>
      </w:pPr>
      <w:r>
        <w:t>Closest Gear to commanded locationsku_part_medium_gear18</w:t>
      </w:r>
    </w:p>
    <w:p w14:paraId="3B5BB8EC" w14:textId="77777777" w:rsidR="007B1136" w:rsidRDefault="007B1136" w:rsidP="007B1136">
      <w:pPr>
        <w:pStyle w:val="BoxedCode"/>
      </w:pPr>
    </w:p>
    <w:p w14:paraId="4038B37F" w14:textId="77777777" w:rsidR="007B1136" w:rsidRDefault="007B1136" w:rsidP="007B1136">
      <w:pPr>
        <w:pStyle w:val="BoxedCode"/>
      </w:pPr>
    </w:p>
    <w:p w14:paraId="6060FD2B"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7EDAB079"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0.3190, -0.0600, 0.0408 1.0000,  0.0000,  0.0000,  0.0000, </w:t>
      </w:r>
    </w:p>
    <w:p w14:paraId="5F19FFA4"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7C46ED76"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0.6225,  0.0480, 0.0608 1.0000,  0.0000,  0.0000,  0.0000, </w:t>
      </w:r>
    </w:p>
    <w:p w14:paraId="23CE23C4"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14FFA947"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0.6225,  0.0480, 0.0208 1.0000,  0.0000,  0.0000,  0.0000, </w:t>
      </w:r>
    </w:p>
    <w:p w14:paraId="1E39B2EB"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48D20D40" w14:textId="2691A46F"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open gear new location 0.4535, -1.0920,  0.9200  0.0000,  0.0000, 0.0000, 1.0000, New kitting scene inferences after gear move</w:t>
      </w:r>
    </w:p>
    <w:p w14:paraId="3D533015" w14:textId="77777777" w:rsidR="007B1136" w:rsidRDefault="007B1136" w:rsidP="007B1136">
      <w:pPr>
        <w:pStyle w:val="BoxedCode"/>
      </w:pPr>
      <w:r>
        <w:t xml:space="preserve">sku_kit_m2l1_vessel14 </w:t>
      </w:r>
      <w:proofErr w:type="gramStart"/>
      <w:r>
        <w:t>at  0.4000</w:t>
      </w:r>
      <w:proofErr w:type="gramEnd"/>
      <w:r>
        <w:t>, -1.0500,  0.9200  0.0000, 0.0000, -0.7200,  0.6940,</w:t>
      </w:r>
    </w:p>
    <w:p w14:paraId="3B687BAF" w14:textId="77777777" w:rsidR="007B1136" w:rsidRDefault="007B1136" w:rsidP="007B1136">
      <w:pPr>
        <w:pStyle w:val="BoxedCode"/>
      </w:pPr>
      <w:r>
        <w:t xml:space="preserve">     slot1 </w:t>
      </w:r>
      <w:proofErr w:type="spellStart"/>
      <w:r>
        <w:t>sku_part_medium_gear</w:t>
      </w:r>
      <w:proofErr w:type="spellEnd"/>
      <w:r>
        <w:t xml:space="preserve"> sku_part_medium_gear17 </w:t>
      </w:r>
      <w:proofErr w:type="gramStart"/>
      <w:r>
        <w:t>( 0.4564</w:t>
      </w:r>
      <w:proofErr w:type="gramEnd"/>
      <w:r>
        <w:t>,-1.0120,</w:t>
      </w:r>
    </w:p>
    <w:p w14:paraId="325DAB30" w14:textId="77777777" w:rsidR="007B1136" w:rsidRDefault="007B1136" w:rsidP="007B1136">
      <w:pPr>
        <w:pStyle w:val="BoxedCode"/>
      </w:pPr>
      <w:r>
        <w:t>0.9200)</w:t>
      </w:r>
    </w:p>
    <w:p w14:paraId="4E7D1645" w14:textId="77777777" w:rsidR="007B1136" w:rsidRDefault="007B1136" w:rsidP="007B1136">
      <w:pPr>
        <w:pStyle w:val="BoxedCode"/>
      </w:pPr>
      <w:r>
        <w:t xml:space="preserve">     slot2 </w:t>
      </w:r>
      <w:proofErr w:type="spellStart"/>
      <w:r>
        <w:t>sku_part_medium_gear</w:t>
      </w:r>
      <w:proofErr w:type="spellEnd"/>
      <w:r>
        <w:t xml:space="preserve"> sku_part_medium_gear18 </w:t>
      </w:r>
      <w:proofErr w:type="gramStart"/>
      <w:r>
        <w:t>( 0.4535</w:t>
      </w:r>
      <w:proofErr w:type="gramEnd"/>
      <w:r>
        <w:t>,-1.0920,</w:t>
      </w:r>
    </w:p>
    <w:p w14:paraId="2FCC39FF" w14:textId="77777777" w:rsidR="007B1136" w:rsidRDefault="007B1136" w:rsidP="007B1136">
      <w:pPr>
        <w:pStyle w:val="BoxedCode"/>
      </w:pPr>
      <w:r>
        <w:t>0.9200)</w:t>
      </w:r>
    </w:p>
    <w:p w14:paraId="48D9B8D0" w14:textId="77777777" w:rsidR="007B1136" w:rsidRDefault="007B1136" w:rsidP="007B1136">
      <w:pPr>
        <w:pStyle w:val="BoxedCode"/>
      </w:pPr>
      <w:r>
        <w:t xml:space="preserve">     slot3 </w:t>
      </w:r>
      <w:proofErr w:type="spellStart"/>
      <w:r>
        <w:t>sku_part_large_gear</w:t>
      </w:r>
      <w:proofErr w:type="spellEnd"/>
      <w:r>
        <w:t xml:space="preserve"> open </w:t>
      </w:r>
      <w:proofErr w:type="gramStart"/>
      <w:r>
        <w:t>( 0.3600</w:t>
      </w:r>
      <w:proofErr w:type="gramEnd"/>
      <w:r>
        <w:t>,-1.0485, 0.9200)</w:t>
      </w:r>
    </w:p>
    <w:p w14:paraId="6393E0D9" w14:textId="77777777" w:rsidR="007B1136" w:rsidRDefault="007B1136" w:rsidP="007B1136">
      <w:pPr>
        <w:pStyle w:val="BoxedCode"/>
      </w:pPr>
      <w:r>
        <w:t xml:space="preserve">sku_kit_m2l1_vessel15 </w:t>
      </w:r>
      <w:proofErr w:type="gramStart"/>
      <w:r>
        <w:t>at  0.1800</w:t>
      </w:r>
      <w:proofErr w:type="gramEnd"/>
      <w:r>
        <w:t>, -1.0500,  0.9200  0.0000, 0.0000, -0.7200,  0.6940,</w:t>
      </w:r>
    </w:p>
    <w:p w14:paraId="3B25C424"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( 0.2364</w:t>
      </w:r>
      <w:proofErr w:type="gramEnd"/>
      <w:r>
        <w:t>,-1.0120, 0.9200)</w:t>
      </w:r>
    </w:p>
    <w:p w14:paraId="32E274B7"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( 0.2335</w:t>
      </w:r>
      <w:proofErr w:type="gramEnd"/>
      <w:r>
        <w:t>,-1.0920, 0.9200)</w:t>
      </w:r>
    </w:p>
    <w:p w14:paraId="34A46FF1" w14:textId="77777777" w:rsidR="007B1136" w:rsidRDefault="007B1136" w:rsidP="007B1136">
      <w:pPr>
        <w:pStyle w:val="BoxedCode"/>
      </w:pPr>
      <w:r>
        <w:t xml:space="preserve">     slot3 </w:t>
      </w:r>
      <w:proofErr w:type="spellStart"/>
      <w:r>
        <w:t>sku_part_large_gear</w:t>
      </w:r>
      <w:proofErr w:type="spellEnd"/>
      <w:r>
        <w:t xml:space="preserve"> open </w:t>
      </w:r>
      <w:proofErr w:type="gramStart"/>
      <w:r>
        <w:t>( 0.1400</w:t>
      </w:r>
      <w:proofErr w:type="gramEnd"/>
      <w:r>
        <w:t>,-1.0485, 0.9200)</w:t>
      </w:r>
    </w:p>
    <w:p w14:paraId="236733C3" w14:textId="77777777" w:rsidR="007B1136" w:rsidRDefault="007B1136" w:rsidP="007B1136">
      <w:pPr>
        <w:pStyle w:val="BoxedCode"/>
      </w:pPr>
      <w:r>
        <w:t xml:space="preserve">sku_medium_gear_vessel16 </w:t>
      </w:r>
      <w:proofErr w:type="gramStart"/>
      <w:r>
        <w:t>at  0.1900</w:t>
      </w:r>
      <w:proofErr w:type="gramEnd"/>
      <w:r>
        <w:t>, -1.2400,  0.9200  0.0000, 0.0000, 0.0170,  0.9999,</w:t>
      </w:r>
    </w:p>
    <w:p w14:paraId="4939970E"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( 0.2282</w:t>
      </w:r>
      <w:proofErr w:type="gramEnd"/>
      <w:r>
        <w:t>,-1.1991, 0.9200)</w:t>
      </w:r>
    </w:p>
    <w:p w14:paraId="4164DE69"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( 0.1491</w:t>
      </w:r>
      <w:proofErr w:type="gramEnd"/>
      <w:r>
        <w:t>,-1.2018, 0.9200)</w:t>
      </w:r>
    </w:p>
    <w:p w14:paraId="55B53251" w14:textId="77777777" w:rsidR="007B1136" w:rsidRDefault="007B1136" w:rsidP="007B1136">
      <w:pPr>
        <w:pStyle w:val="BoxedCode"/>
      </w:pPr>
      <w:r>
        <w:t xml:space="preserve">     slot3 </w:t>
      </w:r>
      <w:proofErr w:type="spellStart"/>
      <w:r>
        <w:t>sku_part_medium_gear</w:t>
      </w:r>
      <w:proofErr w:type="spellEnd"/>
      <w:r>
        <w:t xml:space="preserve"> sku_part_medium_gear20 </w:t>
      </w:r>
      <w:proofErr w:type="gramStart"/>
      <w:r>
        <w:t>( 0.2309</w:t>
      </w:r>
      <w:proofErr w:type="gramEnd"/>
      <w:r>
        <w:t>,-1.2782,</w:t>
      </w:r>
    </w:p>
    <w:p w14:paraId="235834E7" w14:textId="77777777" w:rsidR="007B1136" w:rsidRDefault="007B1136" w:rsidP="007B1136">
      <w:pPr>
        <w:pStyle w:val="BoxedCode"/>
      </w:pPr>
      <w:r>
        <w:t>0.9200)</w:t>
      </w:r>
    </w:p>
    <w:p w14:paraId="09F255D7" w14:textId="77777777" w:rsidR="007B1136" w:rsidRDefault="007B1136" w:rsidP="007B1136">
      <w:pPr>
        <w:pStyle w:val="BoxedCode"/>
      </w:pPr>
      <w:r>
        <w:t xml:space="preserve">     slot4 </w:t>
      </w:r>
      <w:proofErr w:type="spellStart"/>
      <w:r>
        <w:t>sku_part_medium_gear</w:t>
      </w:r>
      <w:proofErr w:type="spellEnd"/>
      <w:r>
        <w:t xml:space="preserve"> sku_part_medium_gear19 </w:t>
      </w:r>
      <w:proofErr w:type="gramStart"/>
      <w:r>
        <w:t>( 0.1518</w:t>
      </w:r>
      <w:proofErr w:type="gramEnd"/>
      <w:r>
        <w:t>,-1.2809,</w:t>
      </w:r>
    </w:p>
    <w:p w14:paraId="30D3DD5E" w14:textId="77777777" w:rsidR="007B1136" w:rsidRDefault="007B1136" w:rsidP="007B1136">
      <w:pPr>
        <w:pStyle w:val="BoxedCode"/>
      </w:pPr>
      <w:r>
        <w:t>0.9200)</w:t>
      </w:r>
    </w:p>
    <w:p w14:paraId="4AE024D5" w14:textId="77777777" w:rsidR="007B1136" w:rsidRDefault="007B1136" w:rsidP="007B1136">
      <w:pPr>
        <w:pStyle w:val="BoxedCode"/>
      </w:pPr>
      <w:r>
        <w:t xml:space="preserve">sku_part_medium_gear17 </w:t>
      </w:r>
      <w:proofErr w:type="gramStart"/>
      <w:r>
        <w:t>at  0.4564</w:t>
      </w:r>
      <w:proofErr w:type="gramEnd"/>
      <w:r>
        <w:t>, -1.0120,  0.9200  0.0000, 0.0000, 0.0000,  1.0000,</w:t>
      </w:r>
    </w:p>
    <w:p w14:paraId="13F1D660" w14:textId="77777777" w:rsidR="007B1136" w:rsidRDefault="007B1136" w:rsidP="007B1136">
      <w:pPr>
        <w:pStyle w:val="BoxedCode"/>
      </w:pPr>
      <w:r>
        <w:t xml:space="preserve">     In: sku_medium_gear_vessel16(slot1)</w:t>
      </w:r>
    </w:p>
    <w:p w14:paraId="3FB9CFEE" w14:textId="77777777" w:rsidR="007B1136" w:rsidRDefault="007B1136" w:rsidP="007B1136">
      <w:pPr>
        <w:pStyle w:val="BoxedCode"/>
      </w:pPr>
      <w:r>
        <w:t xml:space="preserve">sku_part_medium_gear18 </w:t>
      </w:r>
      <w:proofErr w:type="gramStart"/>
      <w:r>
        <w:t>at  0.4535</w:t>
      </w:r>
      <w:proofErr w:type="gramEnd"/>
      <w:r>
        <w:t>, -1.0920,  0.9200  0.0000, 0.0000, 0.0000,  1.0000,</w:t>
      </w:r>
    </w:p>
    <w:p w14:paraId="566AB9FF" w14:textId="77777777" w:rsidR="007B1136" w:rsidRDefault="007B1136" w:rsidP="007B1136">
      <w:pPr>
        <w:pStyle w:val="BoxedCode"/>
      </w:pPr>
      <w:r>
        <w:t xml:space="preserve">     In: sku_medium_gear_vessel16(slot2)</w:t>
      </w:r>
    </w:p>
    <w:p w14:paraId="576E51FD" w14:textId="77777777" w:rsidR="007B1136" w:rsidRDefault="007B1136" w:rsidP="007B1136">
      <w:pPr>
        <w:pStyle w:val="BoxedCode"/>
      </w:pPr>
      <w:r>
        <w:t xml:space="preserve">sku_part_medium_gear19 </w:t>
      </w:r>
      <w:proofErr w:type="gramStart"/>
      <w:r>
        <w:t>at  0.1500</w:t>
      </w:r>
      <w:proofErr w:type="gramEnd"/>
      <w:r>
        <w:t>, -1.2800,  0.9200  0.0010, -0.0030, 0.0180,  0.9998,</w:t>
      </w:r>
    </w:p>
    <w:p w14:paraId="3E4C3565" w14:textId="77777777" w:rsidR="007B1136" w:rsidRDefault="007B1136" w:rsidP="007B1136">
      <w:pPr>
        <w:pStyle w:val="BoxedCode"/>
      </w:pPr>
      <w:r>
        <w:t xml:space="preserve">     In: sku_medium_gear_vessel16(slot4)</w:t>
      </w:r>
    </w:p>
    <w:p w14:paraId="0CA93F68" w14:textId="77777777" w:rsidR="007B1136" w:rsidRDefault="007B1136" w:rsidP="007B1136">
      <w:pPr>
        <w:pStyle w:val="BoxedCode"/>
      </w:pPr>
      <w:r>
        <w:t xml:space="preserve">sku_part_medium_gear20 </w:t>
      </w:r>
      <w:proofErr w:type="gramStart"/>
      <w:r>
        <w:t>at  0.2300</w:t>
      </w:r>
      <w:proofErr w:type="gramEnd"/>
      <w:r>
        <w:t>, -1.2800,  0.9200 -0.0020, 0.0010, 0.0120,  0.9999,</w:t>
      </w:r>
    </w:p>
    <w:p w14:paraId="53F238D8" w14:textId="77777777" w:rsidR="007B1136" w:rsidRDefault="007B1136" w:rsidP="007B1136">
      <w:pPr>
        <w:pStyle w:val="BoxedCode"/>
      </w:pPr>
      <w:r>
        <w:t xml:space="preserve">     In: sku_medium_gear_vessel16(slot3)</w:t>
      </w:r>
    </w:p>
    <w:p w14:paraId="0E7B9BED" w14:textId="77777777" w:rsidR="007B1136" w:rsidRDefault="007B1136" w:rsidP="007B1136">
      <w:pPr>
        <w:pStyle w:val="BoxedCode"/>
      </w:pPr>
      <w:r>
        <w:t xml:space="preserve">sku_large_gear_vessel21 </w:t>
      </w:r>
      <w:proofErr w:type="gramStart"/>
      <w:r>
        <w:t>at  0.3900</w:t>
      </w:r>
      <w:proofErr w:type="gramEnd"/>
      <w:r>
        <w:t>, -1.2600,  0.9200  0.0000, 0.0000, 0.7210,  0.6930,</w:t>
      </w:r>
    </w:p>
    <w:p w14:paraId="37198454" w14:textId="77777777" w:rsidR="007B1136" w:rsidRDefault="007B1136" w:rsidP="007B1136">
      <w:pPr>
        <w:pStyle w:val="BoxedCode"/>
      </w:pPr>
      <w:r>
        <w:t xml:space="preserve">     slot1 </w:t>
      </w:r>
      <w:proofErr w:type="spellStart"/>
      <w:r>
        <w:t>sku_part_large_gear</w:t>
      </w:r>
      <w:proofErr w:type="spellEnd"/>
      <w:r>
        <w:t xml:space="preserve"> sku_part_large_gear23 </w:t>
      </w:r>
      <w:proofErr w:type="gramStart"/>
      <w:r>
        <w:t>( 0.3922</w:t>
      </w:r>
      <w:proofErr w:type="gramEnd"/>
      <w:r>
        <w:t>,-1.3150,</w:t>
      </w:r>
    </w:p>
    <w:p w14:paraId="68F64AF4" w14:textId="77777777" w:rsidR="007B1136" w:rsidRDefault="007B1136" w:rsidP="007B1136">
      <w:pPr>
        <w:pStyle w:val="BoxedCode"/>
      </w:pPr>
      <w:r>
        <w:t>0.9200)</w:t>
      </w:r>
    </w:p>
    <w:p w14:paraId="4BA65492" w14:textId="77777777" w:rsidR="007B1136" w:rsidRDefault="007B1136" w:rsidP="007B1136">
      <w:pPr>
        <w:pStyle w:val="BoxedCode"/>
      </w:pPr>
      <w:r>
        <w:t xml:space="preserve">     slot2 </w:t>
      </w:r>
      <w:proofErr w:type="spellStart"/>
      <w:r>
        <w:t>sku_part_large_gear</w:t>
      </w:r>
      <w:proofErr w:type="spellEnd"/>
      <w:r>
        <w:t xml:space="preserve"> sku_part_large_gear22 </w:t>
      </w:r>
      <w:proofErr w:type="gramStart"/>
      <w:r>
        <w:t>( 0.3878</w:t>
      </w:r>
      <w:proofErr w:type="gramEnd"/>
      <w:r>
        <w:t>,-1.2050,</w:t>
      </w:r>
    </w:p>
    <w:p w14:paraId="47074E63" w14:textId="77777777" w:rsidR="007B1136" w:rsidRDefault="007B1136" w:rsidP="007B1136">
      <w:pPr>
        <w:pStyle w:val="BoxedCode"/>
      </w:pPr>
      <w:r>
        <w:t>0.9200)</w:t>
      </w:r>
    </w:p>
    <w:p w14:paraId="7E5714A3" w14:textId="77777777" w:rsidR="007B1136" w:rsidRDefault="007B1136" w:rsidP="007B1136">
      <w:pPr>
        <w:pStyle w:val="BoxedCode"/>
      </w:pPr>
      <w:r>
        <w:t xml:space="preserve">sku_part_large_gear22 </w:t>
      </w:r>
      <w:proofErr w:type="gramStart"/>
      <w:r>
        <w:t>at  0.3900</w:t>
      </w:r>
      <w:proofErr w:type="gramEnd"/>
      <w:r>
        <w:t>, -1.2100,  0.9200  0.0020, -0.0020, 0.0160,  0.9999,</w:t>
      </w:r>
    </w:p>
    <w:p w14:paraId="6DBFA7E6" w14:textId="77777777" w:rsidR="007B1136" w:rsidRDefault="007B1136" w:rsidP="007B1136">
      <w:pPr>
        <w:pStyle w:val="BoxedCode"/>
      </w:pPr>
      <w:r>
        <w:t xml:space="preserve">     In: sku_large_gear_vessel21(slot2)</w:t>
      </w:r>
    </w:p>
    <w:p w14:paraId="6C9917F7" w14:textId="77777777" w:rsidR="007B1136" w:rsidRDefault="007B1136" w:rsidP="007B1136">
      <w:pPr>
        <w:pStyle w:val="BoxedCode"/>
      </w:pPr>
      <w:r>
        <w:t xml:space="preserve">sku_part_large_gear23 </w:t>
      </w:r>
      <w:proofErr w:type="gramStart"/>
      <w:r>
        <w:t>at  0.3900</w:t>
      </w:r>
      <w:proofErr w:type="gramEnd"/>
      <w:r>
        <w:t>, -1.3200,  0.9200 -0.0020, -0.0010, 0.1880,  0.9822,</w:t>
      </w:r>
    </w:p>
    <w:p w14:paraId="483950D9" w14:textId="77777777" w:rsidR="007B1136" w:rsidRDefault="007B1136" w:rsidP="007B1136">
      <w:pPr>
        <w:pStyle w:val="BoxedCode"/>
      </w:pPr>
      <w:r>
        <w:t xml:space="preserve">     In: sku_large_gear_vessel21(slot1)</w:t>
      </w:r>
    </w:p>
    <w:p w14:paraId="59DF60E2" w14:textId="77777777" w:rsidR="007B1136" w:rsidRDefault="007B1136" w:rsidP="007B1136">
      <w:pPr>
        <w:pStyle w:val="BoxedCode"/>
      </w:pPr>
    </w:p>
    <w:p w14:paraId="6994A5F3" w14:textId="77777777" w:rsidR="007B1136" w:rsidRDefault="007B1136" w:rsidP="007B1136">
      <w:pPr>
        <w:pStyle w:val="BoxedCode"/>
      </w:pPr>
    </w:p>
    <w:p w14:paraId="7D23A982" w14:textId="77777777" w:rsidR="007B1136" w:rsidRDefault="007B1136" w:rsidP="007B1136">
      <w:pPr>
        <w:pStyle w:val="BoxedCode"/>
      </w:pPr>
    </w:p>
    <w:p w14:paraId="13067A71"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33A902C7"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0.6225,  0.0480, 0.0608 1.0000,  0.0000,  0.0000,  0.0000, </w:t>
      </w:r>
    </w:p>
    <w:p w14:paraId="47911A00"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70AC4241"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0.5590, -0.1800, 0.0408 1.0000,  0.0000,  0.0000,  0.0000, </w:t>
      </w:r>
    </w:p>
    <w:p w14:paraId="5DBBE0AD"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59DB7B42"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0.5590, -0.1800, 0.0008 1.0000,  0.0000,  0.0000,  0.0000, </w:t>
      </w:r>
    </w:p>
    <w:p w14:paraId="2169B3DD"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5A67EE85"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close</w:t>
      </w:r>
    </w:p>
    <w:p w14:paraId="06AF520B" w14:textId="603652D6" w:rsidR="007B1136" w:rsidRDefault="007B1136" w:rsidP="007B1136">
      <w:pPr>
        <w:pStyle w:val="BoxedCode"/>
      </w:pPr>
      <w:r>
        <w:t>Closest Gear to commanded locationsku_part_large_gear23</w:t>
      </w:r>
    </w:p>
    <w:p w14:paraId="0EEB1FA7" w14:textId="77777777" w:rsidR="007B1136" w:rsidRDefault="007B1136" w:rsidP="007B1136">
      <w:pPr>
        <w:pStyle w:val="BoxedCode"/>
      </w:pPr>
    </w:p>
    <w:p w14:paraId="03A27167" w14:textId="77777777" w:rsidR="007B1136" w:rsidRDefault="007B1136" w:rsidP="007B1136">
      <w:pPr>
        <w:pStyle w:val="BoxedCode"/>
      </w:pPr>
    </w:p>
    <w:p w14:paraId="46B971AA"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2FE491E0"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0.5590, -0.1800, 0.0408 1.0000,  0.0000,  0.0000,  0.0000, </w:t>
      </w:r>
    </w:p>
    <w:p w14:paraId="3C62ED76"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56AF4B68"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0.5290,  0.0915, 0.0608 1.0000,  0.0000,  0.0000,  0.0000, </w:t>
      </w:r>
    </w:p>
    <w:p w14:paraId="658275C6"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059910D4"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0.5290,  0.0915, 0.0208 1.0000,  0.0000,  0.0000,  0.0000, </w:t>
      </w:r>
    </w:p>
    <w:p w14:paraId="3F589C15"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6D2A1139" w14:textId="4568A300"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open gear new location 0.3600, -1.0485,  0.9200  0.0000,  0.0000, 0.0000, 1.0000, New kitting scene inferences after gear move</w:t>
      </w:r>
    </w:p>
    <w:p w14:paraId="01E3A375" w14:textId="77777777" w:rsidR="007B1136" w:rsidRDefault="007B1136" w:rsidP="007B1136">
      <w:pPr>
        <w:pStyle w:val="BoxedCode"/>
      </w:pPr>
      <w:r>
        <w:t xml:space="preserve">sku_kit_m2l1_vessel14 </w:t>
      </w:r>
      <w:proofErr w:type="gramStart"/>
      <w:r>
        <w:t>at  0.4000</w:t>
      </w:r>
      <w:proofErr w:type="gramEnd"/>
      <w:r>
        <w:t>, -1.0500,  0.9200  0.0000, 0.0000, -0.7200,  0.6940,</w:t>
      </w:r>
    </w:p>
    <w:p w14:paraId="15027AC6" w14:textId="77777777" w:rsidR="007B1136" w:rsidRDefault="007B1136" w:rsidP="007B1136">
      <w:pPr>
        <w:pStyle w:val="BoxedCode"/>
      </w:pPr>
      <w:r>
        <w:t xml:space="preserve">     slot1 </w:t>
      </w:r>
      <w:proofErr w:type="spellStart"/>
      <w:r>
        <w:t>sku_part_medium_gear</w:t>
      </w:r>
      <w:proofErr w:type="spellEnd"/>
      <w:r>
        <w:t xml:space="preserve"> sku_part_medium_gear17 </w:t>
      </w:r>
      <w:proofErr w:type="gramStart"/>
      <w:r>
        <w:t>( 0.4564</w:t>
      </w:r>
      <w:proofErr w:type="gramEnd"/>
      <w:r>
        <w:t>,-1.0120,</w:t>
      </w:r>
    </w:p>
    <w:p w14:paraId="1B2CCB69" w14:textId="77777777" w:rsidR="007B1136" w:rsidRDefault="007B1136" w:rsidP="007B1136">
      <w:pPr>
        <w:pStyle w:val="BoxedCode"/>
      </w:pPr>
      <w:r>
        <w:t>0.9200)</w:t>
      </w:r>
    </w:p>
    <w:p w14:paraId="20843E95" w14:textId="77777777" w:rsidR="007B1136" w:rsidRDefault="007B1136" w:rsidP="007B1136">
      <w:pPr>
        <w:pStyle w:val="BoxedCode"/>
      </w:pPr>
      <w:r>
        <w:t xml:space="preserve">     slot2 </w:t>
      </w:r>
      <w:proofErr w:type="spellStart"/>
      <w:r>
        <w:t>sku_part_medium_gear</w:t>
      </w:r>
      <w:proofErr w:type="spellEnd"/>
      <w:r>
        <w:t xml:space="preserve"> sku_part_medium_gear18 </w:t>
      </w:r>
      <w:proofErr w:type="gramStart"/>
      <w:r>
        <w:t>( 0.4535</w:t>
      </w:r>
      <w:proofErr w:type="gramEnd"/>
      <w:r>
        <w:t>,-1.0920,</w:t>
      </w:r>
    </w:p>
    <w:p w14:paraId="0C619FE4" w14:textId="77777777" w:rsidR="007B1136" w:rsidRDefault="007B1136" w:rsidP="007B1136">
      <w:pPr>
        <w:pStyle w:val="BoxedCode"/>
      </w:pPr>
      <w:r>
        <w:t>0.9200)</w:t>
      </w:r>
    </w:p>
    <w:p w14:paraId="183FA56D" w14:textId="77777777" w:rsidR="007B1136" w:rsidRDefault="007B1136" w:rsidP="007B1136">
      <w:pPr>
        <w:pStyle w:val="BoxedCode"/>
      </w:pPr>
      <w:r>
        <w:t xml:space="preserve">     slot3 </w:t>
      </w:r>
      <w:proofErr w:type="spellStart"/>
      <w:r>
        <w:t>sku_part_large_gear</w:t>
      </w:r>
      <w:proofErr w:type="spellEnd"/>
      <w:r>
        <w:t xml:space="preserve"> sku_part_large_gear23 </w:t>
      </w:r>
      <w:proofErr w:type="gramStart"/>
      <w:r>
        <w:t>( 0.3600</w:t>
      </w:r>
      <w:proofErr w:type="gramEnd"/>
      <w:r>
        <w:t>,-1.0485,</w:t>
      </w:r>
    </w:p>
    <w:p w14:paraId="5CBA17E5" w14:textId="77777777" w:rsidR="007B1136" w:rsidRDefault="007B1136" w:rsidP="007B1136">
      <w:pPr>
        <w:pStyle w:val="BoxedCode"/>
      </w:pPr>
      <w:r>
        <w:t>0.9200)</w:t>
      </w:r>
    </w:p>
    <w:p w14:paraId="6A33891A" w14:textId="77777777" w:rsidR="007B1136" w:rsidRDefault="007B1136" w:rsidP="007B1136">
      <w:pPr>
        <w:pStyle w:val="BoxedCode"/>
      </w:pPr>
      <w:r>
        <w:t xml:space="preserve">sku_kit_m2l1_vessel15 </w:t>
      </w:r>
      <w:proofErr w:type="gramStart"/>
      <w:r>
        <w:t>at  0.1800</w:t>
      </w:r>
      <w:proofErr w:type="gramEnd"/>
      <w:r>
        <w:t>, -1.0500,  0.9200  0.0000, 0.0000, -0.7200,  0.6940,</w:t>
      </w:r>
    </w:p>
    <w:p w14:paraId="561F8D46"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( 0.2364</w:t>
      </w:r>
      <w:proofErr w:type="gramEnd"/>
      <w:r>
        <w:t>,-1.0120, 0.9200)</w:t>
      </w:r>
    </w:p>
    <w:p w14:paraId="137BA6AD"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( 0.2335</w:t>
      </w:r>
      <w:proofErr w:type="gramEnd"/>
      <w:r>
        <w:t>,-1.0920, 0.9200)</w:t>
      </w:r>
    </w:p>
    <w:p w14:paraId="09B5F213" w14:textId="77777777" w:rsidR="007B1136" w:rsidRDefault="007B1136" w:rsidP="007B1136">
      <w:pPr>
        <w:pStyle w:val="BoxedCode"/>
      </w:pPr>
      <w:r>
        <w:t xml:space="preserve">     slot3 </w:t>
      </w:r>
      <w:proofErr w:type="spellStart"/>
      <w:r>
        <w:t>sku_part_large_gear</w:t>
      </w:r>
      <w:proofErr w:type="spellEnd"/>
      <w:r>
        <w:t xml:space="preserve"> open </w:t>
      </w:r>
      <w:proofErr w:type="gramStart"/>
      <w:r>
        <w:t>( 0.1400</w:t>
      </w:r>
      <w:proofErr w:type="gramEnd"/>
      <w:r>
        <w:t>,-1.0485, 0.9200)</w:t>
      </w:r>
    </w:p>
    <w:p w14:paraId="2414715C" w14:textId="77777777" w:rsidR="007B1136" w:rsidRDefault="007B1136" w:rsidP="007B1136">
      <w:pPr>
        <w:pStyle w:val="BoxedCode"/>
      </w:pPr>
      <w:r>
        <w:t xml:space="preserve">sku_medium_gear_vessel16 </w:t>
      </w:r>
      <w:proofErr w:type="gramStart"/>
      <w:r>
        <w:t>at  0.1900</w:t>
      </w:r>
      <w:proofErr w:type="gramEnd"/>
      <w:r>
        <w:t>, -1.2400,  0.9200  0.0000, 0.0000, 0.0170,  0.9999,</w:t>
      </w:r>
    </w:p>
    <w:p w14:paraId="3F4DA193"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( 0.2282</w:t>
      </w:r>
      <w:proofErr w:type="gramEnd"/>
      <w:r>
        <w:t>,-1.1991, 0.9200)</w:t>
      </w:r>
    </w:p>
    <w:p w14:paraId="203C655D"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( 0.1491</w:t>
      </w:r>
      <w:proofErr w:type="gramEnd"/>
      <w:r>
        <w:t>,-1.2018, 0.9200)</w:t>
      </w:r>
    </w:p>
    <w:p w14:paraId="480955E9" w14:textId="77777777" w:rsidR="007B1136" w:rsidRDefault="007B1136" w:rsidP="007B1136">
      <w:pPr>
        <w:pStyle w:val="BoxedCode"/>
      </w:pPr>
      <w:r>
        <w:t xml:space="preserve">     slot3 </w:t>
      </w:r>
      <w:proofErr w:type="spellStart"/>
      <w:r>
        <w:t>sku_part_medium_gear</w:t>
      </w:r>
      <w:proofErr w:type="spellEnd"/>
      <w:r>
        <w:t xml:space="preserve"> sku_part_medium_gear20 </w:t>
      </w:r>
      <w:proofErr w:type="gramStart"/>
      <w:r>
        <w:t>( 0.2309</w:t>
      </w:r>
      <w:proofErr w:type="gramEnd"/>
      <w:r>
        <w:t>,-1.2782,</w:t>
      </w:r>
    </w:p>
    <w:p w14:paraId="29319D2B" w14:textId="77777777" w:rsidR="007B1136" w:rsidRDefault="007B1136" w:rsidP="007B1136">
      <w:pPr>
        <w:pStyle w:val="BoxedCode"/>
      </w:pPr>
      <w:r>
        <w:t>0.9200)</w:t>
      </w:r>
    </w:p>
    <w:p w14:paraId="6F674612" w14:textId="77777777" w:rsidR="007B1136" w:rsidRDefault="007B1136" w:rsidP="007B1136">
      <w:pPr>
        <w:pStyle w:val="BoxedCode"/>
      </w:pPr>
      <w:r>
        <w:t xml:space="preserve">     slot4 </w:t>
      </w:r>
      <w:proofErr w:type="spellStart"/>
      <w:r>
        <w:t>sku_part_medium_gear</w:t>
      </w:r>
      <w:proofErr w:type="spellEnd"/>
      <w:r>
        <w:t xml:space="preserve"> sku_part_medium_gear19 </w:t>
      </w:r>
      <w:proofErr w:type="gramStart"/>
      <w:r>
        <w:t>( 0.1518</w:t>
      </w:r>
      <w:proofErr w:type="gramEnd"/>
      <w:r>
        <w:t>,-1.2809,</w:t>
      </w:r>
    </w:p>
    <w:p w14:paraId="67F81D5E" w14:textId="77777777" w:rsidR="007B1136" w:rsidRDefault="007B1136" w:rsidP="007B1136">
      <w:pPr>
        <w:pStyle w:val="BoxedCode"/>
      </w:pPr>
      <w:r>
        <w:t>0.9200)</w:t>
      </w:r>
    </w:p>
    <w:p w14:paraId="348B90AA" w14:textId="77777777" w:rsidR="007B1136" w:rsidRDefault="007B1136" w:rsidP="007B1136">
      <w:pPr>
        <w:pStyle w:val="BoxedCode"/>
      </w:pPr>
      <w:r>
        <w:t xml:space="preserve">sku_part_medium_gear17 </w:t>
      </w:r>
      <w:proofErr w:type="gramStart"/>
      <w:r>
        <w:t>at  0.4564</w:t>
      </w:r>
      <w:proofErr w:type="gramEnd"/>
      <w:r>
        <w:t>, -1.0120,  0.9200  0.0000, 0.0000, 0.0000,  1.0000,</w:t>
      </w:r>
    </w:p>
    <w:p w14:paraId="6939AAB6" w14:textId="77777777" w:rsidR="007B1136" w:rsidRDefault="007B1136" w:rsidP="007B1136">
      <w:pPr>
        <w:pStyle w:val="BoxedCode"/>
      </w:pPr>
      <w:r>
        <w:t xml:space="preserve">     In: sku_medium_gear_vessel16(slot1)</w:t>
      </w:r>
    </w:p>
    <w:p w14:paraId="645709F7" w14:textId="77777777" w:rsidR="007B1136" w:rsidRDefault="007B1136" w:rsidP="007B1136">
      <w:pPr>
        <w:pStyle w:val="BoxedCode"/>
      </w:pPr>
      <w:r>
        <w:t xml:space="preserve">sku_part_medium_gear18 </w:t>
      </w:r>
      <w:proofErr w:type="gramStart"/>
      <w:r>
        <w:t>at  0.4535</w:t>
      </w:r>
      <w:proofErr w:type="gramEnd"/>
      <w:r>
        <w:t>, -1.0920,  0.9200  0.0000, 0.0000, 0.0000,  1.0000,</w:t>
      </w:r>
    </w:p>
    <w:p w14:paraId="7A26409D" w14:textId="77777777" w:rsidR="007B1136" w:rsidRDefault="007B1136" w:rsidP="007B1136">
      <w:pPr>
        <w:pStyle w:val="BoxedCode"/>
      </w:pPr>
      <w:r>
        <w:t xml:space="preserve">     In: sku_medium_gear_vessel16(slot2)</w:t>
      </w:r>
    </w:p>
    <w:p w14:paraId="2889B8DA" w14:textId="77777777" w:rsidR="007B1136" w:rsidRDefault="007B1136" w:rsidP="007B1136">
      <w:pPr>
        <w:pStyle w:val="BoxedCode"/>
      </w:pPr>
      <w:r>
        <w:t xml:space="preserve">sku_part_medium_gear19 </w:t>
      </w:r>
      <w:proofErr w:type="gramStart"/>
      <w:r>
        <w:t>at  0.1500</w:t>
      </w:r>
      <w:proofErr w:type="gramEnd"/>
      <w:r>
        <w:t>, -1.2800,  0.9200  0.0010, -0.0030, 0.0180,  0.9998,</w:t>
      </w:r>
    </w:p>
    <w:p w14:paraId="468559BD" w14:textId="77777777" w:rsidR="007B1136" w:rsidRDefault="007B1136" w:rsidP="007B1136">
      <w:pPr>
        <w:pStyle w:val="BoxedCode"/>
      </w:pPr>
      <w:r>
        <w:t xml:space="preserve">     In: sku_medium_gear_vessel16(slot4)</w:t>
      </w:r>
    </w:p>
    <w:p w14:paraId="04D079A3" w14:textId="77777777" w:rsidR="007B1136" w:rsidRDefault="007B1136" w:rsidP="007B1136">
      <w:pPr>
        <w:pStyle w:val="BoxedCode"/>
      </w:pPr>
      <w:r>
        <w:t xml:space="preserve">sku_part_medium_gear20 </w:t>
      </w:r>
      <w:proofErr w:type="gramStart"/>
      <w:r>
        <w:t>at  0.2300</w:t>
      </w:r>
      <w:proofErr w:type="gramEnd"/>
      <w:r>
        <w:t>, -1.2800,  0.9200 -0.0020, 0.0010, 0.0120,  0.9999,</w:t>
      </w:r>
    </w:p>
    <w:p w14:paraId="4CD70AC0" w14:textId="77777777" w:rsidR="007B1136" w:rsidRDefault="007B1136" w:rsidP="007B1136">
      <w:pPr>
        <w:pStyle w:val="BoxedCode"/>
      </w:pPr>
      <w:r>
        <w:t xml:space="preserve">     In: sku_medium_gear_vessel16(slot3)</w:t>
      </w:r>
    </w:p>
    <w:p w14:paraId="70C44BDA" w14:textId="77777777" w:rsidR="007B1136" w:rsidRDefault="007B1136" w:rsidP="007B1136">
      <w:pPr>
        <w:pStyle w:val="BoxedCode"/>
      </w:pPr>
      <w:r>
        <w:t xml:space="preserve">sku_large_gear_vessel21 </w:t>
      </w:r>
      <w:proofErr w:type="gramStart"/>
      <w:r>
        <w:t>at  0.3900</w:t>
      </w:r>
      <w:proofErr w:type="gramEnd"/>
      <w:r>
        <w:t>, -1.2600,  0.9200  0.0000, 0.0000, 0.7210,  0.6930,</w:t>
      </w:r>
    </w:p>
    <w:p w14:paraId="359EDDD0" w14:textId="77777777" w:rsidR="007B1136" w:rsidRDefault="007B1136" w:rsidP="007B1136">
      <w:pPr>
        <w:pStyle w:val="BoxedCode"/>
      </w:pPr>
      <w:r>
        <w:t xml:space="preserve">     slot1 </w:t>
      </w:r>
      <w:proofErr w:type="spellStart"/>
      <w:r>
        <w:t>sku_part_large_gear</w:t>
      </w:r>
      <w:proofErr w:type="spellEnd"/>
      <w:r>
        <w:t xml:space="preserve"> open </w:t>
      </w:r>
      <w:proofErr w:type="gramStart"/>
      <w:r>
        <w:t>( 0.3922</w:t>
      </w:r>
      <w:proofErr w:type="gramEnd"/>
      <w:r>
        <w:t>,-1.3150, 0.9200)</w:t>
      </w:r>
    </w:p>
    <w:p w14:paraId="2AB03288" w14:textId="77777777" w:rsidR="007B1136" w:rsidRDefault="007B1136" w:rsidP="007B1136">
      <w:pPr>
        <w:pStyle w:val="BoxedCode"/>
      </w:pPr>
      <w:r>
        <w:t xml:space="preserve">     slot2 </w:t>
      </w:r>
      <w:proofErr w:type="spellStart"/>
      <w:r>
        <w:t>sku_part_large_gear</w:t>
      </w:r>
      <w:proofErr w:type="spellEnd"/>
      <w:r>
        <w:t xml:space="preserve"> sku_part_large_gear22 </w:t>
      </w:r>
      <w:proofErr w:type="gramStart"/>
      <w:r>
        <w:t>( 0.3878</w:t>
      </w:r>
      <w:proofErr w:type="gramEnd"/>
      <w:r>
        <w:t>,-1.2050,</w:t>
      </w:r>
    </w:p>
    <w:p w14:paraId="448F4733" w14:textId="77777777" w:rsidR="007B1136" w:rsidRDefault="007B1136" w:rsidP="007B1136">
      <w:pPr>
        <w:pStyle w:val="BoxedCode"/>
      </w:pPr>
      <w:r>
        <w:t>0.9200)</w:t>
      </w:r>
    </w:p>
    <w:p w14:paraId="47AB476B" w14:textId="77777777" w:rsidR="007B1136" w:rsidRDefault="007B1136" w:rsidP="007B1136">
      <w:pPr>
        <w:pStyle w:val="BoxedCode"/>
      </w:pPr>
      <w:r>
        <w:t xml:space="preserve">sku_part_large_gear22 </w:t>
      </w:r>
      <w:proofErr w:type="gramStart"/>
      <w:r>
        <w:t>at  0.3900</w:t>
      </w:r>
      <w:proofErr w:type="gramEnd"/>
      <w:r>
        <w:t>, -1.2100,  0.9200  0.0020, -0.0020, 0.0160,  0.9999,</w:t>
      </w:r>
    </w:p>
    <w:p w14:paraId="10DFB030" w14:textId="77777777" w:rsidR="007B1136" w:rsidRDefault="007B1136" w:rsidP="007B1136">
      <w:pPr>
        <w:pStyle w:val="BoxedCode"/>
      </w:pPr>
      <w:r>
        <w:t xml:space="preserve">     In: sku_large_gear_vessel21(slot2)</w:t>
      </w:r>
    </w:p>
    <w:p w14:paraId="7076CC85" w14:textId="77777777" w:rsidR="007B1136" w:rsidRDefault="007B1136" w:rsidP="007B1136">
      <w:pPr>
        <w:pStyle w:val="BoxedCode"/>
      </w:pPr>
      <w:r>
        <w:t xml:space="preserve">sku_part_large_gear23 </w:t>
      </w:r>
      <w:proofErr w:type="gramStart"/>
      <w:r>
        <w:t>at  0.3600</w:t>
      </w:r>
      <w:proofErr w:type="gramEnd"/>
      <w:r>
        <w:t>, -1.0485,  0.9200  0.0000, 0.0000, 0.0000,  1.0000,</w:t>
      </w:r>
    </w:p>
    <w:p w14:paraId="1890F52B" w14:textId="77777777" w:rsidR="007B1136" w:rsidRDefault="007B1136" w:rsidP="007B1136">
      <w:pPr>
        <w:pStyle w:val="BoxedCode"/>
      </w:pPr>
      <w:r>
        <w:t xml:space="preserve">     In: sku_large_gear_vessel21(slot1)</w:t>
      </w:r>
    </w:p>
    <w:p w14:paraId="0C1A2700" w14:textId="77777777" w:rsidR="007B1136" w:rsidRDefault="007B1136" w:rsidP="007B1136">
      <w:pPr>
        <w:pStyle w:val="BoxedCode"/>
      </w:pPr>
    </w:p>
    <w:p w14:paraId="6256DD33" w14:textId="77777777" w:rsidR="007B1136" w:rsidRDefault="007B1136" w:rsidP="007B1136">
      <w:pPr>
        <w:pStyle w:val="BoxedCode"/>
      </w:pPr>
    </w:p>
    <w:p w14:paraId="350E0873" w14:textId="77777777" w:rsidR="007B1136" w:rsidRDefault="007B1136" w:rsidP="007B1136">
      <w:pPr>
        <w:pStyle w:val="BoxedCode"/>
      </w:pPr>
    </w:p>
    <w:p w14:paraId="0B9B4AD3"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4FDB0C25"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0.5290,  0.0915, 0.0608 1.0000,  0.0000,  0.0000,  0.0000, </w:t>
      </w:r>
    </w:p>
    <w:p w14:paraId="436A5F27"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70E3DC25"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0.3990, -0.1400, 0.0408 1.0000,  0.0000,  0.0000,  0.0000, </w:t>
      </w:r>
    </w:p>
    <w:p w14:paraId="5C2922D3"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365B58F3"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0.3990, -0.1400, 0.0008 1.0000,  0.0000,  0.0000,  0.0000, </w:t>
      </w:r>
    </w:p>
    <w:p w14:paraId="0FA78714"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78110C1A"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close</w:t>
      </w:r>
    </w:p>
    <w:p w14:paraId="3970E231" w14:textId="410A2A58" w:rsidR="007B1136" w:rsidRDefault="007B1136" w:rsidP="007B1136">
      <w:pPr>
        <w:pStyle w:val="BoxedCode"/>
      </w:pPr>
      <w:r>
        <w:t>Closest Gear to commanded locationsku_part_medium_gear20</w:t>
      </w:r>
    </w:p>
    <w:p w14:paraId="3AA24486" w14:textId="77777777" w:rsidR="007B1136" w:rsidRDefault="007B1136" w:rsidP="007B1136">
      <w:pPr>
        <w:pStyle w:val="BoxedCode"/>
      </w:pPr>
    </w:p>
    <w:p w14:paraId="48252B4A" w14:textId="77777777" w:rsidR="007B1136" w:rsidRDefault="007B1136" w:rsidP="007B1136">
      <w:pPr>
        <w:pStyle w:val="BoxedCode"/>
      </w:pPr>
    </w:p>
    <w:p w14:paraId="09B4B444"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438124A3"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0.3990, -0.1400, 0.0408 1.0000,  0.0000,  0.0000,  0.0000, </w:t>
      </w:r>
    </w:p>
    <w:p w14:paraId="3314178B"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64310BB2"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0.4054,  0.1280, 0.0608 1.0000,  0.0000,  0.0000,  0.0000, </w:t>
      </w:r>
    </w:p>
    <w:p w14:paraId="6A0CFCAE"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4EC20269"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0.4054,  0.1280, 0.0208 1.0000,  0.0000,  0.0000,  0.0000, </w:t>
      </w:r>
    </w:p>
    <w:p w14:paraId="3E103F43"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7E2B9088" w14:textId="1057B7BF"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open gear new location 0.2364, -1.0120,  0.9200  0.0000,  0.0000, 0.0000, 1.0000, New kitting scene inferences after gear move</w:t>
      </w:r>
    </w:p>
    <w:p w14:paraId="6854B906" w14:textId="77777777" w:rsidR="007B1136" w:rsidRDefault="007B1136" w:rsidP="007B1136">
      <w:pPr>
        <w:pStyle w:val="BoxedCode"/>
      </w:pPr>
      <w:r>
        <w:t xml:space="preserve">sku_kit_m2l1_vessel14 </w:t>
      </w:r>
      <w:proofErr w:type="gramStart"/>
      <w:r>
        <w:t>at  0.4000</w:t>
      </w:r>
      <w:proofErr w:type="gramEnd"/>
      <w:r>
        <w:t>, -1.0500,  0.9200  0.0000, 0.0000, -0.7200,  0.6940,</w:t>
      </w:r>
    </w:p>
    <w:p w14:paraId="154B12B1" w14:textId="77777777" w:rsidR="007B1136" w:rsidRDefault="007B1136" w:rsidP="007B1136">
      <w:pPr>
        <w:pStyle w:val="BoxedCode"/>
      </w:pPr>
      <w:r>
        <w:t xml:space="preserve">     slot1 </w:t>
      </w:r>
      <w:proofErr w:type="spellStart"/>
      <w:r>
        <w:t>sku_part_medium_gear</w:t>
      </w:r>
      <w:proofErr w:type="spellEnd"/>
      <w:r>
        <w:t xml:space="preserve"> sku_part_medium_gear17 </w:t>
      </w:r>
      <w:proofErr w:type="gramStart"/>
      <w:r>
        <w:t>( 0.4564</w:t>
      </w:r>
      <w:proofErr w:type="gramEnd"/>
      <w:r>
        <w:t>,-1.0120,</w:t>
      </w:r>
    </w:p>
    <w:p w14:paraId="7C18DF46" w14:textId="77777777" w:rsidR="007B1136" w:rsidRDefault="007B1136" w:rsidP="007B1136">
      <w:pPr>
        <w:pStyle w:val="BoxedCode"/>
      </w:pPr>
      <w:r>
        <w:t>0.9200)</w:t>
      </w:r>
    </w:p>
    <w:p w14:paraId="613A6B80" w14:textId="77777777" w:rsidR="007B1136" w:rsidRDefault="007B1136" w:rsidP="007B1136">
      <w:pPr>
        <w:pStyle w:val="BoxedCode"/>
      </w:pPr>
      <w:r>
        <w:t xml:space="preserve">     slot2 </w:t>
      </w:r>
      <w:proofErr w:type="spellStart"/>
      <w:r>
        <w:t>sku_part_medium_gear</w:t>
      </w:r>
      <w:proofErr w:type="spellEnd"/>
      <w:r>
        <w:t xml:space="preserve"> sku_part_medium_gear18 </w:t>
      </w:r>
      <w:proofErr w:type="gramStart"/>
      <w:r>
        <w:t>( 0.4535</w:t>
      </w:r>
      <w:proofErr w:type="gramEnd"/>
      <w:r>
        <w:t>,-1.0920,</w:t>
      </w:r>
    </w:p>
    <w:p w14:paraId="193AFD12" w14:textId="77777777" w:rsidR="007B1136" w:rsidRDefault="007B1136" w:rsidP="007B1136">
      <w:pPr>
        <w:pStyle w:val="BoxedCode"/>
      </w:pPr>
      <w:r>
        <w:t>0.9200)</w:t>
      </w:r>
    </w:p>
    <w:p w14:paraId="070B60C7" w14:textId="77777777" w:rsidR="007B1136" w:rsidRDefault="007B1136" w:rsidP="007B1136">
      <w:pPr>
        <w:pStyle w:val="BoxedCode"/>
      </w:pPr>
      <w:r>
        <w:t xml:space="preserve">     slot3 </w:t>
      </w:r>
      <w:proofErr w:type="spellStart"/>
      <w:r>
        <w:t>sku_part_large_gear</w:t>
      </w:r>
      <w:proofErr w:type="spellEnd"/>
      <w:r>
        <w:t xml:space="preserve"> sku_part_large_gear23 </w:t>
      </w:r>
      <w:proofErr w:type="gramStart"/>
      <w:r>
        <w:t>( 0.3600</w:t>
      </w:r>
      <w:proofErr w:type="gramEnd"/>
      <w:r>
        <w:t>,-1.0485,</w:t>
      </w:r>
    </w:p>
    <w:p w14:paraId="5A8C5F79" w14:textId="77777777" w:rsidR="007B1136" w:rsidRDefault="007B1136" w:rsidP="007B1136">
      <w:pPr>
        <w:pStyle w:val="BoxedCode"/>
      </w:pPr>
      <w:r>
        <w:t>0.9200)</w:t>
      </w:r>
    </w:p>
    <w:p w14:paraId="5637931A" w14:textId="77777777" w:rsidR="007B1136" w:rsidRDefault="007B1136" w:rsidP="007B1136">
      <w:pPr>
        <w:pStyle w:val="BoxedCode"/>
      </w:pPr>
      <w:r>
        <w:t xml:space="preserve">sku_kit_m2l1_vessel15 </w:t>
      </w:r>
      <w:proofErr w:type="gramStart"/>
      <w:r>
        <w:t>at  0.1800</w:t>
      </w:r>
      <w:proofErr w:type="gramEnd"/>
      <w:r>
        <w:t>, -1.0500,  0.9200  0.0000, 0.0000, -0.7200,  0.6940,</w:t>
      </w:r>
    </w:p>
    <w:p w14:paraId="2D1326BC" w14:textId="77777777" w:rsidR="007B1136" w:rsidRDefault="007B1136" w:rsidP="007B1136">
      <w:pPr>
        <w:pStyle w:val="BoxedCode"/>
      </w:pPr>
      <w:r>
        <w:t xml:space="preserve">     slot1 </w:t>
      </w:r>
      <w:proofErr w:type="spellStart"/>
      <w:r>
        <w:t>sku_part_medium_gear</w:t>
      </w:r>
      <w:proofErr w:type="spellEnd"/>
      <w:r>
        <w:t xml:space="preserve"> sku_part_medium_gear20 </w:t>
      </w:r>
      <w:proofErr w:type="gramStart"/>
      <w:r>
        <w:t>( 0.2364</w:t>
      </w:r>
      <w:proofErr w:type="gramEnd"/>
      <w:r>
        <w:t>,-1.0120,</w:t>
      </w:r>
    </w:p>
    <w:p w14:paraId="52C1CF6A" w14:textId="77777777" w:rsidR="007B1136" w:rsidRDefault="007B1136" w:rsidP="007B1136">
      <w:pPr>
        <w:pStyle w:val="BoxedCode"/>
      </w:pPr>
      <w:r>
        <w:t>0.9200)</w:t>
      </w:r>
    </w:p>
    <w:p w14:paraId="703EFC88"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( 0.2335</w:t>
      </w:r>
      <w:proofErr w:type="gramEnd"/>
      <w:r>
        <w:t>,-1.0920, 0.9200)</w:t>
      </w:r>
    </w:p>
    <w:p w14:paraId="3B6AE43E" w14:textId="77777777" w:rsidR="007B1136" w:rsidRDefault="007B1136" w:rsidP="007B1136">
      <w:pPr>
        <w:pStyle w:val="BoxedCode"/>
      </w:pPr>
      <w:r>
        <w:t xml:space="preserve">     slot3 </w:t>
      </w:r>
      <w:proofErr w:type="spellStart"/>
      <w:r>
        <w:t>sku_part_large_gear</w:t>
      </w:r>
      <w:proofErr w:type="spellEnd"/>
      <w:r>
        <w:t xml:space="preserve"> open </w:t>
      </w:r>
      <w:proofErr w:type="gramStart"/>
      <w:r>
        <w:t>( 0.1400</w:t>
      </w:r>
      <w:proofErr w:type="gramEnd"/>
      <w:r>
        <w:t>,-1.0485, 0.9200)</w:t>
      </w:r>
    </w:p>
    <w:p w14:paraId="0EC2FBAA" w14:textId="77777777" w:rsidR="007B1136" w:rsidRDefault="007B1136" w:rsidP="007B1136">
      <w:pPr>
        <w:pStyle w:val="BoxedCode"/>
      </w:pPr>
      <w:r>
        <w:t xml:space="preserve">sku_medium_gear_vessel16 </w:t>
      </w:r>
      <w:proofErr w:type="gramStart"/>
      <w:r>
        <w:t>at  0.1900</w:t>
      </w:r>
      <w:proofErr w:type="gramEnd"/>
      <w:r>
        <w:t>, -1.2400,  0.9200  0.0000, 0.0000, 0.0170,  0.9999,</w:t>
      </w:r>
    </w:p>
    <w:p w14:paraId="693D53C4"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( 0.2282</w:t>
      </w:r>
      <w:proofErr w:type="gramEnd"/>
      <w:r>
        <w:t>,-1.1991, 0.9200)</w:t>
      </w:r>
    </w:p>
    <w:p w14:paraId="70C36A14"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( 0.1491</w:t>
      </w:r>
      <w:proofErr w:type="gramEnd"/>
      <w:r>
        <w:t>,-1.2018, 0.9200)</w:t>
      </w:r>
    </w:p>
    <w:p w14:paraId="13C98657" w14:textId="77777777" w:rsidR="007B1136" w:rsidRDefault="007B1136" w:rsidP="007B1136">
      <w:pPr>
        <w:pStyle w:val="BoxedCode"/>
      </w:pPr>
      <w:r>
        <w:t xml:space="preserve">     slot3 </w:t>
      </w:r>
      <w:proofErr w:type="spellStart"/>
      <w:r>
        <w:t>sku_part_medium_gear</w:t>
      </w:r>
      <w:proofErr w:type="spellEnd"/>
      <w:r>
        <w:t xml:space="preserve"> open </w:t>
      </w:r>
      <w:proofErr w:type="gramStart"/>
      <w:r>
        <w:t>( 0.2309</w:t>
      </w:r>
      <w:proofErr w:type="gramEnd"/>
      <w:r>
        <w:t>,-1.2782, 0.9200)</w:t>
      </w:r>
    </w:p>
    <w:p w14:paraId="353381DC" w14:textId="77777777" w:rsidR="007B1136" w:rsidRDefault="007B1136" w:rsidP="007B1136">
      <w:pPr>
        <w:pStyle w:val="BoxedCode"/>
      </w:pPr>
      <w:r>
        <w:t xml:space="preserve">     slot4 </w:t>
      </w:r>
      <w:proofErr w:type="spellStart"/>
      <w:r>
        <w:t>sku_part_medium_gear</w:t>
      </w:r>
      <w:proofErr w:type="spellEnd"/>
      <w:r>
        <w:t xml:space="preserve"> sku_part_medium_gear19 </w:t>
      </w:r>
      <w:proofErr w:type="gramStart"/>
      <w:r>
        <w:t>( 0.1518</w:t>
      </w:r>
      <w:proofErr w:type="gramEnd"/>
      <w:r>
        <w:t>,-1.2809,</w:t>
      </w:r>
    </w:p>
    <w:p w14:paraId="1409AEFD" w14:textId="77777777" w:rsidR="007B1136" w:rsidRDefault="007B1136" w:rsidP="007B1136">
      <w:pPr>
        <w:pStyle w:val="BoxedCode"/>
      </w:pPr>
      <w:r>
        <w:t>0.9200)</w:t>
      </w:r>
    </w:p>
    <w:p w14:paraId="528AE01F" w14:textId="77777777" w:rsidR="007B1136" w:rsidRDefault="007B1136" w:rsidP="007B1136">
      <w:pPr>
        <w:pStyle w:val="BoxedCode"/>
      </w:pPr>
      <w:r>
        <w:t xml:space="preserve">sku_part_medium_gear17 </w:t>
      </w:r>
      <w:proofErr w:type="gramStart"/>
      <w:r>
        <w:t>at  0.4564</w:t>
      </w:r>
      <w:proofErr w:type="gramEnd"/>
      <w:r>
        <w:t>, -1.0120,  0.9200  0.0000, 0.0000, 0.0000,  1.0000,</w:t>
      </w:r>
    </w:p>
    <w:p w14:paraId="34C4F8A7" w14:textId="77777777" w:rsidR="007B1136" w:rsidRDefault="007B1136" w:rsidP="007B1136">
      <w:pPr>
        <w:pStyle w:val="BoxedCode"/>
      </w:pPr>
      <w:r>
        <w:t xml:space="preserve">     In: sku_medium_gear_vessel16(slot1)</w:t>
      </w:r>
    </w:p>
    <w:p w14:paraId="0383EE05" w14:textId="77777777" w:rsidR="007B1136" w:rsidRDefault="007B1136" w:rsidP="007B1136">
      <w:pPr>
        <w:pStyle w:val="BoxedCode"/>
      </w:pPr>
      <w:r>
        <w:t xml:space="preserve">sku_part_medium_gear18 </w:t>
      </w:r>
      <w:proofErr w:type="gramStart"/>
      <w:r>
        <w:t>at  0.4535</w:t>
      </w:r>
      <w:proofErr w:type="gramEnd"/>
      <w:r>
        <w:t>, -1.0920,  0.9200  0.0000, 0.0000, 0.0000,  1.0000,</w:t>
      </w:r>
    </w:p>
    <w:p w14:paraId="774EF700" w14:textId="77777777" w:rsidR="007B1136" w:rsidRDefault="007B1136" w:rsidP="007B1136">
      <w:pPr>
        <w:pStyle w:val="BoxedCode"/>
      </w:pPr>
      <w:r>
        <w:t xml:space="preserve">     In: sku_medium_gear_vessel16(slot2)</w:t>
      </w:r>
    </w:p>
    <w:p w14:paraId="2B66BC41" w14:textId="77777777" w:rsidR="007B1136" w:rsidRDefault="007B1136" w:rsidP="007B1136">
      <w:pPr>
        <w:pStyle w:val="BoxedCode"/>
      </w:pPr>
      <w:r>
        <w:t xml:space="preserve">sku_part_medium_gear19 </w:t>
      </w:r>
      <w:proofErr w:type="gramStart"/>
      <w:r>
        <w:t>at  0.1500</w:t>
      </w:r>
      <w:proofErr w:type="gramEnd"/>
      <w:r>
        <w:t>, -1.2800,  0.9200  0.0010, -0.0030, 0.0180,  0.9998,</w:t>
      </w:r>
    </w:p>
    <w:p w14:paraId="1F50C9D4" w14:textId="77777777" w:rsidR="007B1136" w:rsidRDefault="007B1136" w:rsidP="007B1136">
      <w:pPr>
        <w:pStyle w:val="BoxedCode"/>
      </w:pPr>
      <w:r>
        <w:t xml:space="preserve">     In: sku_medium_gear_vessel16(slot4)</w:t>
      </w:r>
    </w:p>
    <w:p w14:paraId="795B970A" w14:textId="77777777" w:rsidR="007B1136" w:rsidRDefault="007B1136" w:rsidP="007B1136">
      <w:pPr>
        <w:pStyle w:val="BoxedCode"/>
      </w:pPr>
      <w:r>
        <w:t xml:space="preserve">sku_part_medium_gear20 </w:t>
      </w:r>
      <w:proofErr w:type="gramStart"/>
      <w:r>
        <w:t>at  0.2364</w:t>
      </w:r>
      <w:proofErr w:type="gramEnd"/>
      <w:r>
        <w:t>, -1.0120,  0.9200  0.0000, 0.0000, 0.0000,  1.0000,</w:t>
      </w:r>
    </w:p>
    <w:p w14:paraId="49BE5058" w14:textId="77777777" w:rsidR="007B1136" w:rsidRDefault="007B1136" w:rsidP="007B1136">
      <w:pPr>
        <w:pStyle w:val="BoxedCode"/>
      </w:pPr>
      <w:r>
        <w:t xml:space="preserve">     In: sku_medium_gear_vessel16(slot3)</w:t>
      </w:r>
    </w:p>
    <w:p w14:paraId="251D2799" w14:textId="77777777" w:rsidR="007B1136" w:rsidRDefault="007B1136" w:rsidP="007B1136">
      <w:pPr>
        <w:pStyle w:val="BoxedCode"/>
      </w:pPr>
      <w:r>
        <w:t xml:space="preserve">sku_large_gear_vessel21 </w:t>
      </w:r>
      <w:proofErr w:type="gramStart"/>
      <w:r>
        <w:t>at  0.3900</w:t>
      </w:r>
      <w:proofErr w:type="gramEnd"/>
      <w:r>
        <w:t>, -1.2600,  0.9200  0.0000, 0.0000, 0.7210,  0.6930,</w:t>
      </w:r>
    </w:p>
    <w:p w14:paraId="6A84D413" w14:textId="77777777" w:rsidR="007B1136" w:rsidRDefault="007B1136" w:rsidP="007B1136">
      <w:pPr>
        <w:pStyle w:val="BoxedCode"/>
      </w:pPr>
      <w:r>
        <w:t xml:space="preserve">     slot1 </w:t>
      </w:r>
      <w:proofErr w:type="spellStart"/>
      <w:r>
        <w:t>sku_part_large_gear</w:t>
      </w:r>
      <w:proofErr w:type="spellEnd"/>
      <w:r>
        <w:t xml:space="preserve"> open </w:t>
      </w:r>
      <w:proofErr w:type="gramStart"/>
      <w:r>
        <w:t>( 0.3922</w:t>
      </w:r>
      <w:proofErr w:type="gramEnd"/>
      <w:r>
        <w:t>,-1.3150, 0.9200)</w:t>
      </w:r>
    </w:p>
    <w:p w14:paraId="04C8BF4A" w14:textId="77777777" w:rsidR="007B1136" w:rsidRDefault="007B1136" w:rsidP="007B1136">
      <w:pPr>
        <w:pStyle w:val="BoxedCode"/>
      </w:pPr>
      <w:r>
        <w:t xml:space="preserve">     slot2 </w:t>
      </w:r>
      <w:proofErr w:type="spellStart"/>
      <w:r>
        <w:t>sku_part_large_gear</w:t>
      </w:r>
      <w:proofErr w:type="spellEnd"/>
      <w:r>
        <w:t xml:space="preserve"> sku_part_large_gear22 </w:t>
      </w:r>
      <w:proofErr w:type="gramStart"/>
      <w:r>
        <w:t>( 0.3878</w:t>
      </w:r>
      <w:proofErr w:type="gramEnd"/>
      <w:r>
        <w:t>,-1.2050,</w:t>
      </w:r>
    </w:p>
    <w:p w14:paraId="245F19F4" w14:textId="77777777" w:rsidR="007B1136" w:rsidRDefault="007B1136" w:rsidP="007B1136">
      <w:pPr>
        <w:pStyle w:val="BoxedCode"/>
      </w:pPr>
      <w:r>
        <w:t>0.9200)</w:t>
      </w:r>
    </w:p>
    <w:p w14:paraId="6F737596" w14:textId="77777777" w:rsidR="007B1136" w:rsidRDefault="007B1136" w:rsidP="007B1136">
      <w:pPr>
        <w:pStyle w:val="BoxedCode"/>
      </w:pPr>
      <w:r>
        <w:t xml:space="preserve">sku_part_large_gear22 </w:t>
      </w:r>
      <w:proofErr w:type="gramStart"/>
      <w:r>
        <w:t>at  0.3900</w:t>
      </w:r>
      <w:proofErr w:type="gramEnd"/>
      <w:r>
        <w:t>, -1.2100,  0.9200  0.0020, -0.0020, 0.0160,  0.9999,</w:t>
      </w:r>
    </w:p>
    <w:p w14:paraId="3B72F46D" w14:textId="77777777" w:rsidR="007B1136" w:rsidRDefault="007B1136" w:rsidP="007B1136">
      <w:pPr>
        <w:pStyle w:val="BoxedCode"/>
      </w:pPr>
      <w:r>
        <w:t xml:space="preserve">     In: sku_large_gear_vessel21(slot2)</w:t>
      </w:r>
    </w:p>
    <w:p w14:paraId="4417DA08" w14:textId="77777777" w:rsidR="007B1136" w:rsidRDefault="007B1136" w:rsidP="007B1136">
      <w:pPr>
        <w:pStyle w:val="BoxedCode"/>
      </w:pPr>
      <w:r>
        <w:t xml:space="preserve">sku_part_large_gear23 </w:t>
      </w:r>
      <w:proofErr w:type="gramStart"/>
      <w:r>
        <w:t>at  0.3600</w:t>
      </w:r>
      <w:proofErr w:type="gramEnd"/>
      <w:r>
        <w:t>, -1.0485,  0.9200  0.0000, 0.0000, 0.0000,  1.0000,</w:t>
      </w:r>
    </w:p>
    <w:p w14:paraId="621435FA" w14:textId="77777777" w:rsidR="007B1136" w:rsidRDefault="007B1136" w:rsidP="007B1136">
      <w:pPr>
        <w:pStyle w:val="BoxedCode"/>
      </w:pPr>
      <w:r>
        <w:t xml:space="preserve">     In: sku_large_gear_vessel21(slot1)</w:t>
      </w:r>
    </w:p>
    <w:p w14:paraId="3C67A631" w14:textId="77777777" w:rsidR="007B1136" w:rsidRDefault="007B1136" w:rsidP="007B1136">
      <w:pPr>
        <w:pStyle w:val="BoxedCode"/>
      </w:pPr>
    </w:p>
    <w:p w14:paraId="6F5F6EA1" w14:textId="77777777" w:rsidR="007B1136" w:rsidRDefault="007B1136" w:rsidP="007B1136">
      <w:pPr>
        <w:pStyle w:val="BoxedCode"/>
      </w:pPr>
    </w:p>
    <w:p w14:paraId="3D75B084" w14:textId="77777777" w:rsidR="007B1136" w:rsidRDefault="007B1136" w:rsidP="007B1136">
      <w:pPr>
        <w:pStyle w:val="BoxedCode"/>
      </w:pPr>
    </w:p>
    <w:p w14:paraId="41DF4BDD"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7B8AEDFF"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0.4054,  0.1280, 0.0608 1.0000,  0.0000,  0.0000,  0.0000, </w:t>
      </w:r>
    </w:p>
    <w:p w14:paraId="7B3137A3"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1DC79644"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0.3190, -0.1400, 0.0408 1.0000,  0.0000,  0.0000,  0.0000, </w:t>
      </w:r>
    </w:p>
    <w:p w14:paraId="631FDC76"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042F6E30"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0.3190, -0.1400, 0.0008 1.0000,  0.0000,  0.0000,  0.0000, </w:t>
      </w:r>
    </w:p>
    <w:p w14:paraId="4E740462"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3AA90237"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close</w:t>
      </w:r>
    </w:p>
    <w:p w14:paraId="3B24059C" w14:textId="00C6C4C9" w:rsidR="007B1136" w:rsidRDefault="007B1136" w:rsidP="007B1136">
      <w:pPr>
        <w:pStyle w:val="BoxedCode"/>
      </w:pPr>
      <w:r>
        <w:t>Closest Gear to commanded locationsku_part_medium_gear19</w:t>
      </w:r>
    </w:p>
    <w:p w14:paraId="6FF7F388" w14:textId="77777777" w:rsidR="007B1136" w:rsidRDefault="007B1136" w:rsidP="007B1136">
      <w:pPr>
        <w:pStyle w:val="BoxedCode"/>
      </w:pPr>
    </w:p>
    <w:p w14:paraId="34BCFD74" w14:textId="77777777" w:rsidR="007B1136" w:rsidRDefault="007B1136" w:rsidP="007B1136">
      <w:pPr>
        <w:pStyle w:val="BoxedCode"/>
      </w:pPr>
    </w:p>
    <w:p w14:paraId="493FAD2F"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3E0457CE"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0.3190, -0.1400, 0.0408 1.0000,  0.0000,  0.0000,  0.0000, </w:t>
      </w:r>
    </w:p>
    <w:p w14:paraId="2A6F4C76"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07E4BDB1"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0.4025,  0.0480, 0.0608 1.0000,  0.0000,  0.0000,  0.0000, </w:t>
      </w:r>
    </w:p>
    <w:p w14:paraId="10EBE596"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142885E4"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0.4025,  0.0480, 0.0208 1.0000,  0.0000,  0.0000,  0.0000, </w:t>
      </w:r>
    </w:p>
    <w:p w14:paraId="62F583B6"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16469BA6" w14:textId="7FCACB09"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open gear new location 0.2335, -1.0920,  0.9200  0.0000,  0.0000, 0.0000, 1.0000, New kitting scene inferences after gear move</w:t>
      </w:r>
    </w:p>
    <w:p w14:paraId="2DCDF0DE" w14:textId="77777777" w:rsidR="007B1136" w:rsidRDefault="007B1136" w:rsidP="007B1136">
      <w:pPr>
        <w:pStyle w:val="BoxedCode"/>
      </w:pPr>
      <w:r>
        <w:t xml:space="preserve">sku_kit_m2l1_vessel14 </w:t>
      </w:r>
      <w:proofErr w:type="gramStart"/>
      <w:r>
        <w:t>at  0.4000</w:t>
      </w:r>
      <w:proofErr w:type="gramEnd"/>
      <w:r>
        <w:t>, -1.0500,  0.9200  0.0000, 0.0000, -0.7200,  0.6940,</w:t>
      </w:r>
    </w:p>
    <w:p w14:paraId="509E4C04" w14:textId="77777777" w:rsidR="007B1136" w:rsidRDefault="007B1136" w:rsidP="007B1136">
      <w:pPr>
        <w:pStyle w:val="BoxedCode"/>
      </w:pPr>
      <w:r>
        <w:t xml:space="preserve">     slot1 </w:t>
      </w:r>
      <w:proofErr w:type="spellStart"/>
      <w:r>
        <w:t>sku_part_medium_gear</w:t>
      </w:r>
      <w:proofErr w:type="spellEnd"/>
      <w:r>
        <w:t xml:space="preserve"> sku_part_medium_gear17 </w:t>
      </w:r>
      <w:proofErr w:type="gramStart"/>
      <w:r>
        <w:t>( 0.4564</w:t>
      </w:r>
      <w:proofErr w:type="gramEnd"/>
      <w:r>
        <w:t>,-1.0120,</w:t>
      </w:r>
    </w:p>
    <w:p w14:paraId="63D70759" w14:textId="77777777" w:rsidR="007B1136" w:rsidRDefault="007B1136" w:rsidP="007B1136">
      <w:pPr>
        <w:pStyle w:val="BoxedCode"/>
      </w:pPr>
      <w:r>
        <w:t>0.9200)</w:t>
      </w:r>
    </w:p>
    <w:p w14:paraId="4B41CFA0" w14:textId="77777777" w:rsidR="007B1136" w:rsidRDefault="007B1136" w:rsidP="007B1136">
      <w:pPr>
        <w:pStyle w:val="BoxedCode"/>
      </w:pPr>
      <w:r>
        <w:t xml:space="preserve">     slot2 </w:t>
      </w:r>
      <w:proofErr w:type="spellStart"/>
      <w:r>
        <w:t>sku_part_medium_gear</w:t>
      </w:r>
      <w:proofErr w:type="spellEnd"/>
      <w:r>
        <w:t xml:space="preserve"> sku_part_medium_gear18 </w:t>
      </w:r>
      <w:proofErr w:type="gramStart"/>
      <w:r>
        <w:t>( 0.4535</w:t>
      </w:r>
      <w:proofErr w:type="gramEnd"/>
      <w:r>
        <w:t>,-1.0920,</w:t>
      </w:r>
    </w:p>
    <w:p w14:paraId="36C7155A" w14:textId="77777777" w:rsidR="007B1136" w:rsidRDefault="007B1136" w:rsidP="007B1136">
      <w:pPr>
        <w:pStyle w:val="BoxedCode"/>
      </w:pPr>
      <w:r>
        <w:t>0.9200)</w:t>
      </w:r>
    </w:p>
    <w:p w14:paraId="0E8AEA93" w14:textId="77777777" w:rsidR="007B1136" w:rsidRDefault="007B1136" w:rsidP="007B1136">
      <w:pPr>
        <w:pStyle w:val="BoxedCode"/>
      </w:pPr>
      <w:r>
        <w:t xml:space="preserve">     slot3 </w:t>
      </w:r>
      <w:proofErr w:type="spellStart"/>
      <w:r>
        <w:t>sku_part_large_gear</w:t>
      </w:r>
      <w:proofErr w:type="spellEnd"/>
      <w:r>
        <w:t xml:space="preserve"> sku_part_large_gear23 </w:t>
      </w:r>
      <w:proofErr w:type="gramStart"/>
      <w:r>
        <w:t>( 0.3600</w:t>
      </w:r>
      <w:proofErr w:type="gramEnd"/>
      <w:r>
        <w:t>,-1.0485,</w:t>
      </w:r>
    </w:p>
    <w:p w14:paraId="0255CAD2" w14:textId="77777777" w:rsidR="007B1136" w:rsidRDefault="007B1136" w:rsidP="007B1136">
      <w:pPr>
        <w:pStyle w:val="BoxedCode"/>
      </w:pPr>
      <w:r>
        <w:t>0.9200)</w:t>
      </w:r>
    </w:p>
    <w:p w14:paraId="30527D5B" w14:textId="77777777" w:rsidR="007B1136" w:rsidRDefault="007B1136" w:rsidP="007B1136">
      <w:pPr>
        <w:pStyle w:val="BoxedCode"/>
      </w:pPr>
      <w:r>
        <w:t xml:space="preserve">sku_kit_m2l1_vessel15 </w:t>
      </w:r>
      <w:proofErr w:type="gramStart"/>
      <w:r>
        <w:t>at  0.1800</w:t>
      </w:r>
      <w:proofErr w:type="gramEnd"/>
      <w:r>
        <w:t>, -1.0500,  0.9200  0.0000, 0.0000, -0.7200,  0.6940,</w:t>
      </w:r>
    </w:p>
    <w:p w14:paraId="679FE633" w14:textId="77777777" w:rsidR="007B1136" w:rsidRDefault="007B1136" w:rsidP="007B1136">
      <w:pPr>
        <w:pStyle w:val="BoxedCode"/>
      </w:pPr>
      <w:r>
        <w:t xml:space="preserve">     slot1 </w:t>
      </w:r>
      <w:proofErr w:type="spellStart"/>
      <w:r>
        <w:t>sku_part_medium_gear</w:t>
      </w:r>
      <w:proofErr w:type="spellEnd"/>
      <w:r>
        <w:t xml:space="preserve"> sku_part_medium_gear20 </w:t>
      </w:r>
      <w:proofErr w:type="gramStart"/>
      <w:r>
        <w:t>( 0.2364</w:t>
      </w:r>
      <w:proofErr w:type="gramEnd"/>
      <w:r>
        <w:t>,-1.0120,</w:t>
      </w:r>
    </w:p>
    <w:p w14:paraId="7C4F10B5" w14:textId="77777777" w:rsidR="007B1136" w:rsidRDefault="007B1136" w:rsidP="007B1136">
      <w:pPr>
        <w:pStyle w:val="BoxedCode"/>
      </w:pPr>
      <w:r>
        <w:t>0.9200)</w:t>
      </w:r>
    </w:p>
    <w:p w14:paraId="0040FC53" w14:textId="77777777" w:rsidR="007B1136" w:rsidRDefault="007B1136" w:rsidP="007B1136">
      <w:pPr>
        <w:pStyle w:val="BoxedCode"/>
      </w:pPr>
      <w:r>
        <w:t xml:space="preserve">     slot2 </w:t>
      </w:r>
      <w:proofErr w:type="spellStart"/>
      <w:r>
        <w:t>sku_part_medium_gear</w:t>
      </w:r>
      <w:proofErr w:type="spellEnd"/>
      <w:r>
        <w:t xml:space="preserve"> sku_part_medium_gear19 </w:t>
      </w:r>
      <w:proofErr w:type="gramStart"/>
      <w:r>
        <w:t>( 0.2335</w:t>
      </w:r>
      <w:proofErr w:type="gramEnd"/>
      <w:r>
        <w:t>,-1.0920,</w:t>
      </w:r>
    </w:p>
    <w:p w14:paraId="581CA656" w14:textId="77777777" w:rsidR="007B1136" w:rsidRDefault="007B1136" w:rsidP="007B1136">
      <w:pPr>
        <w:pStyle w:val="BoxedCode"/>
      </w:pPr>
      <w:r>
        <w:t>0.9200)</w:t>
      </w:r>
    </w:p>
    <w:p w14:paraId="5E261532" w14:textId="77777777" w:rsidR="007B1136" w:rsidRDefault="007B1136" w:rsidP="007B1136">
      <w:pPr>
        <w:pStyle w:val="BoxedCode"/>
      </w:pPr>
      <w:r>
        <w:t xml:space="preserve">     slot3 </w:t>
      </w:r>
      <w:proofErr w:type="spellStart"/>
      <w:r>
        <w:t>sku_part_large_gear</w:t>
      </w:r>
      <w:proofErr w:type="spellEnd"/>
      <w:r>
        <w:t xml:space="preserve"> open </w:t>
      </w:r>
      <w:proofErr w:type="gramStart"/>
      <w:r>
        <w:t>( 0.1400</w:t>
      </w:r>
      <w:proofErr w:type="gramEnd"/>
      <w:r>
        <w:t>,-1.0485, 0.9200)</w:t>
      </w:r>
    </w:p>
    <w:p w14:paraId="7608133A" w14:textId="77777777" w:rsidR="007B1136" w:rsidRDefault="007B1136" w:rsidP="007B1136">
      <w:pPr>
        <w:pStyle w:val="BoxedCode"/>
      </w:pPr>
      <w:r>
        <w:t xml:space="preserve">sku_medium_gear_vessel16 </w:t>
      </w:r>
      <w:proofErr w:type="gramStart"/>
      <w:r>
        <w:t>at  0.1900</w:t>
      </w:r>
      <w:proofErr w:type="gramEnd"/>
      <w:r>
        <w:t>, -1.2400,  0.9200  0.0000, 0.0000, 0.0170,  0.9999,</w:t>
      </w:r>
    </w:p>
    <w:p w14:paraId="2ED67FC6"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( 0.2282</w:t>
      </w:r>
      <w:proofErr w:type="gramEnd"/>
      <w:r>
        <w:t>,-1.1991, 0.9200)</w:t>
      </w:r>
    </w:p>
    <w:p w14:paraId="75F09163"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( 0.1491</w:t>
      </w:r>
      <w:proofErr w:type="gramEnd"/>
      <w:r>
        <w:t>,-1.2018, 0.9200)</w:t>
      </w:r>
    </w:p>
    <w:p w14:paraId="29068797" w14:textId="77777777" w:rsidR="007B1136" w:rsidRDefault="007B1136" w:rsidP="007B1136">
      <w:pPr>
        <w:pStyle w:val="BoxedCode"/>
      </w:pPr>
      <w:r>
        <w:t xml:space="preserve">     slot3 </w:t>
      </w:r>
      <w:proofErr w:type="spellStart"/>
      <w:r>
        <w:t>sku_part_medium_gear</w:t>
      </w:r>
      <w:proofErr w:type="spellEnd"/>
      <w:r>
        <w:t xml:space="preserve"> open </w:t>
      </w:r>
      <w:proofErr w:type="gramStart"/>
      <w:r>
        <w:t>( 0.2309</w:t>
      </w:r>
      <w:proofErr w:type="gramEnd"/>
      <w:r>
        <w:t>,-1.2782, 0.9200)</w:t>
      </w:r>
    </w:p>
    <w:p w14:paraId="7A8C72CF" w14:textId="77777777" w:rsidR="007B1136" w:rsidRDefault="007B1136" w:rsidP="007B1136">
      <w:pPr>
        <w:pStyle w:val="BoxedCode"/>
      </w:pPr>
      <w:r>
        <w:t xml:space="preserve">     slot4 </w:t>
      </w:r>
      <w:proofErr w:type="spellStart"/>
      <w:r>
        <w:t>sku_part_medium_gear</w:t>
      </w:r>
      <w:proofErr w:type="spellEnd"/>
      <w:r>
        <w:t xml:space="preserve"> open </w:t>
      </w:r>
      <w:proofErr w:type="gramStart"/>
      <w:r>
        <w:t>( 0.1518</w:t>
      </w:r>
      <w:proofErr w:type="gramEnd"/>
      <w:r>
        <w:t>,-1.2809, 0.9200)</w:t>
      </w:r>
    </w:p>
    <w:p w14:paraId="791D6FEC" w14:textId="77777777" w:rsidR="007B1136" w:rsidRDefault="007B1136" w:rsidP="007B1136">
      <w:pPr>
        <w:pStyle w:val="BoxedCode"/>
      </w:pPr>
      <w:r>
        <w:t xml:space="preserve">sku_part_medium_gear17 </w:t>
      </w:r>
      <w:proofErr w:type="gramStart"/>
      <w:r>
        <w:t>at  0.4564</w:t>
      </w:r>
      <w:proofErr w:type="gramEnd"/>
      <w:r>
        <w:t>, -1.0120,  0.9200  0.0000, 0.0000, 0.0000,  1.0000,</w:t>
      </w:r>
    </w:p>
    <w:p w14:paraId="795BB355" w14:textId="77777777" w:rsidR="007B1136" w:rsidRDefault="007B1136" w:rsidP="007B1136">
      <w:pPr>
        <w:pStyle w:val="BoxedCode"/>
      </w:pPr>
      <w:r>
        <w:t xml:space="preserve">     In: sku_medium_gear_vessel16(slot1)</w:t>
      </w:r>
    </w:p>
    <w:p w14:paraId="4DFBB4CC" w14:textId="77777777" w:rsidR="007B1136" w:rsidRDefault="007B1136" w:rsidP="007B1136">
      <w:pPr>
        <w:pStyle w:val="BoxedCode"/>
      </w:pPr>
      <w:r>
        <w:t xml:space="preserve">sku_part_medium_gear18 </w:t>
      </w:r>
      <w:proofErr w:type="gramStart"/>
      <w:r>
        <w:t>at  0.4535</w:t>
      </w:r>
      <w:proofErr w:type="gramEnd"/>
      <w:r>
        <w:t>, -1.0920,  0.9200  0.0000, 0.0000, 0.0000,  1.0000,</w:t>
      </w:r>
    </w:p>
    <w:p w14:paraId="4C53C5C2" w14:textId="77777777" w:rsidR="007B1136" w:rsidRDefault="007B1136" w:rsidP="007B1136">
      <w:pPr>
        <w:pStyle w:val="BoxedCode"/>
      </w:pPr>
      <w:r>
        <w:t xml:space="preserve">     In: sku_medium_gear_vessel16(slot2)</w:t>
      </w:r>
    </w:p>
    <w:p w14:paraId="44D6808A" w14:textId="77777777" w:rsidR="007B1136" w:rsidRDefault="007B1136" w:rsidP="007B1136">
      <w:pPr>
        <w:pStyle w:val="BoxedCode"/>
      </w:pPr>
      <w:r>
        <w:t xml:space="preserve">sku_part_medium_gear19 </w:t>
      </w:r>
      <w:proofErr w:type="gramStart"/>
      <w:r>
        <w:t>at  0.2335</w:t>
      </w:r>
      <w:proofErr w:type="gramEnd"/>
      <w:r>
        <w:t>, -1.0920,  0.9200  0.0000, 0.0000, 0.0000,  1.0000,</w:t>
      </w:r>
    </w:p>
    <w:p w14:paraId="740DF889" w14:textId="77777777" w:rsidR="007B1136" w:rsidRDefault="007B1136" w:rsidP="007B1136">
      <w:pPr>
        <w:pStyle w:val="BoxedCode"/>
      </w:pPr>
      <w:r>
        <w:t xml:space="preserve">     In: sku_medium_gear_vessel16(slot4)</w:t>
      </w:r>
    </w:p>
    <w:p w14:paraId="570487C5" w14:textId="77777777" w:rsidR="007B1136" w:rsidRDefault="007B1136" w:rsidP="007B1136">
      <w:pPr>
        <w:pStyle w:val="BoxedCode"/>
      </w:pPr>
      <w:r>
        <w:t xml:space="preserve">sku_part_medium_gear20 </w:t>
      </w:r>
      <w:proofErr w:type="gramStart"/>
      <w:r>
        <w:t>at  0.2364</w:t>
      </w:r>
      <w:proofErr w:type="gramEnd"/>
      <w:r>
        <w:t>, -1.0120,  0.9200  0.0000, 0.0000, 0.0000,  1.0000,</w:t>
      </w:r>
    </w:p>
    <w:p w14:paraId="63D96EE6" w14:textId="77777777" w:rsidR="007B1136" w:rsidRDefault="007B1136" w:rsidP="007B1136">
      <w:pPr>
        <w:pStyle w:val="BoxedCode"/>
      </w:pPr>
      <w:r>
        <w:t xml:space="preserve">     In: sku_medium_gear_vessel16(slot3)</w:t>
      </w:r>
    </w:p>
    <w:p w14:paraId="278061B2" w14:textId="77777777" w:rsidR="007B1136" w:rsidRDefault="007B1136" w:rsidP="007B1136">
      <w:pPr>
        <w:pStyle w:val="BoxedCode"/>
      </w:pPr>
      <w:r>
        <w:t xml:space="preserve">sku_large_gear_vessel21 </w:t>
      </w:r>
      <w:proofErr w:type="gramStart"/>
      <w:r>
        <w:t>at  0.3900</w:t>
      </w:r>
      <w:proofErr w:type="gramEnd"/>
      <w:r>
        <w:t>, -1.2600,  0.9200  0.0000, 0.0000, 0.7210,  0.6930,</w:t>
      </w:r>
    </w:p>
    <w:p w14:paraId="0330B1F9" w14:textId="77777777" w:rsidR="007B1136" w:rsidRDefault="007B1136" w:rsidP="007B1136">
      <w:pPr>
        <w:pStyle w:val="BoxedCode"/>
      </w:pPr>
      <w:r>
        <w:t xml:space="preserve">     slot1 </w:t>
      </w:r>
      <w:proofErr w:type="spellStart"/>
      <w:r>
        <w:t>sku_part_large_gear</w:t>
      </w:r>
      <w:proofErr w:type="spellEnd"/>
      <w:r>
        <w:t xml:space="preserve"> open </w:t>
      </w:r>
      <w:proofErr w:type="gramStart"/>
      <w:r>
        <w:t>( 0.3922</w:t>
      </w:r>
      <w:proofErr w:type="gramEnd"/>
      <w:r>
        <w:t>,-1.3150, 0.9200)</w:t>
      </w:r>
    </w:p>
    <w:p w14:paraId="7E285BCB" w14:textId="77777777" w:rsidR="007B1136" w:rsidRDefault="007B1136" w:rsidP="007B1136">
      <w:pPr>
        <w:pStyle w:val="BoxedCode"/>
      </w:pPr>
      <w:r>
        <w:t xml:space="preserve">     slot2 </w:t>
      </w:r>
      <w:proofErr w:type="spellStart"/>
      <w:r>
        <w:t>sku_part_large_gear</w:t>
      </w:r>
      <w:proofErr w:type="spellEnd"/>
      <w:r>
        <w:t xml:space="preserve"> sku_part_large_gear22 </w:t>
      </w:r>
      <w:proofErr w:type="gramStart"/>
      <w:r>
        <w:t>( 0.3878</w:t>
      </w:r>
      <w:proofErr w:type="gramEnd"/>
      <w:r>
        <w:t>,-1.2050,</w:t>
      </w:r>
    </w:p>
    <w:p w14:paraId="6D567FBE" w14:textId="77777777" w:rsidR="007B1136" w:rsidRDefault="007B1136" w:rsidP="007B1136">
      <w:pPr>
        <w:pStyle w:val="BoxedCode"/>
      </w:pPr>
      <w:r>
        <w:t>0.9200)</w:t>
      </w:r>
    </w:p>
    <w:p w14:paraId="2A6F9CAD" w14:textId="77777777" w:rsidR="007B1136" w:rsidRDefault="007B1136" w:rsidP="007B1136">
      <w:pPr>
        <w:pStyle w:val="BoxedCode"/>
      </w:pPr>
      <w:r>
        <w:t xml:space="preserve">sku_part_large_gear22 </w:t>
      </w:r>
      <w:proofErr w:type="gramStart"/>
      <w:r>
        <w:t>at  0.3900</w:t>
      </w:r>
      <w:proofErr w:type="gramEnd"/>
      <w:r>
        <w:t>, -1.2100,  0.9200  0.0020, -0.0020, 0.0160,  0.9999,</w:t>
      </w:r>
    </w:p>
    <w:p w14:paraId="16DA6E0B" w14:textId="77777777" w:rsidR="007B1136" w:rsidRDefault="007B1136" w:rsidP="007B1136">
      <w:pPr>
        <w:pStyle w:val="BoxedCode"/>
      </w:pPr>
      <w:r>
        <w:t xml:space="preserve">     In: sku_large_gear_vessel21(slot2)</w:t>
      </w:r>
    </w:p>
    <w:p w14:paraId="54BC63A0" w14:textId="77777777" w:rsidR="007B1136" w:rsidRDefault="007B1136" w:rsidP="007B1136">
      <w:pPr>
        <w:pStyle w:val="BoxedCode"/>
      </w:pPr>
      <w:r>
        <w:t xml:space="preserve">sku_part_large_gear23 </w:t>
      </w:r>
      <w:proofErr w:type="gramStart"/>
      <w:r>
        <w:t>at  0.3600</w:t>
      </w:r>
      <w:proofErr w:type="gramEnd"/>
      <w:r>
        <w:t>, -1.0485,  0.9200  0.0000, 0.0000, 0.0000,  1.0000,</w:t>
      </w:r>
    </w:p>
    <w:p w14:paraId="5A46E3D7" w14:textId="77777777" w:rsidR="007B1136" w:rsidRDefault="007B1136" w:rsidP="007B1136">
      <w:pPr>
        <w:pStyle w:val="BoxedCode"/>
      </w:pPr>
      <w:r>
        <w:t xml:space="preserve">     In: sku_large_gear_vessel21(slot1)</w:t>
      </w:r>
    </w:p>
    <w:p w14:paraId="6C9F8C77" w14:textId="77777777" w:rsidR="007B1136" w:rsidRDefault="007B1136" w:rsidP="007B1136">
      <w:pPr>
        <w:pStyle w:val="BoxedCode"/>
      </w:pPr>
    </w:p>
    <w:p w14:paraId="3FDC9782" w14:textId="77777777" w:rsidR="007B1136" w:rsidRDefault="007B1136" w:rsidP="007B1136">
      <w:pPr>
        <w:pStyle w:val="BoxedCode"/>
      </w:pPr>
    </w:p>
    <w:p w14:paraId="1092EF17" w14:textId="77777777" w:rsidR="007B1136" w:rsidRDefault="007B1136" w:rsidP="007B1136">
      <w:pPr>
        <w:pStyle w:val="BoxedCode"/>
      </w:pPr>
    </w:p>
    <w:p w14:paraId="6B8FED3A"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17C9EED7"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0.4025,  0.0480, 0.0608 1.0000,  0.0000,  0.0000,  0.0000, </w:t>
      </w:r>
    </w:p>
    <w:p w14:paraId="27069DE5"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06C8D628"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0.5590, -0.0700, 0.0408 1.0000,  0.0000,  0.0000,  0.0000, </w:t>
      </w:r>
    </w:p>
    <w:p w14:paraId="19B54667"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00919E2E"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0.5590, -0.0700, 0.0008 1.0000,  0.0000,  0.0000,  0.0000, </w:t>
      </w:r>
    </w:p>
    <w:p w14:paraId="330AADA1"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3135981A"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close</w:t>
      </w:r>
    </w:p>
    <w:p w14:paraId="0CAD2DD2" w14:textId="7018DC28" w:rsidR="007B1136" w:rsidRDefault="007B1136" w:rsidP="007B1136">
      <w:pPr>
        <w:pStyle w:val="BoxedCode"/>
      </w:pPr>
      <w:r>
        <w:t>Closest Gear to commanded locationsku_part_large_gear22</w:t>
      </w:r>
    </w:p>
    <w:p w14:paraId="6AC391BA" w14:textId="77777777" w:rsidR="007B1136" w:rsidRDefault="007B1136" w:rsidP="007B1136">
      <w:pPr>
        <w:pStyle w:val="BoxedCode"/>
      </w:pPr>
    </w:p>
    <w:p w14:paraId="50AF6567" w14:textId="77777777" w:rsidR="007B1136" w:rsidRDefault="007B1136" w:rsidP="007B1136">
      <w:pPr>
        <w:pStyle w:val="BoxedCode"/>
      </w:pPr>
    </w:p>
    <w:p w14:paraId="194DC97A"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1588EAC9"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0.5590, -0.0700, 0.0408 1.0000,  0.0000,  0.0000,  0.0000, </w:t>
      </w:r>
    </w:p>
    <w:p w14:paraId="4B19B337"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026166D7"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0.3090,  0.0915, 0.0608 1.0000,  0.0000,  0.0000,  0.0000, </w:t>
      </w:r>
    </w:p>
    <w:p w14:paraId="60098F49"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176339DA"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0.3090,  0.0915, 0.0208 1.0000,  0.0000,  0.0000,  0.0000, </w:t>
      </w:r>
    </w:p>
    <w:p w14:paraId="7C5A788C" w14:textId="77777777"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.DwellType:0.1 </w:t>
      </w:r>
    </w:p>
    <w:p w14:paraId="6BBA6E80" w14:textId="35CFA006"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.SetEndEffectorType</w:t>
      </w:r>
      <w:proofErr w:type="spellEnd"/>
      <w:r>
        <w:t xml:space="preserve"> open gear new location 0.1400, -1.0485,  0.9200  0.0000,  0.0000, 0.0000, 1.0000, New kitting scene inferences after gear move</w:t>
      </w:r>
    </w:p>
    <w:p w14:paraId="6A2E0DD9" w14:textId="77777777" w:rsidR="007B1136" w:rsidRDefault="007B1136" w:rsidP="007B1136">
      <w:pPr>
        <w:pStyle w:val="BoxedCode"/>
      </w:pPr>
      <w:r>
        <w:t xml:space="preserve">sku_kit_m2l1_vessel14 </w:t>
      </w:r>
      <w:proofErr w:type="gramStart"/>
      <w:r>
        <w:t>at  0.4000</w:t>
      </w:r>
      <w:proofErr w:type="gramEnd"/>
      <w:r>
        <w:t>, -1.0500,  0.9200  0.0000, 0.0000, -0.7200,  0.6940,</w:t>
      </w:r>
    </w:p>
    <w:p w14:paraId="03D626A9" w14:textId="77777777" w:rsidR="007B1136" w:rsidRDefault="007B1136" w:rsidP="007B1136">
      <w:pPr>
        <w:pStyle w:val="BoxedCode"/>
      </w:pPr>
      <w:r>
        <w:t xml:space="preserve">     slot1 </w:t>
      </w:r>
      <w:proofErr w:type="spellStart"/>
      <w:r>
        <w:t>sku_part_medium_gear</w:t>
      </w:r>
      <w:proofErr w:type="spellEnd"/>
      <w:r>
        <w:t xml:space="preserve"> sku_part_medium_gear17 </w:t>
      </w:r>
      <w:proofErr w:type="gramStart"/>
      <w:r>
        <w:t>( 0.4564</w:t>
      </w:r>
      <w:proofErr w:type="gramEnd"/>
      <w:r>
        <w:t>,-1.0120,</w:t>
      </w:r>
    </w:p>
    <w:p w14:paraId="4995D94A" w14:textId="77777777" w:rsidR="007B1136" w:rsidRDefault="007B1136" w:rsidP="007B1136">
      <w:pPr>
        <w:pStyle w:val="BoxedCode"/>
      </w:pPr>
      <w:r>
        <w:t>0.9200)</w:t>
      </w:r>
    </w:p>
    <w:p w14:paraId="14BDD90E" w14:textId="77777777" w:rsidR="007B1136" w:rsidRDefault="007B1136" w:rsidP="007B1136">
      <w:pPr>
        <w:pStyle w:val="BoxedCode"/>
      </w:pPr>
      <w:r>
        <w:t xml:space="preserve">     slot2 </w:t>
      </w:r>
      <w:proofErr w:type="spellStart"/>
      <w:r>
        <w:t>sku_part_medium_gear</w:t>
      </w:r>
      <w:proofErr w:type="spellEnd"/>
      <w:r>
        <w:t xml:space="preserve"> sku_part_medium_gear18 </w:t>
      </w:r>
      <w:proofErr w:type="gramStart"/>
      <w:r>
        <w:t>( 0.4535</w:t>
      </w:r>
      <w:proofErr w:type="gramEnd"/>
      <w:r>
        <w:t>,-1.0920,</w:t>
      </w:r>
    </w:p>
    <w:p w14:paraId="523CBA83" w14:textId="77777777" w:rsidR="007B1136" w:rsidRDefault="007B1136" w:rsidP="007B1136">
      <w:pPr>
        <w:pStyle w:val="BoxedCode"/>
      </w:pPr>
      <w:r>
        <w:t>0.9200)</w:t>
      </w:r>
    </w:p>
    <w:p w14:paraId="7ECC17EA" w14:textId="77777777" w:rsidR="007B1136" w:rsidRDefault="007B1136" w:rsidP="007B1136">
      <w:pPr>
        <w:pStyle w:val="BoxedCode"/>
      </w:pPr>
      <w:r>
        <w:t xml:space="preserve">     slot3 </w:t>
      </w:r>
      <w:proofErr w:type="spellStart"/>
      <w:r>
        <w:t>sku_part_large_gear</w:t>
      </w:r>
      <w:proofErr w:type="spellEnd"/>
      <w:r>
        <w:t xml:space="preserve"> sku_part_large_gear23 </w:t>
      </w:r>
      <w:proofErr w:type="gramStart"/>
      <w:r>
        <w:t>( 0.3600</w:t>
      </w:r>
      <w:proofErr w:type="gramEnd"/>
      <w:r>
        <w:t>,-1.0485,</w:t>
      </w:r>
    </w:p>
    <w:p w14:paraId="76BE7486" w14:textId="77777777" w:rsidR="007B1136" w:rsidRDefault="007B1136" w:rsidP="007B1136">
      <w:pPr>
        <w:pStyle w:val="BoxedCode"/>
      </w:pPr>
      <w:r>
        <w:t>0.9200)</w:t>
      </w:r>
    </w:p>
    <w:p w14:paraId="03893716" w14:textId="77777777" w:rsidR="007B1136" w:rsidRDefault="007B1136" w:rsidP="007B1136">
      <w:pPr>
        <w:pStyle w:val="BoxedCode"/>
      </w:pPr>
      <w:r>
        <w:t xml:space="preserve">sku_kit_m2l1_vessel15 </w:t>
      </w:r>
      <w:proofErr w:type="gramStart"/>
      <w:r>
        <w:t>at  0.1800</w:t>
      </w:r>
      <w:proofErr w:type="gramEnd"/>
      <w:r>
        <w:t>, -1.0500,  0.9200  0.0000, 0.0000, -0.7200,  0.6940,</w:t>
      </w:r>
    </w:p>
    <w:p w14:paraId="42130AF4" w14:textId="77777777" w:rsidR="007B1136" w:rsidRDefault="007B1136" w:rsidP="007B1136">
      <w:pPr>
        <w:pStyle w:val="BoxedCode"/>
      </w:pPr>
      <w:r>
        <w:t xml:space="preserve">     slot1 </w:t>
      </w:r>
      <w:proofErr w:type="spellStart"/>
      <w:r>
        <w:t>sku_part_medium_gear</w:t>
      </w:r>
      <w:proofErr w:type="spellEnd"/>
      <w:r>
        <w:t xml:space="preserve"> sku_part_medium_gear20 </w:t>
      </w:r>
      <w:proofErr w:type="gramStart"/>
      <w:r>
        <w:t>( 0.2364</w:t>
      </w:r>
      <w:proofErr w:type="gramEnd"/>
      <w:r>
        <w:t>,-1.0120,</w:t>
      </w:r>
    </w:p>
    <w:p w14:paraId="6F9802D0" w14:textId="77777777" w:rsidR="007B1136" w:rsidRDefault="007B1136" w:rsidP="007B1136">
      <w:pPr>
        <w:pStyle w:val="BoxedCode"/>
      </w:pPr>
      <w:r>
        <w:t>0.9200)</w:t>
      </w:r>
    </w:p>
    <w:p w14:paraId="35B0CD0A" w14:textId="77777777" w:rsidR="007B1136" w:rsidRDefault="007B1136" w:rsidP="007B1136">
      <w:pPr>
        <w:pStyle w:val="BoxedCode"/>
      </w:pPr>
      <w:r>
        <w:t xml:space="preserve">     slot2 </w:t>
      </w:r>
      <w:proofErr w:type="spellStart"/>
      <w:r>
        <w:t>sku_part_medium_gear</w:t>
      </w:r>
      <w:proofErr w:type="spellEnd"/>
      <w:r>
        <w:t xml:space="preserve"> sku_part_medium_gear19 </w:t>
      </w:r>
      <w:proofErr w:type="gramStart"/>
      <w:r>
        <w:t>( 0.2335</w:t>
      </w:r>
      <w:proofErr w:type="gramEnd"/>
      <w:r>
        <w:t>,-1.0920,</w:t>
      </w:r>
    </w:p>
    <w:p w14:paraId="5AB6CCA0" w14:textId="77777777" w:rsidR="007B1136" w:rsidRDefault="007B1136" w:rsidP="007B1136">
      <w:pPr>
        <w:pStyle w:val="BoxedCode"/>
      </w:pPr>
      <w:r>
        <w:t>0.9200)</w:t>
      </w:r>
    </w:p>
    <w:p w14:paraId="31D507B8" w14:textId="77777777" w:rsidR="007B1136" w:rsidRDefault="007B1136" w:rsidP="007B1136">
      <w:pPr>
        <w:pStyle w:val="BoxedCode"/>
      </w:pPr>
      <w:r>
        <w:t xml:space="preserve">     slot3 </w:t>
      </w:r>
      <w:proofErr w:type="spellStart"/>
      <w:r>
        <w:t>sku_part_large_gear</w:t>
      </w:r>
      <w:proofErr w:type="spellEnd"/>
      <w:r>
        <w:t xml:space="preserve"> sku_part_large_gear22 </w:t>
      </w:r>
      <w:proofErr w:type="gramStart"/>
      <w:r>
        <w:t>( 0.1400</w:t>
      </w:r>
      <w:proofErr w:type="gramEnd"/>
      <w:r>
        <w:t>,-1.0485,</w:t>
      </w:r>
    </w:p>
    <w:p w14:paraId="5495DF68" w14:textId="77777777" w:rsidR="007B1136" w:rsidRDefault="007B1136" w:rsidP="007B1136">
      <w:pPr>
        <w:pStyle w:val="BoxedCode"/>
      </w:pPr>
      <w:r>
        <w:t>0.9200)</w:t>
      </w:r>
    </w:p>
    <w:p w14:paraId="14A87027" w14:textId="77777777" w:rsidR="007B1136" w:rsidRDefault="007B1136" w:rsidP="007B1136">
      <w:pPr>
        <w:pStyle w:val="BoxedCode"/>
      </w:pPr>
      <w:r>
        <w:t xml:space="preserve">sku_medium_gear_vessel16 </w:t>
      </w:r>
      <w:proofErr w:type="gramStart"/>
      <w:r>
        <w:t>at  0.1900</w:t>
      </w:r>
      <w:proofErr w:type="gramEnd"/>
      <w:r>
        <w:t>, -1.2400,  0.9200  0.0000, 0.0000, 0.0170,  0.9999,</w:t>
      </w:r>
    </w:p>
    <w:p w14:paraId="1CE333B4" w14:textId="77777777" w:rsidR="007B1136" w:rsidRDefault="007B1136" w:rsidP="007B1136">
      <w:pPr>
        <w:pStyle w:val="BoxedCode"/>
      </w:pPr>
      <w:r>
        <w:t xml:space="preserve">     slot1 </w:t>
      </w:r>
      <w:proofErr w:type="spellStart"/>
      <w:r>
        <w:t>sku_part_medium_gear</w:t>
      </w:r>
      <w:proofErr w:type="spellEnd"/>
      <w:r>
        <w:t xml:space="preserve"> open </w:t>
      </w:r>
      <w:proofErr w:type="gramStart"/>
      <w:r>
        <w:t>( 0.2282</w:t>
      </w:r>
      <w:proofErr w:type="gramEnd"/>
      <w:r>
        <w:t>,-1.1991, 0.9200)</w:t>
      </w:r>
    </w:p>
    <w:p w14:paraId="53434852" w14:textId="77777777" w:rsidR="007B1136" w:rsidRDefault="007B1136" w:rsidP="007B1136">
      <w:pPr>
        <w:pStyle w:val="BoxedCode"/>
      </w:pPr>
      <w:r>
        <w:t xml:space="preserve">     slot2 </w:t>
      </w:r>
      <w:proofErr w:type="spellStart"/>
      <w:r>
        <w:t>sku_part_medium_gear</w:t>
      </w:r>
      <w:proofErr w:type="spellEnd"/>
      <w:r>
        <w:t xml:space="preserve"> open </w:t>
      </w:r>
      <w:proofErr w:type="gramStart"/>
      <w:r>
        <w:t>( 0.1491</w:t>
      </w:r>
      <w:proofErr w:type="gramEnd"/>
      <w:r>
        <w:t>,-1.2018, 0.9200)</w:t>
      </w:r>
    </w:p>
    <w:p w14:paraId="573A5A03" w14:textId="77777777" w:rsidR="007B1136" w:rsidRDefault="007B1136" w:rsidP="007B1136">
      <w:pPr>
        <w:pStyle w:val="BoxedCode"/>
      </w:pPr>
      <w:r>
        <w:t xml:space="preserve">     slot3 </w:t>
      </w:r>
      <w:proofErr w:type="spellStart"/>
      <w:r>
        <w:t>sku_part_medium_gear</w:t>
      </w:r>
      <w:proofErr w:type="spellEnd"/>
      <w:r>
        <w:t xml:space="preserve"> open </w:t>
      </w:r>
      <w:proofErr w:type="gramStart"/>
      <w:r>
        <w:t>( 0.2309</w:t>
      </w:r>
      <w:proofErr w:type="gramEnd"/>
      <w:r>
        <w:t>,-1.2782, 0.9200)</w:t>
      </w:r>
    </w:p>
    <w:p w14:paraId="749C1854" w14:textId="77777777" w:rsidR="007B1136" w:rsidRDefault="007B1136" w:rsidP="007B1136">
      <w:pPr>
        <w:pStyle w:val="BoxedCode"/>
      </w:pPr>
      <w:r>
        <w:t xml:space="preserve">     slot4 </w:t>
      </w:r>
      <w:proofErr w:type="spellStart"/>
      <w:r>
        <w:t>sku_part_medium_gear</w:t>
      </w:r>
      <w:proofErr w:type="spellEnd"/>
      <w:r>
        <w:t xml:space="preserve"> open </w:t>
      </w:r>
      <w:proofErr w:type="gramStart"/>
      <w:r>
        <w:t>( 0.1518</w:t>
      </w:r>
      <w:proofErr w:type="gramEnd"/>
      <w:r>
        <w:t>,-1.2809, 0.9200)</w:t>
      </w:r>
    </w:p>
    <w:p w14:paraId="235E364B" w14:textId="77777777" w:rsidR="007B1136" w:rsidRDefault="007B1136" w:rsidP="007B1136">
      <w:pPr>
        <w:pStyle w:val="BoxedCode"/>
      </w:pPr>
      <w:r>
        <w:t xml:space="preserve">sku_part_medium_gear17 </w:t>
      </w:r>
      <w:proofErr w:type="gramStart"/>
      <w:r>
        <w:t>at  0.4564</w:t>
      </w:r>
      <w:proofErr w:type="gramEnd"/>
      <w:r>
        <w:t>, -1.0120,  0.9200  0.0000, 0.0000, 0.0000,  1.0000,</w:t>
      </w:r>
    </w:p>
    <w:p w14:paraId="7055A4C0" w14:textId="77777777" w:rsidR="007B1136" w:rsidRDefault="007B1136" w:rsidP="007B1136">
      <w:pPr>
        <w:pStyle w:val="BoxedCode"/>
      </w:pPr>
      <w:r>
        <w:t xml:space="preserve">     In: sku_medium_gear_vessel16(slot1)</w:t>
      </w:r>
    </w:p>
    <w:p w14:paraId="209E3ADC" w14:textId="77777777" w:rsidR="007B1136" w:rsidRDefault="007B1136" w:rsidP="007B1136">
      <w:pPr>
        <w:pStyle w:val="BoxedCode"/>
      </w:pPr>
      <w:r>
        <w:t xml:space="preserve">sku_part_medium_gear18 </w:t>
      </w:r>
      <w:proofErr w:type="gramStart"/>
      <w:r>
        <w:t>at  0.4535</w:t>
      </w:r>
      <w:proofErr w:type="gramEnd"/>
      <w:r>
        <w:t>, -1.0920,  0.9200  0.0000, 0.0000, 0.0000,  1.0000,</w:t>
      </w:r>
    </w:p>
    <w:p w14:paraId="7144CCFB" w14:textId="77777777" w:rsidR="007B1136" w:rsidRDefault="007B1136" w:rsidP="007B1136">
      <w:pPr>
        <w:pStyle w:val="BoxedCode"/>
      </w:pPr>
      <w:r>
        <w:t xml:space="preserve">     In: sku_medium_gear_vessel16(slot2)</w:t>
      </w:r>
    </w:p>
    <w:p w14:paraId="7778A8D3" w14:textId="77777777" w:rsidR="007B1136" w:rsidRDefault="007B1136" w:rsidP="007B1136">
      <w:pPr>
        <w:pStyle w:val="BoxedCode"/>
      </w:pPr>
      <w:r>
        <w:t xml:space="preserve">sku_part_medium_gear19 </w:t>
      </w:r>
      <w:proofErr w:type="gramStart"/>
      <w:r>
        <w:t>at  0.2335</w:t>
      </w:r>
      <w:proofErr w:type="gramEnd"/>
      <w:r>
        <w:t>, -1.0920,  0.9200  0.0000, 0.0000, 0.0000,  1.0000,</w:t>
      </w:r>
    </w:p>
    <w:p w14:paraId="6AF1995E" w14:textId="77777777" w:rsidR="007B1136" w:rsidRDefault="007B1136" w:rsidP="007B1136">
      <w:pPr>
        <w:pStyle w:val="BoxedCode"/>
      </w:pPr>
      <w:r>
        <w:t xml:space="preserve">     In: sku_medium_gear_vessel16(slot4)</w:t>
      </w:r>
    </w:p>
    <w:p w14:paraId="51958895" w14:textId="77777777" w:rsidR="007B1136" w:rsidRDefault="007B1136" w:rsidP="007B1136">
      <w:pPr>
        <w:pStyle w:val="BoxedCode"/>
      </w:pPr>
      <w:r>
        <w:t xml:space="preserve">sku_part_medium_gear20 </w:t>
      </w:r>
      <w:proofErr w:type="gramStart"/>
      <w:r>
        <w:t>at  0.2364</w:t>
      </w:r>
      <w:proofErr w:type="gramEnd"/>
      <w:r>
        <w:t>, -1.0120,  0.9200  0.0000, 0.0000, 0.0000,  1.0000,</w:t>
      </w:r>
    </w:p>
    <w:p w14:paraId="70A5A972" w14:textId="77777777" w:rsidR="007B1136" w:rsidRDefault="007B1136" w:rsidP="007B1136">
      <w:pPr>
        <w:pStyle w:val="BoxedCode"/>
      </w:pPr>
      <w:r>
        <w:t xml:space="preserve">     In: sku_medium_gear_vessel16(slot3)</w:t>
      </w:r>
    </w:p>
    <w:p w14:paraId="1E627B25" w14:textId="77777777" w:rsidR="007B1136" w:rsidRDefault="007B1136" w:rsidP="007B1136">
      <w:pPr>
        <w:pStyle w:val="BoxedCode"/>
      </w:pPr>
      <w:r>
        <w:t xml:space="preserve">sku_large_gear_vessel21 </w:t>
      </w:r>
      <w:proofErr w:type="gramStart"/>
      <w:r>
        <w:t>at  0.3900</w:t>
      </w:r>
      <w:proofErr w:type="gramEnd"/>
      <w:r>
        <w:t>, -1.2600,  0.9200  0.0000, 0.0000, 0.7210,  0.6930,</w:t>
      </w:r>
    </w:p>
    <w:p w14:paraId="431AF051" w14:textId="77777777" w:rsidR="007B1136" w:rsidRDefault="007B1136" w:rsidP="007B1136">
      <w:pPr>
        <w:pStyle w:val="BoxedCode"/>
      </w:pPr>
      <w:r>
        <w:t xml:space="preserve">     slot1 </w:t>
      </w:r>
      <w:proofErr w:type="spellStart"/>
      <w:r>
        <w:t>sku_part_large_gear</w:t>
      </w:r>
      <w:proofErr w:type="spellEnd"/>
      <w:r>
        <w:t xml:space="preserve"> open </w:t>
      </w:r>
      <w:proofErr w:type="gramStart"/>
      <w:r>
        <w:t>( 0.3922</w:t>
      </w:r>
      <w:proofErr w:type="gramEnd"/>
      <w:r>
        <w:t>,-1.3150, 0.9200)</w:t>
      </w:r>
    </w:p>
    <w:p w14:paraId="7B821DE7" w14:textId="77777777" w:rsidR="007B1136" w:rsidRDefault="007B1136" w:rsidP="007B1136">
      <w:pPr>
        <w:pStyle w:val="BoxedCode"/>
      </w:pPr>
      <w:r>
        <w:t xml:space="preserve">     slot2 </w:t>
      </w:r>
      <w:proofErr w:type="spellStart"/>
      <w:r>
        <w:t>sku_part_large_gear</w:t>
      </w:r>
      <w:proofErr w:type="spellEnd"/>
      <w:r>
        <w:t xml:space="preserve"> open </w:t>
      </w:r>
      <w:proofErr w:type="gramStart"/>
      <w:r>
        <w:t>( 0.3878</w:t>
      </w:r>
      <w:proofErr w:type="gramEnd"/>
      <w:r>
        <w:t>,-1.2050, 0.9200)</w:t>
      </w:r>
    </w:p>
    <w:p w14:paraId="49C215E3" w14:textId="77777777" w:rsidR="007B1136" w:rsidRDefault="007B1136" w:rsidP="007B1136">
      <w:pPr>
        <w:pStyle w:val="BoxedCode"/>
      </w:pPr>
      <w:r>
        <w:t xml:space="preserve">sku_part_large_gear22 </w:t>
      </w:r>
      <w:proofErr w:type="gramStart"/>
      <w:r>
        <w:t>at  0.1400</w:t>
      </w:r>
      <w:proofErr w:type="gramEnd"/>
      <w:r>
        <w:t>, -1.0485,  0.9200  0.0000, 0.0000, 0.0000,  1.0000,</w:t>
      </w:r>
    </w:p>
    <w:p w14:paraId="35CE7FC1" w14:textId="77777777" w:rsidR="007B1136" w:rsidRDefault="007B1136" w:rsidP="007B1136">
      <w:pPr>
        <w:pStyle w:val="BoxedCode"/>
      </w:pPr>
      <w:r>
        <w:t xml:space="preserve">     In: sku_large_gear_vessel21(slot2)</w:t>
      </w:r>
    </w:p>
    <w:p w14:paraId="4E07E43B" w14:textId="77777777" w:rsidR="007B1136" w:rsidRDefault="007B1136" w:rsidP="007B1136">
      <w:pPr>
        <w:pStyle w:val="BoxedCode"/>
      </w:pPr>
      <w:r>
        <w:t xml:space="preserve">sku_part_large_gear23 </w:t>
      </w:r>
      <w:proofErr w:type="gramStart"/>
      <w:r>
        <w:t>at  0.3600</w:t>
      </w:r>
      <w:proofErr w:type="gramEnd"/>
      <w:r>
        <w:t>, -1.0485,  0.9200  0.0000, 0.0000, 0.0000,  1.0000,</w:t>
      </w:r>
    </w:p>
    <w:p w14:paraId="1FCB9276" w14:textId="77777777" w:rsidR="007B1136" w:rsidRDefault="007B1136" w:rsidP="007B1136">
      <w:pPr>
        <w:pStyle w:val="BoxedCode"/>
      </w:pPr>
      <w:r>
        <w:t xml:space="preserve">     In: sku_large_gear_vessel21(slot1)</w:t>
      </w:r>
    </w:p>
    <w:p w14:paraId="5FBE8957" w14:textId="77777777" w:rsidR="007B1136" w:rsidRDefault="007B1136" w:rsidP="007B1136">
      <w:pPr>
        <w:pStyle w:val="BoxedCode"/>
      </w:pPr>
    </w:p>
    <w:p w14:paraId="2BA7AB98" w14:textId="77777777" w:rsidR="007B1136" w:rsidRDefault="007B1136" w:rsidP="007B1136">
      <w:pPr>
        <w:pStyle w:val="BoxedCode"/>
      </w:pPr>
    </w:p>
    <w:p w14:paraId="63E76385" w14:textId="77777777" w:rsidR="007B1136" w:rsidRDefault="007B1136" w:rsidP="007B1136">
      <w:pPr>
        <w:pStyle w:val="BoxedCode"/>
      </w:pPr>
    </w:p>
    <w:p w14:paraId="0BEFA3C4" w14:textId="3EE1CE24" w:rsidR="007B1136" w:rsidRDefault="007B1136" w:rsidP="007B1136">
      <w:pPr>
        <w:pStyle w:val="BoxedCode"/>
      </w:pPr>
      <w:proofErr w:type="spellStart"/>
      <w:r>
        <w:t>issueCrclCommand</w:t>
      </w:r>
      <w:proofErr w:type="spellEnd"/>
      <w:r>
        <w:t xml:space="preserve"> class </w:t>
      </w:r>
      <w:proofErr w:type="gramStart"/>
      <w:r>
        <w:t>crcl.base</w:t>
      </w:r>
      <w:proofErr w:type="gramEnd"/>
      <w:r>
        <w:t xml:space="preserve">.DwellType:2.0 </w:t>
      </w:r>
    </w:p>
    <w:p w14:paraId="6B528E89" w14:textId="77777777" w:rsidR="007B1136" w:rsidRDefault="007B1136" w:rsidP="007B1136">
      <w:pPr>
        <w:pStyle w:val="BoxedCode"/>
      </w:pPr>
      <w:proofErr w:type="spellStart"/>
      <w:r>
        <w:t>issueCrclCommand</w:t>
      </w:r>
      <w:proofErr w:type="spellEnd"/>
      <w:r>
        <w:t xml:space="preserve"> class </w:t>
      </w:r>
      <w:proofErr w:type="spellStart"/>
      <w:proofErr w:type="gramStart"/>
      <w:r>
        <w:t>crcl.base</w:t>
      </w:r>
      <w:proofErr w:type="gramEnd"/>
      <w:r>
        <w:t>.MoveToType</w:t>
      </w:r>
      <w:proofErr w:type="spellEnd"/>
      <w:r>
        <w:t xml:space="preserve"> 0.3090,  0.0915, 0.0608 1.0000,  0.0000,  0.0000,  0.0000, </w:t>
      </w:r>
    </w:p>
    <w:p w14:paraId="5A6EA9A7" w14:textId="5933047F" w:rsidR="007B1136" w:rsidRDefault="007B1136" w:rsidP="007B1136">
      <w:pPr>
        <w:pStyle w:val="BoxedCode"/>
      </w:pPr>
      <w:proofErr w:type="spellStart"/>
      <w:r>
        <w:t>issueCrclCommand</w:t>
      </w:r>
      <w:proofErr w:type="spellEnd"/>
      <w:r>
        <w:t xml:space="preserve"> class </w:t>
      </w:r>
      <w:proofErr w:type="gramStart"/>
      <w:r>
        <w:t>crcl.base</w:t>
      </w:r>
      <w:proofErr w:type="gramEnd"/>
      <w:r>
        <w:t>.DwellType:0.1 BUILD SUCCESSFUL (total time: 1 minute 39 seconds)</w:t>
      </w:r>
    </w:p>
    <w:p w14:paraId="626F57CA" w14:textId="77777777" w:rsidR="007B1136" w:rsidRDefault="007B1136" w:rsidP="007B1136">
      <w:pPr>
        <w:pStyle w:val="BoxedCode"/>
      </w:pPr>
    </w:p>
    <w:bookmarkEnd w:id="0"/>
    <w:p w14:paraId="0B00FC33" w14:textId="41B2E279" w:rsidR="007B1136" w:rsidRDefault="007B1136" w:rsidP="00623005"/>
    <w:p w14:paraId="06A70EC2" w14:textId="51EDD0F0" w:rsidR="00B57F4D" w:rsidRDefault="00B57F4D" w:rsidP="00623005"/>
    <w:p w14:paraId="2B756453" w14:textId="15ED501D" w:rsidR="00B57F4D" w:rsidRDefault="00B57F4D" w:rsidP="00623005">
      <w:r w:rsidRPr="005D7D1D">
        <w:rPr>
          <w:u w:val="single"/>
        </w:rPr>
        <w:t>Explanation of the Kitting inferences</w:t>
      </w:r>
      <w:r>
        <w:t>:</w:t>
      </w:r>
    </w:p>
    <w:p w14:paraId="4C271E1C" w14:textId="3A4551AC" w:rsidR="00B57F4D" w:rsidRDefault="00B57F4D" w:rsidP="00623005">
      <w:r>
        <w:t>For each kit, supply vessel</w:t>
      </w:r>
      <w:r w:rsidR="00414327">
        <w:t>,</w:t>
      </w:r>
      <w:r>
        <w:t xml:space="preserve"> and gear</w:t>
      </w:r>
      <w:r w:rsidR="00414327">
        <w:t xml:space="preserve">, knowledge </w:t>
      </w:r>
      <w:r>
        <w:t>inferences</w:t>
      </w:r>
      <w:r w:rsidR="00414327">
        <w:t xml:space="preserve"> are produced by studying the relationship of the gears and trays. Below is a diagnostic</w:t>
      </w:r>
      <w:r>
        <w:t xml:space="preserve"> dump of the </w:t>
      </w:r>
      <w:r w:rsidR="00414327">
        <w:t>inferred</w:t>
      </w:r>
      <w:r>
        <w:t xml:space="preserve"> knowledge.  For a kit or supply tray (e.g., kit= </w:t>
      </w:r>
      <w:r w:rsidRPr="00B57F4D">
        <w:t>sku_kit_m2l1_vessel14</w:t>
      </w:r>
      <w:r>
        <w:t xml:space="preserve"> while gear supply vessel=</w:t>
      </w:r>
      <w:r w:rsidRPr="00B57F4D">
        <w:t xml:space="preserve"> sku_medium_gear_vessel16</w:t>
      </w:r>
      <w:r>
        <w:t xml:space="preserve">) </w:t>
      </w:r>
      <w:r w:rsidR="00414327">
        <w:t xml:space="preserve">the </w:t>
      </w:r>
      <w:r w:rsidR="00292C44">
        <w:t>Gazebo derived model</w:t>
      </w:r>
      <w:r w:rsidR="00414327">
        <w:t xml:space="preserve"> knowledge </w:t>
      </w:r>
      <w:r w:rsidR="00292C44">
        <w:t>gives</w:t>
      </w:r>
      <w:r>
        <w:t xml:space="preserve"> the location (as well as orientation) of the kitting object. Inferences follow and are indented to display the </w:t>
      </w:r>
      <w:r w:rsidR="00292C44">
        <w:t xml:space="preserve">inferred knowledge about the </w:t>
      </w:r>
      <w:r>
        <w:t xml:space="preserve">slots contained in the tray and their state. The state shows whether the tray is open or occupied. If occupied, the name of the gear in the slot (e.g., </w:t>
      </w:r>
      <w:r w:rsidRPr="00B57F4D">
        <w:t>sku_part_medium_gear17</w:t>
      </w:r>
      <w:r>
        <w:t xml:space="preserve">) is given.  If unoccupied, "open" is designated as the name. This information is inferred by knowing the reoriented location of the slot (based on the tray orientation) and whether there is a gear close to this location. If </w:t>
      </w:r>
      <w:r w:rsidR="00292C44">
        <w:t>a gear is nearby</w:t>
      </w:r>
      <w:r>
        <w:t xml:space="preserve">, it is inferred to be in the slot. If no gear is near, then the slot is "open". </w:t>
      </w:r>
      <w:r w:rsidR="00057573">
        <w:t xml:space="preserve"> Of note, each slot inference also contains the reoriented location of the slot in world </w:t>
      </w:r>
      <w:proofErr w:type="gramStart"/>
      <w:r w:rsidR="00057573">
        <w:t>coordinates</w:t>
      </w:r>
      <w:proofErr w:type="gramEnd"/>
      <w:r w:rsidR="00292C44">
        <w:t xml:space="preserve"> so this is helpful knowledge</w:t>
      </w:r>
      <w:r w:rsidR="00057573">
        <w:t xml:space="preserve">. All shapes are represented in world coordinates </w:t>
      </w:r>
      <w:r w:rsidR="00292C44">
        <w:t>but</w:t>
      </w:r>
      <w:r w:rsidR="00057573">
        <w:t xml:space="preserve"> must </w:t>
      </w:r>
      <w:r w:rsidR="00292C44">
        <w:t>be transformed</w:t>
      </w:r>
      <w:r w:rsidR="00057573">
        <w:t xml:space="preserve"> into the robot coordinate system</w:t>
      </w:r>
      <w:r w:rsidR="00292C44">
        <w:t xml:space="preserve"> to be useful</w:t>
      </w:r>
      <w:r w:rsidR="00057573">
        <w:t>. Gears also have inferences (more informative and not important for solving the kitting problem) that give the tray (parent) and the slot where the gear is located.</w:t>
      </w:r>
      <w:r w:rsidR="00292C44">
        <w:t xml:space="preserve"> Again, the gear inference </w:t>
      </w:r>
      <w:proofErr w:type="gramStart"/>
      <w:r w:rsidR="00292C44">
        <w:t>are</w:t>
      </w:r>
      <w:proofErr w:type="gramEnd"/>
      <w:r w:rsidR="00292C44">
        <w:t xml:space="preserve"> produced by studying the location of the gear and the location of a tray and a slot. If close enough, the gear is inferred to be resident in the slot.</w:t>
      </w:r>
    </w:p>
    <w:p w14:paraId="3400E251" w14:textId="20F70D4D" w:rsidR="00B57F4D" w:rsidRDefault="00B57F4D" w:rsidP="00623005"/>
    <w:p w14:paraId="092A01CF" w14:textId="77777777" w:rsidR="00B57F4D" w:rsidRDefault="00B57F4D" w:rsidP="00B57F4D">
      <w:pPr>
        <w:pStyle w:val="BoxedCode"/>
      </w:pPr>
      <w:r>
        <w:t>inferences after gear move</w:t>
      </w:r>
    </w:p>
    <w:p w14:paraId="2B9424F6" w14:textId="77777777" w:rsidR="00B57F4D" w:rsidRDefault="00B57F4D" w:rsidP="00B57F4D">
      <w:pPr>
        <w:pStyle w:val="BoxedCode"/>
      </w:pPr>
      <w:r>
        <w:t xml:space="preserve">sku_kit_m2l1_vessel14 </w:t>
      </w:r>
      <w:proofErr w:type="gramStart"/>
      <w:r>
        <w:t>at  0.4000</w:t>
      </w:r>
      <w:proofErr w:type="gramEnd"/>
      <w:r>
        <w:t>, -1.0500,  0.9200  0.0000, 0.0000, -0.7200,  0.6940,</w:t>
      </w:r>
    </w:p>
    <w:p w14:paraId="6D5AC522" w14:textId="77777777" w:rsidR="00B57F4D" w:rsidRDefault="00B57F4D" w:rsidP="00B57F4D">
      <w:pPr>
        <w:pStyle w:val="BoxedCode"/>
      </w:pPr>
      <w:r>
        <w:t xml:space="preserve">     slot1 </w:t>
      </w:r>
      <w:proofErr w:type="spellStart"/>
      <w:r>
        <w:t>sku_part_medium_gear</w:t>
      </w:r>
      <w:proofErr w:type="spellEnd"/>
      <w:r>
        <w:t xml:space="preserve"> sku_part_medium_gear17 </w:t>
      </w:r>
      <w:proofErr w:type="gramStart"/>
      <w:r>
        <w:t>( 0.4564</w:t>
      </w:r>
      <w:proofErr w:type="gramEnd"/>
      <w:r>
        <w:t>,-1.0120,</w:t>
      </w:r>
    </w:p>
    <w:p w14:paraId="4E49AC67" w14:textId="77777777" w:rsidR="00B57F4D" w:rsidRDefault="00B57F4D" w:rsidP="00B57F4D">
      <w:pPr>
        <w:pStyle w:val="BoxedCode"/>
      </w:pPr>
      <w:r>
        <w:t>0.9200)</w:t>
      </w:r>
    </w:p>
    <w:p w14:paraId="7B67B96A" w14:textId="77777777" w:rsidR="00B57F4D" w:rsidRDefault="00B57F4D" w:rsidP="00B57F4D">
      <w:pPr>
        <w:pStyle w:val="BoxedCode"/>
      </w:pPr>
      <w:r>
        <w:t xml:space="preserve">     slot2 </w:t>
      </w:r>
      <w:proofErr w:type="spellStart"/>
      <w:r>
        <w:t>sku_part_medium_gear</w:t>
      </w:r>
      <w:proofErr w:type="spellEnd"/>
      <w:r>
        <w:t xml:space="preserve"> open </w:t>
      </w:r>
      <w:proofErr w:type="gramStart"/>
      <w:r>
        <w:t>( 0.4535</w:t>
      </w:r>
      <w:proofErr w:type="gramEnd"/>
      <w:r>
        <w:t>,-1.0920, 0.9200)</w:t>
      </w:r>
    </w:p>
    <w:p w14:paraId="55411B15" w14:textId="77777777" w:rsidR="00B57F4D" w:rsidRDefault="00B57F4D" w:rsidP="00B57F4D">
      <w:pPr>
        <w:pStyle w:val="BoxedCode"/>
      </w:pPr>
      <w:r>
        <w:t xml:space="preserve">     slot3 </w:t>
      </w:r>
      <w:proofErr w:type="spellStart"/>
      <w:r>
        <w:t>sku_part_large_gear</w:t>
      </w:r>
      <w:proofErr w:type="spellEnd"/>
      <w:r>
        <w:t xml:space="preserve"> open </w:t>
      </w:r>
      <w:proofErr w:type="gramStart"/>
      <w:r>
        <w:t>( 0.3600</w:t>
      </w:r>
      <w:proofErr w:type="gramEnd"/>
      <w:r>
        <w:t>,-1.0485, 0.9200)</w:t>
      </w:r>
    </w:p>
    <w:p w14:paraId="3DB8CCF8" w14:textId="77777777" w:rsidR="00B57F4D" w:rsidRDefault="00B57F4D" w:rsidP="00B57F4D">
      <w:pPr>
        <w:pStyle w:val="BoxedCode"/>
      </w:pPr>
      <w:r>
        <w:t xml:space="preserve">sku_kit_m2l1_vessel15 </w:t>
      </w:r>
      <w:proofErr w:type="gramStart"/>
      <w:r>
        <w:t>at  0.1800</w:t>
      </w:r>
      <w:proofErr w:type="gramEnd"/>
      <w:r>
        <w:t>, -1.0500,  0.9200  0.0000, 0.0000, -0.7200,  0.6940,</w:t>
      </w:r>
    </w:p>
    <w:p w14:paraId="759C25D9" w14:textId="77777777" w:rsidR="00B57F4D" w:rsidRDefault="00B57F4D" w:rsidP="00B57F4D">
      <w:pPr>
        <w:pStyle w:val="BoxedCode"/>
      </w:pPr>
      <w:r>
        <w:t xml:space="preserve">     slot1 </w:t>
      </w:r>
      <w:proofErr w:type="spellStart"/>
      <w:r>
        <w:t>sku_part_medium_gear</w:t>
      </w:r>
      <w:proofErr w:type="spellEnd"/>
      <w:r>
        <w:t xml:space="preserve"> open </w:t>
      </w:r>
      <w:proofErr w:type="gramStart"/>
      <w:r>
        <w:t>( 0.2364</w:t>
      </w:r>
      <w:proofErr w:type="gramEnd"/>
      <w:r>
        <w:t>,-1.0120, 0.9200)</w:t>
      </w:r>
    </w:p>
    <w:p w14:paraId="0264FB49" w14:textId="77777777" w:rsidR="00B57F4D" w:rsidRDefault="00B57F4D" w:rsidP="00B57F4D">
      <w:pPr>
        <w:pStyle w:val="BoxedCode"/>
      </w:pPr>
      <w:r>
        <w:t xml:space="preserve">     slot2 </w:t>
      </w:r>
      <w:proofErr w:type="spellStart"/>
      <w:r>
        <w:t>sku_part_medium_gear</w:t>
      </w:r>
      <w:proofErr w:type="spellEnd"/>
      <w:r>
        <w:t xml:space="preserve"> open </w:t>
      </w:r>
      <w:proofErr w:type="gramStart"/>
      <w:r>
        <w:t>( 0.2335</w:t>
      </w:r>
      <w:proofErr w:type="gramEnd"/>
      <w:r>
        <w:t>,-1.0920, 0.9200)</w:t>
      </w:r>
    </w:p>
    <w:p w14:paraId="7708BFF6" w14:textId="77777777" w:rsidR="00B57F4D" w:rsidRDefault="00B57F4D" w:rsidP="00B57F4D">
      <w:pPr>
        <w:pStyle w:val="BoxedCode"/>
      </w:pPr>
      <w:r>
        <w:t xml:space="preserve">     slot3 </w:t>
      </w:r>
      <w:proofErr w:type="spellStart"/>
      <w:r>
        <w:t>sku_part_large_gear</w:t>
      </w:r>
      <w:proofErr w:type="spellEnd"/>
      <w:r>
        <w:t xml:space="preserve"> open </w:t>
      </w:r>
      <w:proofErr w:type="gramStart"/>
      <w:r>
        <w:t>( 0.1400</w:t>
      </w:r>
      <w:proofErr w:type="gramEnd"/>
      <w:r>
        <w:t>,-1.0485, 0.9200)</w:t>
      </w:r>
    </w:p>
    <w:p w14:paraId="25B93329" w14:textId="77777777" w:rsidR="00B57F4D" w:rsidRDefault="00B57F4D" w:rsidP="00B57F4D">
      <w:pPr>
        <w:pStyle w:val="BoxedCode"/>
      </w:pPr>
      <w:r>
        <w:t xml:space="preserve">sku_medium_gear_vessel16 </w:t>
      </w:r>
      <w:proofErr w:type="gramStart"/>
      <w:r>
        <w:t>at  0.1900</w:t>
      </w:r>
      <w:proofErr w:type="gramEnd"/>
      <w:r>
        <w:t>, -1.2400,  0.9200  0.0000, 0.0000, 0.0170,  0.9999,</w:t>
      </w:r>
    </w:p>
    <w:p w14:paraId="4CEC80F0" w14:textId="77777777" w:rsidR="00B57F4D" w:rsidRDefault="00B57F4D" w:rsidP="00B57F4D">
      <w:pPr>
        <w:pStyle w:val="BoxedCode"/>
      </w:pPr>
      <w:r>
        <w:t xml:space="preserve">     slot1 </w:t>
      </w:r>
      <w:proofErr w:type="spellStart"/>
      <w:r>
        <w:t>sku_part_medium_gear</w:t>
      </w:r>
      <w:proofErr w:type="spellEnd"/>
      <w:r>
        <w:t xml:space="preserve"> open </w:t>
      </w:r>
      <w:proofErr w:type="gramStart"/>
      <w:r>
        <w:t>( 0.2282</w:t>
      </w:r>
      <w:proofErr w:type="gramEnd"/>
      <w:r>
        <w:t>,-1.1991, 0.9200)</w:t>
      </w:r>
    </w:p>
    <w:p w14:paraId="281B573F" w14:textId="77777777" w:rsidR="00B57F4D" w:rsidRDefault="00B57F4D" w:rsidP="00B57F4D">
      <w:pPr>
        <w:pStyle w:val="BoxedCode"/>
      </w:pPr>
      <w:r>
        <w:t xml:space="preserve">     slot2 </w:t>
      </w:r>
      <w:proofErr w:type="spellStart"/>
      <w:r>
        <w:t>sku_part_medium_gear</w:t>
      </w:r>
      <w:proofErr w:type="spellEnd"/>
      <w:r>
        <w:t xml:space="preserve"> sku_part_medium_gear18 </w:t>
      </w:r>
      <w:proofErr w:type="gramStart"/>
      <w:r>
        <w:t>( 0.1491</w:t>
      </w:r>
      <w:proofErr w:type="gramEnd"/>
      <w:r>
        <w:t>,-1.2018,</w:t>
      </w:r>
    </w:p>
    <w:p w14:paraId="3BEEE07B" w14:textId="77777777" w:rsidR="00B57F4D" w:rsidRDefault="00B57F4D" w:rsidP="00B57F4D">
      <w:pPr>
        <w:pStyle w:val="BoxedCode"/>
      </w:pPr>
      <w:r>
        <w:t>0.9200)</w:t>
      </w:r>
    </w:p>
    <w:p w14:paraId="5626AB4B" w14:textId="77777777" w:rsidR="00B57F4D" w:rsidRDefault="00B57F4D" w:rsidP="00B57F4D">
      <w:pPr>
        <w:pStyle w:val="BoxedCode"/>
      </w:pPr>
      <w:r>
        <w:t xml:space="preserve">     slot3 </w:t>
      </w:r>
      <w:proofErr w:type="spellStart"/>
      <w:r>
        <w:t>sku_part_medium_gear</w:t>
      </w:r>
      <w:proofErr w:type="spellEnd"/>
      <w:r>
        <w:t xml:space="preserve"> sku_part_medium_gear20 </w:t>
      </w:r>
      <w:proofErr w:type="gramStart"/>
      <w:r>
        <w:t>( 0.2309</w:t>
      </w:r>
      <w:proofErr w:type="gramEnd"/>
      <w:r>
        <w:t>,-1.2782,</w:t>
      </w:r>
    </w:p>
    <w:p w14:paraId="24864992" w14:textId="77777777" w:rsidR="00B57F4D" w:rsidRDefault="00B57F4D" w:rsidP="00B57F4D">
      <w:pPr>
        <w:pStyle w:val="BoxedCode"/>
      </w:pPr>
      <w:r>
        <w:t>0.9200)</w:t>
      </w:r>
    </w:p>
    <w:p w14:paraId="4EC11A0A" w14:textId="77777777" w:rsidR="00B57F4D" w:rsidRDefault="00B57F4D" w:rsidP="00B57F4D">
      <w:pPr>
        <w:pStyle w:val="BoxedCode"/>
      </w:pPr>
      <w:r>
        <w:t xml:space="preserve">     slot4 </w:t>
      </w:r>
      <w:proofErr w:type="spellStart"/>
      <w:r>
        <w:t>sku_part_medium_gear</w:t>
      </w:r>
      <w:proofErr w:type="spellEnd"/>
      <w:r>
        <w:t xml:space="preserve"> sku_part_medium_gear19 </w:t>
      </w:r>
      <w:proofErr w:type="gramStart"/>
      <w:r>
        <w:t>( 0.1518</w:t>
      </w:r>
      <w:proofErr w:type="gramEnd"/>
      <w:r>
        <w:t>,-1.2809,</w:t>
      </w:r>
    </w:p>
    <w:p w14:paraId="6110CDB8" w14:textId="77777777" w:rsidR="00B57F4D" w:rsidRDefault="00B57F4D" w:rsidP="00B57F4D">
      <w:pPr>
        <w:pStyle w:val="BoxedCode"/>
      </w:pPr>
      <w:r>
        <w:t>0.9200)</w:t>
      </w:r>
    </w:p>
    <w:p w14:paraId="5CB0EEBF" w14:textId="77777777" w:rsidR="00B57F4D" w:rsidRDefault="00B57F4D" w:rsidP="00B57F4D">
      <w:pPr>
        <w:pStyle w:val="BoxedCode"/>
      </w:pPr>
      <w:r>
        <w:t xml:space="preserve">sku_part_medium_gear17 </w:t>
      </w:r>
      <w:proofErr w:type="gramStart"/>
      <w:r>
        <w:t>at  0.4564</w:t>
      </w:r>
      <w:proofErr w:type="gramEnd"/>
      <w:r>
        <w:t>, -1.0120,  0.9200  0.0000, 0.0000, 0.0000,  1.0000,</w:t>
      </w:r>
    </w:p>
    <w:p w14:paraId="0AC40C9A" w14:textId="77777777" w:rsidR="00B57F4D" w:rsidRDefault="00B57F4D" w:rsidP="00B57F4D">
      <w:pPr>
        <w:pStyle w:val="BoxedCode"/>
      </w:pPr>
      <w:r>
        <w:t xml:space="preserve">     In: sku_medium_gear_vessel16(slot1)</w:t>
      </w:r>
    </w:p>
    <w:p w14:paraId="1E24230C" w14:textId="77777777" w:rsidR="00B57F4D" w:rsidRDefault="00B57F4D" w:rsidP="00B57F4D">
      <w:pPr>
        <w:pStyle w:val="BoxedCode"/>
      </w:pPr>
      <w:r>
        <w:t xml:space="preserve">sku_part_medium_gear18 </w:t>
      </w:r>
      <w:proofErr w:type="gramStart"/>
      <w:r>
        <w:t>at  0.1500</w:t>
      </w:r>
      <w:proofErr w:type="gramEnd"/>
      <w:r>
        <w:t>, -1.2000,  0.9200 -0.0010, -0.0000, 0.0170,  0.9999,</w:t>
      </w:r>
    </w:p>
    <w:p w14:paraId="6B61588D" w14:textId="77777777" w:rsidR="00B57F4D" w:rsidRDefault="00B57F4D" w:rsidP="00B57F4D">
      <w:pPr>
        <w:pStyle w:val="BoxedCode"/>
      </w:pPr>
      <w:r>
        <w:t xml:space="preserve">     In: sku_medium_gear_vessel16(slot2)</w:t>
      </w:r>
    </w:p>
    <w:p w14:paraId="108F0738" w14:textId="77777777" w:rsidR="00B57F4D" w:rsidRDefault="00B57F4D" w:rsidP="00B57F4D">
      <w:pPr>
        <w:pStyle w:val="BoxedCode"/>
      </w:pPr>
      <w:r>
        <w:t xml:space="preserve">sku_part_medium_gear19 </w:t>
      </w:r>
      <w:proofErr w:type="gramStart"/>
      <w:r>
        <w:t>at  0.1500</w:t>
      </w:r>
      <w:proofErr w:type="gramEnd"/>
      <w:r>
        <w:t>, -1.2800,  0.9200  0.0010, -0.0030, 0.0180,  0.9998,</w:t>
      </w:r>
    </w:p>
    <w:p w14:paraId="5A14BBB2" w14:textId="77777777" w:rsidR="00B57F4D" w:rsidRDefault="00B57F4D" w:rsidP="00B57F4D">
      <w:pPr>
        <w:pStyle w:val="BoxedCode"/>
      </w:pPr>
      <w:r>
        <w:t xml:space="preserve">     In: sku_medium_gear_vessel16(slot4)</w:t>
      </w:r>
    </w:p>
    <w:p w14:paraId="68717906" w14:textId="77777777" w:rsidR="00B57F4D" w:rsidRDefault="00B57F4D" w:rsidP="00B57F4D">
      <w:pPr>
        <w:pStyle w:val="BoxedCode"/>
      </w:pPr>
      <w:r>
        <w:t xml:space="preserve">sku_part_medium_gear20 </w:t>
      </w:r>
      <w:proofErr w:type="gramStart"/>
      <w:r>
        <w:t>at  0.2300</w:t>
      </w:r>
      <w:proofErr w:type="gramEnd"/>
      <w:r>
        <w:t>, -1.2800,  0.9200 -0.0020, 0.0010, 0.0120,  0.9999,</w:t>
      </w:r>
    </w:p>
    <w:p w14:paraId="643CC174" w14:textId="77777777" w:rsidR="00B57F4D" w:rsidRDefault="00B57F4D" w:rsidP="00B57F4D">
      <w:pPr>
        <w:pStyle w:val="BoxedCode"/>
      </w:pPr>
      <w:r>
        <w:t xml:space="preserve">     In: sku_medium_gear_vessel16(slot3)</w:t>
      </w:r>
    </w:p>
    <w:p w14:paraId="09D67D06" w14:textId="77777777" w:rsidR="00B57F4D" w:rsidRDefault="00B57F4D" w:rsidP="00B57F4D">
      <w:pPr>
        <w:pStyle w:val="BoxedCode"/>
      </w:pPr>
      <w:r>
        <w:t xml:space="preserve">sku_large_gear_vessel21 </w:t>
      </w:r>
      <w:proofErr w:type="gramStart"/>
      <w:r>
        <w:t>at  0.3900</w:t>
      </w:r>
      <w:proofErr w:type="gramEnd"/>
      <w:r>
        <w:t>, -1.2600,  0.9200  0.0000, 0.0000, 0.7210,  0.6930,</w:t>
      </w:r>
    </w:p>
    <w:p w14:paraId="048708A7" w14:textId="77777777" w:rsidR="00B57F4D" w:rsidRDefault="00B57F4D" w:rsidP="00B57F4D">
      <w:pPr>
        <w:pStyle w:val="BoxedCode"/>
      </w:pPr>
      <w:r>
        <w:t xml:space="preserve">     slot1 </w:t>
      </w:r>
      <w:proofErr w:type="spellStart"/>
      <w:r>
        <w:t>sku_part_large_gear</w:t>
      </w:r>
      <w:proofErr w:type="spellEnd"/>
      <w:r>
        <w:t xml:space="preserve"> sku_part_large_gear23 </w:t>
      </w:r>
      <w:proofErr w:type="gramStart"/>
      <w:r>
        <w:t>( 0.3922</w:t>
      </w:r>
      <w:proofErr w:type="gramEnd"/>
      <w:r>
        <w:t>,-1.3150,</w:t>
      </w:r>
    </w:p>
    <w:p w14:paraId="4B63AE5B" w14:textId="77777777" w:rsidR="00B57F4D" w:rsidRDefault="00B57F4D" w:rsidP="00B57F4D">
      <w:pPr>
        <w:pStyle w:val="BoxedCode"/>
      </w:pPr>
      <w:r>
        <w:t>0.9200)</w:t>
      </w:r>
    </w:p>
    <w:p w14:paraId="4A24C208" w14:textId="77777777" w:rsidR="00B57F4D" w:rsidRDefault="00B57F4D" w:rsidP="00B57F4D">
      <w:pPr>
        <w:pStyle w:val="BoxedCode"/>
      </w:pPr>
      <w:r>
        <w:t xml:space="preserve">     slot2 </w:t>
      </w:r>
      <w:proofErr w:type="spellStart"/>
      <w:r>
        <w:t>sku_part_large_gear</w:t>
      </w:r>
      <w:proofErr w:type="spellEnd"/>
      <w:r>
        <w:t xml:space="preserve"> sku_part_large_gear22 </w:t>
      </w:r>
      <w:proofErr w:type="gramStart"/>
      <w:r>
        <w:t>( 0.3878</w:t>
      </w:r>
      <w:proofErr w:type="gramEnd"/>
      <w:r>
        <w:t>,-1.2050,</w:t>
      </w:r>
    </w:p>
    <w:p w14:paraId="7F349919" w14:textId="77777777" w:rsidR="00B57F4D" w:rsidRDefault="00B57F4D" w:rsidP="00B57F4D">
      <w:pPr>
        <w:pStyle w:val="BoxedCode"/>
      </w:pPr>
      <w:r>
        <w:t>0.9200)</w:t>
      </w:r>
    </w:p>
    <w:p w14:paraId="1FE25F60" w14:textId="77777777" w:rsidR="00B57F4D" w:rsidRDefault="00B57F4D" w:rsidP="00B57F4D">
      <w:pPr>
        <w:pStyle w:val="BoxedCode"/>
      </w:pPr>
      <w:r>
        <w:t xml:space="preserve">sku_part_large_gear22 </w:t>
      </w:r>
      <w:proofErr w:type="gramStart"/>
      <w:r>
        <w:t>at  0.3900</w:t>
      </w:r>
      <w:proofErr w:type="gramEnd"/>
      <w:r>
        <w:t>, -1.2100,  0.9200  0.0020, -0.0020, 0.0160,  0.9999,</w:t>
      </w:r>
    </w:p>
    <w:p w14:paraId="4A71B320" w14:textId="77777777" w:rsidR="00B57F4D" w:rsidRDefault="00B57F4D" w:rsidP="00B57F4D">
      <w:pPr>
        <w:pStyle w:val="BoxedCode"/>
      </w:pPr>
      <w:r>
        <w:t xml:space="preserve">     In: sku_large_gear_vessel21(slot2)</w:t>
      </w:r>
    </w:p>
    <w:p w14:paraId="06F1B6E2" w14:textId="77777777" w:rsidR="00B57F4D" w:rsidRDefault="00B57F4D" w:rsidP="00B57F4D">
      <w:pPr>
        <w:pStyle w:val="BoxedCode"/>
      </w:pPr>
      <w:r>
        <w:t xml:space="preserve">sku_part_large_gear23 </w:t>
      </w:r>
      <w:proofErr w:type="gramStart"/>
      <w:r>
        <w:t>at  0.3900</w:t>
      </w:r>
      <w:proofErr w:type="gramEnd"/>
      <w:r>
        <w:t>, -1.3200,  0.9200 -0.0020, -0.0010, 0.1880,  0.9822,</w:t>
      </w:r>
    </w:p>
    <w:p w14:paraId="0201B0EE" w14:textId="77777777" w:rsidR="00B57F4D" w:rsidRDefault="00B57F4D" w:rsidP="00B57F4D">
      <w:pPr>
        <w:pStyle w:val="BoxedCode"/>
      </w:pPr>
      <w:r>
        <w:t xml:space="preserve">     In: sku_large_gear_vessel21(slot1)</w:t>
      </w:r>
    </w:p>
    <w:p w14:paraId="40C60E93" w14:textId="2741214E" w:rsidR="00B57F4D" w:rsidRDefault="00B57F4D" w:rsidP="00623005"/>
    <w:p w14:paraId="08A765D6" w14:textId="2D7D9D40" w:rsidR="00151046" w:rsidRDefault="00151046" w:rsidP="00623005"/>
    <w:p w14:paraId="4706663C" w14:textId="77777777" w:rsidR="00151046" w:rsidRDefault="00151046" w:rsidP="00623005"/>
    <w:p w14:paraId="59E8B849" w14:textId="4FF2A3DB" w:rsidR="00813944" w:rsidRDefault="00813944" w:rsidP="00623005"/>
    <w:p w14:paraId="2A84F282" w14:textId="77777777" w:rsidR="00813944" w:rsidRDefault="00813944" w:rsidP="00623005"/>
    <w:p w14:paraId="03ED03B7" w14:textId="69DE7FD5" w:rsidR="00D2503C" w:rsidRDefault="00651D98" w:rsidP="00651D98">
      <w:pPr>
        <w:pStyle w:val="Heading2"/>
      </w:pPr>
      <w:r>
        <w:t xml:space="preserve">Important </w:t>
      </w:r>
      <w:proofErr w:type="spellStart"/>
      <w:r>
        <w:t>Netbeans</w:t>
      </w:r>
      <w:proofErr w:type="spellEnd"/>
      <w:r>
        <w:t xml:space="preserve"> Build Error Fix</w:t>
      </w:r>
    </w:p>
    <w:p w14:paraId="78BED055" w14:textId="77777777" w:rsidR="00813944" w:rsidRDefault="00813944" w:rsidP="00D2503C">
      <w:pPr>
        <w:rPr>
          <w:rFonts w:ascii="Segoe UI" w:hAnsi="Segoe UI" w:cs="Segoe UI"/>
          <w:color w:val="201F1E"/>
          <w:shd w:val="clear" w:color="auto" w:fill="FFFFFF"/>
        </w:rPr>
      </w:pPr>
      <w:proofErr w:type="spellStart"/>
      <w:r>
        <w:rPr>
          <w:rFonts w:ascii="Segoe UI" w:hAnsi="Segoe UI" w:cs="Segoe UI"/>
          <w:color w:val="201F1E"/>
          <w:shd w:val="clear" w:color="auto" w:fill="FFFFFF"/>
        </w:rPr>
        <w:t>Netbeans</w:t>
      </w:r>
      <w:proofErr w:type="spellEnd"/>
      <w:r>
        <w:rPr>
          <w:rFonts w:ascii="Segoe UI" w:hAnsi="Segoe UI" w:cs="Segoe UI"/>
          <w:color w:val="201F1E"/>
          <w:shd w:val="clear" w:color="auto" w:fill="FFFFFF"/>
        </w:rPr>
        <w:t xml:space="preserve"> projects did not build for me using maven. The answer was not apparent on the internet. The following may help.</w:t>
      </w:r>
    </w:p>
    <w:p w14:paraId="19615684" w14:textId="63421224" w:rsidR="00D2503C" w:rsidRDefault="00D2503C" w:rsidP="00D2503C">
      <w:r>
        <w:rPr>
          <w:rFonts w:ascii="Segoe UI" w:hAnsi="Segoe UI" w:cs="Segoe UI"/>
          <w:color w:val="201F1E"/>
          <w:shd w:val="clear" w:color="auto" w:fill="FFFFFF"/>
        </w:rPr>
        <w:t>Plugin org.apache.maven.plugins:maven-clean-plugin:2.4.1 or one of its</w:t>
      </w:r>
      <w:r>
        <w:rPr>
          <w:rFonts w:ascii="Segoe UI" w:hAnsi="Segoe UI" w:cs="Segoe UI"/>
          <w:color w:val="201F1E"/>
        </w:rPr>
        <w:br/>
      </w:r>
      <w:r>
        <w:rPr>
          <w:rFonts w:ascii="Segoe UI" w:hAnsi="Segoe UI" w:cs="Segoe UI"/>
          <w:color w:val="201F1E"/>
          <w:shd w:val="clear" w:color="auto" w:fill="FFFFFF"/>
        </w:rPr>
        <w:t>dependencies could not be resolved: Failed to read artifact descriptor</w:t>
      </w:r>
      <w:r>
        <w:rPr>
          <w:rFonts w:ascii="Segoe UI" w:hAnsi="Segoe UI" w:cs="Segoe UI"/>
          <w:color w:val="201F1E"/>
        </w:rPr>
        <w:br/>
      </w:r>
      <w:r>
        <w:rPr>
          <w:rFonts w:ascii="Segoe UI" w:hAnsi="Segoe UI" w:cs="Segoe UI"/>
          <w:color w:val="201F1E"/>
          <w:shd w:val="clear" w:color="auto" w:fill="FFFFFF"/>
        </w:rPr>
        <w:t>for org.apache.maven.plugins:maven-clean-plugin:jar:2.4.1: Could not</w:t>
      </w:r>
      <w:r>
        <w:rPr>
          <w:rFonts w:ascii="Segoe UI" w:hAnsi="Segoe UI" w:cs="Segoe UI"/>
          <w:color w:val="201F1E"/>
        </w:rPr>
        <w:br/>
      </w:r>
      <w:r>
        <w:rPr>
          <w:rFonts w:ascii="Segoe UI" w:hAnsi="Segoe UI" w:cs="Segoe UI"/>
          <w:color w:val="201F1E"/>
          <w:shd w:val="clear" w:color="auto" w:fill="FFFFFF"/>
        </w:rPr>
        <w:t>transfer artifact org.apache.maven.plugins:maven-clean-plugin:pom:2.4.1</w:t>
      </w:r>
      <w:r>
        <w:rPr>
          <w:rFonts w:ascii="Segoe UI" w:hAnsi="Segoe UI" w:cs="Segoe UI"/>
          <w:color w:val="201F1E"/>
        </w:rPr>
        <w:br/>
      </w:r>
      <w:r>
        <w:rPr>
          <w:rFonts w:ascii="Segoe UI" w:hAnsi="Segoe UI" w:cs="Segoe UI"/>
          <w:color w:val="201F1E"/>
          <w:shd w:val="clear" w:color="auto" w:fill="FFFFFF"/>
        </w:rPr>
        <w:t>from/to central (</w:t>
      </w:r>
      <w:hyperlink r:id="rId9" w:tgtFrame="_blank" w:history="1">
        <w:r>
          <w:rPr>
            <w:rStyle w:val="Hyperlink"/>
            <w:rFonts w:ascii="Segoe UI" w:hAnsi="Segoe UI" w:cs="Segoe UI"/>
            <w:bdr w:val="none" w:sz="0" w:space="0" w:color="auto" w:frame="1"/>
            <w:shd w:val="clear" w:color="auto" w:fill="FFFFFF"/>
          </w:rPr>
          <w:t>http://repo.maven.apache.org/maven2</w:t>
        </w:r>
      </w:hyperlink>
      <w:r>
        <w:rPr>
          <w:rFonts w:ascii="Segoe UI" w:hAnsi="Segoe UI" w:cs="Segoe UI"/>
          <w:color w:val="201F1E"/>
          <w:shd w:val="clear" w:color="auto" w:fill="FFFFFF"/>
        </w:rPr>
        <w:t>): Failed to</w:t>
      </w:r>
      <w:r>
        <w:rPr>
          <w:rFonts w:ascii="Segoe UI" w:hAnsi="Segoe UI" w:cs="Segoe UI"/>
          <w:color w:val="201F1E"/>
        </w:rPr>
        <w:br/>
      </w:r>
      <w:r>
        <w:rPr>
          <w:rFonts w:ascii="Segoe UI" w:hAnsi="Segoe UI" w:cs="Segoe UI"/>
          <w:color w:val="201F1E"/>
          <w:shd w:val="clear" w:color="auto" w:fill="FFFFFF"/>
        </w:rPr>
        <w:t>transfer file:</w:t>
      </w:r>
      <w:r>
        <w:rPr>
          <w:rFonts w:ascii="Segoe UI" w:hAnsi="Segoe UI" w:cs="Segoe UI"/>
          <w:color w:val="201F1E"/>
        </w:rPr>
        <w:br/>
      </w:r>
      <w:hyperlink r:id="rId10" w:tgtFrame="_blank" w:history="1">
        <w:r>
          <w:rPr>
            <w:rStyle w:val="Hyperlink"/>
            <w:rFonts w:ascii="Segoe UI" w:hAnsi="Segoe UI" w:cs="Segoe UI"/>
            <w:bdr w:val="none" w:sz="0" w:space="0" w:color="auto" w:frame="1"/>
            <w:shd w:val="clear" w:color="auto" w:fill="FFFFFF"/>
          </w:rPr>
          <w:t>http://repo.maven.apache.org/maven2/org/apache/maven/plugins/maven-clean-plugin/2.4.1/maven-clean-plugin-2.4.1.pom</w:t>
        </w:r>
      </w:hyperlink>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xml:space="preserve">Return code is: 501 , </w:t>
      </w:r>
      <w:proofErr w:type="spellStart"/>
      <w:r>
        <w:rPr>
          <w:rFonts w:ascii="Segoe UI" w:hAnsi="Segoe UI" w:cs="Segoe UI"/>
          <w:color w:val="201F1E"/>
          <w:shd w:val="clear" w:color="auto" w:fill="FFFFFF"/>
        </w:rPr>
        <w:t>ReasonPhrase:HTTPS</w:t>
      </w:r>
      <w:proofErr w:type="spellEnd"/>
      <w:r>
        <w:rPr>
          <w:rFonts w:ascii="Segoe UI" w:hAnsi="Segoe UI" w:cs="Segoe UI"/>
          <w:color w:val="201F1E"/>
          <w:shd w:val="clear" w:color="auto" w:fill="FFFFFF"/>
        </w:rPr>
        <w:t xml:space="preserve"> Required. -&gt; [Help 1]</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To see the full stack trace of the errors, re-run Maven with the -e switch.</w:t>
      </w:r>
      <w:r>
        <w:rPr>
          <w:rFonts w:ascii="Segoe UI" w:hAnsi="Segoe UI" w:cs="Segoe UI"/>
          <w:color w:val="201F1E"/>
        </w:rPr>
        <w:br/>
      </w:r>
      <w:r>
        <w:rPr>
          <w:rFonts w:ascii="Segoe UI" w:hAnsi="Segoe UI" w:cs="Segoe UI"/>
          <w:color w:val="201F1E"/>
          <w:shd w:val="clear" w:color="auto" w:fill="FFFFFF"/>
        </w:rPr>
        <w:t>Re-run Maven using the -X switch to enable full debug logging.</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For more information about the errors and possible solutions, please</w:t>
      </w:r>
      <w:r>
        <w:rPr>
          <w:rFonts w:ascii="Segoe UI" w:hAnsi="Segoe UI" w:cs="Segoe UI"/>
          <w:color w:val="201F1E"/>
        </w:rPr>
        <w:br/>
      </w:r>
      <w:r>
        <w:rPr>
          <w:rFonts w:ascii="Segoe UI" w:hAnsi="Segoe UI" w:cs="Segoe UI"/>
          <w:color w:val="201F1E"/>
          <w:shd w:val="clear" w:color="auto" w:fill="FFFFFF"/>
        </w:rPr>
        <w:t>read the following articles:</w:t>
      </w:r>
      <w:r>
        <w:rPr>
          <w:rFonts w:ascii="Segoe UI" w:hAnsi="Segoe UI" w:cs="Segoe UI"/>
          <w:color w:val="201F1E"/>
        </w:rPr>
        <w:br/>
      </w:r>
      <w:r>
        <w:rPr>
          <w:rFonts w:ascii="Segoe UI" w:hAnsi="Segoe UI" w:cs="Segoe UI"/>
          <w:color w:val="201F1E"/>
          <w:shd w:val="clear" w:color="auto" w:fill="FFFFFF"/>
        </w:rPr>
        <w:t>[Help 1]</w:t>
      </w:r>
      <w:r>
        <w:rPr>
          <w:rFonts w:ascii="Segoe UI" w:hAnsi="Segoe UI" w:cs="Segoe UI"/>
          <w:color w:val="201F1E"/>
        </w:rPr>
        <w:br/>
      </w:r>
      <w:hyperlink r:id="rId11" w:tgtFrame="_blank" w:history="1">
        <w:r>
          <w:rPr>
            <w:rStyle w:val="Hyperlink"/>
            <w:rFonts w:ascii="Segoe UI" w:hAnsi="Segoe UI" w:cs="Segoe UI"/>
            <w:bdr w:val="none" w:sz="0" w:space="0" w:color="auto" w:frame="1"/>
            <w:shd w:val="clear" w:color="auto" w:fill="FFFFFF"/>
          </w:rPr>
          <w:t>http://cwiki.apache.org/confluence/display/MAVEN/PluginResolutionException</w:t>
        </w:r>
      </w:hyperlink>
    </w:p>
    <w:p w14:paraId="4640B263" w14:textId="77777777" w:rsidR="00D2503C" w:rsidRDefault="00D2503C" w:rsidP="00D2503C"/>
    <w:p w14:paraId="3B084ECA" w14:textId="77777777" w:rsidR="00D2503C" w:rsidRDefault="00D2503C" w:rsidP="00D2503C">
      <w:r>
        <w:t>FIX:</w:t>
      </w:r>
    </w:p>
    <w:p w14:paraId="3D1CEA9D" w14:textId="1055D1C3" w:rsidR="00D2503C" w:rsidRDefault="00D2503C" w:rsidP="00623005">
      <w:r>
        <w:rPr>
          <w:noProof/>
        </w:rPr>
        <w:drawing>
          <wp:inline distT="0" distB="0" distL="0" distR="0" wp14:anchorId="6B55F577" wp14:editId="5BB6D6A8">
            <wp:extent cx="8959850" cy="638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959850" cy="6381750"/>
                    </a:xfrm>
                    <a:prstGeom prst="rect">
                      <a:avLst/>
                    </a:prstGeom>
                    <a:noFill/>
                    <a:ln>
                      <a:noFill/>
                    </a:ln>
                  </pic:spPr>
                </pic:pic>
              </a:graphicData>
            </a:graphic>
          </wp:inline>
        </w:drawing>
      </w:r>
    </w:p>
    <w:p w14:paraId="475CDA70" w14:textId="0C9DEF5D" w:rsidR="00D2503C" w:rsidRDefault="00D2503C" w:rsidP="00623005"/>
    <w:p w14:paraId="21F48C97" w14:textId="77777777" w:rsidR="00D2503C" w:rsidRPr="00623005" w:rsidRDefault="00D2503C" w:rsidP="00623005"/>
    <w:sectPr w:rsidR="00D2503C" w:rsidRPr="00623005" w:rsidSect="00F616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5FCC"/>
    <w:multiLevelType w:val="hybridMultilevel"/>
    <w:tmpl w:val="B29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90"/>
    <w:rsid w:val="000034B4"/>
    <w:rsid w:val="00057573"/>
    <w:rsid w:val="000B5756"/>
    <w:rsid w:val="00151046"/>
    <w:rsid w:val="00192BA4"/>
    <w:rsid w:val="001C5E19"/>
    <w:rsid w:val="00291793"/>
    <w:rsid w:val="00292C44"/>
    <w:rsid w:val="00312590"/>
    <w:rsid w:val="003476D1"/>
    <w:rsid w:val="003E2702"/>
    <w:rsid w:val="00414327"/>
    <w:rsid w:val="004818E4"/>
    <w:rsid w:val="005350C9"/>
    <w:rsid w:val="00585063"/>
    <w:rsid w:val="005D7D1D"/>
    <w:rsid w:val="00623005"/>
    <w:rsid w:val="00627B7D"/>
    <w:rsid w:val="00651D98"/>
    <w:rsid w:val="00774E54"/>
    <w:rsid w:val="007B1136"/>
    <w:rsid w:val="00813944"/>
    <w:rsid w:val="009645BD"/>
    <w:rsid w:val="00A30B3C"/>
    <w:rsid w:val="00A5479A"/>
    <w:rsid w:val="00B57F4D"/>
    <w:rsid w:val="00BC3ED3"/>
    <w:rsid w:val="00D2503C"/>
    <w:rsid w:val="00D2557B"/>
    <w:rsid w:val="00DF1604"/>
    <w:rsid w:val="00E537D6"/>
    <w:rsid w:val="00E86CFE"/>
    <w:rsid w:val="00E979B0"/>
    <w:rsid w:val="00F616F6"/>
    <w:rsid w:val="00F9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FF95"/>
  <w15:chartTrackingRefBased/>
  <w15:docId w15:val="{2D10D9DF-F1ED-4AAA-8332-27BF21A3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92BA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92BA4"/>
    <w:rPr>
      <w:rFonts w:ascii="Calibri" w:hAnsi="Calibri"/>
      <w:szCs w:val="21"/>
    </w:rPr>
  </w:style>
  <w:style w:type="paragraph" w:styleId="Title">
    <w:name w:val="Title"/>
    <w:basedOn w:val="Normal"/>
    <w:next w:val="Normal"/>
    <w:link w:val="TitleChar"/>
    <w:uiPriority w:val="10"/>
    <w:qFormat/>
    <w:rsid w:val="007B1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136"/>
    <w:rPr>
      <w:rFonts w:asciiTheme="majorHAnsi" w:eastAsiaTheme="majorEastAsia" w:hAnsiTheme="majorHAnsi" w:cstheme="majorBidi"/>
      <w:spacing w:val="-10"/>
      <w:kern w:val="28"/>
      <w:sz w:val="56"/>
      <w:szCs w:val="56"/>
    </w:rPr>
  </w:style>
  <w:style w:type="paragraph" w:customStyle="1" w:styleId="BoxedCode">
    <w:name w:val="BoxedCode"/>
    <w:basedOn w:val="Normal"/>
    <w:link w:val="BoxedCodeChar"/>
    <w:autoRedefine/>
    <w:qFormat/>
    <w:rsid w:val="003E2702"/>
    <w:pPr>
      <w:pBdr>
        <w:top w:val="dashed" w:sz="4" w:space="12" w:color="2F6FAB"/>
        <w:left w:val="dashed" w:sz="4" w:space="9" w:color="2F6FAB"/>
        <w:bottom w:val="dashed" w:sz="4" w:space="12" w:color="2F6FAB"/>
        <w:right w:val="dashed" w:sz="4" w:space="12" w:color="2F6FAB"/>
      </w:pBdr>
      <w:shd w:val="clear" w:color="auto" w:fill="F9F9F9"/>
      <w:suppressAutoHyphens/>
      <w:spacing w:after="0"/>
    </w:pPr>
    <w:rPr>
      <w:rFonts w:ascii="Consolas" w:eastAsia="Times New Roman" w:hAnsi="Consolas" w:cs="Courier New"/>
      <w:color w:val="D73A49"/>
      <w:sz w:val="18"/>
      <w:szCs w:val="18"/>
      <w:shd w:val="clear" w:color="auto" w:fill="FFFFFF"/>
      <w:lang w:bidi="en-US"/>
    </w:rPr>
  </w:style>
  <w:style w:type="character" w:customStyle="1" w:styleId="BoxedCodeChar">
    <w:name w:val="BoxedCode Char"/>
    <w:basedOn w:val="DefaultParagraphFont"/>
    <w:link w:val="BoxedCode"/>
    <w:rsid w:val="003E2702"/>
    <w:rPr>
      <w:rFonts w:ascii="Consolas" w:eastAsia="Times New Roman" w:hAnsi="Consolas" w:cs="Courier New"/>
      <w:color w:val="D73A49"/>
      <w:sz w:val="18"/>
      <w:szCs w:val="18"/>
      <w:shd w:val="clear" w:color="auto" w:fill="F9F9F9"/>
      <w:lang w:bidi="en-US"/>
    </w:rPr>
  </w:style>
  <w:style w:type="character" w:customStyle="1" w:styleId="Heading2Char">
    <w:name w:val="Heading 2 Char"/>
    <w:basedOn w:val="DefaultParagraphFont"/>
    <w:link w:val="Heading2"/>
    <w:uiPriority w:val="9"/>
    <w:rsid w:val="003E27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702"/>
    <w:rPr>
      <w:color w:val="0563C1" w:themeColor="hyperlink"/>
      <w:u w:val="single"/>
    </w:rPr>
  </w:style>
  <w:style w:type="character" w:styleId="UnresolvedMention">
    <w:name w:val="Unresolved Mention"/>
    <w:basedOn w:val="DefaultParagraphFont"/>
    <w:uiPriority w:val="99"/>
    <w:semiHidden/>
    <w:unhideWhenUsed/>
    <w:rsid w:val="003E2702"/>
    <w:rPr>
      <w:color w:val="605E5C"/>
      <w:shd w:val="clear" w:color="auto" w:fill="E1DFDD"/>
    </w:rPr>
  </w:style>
  <w:style w:type="character" w:customStyle="1" w:styleId="pl-k">
    <w:name w:val="pl-k"/>
    <w:basedOn w:val="DefaultParagraphFont"/>
    <w:rsid w:val="003E2702"/>
  </w:style>
  <w:style w:type="character" w:customStyle="1" w:styleId="pl-c1">
    <w:name w:val="pl-c1"/>
    <w:basedOn w:val="DefaultParagraphFont"/>
    <w:rsid w:val="003E2702"/>
  </w:style>
  <w:style w:type="paragraph" w:styleId="ListParagraph">
    <w:name w:val="List Paragraph"/>
    <w:basedOn w:val="Normal"/>
    <w:uiPriority w:val="34"/>
    <w:qFormat/>
    <w:rsid w:val="00585063"/>
    <w:pPr>
      <w:ind w:left="720"/>
      <w:contextualSpacing/>
    </w:pPr>
  </w:style>
  <w:style w:type="paragraph" w:styleId="NormalWeb">
    <w:name w:val="Normal (Web)"/>
    <w:basedOn w:val="Normal"/>
    <w:uiPriority w:val="99"/>
    <w:semiHidden/>
    <w:unhideWhenUsed/>
    <w:rsid w:val="00DF1604"/>
    <w:pPr>
      <w:spacing w:before="100" w:beforeAutospacing="1" w:after="144" w:line="288" w:lineRule="auto"/>
    </w:pPr>
    <w:rPr>
      <w:rFonts w:ascii="Calibri" w:hAnsi="Calibri" w:cs="Calibri"/>
    </w:rPr>
  </w:style>
  <w:style w:type="table" w:styleId="TableGrid">
    <w:name w:val="Table Grid"/>
    <w:basedOn w:val="TableNormal"/>
    <w:uiPriority w:val="59"/>
    <w:rsid w:val="0077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76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6421">
      <w:bodyDiv w:val="1"/>
      <w:marLeft w:val="0"/>
      <w:marRight w:val="0"/>
      <w:marTop w:val="0"/>
      <w:marBottom w:val="0"/>
      <w:divBdr>
        <w:top w:val="none" w:sz="0" w:space="0" w:color="auto"/>
        <w:left w:val="none" w:sz="0" w:space="0" w:color="auto"/>
        <w:bottom w:val="none" w:sz="0" w:space="0" w:color="auto"/>
        <w:right w:val="none" w:sz="0" w:space="0" w:color="auto"/>
      </w:divBdr>
    </w:div>
    <w:div w:id="640968085">
      <w:bodyDiv w:val="1"/>
      <w:marLeft w:val="0"/>
      <w:marRight w:val="0"/>
      <w:marTop w:val="0"/>
      <w:marBottom w:val="0"/>
      <w:divBdr>
        <w:top w:val="none" w:sz="0" w:space="0" w:color="auto"/>
        <w:left w:val="none" w:sz="0" w:space="0" w:color="auto"/>
        <w:bottom w:val="none" w:sz="0" w:space="0" w:color="auto"/>
        <w:right w:val="none" w:sz="0" w:space="0" w:color="auto"/>
      </w:divBdr>
    </w:div>
    <w:div w:id="1348101124">
      <w:bodyDiv w:val="1"/>
      <w:marLeft w:val="0"/>
      <w:marRight w:val="0"/>
      <w:marTop w:val="0"/>
      <w:marBottom w:val="0"/>
      <w:divBdr>
        <w:top w:val="none" w:sz="0" w:space="0" w:color="auto"/>
        <w:left w:val="none" w:sz="0" w:space="0" w:color="auto"/>
        <w:bottom w:val="none" w:sz="0" w:space="0" w:color="auto"/>
        <w:right w:val="none" w:sz="0" w:space="0" w:color="auto"/>
      </w:divBdr>
    </w:div>
    <w:div w:id="2087649652">
      <w:bodyDiv w:val="1"/>
      <w:marLeft w:val="0"/>
      <w:marRight w:val="0"/>
      <w:marTop w:val="0"/>
      <w:marBottom w:val="0"/>
      <w:divBdr>
        <w:top w:val="none" w:sz="0" w:space="0" w:color="auto"/>
        <w:left w:val="none" w:sz="0" w:space="0" w:color="auto"/>
        <w:bottom w:val="none" w:sz="0" w:space="0" w:color="auto"/>
        <w:right w:val="none" w:sz="0" w:space="0" w:color="auto"/>
      </w:divBdr>
    </w:div>
    <w:div w:id="20985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cid:image001.png@01D69711.BCA97A30"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istgov.github.io/gzaprsros/crcl/" TargetMode="External"/><Relationship Id="rId11" Type="http://schemas.openxmlformats.org/officeDocument/2006/relationships/hyperlink" Target="http://cwiki.apache.org/confluence/display/MAVEN/PluginResolutionException" TargetMode="External"/><Relationship Id="rId5" Type="http://schemas.openxmlformats.org/officeDocument/2006/relationships/hyperlink" Target="https://github.com/usnistgov/gwendolyn" TargetMode="External"/><Relationship Id="rId15" Type="http://schemas.openxmlformats.org/officeDocument/2006/relationships/theme" Target="theme/theme1.xml"/><Relationship Id="rId10" Type="http://schemas.openxmlformats.org/officeDocument/2006/relationships/hyperlink" Target="http://repo.maven.apache.org/maven2/org/apache/maven/plugins/maven-clean-plugin/2.4.1/maven-clean-plugin-2.4.1.pom" TargetMode="External"/><Relationship Id="rId4" Type="http://schemas.openxmlformats.org/officeDocument/2006/relationships/webSettings" Target="webSettings.xml"/><Relationship Id="rId9" Type="http://schemas.openxmlformats.org/officeDocument/2006/relationships/hyperlink" Target="http://repo.maven.apache.org/maven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31</cp:revision>
  <cp:lastPrinted>2020-10-30T18:42:00Z</cp:lastPrinted>
  <dcterms:created xsi:type="dcterms:W3CDTF">2020-10-29T13:37:00Z</dcterms:created>
  <dcterms:modified xsi:type="dcterms:W3CDTF">2020-10-30T18:49:00Z</dcterms:modified>
</cp:coreProperties>
</file>