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Generate a Private Key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30171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017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2: Generate a Self-Signed Certificate and then Extract the Public Key.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85030" cy="3235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23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3: Encrypt a Message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4654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465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4: Decrypt the Message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127957" cy="349259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957" cy="34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