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8B" w:rsidRPr="00C27CC6" w:rsidRDefault="00235A21" w:rsidP="00C27CC6">
      <w:pPr>
        <w:jc w:val="center"/>
        <w:rPr>
          <w:b/>
          <w:bCs/>
          <w:sz w:val="28"/>
          <w:szCs w:val="28"/>
          <w:u w:val="single"/>
          <w:rtl/>
        </w:rPr>
      </w:pPr>
      <w:r w:rsidRPr="00C27CC6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:rsidR="004D6D20" w:rsidRPr="009445E9" w:rsidRDefault="009445E9" w:rsidP="004D6D20">
      <w:pPr>
        <w:pStyle w:val="ListParagraph"/>
        <w:rPr>
          <w:rFonts w:hint="cs"/>
          <w:b/>
          <w:bCs/>
          <w:u w:val="single"/>
          <w:rtl/>
        </w:rPr>
      </w:pPr>
      <w:r w:rsidRPr="009445E9">
        <w:rPr>
          <w:b/>
          <w:bCs/>
          <w:u w:val="single"/>
        </w:rPr>
        <w:t>Encapsulation</w:t>
      </w:r>
      <w:r w:rsidRPr="009445E9">
        <w:rPr>
          <w:rFonts w:hint="cs"/>
          <w:b/>
          <w:bCs/>
          <w:u w:val="single"/>
          <w:rtl/>
        </w:rPr>
        <w:t>:</w:t>
      </w:r>
    </w:p>
    <w:p w:rsidR="00810784" w:rsidRDefault="00810784" w:rsidP="00810784">
      <w:pPr>
        <w:pStyle w:val="ListParagraph"/>
        <w:rPr>
          <w:rtl/>
        </w:rPr>
      </w:pPr>
    </w:p>
    <w:p w:rsidR="00325CFB" w:rsidRDefault="00325CFB" w:rsidP="00325C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צרו מחלקה המתארת רמקול.</w:t>
      </w:r>
    </w:p>
    <w:p w:rsidR="00325CFB" w:rsidRDefault="00325CFB" w:rsidP="00325CFB">
      <w:pPr>
        <w:pStyle w:val="ListParagraph"/>
        <w:rPr>
          <w:rtl/>
        </w:rPr>
      </w:pPr>
      <w:r>
        <w:rPr>
          <w:rFonts w:hint="cs"/>
          <w:rtl/>
        </w:rPr>
        <w:t>מאפיינים:</w:t>
      </w:r>
    </w:p>
    <w:p w:rsidR="00325CFB" w:rsidRDefault="00325CFB" w:rsidP="00325CF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צבע</w:t>
      </w:r>
      <w:r w:rsidR="00D10C24">
        <w:rPr>
          <w:rFonts w:hint="cs"/>
          <w:rtl/>
        </w:rPr>
        <w:t xml:space="preserve"> (מחרוזת)</w:t>
      </w:r>
    </w:p>
    <w:p w:rsidR="00325CFB" w:rsidRDefault="00325CFB" w:rsidP="002D64E4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עוצמת קול</w:t>
      </w:r>
      <w:r w:rsidR="00D10C24">
        <w:rPr>
          <w:rFonts w:hint="cs"/>
          <w:rtl/>
        </w:rPr>
        <w:t xml:space="preserve"> (מספר)</w:t>
      </w:r>
      <w:r>
        <w:rPr>
          <w:rFonts w:hint="cs"/>
          <w:rtl/>
        </w:rPr>
        <w:t>.</w:t>
      </w:r>
    </w:p>
    <w:p w:rsidR="00325CFB" w:rsidRDefault="00053301" w:rsidP="00325CFB">
      <w:pPr>
        <w:pStyle w:val="ListParagraph"/>
        <w:rPr>
          <w:rtl/>
        </w:rPr>
      </w:pPr>
      <w:r>
        <w:rPr>
          <w:rFonts w:hint="cs"/>
          <w:rtl/>
        </w:rPr>
        <w:t>פונקציות:</w:t>
      </w:r>
    </w:p>
    <w:p w:rsidR="00BB39B6" w:rsidRDefault="00BB39B6" w:rsidP="00325CFB">
      <w:pPr>
        <w:pStyle w:val="ListParagraph"/>
        <w:numPr>
          <w:ilvl w:val="0"/>
          <w:numId w:val="2"/>
        </w:numPr>
      </w:pPr>
      <w:r>
        <w:t>Constructor</w:t>
      </w:r>
      <w:r w:rsidR="004E6C30">
        <w:rPr>
          <w:rFonts w:hint="cs"/>
          <w:rtl/>
        </w:rPr>
        <w:t xml:space="preserve"> המקבל את כל הארגומנטים</w:t>
      </w:r>
    </w:p>
    <w:p w:rsidR="00325CFB" w:rsidRDefault="00325CFB" w:rsidP="00325CF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הדלקה</w:t>
      </w:r>
      <w:r w:rsidR="00053301">
        <w:rPr>
          <w:rFonts w:hint="cs"/>
          <w:rtl/>
        </w:rPr>
        <w:t xml:space="preserve"> (הצגת מחרוזת מתאימה)</w:t>
      </w:r>
    </w:p>
    <w:p w:rsidR="00325CFB" w:rsidRDefault="00325CFB" w:rsidP="00325CF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כיבוי</w:t>
      </w:r>
      <w:r w:rsidR="00053301">
        <w:rPr>
          <w:rFonts w:hint="cs"/>
          <w:rtl/>
        </w:rPr>
        <w:t xml:space="preserve"> (הצגת מחרוזת מתאימה)</w:t>
      </w:r>
    </w:p>
    <w:p w:rsidR="00325CFB" w:rsidRDefault="00325CFB" w:rsidP="00325CF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השמעת קול</w:t>
      </w:r>
      <w:r w:rsidR="00053301">
        <w:rPr>
          <w:rFonts w:hint="cs"/>
          <w:rtl/>
        </w:rPr>
        <w:t xml:space="preserve"> (הצגת מחרוזת מתאימה)</w:t>
      </w:r>
    </w:p>
    <w:p w:rsidR="00C07DFA" w:rsidRDefault="001424E0" w:rsidP="00C07DF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הצגת הפרטים (מציגה את המידע של האובייקט)</w:t>
      </w:r>
    </w:p>
    <w:p w:rsidR="00325CFB" w:rsidRDefault="00BB77EB" w:rsidP="00325CFB">
      <w:pPr>
        <w:pStyle w:val="NoSpacing"/>
        <w:ind w:firstLine="720"/>
        <w:rPr>
          <w:rtl/>
        </w:rPr>
      </w:pPr>
      <w:r>
        <w:rPr>
          <w:rFonts w:hint="cs"/>
          <w:rtl/>
        </w:rPr>
        <w:t>צרו שני אובייקטי</w:t>
      </w:r>
      <w:r w:rsidR="00325CFB">
        <w:rPr>
          <w:rFonts w:hint="cs"/>
          <w:rtl/>
        </w:rPr>
        <w:t xml:space="preserve"> </w:t>
      </w:r>
      <w:r>
        <w:rPr>
          <w:rFonts w:hint="cs"/>
          <w:rtl/>
        </w:rPr>
        <w:t xml:space="preserve">רמקול </w:t>
      </w:r>
      <w:r w:rsidR="00325CFB">
        <w:rPr>
          <w:rFonts w:hint="cs"/>
          <w:rtl/>
        </w:rPr>
        <w:t>בעלי ערכים שונים.</w:t>
      </w:r>
    </w:p>
    <w:p w:rsidR="00325CFB" w:rsidRDefault="00325CFB" w:rsidP="00325CFB">
      <w:pPr>
        <w:pStyle w:val="ListParagraph"/>
        <w:rPr>
          <w:rtl/>
        </w:rPr>
      </w:pPr>
      <w:r>
        <w:rPr>
          <w:rFonts w:hint="cs"/>
          <w:rtl/>
        </w:rPr>
        <w:t>קיראו לפונקציות של כל אחד מהאובייקטים.</w:t>
      </w:r>
    </w:p>
    <w:p w:rsidR="00C07DFA" w:rsidRDefault="00C07DFA" w:rsidP="00325CFB">
      <w:pPr>
        <w:pStyle w:val="ListParagraph"/>
        <w:rPr>
          <w:rtl/>
        </w:rPr>
      </w:pPr>
    </w:p>
    <w:p w:rsidR="00C27CC6" w:rsidRDefault="00C27CC6" w:rsidP="00C27CC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צרו מחלקה המתארת פנס</w:t>
      </w:r>
      <w:r w:rsidR="005D004E">
        <w:rPr>
          <w:rFonts w:hint="cs"/>
          <w:rtl/>
        </w:rPr>
        <w:t>.</w:t>
      </w:r>
    </w:p>
    <w:p w:rsidR="00C27CC6" w:rsidRDefault="00C27CC6" w:rsidP="00C27CC6">
      <w:pPr>
        <w:pStyle w:val="ListParagraph"/>
        <w:rPr>
          <w:rtl/>
        </w:rPr>
      </w:pPr>
      <w:r>
        <w:rPr>
          <w:rFonts w:hint="cs"/>
          <w:rtl/>
        </w:rPr>
        <w:t xml:space="preserve">מאפיינים: </w:t>
      </w:r>
    </w:p>
    <w:p w:rsidR="00C27CC6" w:rsidRDefault="00C27CC6" w:rsidP="00E456F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צבע</w:t>
      </w:r>
      <w:r w:rsidR="00E456F2">
        <w:rPr>
          <w:rFonts w:hint="cs"/>
          <w:rtl/>
        </w:rPr>
        <w:t xml:space="preserve"> (מחרוזת)</w:t>
      </w:r>
    </w:p>
    <w:p w:rsidR="00C27CC6" w:rsidRDefault="00C27CC6" w:rsidP="002D64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אורך</w:t>
      </w:r>
      <w:r w:rsidR="00D10C24">
        <w:rPr>
          <w:rFonts w:hint="cs"/>
          <w:rtl/>
        </w:rPr>
        <w:t xml:space="preserve"> (מספר)</w:t>
      </w:r>
    </w:p>
    <w:p w:rsidR="00C27CC6" w:rsidRDefault="00C27CC6" w:rsidP="002D64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עוצמת אור</w:t>
      </w:r>
      <w:r w:rsidR="00D10C24">
        <w:rPr>
          <w:rFonts w:hint="cs"/>
          <w:rtl/>
        </w:rPr>
        <w:t xml:space="preserve"> (מספר)</w:t>
      </w:r>
    </w:p>
    <w:p w:rsidR="00C27CC6" w:rsidRDefault="00C27CC6" w:rsidP="002D64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מספר סוללות</w:t>
      </w:r>
      <w:r w:rsidR="00D10C24">
        <w:rPr>
          <w:rFonts w:hint="cs"/>
          <w:rtl/>
        </w:rPr>
        <w:t xml:space="preserve"> (מספר)</w:t>
      </w:r>
    </w:p>
    <w:p w:rsidR="00C27CC6" w:rsidRDefault="00053301" w:rsidP="00C27CC6">
      <w:pPr>
        <w:pStyle w:val="NoSpacing"/>
        <w:ind w:firstLine="720"/>
        <w:rPr>
          <w:rtl/>
        </w:rPr>
      </w:pPr>
      <w:r>
        <w:rPr>
          <w:rFonts w:hint="cs"/>
          <w:rtl/>
        </w:rPr>
        <w:t>פונקציות</w:t>
      </w:r>
    </w:p>
    <w:p w:rsidR="00BB39B6" w:rsidRDefault="00BB39B6" w:rsidP="00C27CC6">
      <w:pPr>
        <w:pStyle w:val="NoSpacing"/>
        <w:numPr>
          <w:ilvl w:val="0"/>
          <w:numId w:val="2"/>
        </w:numPr>
      </w:pPr>
      <w:r>
        <w:t>Constructor</w:t>
      </w:r>
      <w:r>
        <w:rPr>
          <w:rFonts w:hint="cs"/>
          <w:rtl/>
        </w:rPr>
        <w:t xml:space="preserve"> </w:t>
      </w:r>
      <w:r w:rsidR="004E6C30">
        <w:rPr>
          <w:rFonts w:hint="cs"/>
          <w:rtl/>
        </w:rPr>
        <w:t>המקבל את כל הארגומנטים</w:t>
      </w:r>
    </w:p>
    <w:p w:rsidR="00C27CC6" w:rsidRDefault="00C27CC6" w:rsidP="00C27CC6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הדלקה</w:t>
      </w:r>
      <w:r w:rsidR="00053301">
        <w:rPr>
          <w:rFonts w:hint="cs"/>
          <w:rtl/>
        </w:rPr>
        <w:t xml:space="preserve"> (הצגת מחרוזת מתאימה)</w:t>
      </w:r>
    </w:p>
    <w:p w:rsidR="00C27CC6" w:rsidRDefault="00C27CC6" w:rsidP="00C27CC6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כיבוי</w:t>
      </w:r>
      <w:r w:rsidR="00053301">
        <w:rPr>
          <w:rFonts w:hint="cs"/>
          <w:rtl/>
        </w:rPr>
        <w:t xml:space="preserve"> (הצגת מחרוזת מתאימה)</w:t>
      </w:r>
    </w:p>
    <w:p w:rsidR="00C27CC6" w:rsidRDefault="00C27CC6" w:rsidP="00C27CC6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החלפת סוללות</w:t>
      </w:r>
      <w:r w:rsidR="00053301">
        <w:rPr>
          <w:rFonts w:hint="cs"/>
          <w:rtl/>
        </w:rPr>
        <w:t xml:space="preserve"> (הצגת מחרוזת מתאימה)</w:t>
      </w:r>
    </w:p>
    <w:p w:rsidR="001424E0" w:rsidRDefault="001424E0" w:rsidP="001424E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הצגת הפרטים (מציגה את המידע של האובייקט)</w:t>
      </w:r>
    </w:p>
    <w:p w:rsidR="00C27CC6" w:rsidRDefault="00C27CC6" w:rsidP="00C27CC6">
      <w:pPr>
        <w:pStyle w:val="NoSpacing"/>
        <w:ind w:firstLine="720"/>
        <w:rPr>
          <w:rtl/>
        </w:rPr>
      </w:pPr>
      <w:r>
        <w:rPr>
          <w:rFonts w:hint="cs"/>
          <w:rtl/>
        </w:rPr>
        <w:t>צרו שני אובייקטי פנס בעלי ערכים שונים.</w:t>
      </w:r>
    </w:p>
    <w:p w:rsidR="00C27CC6" w:rsidRDefault="00C27CC6" w:rsidP="00C27CC6">
      <w:pPr>
        <w:ind w:firstLine="720"/>
        <w:rPr>
          <w:rtl/>
        </w:rPr>
      </w:pPr>
      <w:r>
        <w:rPr>
          <w:rFonts w:hint="cs"/>
          <w:rtl/>
        </w:rPr>
        <w:t>קיראו לפונקציות של כל אחד מהאובייקטים.</w:t>
      </w:r>
    </w:p>
    <w:p w:rsidR="004E6C30" w:rsidRDefault="004E6C30" w:rsidP="00325CFB">
      <w:pPr>
        <w:pStyle w:val="ListParagraph"/>
        <w:rPr>
          <w:rtl/>
        </w:rPr>
      </w:pPr>
    </w:p>
    <w:p w:rsidR="00325CFB" w:rsidRPr="009F0042" w:rsidRDefault="00325CFB" w:rsidP="00E13B57">
      <w:pPr>
        <w:pStyle w:val="ListParagraph"/>
        <w:numPr>
          <w:ilvl w:val="0"/>
          <w:numId w:val="1"/>
        </w:numPr>
      </w:pPr>
      <w:r w:rsidRPr="009F0042">
        <w:rPr>
          <w:rFonts w:hint="cs"/>
          <w:rtl/>
        </w:rPr>
        <w:t>צרו מחלקה המתארת כיסא.</w:t>
      </w:r>
    </w:p>
    <w:p w:rsidR="00325CFB" w:rsidRPr="009F0042" w:rsidRDefault="00325CFB" w:rsidP="00325CFB">
      <w:pPr>
        <w:pStyle w:val="ListParagraph"/>
        <w:rPr>
          <w:rtl/>
        </w:rPr>
      </w:pPr>
      <w:r w:rsidRPr="009F0042">
        <w:rPr>
          <w:rFonts w:hint="cs"/>
          <w:rtl/>
        </w:rPr>
        <w:t>מאפיינים:</w:t>
      </w:r>
    </w:p>
    <w:p w:rsidR="00325CFB" w:rsidRPr="009F0042" w:rsidRDefault="00325CFB" w:rsidP="00325CFB">
      <w:pPr>
        <w:pStyle w:val="ListParagraph"/>
        <w:numPr>
          <w:ilvl w:val="0"/>
          <w:numId w:val="2"/>
        </w:numPr>
      </w:pPr>
      <w:r w:rsidRPr="009F0042">
        <w:rPr>
          <w:rFonts w:hint="cs"/>
          <w:rtl/>
        </w:rPr>
        <w:t>סוג חומר</w:t>
      </w:r>
      <w:r w:rsidR="00D919F1" w:rsidRPr="009F0042">
        <w:rPr>
          <w:rFonts w:hint="cs"/>
          <w:rtl/>
        </w:rPr>
        <w:t xml:space="preserve"> (מחרוזת)</w:t>
      </w:r>
    </w:p>
    <w:p w:rsidR="00325CFB" w:rsidRPr="009F0042" w:rsidRDefault="00325CFB" w:rsidP="002D64E4">
      <w:pPr>
        <w:pStyle w:val="ListParagraph"/>
        <w:numPr>
          <w:ilvl w:val="0"/>
          <w:numId w:val="2"/>
        </w:numPr>
      </w:pPr>
      <w:r w:rsidRPr="009F0042">
        <w:rPr>
          <w:rFonts w:hint="cs"/>
          <w:rtl/>
        </w:rPr>
        <w:t>צבע</w:t>
      </w:r>
      <w:r w:rsidR="00D919F1" w:rsidRPr="009F0042">
        <w:rPr>
          <w:rFonts w:hint="cs"/>
          <w:rtl/>
        </w:rPr>
        <w:t xml:space="preserve"> (מחרוזת</w:t>
      </w:r>
      <w:r w:rsidR="00E456F2" w:rsidRPr="009F0042">
        <w:rPr>
          <w:rFonts w:hint="cs"/>
          <w:rtl/>
        </w:rPr>
        <w:t>)</w:t>
      </w:r>
    </w:p>
    <w:p w:rsidR="00325CFB" w:rsidRPr="009F0042" w:rsidRDefault="00325CFB" w:rsidP="002D64E4">
      <w:pPr>
        <w:pStyle w:val="ListParagraph"/>
        <w:numPr>
          <w:ilvl w:val="0"/>
          <w:numId w:val="2"/>
        </w:numPr>
      </w:pPr>
      <w:r w:rsidRPr="009F0042">
        <w:rPr>
          <w:rFonts w:hint="cs"/>
          <w:rtl/>
        </w:rPr>
        <w:t>אורך</w:t>
      </w:r>
      <w:r w:rsidR="00D919F1" w:rsidRPr="009F0042">
        <w:rPr>
          <w:rFonts w:hint="cs"/>
          <w:rtl/>
        </w:rPr>
        <w:t xml:space="preserve"> (מספר)</w:t>
      </w:r>
    </w:p>
    <w:p w:rsidR="00325CFB" w:rsidRPr="009F0042" w:rsidRDefault="00325CFB" w:rsidP="002D64E4">
      <w:pPr>
        <w:pStyle w:val="ListParagraph"/>
        <w:numPr>
          <w:ilvl w:val="0"/>
          <w:numId w:val="2"/>
        </w:numPr>
      </w:pPr>
      <w:r w:rsidRPr="009F0042">
        <w:rPr>
          <w:rFonts w:hint="cs"/>
          <w:rtl/>
        </w:rPr>
        <w:t>רוחב</w:t>
      </w:r>
      <w:r w:rsidR="00D919F1" w:rsidRPr="009F0042">
        <w:rPr>
          <w:rFonts w:hint="cs"/>
          <w:rtl/>
        </w:rPr>
        <w:t xml:space="preserve"> (מספר)</w:t>
      </w:r>
    </w:p>
    <w:p w:rsidR="00325CFB" w:rsidRPr="009F0042" w:rsidRDefault="00325CFB" w:rsidP="002D64E4">
      <w:pPr>
        <w:pStyle w:val="ListParagraph"/>
        <w:numPr>
          <w:ilvl w:val="0"/>
          <w:numId w:val="2"/>
        </w:numPr>
        <w:rPr>
          <w:rtl/>
        </w:rPr>
      </w:pPr>
      <w:r w:rsidRPr="009F0042">
        <w:rPr>
          <w:rFonts w:hint="cs"/>
          <w:rtl/>
        </w:rPr>
        <w:t>גובה</w:t>
      </w:r>
      <w:r w:rsidR="00D919F1" w:rsidRPr="009F0042">
        <w:rPr>
          <w:rFonts w:hint="cs"/>
          <w:rtl/>
        </w:rPr>
        <w:t xml:space="preserve"> (מספר)</w:t>
      </w:r>
    </w:p>
    <w:p w:rsidR="00325CFB" w:rsidRPr="009F0042" w:rsidRDefault="00325CFB" w:rsidP="00325CFB">
      <w:pPr>
        <w:pStyle w:val="ListParagraph"/>
        <w:rPr>
          <w:rtl/>
        </w:rPr>
      </w:pPr>
      <w:r w:rsidRPr="009F0042">
        <w:rPr>
          <w:rFonts w:hint="cs"/>
          <w:rtl/>
        </w:rPr>
        <w:t>פונקציות:</w:t>
      </w:r>
    </w:p>
    <w:p w:rsidR="00BB39B6" w:rsidRDefault="00BB39B6" w:rsidP="00325CFB">
      <w:pPr>
        <w:pStyle w:val="ListParagraph"/>
        <w:numPr>
          <w:ilvl w:val="0"/>
          <w:numId w:val="2"/>
        </w:numPr>
      </w:pPr>
      <w:r>
        <w:t>Constructor</w:t>
      </w:r>
      <w:r>
        <w:rPr>
          <w:rFonts w:hint="cs"/>
          <w:rtl/>
        </w:rPr>
        <w:t xml:space="preserve"> </w:t>
      </w:r>
      <w:r w:rsidR="004E6C30">
        <w:rPr>
          <w:rFonts w:hint="cs"/>
          <w:rtl/>
        </w:rPr>
        <w:t>המקבל את כל הארגומנטים.</w:t>
      </w:r>
    </w:p>
    <w:p w:rsidR="00325CFB" w:rsidRPr="009F0042" w:rsidRDefault="00325CFB" w:rsidP="00325CFB">
      <w:pPr>
        <w:pStyle w:val="ListParagraph"/>
        <w:numPr>
          <w:ilvl w:val="0"/>
          <w:numId w:val="2"/>
        </w:numPr>
      </w:pPr>
      <w:r w:rsidRPr="009F0042">
        <w:rPr>
          <w:rFonts w:hint="cs"/>
          <w:rtl/>
        </w:rPr>
        <w:t>חישוב</w:t>
      </w:r>
      <w:r w:rsidR="00636C35" w:rsidRPr="009F0042">
        <w:rPr>
          <w:rFonts w:hint="cs"/>
          <w:rtl/>
        </w:rPr>
        <w:t xml:space="preserve"> והחזרת</w:t>
      </w:r>
      <w:r w:rsidRPr="009F0042">
        <w:rPr>
          <w:rFonts w:hint="cs"/>
          <w:rtl/>
        </w:rPr>
        <w:t xml:space="preserve"> הנפח שהכיסא תופס (אורך * רוחב * גובה)</w:t>
      </w:r>
    </w:p>
    <w:p w:rsidR="00BB77EB" w:rsidRDefault="00BB77EB" w:rsidP="00325CFB">
      <w:pPr>
        <w:pStyle w:val="ListParagraph"/>
        <w:numPr>
          <w:ilvl w:val="0"/>
          <w:numId w:val="2"/>
        </w:numPr>
      </w:pPr>
      <w:r w:rsidRPr="009F0042">
        <w:rPr>
          <w:rFonts w:hint="cs"/>
          <w:rtl/>
        </w:rPr>
        <w:t>הצגת פרטי הכיסא (כל השדות, כולל הנפח שהכיסא תופס)</w:t>
      </w:r>
    </w:p>
    <w:p w:rsidR="00325CFB" w:rsidRPr="009F0042" w:rsidRDefault="00BB77EB" w:rsidP="00BB77EB">
      <w:pPr>
        <w:pStyle w:val="NoSpacing"/>
        <w:ind w:firstLine="720"/>
        <w:rPr>
          <w:rtl/>
        </w:rPr>
      </w:pPr>
      <w:r w:rsidRPr="009F0042">
        <w:rPr>
          <w:rFonts w:hint="cs"/>
          <w:rtl/>
        </w:rPr>
        <w:t>צרו שני אובייקטי כיסא</w:t>
      </w:r>
      <w:r w:rsidR="00325CFB" w:rsidRPr="009F0042">
        <w:rPr>
          <w:rFonts w:hint="cs"/>
          <w:rtl/>
        </w:rPr>
        <w:t xml:space="preserve"> בעלי ערכים שונים.</w:t>
      </w:r>
    </w:p>
    <w:p w:rsidR="00325CFB" w:rsidRDefault="00325CFB" w:rsidP="00BB77EB">
      <w:pPr>
        <w:ind w:firstLine="720"/>
        <w:rPr>
          <w:rtl/>
        </w:rPr>
      </w:pPr>
      <w:r w:rsidRPr="009F0042">
        <w:rPr>
          <w:rFonts w:hint="cs"/>
          <w:rtl/>
        </w:rPr>
        <w:t>קיראו לפונקציות של כל אחד מהאובייקטים.</w:t>
      </w:r>
    </w:p>
    <w:p w:rsidR="00130A32" w:rsidRDefault="00130A32" w:rsidP="00130A32"/>
    <w:p w:rsidR="004B1A18" w:rsidRDefault="004B1A18" w:rsidP="00130A32"/>
    <w:p w:rsidR="004B1A18" w:rsidRDefault="004B1A18" w:rsidP="00130A32"/>
    <w:p w:rsidR="004B1A18" w:rsidRDefault="004B1A18" w:rsidP="00130A32">
      <w:pPr>
        <w:rPr>
          <w:rtl/>
        </w:rPr>
      </w:pPr>
      <w:r>
        <w:rPr>
          <w:rFonts w:hint="cs"/>
          <w:rtl/>
        </w:rPr>
        <w:t xml:space="preserve">המשך: </w:t>
      </w:r>
    </w:p>
    <w:p w:rsidR="004B1A18" w:rsidRDefault="004B1A18" w:rsidP="00130A32"/>
    <w:p w:rsidR="004B1A18" w:rsidRDefault="004B1A18" w:rsidP="00130A32">
      <w:pPr>
        <w:rPr>
          <w:rFonts w:hint="cs"/>
          <w:rtl/>
        </w:rPr>
      </w:pPr>
    </w:p>
    <w:p w:rsidR="009445E9" w:rsidRPr="009445E9" w:rsidRDefault="009445E9" w:rsidP="00130A32">
      <w:pPr>
        <w:rPr>
          <w:rFonts w:hint="cs"/>
          <w:b/>
          <w:bCs/>
          <w:u w:val="single"/>
          <w:rtl/>
        </w:rPr>
      </w:pPr>
      <w:r w:rsidRPr="009445E9">
        <w:rPr>
          <w:b/>
          <w:bCs/>
          <w:u w:val="single"/>
        </w:rPr>
        <w:t>Inheritance</w:t>
      </w:r>
      <w:r w:rsidRPr="009445E9">
        <w:rPr>
          <w:rFonts w:hint="cs"/>
          <w:b/>
          <w:bCs/>
          <w:u w:val="single"/>
          <w:rtl/>
        </w:rPr>
        <w:t>:</w:t>
      </w:r>
    </w:p>
    <w:p w:rsidR="009445E9" w:rsidRDefault="009445E9" w:rsidP="00130A32"/>
    <w:p w:rsidR="004B1A18" w:rsidRDefault="004B1A18" w:rsidP="004B1A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צרו את המחלקות הבאות: </w:t>
      </w:r>
    </w:p>
    <w:p w:rsidR="004B1A18" w:rsidRDefault="004B1A18" w:rsidP="004B1A18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מחלקה המתארת אדם.</w:t>
      </w:r>
    </w:p>
    <w:p w:rsidR="004B1A18" w:rsidRDefault="004B1A18" w:rsidP="004B1A18">
      <w:pPr>
        <w:pStyle w:val="NoSpacing"/>
        <w:ind w:left="360" w:firstLine="720"/>
        <w:rPr>
          <w:rtl/>
        </w:rPr>
      </w:pPr>
      <w:r>
        <w:rPr>
          <w:rFonts w:hint="cs"/>
          <w:rtl/>
        </w:rPr>
        <w:t>מאפיינים: שם פרטי, שם משפחה</w:t>
      </w:r>
    </w:p>
    <w:p w:rsidR="004B1A18" w:rsidRDefault="004B1A18" w:rsidP="004B1A18">
      <w:pPr>
        <w:pStyle w:val="NoSpacing"/>
        <w:ind w:left="720" w:firstLine="360"/>
        <w:rPr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ופונקציה להצגת הפרטים.</w:t>
      </w:r>
    </w:p>
    <w:p w:rsidR="004B1A18" w:rsidRDefault="004B1A18" w:rsidP="004B1A18">
      <w:pPr>
        <w:pStyle w:val="NoSpacing"/>
        <w:rPr>
          <w:rtl/>
        </w:rPr>
      </w:pPr>
    </w:p>
    <w:p w:rsidR="004B1A18" w:rsidRDefault="004B1A18" w:rsidP="004B1A18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מחלקה שיורשת אדם ומתארת עובד חברה</w:t>
      </w:r>
    </w:p>
    <w:p w:rsidR="004B1A18" w:rsidRDefault="004B1A18" w:rsidP="004B1A18">
      <w:pPr>
        <w:pStyle w:val="NoSpacing"/>
        <w:ind w:left="360" w:firstLine="720"/>
        <w:rPr>
          <w:rtl/>
        </w:rPr>
      </w:pPr>
      <w:r>
        <w:rPr>
          <w:rFonts w:hint="cs"/>
          <w:rtl/>
        </w:rPr>
        <w:t>מאפיינים נוספים: כתובת ומשכורת.</w:t>
      </w:r>
    </w:p>
    <w:p w:rsidR="004B1A18" w:rsidRDefault="004B1A18" w:rsidP="004B1A18">
      <w:pPr>
        <w:pStyle w:val="NoSpacing"/>
        <w:ind w:left="360" w:firstLine="720"/>
        <w:rPr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דריסה, פונקציה להצגת הפרטים </w:t>
      </w:r>
      <w:r>
        <w:rPr>
          <w:rtl/>
        </w:rPr>
        <w:t>–</w:t>
      </w:r>
      <w:r>
        <w:rPr>
          <w:rFonts w:hint="cs"/>
          <w:rtl/>
        </w:rPr>
        <w:t xml:space="preserve"> דריסה.</w:t>
      </w:r>
    </w:p>
    <w:p w:rsidR="004B1A18" w:rsidRDefault="004B1A18" w:rsidP="004B1A18">
      <w:pPr>
        <w:pStyle w:val="NoSpacing"/>
        <w:rPr>
          <w:rtl/>
        </w:rPr>
      </w:pPr>
    </w:p>
    <w:p w:rsidR="004B1A18" w:rsidRDefault="004B1A18" w:rsidP="004B1A18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מחלקה שיורשת עובד חברה ומתארת מנהל בחברה.</w:t>
      </w:r>
    </w:p>
    <w:p w:rsidR="004B1A18" w:rsidRDefault="004B1A18" w:rsidP="004B1A18">
      <w:pPr>
        <w:pStyle w:val="NoSpacing"/>
        <w:ind w:left="360" w:firstLine="720"/>
        <w:rPr>
          <w:rtl/>
        </w:rPr>
      </w:pPr>
      <w:r>
        <w:rPr>
          <w:rFonts w:hint="cs"/>
          <w:rtl/>
        </w:rPr>
        <w:t>מאפיינים נוספים: ותק ובונוס שנתי.</w:t>
      </w:r>
    </w:p>
    <w:p w:rsidR="004B1A18" w:rsidRDefault="004B1A18" w:rsidP="004B1A18">
      <w:pPr>
        <w:pStyle w:val="NoSpacing"/>
        <w:ind w:left="360" w:firstLine="720"/>
        <w:rPr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דריסה, פונקציה להצגת הפרטים </w:t>
      </w:r>
      <w:r>
        <w:rPr>
          <w:rtl/>
        </w:rPr>
        <w:t>–</w:t>
      </w:r>
      <w:r>
        <w:rPr>
          <w:rFonts w:hint="cs"/>
          <w:rtl/>
        </w:rPr>
        <w:t xml:space="preserve"> דריסה.</w:t>
      </w:r>
    </w:p>
    <w:p w:rsidR="004B1A18" w:rsidRDefault="004B1A18" w:rsidP="004B1A18">
      <w:pPr>
        <w:pStyle w:val="NoSpacing"/>
        <w:ind w:firstLine="720"/>
        <w:rPr>
          <w:rtl/>
        </w:rPr>
      </w:pPr>
    </w:p>
    <w:p w:rsidR="004B1A18" w:rsidRDefault="004B1A18" w:rsidP="004B1A18">
      <w:pPr>
        <w:pStyle w:val="NoSpacing"/>
        <w:numPr>
          <w:ilvl w:val="0"/>
          <w:numId w:val="6"/>
        </w:numPr>
      </w:pPr>
      <w:r>
        <w:rPr>
          <w:rFonts w:hint="cs"/>
          <w:rtl/>
        </w:rPr>
        <w:t>מחלקה שיורשת מנהל בחברה ומתארת מנכ"ל.</w:t>
      </w:r>
    </w:p>
    <w:p w:rsidR="008C2ACC" w:rsidRDefault="008C2ACC" w:rsidP="004B1A18">
      <w:pPr>
        <w:pStyle w:val="NoSpacing"/>
        <w:ind w:left="720" w:firstLine="360"/>
        <w:rPr>
          <w:rtl/>
        </w:rPr>
      </w:pPr>
      <w:r>
        <w:rPr>
          <w:rFonts w:hint="cs"/>
          <w:rtl/>
        </w:rPr>
        <w:t>מאפיין נוסף: אחוז המניות שיש למנכ"ל.</w:t>
      </w:r>
    </w:p>
    <w:p w:rsidR="008C2ACC" w:rsidRDefault="008C2ACC" w:rsidP="008C2ACC">
      <w:pPr>
        <w:pStyle w:val="NoSpacing"/>
        <w:ind w:left="360" w:firstLine="720"/>
        <w:rPr>
          <w:rtl/>
        </w:rPr>
      </w:pPr>
      <w:r>
        <w:rPr>
          <w:rFonts w:hint="cs"/>
          <w:rtl/>
        </w:rPr>
        <w:t xml:space="preserve">פונקציות: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דריסה, פונקציה להצגת הפרטים </w:t>
      </w:r>
      <w:r>
        <w:rPr>
          <w:rtl/>
        </w:rPr>
        <w:t>–</w:t>
      </w:r>
      <w:r>
        <w:rPr>
          <w:rFonts w:hint="cs"/>
          <w:rtl/>
        </w:rPr>
        <w:t xml:space="preserve"> דריסה.</w:t>
      </w:r>
    </w:p>
    <w:p w:rsidR="008C2ACC" w:rsidRDefault="008C2ACC" w:rsidP="008C2ACC">
      <w:pPr>
        <w:pStyle w:val="NoSpacing"/>
        <w:ind w:firstLine="720"/>
        <w:rPr>
          <w:rtl/>
        </w:rPr>
      </w:pPr>
    </w:p>
    <w:p w:rsidR="004B1A18" w:rsidRDefault="004B1A18" w:rsidP="004B1A18">
      <w:pPr>
        <w:pStyle w:val="NoSpacing"/>
        <w:ind w:left="720" w:firstLine="360"/>
        <w:rPr>
          <w:rtl/>
        </w:rPr>
      </w:pPr>
      <w:r>
        <w:rPr>
          <w:rFonts w:hint="cs"/>
          <w:rtl/>
        </w:rPr>
        <w:t xml:space="preserve"> </w:t>
      </w:r>
    </w:p>
    <w:p w:rsidR="004B1A18" w:rsidRDefault="008C2ACC" w:rsidP="008C2ACC">
      <w:pPr>
        <w:ind w:left="360" w:firstLine="360"/>
        <w:rPr>
          <w:rtl/>
        </w:rPr>
      </w:pPr>
      <w:r>
        <w:rPr>
          <w:rFonts w:hint="cs"/>
          <w:rtl/>
        </w:rPr>
        <w:t>צרו אובייקט מכל אחד מהמחלקות הנ"ל המכיל מידע שונה.</w:t>
      </w:r>
    </w:p>
    <w:p w:rsidR="008C2ACC" w:rsidRDefault="008C2ACC" w:rsidP="008C2ACC">
      <w:pPr>
        <w:ind w:left="360" w:firstLine="360"/>
        <w:rPr>
          <w:rtl/>
        </w:rPr>
      </w:pPr>
      <w:r>
        <w:rPr>
          <w:rFonts w:hint="cs"/>
          <w:rtl/>
        </w:rPr>
        <w:t>הציגו את הפרטים של כל אחד מהאובייקטים ע"י קריאה לפונקציית ההדפסה.</w:t>
      </w:r>
    </w:p>
    <w:p w:rsidR="008C2ACC" w:rsidRPr="004B1A18" w:rsidRDefault="008C2ACC" w:rsidP="008C2ACC">
      <w:pPr>
        <w:ind w:left="360" w:firstLine="360"/>
        <w:rPr>
          <w:rtl/>
        </w:rPr>
      </w:pPr>
      <w:r>
        <w:rPr>
          <w:rFonts w:hint="cs"/>
          <w:rtl/>
        </w:rPr>
        <w:t>בידקו שאכן כל המידע שמוצג הינו נכון והגיוני לפי האפיון הנ"ל.</w:t>
      </w:r>
    </w:p>
    <w:p w:rsidR="00024A61" w:rsidRDefault="00024A61" w:rsidP="00BB77EB">
      <w:pPr>
        <w:ind w:firstLine="720"/>
        <w:rPr>
          <w:rtl/>
        </w:rPr>
      </w:pPr>
    </w:p>
    <w:p w:rsidR="00023060" w:rsidRPr="009F0042" w:rsidRDefault="00023060" w:rsidP="00BB77EB">
      <w:pPr>
        <w:ind w:firstLine="720"/>
        <w:rPr>
          <w:rtl/>
        </w:rPr>
      </w:pPr>
    </w:p>
    <w:p w:rsidR="00C27CC6" w:rsidRDefault="00C27CC6" w:rsidP="00C27CC6">
      <w:pPr>
        <w:jc w:val="center"/>
        <w:rPr>
          <w:b/>
          <w:bCs/>
          <w:rtl/>
        </w:rPr>
      </w:pPr>
      <w:r w:rsidRPr="00C27CC6">
        <w:rPr>
          <w:rFonts w:hint="cs"/>
          <w:b/>
          <w:bCs/>
          <w:rtl/>
        </w:rPr>
        <w:t xml:space="preserve">בהצלחה </w:t>
      </w:r>
      <w:r w:rsidRPr="00C27CC6">
        <w:rPr>
          <w:b/>
          <w:bCs/>
        </w:rPr>
        <w:sym w:font="Wingdings" w:char="F04A"/>
      </w:r>
    </w:p>
    <w:sectPr w:rsidR="00C27CC6" w:rsidSect="00E13B57">
      <w:pgSz w:w="11906" w:h="16838"/>
      <w:pgMar w:top="567" w:right="849" w:bottom="709" w:left="28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1EFC"/>
    <w:multiLevelType w:val="hybridMultilevel"/>
    <w:tmpl w:val="E3A4AD18"/>
    <w:lvl w:ilvl="0" w:tplc="ED6862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F0B60"/>
    <w:multiLevelType w:val="hybridMultilevel"/>
    <w:tmpl w:val="947E17D2"/>
    <w:lvl w:ilvl="0" w:tplc="EF74C4A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4D9292D"/>
    <w:multiLevelType w:val="hybridMultilevel"/>
    <w:tmpl w:val="6A50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54773"/>
    <w:multiLevelType w:val="hybridMultilevel"/>
    <w:tmpl w:val="1DD022AE"/>
    <w:lvl w:ilvl="0" w:tplc="48C073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C26E7"/>
    <w:multiLevelType w:val="hybridMultilevel"/>
    <w:tmpl w:val="814CE8D6"/>
    <w:lvl w:ilvl="0" w:tplc="A17806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24026E"/>
    <w:multiLevelType w:val="hybridMultilevel"/>
    <w:tmpl w:val="2FC64252"/>
    <w:lvl w:ilvl="0" w:tplc="A5D454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35A21"/>
    <w:rsid w:val="00023060"/>
    <w:rsid w:val="00024A61"/>
    <w:rsid w:val="00033141"/>
    <w:rsid w:val="00053301"/>
    <w:rsid w:val="00130A32"/>
    <w:rsid w:val="001424E0"/>
    <w:rsid w:val="00142CE4"/>
    <w:rsid w:val="0015628B"/>
    <w:rsid w:val="00235A21"/>
    <w:rsid w:val="002D64E4"/>
    <w:rsid w:val="00325CFB"/>
    <w:rsid w:val="00386C2A"/>
    <w:rsid w:val="003B763C"/>
    <w:rsid w:val="00423B26"/>
    <w:rsid w:val="004674A4"/>
    <w:rsid w:val="004B1A18"/>
    <w:rsid w:val="004D6D20"/>
    <w:rsid w:val="004E6C30"/>
    <w:rsid w:val="00551AE3"/>
    <w:rsid w:val="005D004E"/>
    <w:rsid w:val="00636C35"/>
    <w:rsid w:val="007D1BA6"/>
    <w:rsid w:val="00810784"/>
    <w:rsid w:val="008C2ACC"/>
    <w:rsid w:val="00935034"/>
    <w:rsid w:val="00936074"/>
    <w:rsid w:val="009445E9"/>
    <w:rsid w:val="009F0042"/>
    <w:rsid w:val="00A01CE4"/>
    <w:rsid w:val="00A511A1"/>
    <w:rsid w:val="00B05629"/>
    <w:rsid w:val="00BB39B6"/>
    <w:rsid w:val="00BB77EB"/>
    <w:rsid w:val="00C07DFA"/>
    <w:rsid w:val="00C27CC6"/>
    <w:rsid w:val="00D10C24"/>
    <w:rsid w:val="00D919F1"/>
    <w:rsid w:val="00E13B57"/>
    <w:rsid w:val="00E456F2"/>
    <w:rsid w:val="00EB2CBD"/>
    <w:rsid w:val="00F65E9D"/>
    <w:rsid w:val="00FA202D"/>
    <w:rsid w:val="00FA3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C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FB"/>
    <w:pPr>
      <w:ind w:left="720"/>
      <w:contextualSpacing/>
    </w:pPr>
  </w:style>
  <w:style w:type="paragraph" w:styleId="NoSpacing">
    <w:name w:val="No Spacing"/>
    <w:uiPriority w:val="1"/>
    <w:qFormat/>
    <w:rsid w:val="00325CFB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38</cp:revision>
  <dcterms:created xsi:type="dcterms:W3CDTF">2017-06-30T07:33:00Z</dcterms:created>
  <dcterms:modified xsi:type="dcterms:W3CDTF">2019-11-20T17:16:00Z</dcterms:modified>
</cp:coreProperties>
</file>