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05665" w14:textId="2B5BECEF" w:rsidR="006E52EC" w:rsidRPr="00105B6B" w:rsidRDefault="006E52EC" w:rsidP="00722A6D">
      <w:pPr>
        <w:jc w:val="center"/>
        <w:rPr>
          <w:rFonts w:ascii="Times New Roman" w:hAnsi="Times New Roman" w:cs="Times New Roman"/>
          <w:b/>
          <w:bCs/>
        </w:rPr>
      </w:pPr>
      <w:r w:rsidRPr="00105B6B">
        <w:rPr>
          <w:rFonts w:ascii="Times New Roman" w:hAnsi="Times New Roman" w:cs="Times New Roman"/>
          <w:b/>
          <w:bCs/>
        </w:rPr>
        <w:t>Analysis of Road Traffic Accidents in Kenya</w:t>
      </w:r>
    </w:p>
    <w:p w14:paraId="2BEF5BD8" w14:textId="1CCA7490" w:rsidR="00F410D0" w:rsidRDefault="00722A6D" w:rsidP="00722A6D">
      <w:pPr>
        <w:rPr>
          <w:rFonts w:ascii="Times New Roman" w:hAnsi="Times New Roman" w:cs="Times New Roman"/>
          <w:b/>
          <w:bCs/>
        </w:rPr>
      </w:pPr>
      <w:r w:rsidRPr="00722A6D">
        <w:rPr>
          <w:rFonts w:ascii="Times New Roman" w:hAnsi="Times New Roman" w:cs="Times New Roman"/>
          <w:b/>
          <w:bCs/>
        </w:rPr>
        <w:t>Research Questions</w:t>
      </w:r>
    </w:p>
    <w:p w14:paraId="68A34EDE" w14:textId="77777777" w:rsidR="007F44E0" w:rsidRPr="007F44E0" w:rsidRDefault="007F44E0" w:rsidP="007F44E0">
      <w:pPr>
        <w:rPr>
          <w:rFonts w:ascii="Times New Roman" w:hAnsi="Times New Roman" w:cs="Times New Roman"/>
          <w:b/>
          <w:bCs/>
        </w:rPr>
      </w:pPr>
      <w:bookmarkStart w:id="0" w:name="_Hlk198672685"/>
      <w:r w:rsidRPr="007F44E0">
        <w:rPr>
          <w:rFonts w:ascii="Times New Roman" w:hAnsi="Times New Roman" w:cs="Times New Roman"/>
          <w:b/>
          <w:bCs/>
        </w:rPr>
        <w:t>1. How do road traffic death rates vary across continents and African countries, and where does Kenya rank globally and regionally over recent years?</w:t>
      </w:r>
    </w:p>
    <w:p w14:paraId="5C158100" w14:textId="77777777" w:rsidR="007F44E0" w:rsidRPr="007F44E0" w:rsidRDefault="007F44E0" w:rsidP="007F44E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Includes global trends in average road traffic fatality rates.</w:t>
      </w:r>
    </w:p>
    <w:p w14:paraId="43DF5FC2" w14:textId="6B0CBA5C" w:rsidR="007F44E0" w:rsidRPr="007F44E0" w:rsidRDefault="007F44E0" w:rsidP="007F44E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Evaluates Kenya’s standing in context and discusses contributing factors.</w:t>
      </w:r>
    </w:p>
    <w:p w14:paraId="6B697BE7" w14:textId="77777777" w:rsidR="007F44E0" w:rsidRPr="007F44E0" w:rsidRDefault="007F44E0" w:rsidP="007F44E0">
      <w:pPr>
        <w:rPr>
          <w:rFonts w:ascii="Times New Roman" w:hAnsi="Times New Roman" w:cs="Times New Roman"/>
          <w:b/>
          <w:bCs/>
        </w:rPr>
      </w:pPr>
      <w:r w:rsidRPr="007F44E0">
        <w:rPr>
          <w:rFonts w:ascii="Times New Roman" w:hAnsi="Times New Roman" w:cs="Times New Roman"/>
          <w:b/>
          <w:bCs/>
        </w:rPr>
        <w:t>2. How has the frequency and severity of road crashes evolved over time across Kenyan counties, and are specific regions becoming increasingly dangerous?</w:t>
      </w:r>
    </w:p>
    <w:p w14:paraId="48C3325F" w14:textId="77777777" w:rsidR="007F44E0" w:rsidRPr="007F44E0" w:rsidRDefault="007F44E0" w:rsidP="007F44E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Incorporates analysis of historical trends in crashes and fatalities.</w:t>
      </w:r>
    </w:p>
    <w:p w14:paraId="041111FE" w14:textId="434D362F" w:rsidR="007F44E0" w:rsidRPr="007F44E0" w:rsidRDefault="007F44E0" w:rsidP="007F44E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 xml:space="preserve">Includes a focus on </w:t>
      </w:r>
      <w:r w:rsidRPr="007F44E0">
        <w:rPr>
          <w:rFonts w:ascii="Times New Roman" w:hAnsi="Times New Roman" w:cs="Times New Roman"/>
          <w:b/>
          <w:bCs/>
        </w:rPr>
        <w:t>blind spots</w:t>
      </w:r>
      <w:r w:rsidRPr="007F44E0">
        <w:rPr>
          <w:rFonts w:ascii="Times New Roman" w:hAnsi="Times New Roman" w:cs="Times New Roman"/>
        </w:rPr>
        <w:t xml:space="preserve"> on major highways (e.g., A104, A109) and </w:t>
      </w:r>
      <w:r w:rsidRPr="007F44E0">
        <w:rPr>
          <w:rFonts w:ascii="Times New Roman" w:hAnsi="Times New Roman" w:cs="Times New Roman"/>
          <w:b/>
          <w:bCs/>
        </w:rPr>
        <w:t>regional high-risk zones</w:t>
      </w:r>
      <w:r w:rsidRPr="007F44E0">
        <w:rPr>
          <w:rFonts w:ascii="Times New Roman" w:hAnsi="Times New Roman" w:cs="Times New Roman"/>
        </w:rPr>
        <w:t>.</w:t>
      </w:r>
    </w:p>
    <w:p w14:paraId="1DEBF09A" w14:textId="77777777" w:rsidR="007F44E0" w:rsidRPr="007F44E0" w:rsidRDefault="007F44E0" w:rsidP="007F44E0">
      <w:pPr>
        <w:rPr>
          <w:rFonts w:ascii="Times New Roman" w:hAnsi="Times New Roman" w:cs="Times New Roman"/>
          <w:b/>
          <w:bCs/>
        </w:rPr>
      </w:pPr>
      <w:r w:rsidRPr="007F44E0">
        <w:rPr>
          <w:rFonts w:ascii="Times New Roman" w:hAnsi="Times New Roman" w:cs="Times New Roman"/>
          <w:b/>
          <w:bCs/>
        </w:rPr>
        <w:t>3. What are the spatiotemporal patterns of road crashes within Nairobi and its environs?</w:t>
      </w:r>
    </w:p>
    <w:p w14:paraId="7F7A07AD" w14:textId="77777777" w:rsidR="007F44E0" w:rsidRPr="007F44E0" w:rsidRDefault="007F44E0" w:rsidP="007F44E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Examines crash density by neighborhood/location.</w:t>
      </w:r>
    </w:p>
    <w:p w14:paraId="07857FD9" w14:textId="77777777" w:rsidR="007F44E0" w:rsidRPr="007F44E0" w:rsidRDefault="007F44E0" w:rsidP="007F44E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Identifies hotspots by time (hour, day, season) and geography.</w:t>
      </w:r>
    </w:p>
    <w:p w14:paraId="66924C94" w14:textId="3C40C00A" w:rsidR="007F44E0" w:rsidRPr="007F44E0" w:rsidRDefault="007F44E0" w:rsidP="007F44E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Assesses correlation with pedestrian and fatality involvement.</w:t>
      </w:r>
    </w:p>
    <w:p w14:paraId="1590BAD6" w14:textId="77777777" w:rsidR="007F44E0" w:rsidRPr="007F44E0" w:rsidRDefault="007F44E0" w:rsidP="007F44E0">
      <w:pPr>
        <w:rPr>
          <w:rFonts w:ascii="Times New Roman" w:hAnsi="Times New Roman" w:cs="Times New Roman"/>
          <w:b/>
          <w:bCs/>
        </w:rPr>
      </w:pPr>
      <w:r w:rsidRPr="007F44E0">
        <w:rPr>
          <w:rFonts w:ascii="Times New Roman" w:hAnsi="Times New Roman" w:cs="Times New Roman"/>
          <w:b/>
          <w:bCs/>
        </w:rPr>
        <w:t>4. How has the distribution of road crashes in Nairobi changed across years, and are there identifiable demographic patterns (e.g., age, gender, victim type)?</w:t>
      </w:r>
    </w:p>
    <w:p w14:paraId="6C5C5AE3" w14:textId="77777777" w:rsidR="007F44E0" w:rsidRPr="007F44E0" w:rsidRDefault="007F44E0" w:rsidP="007F44E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Explores long-term trends within Nairobi.</w:t>
      </w:r>
    </w:p>
    <w:p w14:paraId="5CFBA48F" w14:textId="33687BAE" w:rsidR="007F44E0" w:rsidRPr="007F44E0" w:rsidRDefault="007F44E0" w:rsidP="007F44E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Investigates victim profiles: pedestrian, passenger, rider.</w:t>
      </w:r>
    </w:p>
    <w:p w14:paraId="3CE4E980" w14:textId="77777777" w:rsidR="007F44E0" w:rsidRPr="007F44E0" w:rsidRDefault="007F44E0" w:rsidP="007F44E0">
      <w:pPr>
        <w:rPr>
          <w:rFonts w:ascii="Times New Roman" w:hAnsi="Times New Roman" w:cs="Times New Roman"/>
          <w:b/>
          <w:bCs/>
        </w:rPr>
      </w:pPr>
      <w:bookmarkStart w:id="1" w:name="_Hlk198706524"/>
      <w:r w:rsidRPr="007F44E0">
        <w:rPr>
          <w:rFonts w:ascii="Times New Roman" w:hAnsi="Times New Roman" w:cs="Times New Roman"/>
          <w:b/>
          <w:bCs/>
        </w:rPr>
        <w:t>5. How do road crashes in Nairobi vary by month and quarter, and what seasonal trends can be observed?</w:t>
      </w:r>
    </w:p>
    <w:bookmarkEnd w:id="1"/>
    <w:p w14:paraId="5DD4F277" w14:textId="2B614849" w:rsidR="007F44E0" w:rsidRPr="007F44E0" w:rsidRDefault="007F44E0" w:rsidP="007F44E0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Investigates cyclical or environmental influences (e.g., rainfall, holidays).</w:t>
      </w:r>
    </w:p>
    <w:p w14:paraId="4D66ABA7" w14:textId="77777777" w:rsidR="007F44E0" w:rsidRPr="007F44E0" w:rsidRDefault="007F44E0" w:rsidP="007F44E0">
      <w:pPr>
        <w:rPr>
          <w:rFonts w:ascii="Times New Roman" w:hAnsi="Times New Roman" w:cs="Times New Roman"/>
          <w:b/>
          <w:bCs/>
        </w:rPr>
      </w:pPr>
      <w:bookmarkStart w:id="2" w:name="_Hlk198706792"/>
      <w:r w:rsidRPr="007F44E0">
        <w:rPr>
          <w:rFonts w:ascii="Times New Roman" w:hAnsi="Times New Roman" w:cs="Times New Roman"/>
          <w:b/>
          <w:bCs/>
        </w:rPr>
        <w:t>6. How do crash characteristics differ by day of the week, and what are the weekday vs weekend variations in fatality and pedestrian involvement?</w:t>
      </w:r>
    </w:p>
    <w:bookmarkEnd w:id="2"/>
    <w:p w14:paraId="76D3F923" w14:textId="77777777" w:rsidR="007F44E0" w:rsidRPr="007F44E0" w:rsidRDefault="007F44E0" w:rsidP="007F44E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Dissects daily crash distribution.</w:t>
      </w:r>
    </w:p>
    <w:p w14:paraId="3487FB50" w14:textId="5BB6AF16" w:rsidR="007F44E0" w:rsidRPr="007F44E0" w:rsidRDefault="007F44E0" w:rsidP="007F44E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Focus on behavioral or traffic flow differences by weekday type.</w:t>
      </w:r>
    </w:p>
    <w:p w14:paraId="5FC107C6" w14:textId="77777777" w:rsidR="007F44E0" w:rsidRPr="007F44E0" w:rsidRDefault="007F44E0" w:rsidP="007F44E0">
      <w:pPr>
        <w:rPr>
          <w:rFonts w:ascii="Times New Roman" w:hAnsi="Times New Roman" w:cs="Times New Roman"/>
          <w:b/>
          <w:bCs/>
        </w:rPr>
      </w:pPr>
      <w:bookmarkStart w:id="3" w:name="_Hlk198707128"/>
      <w:r w:rsidRPr="007F44E0">
        <w:rPr>
          <w:rFonts w:ascii="Times New Roman" w:hAnsi="Times New Roman" w:cs="Times New Roman"/>
          <w:b/>
          <w:bCs/>
        </w:rPr>
        <w:t>7. How does crash frequency and severity vary by time of day, and are specific hours (e.g., peak commuting times) associated with higher crash risk?</w:t>
      </w:r>
    </w:p>
    <w:bookmarkEnd w:id="3"/>
    <w:p w14:paraId="0B541D5C" w14:textId="77777777" w:rsidR="007F44E0" w:rsidRPr="007F44E0" w:rsidRDefault="007F44E0" w:rsidP="007F44E0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Identifies crash peaks during morning and evening commute windows.</w:t>
      </w:r>
    </w:p>
    <w:p w14:paraId="0567A62F" w14:textId="56E4E324" w:rsidR="007F44E0" w:rsidRPr="007F44E0" w:rsidRDefault="007F44E0" w:rsidP="007F44E0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lastRenderedPageBreak/>
        <w:t>Correlates with pedestrian/matatu keyword presence.</w:t>
      </w:r>
    </w:p>
    <w:p w14:paraId="745F1982" w14:textId="77777777" w:rsidR="007F44E0" w:rsidRPr="007F44E0" w:rsidRDefault="007F44E0" w:rsidP="007F44E0">
      <w:pPr>
        <w:rPr>
          <w:rFonts w:ascii="Times New Roman" w:hAnsi="Times New Roman" w:cs="Times New Roman"/>
          <w:b/>
          <w:bCs/>
        </w:rPr>
      </w:pPr>
      <w:bookmarkStart w:id="4" w:name="_Hlk198707212"/>
      <w:r w:rsidRPr="007F44E0">
        <w:rPr>
          <w:rFonts w:ascii="Times New Roman" w:hAnsi="Times New Roman" w:cs="Times New Roman"/>
          <w:b/>
          <w:bCs/>
        </w:rPr>
        <w:t>8. To what extent do matatus and motorcycles feature in road crash reports, and how does their presence relate to severity across time (hour, day, month)?</w:t>
      </w:r>
    </w:p>
    <w:bookmarkEnd w:id="4"/>
    <w:p w14:paraId="7F629885" w14:textId="77777777" w:rsidR="007F44E0" w:rsidRPr="007F44E0" w:rsidRDefault="007F44E0" w:rsidP="007F44E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Analyzes frequency and timing of matatu/motorcycle involvement.</w:t>
      </w:r>
    </w:p>
    <w:p w14:paraId="0CA2B562" w14:textId="207F1ECD" w:rsidR="007F44E0" w:rsidRPr="007F44E0" w:rsidRDefault="007F44E0" w:rsidP="007F44E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Assesses perceived risk and crash narrative based on keyword mentions.</w:t>
      </w:r>
    </w:p>
    <w:p w14:paraId="59151D68" w14:textId="77777777" w:rsidR="007F44E0" w:rsidRPr="007F44E0" w:rsidRDefault="007F44E0" w:rsidP="007F44E0">
      <w:pPr>
        <w:rPr>
          <w:rFonts w:ascii="Times New Roman" w:hAnsi="Times New Roman" w:cs="Times New Roman"/>
          <w:b/>
          <w:bCs/>
        </w:rPr>
      </w:pPr>
      <w:bookmarkStart w:id="5" w:name="_Hlk198708893"/>
      <w:r w:rsidRPr="007F44E0">
        <w:rPr>
          <w:rFonts w:ascii="Times New Roman" w:hAnsi="Times New Roman" w:cs="Times New Roman"/>
          <w:b/>
          <w:bCs/>
        </w:rPr>
        <w:t>9. What are the primary causes of road traffic accidents globally, in Kenya, and specifically in Nairobi over time?</w:t>
      </w:r>
    </w:p>
    <w:p w14:paraId="1A161073" w14:textId="77777777" w:rsidR="007F44E0" w:rsidRPr="007F44E0" w:rsidRDefault="007F44E0" w:rsidP="007F44E0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Historical attribution from early 2000s to present.</w:t>
      </w:r>
    </w:p>
    <w:p w14:paraId="1EBAADF2" w14:textId="6D25D5B9" w:rsidR="007F44E0" w:rsidRPr="007F44E0" w:rsidRDefault="007F44E0" w:rsidP="007F44E0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Discussion of infrastructural, behavioral, policy-related, and vehicle-related factors.</w:t>
      </w:r>
    </w:p>
    <w:p w14:paraId="7AAFEF2F" w14:textId="77777777" w:rsidR="007F44E0" w:rsidRPr="007F44E0" w:rsidRDefault="007F44E0" w:rsidP="007F44E0">
      <w:pPr>
        <w:rPr>
          <w:rFonts w:ascii="Times New Roman" w:hAnsi="Times New Roman" w:cs="Times New Roman"/>
          <w:b/>
          <w:bCs/>
        </w:rPr>
      </w:pPr>
      <w:r w:rsidRPr="007F44E0">
        <w:rPr>
          <w:rFonts w:ascii="Times New Roman" w:hAnsi="Times New Roman" w:cs="Times New Roman"/>
          <w:b/>
          <w:bCs/>
        </w:rPr>
        <w:t>10. How do emergency response time and proximity to healthcare facilities influence fatality outcomes in Nairobi crashes?</w:t>
      </w:r>
    </w:p>
    <w:p w14:paraId="4A77C8D9" w14:textId="77777777" w:rsidR="007F44E0" w:rsidRPr="007F44E0" w:rsidRDefault="007F44E0" w:rsidP="007F44E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(If data allows) Links crash location to hospital accessibility.</w:t>
      </w:r>
    </w:p>
    <w:p w14:paraId="70610086" w14:textId="77777777" w:rsidR="007F44E0" w:rsidRPr="007F44E0" w:rsidRDefault="007F44E0" w:rsidP="007F44E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7F44E0">
        <w:rPr>
          <w:rFonts w:ascii="Times New Roman" w:hAnsi="Times New Roman" w:cs="Times New Roman"/>
        </w:rPr>
        <w:t>Evaluates spatial vulnerability in relation to emergency services.</w:t>
      </w:r>
    </w:p>
    <w:bookmarkEnd w:id="0"/>
    <w:bookmarkEnd w:id="5"/>
    <w:p w14:paraId="561470DD" w14:textId="0E6F95D6" w:rsidR="007F44E0" w:rsidRDefault="007F44E0" w:rsidP="00722A6D">
      <w:pPr>
        <w:rPr>
          <w:rFonts w:ascii="Times New Roman" w:hAnsi="Times New Roman" w:cs="Times New Roman"/>
        </w:rPr>
      </w:pPr>
    </w:p>
    <w:p w14:paraId="04727EA5" w14:textId="77777777" w:rsidR="007F44E0" w:rsidRDefault="007F44E0" w:rsidP="00722A6D">
      <w:pPr>
        <w:rPr>
          <w:rFonts w:ascii="Times New Roman" w:hAnsi="Times New Roman" w:cs="Times New Roman"/>
        </w:rPr>
      </w:pPr>
    </w:p>
    <w:p w14:paraId="0C7B054C" w14:textId="77777777" w:rsidR="007F44E0" w:rsidRDefault="007F44E0" w:rsidP="00722A6D">
      <w:pPr>
        <w:rPr>
          <w:rFonts w:ascii="Times New Roman" w:hAnsi="Times New Roman" w:cs="Times New Roman"/>
        </w:rPr>
      </w:pPr>
    </w:p>
    <w:p w14:paraId="611ABECF" w14:textId="77777777" w:rsidR="007F44E0" w:rsidRDefault="007F44E0" w:rsidP="00722A6D">
      <w:pPr>
        <w:rPr>
          <w:rFonts w:ascii="Times New Roman" w:hAnsi="Times New Roman" w:cs="Times New Roman"/>
        </w:rPr>
      </w:pPr>
    </w:p>
    <w:p w14:paraId="3D0F8EC7" w14:textId="77777777" w:rsidR="007F44E0" w:rsidRDefault="007F44E0" w:rsidP="00722A6D">
      <w:pPr>
        <w:rPr>
          <w:rFonts w:ascii="Times New Roman" w:hAnsi="Times New Roman" w:cs="Times New Roman"/>
        </w:rPr>
      </w:pPr>
    </w:p>
    <w:p w14:paraId="54C23BEE" w14:textId="77777777" w:rsidR="00A41D53" w:rsidRDefault="00A41D53" w:rsidP="00722A6D">
      <w:pPr>
        <w:rPr>
          <w:rFonts w:ascii="Times New Roman" w:hAnsi="Times New Roman" w:cs="Times New Roman"/>
        </w:rPr>
      </w:pPr>
    </w:p>
    <w:p w14:paraId="0676A182" w14:textId="77777777" w:rsidR="00A41D53" w:rsidRDefault="00A41D53" w:rsidP="00722A6D">
      <w:pPr>
        <w:rPr>
          <w:rFonts w:ascii="Times New Roman" w:hAnsi="Times New Roman" w:cs="Times New Roman"/>
        </w:rPr>
      </w:pPr>
    </w:p>
    <w:p w14:paraId="0593B436" w14:textId="77777777" w:rsidR="00A41D53" w:rsidRDefault="00A41D53" w:rsidP="00722A6D">
      <w:pPr>
        <w:rPr>
          <w:rFonts w:ascii="Times New Roman" w:hAnsi="Times New Roman" w:cs="Times New Roman"/>
        </w:rPr>
      </w:pPr>
    </w:p>
    <w:p w14:paraId="3FA82862" w14:textId="77777777" w:rsidR="00A41D53" w:rsidRDefault="00A41D53" w:rsidP="00722A6D">
      <w:pPr>
        <w:rPr>
          <w:rFonts w:ascii="Times New Roman" w:hAnsi="Times New Roman" w:cs="Times New Roman"/>
        </w:rPr>
      </w:pPr>
    </w:p>
    <w:p w14:paraId="03B345D6" w14:textId="77777777" w:rsidR="00A41D53" w:rsidRDefault="00A41D53" w:rsidP="00722A6D">
      <w:pPr>
        <w:rPr>
          <w:rFonts w:ascii="Times New Roman" w:hAnsi="Times New Roman" w:cs="Times New Roman"/>
        </w:rPr>
      </w:pPr>
    </w:p>
    <w:p w14:paraId="5EC9F72D" w14:textId="77777777" w:rsidR="00A41D53" w:rsidRDefault="00A41D53" w:rsidP="00722A6D">
      <w:pPr>
        <w:rPr>
          <w:rFonts w:ascii="Times New Roman" w:hAnsi="Times New Roman" w:cs="Times New Roman"/>
        </w:rPr>
      </w:pPr>
    </w:p>
    <w:p w14:paraId="2AE107EA" w14:textId="77777777" w:rsidR="00A41D53" w:rsidRDefault="00A41D53" w:rsidP="00722A6D">
      <w:pPr>
        <w:rPr>
          <w:rFonts w:ascii="Times New Roman" w:hAnsi="Times New Roman" w:cs="Times New Roman"/>
        </w:rPr>
      </w:pPr>
    </w:p>
    <w:p w14:paraId="1959AEFD" w14:textId="77777777" w:rsidR="00A41D53" w:rsidRDefault="00A41D53" w:rsidP="00722A6D">
      <w:pPr>
        <w:rPr>
          <w:rFonts w:ascii="Times New Roman" w:hAnsi="Times New Roman" w:cs="Times New Roman"/>
        </w:rPr>
      </w:pPr>
    </w:p>
    <w:p w14:paraId="2CD0D36A" w14:textId="77777777" w:rsidR="007F44E0" w:rsidRDefault="007F44E0" w:rsidP="00722A6D">
      <w:pPr>
        <w:rPr>
          <w:rFonts w:ascii="Times New Roman" w:hAnsi="Times New Roman" w:cs="Times New Roman"/>
        </w:rPr>
      </w:pPr>
    </w:p>
    <w:p w14:paraId="6F16A9D9" w14:textId="77777777" w:rsidR="00A41D53" w:rsidRPr="007F44E0" w:rsidRDefault="00A41D53" w:rsidP="00722A6D">
      <w:pPr>
        <w:rPr>
          <w:rFonts w:ascii="Times New Roman" w:hAnsi="Times New Roman" w:cs="Times New Roman"/>
        </w:rPr>
      </w:pPr>
    </w:p>
    <w:p w14:paraId="49565B1D" w14:textId="244DB5CE" w:rsidR="00F410D0" w:rsidRPr="00F410D0" w:rsidRDefault="00F410D0" w:rsidP="00142E7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410D0">
        <w:rPr>
          <w:rFonts w:ascii="Times New Roman" w:hAnsi="Times New Roman" w:cs="Times New Roman"/>
          <w:b/>
          <w:bCs/>
        </w:rPr>
        <w:lastRenderedPageBreak/>
        <w:t>DATA</w:t>
      </w:r>
    </w:p>
    <w:p w14:paraId="015B54DC" w14:textId="19D29D02" w:rsidR="00142E71" w:rsidRPr="00142E71" w:rsidRDefault="00142E71" w:rsidP="00142E71">
      <w:pPr>
        <w:spacing w:line="360" w:lineRule="auto"/>
        <w:rPr>
          <w:rFonts w:ascii="Times New Roman" w:hAnsi="Times New Roman" w:cs="Times New Roman"/>
        </w:rPr>
      </w:pPr>
      <w:r w:rsidRPr="00142E71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 xml:space="preserve"> </w:t>
      </w:r>
      <w:r w:rsidR="00CB772A" w:rsidRPr="00142E71">
        <w:rPr>
          <w:rFonts w:ascii="Times New Roman" w:hAnsi="Times New Roman" w:cs="Times New Roman"/>
          <w:b/>
          <w:bCs/>
        </w:rPr>
        <w:t>Newly released dataset maps 30,000 road crashes in Nairobi using crowdsourced data:</w:t>
      </w:r>
      <w:r w:rsidR="00CB772A" w:rsidRPr="00142E71">
        <w:rPr>
          <w:rFonts w:ascii="Times New Roman" w:hAnsi="Times New Roman" w:cs="Times New Roman"/>
        </w:rPr>
        <w:t xml:space="preserve"> </w:t>
      </w:r>
      <w:hyperlink r:id="rId7" w:history="1">
        <w:r w:rsidRPr="00142E71">
          <w:rPr>
            <w:rStyle w:val="Hyperlink"/>
            <w:rFonts w:ascii="Times New Roman" w:hAnsi="Times New Roman" w:cs="Times New Roman"/>
          </w:rPr>
          <w:t>https://blogs.worldbank.org/en/opendata/newly-released-dataset-maps-30-000-road-crashes-in-nairobi-using</w:t>
        </w:r>
      </w:hyperlink>
    </w:p>
    <w:p w14:paraId="2A31D0A4" w14:textId="77777777" w:rsidR="00231749" w:rsidRPr="00231749" w:rsidRDefault="00231749" w:rsidP="00142E7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2. </w:t>
      </w:r>
      <w:r w:rsidRPr="00231749">
        <w:rPr>
          <w:rFonts w:ascii="Times New Roman" w:hAnsi="Times New Roman" w:cs="Times New Roman"/>
          <w:b/>
          <w:bCs/>
        </w:rPr>
        <w:t>Road Accidents in Kenya</w:t>
      </w:r>
    </w:p>
    <w:p w14:paraId="04578B78" w14:textId="0C022B07" w:rsidR="00231749" w:rsidRPr="00231749" w:rsidRDefault="00231749" w:rsidP="00142E71">
      <w:pPr>
        <w:spacing w:line="360" w:lineRule="auto"/>
        <w:rPr>
          <w:rFonts w:ascii="Times New Roman" w:hAnsi="Times New Roman" w:cs="Times New Roman"/>
          <w:b/>
          <w:bCs/>
        </w:rPr>
      </w:pPr>
      <w:r w:rsidRPr="00231749">
        <w:rPr>
          <w:rFonts w:ascii="Times New Roman" w:hAnsi="Times New Roman" w:cs="Times New Roman"/>
          <w:b/>
          <w:bCs/>
        </w:rPr>
        <w:t>Analysis of Crowd-Sourced Road Crash Data for Accidents within Nairobi, Kenya</w:t>
      </w:r>
      <w:r>
        <w:rPr>
          <w:rFonts w:ascii="Times New Roman" w:hAnsi="Times New Roman" w:cs="Times New Roman"/>
          <w:b/>
          <w:bCs/>
        </w:rPr>
        <w:t xml:space="preserve"> </w:t>
      </w:r>
      <w:r w:rsidRPr="00231749">
        <w:rPr>
          <w:rFonts w:ascii="Times New Roman" w:hAnsi="Times New Roman" w:cs="Times New Roman"/>
        </w:rPr>
        <w:t>by Adrian Julius Aluoch</w:t>
      </w:r>
    </w:p>
    <w:p w14:paraId="232BDA75" w14:textId="3FDE1989" w:rsidR="00142E71" w:rsidRPr="00142E71" w:rsidRDefault="00142E71" w:rsidP="00142E71">
      <w:pPr>
        <w:spacing w:line="360" w:lineRule="auto"/>
        <w:rPr>
          <w:rFonts w:ascii="Times New Roman" w:hAnsi="Times New Roman" w:cs="Times New Roman"/>
          <w:color w:val="0000FF"/>
          <w:u w:val="single"/>
        </w:rPr>
      </w:pPr>
      <w:hyperlink r:id="rId8" w:history="1">
        <w:r w:rsidRPr="0015485E">
          <w:rPr>
            <w:rStyle w:val="Hyperlink"/>
            <w:rFonts w:ascii="Times New Roman" w:hAnsi="Times New Roman" w:cs="Times New Roman"/>
          </w:rPr>
          <w:t>https://rpubs.com/adrianjuliusaluoch/road_accidents_in_kenya</w:t>
        </w:r>
      </w:hyperlink>
    </w:p>
    <w:p w14:paraId="6498B62A" w14:textId="658DC8A1" w:rsidR="00CC1826" w:rsidRPr="00CC1826" w:rsidRDefault="00590278" w:rsidP="00142E71">
      <w:pPr>
        <w:spacing w:line="360" w:lineRule="auto"/>
        <w:rPr>
          <w:rFonts w:ascii="Times New Roman" w:hAnsi="Times New Roman" w:cs="Times New Roman"/>
          <w:b/>
          <w:bCs/>
        </w:rPr>
      </w:pPr>
      <w:r w:rsidRPr="00590278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 w:rsidR="00CC1826" w:rsidRPr="00CC1826">
        <w:rPr>
          <w:rFonts w:ascii="Times New Roman" w:hAnsi="Times New Roman" w:cs="Times New Roman"/>
          <w:b/>
          <w:bCs/>
        </w:rPr>
        <w:t>Road Crashes: 2407 Kenyans Die in First Half of 2024</w:t>
      </w:r>
      <w:r w:rsidR="00CC1826">
        <w:rPr>
          <w:rFonts w:ascii="Times New Roman" w:hAnsi="Times New Roman" w:cs="Times New Roman"/>
          <w:b/>
          <w:bCs/>
        </w:rPr>
        <w:t xml:space="preserve"> </w:t>
      </w:r>
      <w:r w:rsidR="00CC1826" w:rsidRPr="00CC1826">
        <w:rPr>
          <w:rFonts w:ascii="Times New Roman" w:hAnsi="Times New Roman" w:cs="Times New Roman"/>
          <w:b/>
          <w:bCs/>
        </w:rPr>
        <w:t>by Joshua Isaac</w:t>
      </w:r>
    </w:p>
    <w:p w14:paraId="3E6CACC5" w14:textId="04970066" w:rsidR="00590278" w:rsidRDefault="00CC1826" w:rsidP="00142E71">
      <w:pPr>
        <w:spacing w:line="360" w:lineRule="auto"/>
        <w:rPr>
          <w:rFonts w:ascii="Times New Roman" w:hAnsi="Times New Roman" w:cs="Times New Roman"/>
          <w:color w:val="0000FF"/>
          <w:u w:val="single"/>
        </w:rPr>
      </w:pPr>
      <w:hyperlink r:id="rId9" w:history="1">
        <w:r w:rsidRPr="0015485E">
          <w:rPr>
            <w:rStyle w:val="Hyperlink"/>
            <w:rFonts w:ascii="Times New Roman" w:hAnsi="Times New Roman" w:cs="Times New Roman"/>
          </w:rPr>
          <w:t>https://news.scienceafrica.co.ke/road-crashes-2407-kenyans-die-in-first-half-of-2024/</w:t>
        </w:r>
      </w:hyperlink>
    </w:p>
    <w:p w14:paraId="5ECD86A5" w14:textId="533CA2DC" w:rsidR="00CC1826" w:rsidRDefault="00CC1826" w:rsidP="00142E71">
      <w:pPr>
        <w:spacing w:line="360" w:lineRule="auto"/>
        <w:rPr>
          <w:rFonts w:ascii="Times New Roman" w:hAnsi="Times New Roman" w:cs="Times New Roman"/>
          <w:b/>
          <w:bCs/>
        </w:rPr>
      </w:pPr>
      <w:r w:rsidRPr="00CC1826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 w:rsidR="007907BB" w:rsidRPr="007907BB">
        <w:rPr>
          <w:rFonts w:ascii="Times New Roman" w:hAnsi="Times New Roman" w:cs="Times New Roman"/>
          <w:b/>
          <w:bCs/>
        </w:rPr>
        <w:t>Road traffic injuries</w:t>
      </w:r>
      <w:r w:rsidR="007907BB">
        <w:rPr>
          <w:rFonts w:ascii="Times New Roman" w:hAnsi="Times New Roman" w:cs="Times New Roman"/>
          <w:b/>
          <w:bCs/>
        </w:rPr>
        <w:t xml:space="preserve"> by WHO</w:t>
      </w:r>
    </w:p>
    <w:p w14:paraId="436930C1" w14:textId="3E00154C" w:rsidR="007907BB" w:rsidRDefault="007907BB" w:rsidP="00142E71">
      <w:pPr>
        <w:spacing w:line="360" w:lineRule="auto"/>
        <w:rPr>
          <w:rFonts w:ascii="Times New Roman" w:hAnsi="Times New Roman" w:cs="Times New Roman"/>
          <w:color w:val="0000FF"/>
          <w:u w:val="single"/>
        </w:rPr>
      </w:pPr>
      <w:hyperlink r:id="rId10" w:history="1">
        <w:r w:rsidRPr="0015485E">
          <w:rPr>
            <w:rStyle w:val="Hyperlink"/>
            <w:rFonts w:ascii="Times New Roman" w:hAnsi="Times New Roman" w:cs="Times New Roman"/>
          </w:rPr>
          <w:t>https://www.who.int/news-room/fact-sheets/detail/road-traffic-injuries</w:t>
        </w:r>
      </w:hyperlink>
    </w:p>
    <w:p w14:paraId="2EC594DE" w14:textId="15953504" w:rsidR="007907BB" w:rsidRPr="00142E71" w:rsidRDefault="007907BB" w:rsidP="00142E71">
      <w:pPr>
        <w:spacing w:line="360" w:lineRule="auto"/>
        <w:rPr>
          <w:rFonts w:ascii="Times New Roman" w:hAnsi="Times New Roman" w:cs="Times New Roman"/>
          <w:b/>
          <w:bCs/>
        </w:rPr>
      </w:pPr>
      <w:r w:rsidRPr="007907BB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</w:t>
      </w:r>
      <w:r w:rsidR="00142E71" w:rsidRPr="00142E71">
        <w:rPr>
          <w:rFonts w:ascii="Times New Roman" w:hAnsi="Times New Roman" w:cs="Times New Roman"/>
          <w:b/>
          <w:bCs/>
        </w:rPr>
        <w:t xml:space="preserve">Over 4,700 killed as Kenya records 11.8 per cent rise in road crashes in 2024 </w:t>
      </w:r>
    </w:p>
    <w:p w14:paraId="11DEC3BC" w14:textId="6DEC9B86" w:rsidR="00142E71" w:rsidRDefault="00142E71" w:rsidP="00142E71">
      <w:pPr>
        <w:spacing w:line="360" w:lineRule="auto"/>
        <w:rPr>
          <w:rFonts w:ascii="Times New Roman" w:hAnsi="Times New Roman" w:cs="Times New Roman"/>
        </w:rPr>
      </w:pPr>
      <w:hyperlink r:id="rId11" w:history="1">
        <w:r w:rsidRPr="0015485E">
          <w:rPr>
            <w:rStyle w:val="Hyperlink"/>
            <w:rFonts w:ascii="Times New Roman" w:hAnsi="Times New Roman" w:cs="Times New Roman"/>
          </w:rPr>
          <w:t>https://eastleighvoice.co.ke/national/146651/kenya-records-11-8pc-rise-in-road-crashes-in-2024</w:t>
        </w:r>
      </w:hyperlink>
    </w:p>
    <w:p w14:paraId="2C3D366C" w14:textId="77777777" w:rsidR="00142E71" w:rsidRPr="00142E71" w:rsidRDefault="00142E71" w:rsidP="00142E71">
      <w:pPr>
        <w:rPr>
          <w:rFonts w:ascii="Times New Roman" w:hAnsi="Times New Roman" w:cs="Times New Roman"/>
          <w:b/>
          <w:bCs/>
        </w:rPr>
      </w:pPr>
      <w:r w:rsidRPr="00142E71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 xml:space="preserve"> </w:t>
      </w:r>
      <w:r w:rsidRPr="00142E71">
        <w:rPr>
          <w:rFonts w:ascii="Times New Roman" w:hAnsi="Times New Roman" w:cs="Times New Roman"/>
          <w:b/>
          <w:bCs/>
        </w:rPr>
        <w:t>NTSA report reveals 3,581 road deaths in 2024/25, marking 10% surge</w:t>
      </w:r>
    </w:p>
    <w:p w14:paraId="1A5C2C93" w14:textId="46DF0368" w:rsidR="00142E71" w:rsidRDefault="00142E71" w:rsidP="00142E71">
      <w:pPr>
        <w:rPr>
          <w:rFonts w:ascii="Times New Roman" w:hAnsi="Times New Roman" w:cs="Times New Roman"/>
        </w:rPr>
      </w:pPr>
      <w:hyperlink r:id="rId12" w:history="1">
        <w:r w:rsidRPr="0015485E">
          <w:rPr>
            <w:rStyle w:val="Hyperlink"/>
            <w:rFonts w:ascii="Times New Roman" w:hAnsi="Times New Roman" w:cs="Times New Roman"/>
          </w:rPr>
          <w:t>https://www.thekenyandiaspora.com/stories/3209/NTSA-report-reveals-3581-road-deaths-in-202425-marking-10-surge</w:t>
        </w:r>
      </w:hyperlink>
    </w:p>
    <w:p w14:paraId="43E9EF53" w14:textId="77777777" w:rsidR="00605215" w:rsidRPr="00605215" w:rsidRDefault="00142E71" w:rsidP="00605215">
      <w:pPr>
        <w:rPr>
          <w:rFonts w:ascii="Times New Roman" w:hAnsi="Times New Roman" w:cs="Times New Roman"/>
          <w:b/>
          <w:bCs/>
        </w:rPr>
      </w:pPr>
      <w:r w:rsidRPr="00142E71"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 xml:space="preserve"> </w:t>
      </w:r>
      <w:r w:rsidR="00605215" w:rsidRPr="00605215">
        <w:rPr>
          <w:rFonts w:ascii="Times New Roman" w:hAnsi="Times New Roman" w:cs="Times New Roman"/>
          <w:b/>
          <w:bCs/>
        </w:rPr>
        <w:t>Nearly 12 Kenyans killed in road accidents daily - NTSA</w:t>
      </w:r>
    </w:p>
    <w:p w14:paraId="5C516824" w14:textId="5942D474" w:rsidR="00142E71" w:rsidRDefault="00605215" w:rsidP="00142E71">
      <w:pPr>
        <w:rPr>
          <w:rFonts w:ascii="Times New Roman" w:hAnsi="Times New Roman" w:cs="Times New Roman"/>
        </w:rPr>
      </w:pPr>
      <w:hyperlink r:id="rId13" w:history="1">
        <w:r w:rsidRPr="0015485E">
          <w:rPr>
            <w:rStyle w:val="Hyperlink"/>
            <w:rFonts w:ascii="Times New Roman" w:hAnsi="Times New Roman" w:cs="Times New Roman"/>
          </w:rPr>
          <w:t>https://www.citizen.digital/news/nearly-12-kenyans-killed-in-road-accidents-daily-ntsa-n361168</w:t>
        </w:r>
      </w:hyperlink>
    </w:p>
    <w:p w14:paraId="69FBE862" w14:textId="77777777" w:rsidR="00605215" w:rsidRDefault="00605215" w:rsidP="00142E71">
      <w:pPr>
        <w:rPr>
          <w:rFonts w:ascii="Times New Roman" w:hAnsi="Times New Roman" w:cs="Times New Roman"/>
        </w:rPr>
      </w:pPr>
    </w:p>
    <w:p w14:paraId="074F3736" w14:textId="77777777" w:rsidR="0015783E" w:rsidRDefault="0015783E" w:rsidP="00142E71">
      <w:pPr>
        <w:rPr>
          <w:rFonts w:ascii="Times New Roman" w:hAnsi="Times New Roman" w:cs="Times New Roman"/>
        </w:rPr>
      </w:pPr>
    </w:p>
    <w:sectPr w:rsidR="00157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6DB05" w14:textId="77777777" w:rsidR="00CB61DE" w:rsidRDefault="00CB61DE" w:rsidP="006E52EC">
      <w:pPr>
        <w:spacing w:after="0" w:line="240" w:lineRule="auto"/>
      </w:pPr>
      <w:r>
        <w:separator/>
      </w:r>
    </w:p>
  </w:endnote>
  <w:endnote w:type="continuationSeparator" w:id="0">
    <w:p w14:paraId="7995064C" w14:textId="77777777" w:rsidR="00CB61DE" w:rsidRDefault="00CB61DE" w:rsidP="006E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2BA81" w14:textId="77777777" w:rsidR="00CB61DE" w:rsidRDefault="00CB61DE" w:rsidP="006E52EC">
      <w:pPr>
        <w:spacing w:after="0" w:line="240" w:lineRule="auto"/>
      </w:pPr>
      <w:r>
        <w:separator/>
      </w:r>
    </w:p>
  </w:footnote>
  <w:footnote w:type="continuationSeparator" w:id="0">
    <w:p w14:paraId="06A2E216" w14:textId="77777777" w:rsidR="00CB61DE" w:rsidRDefault="00CB61DE" w:rsidP="006E5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290A"/>
    <w:multiLevelType w:val="multilevel"/>
    <w:tmpl w:val="5F94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059EF"/>
    <w:multiLevelType w:val="multilevel"/>
    <w:tmpl w:val="CA7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C0D71"/>
    <w:multiLevelType w:val="multilevel"/>
    <w:tmpl w:val="B69C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16C6F"/>
    <w:multiLevelType w:val="multilevel"/>
    <w:tmpl w:val="7CC4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92166"/>
    <w:multiLevelType w:val="multilevel"/>
    <w:tmpl w:val="F912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02F20"/>
    <w:multiLevelType w:val="multilevel"/>
    <w:tmpl w:val="133400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46969"/>
    <w:multiLevelType w:val="multilevel"/>
    <w:tmpl w:val="8420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D3BD0"/>
    <w:multiLevelType w:val="multilevel"/>
    <w:tmpl w:val="D84E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52765"/>
    <w:multiLevelType w:val="multilevel"/>
    <w:tmpl w:val="F092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61F5D"/>
    <w:multiLevelType w:val="multilevel"/>
    <w:tmpl w:val="CA12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8276A"/>
    <w:multiLevelType w:val="multilevel"/>
    <w:tmpl w:val="8C3C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53329"/>
    <w:multiLevelType w:val="multilevel"/>
    <w:tmpl w:val="EFB6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021EE"/>
    <w:multiLevelType w:val="multilevel"/>
    <w:tmpl w:val="A46C555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5441B3"/>
    <w:multiLevelType w:val="multilevel"/>
    <w:tmpl w:val="66C8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843F83"/>
    <w:multiLevelType w:val="multilevel"/>
    <w:tmpl w:val="7CC0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07950"/>
    <w:multiLevelType w:val="multilevel"/>
    <w:tmpl w:val="860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E0EBA"/>
    <w:multiLevelType w:val="multilevel"/>
    <w:tmpl w:val="5E96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47426"/>
    <w:multiLevelType w:val="multilevel"/>
    <w:tmpl w:val="4DC8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751E79"/>
    <w:multiLevelType w:val="multilevel"/>
    <w:tmpl w:val="9064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943BEE"/>
    <w:multiLevelType w:val="multilevel"/>
    <w:tmpl w:val="D160CD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A41D91"/>
    <w:multiLevelType w:val="multilevel"/>
    <w:tmpl w:val="F8F2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BF2784"/>
    <w:multiLevelType w:val="multilevel"/>
    <w:tmpl w:val="3860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BA7483"/>
    <w:multiLevelType w:val="multilevel"/>
    <w:tmpl w:val="2BB0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121FC"/>
    <w:multiLevelType w:val="multilevel"/>
    <w:tmpl w:val="D362028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497522"/>
    <w:multiLevelType w:val="multilevel"/>
    <w:tmpl w:val="EA4AB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7E0271"/>
    <w:multiLevelType w:val="multilevel"/>
    <w:tmpl w:val="9B40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6D30A7"/>
    <w:multiLevelType w:val="multilevel"/>
    <w:tmpl w:val="7DC68EF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7C7BFB"/>
    <w:multiLevelType w:val="multilevel"/>
    <w:tmpl w:val="2B7C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203CFA"/>
    <w:multiLevelType w:val="multilevel"/>
    <w:tmpl w:val="0654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06273B"/>
    <w:multiLevelType w:val="multilevel"/>
    <w:tmpl w:val="88D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C51388"/>
    <w:multiLevelType w:val="multilevel"/>
    <w:tmpl w:val="DEE2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19914">
    <w:abstractNumId w:val="30"/>
  </w:num>
  <w:num w:numId="2" w16cid:durableId="114449053">
    <w:abstractNumId w:val="3"/>
  </w:num>
  <w:num w:numId="3" w16cid:durableId="1559121636">
    <w:abstractNumId w:val="27"/>
  </w:num>
  <w:num w:numId="4" w16cid:durableId="1965574135">
    <w:abstractNumId w:val="11"/>
  </w:num>
  <w:num w:numId="5" w16cid:durableId="757289983">
    <w:abstractNumId w:val="2"/>
  </w:num>
  <w:num w:numId="6" w16cid:durableId="1895769609">
    <w:abstractNumId w:val="4"/>
  </w:num>
  <w:num w:numId="7" w16cid:durableId="1431388475">
    <w:abstractNumId w:val="25"/>
  </w:num>
  <w:num w:numId="8" w16cid:durableId="1292902813">
    <w:abstractNumId w:val="10"/>
  </w:num>
  <w:num w:numId="9" w16cid:durableId="313682914">
    <w:abstractNumId w:val="13"/>
  </w:num>
  <w:num w:numId="10" w16cid:durableId="1615136763">
    <w:abstractNumId w:val="0"/>
  </w:num>
  <w:num w:numId="11" w16cid:durableId="1578661961">
    <w:abstractNumId w:val="18"/>
  </w:num>
  <w:num w:numId="12" w16cid:durableId="1926306360">
    <w:abstractNumId w:val="7"/>
  </w:num>
  <w:num w:numId="13" w16cid:durableId="250310241">
    <w:abstractNumId w:val="21"/>
  </w:num>
  <w:num w:numId="14" w16cid:durableId="1696803551">
    <w:abstractNumId w:val="8"/>
  </w:num>
  <w:num w:numId="15" w16cid:durableId="139927823">
    <w:abstractNumId w:val="24"/>
  </w:num>
  <w:num w:numId="16" w16cid:durableId="317075489">
    <w:abstractNumId w:val="19"/>
  </w:num>
  <w:num w:numId="17" w16cid:durableId="910047370">
    <w:abstractNumId w:val="5"/>
  </w:num>
  <w:num w:numId="18" w16cid:durableId="2055544716">
    <w:abstractNumId w:val="12"/>
  </w:num>
  <w:num w:numId="19" w16cid:durableId="246888525">
    <w:abstractNumId w:val="23"/>
  </w:num>
  <w:num w:numId="20" w16cid:durableId="321009423">
    <w:abstractNumId w:val="9"/>
  </w:num>
  <w:num w:numId="21" w16cid:durableId="1357777519">
    <w:abstractNumId w:val="26"/>
  </w:num>
  <w:num w:numId="22" w16cid:durableId="1883983860">
    <w:abstractNumId w:val="17"/>
  </w:num>
  <w:num w:numId="23" w16cid:durableId="62608095">
    <w:abstractNumId w:val="29"/>
  </w:num>
  <w:num w:numId="24" w16cid:durableId="278032803">
    <w:abstractNumId w:val="28"/>
  </w:num>
  <w:num w:numId="25" w16cid:durableId="1779062068">
    <w:abstractNumId w:val="16"/>
  </w:num>
  <w:num w:numId="26" w16cid:durableId="82386647">
    <w:abstractNumId w:val="1"/>
  </w:num>
  <w:num w:numId="27" w16cid:durableId="1874145131">
    <w:abstractNumId w:val="20"/>
  </w:num>
  <w:num w:numId="28" w16cid:durableId="372388680">
    <w:abstractNumId w:val="22"/>
  </w:num>
  <w:num w:numId="29" w16cid:durableId="277181970">
    <w:abstractNumId w:val="6"/>
  </w:num>
  <w:num w:numId="30" w16cid:durableId="1740907860">
    <w:abstractNumId w:val="15"/>
  </w:num>
  <w:num w:numId="31" w16cid:durableId="3366637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24"/>
    <w:rsid w:val="000066A2"/>
    <w:rsid w:val="000F065C"/>
    <w:rsid w:val="00104D6E"/>
    <w:rsid w:val="00105B6B"/>
    <w:rsid w:val="001151C0"/>
    <w:rsid w:val="00142E71"/>
    <w:rsid w:val="001457A1"/>
    <w:rsid w:val="0015783E"/>
    <w:rsid w:val="00192C24"/>
    <w:rsid w:val="001E2A36"/>
    <w:rsid w:val="0021421B"/>
    <w:rsid w:val="00231749"/>
    <w:rsid w:val="00296773"/>
    <w:rsid w:val="002F1657"/>
    <w:rsid w:val="003802A2"/>
    <w:rsid w:val="003A4B05"/>
    <w:rsid w:val="004A62C6"/>
    <w:rsid w:val="004D1740"/>
    <w:rsid w:val="0051004E"/>
    <w:rsid w:val="00590278"/>
    <w:rsid w:val="005F0A7A"/>
    <w:rsid w:val="005F57D1"/>
    <w:rsid w:val="00605215"/>
    <w:rsid w:val="00674B1C"/>
    <w:rsid w:val="006B467D"/>
    <w:rsid w:val="006E52EC"/>
    <w:rsid w:val="00722A6D"/>
    <w:rsid w:val="007756A9"/>
    <w:rsid w:val="007907BB"/>
    <w:rsid w:val="007F44E0"/>
    <w:rsid w:val="00932CDF"/>
    <w:rsid w:val="00945363"/>
    <w:rsid w:val="009A0936"/>
    <w:rsid w:val="009A2E50"/>
    <w:rsid w:val="009B7A3A"/>
    <w:rsid w:val="00A41D53"/>
    <w:rsid w:val="00C21DCA"/>
    <w:rsid w:val="00C750CF"/>
    <w:rsid w:val="00CB61DE"/>
    <w:rsid w:val="00CB772A"/>
    <w:rsid w:val="00CC1826"/>
    <w:rsid w:val="00D308F4"/>
    <w:rsid w:val="00E13D24"/>
    <w:rsid w:val="00EC5D64"/>
    <w:rsid w:val="00EF0DC2"/>
    <w:rsid w:val="00F4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75DB"/>
  <w15:chartTrackingRefBased/>
  <w15:docId w15:val="{D65BA990-786F-47E0-9ED3-BAB65B27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1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8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5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2EC"/>
  </w:style>
  <w:style w:type="paragraph" w:styleId="Footer">
    <w:name w:val="footer"/>
    <w:basedOn w:val="Normal"/>
    <w:link w:val="FooterChar"/>
    <w:uiPriority w:val="99"/>
    <w:unhideWhenUsed/>
    <w:rsid w:val="006E5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41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4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6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99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90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adrianjuliusaluoch/road_accidents_in_kenya" TargetMode="External"/><Relationship Id="rId13" Type="http://schemas.openxmlformats.org/officeDocument/2006/relationships/hyperlink" Target="https://www.citizen.digital/news/nearly-12-kenyans-killed-in-road-accidents-daily-ntsa-n361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s.worldbank.org/en/opendata/newly-released-dataset-maps-30-000-road-crashes-in-nairobi-using" TargetMode="External"/><Relationship Id="rId12" Type="http://schemas.openxmlformats.org/officeDocument/2006/relationships/hyperlink" Target="https://www.thekenyandiaspora.com/stories/3209/NTSA-report-reveals-3581-road-deaths-in-202425-marking-10-sur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astleighvoice.co.ke/national/146651/kenya-records-11-8pc-rise-in-road-crashes-in-202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ho.int/news-room/fact-sheets/detail/road-traffic-inju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.scienceafrica.co.ke/road-crashes-2407-kenyans-die-in-first-half-of-202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5704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Megwe</dc:creator>
  <cp:keywords/>
  <dc:description/>
  <cp:lastModifiedBy>John Megwe</cp:lastModifiedBy>
  <cp:revision>2</cp:revision>
  <dcterms:created xsi:type="dcterms:W3CDTF">2025-05-13T07:02:00Z</dcterms:created>
  <dcterms:modified xsi:type="dcterms:W3CDTF">2025-05-23T04:48:00Z</dcterms:modified>
</cp:coreProperties>
</file>