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NÓI CORE SLIDE 2: HƯỚNG DẪN VIẾT KHÓA LUẬN TỐT NGHIỆP</w:t>
      </w:r>
    </w:p>
    <w:p>
      <w:pPr>
        <w:spacing w:after="80"/>
      </w:pPr>
      <w:r>
        <w:rPr>
          <w:b/>
          <w:i/>
          <w:color w:val="595959"/>
          <w:sz w:val="24"/>
        </w:rPr>
        <w:t xml:space="preserve">Ghi chú cho giảng viên: </w:t>
      </w:r>
      <w:r>
        <w:rPr>
          <w:i/>
          <w:color w:val="595959"/>
          <w:sz w:val="24"/>
        </w:rPr>
        <w:t>Bài nói đi kèm file Core_Slide_2_HD2_Bain.pptx; mỗi nhãn "(Slide N: ...)" ứng với đúng số trang trên slide.</w:t>
      </w:r>
    </w:p>
    <w:p>
      <w:pPr>
        <w:spacing w:after="80"/>
      </w:pPr>
      <w:r>
        <w:rPr>
          <w:i/>
          <w:color w:val="595959"/>
          <w:sz w:val="24"/>
        </w:rPr>
        <w:t>Dưới mỗi nhãn slide có dòng "Đối chiếu sách" ghi mục, hình, bảng trong tài liệu Hướng dẫn Chuyên đề và Khóa luận tốt nghiệp và sheet Excel tương ứng, để sinh viên mở sách song song. Câu in đậm là chỗ nên dừng lại nhấn giọng, trùng với khung kết luận cuối slide.</w:t>
      </w:r>
    </w:p>
    <w:p>
      <w:pPr>
        <w:spacing w:after="80"/>
      </w:pPr>
      <w:r>
        <w:rPr>
          <w:i/>
          <w:color w:val="595959"/>
          <w:sz w:val="24"/>
        </w:rPr>
        <w:t>Đoạn "Câu chuyện ngoài slide" là phần kể thêm, không có trên slide. Các câu chuyện đều là tình huống giả định để minh họa (mở bằng "Thử hình dung" hoặc "Giả sử"), không phải sự việc có thật; thầy cô có thể thay bằng trải nghiệm hướng dẫn thật của mình. Các nhãn [Suy luận] và [Gợi ý] đánh dấu nội dung không lấy trực tiếp từ sách.</w:t>
      </w:r>
    </w:p>
    <w:p>
      <w:pPr>
        <w:spacing w:after="80"/>
      </w:pPr>
      <w:r>
        <w:rPr>
          <w:i/>
          <w:color w:val="595959"/>
          <w:sz w:val="24"/>
        </w:rPr>
        <w:t>Mọi con số của Ngân hàng X và Trường Tiểu học Y lấy từ ba file Excel thực hành; đây là dữ liệu giả định dùng cho mục đích sư phạm.</w:t>
      </w:r>
    </w:p>
    <w:p>
      <w:pPr>
        <w:keepNext/>
        <w:spacing w:before="240"/>
      </w:pPr>
      <w:r>
        <w:rPr>
          <w:b/>
          <w:color w:val="CC0000"/>
        </w:rPr>
        <w:t>(Slide 1: Từ câu hỏi nghiên cứu đến buổi bảo vệ: viết khóa luận như một chuỗi logic khép kín)</w:t>
      </w:r>
    </w:p>
    <w:p>
      <w:pPr>
        <w:keepNext/>
        <w:spacing w:after="80"/>
      </w:pPr>
      <w:r>
        <w:rPr>
          <w:b/>
          <w:i/>
          <w:color w:val="595959"/>
          <w:sz w:val="22"/>
        </w:rPr>
        <w:t xml:space="preserve">Đối chiếu sách: </w:t>
      </w:r>
      <w:r>
        <w:rPr>
          <w:i/>
          <w:color w:val="595959"/>
          <w:sz w:val="22"/>
        </w:rPr>
        <w:t>Nguồn: Hướng dẫn Chuyên đề và Khóa luận tốt nghiệp; ba file Excel thực hành đi kèm</w:t>
      </w:r>
    </w:p>
    <w:p>
      <w:pPr>
        <w:spacing w:after="160" w:line="276" w:lineRule="auto"/>
      </w:pPr>
      <w:r>
        <w:rPr>
          <w:b w:val="0"/>
        </w:rPr>
        <w:t>Chào các em. Buổi hôm nay thầy đi cùng các em qua toàn bộ cuốn hướng dẫn viết chuyên đề và khóa luận tốt nghiệp. Thầy đi đúng theo trình tự mà các em sẽ viết: Phần mở đầu, rồi Chương 1 đến Chương 5, rồi Kết luận, rồi các việc hoàn thiện, nộp bài và bảo vệ trước Hội đồng.</w:t>
      </w:r>
    </w:p>
    <w:p>
      <w:pPr>
        <w:spacing w:after="160" w:line="276" w:lineRule="auto"/>
      </w:pPr>
      <w:r>
        <w:rPr>
          <w:b w:val="0"/>
        </w:rPr>
        <w:t>Cuốn sách viết cho những bạn lần đầu làm nghiên cứu và bắt đầu từ con số 0. Sách nói rõ là nó không thay thế giáo trình phương pháp nghiên cứu. Nó trả lời những câu hỏi mà các em gặp đúng lúc đang ngồi viết: mục này cần viết gì, vì sao phải viết như vậy, viết thế nào là đủ, lỗi nào hay gặp và tự kiểm tra ra sao. Buổi hôm nay thầy cũng bám vào đúng năm câu hỏi đó.</w:t>
      </w:r>
    </w:p>
    <w:p>
      <w:pPr>
        <w:spacing w:after="160" w:line="276" w:lineRule="auto"/>
      </w:pPr>
      <w:r>
        <w:rPr>
          <w:b/>
        </w:rPr>
        <w:t>Khóa luận không phải năm bài viết rời nhau mà là một chuỗi logic khép kín đi từ câu hỏi đến câu trả lời.</w:t>
      </w:r>
      <w:r>
        <w:rPr>
          <w:b w:val="0"/>
        </w:rPr>
        <w:t xml:space="preserve"> Các em giữ câu này trong đầu suốt buổi, vì mọi slide phía sau đều quay về nó.</w:t>
      </w:r>
    </w:p>
    <w:p>
      <w:pPr>
        <w:spacing w:after="160"/>
        <w:ind w:left="454"/>
      </w:pPr>
      <w:r>
        <w:rPr>
          <w:b/>
          <w:color w:val="CC0000"/>
        </w:rPr>
        <w:t xml:space="preserve">Câu chuyện ngoài slide: </w:t>
      </w:r>
      <w:r>
        <w:rPr>
          <w:i/>
        </w:rPr>
        <w:t>Thử hình dung khóa luận như một chuyến tàu năm toa. Toa đầu ghi điểm đến, toa cuối phải dừng đúng điểm đến đó. Nếu giữa đường có toa nào tự đổi hướng, cả đoàn tàu đến sai ga dù từng toa chạy rất tốt. Buổi hôm nay là để các em giữ cho năm toa cùng một đường ray.</w:t>
      </w:r>
    </w:p>
    <w:p>
      <w:pPr>
        <w:keepNext/>
        <w:spacing w:before="240"/>
      </w:pPr>
      <w:r>
        <w:rPr>
          <w:b/>
          <w:color w:val="CC0000"/>
        </w:rPr>
        <w:t>(Slide 2: Buổi học đi qua bảy phần, đúng theo thứ tự các em sẽ viết khóa luận)</w:t>
      </w:r>
    </w:p>
    <w:p>
      <w:pPr>
        <w:keepNext/>
        <w:spacing w:after="80"/>
      </w:pPr>
      <w:r>
        <w:rPr>
          <w:b/>
          <w:i/>
          <w:color w:val="595959"/>
          <w:sz w:val="22"/>
        </w:rPr>
        <w:t xml:space="preserve">Đối chiếu sách: </w:t>
      </w:r>
      <w:r>
        <w:rPr>
          <w:i/>
          <w:color w:val="595959"/>
          <w:sz w:val="22"/>
        </w:rPr>
        <w:t>Hướng dẫn Chuyên đề và Khóa luận tốt nghiệp (Lời nói đầu)</w:t>
      </w:r>
    </w:p>
    <w:p>
      <w:pPr>
        <w:spacing w:after="160" w:line="276" w:lineRule="auto"/>
      </w:pPr>
      <w:r>
        <w:rPr>
          <w:b w:val="0"/>
        </w:rPr>
        <w:t>Đây là lộ trình của Core Slide 2. Thầy nhắc lại cụ thể bảy phần: một là nối tiếp Core Slide 1 và bức tranh chung; hai là Phần mở đầu và Chương 1; ba là Chương 2 về lý thuyết và mô hình; bốn là Chương 3 về phương pháp; năm là Chương 4 về kết quả và thảo luận; sáu là Chương 5 và phần Kết luận; bảy là hoàn thiện, nộp bài và bảo vệ.</w:t>
      </w:r>
    </w:p>
    <w:p>
      <w:pPr>
        <w:spacing w:after="160" w:line="276" w:lineRule="auto"/>
      </w:pPr>
      <w:r>
        <w:rPr>
          <w:b w:val="0"/>
        </w:rPr>
        <w:t>Mỗi phần mở đầu bằng một slide bản đồ đối chiếu sách: mục nào trong khóa luận, đọc ở đâu trong sách, hình và bảng nào, sheet Excel nào và thời gian gợi ý bao lâu. Mỗi phần kết thúc bằng lỗi thường gặp và checklist của đúng chương đó. Các em có thể mở sách song song với slide suốt buổi.</w:t>
      </w:r>
    </w:p>
    <w:p>
      <w:pPr>
        <w:spacing w:after="160" w:line="276" w:lineRule="auto"/>
      </w:pPr>
      <w:r>
        <w:rPr>
          <w:b w:val="0"/>
        </w:rPr>
        <w:t xml:space="preserve">Thời lượng ghi bên phải là ước tính của thầy. Chương 3 và Chương 4 chiếm nhiều thời gian nhất vì có nhiều thao tác trên Excel nhất và cũng là chỗ sinh viên mất điểm nhiều nhất. </w:t>
      </w:r>
      <w:r>
        <w:rPr>
          <w:b/>
        </w:rPr>
        <w:t>Tổng khoảng 205 phút: nên chia hai buổi, buổi 1 từ phần 01 đến 03, buổi 2 từ phần 04 đến 07.</w:t>
      </w:r>
    </w:p>
    <w:p>
      <w:pPr>
        <w:spacing w:after="160"/>
        <w:ind w:left="454"/>
      </w:pPr>
      <w:r>
        <w:rPr>
          <w:b/>
          <w:color w:val="CC0000"/>
        </w:rPr>
        <w:t xml:space="preserve">Câu chuyện ngoài slide: </w:t>
      </w:r>
      <w:r>
        <w:rPr>
          <w:i/>
        </w:rPr>
        <w:t>[Gợi ý cho giảng viên] Bảy phần có thể chia thành hai buổi: buổi thứ nhất từ phần 01 đến hết phần 03 (viết được đề cương mở rộng và Chương 2); buổi thứ hai từ phần 04 đến phần 07 (làm dữ liệu, viết kết quả và bảo vệ). Mỗi buổi kết thúc bằng một bài tập làm trên chính đề tài của sinh viên.</w:t>
      </w:r>
    </w:p>
    <w:p>
      <w:pPr>
        <w:pStyle w:val="Heading1"/>
      </w:pPr>
      <w:r>
        <w:t>PHẦN 01. NỐI TIẾP CORE SLIDE 1 VÀ BỨC TRANH CHUNG (thời lượng ước tính 15 phút, 7 slide)</w:t>
      </w:r>
    </w:p>
    <w:p>
      <w:pPr>
        <w:spacing w:after="80"/>
      </w:pPr>
      <w:r>
        <w:rPr>
          <w:b/>
          <w:i/>
          <w:color w:val="595959"/>
          <w:sz w:val="24"/>
        </w:rPr>
        <w:t xml:space="preserve">Đọc trong sách: </w:t>
      </w:r>
      <w:r>
        <w:rPr>
          <w:i/>
          <w:color w:val="595959"/>
          <w:sz w:val="24"/>
        </w:rPr>
        <w:t>Lời nói đầu; Hình 1, 24; Bảng 1</w:t>
      </w:r>
    </w:p>
    <w:p>
      <w:pPr>
        <w:keepNext/>
        <w:spacing w:before="240"/>
      </w:pPr>
      <w:r>
        <w:rPr>
          <w:b/>
          <w:color w:val="CC0000"/>
        </w:rPr>
        <w:t>(Slide 4: Core Slide 1 trả lời "cần làm gì và vì sao"; Core Slide 2 trả lời "làm thế nào" trên từng trang khóa luận)</w:t>
      </w:r>
    </w:p>
    <w:p>
      <w:pPr>
        <w:keepNext/>
        <w:spacing w:after="80"/>
      </w:pPr>
      <w:r>
        <w:rPr>
          <w:b/>
          <w:i/>
          <w:color w:val="595959"/>
          <w:sz w:val="22"/>
        </w:rPr>
        <w:t xml:space="preserve">Đối chiếu sách: </w:t>
      </w:r>
      <w:r>
        <w:rPr>
          <w:i/>
          <w:color w:val="595959"/>
          <w:sz w:val="22"/>
        </w:rPr>
        <w:t>Core Slide 1 (Phần I đến XV); Hướng dẫn Chuyên đề và Khóa luận tốt nghiệp</w:t>
      </w:r>
    </w:p>
    <w:p>
      <w:pPr>
        <w:spacing w:after="160" w:line="276" w:lineRule="auto"/>
      </w:pPr>
      <w:r>
        <w:rPr>
          <w:b w:val="0"/>
        </w:rPr>
        <w:t>Trước khi vào Core Slide 2, thầy nhắc lại các em đã có gì trong tay sau Core Slide 1. Mười lăm phần của Core Slide 1 có thể gom thành ba khối. Khối định hướng từ Phần I đến Phần III: khóa luận là nghiên cứu thật chứ không phải bài tổng hợp thông tin; tư duy nghiên cứu đi từ vấn đề thực tế đến khoảng trống nghiên cứu (research gap) và cách chọn một đề tài an toàn. Khối thiết kế từ Phần IV đến Phần VII: research proposal, đề cương mười mục, các thành phần bắt buộc và cấu trúc tổng quan năm chương. Khối chuẩn mực và tiến độ từ Phần VIII đến Phần XV: trích dẫn, APA, format, quy trình nộp bài, tiêu chí chấm điểm, báo cáo tiến độ và timeline tám tuần.</w:t>
      </w:r>
    </w:p>
    <w:p>
      <w:pPr>
        <w:spacing w:after="160" w:line="276" w:lineRule="auto"/>
      </w:pPr>
      <w:r>
        <w:rPr>
          <w:b w:val="0"/>
        </w:rPr>
        <w:t>Ở slide cuối Core Slide 1, thầy đã nói một câu: hôm nay các em biết cần làm gì và vì sao phải làm như vậy, còn Core Slide 2 sẽ dạy các em làm thế nào. Core Slide 2 giữ đúng lời hứa đó. Công cụ chính của buổi này là cuốn sách hướng dẫn: mỗi slide đều ghi rõ mục, hình, bảng trong sách để các em mở ra đọc tiếp.</w:t>
      </w:r>
    </w:p>
    <w:p>
      <w:pPr>
        <w:spacing w:after="160" w:line="276" w:lineRule="auto"/>
      </w:pPr>
      <w:r>
        <w:rPr>
          <w:b w:val="0"/>
        </w:rPr>
        <w:t xml:space="preserve">Có một điểm thầy muốn các em thấy ngay: những gì Core Slide 1 nói ở mức khung thì Core Slide 2 đi xuống mức câu chữ. Core Slide 1 nói "phải có mục tiêu và câu hỏi nghiên cứu". Core Slide 2 sẽ chỉ các em động từ nào nên dùng, động từ nào phải tránh, câu nào đạt, câu nào bị trừ điểm và vì sao. </w:t>
      </w:r>
      <w:r>
        <w:rPr>
          <w:b/>
        </w:rPr>
        <w:t>Hôm nay các em đã có khung; Core Slide 2 đi vào từng mục của khung đó, đối chiếu từng trang trong sách hướng dẫn.</w:t>
      </w:r>
    </w:p>
    <w:p>
      <w:pPr>
        <w:spacing w:after="160"/>
        <w:ind w:left="454"/>
      </w:pPr>
      <w:r>
        <w:rPr>
          <w:b/>
          <w:color w:val="CC0000"/>
        </w:rPr>
        <w:t xml:space="preserve">Câu chuyện ngoài slide: </w:t>
      </w:r>
      <w:r>
        <w:rPr>
          <w:i/>
        </w:rPr>
        <w:t>Thử hình dung một bạn nắm rất chắc Core Slide 1, nói vanh vách mười mục đề cương. Đến lúc ngồi viết mục tiêu, bạn ấy viết "Mục tiêu: nghiên cứu về ngân hàng số và nâng cao chất lượng dịch vụ". Bạn ấy biết phải có mục tiêu nhưng chưa biết một mục tiêu đạt trông như thế nào. Khoảng cách giữa "biết phải có" và "viết được cho đạt" chính là việc của buổi hôm nay.</w:t>
      </w:r>
    </w:p>
    <w:p>
      <w:pPr>
        <w:keepNext/>
        <w:spacing w:before="240"/>
      </w:pPr>
      <w:r>
        <w:rPr>
          <w:b/>
          <w:color w:val="CC0000"/>
        </w:rPr>
        <w:t>(Slide 5: Mười nội dung chuyên sâu và năm kỹ năng Core Slide 1 hẹn trước đều có chỗ trong sách và trong buổi hôm nay)</w:t>
      </w:r>
    </w:p>
    <w:p>
      <w:pPr>
        <w:keepNext/>
        <w:spacing w:after="80"/>
      </w:pPr>
      <w:r>
        <w:rPr>
          <w:b/>
          <w:i/>
          <w:color w:val="595959"/>
          <w:sz w:val="22"/>
        </w:rPr>
        <w:t xml:space="preserve">Đối chiếu sách: </w:t>
      </w:r>
      <w:r>
        <w:rPr>
          <w:i/>
          <w:color w:val="595959"/>
          <w:sz w:val="22"/>
        </w:rPr>
        <w:t>Core Slide 1 (Slide 93, 94, 98); Hướng dẫn Chuyên đề và Khóa luận tốt nghiệp</w:t>
      </w:r>
    </w:p>
    <w:p>
      <w:pPr>
        <w:spacing w:after="160" w:line="276" w:lineRule="auto"/>
      </w:pPr>
      <w:r>
        <w:rPr>
          <w:b w:val="0"/>
        </w:rPr>
        <w:t>Ở Slide 93 và 94 của Core Slide 1, thầy đã hẹn mười nội dung chuyên sâu và năm kỹ năng thực hành. Slide này là bảng đối chiếu: mỗi lời hẹn nằm ở đâu trong sách và được dạy ở phần nào hôm nay. Thầy đọc nhanh từng dòng để các em đánh dấu. Công thức thống kê và kiểm định độ tin cậy nằm ở Chương 3 mục 3.6.2 và Chương 4 mục 4.2.1. Thao tác phần mềm và hồi quy nằm ở Chương 3 mục 3.5 và 3.6.4, kèm hai sheet giải thích công thức và cách đọc hồi quy. Thiết kế bảng hỏi nằm ở mục 3.4.2 và 3.4.3.</w:t>
      </w:r>
    </w:p>
    <w:p>
      <w:pPr>
        <w:spacing w:after="160" w:line="276" w:lineRule="auto"/>
      </w:pPr>
      <w:r>
        <w:rPr>
          <w:b w:val="0"/>
        </w:rPr>
        <w:t>Cách đọc bài báo và tìm kiếm tài liệu nằm rải ở ba chỗ: Hình 18 và Hình 19 của Chương 1, mục tổng quan và mục kỹ thuật tổng hợp của Chương 2 và mục học từ luận án tham khảo. Bảng tra APA nằm ở Bảng 7 và chương Tài liệu tham khảo. Viết đoạn văn học thuật nằm ở mục kỹ thuật hành văn của Phần mở đầu và hai đoạn văn mẫu được mổ xẻ từng câu ở Chương 2. Làm sạch dữ liệu và diễn giải bảng kết quả nằm ở Chương 3 và Chương 4. Trình bày và bảo vệ nằm ở chương cuối.</w:t>
      </w:r>
    </w:p>
    <w:p>
      <w:pPr>
        <w:spacing w:after="160" w:line="276" w:lineRule="auto"/>
      </w:pPr>
      <w:r>
        <w:rPr>
          <w:b w:val="0"/>
        </w:rPr>
        <w:t xml:space="preserve">Dòng tô hồng là chỗ thầy nói thẳng với các em: sách không có một bảng mười tiêu chí chấm chi tiết, cũng không có kế hoạch theo từng tuần. Gần nhất với tiêu chí chấm là Bảng 26, mười câu tự kiểm tra có cách kiểm tra cụ thể. Gần nhất với kế hoạch là dòng "Thời gian gợi ý" ở đầu mỗi mục. Vì vậy ở đầu mỗi phần hôm nay, thầy đặt một slide bản đồ có cột thời gian gợi ý, để các em tự ghép vào timeline tám tuần của Core Slide 1. </w:t>
      </w:r>
      <w:r>
        <w:rPr>
          <w:b/>
        </w:rPr>
        <w:t>Hai nội dung cuối sách không có bảng riêng: thầy ghép "Thời gian gợi ý" của từng mục với timeline 8 tuần của Core Slide 1.</w:t>
      </w:r>
    </w:p>
    <w:p>
      <w:pPr>
        <w:spacing w:after="160"/>
        <w:ind w:left="454"/>
      </w:pPr>
      <w:r>
        <w:rPr>
          <w:b/>
          <w:color w:val="CC0000"/>
        </w:rPr>
        <w:t xml:space="preserve">Câu chuyện ngoài slide: </w:t>
      </w:r>
      <w:r>
        <w:rPr>
          <w:i/>
        </w:rPr>
        <w:t>Giả sử có bạn hỏi: "Thầy ơi, sách có bảng chấm điểm không để em làm cho đủ điểm?" Câu trả lời là: bảng chấm do khoa ban hành, sách không thay được. Nhưng nếu em trả lời "có" được cả mười câu ở Bảng 26 và đánh dấu đủ checklist cuối mỗi chương, thì phần lớn tiêu chí chấm em đã tự kiểm tra rồi.</w:t>
      </w:r>
    </w:p>
    <w:p>
      <w:pPr>
        <w:keepNext/>
        <w:spacing w:before="240"/>
      </w:pPr>
      <w:r>
        <w:rPr>
          <w:b/>
          <w:color w:val="CC0000"/>
        </w:rPr>
        <w:t>(Slide 6: Mỗi mục trong sách có cùng một khuôn, nên các em đọc sách như tra một bảng kiểm, không đọc như tiểu thuyết)</w:t>
      </w:r>
    </w:p>
    <w:p>
      <w:pPr>
        <w:keepNext/>
        <w:spacing w:after="80"/>
      </w:pPr>
      <w:r>
        <w:rPr>
          <w:b/>
          <w:i/>
          <w:color w:val="595959"/>
          <w:sz w:val="22"/>
        </w:rPr>
        <w:t xml:space="preserve">Đối chiếu sách: </w:t>
      </w:r>
      <w:r>
        <w:rPr>
          <w:i/>
          <w:color w:val="595959"/>
          <w:sz w:val="22"/>
        </w:rPr>
        <w:t>Hướng dẫn Chuyên đề và Khóa luận tốt nghiệp, Lời nói đầu (Cách đọc và cách dùng sách; Quy ước đánh số)</w:t>
      </w:r>
    </w:p>
    <w:p>
      <w:pPr>
        <w:spacing w:after="160" w:line="276" w:lineRule="auto"/>
      </w:pPr>
      <w:r>
        <w:rPr>
          <w:b w:val="0"/>
        </w:rPr>
        <w:t>Trước khi dùng sách, các em cần biết sách được viết theo một khuôn cố định. Lời nói đầu mô tả khuôn này: mỗi mục mở bằng Câu chốt và Thời gian gợi ý; tiếp theo là mục đích, bản chất, cách viết, ví dụ minh họa gồm ví dụ chưa đạt và ví dụ đạt kèm phân tích vì sao, lỗi thường gặp và cách tránh; mục kết thúc bằng "Thế nào là đủ" và "Tóm tắt 1 câu".</w:t>
      </w:r>
    </w:p>
    <w:p>
      <w:pPr>
        <w:spacing w:after="160" w:line="276" w:lineRule="auto"/>
      </w:pPr>
      <w:r>
        <w:rPr>
          <w:b w:val="0"/>
        </w:rPr>
        <w:t>Thầy tô đỏ hai thành phần mà thầy muốn các em dùng nhiều nhất. Thành phần thứ tư, ví dụ chưa đạt và đạt, là chỗ các em học nhanh nhất: đặt đoạn mình viết cạnh hai ví dụ, xem nó giống bên nào. Thành phần thứ sáu, "Thế nào là đủ", là tiêu chí để các em biết khi nào dừng viết. Rất nhiều sinh viên viết dài vì không biết thế nào là đủ.</w:t>
      </w:r>
    </w:p>
    <w:p>
      <w:pPr>
        <w:spacing w:after="160" w:line="276" w:lineRule="auto"/>
      </w:pPr>
      <w:r>
        <w:rPr>
          <w:b w:val="0"/>
        </w:rPr>
        <w:t xml:space="preserve">Hai quy ước nữa trong lời nói đầu. Một là cách đánh số: hình và bảng của sách đánh số liên tục như Hình 12, Bảng 30; hình và bảng trong ví dụ khóa luận đánh số theo chương như Bảng 4.3. Hai là tên mục trong phần hướng dẫn trùng với số mục trong khóa luận: "Mục 3.3.2. Phương pháp chọn mẫu" hướng dẫn viết đúng mục 3.3.2 của khóa luận. </w:t>
      </w:r>
      <w:r>
        <w:rPr>
          <w:b/>
        </w:rPr>
        <w:t>Quy định của trường là căn cứ cuối cùng: khi khác với sách, các em theo quy định của trường.</w:t>
      </w:r>
    </w:p>
    <w:p>
      <w:pPr>
        <w:spacing w:after="160"/>
        <w:ind w:left="454"/>
      </w:pPr>
      <w:r>
        <w:rPr>
          <w:b/>
          <w:color w:val="CC0000"/>
        </w:rPr>
        <w:t xml:space="preserve">Câu chuyện ngoài slide: </w:t>
      </w:r>
      <w:r>
        <w:rPr>
          <w:i/>
        </w:rPr>
        <w:t>[Suy luận, gợi ý cách dùng] Thầy khuyên các em làm một việc đơn giản: mỗi khi viết xong một mục, mở đúng mục cùng số trong sách, đọc riêng dòng "Thế nào là đủ" và đánh dấu từng ý. Mười phút tự soát như vậy thường tiết kiệm được một vòng sửa với giảng viên hướng dẫn.</w:t>
      </w:r>
    </w:p>
    <w:p>
      <w:pPr>
        <w:keepNext/>
        <w:spacing w:before="240"/>
      </w:pPr>
      <w:r>
        <w:rPr>
          <w:b/>
          <w:color w:val="CC0000"/>
        </w:rPr>
        <w:t>(Slide 7: Mỗi chương sách mang đúng tên một phần của khóa luận: viết đến phần nào thì mở chương cùng tên)</w:t>
      </w:r>
    </w:p>
    <w:p>
      <w:pPr>
        <w:keepNext/>
        <w:spacing w:after="80"/>
      </w:pPr>
      <w:r>
        <w:rPr>
          <w:b/>
          <w:i/>
          <w:color w:val="595959"/>
          <w:sz w:val="22"/>
        </w:rPr>
        <w:t xml:space="preserve">Đối chiếu sách: </w:t>
      </w:r>
      <w:r>
        <w:rPr>
          <w:i/>
          <w:color w:val="595959"/>
          <w:sz w:val="22"/>
        </w:rPr>
        <w:t>Hướng dẫn Chuyên đề và Khóa luận tốt nghiệp, Lời nói đầu, Hình 1 và Bảng 1</w:t>
      </w:r>
    </w:p>
    <w:p>
      <w:pPr>
        <w:spacing w:after="160" w:line="276" w:lineRule="auto"/>
      </w:pPr>
      <w:r>
        <w:rPr>
          <w:b w:val="0"/>
        </w:rPr>
        <w:t>Hình 1 là bản đồ của cuốn sách. Mỗi hàng là một chương, ghi câu hỏi mà chương trả lời, sản phẩm sinh viên hoàn thành và file Excel dùng kèm. Sách nói rõ: sinh viên viết đến phần nào của khóa luận thì mở chương cùng tên trong sách và sản phẩm của chương trước là đầu vào của chương sau.</w:t>
      </w:r>
    </w:p>
    <w:p>
      <w:pPr>
        <w:spacing w:after="160" w:line="276" w:lineRule="auto"/>
      </w:pPr>
      <w:r>
        <w:rPr>
          <w:b w:val="0"/>
        </w:rPr>
        <w:t>Các em để ý ba điểm. Thứ nhất, chuỗi sản phẩm: Phần mở đầu và Chương 1 cho ra bộ câu hỏi; Chương 2 cho ra mô hình và giả thuyết; Chương 3 cho ra kế hoạch thu thập và phân tích; Chương 4 cho ra bảng kết quả kiểm định; Chương 5 cho ra câu trả lời và hàm ý. Thứ hai, ba file Excel: file 2 dùng cho Chương 3, hai file 3 dùng cho Chương 4, Chương 5 và phần hoàn thiện. Thứ ba, bốn chương cuối của sách không ứng với chương nào của khóa luận mà hướng dẫn những việc làm sau khi viết xong kết luận.</w:t>
      </w:r>
    </w:p>
    <w:p>
      <w:pPr>
        <w:spacing w:after="160" w:line="276" w:lineRule="auto"/>
      </w:pPr>
      <w:r>
        <w:rPr>
          <w:b/>
        </w:rPr>
        <w:t>Mọi con số minh họa trong sách lấy từ ba file Excel đi kèm: sinh viên mở file, làm lại từng bước và đối chiếu với sách.</w:t>
      </w:r>
      <w:r>
        <w:rPr>
          <w:b w:val="0"/>
        </w:rPr>
        <w:t xml:space="preserve"> Buổi hôm nay thầy cũng dùng đúng các con số đó.</w:t>
      </w:r>
    </w:p>
    <w:p>
      <w:pPr>
        <w:spacing w:after="160"/>
        <w:ind w:left="454"/>
      </w:pPr>
      <w:r>
        <w:rPr>
          <w:b/>
          <w:color w:val="CC0000"/>
        </w:rPr>
        <w:t xml:space="preserve">Câu chuyện ngoài slide: </w:t>
      </w:r>
      <w:r>
        <w:rPr>
          <w:i/>
        </w:rPr>
        <w:t>Thử hình dung các em đang viết Chương 4 lúc nửa đêm, không nhớ bảng Cronbach cần mấy cột. Các em không cần đọc lại từ đầu sách. Các em mở Hình 1, thấy Chương 4 ứng với chương sách nào, lật đến mục 4.2.1 và Bảng 30 có sẵn năm cột. Bản đồ này là để tra, không phải để đọc một lần rồi bỏ.</w:t>
      </w:r>
    </w:p>
    <w:p>
      <w:pPr>
        <w:keepNext/>
        <w:spacing w:before="240"/>
      </w:pPr>
      <w:r>
        <w:rPr>
          <w:b/>
          <w:color w:val="CC0000"/>
        </w:rPr>
        <w:t>(Slide 8: Ba chữ "khớp" là thước đo mà Hội đồng dùng để đọc cả cuốn khóa luận)</w:t>
      </w:r>
    </w:p>
    <w:p>
      <w:pPr>
        <w:keepNext/>
        <w:spacing w:after="80"/>
      </w:pPr>
      <w:r>
        <w:rPr>
          <w:b/>
          <w:i/>
          <w:color w:val="595959"/>
          <w:sz w:val="22"/>
        </w:rPr>
        <w:t xml:space="preserve">Đối chiếu sách: </w:t>
      </w:r>
      <w:r>
        <w:rPr>
          <w:i/>
          <w:color w:val="595959"/>
          <w:sz w:val="22"/>
        </w:rPr>
        <w:t>Hướng dẫn Chuyên đề và Khóa luận tốt nghiệp (Lời nói đầu); mục Kiểm tra trước khi nộp</w:t>
      </w:r>
    </w:p>
    <w:p>
      <w:pPr>
        <w:spacing w:after="160" w:line="276" w:lineRule="auto"/>
      </w:pPr>
      <w:r>
        <w:rPr>
          <w:b w:val="0"/>
        </w:rPr>
        <w:t>Trong lời nói đầu, sách nêu một nguyên tắc xuyên suốt. Thầy gọi nó là ba chữ "khớp". Thứ nhất, mọi kết quả ở Chương 4 khớp với giả thuyết ở Chương 2. Thứ hai, mọi kết luận ở Chương 5 khớp với câu hỏi nghiên cứu ở Chương 1. Thứ ba, mọi con số trong bài khớp với file dữ liệu.</w:t>
      </w:r>
    </w:p>
    <w:p>
      <w:pPr>
        <w:spacing w:after="160" w:line="276" w:lineRule="auto"/>
      </w:pPr>
      <w:r>
        <w:rPr>
          <w:b w:val="0"/>
        </w:rPr>
        <w:t>Vì sao sách chọn đúng ba điểm này? Vì đây là ba chỗ nối giữa các phần viết vào những thời điểm khác nhau. Các em viết Chương 2 vào tháng thứ nhất, viết Chương 4 vào tháng thứ ba. Trong khoảng thời gian đó các em đổi tên biến, sửa giả thuyết, chạy lại số liệu. Lỗi không nằm trong từng chương mà nằm ở chỗ nối giữa các chương.</w:t>
      </w:r>
    </w:p>
    <w:p>
      <w:pPr>
        <w:spacing w:after="160" w:line="276" w:lineRule="auto"/>
      </w:pPr>
      <w:r>
        <w:rPr>
          <w:b w:val="0"/>
        </w:rPr>
        <w:t xml:space="preserve">Sách đưa một ví dụ rất đời thường trong mục kiểm tra trước khi nộp: phần tóm tắt ghi 53,5% còn Chương 4 ghi 53,7%. Nguyên nhân là tóm tắt được viết từ bản nháp cũ rồi không sửa lại. Chỉ một con số lệch như vậy là Hội đồng đặt câu hỏi về độ chính xác của cả bài. </w:t>
      </w:r>
      <w:r>
        <w:rPr>
          <w:b/>
        </w:rPr>
        <w:t>Mọi kết quả khớp giả thuyết, mọi kết luận khớp câu hỏi, mọi con số khớp file dữ liệu.</w:t>
      </w:r>
    </w:p>
    <w:p>
      <w:pPr>
        <w:spacing w:after="160"/>
        <w:ind w:left="454"/>
      </w:pPr>
      <w:r>
        <w:rPr>
          <w:b/>
          <w:color w:val="CC0000"/>
        </w:rPr>
        <w:t xml:space="preserve">Câu chuyện ngoài slide: </w:t>
      </w:r>
      <w:r>
        <w:rPr>
          <w:i/>
        </w:rPr>
        <w:t>Thử hình dung Hội đồng mở khóa luận ở ba chỗ cùng lúc: trang câu hỏi nghiên cứu, bảng tổng hợp giả thuyết ở Chương 4 và file Excel trên máy chiếu. Nếu ba chỗ nói cùng một câu chuyện, buổi bảo vệ gần như chỉ còn là trao đổi học thuật. Nếu một chỗ lệch, mọi câu hỏi sau đó sẽ xoáy vào chỗ lệch ấy.</w:t>
      </w:r>
    </w:p>
    <w:p>
      <w:pPr>
        <w:keepNext/>
        <w:spacing w:before="240"/>
      </w:pPr>
      <w:r>
        <w:rPr>
          <w:b/>
          <w:color w:val="CC0000"/>
        </w:rPr>
        <w:t>(Slide 9: Mỗi chương nhận một sản phẩm từ chương trước và giao một sản phẩm cho chương sau)</w:t>
      </w:r>
    </w:p>
    <w:p>
      <w:pPr>
        <w:keepNext/>
        <w:spacing w:after="80"/>
      </w:pPr>
      <w:r>
        <w:rPr>
          <w:b/>
          <w:i/>
          <w:color w:val="595959"/>
          <w:sz w:val="22"/>
        </w:rPr>
        <w:t xml:space="preserve">Đối chiếu sách: </w:t>
      </w:r>
      <w:r>
        <w:rPr>
          <w:i/>
          <w:color w:val="595959"/>
          <w:sz w:val="22"/>
        </w:rPr>
        <w:t>Hướng dẫn Chuyên đề và Khóa luận tốt nghiệp, Hình 24 và phần mở đầu Chương 4</w:t>
      </w:r>
    </w:p>
    <w:p>
      <w:pPr>
        <w:spacing w:after="160" w:line="276" w:lineRule="auto"/>
      </w:pPr>
      <w:r>
        <w:rPr>
          <w:b w:val="0"/>
        </w:rPr>
        <w:t>Slide này là bản đồ của cả khóa luận. Sách mô tả năm chương như năm câu hỏi nối tiếp nhau. Chương 1 hỏi: vấn đề gì cần nghiên cứu và vì sao. Chương 2 hỏi: dựa vào lý thuyết nào để dự đoán câu trả lời. Chương 3 hỏi: kiểm tra dự đoán đó bằng cách nào. Chương 4 hỏi: dữ liệu nói gì. Chương 5 hỏi: ta học được gì và nên làm gì.</w:t>
      </w:r>
    </w:p>
    <w:p>
      <w:pPr>
        <w:spacing w:after="160" w:line="276" w:lineRule="auto"/>
      </w:pPr>
      <w:r>
        <w:rPr>
          <w:b w:val="0"/>
        </w:rPr>
        <w:t>Điểm thầy muốn các em thấy là dòng "Giao". Chương 1 giao cho Chương 2 một bộ câu hỏi. Chương 2 giao cho Chương 3 một mô hình và các giả thuyết. Chương 3 giao cho Chương 4 một kế hoạch: sẽ tính chỉ số gì, bằng công cụ gì. Chương 4 giao cho Chương 5 bảng kết quả kiểm định. Nếu chương trước giao thiếu thì chương sau không có gì để làm. Ví dụ Chương 2 không có giả thuyết rõ chiều thì Chương 4 không biết kết luận thế nào.</w:t>
      </w:r>
    </w:p>
    <w:p>
      <w:pPr>
        <w:spacing w:after="160" w:line="276" w:lineRule="auto"/>
      </w:pPr>
      <w:r>
        <w:rPr>
          <w:b w:val="0"/>
        </w:rPr>
        <w:t xml:space="preserve">Sách có một câu thầy rất thích ở đầu Chương 4: ba chương trước là lời hứa, Chương 4 và Chương 5 là phần thực hiện lời hứa đó. </w:t>
      </w:r>
      <w:r>
        <w:rPr>
          <w:b/>
        </w:rPr>
        <w:t>Ba chương đầu là lời hứa; Chương 4 và Chương 5 là phần thực hiện lời hứa đó.</w:t>
      </w:r>
      <w:r>
        <w:rPr>
          <w:b w:val="0"/>
        </w:rPr>
        <w:t xml:space="preserve"> Khi viết một đoạn bất kỳ, các em tự hỏi: đoạn này đang hứa điều gì, hay đang thực hiện điều đã hứa ở đâu?</w:t>
      </w:r>
    </w:p>
    <w:p>
      <w:pPr>
        <w:spacing w:after="160"/>
        <w:ind w:left="454"/>
      </w:pPr>
      <w:r>
        <w:rPr>
          <w:b/>
          <w:color w:val="CC0000"/>
        </w:rPr>
        <w:t xml:space="preserve">Câu chuyện ngoài slide: </w:t>
      </w:r>
      <w:r>
        <w:rPr>
          <w:i/>
        </w:rPr>
        <w:t>Thử hình dung một bạn viết Chương 3 trước vì "phương pháp thì mẫu nào cũng giống nhau", rồi mới viết Chương 2. Đến khi có mô hình bốn biến, bảng hỏi đã phát xong với ba biến khác. Chương 3 không nhận được sản phẩm từ Chương 2 nên không có gì để thiết kế cho đúng. Thứ tự giao nhận này không phải hình thức mà là điều kiện để dữ liệu dùng được.</w:t>
      </w:r>
    </w:p>
    <w:p>
      <w:pPr>
        <w:keepNext/>
        <w:spacing w:before="240"/>
      </w:pPr>
      <w:r>
        <w:rPr>
          <w:b/>
          <w:color w:val="CC0000"/>
        </w:rPr>
        <w:t>(Slide 10: Hai đề tài giả định đi xuyên suốt sách, mỗi con số đều mở lại được trong file Excel)</w:t>
      </w:r>
    </w:p>
    <w:p>
      <w:pPr>
        <w:keepNext/>
        <w:spacing w:after="80"/>
      </w:pPr>
      <w:r>
        <w:rPr>
          <w:b/>
          <w:i/>
          <w:color w:val="595959"/>
          <w:sz w:val="22"/>
        </w:rPr>
        <w:t xml:space="preserve">Đối chiếu sách: </w:t>
      </w:r>
      <w:r>
        <w:rPr>
          <w:i/>
          <w:color w:val="595959"/>
          <w:sz w:val="22"/>
        </w:rPr>
        <w:t>Hướng dẫn Chuyên đề và Khóa luận tốt nghiệp (Lời nói đầu); Bảng 1</w:t>
      </w:r>
    </w:p>
    <w:p>
      <w:pPr>
        <w:spacing w:after="160" w:line="276" w:lineRule="auto"/>
      </w:pPr>
      <w:r>
        <w:rPr>
          <w:b w:val="0"/>
        </w:rPr>
        <w:t>Cả cuốn sách dùng hai đề tài giả định. Đề tài 1 là các yếu tố ảnh hưởng đến ý định sử dụng dịch vụ ngân hàng số của khách hàng cá nhân tại Ngân hàng X. Đề tài 2 là các yếu tố ảnh hưởng đến mức độ hài lòng của phụ huynh đối với dịch vụ hành chính tại Trường Tiểu học Y.</w:t>
      </w:r>
    </w:p>
    <w:p>
      <w:pPr>
        <w:spacing w:after="160" w:line="276" w:lineRule="auto"/>
      </w:pPr>
      <w:r>
        <w:rPr>
          <w:b w:val="0"/>
        </w:rPr>
        <w:t>Các em nhớ ký hiệu vì thầy sẽ dùng suốt buổi. Ngân hàng X có bốn biến độc lập: sự hữu ích HI, sự dễ sử dụng SD, niềm tin NT, ảnh hưởng xã hội XH; biến phụ thuộc là ý định sử dụng YD. Trường Tiểu học Y có ba biến độc lập: cơ sở vật chất CSVC, thái độ nhân viên TDNV, quy trình hành chính QTHC; biến phụ thuộc là sự hài lòng HL. Ngân hàng X có 150 phiếu hợp lệ từ 165 phiếu thô. Trường Y có 120 phiếu hợp lệ từ 131 phiếu thô.</w:t>
      </w:r>
    </w:p>
    <w:p>
      <w:pPr>
        <w:spacing w:after="160" w:line="276" w:lineRule="auto"/>
      </w:pPr>
      <w:r>
        <w:rPr>
          <w:b w:val="0"/>
        </w:rPr>
        <w:t xml:space="preserve">Ba file Excel đi kèm được chia theo chương: file 2 dùng cho Chương 2 và Chương 3; hai file 3 dùng cho Chương 4 và Chương 5 của từng đề tài. Sách nói rõ đây là ví dụ sư phạm. Chỗ nào cần điền thông tin thật thì ghi trong ngoặc vuông. Các tên như Nguyễn Văn A, Trần Thị B là tên giả định và sách dặn không được đưa vào khóa luận. </w:t>
      </w:r>
      <w:r>
        <w:rPr>
          <w:b/>
        </w:rPr>
        <w:t>Đây là ví dụ sư phạm, không phải số liệu thật: các em học cách làm rồi làm lại trên dữ liệu của mình.</w:t>
      </w:r>
    </w:p>
    <w:p>
      <w:pPr>
        <w:spacing w:after="160"/>
        <w:ind w:left="454"/>
      </w:pPr>
      <w:r>
        <w:rPr>
          <w:b/>
          <w:color w:val="CC0000"/>
        </w:rPr>
        <w:t xml:space="preserve">Câu chuyện ngoài slide: </w:t>
      </w:r>
      <w:r>
        <w:rPr>
          <w:i/>
        </w:rPr>
        <w:t>Thử hình dung các em đặt đề tài của mình làm cột thứ ba bên cạnh hai cột trên slide: tên đề tài, biến độc lập, biến phụ thuộc, lý thuyết nền, số phiếu, file dữ liệu. Ô nào các em chưa điền được chính là việc cần làm trong tuần này. Hai đề tài mẫu không để chép mà để làm khuôn so sánh.</w:t>
      </w:r>
    </w:p>
    <w:p>
      <w:r>
        <w:br w:type="page"/>
      </w:r>
    </w:p>
    <w:p>
      <w:pPr>
        <w:pStyle w:val="Heading1"/>
      </w:pPr>
      <w:r>
        <w:t>PHẦN 02. PHẦN MỞ ĐẦU VÀ CHƯƠNG 1 (thời lượng ước tính 30 phút, 14 slide)</w:t>
      </w:r>
    </w:p>
    <w:p>
      <w:pPr>
        <w:spacing w:after="80"/>
      </w:pPr>
      <w:r>
        <w:rPr>
          <w:b/>
          <w:i/>
          <w:color w:val="595959"/>
          <w:sz w:val="24"/>
        </w:rPr>
        <w:t xml:space="preserve">Đọc trong sách: </w:t>
      </w:r>
      <w:r>
        <w:rPr>
          <w:i/>
          <w:color w:val="595959"/>
          <w:sz w:val="24"/>
        </w:rPr>
        <w:t>Phần mở đầu (mục 1 đến 7) và Chương 1 (mục 1 đến 7); Hình 2 đến 22; Bảng 2, 3</w:t>
      </w:r>
    </w:p>
    <w:p>
      <w:pPr>
        <w:keepNext/>
        <w:spacing w:before="240"/>
      </w:pPr>
      <w:r>
        <w:rPr>
          <w:b/>
          <w:color w:val="CC0000"/>
        </w:rPr>
        <w:t>(Slide 12: Bản đồ đọc sách cho Phần mở đầu và Chương 1: mục tiêu và câu hỏi viết trước, lý do chọn đề tài viết sau)</w:t>
      </w:r>
    </w:p>
    <w:p>
      <w:pPr>
        <w:keepNext/>
        <w:spacing w:after="80"/>
      </w:pPr>
      <w:r>
        <w:rPr>
          <w:b/>
          <w:i/>
          <w:color w:val="595959"/>
          <w:sz w:val="22"/>
        </w:rPr>
        <w:t xml:space="preserve">Đối chiếu sách: </w:t>
      </w:r>
      <w:r>
        <w:rPr>
          <w:i/>
          <w:color w:val="595959"/>
          <w:sz w:val="22"/>
        </w:rPr>
        <w:t>Hướng dẫn Chuyên đề và Khóa luận tốt nghiệp, Phần mở đầu và Chương 1</w:t>
      </w:r>
    </w:p>
    <w:p>
      <w:pPr>
        <w:spacing w:after="160" w:line="276" w:lineRule="auto"/>
      </w:pPr>
      <w:r>
        <w:rPr>
          <w:b w:val="0"/>
        </w:rPr>
        <w:t>Đây là bản đồ đọc sách cho phần thứ hai. Cột thứ nhất là mục trong khóa luận, ghi kép vì mỗi mục vừa có ở phần mở đầu vừa có ở Chương 1. Cột thứ hai là chỗ đọc trong sách. Cột thứ ba là hình và bảng đi kèm. Cột cuối là thời gian gợi ý mà sách ghi ở đầu từng mục.</w:t>
      </w:r>
    </w:p>
    <w:p>
      <w:pPr>
        <w:spacing w:after="160" w:line="276" w:lineRule="auto"/>
      </w:pPr>
      <w:r>
        <w:rPr>
          <w:b w:val="0"/>
        </w:rPr>
        <w:t>Các em nhìn cột thời gian sẽ thấy hai con số chênh nhau rất xa. Lý do chọn đề tài ở phần mở đầu chỉ cần 2 đến 3 giờ nhưng mục 1.1 của Chương 1 cần 1 đến 2 ngày. Sách giải thích: thời gian gợi ý của phần mở đầu tính cho trường hợp đã viết xong Chương 1 và chỉ cần rút gọn. Thời gian cũng không tính thời gian đọc tài liệu và tìm số liệu.</w:t>
      </w:r>
    </w:p>
    <w:p>
      <w:pPr>
        <w:spacing w:after="160" w:line="276" w:lineRule="auto"/>
      </w:pPr>
      <w:r>
        <w:rPr>
          <w:b w:val="0"/>
        </w:rPr>
        <w:t xml:space="preserve">Hai dòng cuối là hai thứ thầy muốn các em đọc trước khi viết: ví dụ trọn vẹn một phần mở đầu và một Chương 1, được đánh số từng đoạn để phân tích. </w:t>
      </w:r>
      <w:r>
        <w:rPr>
          <w:b/>
        </w:rPr>
        <w:t>Thời gian ghi dạng "phần mở đầu / Chương 1": phần mở đầu chỉ rút gọn từ Chương 1 nên nhanh hơn nhiều.</w:t>
      </w:r>
    </w:p>
    <w:p>
      <w:pPr>
        <w:spacing w:after="160"/>
        <w:ind w:left="454"/>
      </w:pPr>
      <w:r>
        <w:rPr>
          <w:b/>
          <w:color w:val="CC0000"/>
        </w:rPr>
        <w:t xml:space="preserve">Câu chuyện ngoài slide: </w:t>
      </w:r>
      <w:r>
        <w:rPr>
          <w:i/>
        </w:rPr>
        <w:t>Thử hình dung hai bạn cùng có hai tuần cho Chương 1. Bạn thứ nhất dành mười ngày cho lý do chọn đề tài vì cứ đọc thêm tài liệu, rồi viết vội mục tiêu trong một buổi. Bạn thứ hai viết mục tiêu và câu hỏi trong nửa ngày đầu, rồi mới đi tìm số liệu cho lý do chọn đề tài. Bạn thứ hai biết mình đang tìm số liệu để chứng minh điều gì, nên đọc nhanh hơn hẳn.</w:t>
      </w:r>
    </w:p>
    <w:p>
      <w:pPr>
        <w:keepNext/>
        <w:spacing w:before="240"/>
      </w:pPr>
      <w:r>
        <w:rPr>
          <w:b/>
          <w:color w:val="CC0000"/>
        </w:rPr>
        <w:t>(Slide 13: Người chấm đọc phần mở đầu để kiểm tra vấn đề có thật và các mục có khớp nhau)</w:t>
      </w:r>
    </w:p>
    <w:p>
      <w:pPr>
        <w:keepNext/>
        <w:spacing w:after="80"/>
      </w:pPr>
      <w:r>
        <w:rPr>
          <w:b/>
          <w:i/>
          <w:color w:val="595959"/>
          <w:sz w:val="22"/>
        </w:rPr>
        <w:t xml:space="preserve">Đối chiếu sách: </w:t>
      </w:r>
      <w:r>
        <w:rPr>
          <w:i/>
          <w:color w:val="595959"/>
          <w:sz w:val="22"/>
        </w:rPr>
        <w:t>Hướng dẫn Chuyên đề và Khóa luận tốt nghiệp, Phần mở đầu, mục 1.2 đến 1.4 và Hình 2</w:t>
      </w:r>
    </w:p>
    <w:p>
      <w:pPr>
        <w:spacing w:after="160" w:line="276" w:lineRule="auto"/>
      </w:pPr>
      <w:r>
        <w:rPr>
          <w:b w:val="0"/>
        </w:rPr>
        <w:t>Chúng ta vào phần thứ hai. Trước khi học cách viết, các em cần biết người chấm đọc phần mở đầu để tìm cái gì. Sách liệt kê sáu câu hỏi mà người chấm mang theo khi đọc. Thầy đọc lại từng câu: vấn đề nghiên cứu có thật và có ý nghĩa không; mục tiêu, câu hỏi và vấn đề có khớp với nhau không; phạm vi có rõ và làm được trong thời gian cho phép không; phương pháp có trả lời được câu hỏi không; văn phong có khách quan và có dẫn nguồn không; đề tài có trùng với nghiên cứu trước không.</w:t>
      </w:r>
    </w:p>
    <w:p>
      <w:pPr>
        <w:spacing w:after="160" w:line="276" w:lineRule="auto"/>
      </w:pPr>
      <w:r>
        <w:rPr>
          <w:b w:val="0"/>
        </w:rPr>
        <w:t>Trong một khung điểm tham khảo theo thang 10, phần mở đầu chỉ được 1,5 điểm. Nhiều em thấy con số này nhỏ nên viết qua loa. Sách chỉ ra điều ngược lại: một lỗi ở phần mở đầu kéo theo lỗi ở các chương sau. Vấn đề mơ hồ thì các em không biết cần đọc tài liệu gì. Câu hỏi không rõ thì chương kết quả trả lời lệch. Phạm vi quá rộng thì không đủ thời gian thu dữ liệu và kết luận vượt quá dữ liệu.</w:t>
      </w:r>
    </w:p>
    <w:p>
      <w:pPr>
        <w:spacing w:after="160" w:line="276" w:lineRule="auto"/>
      </w:pPr>
      <w:r>
        <w:rPr>
          <w:b w:val="0"/>
        </w:rPr>
        <w:t xml:space="preserve">Bên phải là Hình 2 trong sách: bảy mục của phần mở đầu và câu hỏi mà mỗi mục trả lời. Khung nét đứt là mục ý nghĩa khoa học và thực tiễn, mục bổ sung tùy khoa. Sáu ý còn lại là bắt buộc. </w:t>
      </w:r>
      <w:r>
        <w:rPr>
          <w:b/>
        </w:rPr>
        <w:t>Phần mở đầu chỉ được 1,5 trên 10 điểm nhưng một lỗi ở đây kéo điểm của mọi chương phía sau xuống theo.</w:t>
      </w:r>
    </w:p>
    <w:p>
      <w:pPr>
        <w:spacing w:after="160"/>
        <w:ind w:left="454"/>
      </w:pPr>
      <w:r>
        <w:rPr>
          <w:b/>
          <w:color w:val="CC0000"/>
        </w:rPr>
        <w:t xml:space="preserve">Câu chuyện ngoài slide: </w:t>
      </w:r>
      <w:r>
        <w:rPr>
          <w:i/>
        </w:rPr>
        <w:t>Thử hình dung một thành viên Hội đồng đọc phần mở đầu với sáu câu hỏi trên slide như một tờ phiếu chấm. Đến câu thứ ba, "phạm vi có làm được không", họ thấy "phạm vi: Việt Nam" trong khi mẫu là 150 khách hàng ở một quận. Từ giây phút đó họ đọc phần còn lại với sự nghi ngờ. Hai dòng phạm vi đã quyết định cách đọc của họ với cả cuốn.</w:t>
      </w:r>
    </w:p>
    <w:p>
      <w:pPr>
        <w:keepNext/>
        <w:spacing w:before="240"/>
      </w:pPr>
      <w:r>
        <w:rPr>
          <w:b/>
          <w:color w:val="CC0000"/>
        </w:rPr>
        <w:t>(Slide 14: Thứ tự bảy mục phản ánh logic nhân quả: vấn đề quyết định mục tiêu, mục tiêu quyết định câu hỏi)</w:t>
      </w:r>
    </w:p>
    <w:p>
      <w:pPr>
        <w:keepNext/>
        <w:spacing w:after="80"/>
      </w:pPr>
      <w:r>
        <w:rPr>
          <w:b/>
          <w:i/>
          <w:color w:val="595959"/>
          <w:sz w:val="22"/>
        </w:rPr>
        <w:t xml:space="preserve">Đối chiếu sách: </w:t>
      </w:r>
      <w:r>
        <w:rPr>
          <w:i/>
          <w:color w:val="595959"/>
          <w:sz w:val="22"/>
        </w:rPr>
        <w:t>Hướng dẫn Chuyên đề và Khóa luận tốt nghiệp, Phần mở đầu, mục 2.3 đến 2.5</w:t>
      </w:r>
    </w:p>
    <w:p>
      <w:pPr>
        <w:spacing w:after="160" w:line="276" w:lineRule="auto"/>
      </w:pPr>
      <w:r>
        <w:rPr>
          <w:b w:val="0"/>
        </w:rPr>
        <w:t>Sách giải thích vì sao bảy mục phải đi theo đúng thứ tự này. Vấn đề quyết định mục tiêu. Mục tiêu quyết định câu hỏi. Câu hỏi quyết định phương pháp và dữ liệu. Sơ đồ logic mà sách đưa ra là: bối cảnh rộng, vấn đề cụ thể, khoảng trống, mục tiêu, câu hỏi, đối tượng và phạm vi, phương pháp, ý nghĩa, kết cấu. Đảo thứ tự thì người đọc mất mạch lập luận.</w:t>
      </w:r>
    </w:p>
    <w:p>
      <w:pPr>
        <w:spacing w:after="160" w:line="276" w:lineRule="auto"/>
      </w:pPr>
      <w:r>
        <w:rPr>
          <w:b w:val="0"/>
        </w:rPr>
        <w:t>Nhưng có một điểm rất thực tế mà nhiều em chưa biết: thứ tự viết không bắt buộc giống thứ tự trình bày. Sách khuyên viết mục tiêu và câu hỏi trước, vì đây là lõi của toàn bài. Tiếp theo là đối tượng, phạm vi và phương pháp. Lý do chọn đề tài viết sau khi lõi đã chắc. Kết cấu khóa luận viết cuối cùng và cập nhật lại khi các chương đã xong.</w:t>
      </w:r>
    </w:p>
    <w:p>
      <w:pPr>
        <w:spacing w:after="160" w:line="276" w:lineRule="auto"/>
      </w:pPr>
      <w:r>
        <w:rPr>
          <w:b w:val="0"/>
        </w:rPr>
        <w:t xml:space="preserve">Vì sao lại như vậy? Vì nếu viết lý do chọn đề tài trước, các em rất dễ viết một bài giới thiệu ngành thật dài rồi mới đi tìm câu hỏi. Khi có câu hỏi trước, lý do chọn đề tài chỉ còn nhiệm vụ dẫn người đọc tới đúng câu hỏi đó. </w:t>
      </w:r>
      <w:r>
        <w:rPr>
          <w:b/>
        </w:rPr>
        <w:t>Thứ tự viết khác thứ tự trình bày: viết mục tiêu và câu hỏi trước, viết kết cấu sau cùng.</w:t>
      </w:r>
    </w:p>
    <w:p>
      <w:pPr>
        <w:spacing w:after="160"/>
        <w:ind w:left="454"/>
      </w:pPr>
      <w:r>
        <w:rPr>
          <w:b/>
          <w:color w:val="CC0000"/>
        </w:rPr>
        <w:t xml:space="preserve">Câu chuyện ngoài slide: </w:t>
      </w:r>
      <w:r>
        <w:rPr>
          <w:i/>
        </w:rPr>
        <w:t>Thử hình dung một bạn viết lý do chọn đề tài đầu tiên, ba trang về chuyển đổi số toàn cầu. Đến lúc viết mục tiêu, bạn ấy nhận ra ba trang đó không dẫn tới câu hỏi nào cụ thể và phải xóa gần hết. Nếu viết mục tiêu và câu hỏi trước, bạn ấy chỉ cần một trang lý do chọn đề tài và trang đó trúng đích.</w:t>
      </w:r>
    </w:p>
    <w:p>
      <w:pPr>
        <w:keepNext/>
        <w:spacing w:before="240"/>
      </w:pPr>
      <w:r>
        <w:rPr>
          <w:b/>
          <w:color w:val="CC0000"/>
        </w:rPr>
        <w:t>(Slide 15: Sáu mối nối giữa các mục là cách tự kiểm tra phần mở đầu trước khi đưa cho giảng viên hướng dẫn)</w:t>
      </w:r>
    </w:p>
    <w:p>
      <w:pPr>
        <w:keepNext/>
        <w:spacing w:after="80"/>
      </w:pPr>
      <w:r>
        <w:rPr>
          <w:b/>
          <w:i/>
          <w:color w:val="595959"/>
          <w:sz w:val="22"/>
        </w:rPr>
        <w:t xml:space="preserve">Đối chiếu sách: </w:t>
      </w:r>
      <w:r>
        <w:rPr>
          <w:i/>
          <w:color w:val="595959"/>
          <w:sz w:val="22"/>
        </w:rPr>
        <w:t>Hướng dẫn Chuyên đề và Khóa luận tốt nghiệp, Phần mở đầu, mục 2.4 và Hình 4; Chương 1 mục 2 (Kết nối giữa các mục)</w:t>
      </w:r>
    </w:p>
    <w:p>
      <w:pPr>
        <w:spacing w:after="160" w:line="276" w:lineRule="auto"/>
      </w:pPr>
      <w:r>
        <w:rPr>
          <w:b w:val="0"/>
        </w:rPr>
        <w:t>Ở slide trước, các em thấy thứ tự các mục. Slide này đi thêm một bước: mỗi mục phải khớp với mục trước và mục sau. Sách đưa ra sáu mối nối để các em tự kiểm tra và nói rõ sáu mối nối này áp dụng nguyên cho Chương 1.</w:t>
      </w:r>
    </w:p>
    <w:p>
      <w:pPr>
        <w:spacing w:after="160" w:line="276" w:lineRule="auto"/>
      </w:pPr>
      <w:r>
        <w:rPr>
          <w:b w:val="0"/>
        </w:rPr>
        <w:t>Thầy đọc lại từng mối nối. Một, lý do chọn đề tài và mục tiêu: mục tiêu tổng quát phải giải quyết đúng vấn đề đã nêu. Hai, mục tiêu và câu hỏi: mỗi mục tiêu cụ thể ứng với một câu hỏi và tên biến ở hai mục phải giống nhau. Ba, câu hỏi và đối tượng, phạm vi: mọi câu hỏi nằm trong phạm vi và người được khảo sát phải là người trả lời được câu hỏi. Bốn, câu hỏi và phương pháp: mỗi câu hỏi có phương pháp và dữ liệu. Năm, mục tiêu và ý nghĩa: mỗi ý nghĩa gắn với ít nhất một mục tiêu. Sáu, toàn bộ các mục và kết cấu: kết cấu cho thấy chương nào trả lời câu hỏi nào.</w:t>
      </w:r>
    </w:p>
    <w:p>
      <w:pPr>
        <w:spacing w:after="160" w:line="276" w:lineRule="auto"/>
      </w:pPr>
      <w:r>
        <w:rPr>
          <w:b w:val="0"/>
        </w:rPr>
        <w:t xml:space="preserve">Mối nối thứ ba có một ý rất tinh mà nhiều em bỏ qua: đối tượng khảo sát phải là người trả lời được câu hỏi. Đề tài Ngân hàng X hỏi về ý định sử dụng của khách hàng chưa kích hoạt ứng dụng, thì người được khảo sát phải là đúng nhóm khách hàng đó chứ không phải nhân viên ngân hàng. </w:t>
      </w:r>
      <w:r>
        <w:rPr>
          <w:b/>
        </w:rPr>
        <w:t>Chỉ cần một mối nối hở là người đọc thấy phần mở đầu rời rạc, dù từng mục riêng lẻ viết đúng.</w:t>
      </w:r>
    </w:p>
    <w:p>
      <w:pPr>
        <w:spacing w:after="160"/>
        <w:ind w:left="454"/>
      </w:pPr>
      <w:r>
        <w:rPr>
          <w:b/>
          <w:color w:val="CC0000"/>
        </w:rPr>
        <w:t xml:space="preserve">Câu chuyện ngoài slide: </w:t>
      </w:r>
      <w:r>
        <w:rPr>
          <w:i/>
        </w:rPr>
        <w:t>Thử hình dung một đề tài hỏi "Yếu tố nào ảnh hưởng đến ý định sử dụng ngân hàng số của khách hàng?" nhưng lại phát phiếu cho giao dịch viên vì "dễ xin hơn". Từng mục đều viết đúng khuôn nhưng mối nối số ba bị hở: giao dịch viên không trả lời được ý định của khách hàng. Hội đồng chỉ cần một câu hỏi là cả phần dữ liệu mất giá trị.</w:t>
      </w:r>
    </w:p>
    <w:p>
      <w:pPr>
        <w:keepNext/>
        <w:spacing w:before="240"/>
      </w:pPr>
      <w:r>
        <w:rPr>
          <w:b/>
          <w:color w:val="CC0000"/>
        </w:rPr>
        <w:t>(Slide 16: Lý do chọn đề tài là một lập luận hình phễu, không phải bài giới thiệu ngành)</w:t>
      </w:r>
    </w:p>
    <w:p>
      <w:pPr>
        <w:keepNext/>
        <w:spacing w:after="80"/>
      </w:pPr>
      <w:r>
        <w:rPr>
          <w:b/>
          <w:i/>
          <w:color w:val="595959"/>
          <w:sz w:val="22"/>
        </w:rPr>
        <w:t xml:space="preserve">Đối chiếu sách: </w:t>
      </w:r>
      <w:r>
        <w:rPr>
          <w:i/>
          <w:color w:val="595959"/>
          <w:sz w:val="22"/>
        </w:rPr>
        <w:t>Hướng dẫn Chuyên đề và Khóa luận tốt nghiệp, Phần mở đầu, mục 3.1, Hình 5 và Hình 6; Creswell và Creswell (2018, tr. 164)</w:t>
      </w:r>
    </w:p>
    <w:p>
      <w:pPr>
        <w:spacing w:after="160" w:line="276" w:lineRule="auto"/>
      </w:pPr>
      <w:r>
        <w:rPr>
          <w:b w:val="0"/>
        </w:rPr>
        <w:t>Lý do chọn đề tài là mục sinh viên viết dài nhất và sai nhiều nhất. Sách định nghĩa rất rõ: đây là một lập luận, không phải bài giới thiệu về ngành và không phải lời kể về sở thích cá nhân. Lập luận là một chuỗi câu có quan hệ nhân quả, dẫn người đọc từ bối cảnh đến vấn đề.</w:t>
      </w:r>
    </w:p>
    <w:p>
      <w:pPr>
        <w:spacing w:after="160" w:line="276" w:lineRule="auto"/>
      </w:pPr>
      <w:r>
        <w:rPr>
          <w:b w:val="0"/>
        </w:rPr>
        <w:t>Creswell và Creswell gọi cách viết này là mô hình thiếu sót, deficiencies model, gồm năm phần: nêu vấn đề; tóm lược nghiên cứu trước; chỉ ra điều nghiên cứu trước còn thiếu; nêu ai được lợi; nêu mục đích nghiên cứu. Nhiều hướng dẫn khác vẽ cùng ý tưởng thành cái phễu mà các em thấy trong hình. Mỗi tầng phễu là một đoạn. Thầy nhắc lại bốn đoạn: đoạn bối cảnh có số liệu có nguồn; đoạn vấn đề; đoạn khoảng trống nếu khoa yêu cầu và đoạn tuyên bố đề tài.</w:t>
      </w:r>
    </w:p>
    <w:p>
      <w:pPr>
        <w:spacing w:after="160" w:line="276" w:lineRule="auto"/>
      </w:pPr>
      <w:r>
        <w:rPr>
          <w:b w:val="0"/>
        </w:rPr>
        <w:t>Đoạn quan trọng nhất là đoạn vấn đề, viết theo khung "Mặc dù, vẫn, Hệ quả là, Hiện chưa rõ". Với Ngân hàng X, câu đạt là: "Mặc dù Ngân hàng X đã triển khai ứng dụng từ năm [năm], [tỷ lệ] khách hàng cá nhân vẫn chưa kích hoạt ứng dụng. Hệ quả là số giao dịch tại quầy chưa giảm như kế hoạch. Hiện chưa rõ yếu tố nào ảnh hưởng đến ý định sử dụng của nhóm khách hàng này." Các em thấy câu cuối chính là cửa dẫn vào câu hỏi nghiên cứu.</w:t>
      </w:r>
    </w:p>
    <w:p>
      <w:pPr>
        <w:spacing w:after="160" w:line="276" w:lineRule="auto"/>
      </w:pPr>
      <w:r>
        <w:rPr>
          <w:b w:val="0"/>
        </w:rPr>
        <w:t xml:space="preserve">Sách liệt kê các lỗi hay gặp: mở bài quá xa kiểu "Từ xưa đến nay"; số liệu không có nguồn; nêu lý do cá nhân như "em thích lĩnh vực này"; liệt kê từng nghiên cứu trước và nêu kết quả nghiên cứu ngay từ đầu. </w:t>
      </w:r>
      <w:r>
        <w:rPr>
          <w:b/>
        </w:rPr>
        <w:t>Thiếu câu "Mặc dù... vẫn... Hệ quả là... Hiện chưa rõ..." thì người đọc không biết nghiên cứu sẽ tìm hiểu điều gì.</w:t>
      </w:r>
    </w:p>
    <w:p>
      <w:pPr>
        <w:spacing w:after="160"/>
        <w:ind w:left="454"/>
      </w:pPr>
      <w:r>
        <w:rPr>
          <w:b/>
          <w:color w:val="CC0000"/>
        </w:rPr>
        <w:t xml:space="preserve">Câu chuyện ngoài slide: </w:t>
      </w:r>
      <w:r>
        <w:rPr>
          <w:i/>
        </w:rPr>
        <w:t>Thử hình dung đoạn mở bài "Từ xưa đến nay, ngân hàng luôn giữ vai trò quan trọng trong nền kinh tế". Người chấm đọc câu này ở hàng chục khóa luận mỗi năm [suy luận, không có số liệu]. Câu mở bằng một số liệu có nguồn về chính Ngân hàng X thì chỉ bài của các em mới có. Tầng đầu của phễu rộng nhưng vẫn phải là của đề tài này.</w:t>
      </w:r>
    </w:p>
    <w:p>
      <w:pPr>
        <w:keepNext/>
        <w:spacing w:before="240"/>
      </w:pPr>
      <w:r>
        <w:rPr>
          <w:b/>
          <w:color w:val="CC0000"/>
        </w:rPr>
        <w:t>(Slide 17: Câu nêu vấn đề đạt phải có đối tượng, số liệu có nguồn, hệ quả và điều còn chưa rõ)</w:t>
      </w:r>
    </w:p>
    <w:p>
      <w:pPr>
        <w:keepNext/>
        <w:spacing w:after="80"/>
      </w:pPr>
      <w:r>
        <w:rPr>
          <w:b/>
          <w:i/>
          <w:color w:val="595959"/>
          <w:sz w:val="22"/>
        </w:rPr>
        <w:t xml:space="preserve">Đối chiếu sách: </w:t>
      </w:r>
      <w:r>
        <w:rPr>
          <w:i/>
          <w:color w:val="595959"/>
          <w:sz w:val="22"/>
        </w:rPr>
        <w:t>Hướng dẫn Chuyên đề và Khóa luận tốt nghiệp, Phần mở đầu, mục 3.1</w:t>
      </w:r>
    </w:p>
    <w:p>
      <w:pPr>
        <w:spacing w:after="160" w:line="276" w:lineRule="auto"/>
      </w:pPr>
      <w:r>
        <w:rPr>
          <w:b w:val="0"/>
        </w:rPr>
        <w:t>Slide này thầy đặt hai câu cạnh nhau để các em thấy rõ khác biệt. Bên trái là câu chưa đạt: "Ngân hàng số là xu hướng tất yếu nên cần được phát triển." Câu này nghe rất quen vì các em đọc ở rất nhiều bài.</w:t>
      </w:r>
    </w:p>
    <w:p>
      <w:pPr>
        <w:spacing w:after="160" w:line="276" w:lineRule="auto"/>
      </w:pPr>
      <w:r>
        <w:rPr>
          <w:b w:val="0"/>
        </w:rPr>
        <w:t>Sách phân tích câu chưa đạt theo ba góc. Về logic, câu đi thẳng từ một nhận định chung tới kết luận "cần được phát triển" mà không nói vấn đề của ai, ở đâu, cũng không nói điều gì chưa rõ. Về bằng chứng, câu không có số liệu, không có nguồn và cụm "xu hướng tất yếu" là khẳng định không kiểm chứng được. Về văn phong, "tất yếu" và "cần được phát triển" là giọng khẩu hiệu.</w:t>
      </w:r>
    </w:p>
    <w:p>
      <w:pPr>
        <w:spacing w:after="160" w:line="276" w:lineRule="auto"/>
      </w:pPr>
      <w:r>
        <w:rPr>
          <w:b w:val="0"/>
        </w:rPr>
        <w:t>Câu bên phải làm đủ bốn việc. Nó gọi tên đối tượng: khách hàng cá nhân của Ngân hàng X. Nó có số liệu có nguồn: tỷ lệ chưa kích hoạt, trích từ báo cáo của ngân hàng. Nó nêu hệ quả: giao dịch tại quầy chưa giảm. Và nó nêu điều chưa rõ: yếu tố nào ảnh hưởng đến ý định sử dụng.</w:t>
      </w:r>
    </w:p>
    <w:p>
      <w:pPr>
        <w:spacing w:after="160" w:line="276" w:lineRule="auto"/>
      </w:pPr>
      <w:r>
        <w:rPr>
          <w:b w:val="0"/>
        </w:rPr>
        <w:t xml:space="preserve">Ba góc logic, bằng chứng và văn phong này xuất hiện ở mọi ví dụ chưa đạt trong sách. Các em dùng chính ba góc này để tự chấm bài của mình. </w:t>
      </w:r>
      <w:r>
        <w:rPr>
          <w:b/>
        </w:rPr>
        <w:t>Người chấm cần biết vấn đề của ai, ở đâu, lớn cỡ nào và điều gì chưa được giải thích.</w:t>
      </w:r>
    </w:p>
    <w:p>
      <w:pPr>
        <w:spacing w:after="160"/>
        <w:ind w:left="454"/>
      </w:pPr>
      <w:r>
        <w:rPr>
          <w:b/>
          <w:color w:val="CC0000"/>
        </w:rPr>
        <w:t xml:space="preserve">Câu chuyện ngoài slide: </w:t>
      </w:r>
      <w:r>
        <w:rPr>
          <w:i/>
        </w:rPr>
        <w:t>[Gợi ý bài tập tại lớp] Mỗi em viết câu nêu vấn đề của mình theo khung "Mặc dù, vẫn, Hệ quả là, Hiện chưa rõ" lên một mẩu giấy, không ghi tên đề tài. Bạn bên cạnh đọc và đoán đề tài. Nếu bạn đoán đúng đơn vị, đối tượng và điều chưa rõ, câu nêu vấn đề đã đạt.</w:t>
      </w:r>
    </w:p>
    <w:p>
      <w:pPr>
        <w:keepNext/>
        <w:spacing w:before="240"/>
      </w:pPr>
      <w:r>
        <w:rPr>
          <w:b/>
          <w:color w:val="CC0000"/>
        </w:rPr>
        <w:t>(Slide 18: Mỗi mục tiêu cụ thể bắt đầu bằng một động từ hành động và ghép đúng một câu hỏi)</w:t>
      </w:r>
    </w:p>
    <w:p>
      <w:pPr>
        <w:keepNext/>
        <w:spacing w:after="80"/>
      </w:pPr>
      <w:r>
        <w:rPr>
          <w:b/>
          <w:i/>
          <w:color w:val="595959"/>
          <w:sz w:val="22"/>
        </w:rPr>
        <w:t xml:space="preserve">Đối chiếu sách: </w:t>
      </w:r>
      <w:r>
        <w:rPr>
          <w:i/>
          <w:color w:val="595959"/>
          <w:sz w:val="22"/>
        </w:rPr>
        <w:t>Hướng dẫn Chuyên đề và Khóa luận tốt nghiệp, Phần mở đầu, mục 3.2 và 3.3; Creswell và Creswell (2018, tr. 184)</w:t>
      </w:r>
    </w:p>
    <w:p>
      <w:pPr>
        <w:spacing w:after="160" w:line="276" w:lineRule="auto"/>
      </w:pPr>
      <w:r>
        <w:rPr>
          <w:b w:val="0"/>
        </w:rPr>
        <w:t>Đây là lõi của cả khóa luận. Sách nói mục tiêu có hai tầng: một mục tiêu tổng quát và hai đến bốn mục tiêu cụ thể. Mỗi mục tiêu cụ thể viết theo công thức bốn thành phần: động từ hành động, cộng nội dung hoặc biến số, cộng đối tượng, cộng bối cảnh.</w:t>
      </w:r>
    </w:p>
    <w:p>
      <w:pPr>
        <w:spacing w:after="160" w:line="276" w:lineRule="auto"/>
      </w:pPr>
      <w:r>
        <w:rPr>
          <w:b w:val="0"/>
        </w:rPr>
        <w:t>Động từ hành động là động từ mô tả một việc mà mình kiểm tra được là đã làm xong hay chưa. Nên dùng: xác định, đo lường, kiểm định, so sánh, đánh giá, phân tích, đề xuất. Nên tránh "nghiên cứu về" vì nó không nói làm gì. Nên tránh "nâng cao", "hoàn thiện", "góp phần" vì đó là việc của tổ chức chứ không phải việc của một khóa luận và không đo được.</w:t>
      </w:r>
    </w:p>
    <w:p>
      <w:pPr>
        <w:spacing w:after="160" w:line="276" w:lineRule="auto"/>
      </w:pPr>
      <w:r>
        <w:rPr>
          <w:b w:val="0"/>
        </w:rPr>
        <w:t>Cột giữa là mẹo chuyển mục tiêu thành câu hỏi. Các em chép lại từng mục tiêu rồi đổi động từ thành từ để hỏi: "xác định" thành "những yếu tố nào", "đo lường" thành "mức độ như thế nào", "đề xuất" thành "những hàm ý nào". Ba mục tiêu cho ra đúng ba câu hỏi, ghép cặp một với một.</w:t>
      </w:r>
    </w:p>
    <w:p>
      <w:pPr>
        <w:spacing w:after="160" w:line="276" w:lineRule="auto"/>
      </w:pPr>
      <w:r>
        <w:rPr>
          <w:b w:val="0"/>
        </w:rPr>
        <w:t xml:space="preserve">Sách phân tích một ví dụ chưa đạt rất điển hình: mục tiêu tổng quát nói về "chất lượng" nhưng không mục tiêu cụ thể nào đo chất lượng; mục tiêu thứ hai là cụm danh từ "thực trạng sử dụng ứng dụng", không có động từ; mục tiêu thứ ba "góp phần phát triển ngân hàng số Việt Nam" vượt xa phạm vi một khóa luận. Câu hỏi thì có lỗi ghép nhiều ý, như "Thực trạng, khó khăn, nguyên nhân và giải pháp là gì?", tức là bốn câu hỏi gộp làm một. </w:t>
      </w:r>
      <w:r>
        <w:rPr>
          <w:b/>
        </w:rPr>
        <w:t>Làm xong tất cả mục tiêu cụ thể thì mục tiêu tổng quát phải đạt được; số câu hỏi bằng số mục tiêu cụ thể.</w:t>
      </w:r>
    </w:p>
    <w:p>
      <w:pPr>
        <w:spacing w:after="160"/>
        <w:ind w:left="454"/>
      </w:pPr>
      <w:r>
        <w:rPr>
          <w:b/>
          <w:color w:val="CC0000"/>
        </w:rPr>
        <w:t xml:space="preserve">Câu chuyện ngoài slide: </w:t>
      </w:r>
      <w:r>
        <w:rPr>
          <w:i/>
        </w:rPr>
        <w:t>Thử hình dung mục tiêu "góp phần nâng cao chất lượng dịch vụ ngân hàng số". Hội đồng hỏi: "Làm sao em biết mình đã góp phần xong?" Không có cách nào đo. Đổi thành "đo lường mức độ ảnh hưởng của từng yếu tố" thì câu trả lời có sẵn: khi có bảng hệ số β, mục tiêu đã hoàn thành. Động từ hành động chính là tiêu chí nghiệm thu của mục tiêu.</w:t>
      </w:r>
    </w:p>
    <w:p>
      <w:pPr>
        <w:keepNext/>
        <w:spacing w:before="240"/>
      </w:pPr>
      <w:r>
        <w:rPr>
          <w:b/>
          <w:color w:val="CC0000"/>
        </w:rPr>
        <w:t>(Slide 19: Đối tượng nghiên cứu là điều cần tìm hiểu; đối tượng khảo sát là người cung cấp dữ liệu)</w:t>
      </w:r>
    </w:p>
    <w:p>
      <w:pPr>
        <w:keepNext/>
        <w:spacing w:after="80"/>
      </w:pPr>
      <w:r>
        <w:rPr>
          <w:b/>
          <w:i/>
          <w:color w:val="595959"/>
          <w:sz w:val="22"/>
        </w:rPr>
        <w:t xml:space="preserve">Đối chiếu sách: </w:t>
      </w:r>
      <w:r>
        <w:rPr>
          <w:i/>
          <w:color w:val="595959"/>
          <w:sz w:val="22"/>
        </w:rPr>
        <w:t>Hướng dẫn Chuyên đề và Khóa luận tốt nghiệp, Phần mở đầu, mục 3.4 và Hình 10</w:t>
      </w:r>
    </w:p>
    <w:p>
      <w:pPr>
        <w:spacing w:after="160" w:line="276" w:lineRule="auto"/>
      </w:pPr>
      <w:r>
        <w:rPr>
          <w:b w:val="0"/>
        </w:rPr>
        <w:t>Chỗ này sinh viên nhầm nhiều nhất. Nhiều em viết "Đối tượng nghiên cứu: khách hàng". Sách chỉ ra rằng khách hàng là người cung cấp dữ liệu, không phải điều mình tìm hiểu. Đối tượng nghiên cứu là vấn đề hoặc mối quan hệ mà nghiên cứu tìm hiểu, ở đây là các yếu tố ảnh hưởng đến ý định sử dụng. Đối tượng khảo sát mới là người trả lời phiếu.</w:t>
      </w:r>
    </w:p>
    <w:p>
      <w:pPr>
        <w:spacing w:after="160" w:line="276" w:lineRule="auto"/>
      </w:pPr>
      <w:r>
        <w:rPr>
          <w:b w:val="0"/>
        </w:rPr>
        <w:t>Hình 10 đặt ba khái niệm vào cùng một sơ đồ. Thầy nhắc lại bốn điều phải có. Một là một câu về đối tượng nghiên cứu. Hai là một câu về đối tượng khảo sát kèm điều kiện chọn, ví dụ từ 18 tuổi trở lên, có tài khoản tại Ngân hàng X và chưa kích hoạt ứng dụng. Ba là đủ ba chiều phạm vi: nội dung, không gian, thời gian. Bốn là ít nhất một điều nghiên cứu không xem xét.</w:t>
      </w:r>
    </w:p>
    <w:p>
      <w:pPr>
        <w:spacing w:after="160" w:line="276" w:lineRule="auto"/>
      </w:pPr>
      <w:r>
        <w:rPr>
          <w:b w:val="0"/>
        </w:rPr>
        <w:t xml:space="preserve">Vì sao phải nêu điều không xem xét? Vì đường biên chỉ rõ khi có cả phía trong lẫn phía ngoài. Khi các em viết "nghiên cứu xem xét ý định sử dụng, không xem xét hành vi sử dụng thực tế", Hội đồng sẽ không hỏi vì sao không đo hành vi nữa. Sách cũng nhắc hai lỗi về thời gian: ghi thời gian là "hiện nay" và đưa giai đoạn như "2018 đến 2023" vào tên đề tài. Thông tin thời gian đặt ở mục phạm vi. </w:t>
      </w:r>
      <w:r>
        <w:rPr>
          <w:b/>
        </w:rPr>
        <w:t>Tự hỏi "nghiên cứu tìm hiểu điều gì?" để viết đối tượng nghiên cứu và "ai trả lời bảng hỏi?" để viết đối tượng khảo sát.</w:t>
      </w:r>
    </w:p>
    <w:p>
      <w:pPr>
        <w:spacing w:after="160"/>
        <w:ind w:left="454"/>
      </w:pPr>
      <w:r>
        <w:rPr>
          <w:b/>
          <w:color w:val="CC0000"/>
        </w:rPr>
        <w:t xml:space="preserve">Câu chuyện ngoài slide: </w:t>
      </w:r>
      <w:r>
        <w:rPr>
          <w:i/>
        </w:rPr>
        <w:t>Thử hình dung bạn ghi "đối tượng nghiên cứu: phụ huynh Trường Tiểu học Y". Hội đồng hỏi: "Vậy em nghiên cứu phụ huynh về điều gì, chiều cao hay thu nhập?" Câu hỏi nghe như đùa nhưng chỉ ra đúng lỗi: phụ huynh là người cung cấp dữ liệu, còn điều cần tìm hiểu là các yếu tố ảnh hưởng đến sự hài lòng của họ.</w:t>
      </w:r>
    </w:p>
    <w:p>
      <w:pPr>
        <w:keepNext/>
        <w:spacing w:before="240"/>
      </w:pPr>
      <w:r>
        <w:rPr>
          <w:b/>
          <w:color w:val="CC0000"/>
        </w:rPr>
        <w:t>(Slide 20: Ba mục cuối đều bị trừ điểm vì cùng một lỗi: viết chung chung, đúng với mọi đề tài)</w:t>
      </w:r>
    </w:p>
    <w:p>
      <w:pPr>
        <w:keepNext/>
        <w:spacing w:after="80"/>
      </w:pPr>
      <w:r>
        <w:rPr>
          <w:b/>
          <w:i/>
          <w:color w:val="595959"/>
          <w:sz w:val="22"/>
        </w:rPr>
        <w:t xml:space="preserve">Đối chiếu sách: </w:t>
      </w:r>
      <w:r>
        <w:rPr>
          <w:i/>
          <w:color w:val="595959"/>
          <w:sz w:val="22"/>
        </w:rPr>
        <w:t>Hướng dẫn Chuyên đề và Khóa luận tốt nghiệp, Phần mở đầu, mục 3.5 đến 3.7</w:t>
      </w:r>
    </w:p>
    <w:p>
      <w:pPr>
        <w:spacing w:after="160" w:line="276" w:lineRule="auto"/>
      </w:pPr>
      <w:r>
        <w:rPr>
          <w:b w:val="0"/>
        </w:rPr>
        <w:t>Ba mục cuối của phần mở đầu là phương pháp, ý nghĩa và kết cấu. Thầy gom chúng vào một slide vì chúng bị trừ điểm vì cùng một lỗi.</w:t>
      </w:r>
    </w:p>
    <w:p>
      <w:pPr>
        <w:spacing w:after="160" w:line="276" w:lineRule="auto"/>
      </w:pPr>
      <w:r>
        <w:rPr>
          <w:b w:val="0"/>
        </w:rPr>
        <w:t>Với phương pháp, câu chưa đạt là "Đề tài sử dụng các phương pháp phân tích, tổng hợp, so sánh, thống kê, quy nạp, diễn dịch." Sách nhận xét: danh sách này đúng với gần như mọi đề tài, không gắn phương pháp nào với câu hỏi nào. Câu đạt nói cụ thể: cách tiếp cận định lượng, khảo sát bằng bảng hỏi, dữ liệu sơ cấp từ khách hàng tại phòng giao dịch, chọn mẫu thuận tiện; câu hỏi 1 và 2 trả lời bằng kiểm định thang đo và hồi quy; câu hỏi 3 trả lời bằng suy luận từ hai câu đầu.</w:t>
      </w:r>
    </w:p>
    <w:p>
      <w:pPr>
        <w:spacing w:after="160" w:line="276" w:lineRule="auto"/>
      </w:pPr>
      <w:r>
        <w:rPr>
          <w:b w:val="0"/>
        </w:rPr>
        <w:t>Với ý nghĩa, câu "ý nghĩa khoa học và thực tiễn to lớn, góp phần phát triển ngành ngân hàng Việt Nam" bị trừ điểm vì một khảo sát tại một ngân hàng không thể phát triển cả ngành. Sách cũng nói sinh viên đại học không cần xây dựng lý thuyết mới; ý nghĩa khoa học thường ở mức vừa phải, như kiểm định lại một mô hình trong bối cảnh mới. Với kết cấu, chỉ liệt kê tên chương thì người đọc không thấy chương nào trả lời câu hỏi nào.</w:t>
      </w:r>
    </w:p>
    <w:p>
      <w:pPr>
        <w:spacing w:after="160" w:line="276" w:lineRule="auto"/>
      </w:pPr>
      <w:r>
        <w:rPr>
          <w:b/>
        </w:rPr>
        <w:t>Một câu đúng với gần như mọi đề tài thì không nói được điều gì riêng về đề tài đang viết.</w:t>
      </w:r>
      <w:r>
        <w:rPr>
          <w:b w:val="0"/>
        </w:rPr>
        <w:t xml:space="preserve"> Các em dùng câu này làm phép thử cho mọi đoạn mình viết.</w:t>
      </w:r>
    </w:p>
    <w:p>
      <w:pPr>
        <w:spacing w:after="160"/>
        <w:ind w:left="454"/>
      </w:pPr>
      <w:r>
        <w:rPr>
          <w:b/>
          <w:color w:val="CC0000"/>
        </w:rPr>
        <w:t xml:space="preserve">Câu chuyện ngoài slide: </w:t>
      </w:r>
      <w:r>
        <w:rPr>
          <w:i/>
        </w:rPr>
        <w:t>Thử hình dung các em đổi tên đề tài của mình sang một đề tài hoàn toàn khác, ví dụ từ ngân hàng sang du lịch, rồi đọc lại mục phương pháp. Nếu đoạn văn vẫn đúng nguyên xi, đoạn đó chưa nói gì riêng về đề tài. Đây là phép thử nhanh nhất cho ba mục cuối của phần mở đầu.</w:t>
      </w:r>
    </w:p>
    <w:p>
      <w:pPr>
        <w:keepNext/>
        <w:spacing w:before="240"/>
      </w:pPr>
      <w:r>
        <w:rPr>
          <w:b/>
          <w:color w:val="CC0000"/>
        </w:rPr>
        <w:t>(Slide 21: Chương 1 không chép lại phần mở đầu mà bổ sung số liệu, lý do lựa chọn và tiểu mục)</w:t>
      </w:r>
    </w:p>
    <w:p>
      <w:pPr>
        <w:keepNext/>
        <w:spacing w:after="80"/>
      </w:pPr>
      <w:r>
        <w:rPr>
          <w:b/>
          <w:i/>
          <w:color w:val="595959"/>
          <w:sz w:val="22"/>
        </w:rPr>
        <w:t xml:space="preserve">Đối chiếu sách: </w:t>
      </w:r>
      <w:r>
        <w:rPr>
          <w:i/>
          <w:color w:val="595959"/>
          <w:sz w:val="22"/>
        </w:rPr>
        <w:t>Hướng dẫn Chuyên đề và Khóa luận tốt nghiệp, Chương 1, mục 1.2, 1.3, 3 và Hình 16</w:t>
      </w:r>
    </w:p>
    <w:p>
      <w:pPr>
        <w:spacing w:after="160" w:line="276" w:lineRule="auto"/>
      </w:pPr>
      <w:r>
        <w:rPr>
          <w:b w:val="0"/>
        </w:rPr>
        <w:t>Chuyển sang Chương 1. Sách nêu hai trường hợp. Trường hợp 1: khoa yêu cầu cả phần mở đầu và Chương 1; khi đó phần mở đầu là bản tóm lược khoảng 2 đến 3 trang, Chương 1 là bản đầy đủ khoảng 5 đến 7 trang. Trường hợp 2: khoa chỉ yêu cầu Chương 1; khi đó Chương 1 đảm nhận toàn bộ vai trò của phần mở đầu. Để biết khoa mình theo trường hợp nào, các em mở mẫu đề cương của khoa; nếu không có mẫu thì xem hai đến ba khóa luận đạt yêu cầu gần nhất trong thư viện.</w:t>
      </w:r>
    </w:p>
    <w:p>
      <w:pPr>
        <w:spacing w:after="160" w:line="276" w:lineRule="auto"/>
      </w:pPr>
      <w:r>
        <w:rPr>
          <w:b w:val="0"/>
        </w:rPr>
        <w:t>Lời khuyên của sách cho trường hợp 1 là viết Chương 1 trước rồi rút gọn thành phần mở đầu. Viết theo thứ tự này thì hai phần khớp nhau và các em không phải viết một nội dung hai lần từ đầu.</w:t>
      </w:r>
    </w:p>
    <w:p>
      <w:pPr>
        <w:spacing w:after="160" w:line="276" w:lineRule="auto"/>
      </w:pPr>
      <w:r>
        <w:rPr>
          <w:b w:val="0"/>
        </w:rPr>
        <w:t>Chương 1 bổ sung gì so với phần mở đầu? Thầy nhắc bốn điểm bên phải. Mục 1.1 chia thành ba tiểu mục: bối cảnh, thực trạng và vấn đề tại đơn vị, khảo lược và khoảng trống. Mục 1.4 thêm điều kiện chọn đối tượng khảo sát, lý do chọn địa bàn và tách hai loại thời gian: giai đoạn của dữ liệu thứ cấp và thời gian thu dữ liệu sơ cấp. Mục 1.5 thêm quy trình và tên kỹ thuật cho từng câu hỏi, còn chi tiết thì hẹn ở Chương 3. Và kết luận chương tóm lược rồi dẫn sang Chương 2.</w:t>
      </w:r>
    </w:p>
    <w:p>
      <w:pPr>
        <w:spacing w:after="160" w:line="276" w:lineRule="auto"/>
      </w:pPr>
      <w:r>
        <w:rPr>
          <w:b w:val="0"/>
        </w:rPr>
        <w:t xml:space="preserve">Hình 16 bên trái cho thấy câu hỏi ở Chương 1 chạy qua cả năm chương rồi quay về Chương 5. </w:t>
      </w:r>
      <w:r>
        <w:rPr>
          <w:b/>
        </w:rPr>
        <w:t>Câu hỏi đặt ra ở Chương 1 là sợi chỉ xuyên suốt: nếu Chương 1 thay đổi, các chương sau phải được rà lại.</w:t>
      </w:r>
    </w:p>
    <w:p>
      <w:pPr>
        <w:spacing w:after="160"/>
        <w:ind w:left="454"/>
      </w:pPr>
      <w:r>
        <w:rPr>
          <w:b/>
          <w:color w:val="CC0000"/>
        </w:rPr>
        <w:t xml:space="preserve">Câu chuyện ngoài slide: </w:t>
      </w:r>
      <w:r>
        <w:rPr>
          <w:i/>
        </w:rPr>
        <w:t>Thử hình dung phần mở đầu là tấm bản đồ ở cửa tòa nhà, còn Chương 1 là tầng trệt có đủ phòng. Sách dùng đúng hình ảnh tấm bản đồ này. Một tòa nhà mà tầng trệt chỉ dán lại tấm bản đồ ở cửa thì khách vào không có chỗ nào để đi. Chương 1 phải có thêm số liệu, lý do chọn địa bàn, điều kiện chọn người khảo sát.</w:t>
      </w:r>
    </w:p>
    <w:p>
      <w:pPr>
        <w:keepNext/>
        <w:spacing w:before="240"/>
      </w:pPr>
      <w:r>
        <w:rPr>
          <w:b/>
          <w:color w:val="CC0000"/>
        </w:rPr>
        <w:t>(Slide 22: Không tìm thấy nghiên cứu đúng đề tài thì mở rộng dần phạm vi tìm kiếm theo tam giác ngược, không kết luận "chưa ai nghiên cứu")</w:t>
      </w:r>
    </w:p>
    <w:p>
      <w:pPr>
        <w:keepNext/>
        <w:spacing w:after="80"/>
      </w:pPr>
      <w:r>
        <w:rPr>
          <w:b/>
          <w:i/>
          <w:color w:val="595959"/>
          <w:sz w:val="22"/>
        </w:rPr>
        <w:t xml:space="preserve">Đối chiếu sách: </w:t>
      </w:r>
      <w:r>
        <w:rPr>
          <w:i/>
          <w:color w:val="595959"/>
          <w:sz w:val="22"/>
        </w:rPr>
        <w:t>Hướng dẫn Chuyên đề và Khóa luận tốt nghiệp, Chương 1, mục 3 (Mục 1.1), Hình 18 và 19, Bảng 3; Creswell và Creswell (2018, tr. 76, 169)</w:t>
      </w:r>
    </w:p>
    <w:p>
      <w:pPr>
        <w:spacing w:after="160" w:line="276" w:lineRule="auto"/>
      </w:pPr>
      <w:r>
        <w:rPr>
          <w:b w:val="0"/>
        </w:rPr>
        <w:t>Mục 1.1 là mục dài nhất của Chương 1 và sách chia nó thành ba tiểu mục. Tiểu mục 1.1.1 là bối cảnh, hai đến ba đoạn, đi từ quốc gia hoặc ngành về lĩnh vực của đề tài, có ít nhất hai số liệu hoặc văn bản có nguồn. Sách gợi ý học cách luận án tiến sĩ tham khảo chia hai góc: góc độ khoa học và góc độ thực tiễn. Tiểu mục 1.1.2 là thực trạng và vấn đề tại đơn vị, kết thúc bằng câu "Mặc dù, vẫn, Hệ quả là, Hiện chưa rõ". Tiểu mục 1.1.3 là khảo lược nghiên cứu trước và khoảng trống, chỉ 3 đến 5 câu.</w:t>
      </w:r>
    </w:p>
    <w:p>
      <w:pPr>
        <w:spacing w:after="160" w:line="276" w:lineRule="auto"/>
      </w:pPr>
      <w:r>
        <w:rPr>
          <w:b w:val="0"/>
        </w:rPr>
        <w:t>Hình bên trái là tam giác ngược, Hình 19 của sách, phỏng theo Creswell và Creswell. Nó giải quyết một tình huống rất hay gặp: các em tìm mãi không thấy nghiên cứu nào đúng đề tài của mình. Cách xử lý là mở rộng dần phạm vi tìm kiếm lên các tầng rộng hơn, ví dụ từ "ngân hàng số tại Ngân hàng X" lên "ngân hàng số tại Việt Nam", rồi "chấp nhận công nghệ tài chính", rồi mới kết luận rằng cần nghiên cứu nhóm đối tượng cụ thể hơn.</w:t>
      </w:r>
    </w:p>
    <w:p>
      <w:pPr>
        <w:spacing w:after="160" w:line="276" w:lineRule="auto"/>
      </w:pPr>
      <w:r>
        <w:rPr>
          <w:b w:val="0"/>
        </w:rPr>
        <w:t xml:space="preserve">Bảng 3 trong sách ghi lỗi thứ hai của Chương 1 là biến mục 1.1.3 thành tổng quan tài liệu dài, hậu quả là Chương 1 lấn sang nhiệm vụ của Chương 2 và hai chương lặp nhau. </w:t>
      </w:r>
      <w:r>
        <w:rPr>
          <w:b/>
        </w:rPr>
        <w:t>Mục 1.1.3 chỉ dài 3 đến 5 câu; biến nó thành tổng quan tài liệu dài là để Chương 1 lấn sang nhiệm vụ của Chương 2.</w:t>
      </w:r>
    </w:p>
    <w:p>
      <w:pPr>
        <w:spacing w:after="160"/>
        <w:ind w:left="454"/>
      </w:pPr>
      <w:r>
        <w:rPr>
          <w:b/>
          <w:color w:val="CC0000"/>
        </w:rPr>
        <w:t xml:space="preserve">Câu chuyện ngoài slide: </w:t>
      </w:r>
      <w:r>
        <w:rPr>
          <w:i/>
        </w:rPr>
        <w:t>Thử hình dung một bạn làm đề tài về ý định dùng ví điện tử của người bán hàng ở một chợ truyền thống. Gõ đúng cụm đó, bạn ấy không thấy bài nào và định viết "chưa có ai nghiên cứu". Theo tam giác ngược, bạn ấy mở rộng lên "ví điện tử của hộ kinh doanh nhỏ", rồi "chấp nhận thanh toán số" và tìm được cả chục bài. Khoảng trống lúc này mới có căn cứ: nhiều nghiên cứu ở tầng rộng, rất ít ở tầng hẹp.</w:t>
      </w:r>
    </w:p>
    <w:p>
      <w:pPr>
        <w:keepNext/>
        <w:spacing w:before="240"/>
      </w:pPr>
      <w:r>
        <w:rPr>
          <w:b/>
          <w:color w:val="CC0000"/>
        </w:rPr>
        <w:t>(Slide 23: Đọc Chương 1 mẫu theo từng đoạn: mỗi đoạn làm đúng một nhiệm vụ và nối sang đoạn sau)</w:t>
      </w:r>
    </w:p>
    <w:p>
      <w:pPr>
        <w:keepNext/>
        <w:spacing w:after="80"/>
      </w:pPr>
      <w:r>
        <w:rPr>
          <w:b/>
          <w:i/>
          <w:color w:val="595959"/>
          <w:sz w:val="22"/>
        </w:rPr>
        <w:t xml:space="preserve">Đối chiếu sách: </w:t>
      </w:r>
      <w:r>
        <w:rPr>
          <w:i/>
          <w:color w:val="595959"/>
          <w:sz w:val="22"/>
        </w:rPr>
        <w:t>Hướng dẫn Chuyên đề và Khóa luận tốt nghiệp, Chương 1, mục 4, mục 5 và Hình 22</w:t>
      </w:r>
    </w:p>
    <w:p>
      <w:pPr>
        <w:spacing w:after="160" w:line="276" w:lineRule="auto"/>
      </w:pPr>
      <w:r>
        <w:rPr>
          <w:b w:val="0"/>
        </w:rPr>
        <w:t>Sách không chỉ dạy từng mục riêng lẻ mà còn đưa một Chương 1 trọn vẹn cho đề tài Ngân hàng X, đánh số từ đoạn 1 đến đoạn 18 để phân tích. Hình 22 đặt bản phần mở đầu ngắn cạnh bản Chương 1 đầy đủ để các em thấy cùng một nội dung được mở rộng ra sao.</w:t>
      </w:r>
    </w:p>
    <w:p>
      <w:pPr>
        <w:spacing w:after="160" w:line="276" w:lineRule="auto"/>
      </w:pPr>
      <w:r>
        <w:rPr>
          <w:b w:val="0"/>
        </w:rPr>
        <w:t>Thầy đi nhanh qua nhiệm vụ của các đoạn. Đoạn 1 giới thiệu chương. Đoạn 2 và 3 là bối cảnh; câu cuối của đoạn 3 là "tỷ lệ khách hàng sử dụng kênh số trở thành một chỉ tiêu được nhiều ngân hàng theo dõi", một câu cố ý chuẩn bị cho mục 1.1.2. Đoạn 4 kể điều Ngân hàng X đã làm để tạo tiền đề cho nghịch lý ở đoạn 5: đã quảng bá mà tỷ lệ kích hoạt vẫn thấp hơn mục tiêu. Đoạn 6 là khảo lược trong đúng một đoạn năm câu theo lối tổng hợp. Đoạn 7 nối vấn đề và khoảng trống với tên đề tài.</w:t>
      </w:r>
    </w:p>
    <w:p>
      <w:pPr>
        <w:spacing w:after="160" w:line="276" w:lineRule="auto"/>
      </w:pPr>
      <w:r>
        <w:rPr>
          <w:b w:val="0"/>
        </w:rPr>
        <w:t xml:space="preserve">Mục 4 của hướng dẫn Chương 1 thêm bốn kỹ thuật: đoạn giới thiệu chương ba đến bốn câu; câu chuyển tiếp như "Xuất phát từ vấn đề trên, nghiên cứu đặt ra các mục tiêu sau"; trích dẫn theo lối tổng hợp và kết luận chương. Quy tắc đánh số cũng cần nhớ: tối đa bốn cấp, không có mục 1.1.1 mà thiếu mục 1.1.2. </w:t>
      </w:r>
      <w:r>
        <w:rPr>
          <w:b/>
        </w:rPr>
        <w:t>Kết luận chương tóm lược và dẫn sang Chương 2, không lặp nguyên văn đoạn giới thiệu chương.</w:t>
      </w:r>
    </w:p>
    <w:p>
      <w:pPr>
        <w:spacing w:after="160"/>
        <w:ind w:left="454"/>
      </w:pPr>
      <w:r>
        <w:rPr>
          <w:b/>
          <w:color w:val="CC0000"/>
        </w:rPr>
        <w:t xml:space="preserve">Câu chuyện ngoài slide: </w:t>
      </w:r>
      <w:r>
        <w:rPr>
          <w:i/>
        </w:rPr>
        <w:t>Thử hình dung một bạn copy đoạn giới thiệu chương xuống cuối chương, đổi chữ "trình bày" thành "đã trình bày" và gọi đó là kết luận chương. Người đọc thấy ngay hai đoạn giống nhau. Kết luận chương mẫu trong sách nói khác hẳn: vấn đề là tỷ lệ kích hoạt thấp, đã xác lập ba mục tiêu và ba câu hỏi và để trả lời câu hỏi 1 thì cần một khung lý thuyết, là việc của Chương 2.</w:t>
      </w:r>
    </w:p>
    <w:p>
      <w:pPr>
        <w:keepNext/>
        <w:spacing w:before="240"/>
      </w:pPr>
      <w:r>
        <w:rPr>
          <w:b/>
          <w:color w:val="CC0000"/>
        </w:rPr>
        <w:t>(Slide 24: Mỗi từ cảm tính hoặc mơ hồ được thay bằng một con số có nguồn hoặc một việc cụ thể)</w:t>
      </w:r>
    </w:p>
    <w:p>
      <w:pPr>
        <w:keepNext/>
        <w:spacing w:after="80"/>
      </w:pPr>
      <w:r>
        <w:rPr>
          <w:b/>
          <w:i/>
          <w:color w:val="595959"/>
          <w:sz w:val="22"/>
        </w:rPr>
        <w:t xml:space="preserve">Đối chiếu sách: </w:t>
      </w:r>
      <w:r>
        <w:rPr>
          <w:i/>
          <w:color w:val="595959"/>
          <w:sz w:val="22"/>
        </w:rPr>
        <w:t>Hướng dẫn Chuyên đề và Khóa luận tốt nghiệp, Phần mở đầu, mục 4.1 đến 4.4; Creswell và Creswell (2018, tr. 139)</w:t>
      </w:r>
    </w:p>
    <w:p>
      <w:pPr>
        <w:spacing w:after="160" w:line="276" w:lineRule="auto"/>
      </w:pPr>
      <w:r>
        <w:rPr>
          <w:b w:val="0"/>
        </w:rPr>
        <w:t>Slide này là phần kỹ thuật hành văn, áp dụng cho phần mở đầu và cả Chương 1. Bảng bên trái là sáu cặp thay thế mà sách đưa ra. Thầy đọc lại: "vô cùng quan trọng" thay bằng vai trò cụ thể có số liệu; "rất nhiều", "phần lớn" thay bằng con số có nguồn; "ai cũng biết", "hiển nhiên" thì dẫn nguồn hoặc bỏ câu; "chắc chắn sẽ" thay bằng "dự kiến"; "chưa có ai nghiên cứu" thay bằng "trong phạm vi tài liệu tác giả tiếp cận được, chưa tìm thấy" và bỏ hẳn "em thích", "em đam mê", cũng như các đại từ "tôi", "em", "chúng tôi".</w:t>
      </w:r>
    </w:p>
    <w:p>
      <w:pPr>
        <w:spacing w:after="160" w:line="276" w:lineRule="auto"/>
      </w:pPr>
      <w:r>
        <w:rPr>
          <w:b w:val="0"/>
        </w:rPr>
        <w:t>Bên phải là ba quy tắc hành văn. Câu ngắn khoảng 15 đến 20 từ, câu trên 30 từ tách làm hai. Mỗi đoạn một ý và câu sau nhắc lại một từ khóa của câu trước; Creswell và Creswell gọi đó là kỹ thuật móc xích, hook-and-eye. Ví dụ: "Ngân hàng X triển khai ứng dụng ngân hàng số từ năm [năm]. Ứng dụng này cho phép khách hàng chuyển tiền mà không cần đến quầy." Từ "ứng dụng" nối hai câu lại với nhau.</w:t>
      </w:r>
    </w:p>
    <w:p>
      <w:pPr>
        <w:spacing w:after="160" w:line="276" w:lineRule="auto"/>
      </w:pPr>
      <w:r>
        <w:rPr>
          <w:b w:val="0"/>
        </w:rPr>
        <w:t xml:space="preserve">Về trích dẫn, sách nhắc các quy tắc APA cơ bản: dạng (Tác giả, Năm) luôn có dấu phẩy giữa tên và năm; từ ba tác giả trở lên chỉ ghi tác giả đầu kèm "và cộng sự" ngay từ lần đầu; tác giả Việt Nam ghi đủ họ tên; trích nguyên văn phải có số trang; không ghi học hàm học vị. Sách viết đoạn chưa đạt là: "Em nhận thấy hiện nay có rất nhiều khách hàng vẫn còn e ngại..."; đoạn đạt là: "Báo cáo thường niên năm [năm] của Ngân hàng X ghi nhận [tỷ lệ] khách hàng cá nhân chưa kích hoạt ứng dụng." </w:t>
      </w:r>
      <w:r>
        <w:rPr>
          <w:b/>
        </w:rPr>
        <w:t>Để dữ liệu và lập luận lên tiếng thay cho cảm xúc của người viết.</w:t>
      </w:r>
    </w:p>
    <w:p>
      <w:pPr>
        <w:spacing w:after="160"/>
        <w:ind w:left="454"/>
      </w:pPr>
      <w:r>
        <w:rPr>
          <w:b/>
          <w:color w:val="CC0000"/>
        </w:rPr>
        <w:t xml:space="preserve">Câu chuyện ngoài slide: </w:t>
      </w:r>
      <w:r>
        <w:rPr>
          <w:i/>
        </w:rPr>
        <w:t>[Gợi ý bài tập] Các em dùng chức năng Find của Word tìm lần lượt các từ "rất", "vô cùng", "hiển nhiên", "chắc chắn", "em", "tôi" trong bản thảo. Mỗi lần xuất hiện, hỏi: có thay được bằng một con số có nguồn hay một việc cụ thể không. Năm phút tìm kiếm thường thay đổi giọng văn của cả chương.</w:t>
      </w:r>
    </w:p>
    <w:p>
      <w:pPr>
        <w:keepNext/>
        <w:spacing w:before="240"/>
      </w:pPr>
      <w:r>
        <w:rPr>
          <w:b/>
          <w:color w:val="CC0000"/>
        </w:rPr>
        <w:t>(Slide 25: Bảy lỗi của phần mở đầu và bảy lỗi của Chương 1 đều có cách khắc phục chỉ về đúng mục trong sách)</w:t>
      </w:r>
    </w:p>
    <w:p>
      <w:pPr>
        <w:keepNext/>
        <w:spacing w:after="80"/>
      </w:pPr>
      <w:r>
        <w:rPr>
          <w:b/>
          <w:i/>
          <w:color w:val="595959"/>
          <w:sz w:val="22"/>
        </w:rPr>
        <w:t xml:space="preserve">Đối chiếu sách: </w:t>
      </w:r>
      <w:r>
        <w:rPr>
          <w:i/>
          <w:color w:val="595959"/>
          <w:sz w:val="22"/>
        </w:rPr>
        <w:t>Hướng dẫn Chuyên đề và Khóa luận tốt nghiệp, Phần mở đầu, mục 6 và 7, Bảng 2; Hướng dẫn Chuyên đề và Khóa luận tốt nghiệp, Chương 1, mục 6 và 7, Bảng 3</w:t>
      </w:r>
    </w:p>
    <w:p>
      <w:pPr>
        <w:spacing w:after="160" w:line="276" w:lineRule="auto"/>
      </w:pPr>
      <w:r>
        <w:rPr>
          <w:b w:val="0"/>
        </w:rPr>
        <w:t>Slide này gom Bảng 2 và Bảng 3 của sách, mỗi bảng bảy lỗi, thầy lọc ra bảy dòng tiêu biểu nhất. Cột giữa là hậu quả và cột cuối là cách khắc phục, chỉ về đúng mục hướng dẫn.</w:t>
      </w:r>
    </w:p>
    <w:p>
      <w:pPr>
        <w:spacing w:after="160" w:line="276" w:lineRule="auto"/>
      </w:pPr>
      <w:r>
        <w:rPr>
          <w:b w:val="0"/>
        </w:rPr>
        <w:t>Thầy muốn các em để ý dòng cuối: mục tiêu hoặc câu hỏi ở Chương 1 khác ở phần mở đầu hoặc đề cương. Lỗi này sinh ra rất tự nhiên: các em sửa mục tiêu theo góp ý của giảng viên ở Chương 1 nhưng quên sửa ở phần mở đầu và đề cương. Cách khắc phục của sách chỉ có một câu: khi sửa một nơi, sửa ở tất cả các nơi. Dùng chức năng Find của Word tìm tên biến là làm được.</w:t>
      </w:r>
    </w:p>
    <w:p>
      <w:pPr>
        <w:spacing w:after="160" w:line="276" w:lineRule="auto"/>
      </w:pPr>
      <w:r>
        <w:rPr>
          <w:b w:val="0"/>
        </w:rPr>
        <w:t xml:space="preserve">Cuối mỗi chương sách có checklist. Phần mở đầu có 14 câu hỏi, từ "có đủ các mục theo quy định của khoa không" đến "đã không nêu kết quả nghiên cứu chưa". Chương 1 có 13 câu, từ "có đoạn giới thiệu chương không" đến "kết luận chương có câu dẫn sang Chương 2 không". </w:t>
      </w:r>
      <w:r>
        <w:rPr>
          <w:b/>
        </w:rPr>
        <w:t>Checklist phần mở đầu có 14 câu, checklist Chương 1 có 13 câu: câu nào chưa đánh dấu "có" thì quay lại đúng mục đó.</w:t>
      </w:r>
    </w:p>
    <w:p>
      <w:pPr>
        <w:spacing w:after="160"/>
        <w:ind w:left="454"/>
      </w:pPr>
      <w:r>
        <w:rPr>
          <w:b/>
          <w:color w:val="CC0000"/>
        </w:rPr>
        <w:t xml:space="preserve">Câu chuyện ngoài slide: </w:t>
      </w:r>
      <w:r>
        <w:rPr>
          <w:i/>
        </w:rPr>
        <w:t>Thử hình dung một bạn đổi biến "hữu ích cảm nhận" thành "sự hữu ích" ở Chương 2 theo góp ý nhưng Chương 1 và bảng hỏi vẫn ghi tên cũ. Đến Chương 4, bảng hồi quy lại ghi "lợi ích". Ba tên cho một biến là đủ để người chấm hỏi: đây là một khái niệm hay ba khái niệm? Sách dặn dùng đúng một tên cho mỗi biến trong tên đề tài, mục tiêu, câu hỏi và mọi chương.</w:t>
      </w:r>
    </w:p>
    <w:p>
      <w:r>
        <w:br w:type="page"/>
      </w:r>
    </w:p>
    <w:p>
      <w:pPr>
        <w:pStyle w:val="Heading1"/>
      </w:pPr>
      <w:r>
        <w:t>PHẦN 03. CHƯƠNG 2: CƠ SỞ LÝ THUYẾT VÀ MÔ HÌNH (thời lượng ước tính 28 phút, 13 slide)</w:t>
      </w:r>
    </w:p>
    <w:p>
      <w:pPr>
        <w:spacing w:after="80"/>
      </w:pPr>
      <w:r>
        <w:rPr>
          <w:b/>
          <w:i/>
          <w:color w:val="595959"/>
          <w:sz w:val="24"/>
        </w:rPr>
        <w:t xml:space="preserve">Đọc trong sách: </w:t>
      </w:r>
      <w:r>
        <w:rPr>
          <w:i/>
          <w:color w:val="595959"/>
          <w:sz w:val="24"/>
        </w:rPr>
        <w:t>Chương 2 (mục 1 đến 10); Hình 23 đến 34; Bảng 4 đến 9</w:t>
      </w:r>
    </w:p>
    <w:p>
      <w:pPr>
        <w:keepNext/>
        <w:spacing w:before="240"/>
      </w:pPr>
      <w:r>
        <w:rPr>
          <w:b/>
          <w:color w:val="CC0000"/>
        </w:rPr>
        <w:t>(Slide 27: Bản đồ đọc sách cho Chương 2: phần lớn thời gian nằm ở đọc tài liệu, không nằm ở viết)</w:t>
      </w:r>
    </w:p>
    <w:p>
      <w:pPr>
        <w:keepNext/>
        <w:spacing w:after="80"/>
      </w:pPr>
      <w:r>
        <w:rPr>
          <w:b/>
          <w:i/>
          <w:color w:val="595959"/>
          <w:sz w:val="22"/>
        </w:rPr>
        <w:t xml:space="preserve">Đối chiếu sách: </w:t>
      </w:r>
      <w:r>
        <w:rPr>
          <w:i/>
          <w:color w:val="595959"/>
          <w:sz w:val="22"/>
        </w:rPr>
        <w:t>Hướng dẫn Chuyên đề và Khóa luận tốt nghiệp, Chương 2</w:t>
      </w:r>
    </w:p>
    <w:p>
      <w:pPr>
        <w:spacing w:after="160" w:line="276" w:lineRule="auto"/>
      </w:pPr>
      <w:r>
        <w:rPr>
          <w:b w:val="0"/>
        </w:rPr>
        <w:t>Bản đồ Chương 2 cho thấy một điều các em ít để ý: thời gian nằm ở đọc chứ không nằm ở viết. Khái niệm nền tảng cần 1 đến 2 ngày đọc, 1 ngày viết. Tổng quan nghiên cứu trước cần 3 đến 5 ngày đọc, 2 ngày viết. Mô hình cần 1 ngày vẽ và giải thích biến thêm 1 ngày.</w:t>
      </w:r>
    </w:p>
    <w:p>
      <w:pPr>
        <w:spacing w:after="160" w:line="276" w:lineRule="auto"/>
      </w:pPr>
      <w:r>
        <w:rPr>
          <w:b w:val="0"/>
        </w:rPr>
        <w:t>Cột hình và bảng cho các em biết mở chỗ nào khi kẹt. Kẹt ở tổng quan thì mở Hình 31, Hình 32 và Bảng 8. Kẹt ở mô hình thì mở Hình 27 đến 30 và Hình 33. Kẹt ở giả thuyết thì mở Hình 34 và Bảng 5. Mục 7 về học từ luận án tham khảo và quy tắc APA chỉ cần một buổi đọc có ghi chép.</w:t>
      </w:r>
    </w:p>
    <w:p>
      <w:pPr>
        <w:spacing w:after="160" w:line="276" w:lineRule="auto"/>
      </w:pPr>
      <w:r>
        <w:rPr>
          <w:b/>
        </w:rPr>
        <w:t>Mục 2.1.2 cần 3 đến 5 ngày đọc: ai bắt đầu Chương 2 mà chưa có ma trận tài liệu là đang bắt đầu muộn.</w:t>
      </w:r>
    </w:p>
    <w:p>
      <w:pPr>
        <w:spacing w:after="160"/>
        <w:ind w:left="454"/>
      </w:pPr>
      <w:r>
        <w:rPr>
          <w:b/>
          <w:color w:val="CC0000"/>
        </w:rPr>
        <w:t xml:space="preserve">Câu chuyện ngoài slide: </w:t>
      </w:r>
      <w:r>
        <w:rPr>
          <w:i/>
        </w:rPr>
        <w:t>Thử hình dung một bạn để dành Chương 2 đến tuần cuối vì nghĩ "chương lý thuyết thì chép là xong". Đến lúc viết mới phát hiện phải đọc 20 bài và thế là quay về kiểu liệt kê từng tác giả. Chương 2 viết vội luôn lộ ra ngay ở chủ ngữ của các câu.</w:t>
      </w:r>
    </w:p>
    <w:p>
      <w:pPr>
        <w:keepNext/>
        <w:spacing w:before="240"/>
      </w:pPr>
      <w:r>
        <w:rPr>
          <w:b/>
          <w:color w:val="CC0000"/>
        </w:rPr>
        <w:t>(Slide 28: Chương 2 đi theo một chiều duy nhất: từ khái niệm đến giả thuyết)</w:t>
      </w:r>
    </w:p>
    <w:p>
      <w:pPr>
        <w:keepNext/>
        <w:spacing w:after="80"/>
      </w:pPr>
      <w:r>
        <w:rPr>
          <w:b/>
          <w:i/>
          <w:color w:val="595959"/>
          <w:sz w:val="22"/>
        </w:rPr>
        <w:t xml:space="preserve">Đối chiếu sách: </w:t>
      </w:r>
      <w:r>
        <w:rPr>
          <w:i/>
          <w:color w:val="595959"/>
          <w:sz w:val="22"/>
        </w:rPr>
        <w:t>Hướng dẫn Chuyên đề và Khóa luận tốt nghiệp, Chương 2, mục 1 và 2, Hình 25</w:t>
      </w:r>
    </w:p>
    <w:p>
      <w:pPr>
        <w:spacing w:after="160" w:line="276" w:lineRule="auto"/>
      </w:pPr>
      <w:r>
        <w:rPr>
          <w:b w:val="0"/>
        </w:rPr>
        <w:t>Chúng ta sang Chương 2. Sách nói Chương 2 là nền móng lý thuyết của toàn bộ nghiên cứu và nền móng sai thì mô hình, bảng hỏi và kết quả phía sau đều sai theo. Chương 2 trả lời ba câu hỏi: ai đã nghiên cứu vấn đề tương tự; họ tìm ra điều gì; điều gì còn thiếu. Từ ba câu trả lời đó, các em chọn lý thuyết nền, xây mô hình và viết giả thuyết.</w:t>
      </w:r>
    </w:p>
    <w:p>
      <w:pPr>
        <w:spacing w:after="160" w:line="276" w:lineRule="auto"/>
      </w:pPr>
      <w:r>
        <w:rPr>
          <w:b w:val="0"/>
        </w:rPr>
        <w:t>Thứ tự sáu bước trên slide là thứ tự của lập luận. Thầy nhắc lại: định nghĩa khái niệm; tổng hợp nghiên cứu trước; chỉ ra khoảng trống; trình bày lý thuyết nền; vẽ mô hình; viết giả thuyết. Sách giải thích rất gọn: khái niệm định nghĩa trước; tổng hợp nghiên cứu để thấy khoảng trống; lý thuyết giải thích quan hệ giữa các khái niệm; mô hình là bản vẽ của các quan hệ đó; giả thuyết là lời dự đoán cho từng mũi tên.</w:t>
      </w:r>
    </w:p>
    <w:p>
      <w:pPr>
        <w:spacing w:after="160" w:line="276" w:lineRule="auto"/>
      </w:pPr>
      <w:r>
        <w:rPr>
          <w:b w:val="0"/>
        </w:rPr>
        <w:t xml:space="preserve">Lỗi phổ biến nhất sách nêu ra là viết Chương 2 như một danh sách tóm tắt tài liệu, mỗi đoạn kể một nghiên cứu, không gom nhóm, không so sánh. Hậu quả là người đọc không hiểu vì sao mô hình ở cuối chương lại có đúng bốn biến đó. Sách cho một câu hỏi lọc rất hay. </w:t>
      </w:r>
      <w:r>
        <w:rPr>
          <w:b/>
        </w:rPr>
        <w:t>Với mỗi tài liệu định đưa vào, tự hỏi: nguồn này giúp mình chọn biến nào, viết giả thuyết nào hoặc chỉ ra khoảng trống nào?</w:t>
      </w:r>
      <w:r>
        <w:rPr>
          <w:b w:val="0"/>
        </w:rPr>
        <w:t xml:space="preserve"> Không trả lời được thì bỏ, dù tài liệu đó hay.</w:t>
      </w:r>
    </w:p>
    <w:p>
      <w:pPr>
        <w:spacing w:after="160"/>
        <w:ind w:left="454"/>
      </w:pPr>
      <w:r>
        <w:rPr>
          <w:b/>
          <w:color w:val="CC0000"/>
        </w:rPr>
        <w:t xml:space="preserve">Câu chuyện ngoài slide: </w:t>
      </w:r>
      <w:r>
        <w:rPr>
          <w:i/>
        </w:rPr>
        <w:t>Thử hình dung Chương 2 như một bậc thang sáu bậc. Một bạn nhảy thẳng từ bậc khái niệm lên bậc mô hình, bỏ qua tổng quan và khoảng trống. Mô hình vẫn vẽ được nhưng khi Hội đồng hỏi "vì sao là bốn biến này", bạn ấy không có bậc nào để lùi về làm căn cứ.</w:t>
      </w:r>
    </w:p>
    <w:p>
      <w:pPr>
        <w:keepNext/>
        <w:spacing w:before="240"/>
      </w:pPr>
      <w:r>
        <w:rPr>
          <w:b/>
          <w:color w:val="CC0000"/>
        </w:rPr>
        <w:t>(Slide 29: Định nghĩa khái niệm quyết định câu hỏi khảo sát ở Chương 3, nên không được tự đặt theo cảm nhận)</w:t>
      </w:r>
    </w:p>
    <w:p>
      <w:pPr>
        <w:keepNext/>
        <w:spacing w:after="80"/>
      </w:pPr>
      <w:r>
        <w:rPr>
          <w:b/>
          <w:i/>
          <w:color w:val="595959"/>
          <w:sz w:val="22"/>
        </w:rPr>
        <w:t xml:space="preserve">Đối chiếu sách: </w:t>
      </w:r>
      <w:r>
        <w:rPr>
          <w:i/>
          <w:color w:val="595959"/>
          <w:sz w:val="22"/>
        </w:rPr>
        <w:t>Hướng dẫn Chuyên đề và Khóa luận tốt nghiệp, Chương 2, mục 2.1.1</w:t>
      </w:r>
    </w:p>
    <w:p>
      <w:pPr>
        <w:spacing w:after="160" w:line="276" w:lineRule="auto"/>
      </w:pPr>
      <w:r>
        <w:rPr>
          <w:b w:val="0"/>
        </w:rPr>
        <w:t>Viên gạch đầu tiên của Chương 2 là khái niệm. Sách nhấn mạnh một điều: một từ quen như "niềm tin" có thể được hiểu theo nhiều cách. Nếu các em không định nghĩa, người chấm sẽ hiểu theo cách của họ. Định nghĩa học thuật là định nghĩa đã được một tác giả công bố và trích dẫn được.</w:t>
      </w:r>
    </w:p>
    <w:p>
      <w:pPr>
        <w:spacing w:after="160" w:line="276" w:lineRule="auto"/>
      </w:pPr>
      <w:r>
        <w:rPr>
          <w:b w:val="0"/>
        </w:rPr>
        <w:t>Cách viết gồm bốn bước. Chọn 3 đến 6 khái niệm chính. Mỗi khái niệm trình bày định nghĩa của ít nhất hai tác giả. So sánh hai định nghĩa giống và khác nhau ở đâu. Rồi viết định nghĩa dùng trong khóa luận, mở đầu bằng câu "Trong nghiên cứu này, [khái niệm] được hiểu là...".</w:t>
      </w:r>
    </w:p>
    <w:p>
      <w:pPr>
        <w:spacing w:after="160" w:line="276" w:lineRule="auto"/>
      </w:pPr>
      <w:r>
        <w:rPr>
          <w:b w:val="0"/>
        </w:rPr>
        <w:t>Các em nhìn ví dụ đạt. Davis năm 1989 định nghĩa sự hữu ích gắn với công việc. Venkatesh và cộng sự năm 2003 dùng khái niệm kỳ vọng hiệu quả, rộng hơn và hợp với người dùng cá nhân. Cả hai cùng nhấn mạnh niềm tin của người dùng về lợi ích, không phải lợi ích đo được trên thực tế. Cuối cùng đoạn văn chốt định nghĩa riêng với ba ý: giao dịch nhanh hơn, tiết kiệm chi phí, quản lý tài chính tốt hơn.</w:t>
      </w:r>
    </w:p>
    <w:p>
      <w:pPr>
        <w:spacing w:after="160" w:line="276" w:lineRule="auto"/>
      </w:pPr>
      <w:r>
        <w:rPr>
          <w:b w:val="0"/>
        </w:rPr>
        <w:t xml:space="preserve">Ba ý này quan trọng vì chúng sẽ thành câu hỏi khảo sát ở Chương 3. Sách viết rõ: nếu sự hữu ích được định nghĩa là "giúp giao dịch nhanh hơn và rẻ hơn" thì các câu hỏi đo sự hữu ích phải hỏi về tốc độ và chi phí. </w:t>
      </w:r>
      <w:r>
        <w:rPr>
          <w:b/>
        </w:rPr>
        <w:t>Định nghĩa có ba ý cụ thể thì đo được bằng ba đến bốn câu hỏi; định nghĩa vòng tròn thì Chương 3 không có căn cứ để viết câu hỏi.</w:t>
      </w:r>
    </w:p>
    <w:p>
      <w:pPr>
        <w:spacing w:after="160"/>
        <w:ind w:left="454"/>
      </w:pPr>
      <w:r>
        <w:rPr>
          <w:b/>
          <w:color w:val="CC0000"/>
        </w:rPr>
        <w:t xml:space="preserve">Câu chuyện ngoài slide: </w:t>
      </w:r>
      <w:r>
        <w:rPr>
          <w:i/>
        </w:rPr>
        <w:t>Thử hình dung định nghĩa niềm tin là "khách hàng tin ngân hàng". Đến Chương 3, bạn ấy không biết viết câu hỏi nào ngoài "Tôi tin ngân hàng". Định nghĩa trong Bảng 4 của sách có ba ý: bảo mật thông tin, xử lý giao dịch chính xác, giữ cam kết. Ba ý đó là ba câu hỏi viết sẵn.</w:t>
      </w:r>
    </w:p>
    <w:p>
      <w:pPr>
        <w:keepNext/>
        <w:spacing w:before="240"/>
      </w:pPr>
      <w:r>
        <w:rPr>
          <w:b/>
          <w:color w:val="CC0000"/>
        </w:rPr>
        <w:t>(Slide 30: Tổng hợp khác liệt kê ở chủ ngữ: chủ ngữ là ý tưởng, tên tác giả nằm trong ngoặc cuối câu)</w:t>
      </w:r>
    </w:p>
    <w:p>
      <w:pPr>
        <w:keepNext/>
        <w:spacing w:after="80"/>
      </w:pPr>
      <w:r>
        <w:rPr>
          <w:b/>
          <w:i/>
          <w:color w:val="595959"/>
          <w:sz w:val="22"/>
        </w:rPr>
        <w:t xml:space="preserve">Đối chiếu sách: </w:t>
      </w:r>
      <w:r>
        <w:rPr>
          <w:i/>
          <w:color w:val="595959"/>
          <w:sz w:val="22"/>
        </w:rPr>
        <w:t>Hướng dẫn Chuyên đề và Khóa luận tốt nghiệp, Chương 2, mục 2.1.2, mục 4 và Hình 31</w:t>
      </w:r>
    </w:p>
    <w:p>
      <w:pPr>
        <w:spacing w:after="160" w:line="276" w:lineRule="auto"/>
      </w:pPr>
      <w:r>
        <w:rPr>
          <w:b w:val="0"/>
        </w:rPr>
        <w:t>Sách gọi mục tổng quan nghiên cứu trước là mục khó nhất của Chương 2. Câu then chốt là: tổng hợp không phải là liệt kê. Liệt kê có dạng "Ông A nói X. Bà B nói Y." Tổng hợp có dạng "Các nghiên cứu cùng thấy X. Các nghiên cứu khác nhau ở Y. Khác biệt này có thể do Z."</w:t>
      </w:r>
    </w:p>
    <w:p>
      <w:pPr>
        <w:spacing w:after="160" w:line="276" w:lineRule="auto"/>
      </w:pPr>
      <w:r>
        <w:rPr>
          <w:b w:val="0"/>
        </w:rPr>
        <w:t>Sách chỉ ra một dấu hiệu rất dễ kiểm tra: trong đoạn liệt kê, chủ ngữ của câu là tên tác giả; trong đoạn tổng hợp, chủ ngữ là ý tưởng, còn tên tác giả nằm trong ngoặc đơn ở cuối câu. Các em mở bản thảo của mình ra, nhìn chủ ngữ các câu là biết ngay mình đang liệt kê hay tổng hợp.</w:t>
      </w:r>
    </w:p>
    <w:p>
      <w:pPr>
        <w:spacing w:after="160" w:line="276" w:lineRule="auto"/>
      </w:pPr>
      <w:r>
        <w:rPr>
          <w:b w:val="0"/>
        </w:rPr>
        <w:t>Năm bước tổng hợp thầy nhắc lại: gom nhóm theo chủ đề; tìm điểm chung và viết thành câu chủ đề; so sánh xem các nghiên cứu khác nhau ở kết quả, bối cảnh hay phương pháp; giải thích mâu thuẫn; chỉ ra điều còn thiếu. Ví dụ đạt trong sách: Nguyễn Văn A năm 2020 thấy sự hữu ích mạnh nhất trong mẫu khách hàng trẻ; Trần Thị B năm 2021 thấy niềm tin mạnh nhất trong mẫu khách hàng trung niên; khác biệt này có thể xuất phát từ độ tuổi và mức am hiểu công nghệ của hai mẫu.</w:t>
      </w:r>
    </w:p>
    <w:p>
      <w:pPr>
        <w:spacing w:after="160" w:line="276" w:lineRule="auto"/>
      </w:pPr>
      <w:r>
        <w:rPr>
          <w:b w:val="0"/>
        </w:rPr>
        <w:t xml:space="preserve">Sách còn dặn mỗi nhóm chủ đề nên có ít nhất ba nghiên cứu và mục này thường dài 4 đến 8 trang tùy khoa. </w:t>
      </w:r>
      <w:r>
        <w:rPr>
          <w:b/>
        </w:rPr>
        <w:t>Trước mỗi đoạn, điền ba ô "Giống nhau ở...", "Khác nhau ở...", "Có thể vì..."; chưa điền được thì đọc thêm tài liệu.</w:t>
      </w:r>
    </w:p>
    <w:p>
      <w:pPr>
        <w:spacing w:after="160"/>
        <w:ind w:left="454"/>
      </w:pPr>
      <w:r>
        <w:rPr>
          <w:b/>
          <w:color w:val="CC0000"/>
        </w:rPr>
        <w:t xml:space="preserve">Câu chuyện ngoài slide: </w:t>
      </w:r>
      <w:r>
        <w:rPr>
          <w:i/>
        </w:rPr>
        <w:t>Thử hình dung các em thuật lại năm bộ phim cho bạn nghe. Liệt kê là kể lần lượt từng phim. Tổng hợp là nói "ba phim cùng kể về gia đình, hai phim kết thúc buồn, riêng phim thứ năm khác vì đạo diễn chọn góc nhìn của đứa trẻ". Người nghe nhớ bản tổng hợp lâu hơn nhiều, người chấm cũng vậy.</w:t>
      </w:r>
    </w:p>
    <w:p>
      <w:pPr>
        <w:keepNext/>
        <w:spacing w:before="240"/>
      </w:pPr>
      <w:r>
        <w:rPr>
          <w:b/>
          <w:color w:val="CC0000"/>
        </w:rPr>
        <w:t>(Slide 31: Mỗi câu trong đoạn tổng quan mẫu làm đúng một nhiệm vụ: gom nhóm, trình bày, so sánh, đối chiếu, chỉ khoảng trống)</w:t>
      </w:r>
    </w:p>
    <w:p>
      <w:pPr>
        <w:keepNext/>
        <w:spacing w:after="80"/>
      </w:pPr>
      <w:r>
        <w:rPr>
          <w:b/>
          <w:i/>
          <w:color w:val="595959"/>
          <w:sz w:val="22"/>
        </w:rPr>
        <w:t xml:space="preserve">Đối chiếu sách: </w:t>
      </w:r>
      <w:r>
        <w:rPr>
          <w:i/>
          <w:color w:val="595959"/>
          <w:sz w:val="22"/>
        </w:rPr>
        <w:t>Hướng dẫn Chuyên đề và Khóa luận tốt nghiệp, Chương 2, mục 8 và Bảng 8</w:t>
      </w:r>
    </w:p>
    <w:p>
      <w:pPr>
        <w:spacing w:after="160" w:line="276" w:lineRule="auto"/>
      </w:pPr>
      <w:r>
        <w:rPr>
          <w:b w:val="0"/>
        </w:rPr>
        <w:t>Mục 8 của Chương 2 làm một việc mà thầy rất thích: mổ xẻ từng câu của một đoạn tổng quan mẫu. Đoạn văn có bảy câu về ý định sử dụng ngân hàng số và Bảng 8 ghi nhiệm vụ của từng câu.</w:t>
      </w:r>
    </w:p>
    <w:p>
      <w:pPr>
        <w:spacing w:after="160" w:line="276" w:lineRule="auto"/>
      </w:pPr>
      <w:r>
        <w:rPr>
          <w:b w:val="0"/>
        </w:rPr>
        <w:t>Câu 1 là câu chủ đề gom nhóm, dấu hiệu là cụm "có thể chia thành ba nhóm". Câu 2 đến câu 4 trình bày ba nhóm theo cùng một khuôn: tên nhóm, trích dẫn trong ngoặc, ý chính. Nhóm yếu tố công nghệ trích Davis, Venkatesh và Nguyễn Văn A; nhóm niềm tin trích Morgan và Hunt; nhóm ảnh hưởng xã hội trích Ajzen và Trần Thị B. Câu 5 so sánh điểm chung: "Cả ba nhóm cùng thừa nhận vai trò của nhận thức khách hàng." Câu 6 đối chiếu điểm chưa thống nhất: Nguyễn Văn A thấy sự hữu ích mạnh nhất, Trần Thị B thấy niềm tin mạnh nhất. Câu 7 chỉ ra khoảng trống: chưa xem xét đồng thời ba nhóm yếu tố tại Ngân hàng X.</w:t>
      </w:r>
    </w:p>
    <w:p>
      <w:pPr>
        <w:spacing w:after="160" w:line="276" w:lineRule="auto"/>
      </w:pPr>
      <w:r>
        <w:rPr>
          <w:b w:val="0"/>
        </w:rPr>
        <w:t xml:space="preserve">Điều thầy muốn các em học là phần sách tự phê bình đoạn mẫu. Câu 6 nên có thêm một câu giải thích vì sao hai kết quả khác nhau. Câu 7 nên giới hạn phạm vi tìm kiếm. </w:t>
      </w:r>
      <w:r>
        <w:rPr>
          <w:b/>
        </w:rPr>
        <w:t>Ngay cả đoạn mẫu đạt vẫn có chỗ làm tốt hơn: đọc bài của mình với con mắt đó là cách tự sửa hiệu quả nhất.</w:t>
      </w:r>
    </w:p>
    <w:p>
      <w:pPr>
        <w:spacing w:after="160"/>
        <w:ind w:left="454"/>
      </w:pPr>
      <w:r>
        <w:rPr>
          <w:b/>
          <w:color w:val="CC0000"/>
        </w:rPr>
        <w:t xml:space="preserve">Câu chuyện ngoài slide: </w:t>
      </w:r>
      <w:r>
        <w:rPr>
          <w:i/>
        </w:rPr>
        <w:t>[Gợi ý bài tập tại lớp] Thầy đề nghị các em lấy một đoạn tổng quan mình đã viết, kẻ ba cột như Bảng 8, ghi nhiệm vụ của từng câu. Câu nào không điền được nhiệm vụ thì hoặc là câu thừa, hoặc là câu đang liệt kê. Bài tập này mất mười phút nhưng các em sẽ thấy ngay đoạn văn của mình đang tổng hợp hay đang kể.</w:t>
      </w:r>
    </w:p>
    <w:p>
      <w:pPr>
        <w:keepNext/>
        <w:spacing w:before="240"/>
      </w:pPr>
      <w:r>
        <w:rPr>
          <w:b/>
          <w:color w:val="CC0000"/>
        </w:rPr>
        <w:t>(Slide 32: Ma trận tổng hợp trên Excel biến 20 bài báo rời rạc thành các nhóm chủ đề nhìn thấy được)</w:t>
      </w:r>
    </w:p>
    <w:p>
      <w:pPr>
        <w:keepNext/>
        <w:spacing w:after="80"/>
      </w:pPr>
      <w:r>
        <w:rPr>
          <w:b/>
          <w:i/>
          <w:color w:val="595959"/>
          <w:sz w:val="22"/>
        </w:rPr>
        <w:t xml:space="preserve">Đối chiếu sách: </w:t>
      </w:r>
      <w:r>
        <w:rPr>
          <w:i/>
          <w:color w:val="595959"/>
          <w:sz w:val="22"/>
        </w:rPr>
        <w:t>Hướng dẫn Chuyên đề và Khóa luận tốt nghiệp, Chương 2, mục 4, Hình 26 và Hình 32; Creswell và Creswell (2018, tr. 76)</w:t>
      </w:r>
    </w:p>
    <w:p>
      <w:pPr>
        <w:spacing w:after="160" w:line="276" w:lineRule="auto"/>
      </w:pPr>
      <w:r>
        <w:rPr>
          <w:b w:val="0"/>
        </w:rPr>
        <w:t>Để tổng hợp được, các em cần một công cụ ghi chép khi đọc. Sách giới thiệu ma trận tổng hợp tài liệu trên Excel, như Hình 32 trên slide.</w:t>
      </w:r>
    </w:p>
    <w:p>
      <w:pPr>
        <w:spacing w:after="160" w:line="276" w:lineRule="auto"/>
      </w:pPr>
      <w:r>
        <w:rPr>
          <w:b w:val="0"/>
        </w:rPr>
        <w:t>Cách làm rất cụ thể. Mỗi hàng là một tài liệu, ghi ngay khi đọc xong, đừng để dồn. Mỗi cột là một câu hỏi các em đặt ra khi đọc: bối cảnh là gì, lý thuyết nền nào, những biến nào, phương pháp gì, kết quả chính ra sao, thuộc nhóm chủ đề nào. Khi có từ 15 đến 20 hàng, các em chọn dòng tiêu đề, bấm Data rồi Filter, lọc cột "Nhóm chủ đề". Các tài liệu cùng nhóm hiện ra cạnh nhau. Nhìn dọc cột "Kết quả chính" là thấy ngay điểm giống và điểm khác.</w:t>
      </w:r>
    </w:p>
    <w:p>
      <w:pPr>
        <w:spacing w:after="160" w:line="276" w:lineRule="auto"/>
      </w:pPr>
      <w:r>
        <w:rPr>
          <w:b w:val="0"/>
        </w:rPr>
        <w:t>Từ ma trận, các em vẽ bản đồ tài liệu, literature map, theo gợi ý của Creswell và Creswell. Bản đồ gom tài liệu theo nhóm chủ đề và cho thấy nghiên cứu của mình nằm ở đâu. Với Ngân hàng X, ba nhóm là yếu tố công nghệ, niềm tin và ảnh hưởng xã hội. Ô trống trên bản đồ chính là chỗ đề tài của các em lấp vào.</w:t>
      </w:r>
    </w:p>
    <w:p>
      <w:pPr>
        <w:spacing w:after="160" w:line="276" w:lineRule="auto"/>
      </w:pPr>
      <w:r>
        <w:rPr>
          <w:b w:val="0"/>
        </w:rPr>
        <w:t xml:space="preserve">Thử hình dung các em đọc 20 bài mà không ghi chép. Đến lúc viết, các em chỉ còn nhớ lờ mờ ai nói gì và thế là quay về kiểu liệt kê. </w:t>
      </w:r>
      <w:r>
        <w:rPr>
          <w:b/>
        </w:rPr>
        <w:t>Vẽ bản đồ tài liệu trước khi viết: gom nghiên cứu thành nhóm và chỉ ra vị trí còn trống mà đề tài sẽ lấp vào.</w:t>
      </w:r>
    </w:p>
    <w:p>
      <w:pPr>
        <w:spacing w:after="160"/>
        <w:ind w:left="454"/>
      </w:pPr>
      <w:r>
        <w:rPr>
          <w:b/>
          <w:color w:val="CC0000"/>
        </w:rPr>
        <w:t xml:space="preserve">Câu chuyện ngoài slide: </w:t>
      </w:r>
      <w:r>
        <w:rPr>
          <w:i/>
        </w:rPr>
        <w:t>Thử hình dung đến tuần thứ tư, giảng viên hỏi "Em đọc được bao nhiêu bài rồi?". Bạn có ma trận mở Excel ra: 18 hàng, lọc theo ba nhóm chủ đề, mỗi nhóm có ít nhất năm bài. Bạn không có ma trận trả lời "Dạ, khoảng hai mươi bài ạ" nhưng không nhớ bài nào nói gì. Ma trận là bằng chứng tiến độ tốt nhất cho Chương 2.</w:t>
      </w:r>
    </w:p>
    <w:p>
      <w:pPr>
        <w:keepNext/>
        <w:spacing w:before="240"/>
      </w:pPr>
      <w:r>
        <w:rPr>
          <w:b/>
          <w:color w:val="CC0000"/>
        </w:rPr>
        <w:t>(Slide 33: Khoảng trống nghiên cứu phải được chứng minh bằng chính các nghiên cứu vừa tổng hợp)</w:t>
      </w:r>
    </w:p>
    <w:p>
      <w:pPr>
        <w:keepNext/>
        <w:spacing w:after="80"/>
      </w:pPr>
      <w:r>
        <w:rPr>
          <w:b/>
          <w:i/>
          <w:color w:val="595959"/>
          <w:sz w:val="22"/>
        </w:rPr>
        <w:t xml:space="preserve">Đối chiếu sách: </w:t>
      </w:r>
      <w:r>
        <w:rPr>
          <w:i/>
          <w:color w:val="595959"/>
          <w:sz w:val="22"/>
        </w:rPr>
        <w:t>Hướng dẫn Chuyên đề và Khóa luận tốt nghiệp, Chương 2, mục 2.1.3</w:t>
      </w:r>
    </w:p>
    <w:p>
      <w:pPr>
        <w:spacing w:after="160" w:line="276" w:lineRule="auto"/>
      </w:pPr>
      <w:r>
        <w:rPr>
          <w:b w:val="0"/>
        </w:rPr>
        <w:t>Sách gọi khoảng trống nghiên cứu, research gap, là lý do tồn tại của đề tài. Khoảng trống thường thuộc một trong bốn loại. Thầy nhắc lại: loại 1 là chưa có nghiên cứu trong một bối cảnh cụ thể; loại 2 là chưa xem xét một biến hoặc một tổ hợp biến; loại 3 là chưa dùng một phương pháp hoặc một nhóm đối tượng; loại 4 là kết quả các nghiên cứu còn mâu thuẫn. Với khóa luận đại học, sách nói loại 1 và loại 4 là hai loại an toàn nhất.</w:t>
      </w:r>
    </w:p>
    <w:p>
      <w:pPr>
        <w:spacing w:after="160" w:line="276" w:lineRule="auto"/>
      </w:pPr>
      <w:r>
        <w:rPr>
          <w:b w:val="0"/>
        </w:rPr>
        <w:t>Cách viết có ba bước: tóm tắt trong một đến hai câu những gì nghiên cứu trước đã làm được, có dẫn nguồn; nêu điều còn thiếu, nói rõ phạm vi đã tìm kiếm; nêu đề tài sẽ lấp khoảng trống đó bằng cách nào.</w:t>
      </w:r>
    </w:p>
    <w:p>
      <w:pPr>
        <w:spacing w:after="160" w:line="276" w:lineRule="auto"/>
      </w:pPr>
      <w:r>
        <w:rPr>
          <w:b w:val="0"/>
        </w:rPr>
        <w:t>Câu chưa đạt trong sách là: "Chưa có nghiên cứu nào về ngân hàng số. Đây là một khoảng trống rất lớn. Vì vậy đề tài của em là rất cần thiết và mới mẻ." Sách chỉ ra câu đầu sai ngay với chính mục 2.1.2 vừa trích nhiều nghiên cứu về ngân hàng số. Hậu quả rất nặng: Hội đồng chỉ cần nêu một nghiên cứu về ngân hàng số là lý do tồn tại của đề tài bị bác bỏ.</w:t>
      </w:r>
    </w:p>
    <w:p>
      <w:pPr>
        <w:spacing w:after="160" w:line="276" w:lineRule="auto"/>
      </w:pPr>
      <w:r>
        <w:rPr>
          <w:b w:val="0"/>
        </w:rPr>
        <w:t xml:space="preserve">Câu đạt nói: nhiều nghiên cứu đã xác nhận vai trò của sự hữu ích, niềm tin và ảnh hưởng xã hội; các nghiên cứu này chủ yếu khảo sát khách hàng tại thành phố lớn; kết quả về yếu tố mạnh nhất chưa thống nhất và trong các tài liệu tác giả tiếp cận được, chưa có nghiên cứu nào xem xét đồng thời ba nhóm yếu tố với khách hàng cá nhân tại Ngân hàng X. Các em thấy đây là sự kết hợp loại 1 và loại 4. </w:t>
      </w:r>
      <w:r>
        <w:rPr>
          <w:b/>
        </w:rPr>
        <w:t>Không viết "chưa có ai nghiên cứu"; viết "trong các tài liệu mà tác giả tiếp cận được, chưa có nghiên cứu nào xem xét...".</w:t>
      </w:r>
    </w:p>
    <w:p>
      <w:pPr>
        <w:spacing w:after="160"/>
        <w:ind w:left="454"/>
      </w:pPr>
      <w:r>
        <w:rPr>
          <w:b/>
          <w:color w:val="CC0000"/>
        </w:rPr>
        <w:t xml:space="preserve">Câu chuyện ngoài slide: </w:t>
      </w:r>
      <w:r>
        <w:rPr>
          <w:i/>
        </w:rPr>
        <w:t>Thử hình dung câu "chưa có nghiên cứu nào về ngân hàng số" trong khi ngay trang trước các em vừa trích năm nghiên cứu về ngân hàng số. Hội đồng không cần tìm tài liệu bên ngoài để bác, chỉ cần lật lại trang trước. Khoảng trống an toàn nhất là khoảng trống được suy ra từ chính mục tổng quan các em vừa viết.</w:t>
      </w:r>
    </w:p>
    <w:p>
      <w:pPr>
        <w:keepNext/>
        <w:spacing w:before="240"/>
      </w:pPr>
      <w:r>
        <w:rPr>
          <w:b/>
          <w:color w:val="CC0000"/>
        </w:rPr>
        <w:t>(Slide 34: Mỗi biến trong mô hình phải truy ngược được về một lý thuyết gốc có tác giả và năm)</w:t>
      </w:r>
    </w:p>
    <w:p>
      <w:pPr>
        <w:keepNext/>
        <w:spacing w:after="80"/>
      </w:pPr>
      <w:r>
        <w:rPr>
          <w:b/>
          <w:i/>
          <w:color w:val="595959"/>
          <w:sz w:val="22"/>
        </w:rPr>
        <w:t xml:space="preserve">Đối chiếu sách: </w:t>
      </w:r>
      <w:r>
        <w:rPr>
          <w:i/>
          <w:color w:val="595959"/>
          <w:sz w:val="22"/>
        </w:rPr>
        <w:t>Hướng dẫn Chuyên đề và Khóa luận tốt nghiệp, Chương 2, mục 2.2.1 và Hình 27</w:t>
      </w:r>
    </w:p>
    <w:p>
      <w:pPr>
        <w:spacing w:after="160" w:line="276" w:lineRule="auto"/>
      </w:pPr>
      <w:r>
        <w:rPr>
          <w:b w:val="0"/>
        </w:rPr>
        <w:t>Lý thuyết nền là phần giải thích vì sao các biến có quan hệ với nhau. Sách nói thẳng: không có lý thuyết nền thì mô hình chỉ là suy đoán. Trong nghiên cứu định lượng, lý thuyết được dùng theo lối diễn dịch: đưa lý thuyết ra trước, rồi thu dữ liệu để kiểm định lý thuyết đó.</w:t>
      </w:r>
    </w:p>
    <w:p>
      <w:pPr>
        <w:spacing w:after="160" w:line="276" w:lineRule="auto"/>
      </w:pPr>
      <w:r>
        <w:rPr>
          <w:b w:val="0"/>
        </w:rPr>
        <w:t>Sơ đồ này vẽ lại Hình 27 trong sách. Bốn biến của Ngân hàng X đến từ ba lý thuyết. Sự hữu ích và sự dễ sử dụng đến từ Mô hình chấp nhận công nghệ TAM của Davis năm 1989: hai niềm tin của người dùng quyết định việc chấp nhận một công nghệ. Niềm tin đến từ lý thuyết cam kết và niềm tin của Morgan và Hunt năm 1994. Ảnh hưởng xã hội đến từ khái niệm chuẩn chủ quan trong Thuyết hành vi có kế hoạch của Ajzen năm 1991. Với Trường Tiểu học Y, lý thuyết nền là SERVQUAL của Parasuraman và cộng sự năm 1988.</w:t>
      </w:r>
    </w:p>
    <w:p>
      <w:pPr>
        <w:spacing w:after="160" w:line="276" w:lineRule="auto"/>
      </w:pPr>
      <w:r>
        <w:rPr>
          <w:b w:val="0"/>
        </w:rPr>
        <w:t>Câu thầy muốn các em học thuộc cách lập luận nằm trong ví dụ đạt: TAM phù hợp vì ngân hàng số là dịch vụ công nghệ và khách hàng tự thao tác trên ứng dụng nhưng TAM tập trung vào đặc điểm công nghệ nên chưa giải thích vai trò của rủi ro và của người xung quanh; vì vậy nghiên cứu bổ sung hai biến từ hai lý thuyết khác. Đó là cách nêu lý thuyết, nêu hạn chế của lý thuyết rồi bù hạn chế.</w:t>
      </w:r>
    </w:p>
    <w:p>
      <w:pPr>
        <w:spacing w:after="160" w:line="276" w:lineRule="auto"/>
      </w:pPr>
      <w:r>
        <w:rPr>
          <w:b w:val="0"/>
        </w:rPr>
        <w:t xml:space="preserve">Ngược lại, câu "Em sử dụng mô hình TAM vì mô hình này rất phổ biến" bị trừ điểm vì "phổ biến" không liên quan gì đến đặc điểm của đề tài. Khi Hội đồng hỏi "Vì sao niềm tin có trong mô hình?", các em phải trả lời bằng lý thuyết. </w:t>
      </w:r>
      <w:r>
        <w:rPr>
          <w:b/>
        </w:rPr>
        <w:t>TAM giải thích đặc điểm công nghệ nhưng chưa giải thích rủi ro và người xung quanh, nên mô hình bổ sung NT và XH từ hai lý thuyết khác.</w:t>
      </w:r>
    </w:p>
    <w:p>
      <w:pPr>
        <w:spacing w:after="160"/>
        <w:ind w:left="454"/>
      </w:pPr>
      <w:r>
        <w:rPr>
          <w:b/>
          <w:color w:val="CC0000"/>
        </w:rPr>
        <w:t xml:space="preserve">Câu chuyện ngoài slide: </w:t>
      </w:r>
      <w:r>
        <w:rPr>
          <w:i/>
        </w:rPr>
        <w:t>Thử hình dung câu hỏi phản biện kinh điển: "Vì sao niềm tin có trong mô hình?" Bạn thứ nhất trả lời "vì em thấy quan trọng". Bạn thứ hai trả lời "vì TAM chưa giải thích vai trò của rủi ro, nên em bổ sung niềm tin từ lý thuyết cam kết và niềm tin của Morgan và Hunt (1994)". Câu thứ hai kết thúc cuộc trao đổi, câu thứ nhất mở ra năm câu hỏi mới.</w:t>
      </w:r>
    </w:p>
    <w:p>
      <w:pPr>
        <w:keepNext/>
        <w:spacing w:before="240"/>
      </w:pPr>
      <w:r>
        <w:rPr>
          <w:b/>
          <w:color w:val="CC0000"/>
        </w:rPr>
        <w:t>(Slide 35: Mô hình giữ 3 đến 5 biến độc lập vì mỗi biến thêm vào làm tăng câu hỏi, cỡ mẫu và thời gian)</w:t>
      </w:r>
    </w:p>
    <w:p>
      <w:pPr>
        <w:keepNext/>
        <w:spacing w:after="80"/>
      </w:pPr>
      <w:r>
        <w:rPr>
          <w:b/>
          <w:i/>
          <w:color w:val="595959"/>
          <w:sz w:val="22"/>
        </w:rPr>
        <w:t xml:space="preserve">Đối chiếu sách: </w:t>
      </w:r>
      <w:r>
        <w:rPr>
          <w:i/>
          <w:color w:val="595959"/>
          <w:sz w:val="22"/>
        </w:rPr>
        <w:t>Hướng dẫn Chuyên đề và Khóa luận tốt nghiệp, Chương 2, mục 2.2.2, mục 5, Hình 28; Creswell và Creswell (2018, tr. 97 đến 98)</w:t>
      </w:r>
    </w:p>
    <w:p>
      <w:pPr>
        <w:spacing w:after="160" w:line="276" w:lineRule="auto"/>
      </w:pPr>
      <w:r>
        <w:rPr>
          <w:b w:val="0"/>
        </w:rPr>
        <w:t>Mô hình nghiên cứu là sơ đồ thể hiện quan hệ giữa các biến và mỗi mũi tên là một giả thuyết cần kiểm định. Hình 28 là mô hình đề xuất của Ngân hàng X: bốn biến độc lập bên trái, ý định sử dụng bên phải, bốn mũi tên mang mã H1 đến H4.</w:t>
      </w:r>
    </w:p>
    <w:p>
      <w:pPr>
        <w:spacing w:after="160" w:line="276" w:lineRule="auto"/>
      </w:pPr>
      <w:r>
        <w:rPr>
          <w:b w:val="0"/>
        </w:rPr>
        <w:t>Creswell và Creswell dẫn quy ước vẽ: biến phụ thuộc đặt bên phải; biến độc lập đặt bên trái; mũi tên một chiều từ biến tác động sang biến chịu tác động; có thể ghi dấu cộng hoặc trừ để chỉ chiều. Hình phải đánh số và có nguồn; mô hình tự đề xuất ghi "Nguồn: Tác giả đề xuất".</w:t>
      </w:r>
    </w:p>
    <w:p>
      <w:pPr>
        <w:spacing w:after="160" w:line="276" w:lineRule="auto"/>
      </w:pPr>
      <w:r>
        <w:rPr>
          <w:b w:val="0"/>
        </w:rPr>
        <w:t>Vì sao sách khuyên giữ 3 đến 5 biến độc lập? Sách tính cho các em thấy: mười biến cần khoảng 40 câu hỏi; theo quy tắc 5 quan sát cho mỗi câu hỏi, cỡ mẫu tối thiểu tăng lên khoảng 200 phiếu. Bảng hỏi dài làm người trả lời mệt. Nhiều biến không có lý thuyết hỗ trợ nên không viết được giả thuyết có căn cứ. Kết quả hồi quy nhiều biến cũng khó diễn giải.</w:t>
      </w:r>
    </w:p>
    <w:p>
      <w:pPr>
        <w:spacing w:after="160" w:line="276" w:lineRule="auto"/>
      </w:pPr>
      <w:r>
        <w:rPr>
          <w:b w:val="0"/>
        </w:rPr>
        <w:t xml:space="preserve">Ví dụ đạt trong sách cho thấy quá trình lọc: từ TAM và hai lý thuyết bổ sung, nghiên cứu xác định sáu biến có thể đưa vào, giữ bốn biến, loại chi phí vì Ngân hàng X miễn phí giao dịch trên ứng dụng và loại thói quen vì phần lớn khách hàng mới dùng dịch vụ. Sách cũng dặn không chép nguyên mô hình nhiều tầng của luận án tiến sĩ. </w:t>
      </w:r>
      <w:r>
        <w:rPr>
          <w:b/>
        </w:rPr>
        <w:t>Quy ước vẽ: biến độc lập bên trái, biến phụ thuộc bên phải, mũi tên một chiều có ghi mã giả thuyết.</w:t>
      </w:r>
    </w:p>
    <w:p>
      <w:pPr>
        <w:spacing w:after="160"/>
        <w:ind w:left="454"/>
      </w:pPr>
      <w:r>
        <w:rPr>
          <w:b/>
          <w:color w:val="CC0000"/>
        </w:rPr>
        <w:t xml:space="preserve">Câu chuyện ngoài slide: </w:t>
      </w:r>
      <w:r>
        <w:rPr>
          <w:i/>
        </w:rPr>
        <w:t>Thử hình dung một bảng hỏi 40 câu phát tại quầy ngân hàng. Khách hàng đang chờ đến lượt, trả lời mười câu đầu rất kỹ, ba mươi câu sau chọn đại mức 3 cho xong. Dữ liệu 30 câu cuối gần như vô dụng. Giữ mô hình gọn không phải để lười mà để mỗi câu trả lời đều thật.</w:t>
      </w:r>
    </w:p>
    <w:p>
      <w:pPr>
        <w:keepNext/>
        <w:spacing w:before="240"/>
      </w:pPr>
      <w:r>
        <w:rPr>
          <w:b/>
          <w:color w:val="CC0000"/>
        </w:rPr>
        <w:t>(Slide 36: Bảng tổng hợp giả thuyết là công cụ kiểm tra: số dòng bằng số mũi tên, nội dung trùng từng chữ với mục 2.3.1)</w:t>
      </w:r>
    </w:p>
    <w:p>
      <w:pPr>
        <w:keepNext/>
        <w:spacing w:after="80"/>
      </w:pPr>
      <w:r>
        <w:rPr>
          <w:b/>
          <w:i/>
          <w:color w:val="595959"/>
          <w:sz w:val="22"/>
        </w:rPr>
        <w:t xml:space="preserve">Đối chiếu sách: </w:t>
      </w:r>
      <w:r>
        <w:rPr>
          <w:i/>
          <w:color w:val="595959"/>
          <w:sz w:val="22"/>
        </w:rPr>
        <w:t>Hướng dẫn Chuyên đề và Khóa luận tốt nghiệp, Chương 2, mục 2.2.3, 2.3.2, Hình 30 và Bảng 5; Creswell và Creswell (2018, tr. 93 đến 94)</w:t>
      </w:r>
    </w:p>
    <w:p>
      <w:pPr>
        <w:spacing w:after="160" w:line="276" w:lineRule="auto"/>
      </w:pPr>
      <w:r>
        <w:rPr>
          <w:b w:val="0"/>
        </w:rPr>
        <w:t>Hai mục ngắn nhưng rất quan trọng của Chương 2 là mục 2.2.3 giải thích biến và mục 2.3.2 bảng tổng hợp giả thuyết. Mục 2.2.3 viết mỗi biến trong một đoạn 3 đến 4 câu gồm bốn ý: vai trò của biến, định nghĩa ngắn nhắc lại từ mục 2.1.1, số câu hỏi dự kiến và nguồn thang đo sẽ kế thừa. Ví dụ đạt: "Sự hữu ích, ký hiệu HI, là biến độc lập thứ nhất... được đo bằng bốn câu hỏi kế thừa từ thang đo của Davis (1989)." Sách gọi mục này là cầu nối giữa mô hình ở Chương 2 và bảng hỏi ở Chương 3.</w:t>
      </w:r>
    </w:p>
    <w:p>
      <w:pPr>
        <w:spacing w:after="160" w:line="276" w:lineRule="auto"/>
      </w:pPr>
      <w:r>
        <w:rPr>
          <w:b w:val="0"/>
        </w:rPr>
        <w:t>Hình 30 trong sách vẽ bốn loại biến theo Creswell và Creswell: biến độc lập tác động đến kết quả; biến phụ thuộc là kết quả chịu tác động; biến trung gian đứng giữa; biến điều tiết làm thay đổi độ mạnh hoặc chiều của một quan hệ. Ở cấp đại học, sách khuyên chỉ dùng biến độc lập và phụ thuộc.</w:t>
      </w:r>
    </w:p>
    <w:p>
      <w:pPr>
        <w:spacing w:after="160" w:line="276" w:lineRule="auto"/>
      </w:pPr>
      <w:r>
        <w:rPr>
          <w:b w:val="0"/>
        </w:rPr>
        <w:t xml:space="preserve">Bảng bên trái là Bảng 5, bảng tổng hợp giả thuyết có năm cột: số thứ tự, mã, nội dung, chiều kỳ vọng và nguồn. Sách dặn lập bảng sau cùng bằng cách sao chép nguyên văn từng câu giả thuyết, rồi đặt mô hình và bảng cạnh nhau để đếm. </w:t>
      </w:r>
      <w:r>
        <w:rPr>
          <w:b/>
        </w:rPr>
        <w:t>Ở Chương 4, các em dùng lại chính bảng này và thêm cột "Kết quả kiểm định": giả thuyết không được viết lại cho khớp kết quả.</w:t>
      </w:r>
    </w:p>
    <w:p>
      <w:pPr>
        <w:spacing w:after="160"/>
        <w:ind w:left="454"/>
      </w:pPr>
      <w:r>
        <w:rPr>
          <w:b/>
          <w:color w:val="CC0000"/>
        </w:rPr>
        <w:t xml:space="preserve">Câu chuyện ngoài slide: </w:t>
      </w:r>
      <w:r>
        <w:rPr>
          <w:i/>
        </w:rPr>
        <w:t>Thử hình dung một bạn có mô hình bốn mũi tên nhưng bảng tổng hợp ghi năm giả thuyết, vì lúc đầu có thêm biến "chi phí" rồi bỏ ra khỏi hình mà quên bỏ khỏi bảng. Đến Chương 4, H5 không có hệ số nào để kiểm định. Việc đặt mô hình cạnh bảng và đếm chỉ mất một phút nhưng tránh được một câu hỏi rất khó chịu từ Hội đồng.</w:t>
      </w:r>
    </w:p>
    <w:p>
      <w:pPr>
        <w:keepNext/>
        <w:spacing w:before="240"/>
      </w:pPr>
      <w:r>
        <w:rPr>
          <w:b/>
          <w:color w:val="CC0000"/>
        </w:rPr>
        <w:t>(Slide 37: Giả thuyết có chiều thì kiểm định được, vì người đọc biết trước kết quả nào là trái với dự đoán)</w:t>
      </w:r>
    </w:p>
    <w:p>
      <w:pPr>
        <w:keepNext/>
        <w:spacing w:after="80"/>
      </w:pPr>
      <w:r>
        <w:rPr>
          <w:b/>
          <w:i/>
          <w:color w:val="595959"/>
          <w:sz w:val="22"/>
        </w:rPr>
        <w:t xml:space="preserve">Đối chiếu sách: </w:t>
      </w:r>
      <w:r>
        <w:rPr>
          <w:i/>
          <w:color w:val="595959"/>
          <w:sz w:val="22"/>
        </w:rPr>
        <w:t>Hướng dẫn Chuyên đề và Khóa luận tốt nghiệp, Chương 2, mục 2.3.1, mục 6 và Hình 34</w:t>
      </w:r>
    </w:p>
    <w:p>
      <w:pPr>
        <w:spacing w:after="160" w:line="276" w:lineRule="auto"/>
      </w:pPr>
      <w:r>
        <w:rPr>
          <w:b w:val="0"/>
        </w:rPr>
        <w:t>Giả thuyết là lời dự đoán có cơ sở khoa học về quan hệ giữa hai biến. Sách nêu bốn thành phần của một giả thuyết đúng cấu trúc: mã hiệu; biến độc lập; chiều tác động; biến phụ thuộc. Đi kèm là một đoạn căn cứ.</w:t>
      </w:r>
    </w:p>
    <w:p>
      <w:pPr>
        <w:spacing w:after="160" w:line="276" w:lineRule="auto"/>
      </w:pPr>
      <w:r>
        <w:rPr>
          <w:b w:val="0"/>
        </w:rPr>
        <w:t>Nhìn ví dụ Trường Tiểu học Y. Ba giả thuyết bên trái đều viết "ảnh hưởng đến sự hài lòng", không nói chiều. Sách phân tích: kết quả nào cũng có thể được xem là "ảnh hưởng"; ở Chương 4, hệ số âm cũng có thể bị xem là có ảnh hưởng; sinh viên không có tiêu chí để kết luận. Ví dụ tệ hơn nữa là "H1: Sự hữu ích có thể ảnh hưởng hoặc không ảnh hưởng tùy theo từng khách hàng". Câu này đúng với mọi kết quả nên không bao giờ bị bác bỏ và việc kiểm định trở nên vô nghĩa.</w:t>
      </w:r>
    </w:p>
    <w:p>
      <w:pPr>
        <w:spacing w:after="160" w:line="276" w:lineRule="auto"/>
      </w:pPr>
      <w:r>
        <w:rPr>
          <w:b w:val="0"/>
        </w:rPr>
        <w:t>Bên phải là giả thuyết đạt. Đoạn căn cứ đi qua ba lớp: lý thuyết SERVQUAL nói phương tiện hữu hình tạo nên chất lượng cảm nhận; bối cảnh trường tiểu học có phòng tiếp phụ huynh, chỗ ngồi chờ, bảng hướng dẫn; nghiên cứu thực nghiệm để trong ngoặc vuông cho các em điền; rồi mới đến câu giả thuyết có chiều "tác động cùng chiều".</w:t>
      </w:r>
    </w:p>
    <w:p>
      <w:pPr>
        <w:spacing w:after="160" w:line="276" w:lineRule="auto"/>
      </w:pPr>
      <w:r>
        <w:rPr>
          <w:b w:val="0"/>
        </w:rPr>
        <w:t xml:space="preserve">Hai lưu ý cuối. Mỗi giả thuyết chỉ có một biến độc lập và một biến phụ thuộc, không gộp "sự hữu ích và sự dễ sử dụng" vào một câu. Và giả thuyết viết trong Chương 2 là giả thuyết đối; mã H1, H2 chỉ là số thứ tự, không phải ký hiệu thống kê. Các em đếm số mũi tên và số giả thuyết, hai con số phải bằng nhau. </w:t>
      </w:r>
      <w:r>
        <w:rPr>
          <w:b/>
        </w:rPr>
        <w:t>Bốn thành phần: mã hiệu, biến độc lập, chiều tác động, biến phụ thuộc; đi kèm đoạn căn cứ gồm lý thuyết, nghiên cứu thực nghiệm và bối cảnh.</w:t>
      </w:r>
    </w:p>
    <w:p>
      <w:pPr>
        <w:spacing w:after="160"/>
        <w:ind w:left="454"/>
      </w:pPr>
      <w:r>
        <w:rPr>
          <w:b/>
          <w:color w:val="CC0000"/>
        </w:rPr>
        <w:t xml:space="preserve">Câu chuyện ngoài slide: </w:t>
      </w:r>
      <w:r>
        <w:rPr>
          <w:i/>
        </w:rPr>
        <w:t>Thử hình dung dự báo thời tiết "ngày mai có thể mưa hoặc không mưa". Câu này không bao giờ sai, nên cũng không bao giờ có ích. Giả thuyết "có thể ảnh hưởng hoặc không ảnh hưởng" giống hệt câu dự báo đó. Giả thuyết có ích là giả thuyết dám nói trước một chiều để dữ liệu có thể chứng minh nó sai.</w:t>
      </w:r>
    </w:p>
    <w:p>
      <w:pPr>
        <w:keepNext/>
        <w:spacing w:before="240"/>
      </w:pPr>
      <w:r>
        <w:rPr>
          <w:b/>
          <w:color w:val="CC0000"/>
        </w:rPr>
        <w:t>(Slide 38: Học tư duy và cách viết từ luận án tiến sĩ; không sao chép mô hình, kỹ thuật và cỡ mẫu của nó)</w:t>
      </w:r>
    </w:p>
    <w:p>
      <w:pPr>
        <w:keepNext/>
        <w:spacing w:after="80"/>
      </w:pPr>
      <w:r>
        <w:rPr>
          <w:b/>
          <w:i/>
          <w:color w:val="595959"/>
          <w:sz w:val="22"/>
        </w:rPr>
        <w:t xml:space="preserve">Đối chiếu sách: </w:t>
      </w:r>
      <w:r>
        <w:rPr>
          <w:i/>
          <w:color w:val="595959"/>
          <w:sz w:val="22"/>
        </w:rPr>
        <w:t>Hướng dẫn Chuyên đề và Khóa luận tốt nghiệp, Chương 2, mục 7, Bảng 6 và 7</w:t>
      </w:r>
    </w:p>
    <w:p>
      <w:pPr>
        <w:spacing w:after="160" w:line="276" w:lineRule="auto"/>
      </w:pPr>
      <w:r>
        <w:rPr>
          <w:b w:val="0"/>
        </w:rPr>
        <w:t>Rất nhiều em lấy một luận án tiến sĩ làm mẫu rồi chép gần như nguyên mô hình. Mục 7 của Chương 2 vạch ranh giới rõ ràng bằng Bảng 6. Nên học năm điều: cách gom nhóm nghiên cứu theo chủ đề; cách so sánh, đối chiếu kết quả; cách viết giả thuyết có đoạn lập luận đi trước; cách trình bày mô hình có mã giả thuyết và cách dẫn dắt từ lý thuyết đến mô hình. Không sao chép năm điều: mô hình 10 đến 20 biến; SEM, CFA, Bootstrap; cỡ mẫu hàng nghìn người; phân tích nhân tố khẳng định và biến trung gian, điều tiết khi chưa có lý thuyết rõ.</w:t>
      </w:r>
    </w:p>
    <w:p>
      <w:pPr>
        <w:spacing w:after="160" w:line="276" w:lineRule="auto"/>
      </w:pPr>
      <w:r>
        <w:rPr>
          <w:b w:val="0"/>
        </w:rPr>
        <w:t>Sách tóm lại bốn điều nên học khi đọc luận án: tư duy logic từ vấn đề đến lý thuyết đến mô hình; hành văn câu ngắn với động từ học thuật như "chỉ ra", "ghi nhận", "kiểm định", "đề xuất"; cách tổng hợp và cách viết giả thuyết.</w:t>
      </w:r>
    </w:p>
    <w:p>
      <w:pPr>
        <w:spacing w:after="160" w:line="276" w:lineRule="auto"/>
      </w:pPr>
      <w:r>
        <w:rPr>
          <w:b w:val="0"/>
        </w:rPr>
        <w:t xml:space="preserve">Bên phải là Bảng 7, quy tắc trích dẫn trong bài theo APA viết bằng tiếng Việt. Có hai dạng: dạng tường thuật đặt tên tác giả trong câu, như "Davis (1989) cho rằng..."; dạng trong ngoặc đặt tên và năm cuối câu. Thứ tự các nguồn trong ngoặc và việc dùng "và cộng sự" hay "et al." do khoa quy định, các em dùng thống nhất một cách. </w:t>
      </w:r>
      <w:r>
        <w:rPr>
          <w:b/>
        </w:rPr>
        <w:t>Một luận án tham khảo khảo sát hơn một nghìn người và dùng SEM; một khóa luận đại học chỉ cần khoảng 150 phiếu hợp lệ và kỹ thuật chạy được trên Excel.</w:t>
      </w:r>
    </w:p>
    <w:p>
      <w:pPr>
        <w:spacing w:after="160"/>
        <w:ind w:left="454"/>
      </w:pPr>
      <w:r>
        <w:rPr>
          <w:b/>
          <w:color w:val="CC0000"/>
        </w:rPr>
        <w:t xml:space="preserve">Câu chuyện ngoài slide: </w:t>
      </w:r>
      <w:r>
        <w:rPr>
          <w:i/>
        </w:rPr>
        <w:t>Thử hình dung một bạn chép mô hình 12 biến kèm hai biến trung gian từ một luận án. Hội đồng hỏi: vì sao biến trung gian này đứng giữa hai biến kia? Bạn ấy trả lời: "Dạ, luận án đó làm vậy ạ." Câu trả lời này cho thấy mô hình không phải của bạn ấy. Học cách luận án lập luận thì câu trả lời sẽ là lý thuyết, không phải tên luận án.</w:t>
      </w:r>
    </w:p>
    <w:p>
      <w:pPr>
        <w:keepNext/>
        <w:spacing w:before="240"/>
      </w:pPr>
      <w:r>
        <w:rPr>
          <w:b/>
          <w:color w:val="CC0000"/>
        </w:rPr>
        <w:t>(Slide 39: Bốn lỗi phổ biến nhất của Chương 2 đều làm mô hình mất cơ sở hoặc giả thuyết không kiểm định được)</w:t>
      </w:r>
    </w:p>
    <w:p>
      <w:pPr>
        <w:keepNext/>
        <w:spacing w:after="80"/>
      </w:pPr>
      <w:r>
        <w:rPr>
          <w:b/>
          <w:i/>
          <w:color w:val="595959"/>
          <w:sz w:val="22"/>
        </w:rPr>
        <w:t xml:space="preserve">Đối chiếu sách: </w:t>
      </w:r>
      <w:r>
        <w:rPr>
          <w:i/>
          <w:color w:val="595959"/>
          <w:sz w:val="22"/>
        </w:rPr>
        <w:t>Hướng dẫn Chuyên đề và Khóa luận tốt nghiệp, Chương 2, mục 9 và 10, Bảng 9; phần "Điều cần nhớ"</w:t>
      </w:r>
    </w:p>
    <w:p>
      <w:pPr>
        <w:spacing w:after="160" w:line="276" w:lineRule="auto"/>
      </w:pPr>
      <w:r>
        <w:rPr>
          <w:b w:val="0"/>
        </w:rPr>
        <w:t>Kết thúc Chương 2 là Bảng 9, bốn lỗi phổ biến nhất, mỗi lỗi chỉ về một mục trong chương. Liệt kê nghiên cứu mà không tổng hợp thì quay lại mục 4. Không trích dẫn hoặc trích dẫn không nhất quán thì quay lại mục 7. Mô hình quá phức tạp thì quay lại mục 5. Giả thuyết không có chiều thì quay lại mục 6.</w:t>
      </w:r>
    </w:p>
    <w:p>
      <w:pPr>
        <w:spacing w:after="160" w:line="276" w:lineRule="auto"/>
      </w:pPr>
      <w:r>
        <w:rPr>
          <w:b w:val="0"/>
        </w:rPr>
        <w:t>Checklist Chương 2 có 13 câu, trong đó có ba câu thầy muốn các em để ý: khoảng trống có khớp với mô hình không; bảng tổng hợp giả thuyết có khớp từng chữ với mục 2.3.1 không; tên biến và ký hiệu biến có thống nhất trong toàn chương không. Ba câu này đều kiểm tra mối nối, đúng tinh thần ba chữ "khớp" ở đầu buổi.</w:t>
      </w:r>
    </w:p>
    <w:p>
      <w:pPr>
        <w:spacing w:after="160" w:line="276" w:lineRule="auto"/>
      </w:pPr>
      <w:r>
        <w:rPr>
          <w:b w:val="0"/>
        </w:rPr>
        <w:t xml:space="preserve">Bên phải là ba điều cần nhớ của Chương 2 mà sách ghi ở cuối chương. </w:t>
      </w:r>
      <w:r>
        <w:rPr>
          <w:b/>
        </w:rPr>
        <w:t>Có mô hình và bảng tổng hợp giả thuyết là đã sẵn sàng thiết kế cách kiểm tra ở Chương 3.</w:t>
      </w:r>
    </w:p>
    <w:p>
      <w:pPr>
        <w:spacing w:after="160"/>
        <w:ind w:left="454"/>
      </w:pPr>
      <w:r>
        <w:rPr>
          <w:b/>
          <w:color w:val="CC0000"/>
        </w:rPr>
        <w:t xml:space="preserve">Câu chuyện ngoài slide: </w:t>
      </w:r>
      <w:r>
        <w:rPr>
          <w:i/>
        </w:rPr>
        <w:t>Thử hình dung một bạn tự tin Chương 2 đã xong vì dài 25 trang. Bạn ấy tô đậm chủ ngữ từng câu theo gợi ý ở Bảng 26 và thấy hai phần ba chủ ngữ là tên tác giả. Chương dài nhưng đang liệt kê. Độ dài không phải là thước đo của Chương 2; khoảng trống được chứng minh và mô hình có lý thuyết gốc mới là thước đo.</w:t>
      </w:r>
    </w:p>
    <w:p>
      <w:r>
        <w:br w:type="page"/>
      </w:r>
    </w:p>
    <w:p>
      <w:pPr>
        <w:pStyle w:val="Heading1"/>
      </w:pPr>
      <w:r>
        <w:t>PHẦN 04. CHƯƠNG 3: PHƯƠNG PHÁP NGHIÊN CỨU (thời lượng ước tính 42 phút, 19 slide)</w:t>
      </w:r>
    </w:p>
    <w:p>
      <w:pPr>
        <w:spacing w:after="80"/>
      </w:pPr>
      <w:r>
        <w:rPr>
          <w:b/>
          <w:i/>
          <w:color w:val="595959"/>
          <w:sz w:val="24"/>
        </w:rPr>
        <w:t xml:space="preserve">Đọc trong sách: </w:t>
      </w:r>
      <w:r>
        <w:rPr>
          <w:i/>
          <w:color w:val="595959"/>
          <w:sz w:val="24"/>
        </w:rPr>
        <w:t>Chương 3 (mục 1 đến 8); Hình 35 đến 57; Bảng 10 đến 26; file 2.Chapter_2_and_Chapter_3_Practice</w:t>
      </w:r>
    </w:p>
    <w:p>
      <w:pPr>
        <w:keepNext/>
        <w:spacing w:before="240"/>
      </w:pPr>
      <w:r>
        <w:rPr>
          <w:b/>
          <w:color w:val="CC0000"/>
        </w:rPr>
        <w:t>(Slide 41: Bản đồ đọc sách cho Chương 3: mỗi mục gắn với một sheet Excel và phải có một câu "vì sao")</w:t>
      </w:r>
    </w:p>
    <w:p>
      <w:pPr>
        <w:keepNext/>
        <w:spacing w:after="80"/>
      </w:pPr>
      <w:r>
        <w:rPr>
          <w:b/>
          <w:i/>
          <w:color w:val="595959"/>
          <w:sz w:val="22"/>
        </w:rPr>
        <w:t xml:space="preserve">Đối chiếu sách: </w:t>
      </w:r>
      <w:r>
        <w:rPr>
          <w:i/>
          <w:color w:val="595959"/>
          <w:sz w:val="22"/>
        </w:rPr>
        <w:t>Hướng dẫn Chuyên đề và Khóa luận tốt nghiệp, Chương 3; file 2.Chapter_2_and_Chapter_3_Practice.xlsx</w:t>
      </w:r>
    </w:p>
    <w:p>
      <w:pPr>
        <w:spacing w:after="160" w:line="276" w:lineRule="auto"/>
      </w:pPr>
      <w:r>
        <w:rPr>
          <w:b w:val="0"/>
        </w:rPr>
        <w:t>Bản đồ Chương 3 có một cột mà các chương trước không có: sheet Excel. File thực hành có mười hai sheet, đi đúng thứ tự công việc. Sheet 1_BangMa đi với bảng hỏi; sheet 2 và 3 đi với thu thập và làm sạch; sheet 4 đến 9 đi với phân tích; hai sheet GiaiThichCongThuc và CachDocHoiQuy giải thích từng công thức và từng chỉ số hồi quy.</w:t>
      </w:r>
    </w:p>
    <w:p>
      <w:pPr>
        <w:spacing w:after="160" w:line="276" w:lineRule="auto"/>
      </w:pPr>
      <w:r>
        <w:rPr>
          <w:b w:val="0"/>
        </w:rPr>
        <w:t>Cột thời gian cho thấy mục 3.5 có con số lớn nhất: 2 đến 3 tuần thu thập thực tế. Ở Core Slide 1, thầy đã nói về đường găng, critical path, trong timeline tám tuần. Thu thập dữ liệu là mốc nằm trên đường găng: chậm một tuần ở đây là Chương 4 và Chương 5 chậm theo một tuần.</w:t>
      </w:r>
    </w:p>
    <w:p>
      <w:pPr>
        <w:spacing w:after="160" w:line="276" w:lineRule="auto"/>
      </w:pPr>
      <w:r>
        <w:rPr>
          <w:b/>
        </w:rPr>
        <w:t>Thu thập dữ liệu mất 2 đến 3 tuần thực tế: đây là điểm nghẽn lớn nhất trên đường găng của cả khóa luận.</w:t>
      </w:r>
    </w:p>
    <w:p>
      <w:pPr>
        <w:spacing w:after="160"/>
        <w:ind w:left="454"/>
      </w:pPr>
      <w:r>
        <w:rPr>
          <w:b/>
          <w:color w:val="CC0000"/>
        </w:rPr>
        <w:t xml:space="preserve">Câu chuyện ngoài slide: </w:t>
      </w:r>
      <w:r>
        <w:rPr>
          <w:i/>
        </w:rPr>
        <w:t>Thử hình dung một bạn định phát phiếu ở trường tiểu học đúng tuần thi cuối kỳ. Ban giám hiệu chưa cho phép, phụ huynh vội đón con, phiếu thu về lèo tèo. Bạn ấy mất thêm hai tuần chờ. Nếu bạn ấy xin phép từ lúc viết Chương 3 và chọn tuần bình thường, hai tuần đó đã không mất.</w:t>
      </w:r>
    </w:p>
    <w:p>
      <w:pPr>
        <w:keepNext/>
        <w:spacing w:before="240"/>
      </w:pPr>
      <w:r>
        <w:rPr>
          <w:b/>
          <w:color w:val="CC0000"/>
        </w:rPr>
        <w:t>(Slide 42: Mỗi biến trong mô hình trở thành một nhóm câu hỏi, một biến đại diện và một hệ số được kiểm định)</w:t>
      </w:r>
    </w:p>
    <w:p>
      <w:pPr>
        <w:keepNext/>
        <w:spacing w:after="80"/>
      </w:pPr>
      <w:r>
        <w:rPr>
          <w:b/>
          <w:i/>
          <w:color w:val="595959"/>
          <w:sz w:val="22"/>
        </w:rPr>
        <w:t xml:space="preserve">Đối chiếu sách: </w:t>
      </w:r>
      <w:r>
        <w:rPr>
          <w:i/>
          <w:color w:val="595959"/>
          <w:sz w:val="22"/>
        </w:rPr>
        <w:t>Hướng dẫn Chuyên đề và Khóa luận tốt nghiệp, Chương 3, mục 1 và Bảng 10</w:t>
      </w:r>
    </w:p>
    <w:p>
      <w:pPr>
        <w:spacing w:after="160" w:line="276" w:lineRule="auto"/>
      </w:pPr>
      <w:r>
        <w:rPr>
          <w:b w:val="0"/>
        </w:rPr>
        <w:t>Chúng ta sang Chương 3. Sách gọi Chương 3 là bản thiết kế kỹ thuật của nghiên cứu: thiết kế sai thì dữ liệu thu về không dùng được để kiểm định giả thuyết. Chương 3 trả lời ba câu hỏi: cần dữ liệu gì; thu thập bằng cách nào; phân tích bằng phương pháp nào. Người đọc Chương 3 phải làm lại được đúng nghiên cứu đó nếu họ muốn.</w:t>
      </w:r>
    </w:p>
    <w:p>
      <w:pPr>
        <w:spacing w:after="160" w:line="276" w:lineRule="auto"/>
      </w:pPr>
      <w:r>
        <w:rPr>
          <w:b w:val="0"/>
        </w:rPr>
        <w:t>Bảng này là sợi chỉ nối Chương 2, Chương 3 và Chương 4, vẽ lại Bảng 10 trong sách. Mỗi biến trong mô hình trở thành một nhóm câu hỏi: sự hữu ích thành HI1 đến HI4, ý định sử dụng thành YD1 đến YD3. Các câu hỏi của một biến được gộp thành một biến đại diện bằng trung bình. Và mỗi giả thuyết trở thành một hệ số hồi quy ở Chương 4.</w:t>
      </w:r>
    </w:p>
    <w:p>
      <w:pPr>
        <w:spacing w:after="160" w:line="276" w:lineRule="auto"/>
      </w:pPr>
      <w:r>
        <w:rPr>
          <w:b w:val="0"/>
        </w:rPr>
        <w:t>Từ sợi chỉ này, sách rút ra hai quy tắc kiểm tra mà thầy muốn các em áp dụng trước khi soạn bảng hỏi. Quy tắc thứ nhất: biến nào có trong mô hình mà không có câu hỏi thì giả thuyết của biến đó không kiểm định được. Quy tắc thứ hai: câu hỏi nào không thuộc biến nào, trừ câu thông tin chung, là câu thừa, làm bảng hỏi dài thêm mà không dùng để phân tích.</w:t>
      </w:r>
    </w:p>
    <w:p>
      <w:pPr>
        <w:spacing w:after="160" w:line="276" w:lineRule="auto"/>
      </w:pPr>
      <w:r>
        <w:rPr>
          <w:b w:val="0"/>
        </w:rPr>
        <w:t xml:space="preserve">Sách còn vạch một ranh giới rõ giữa hai chương: Chương 3 chỉ trả lời "sẽ tính chỉ số gì, bằng công cụ gì, đọc theo cách nào"; mọi con số kết quả như điểm trung bình, Cronbach Alpha, hệ số hồi quy đều thuộc Chương 4. Và lỗi hay gặp nhất của Chương 3 là viết như danh sách công cụ: "Em dùng Google Form. Em dùng Excel. Em dùng hồi quy." </w:t>
      </w:r>
      <w:r>
        <w:rPr>
          <w:b/>
        </w:rPr>
        <w:t>Chương 3 phải viết đủ chi tiết để người khác làm lại được nghiên cứu; sau mỗi lựa chọn có một câu "Phương pháp này được chọn vì...".</w:t>
      </w:r>
    </w:p>
    <w:p>
      <w:pPr>
        <w:spacing w:after="160"/>
        <w:ind w:left="454"/>
      </w:pPr>
      <w:r>
        <w:rPr>
          <w:b/>
          <w:color w:val="CC0000"/>
        </w:rPr>
        <w:t xml:space="preserve">Câu chuyện ngoài slide: </w:t>
      </w:r>
      <w:r>
        <w:rPr>
          <w:i/>
        </w:rPr>
        <w:t>Thử hình dung bảng hỏi có câu "Anh chị có hài lòng với phí dịch vụ không?" trong khi mô hình không có biến phí. Câu này tốn thời gian người trả lời, không vào biến đại diện nào, không vào hồi quy. Theo quy tắc thứ hai của sách, đó là câu thừa. Lập Bảng 10 trước khi soạn bảng hỏi là cách loại câu thừa từ đầu.</w:t>
      </w:r>
    </w:p>
    <w:p>
      <w:pPr>
        <w:keepNext/>
        <w:spacing w:before="240"/>
      </w:pPr>
      <w:r>
        <w:rPr>
          <w:b/>
          <w:color w:val="CC0000"/>
        </w:rPr>
        <w:t>(Slide 43: Triết lý, cách tiếp cận và phương pháp phải nằm trên cùng một cột, nếu không Chương 3 tự mâu thuẫn)</w:t>
      </w:r>
    </w:p>
    <w:p>
      <w:pPr>
        <w:keepNext/>
        <w:spacing w:after="80"/>
      </w:pPr>
      <w:r>
        <w:rPr>
          <w:b/>
          <w:i/>
          <w:color w:val="595959"/>
          <w:sz w:val="22"/>
        </w:rPr>
        <w:t xml:space="preserve">Đối chiếu sách: </w:t>
      </w:r>
      <w:r>
        <w:rPr>
          <w:i/>
          <w:color w:val="595959"/>
          <w:sz w:val="22"/>
        </w:rPr>
        <w:t>Hướng dẫn Chuyên đề và Khóa luận tốt nghiệp, Chương 3, mục 3.1.1 và 3.1.2, Bảng 11; Creswell và Creswell (2018, tr. 43 đến 44); Trần Phước (n.d., tr. 10 đến 17)</w:t>
      </w:r>
    </w:p>
    <w:p>
      <w:pPr>
        <w:spacing w:after="160" w:line="276" w:lineRule="auto"/>
      </w:pPr>
      <w:r>
        <w:rPr>
          <w:b w:val="0"/>
        </w:rPr>
        <w:t>Mục đầu tiên của Chương 3 là triết lý nghiên cứu, sách gọi là lăng kính mà người nghiên cứu dùng để nhìn vấn đề. Creswell và Creswell gọi khái niệm này là thế giới quan và mô tả bốn loại: hậu thực chứng, kiến tạo, chuyển đổi và thực dụng. Nhiều giáo trình khác dùng ba tên: thực chứng, diễn giải và thực dụng. Bảng 11 trong sách đối chiếu hai cách gọi để các em không bị lẫn.</w:t>
      </w:r>
    </w:p>
    <w:p>
      <w:pPr>
        <w:spacing w:after="160" w:line="276" w:lineRule="auto"/>
      </w:pPr>
      <w:r>
        <w:rPr>
          <w:b w:val="0"/>
        </w:rPr>
        <w:t>Điều sách muốn các em thấy là tính khớp theo cột. Hậu thực chứng đi với suy diễn, tức là đi từ lý thuyết xuống giả thuyết rồi thu dữ liệu; đi với định lượng, bảng hỏi và hồi quy. Kiến tạo hay diễn giải đi với quy nạp, định tính, phỏng vấn sâu và mã hóa chủ đề. Nếu các em ghi "nghiên cứu theo triết lý diễn giải" rồi dùng bảng hỏi Likert và hồi quy, Chương 3 tự mâu thuẫn.</w:t>
      </w:r>
    </w:p>
    <w:p>
      <w:pPr>
        <w:spacing w:after="160" w:line="276" w:lineRule="auto"/>
      </w:pPr>
      <w:r>
        <w:rPr>
          <w:b w:val="0"/>
        </w:rPr>
        <w:t>Trần Phước gợi ý một mẹo nhận diện từ tên đề tài: đề tài bắt đầu bằng "Tác động của..." hay "Kiểm chứng..." thường là suy diễn; đề tài bắt đầu bằng "Khám phá...", "Thực trạng..." thường là quy nạp. Nhưng sách nhắc tên đề tài chỉ là dấu hiệu ban đầu; câu hỏi nghiên cứu mới là căn cứ chính.</w:t>
      </w:r>
    </w:p>
    <w:p>
      <w:pPr>
        <w:spacing w:after="160" w:line="276" w:lineRule="auto"/>
      </w:pPr>
      <w:r>
        <w:rPr>
          <w:b w:val="0"/>
        </w:rPr>
        <w:t xml:space="preserve">Với Trường Tiểu học Y, cùng một trường nhưng hai câu hỏi khác nhau dẫn đến hai cách tiếp cận. Nếu câu hỏi là "Ba yếu tố tác động đến sự hài lòng ở mức nào?" thì dùng định lượng. Nếu câu hỏi là "Phụ huynh gặp khó khăn gì khi làm thủ tục và họ cảm nhận ra sao?" thì dùng định tính với phỏng vấn sâu. </w:t>
      </w:r>
      <w:r>
        <w:rPr>
          <w:b/>
        </w:rPr>
        <w:t>Câu hỏi nghiên cứu quyết định cách tiếp cận: hỏi "mức độ tác động" là định lượng; hỏi "trải qua những gì" là định tính.</w:t>
      </w:r>
    </w:p>
    <w:p>
      <w:pPr>
        <w:spacing w:after="160"/>
        <w:ind w:left="454"/>
      </w:pPr>
      <w:r>
        <w:rPr>
          <w:b/>
          <w:color w:val="CC0000"/>
        </w:rPr>
        <w:t xml:space="preserve">Câu chuyện ngoài slide: </w:t>
      </w:r>
      <w:r>
        <w:rPr>
          <w:i/>
        </w:rPr>
        <w:t>Thử hình dung một bạn chép câu "nghiên cứu theo triết lý diễn giải" từ một luận văn định tính, rồi viết tiếp "dữ liệu được phân tích bằng hồi quy đa biến". Hội đồng hỏi: "Triết lý diễn giải nói gì về cách tạo ra hiểu biết?" Bạn ấy im lặng. Ba câu kiểm tra khớp của sách chỉ mất một phút nhưng tránh được câu hỏi này.</w:t>
      </w:r>
    </w:p>
    <w:p>
      <w:pPr>
        <w:keepNext/>
        <w:spacing w:before="240"/>
      </w:pPr>
      <w:r>
        <w:rPr>
          <w:b/>
          <w:color w:val="CC0000"/>
        </w:rPr>
        <w:t>(Slide 44: Đề tài định tính vẫn trả lời cùng câu hỏi "dữ liệu từ ai, bằng công cụ gì, phân tích ra sao" nhưng khác ở bốn điểm)</w:t>
      </w:r>
    </w:p>
    <w:p>
      <w:pPr>
        <w:keepNext/>
        <w:spacing w:after="80"/>
      </w:pPr>
      <w:r>
        <w:rPr>
          <w:b/>
          <w:i/>
          <w:color w:val="595959"/>
          <w:sz w:val="22"/>
        </w:rPr>
        <w:t xml:space="preserve">Đối chiếu sách: </w:t>
      </w:r>
      <w:r>
        <w:rPr>
          <w:i/>
          <w:color w:val="595959"/>
          <w:sz w:val="22"/>
        </w:rPr>
        <w:t>Hướng dẫn Chuyên đề và Khóa luận tốt nghiệp, Chương 3, mục 5, Bảng 23, 24 và Hình 57; Trần Phước (n.d., tr. 26 đến 55); Creswell và Creswell (2018, tr. 193)</w:t>
      </w:r>
    </w:p>
    <w:p>
      <w:pPr>
        <w:spacing w:after="160" w:line="276" w:lineRule="auto"/>
      </w:pPr>
      <w:r>
        <w:rPr>
          <w:b w:val="0"/>
        </w:rPr>
        <w:t>Sách chủ yếu hướng dẫn nghiên cứu định lượng nhưng mục 5 của Chương 3 dành cho các em chọn định tính. Trần Phước tóm lại bằng một hình ảnh: nghiên cứu định lượng giống như cân đo, đong đếm để xem bao nhiêu; nghiên cứu định tính giống như lắng nghe câu chuyện, quan sát đời sống để hiểu tại sao và như thế nào.</w:t>
      </w:r>
    </w:p>
    <w:p>
      <w:pPr>
        <w:spacing w:after="160" w:line="276" w:lineRule="auto"/>
      </w:pPr>
      <w:r>
        <w:rPr>
          <w:b w:val="0"/>
        </w:rPr>
        <w:t>Bảng 24 là năm thiết kế định tính và cỡ mẫu thường gặp: tường thuật, một hoặc hai cá nhân; hiện tượng học, 3 đến 10 người; lý thuyết nền, khoảng 20 đến 30 người; dân tộc học, một nhóm chia sẻ văn hóa; nghiên cứu tình huống, khoảng 4 đến 5 trường hợp. Với Trường Y, nếu câu hỏi là "phụ huynh trải nghiệm việc làm thủ tục như thế nào" thì thiết kế gần nhất là hiện tượng học, cỡ mẫu khởi điểm 3 đến 10 phụ huynh.</w:t>
      </w:r>
    </w:p>
    <w:p>
      <w:pPr>
        <w:spacing w:after="160" w:line="276" w:lineRule="auto"/>
      </w:pPr>
      <w:r>
        <w:rPr>
          <w:b w:val="0"/>
        </w:rPr>
        <w:t xml:space="preserve">Bốn điểm khác định lượng ở bên phải. Một, nêu thiết kế cụ thể có dẫn nguồn. Hai, chọn mẫu có chủ đích và dừng khi bão hòa, tức là thu thêm dữ liệu mới không còn tạo ra hiểu biết mới; sách gợi ý cách nhận biết: hai đến ba buổi phỏng vấn liên tiếp không thêm chủ đề mới. Ba, dàn bài phỏng vấn bốn phần, tổng 5 đến 10 câu, vì mỗi câu chính cần thời gian cho câu hỏi dò xét. Bốn, ghi âm khi được đồng ý và vẫn ghi tay ý chính phòng thiết bị trục trặc. Về từ để hỏi, hai tài liệu nói hơi khác nhau, nên sách khuyên dựa vào mục đích của câu hỏi. </w:t>
      </w:r>
      <w:r>
        <w:rPr>
          <w:b/>
        </w:rPr>
        <w:t>Câu trả lời mong đợi là một con số thì chọn định lượng; là một câu chuyện, một trải nghiệm thì chọn định tính.</w:t>
      </w:r>
    </w:p>
    <w:p>
      <w:pPr>
        <w:spacing w:after="160"/>
        <w:ind w:left="454"/>
      </w:pPr>
      <w:r>
        <w:rPr>
          <w:b/>
          <w:color w:val="CC0000"/>
        </w:rPr>
        <w:t xml:space="preserve">Câu chuyện ngoài slide: </w:t>
      </w:r>
      <w:r>
        <w:rPr>
          <w:i/>
        </w:rPr>
        <w:t>Thử hình dung một bạn phỏng vấn phụ huynh Trường Y và đặt ra con số 30 người "cho giống định lượng". Đến buổi thứ tám, các chủ đề đã lặp lại: chờ lâu, thiếu hướng dẫn giấy tờ, giờ làm việc trùng giờ đi làm. Buổi thứ chín và thứ mười không thêm gì mới. Đó là bão hòa. Bạn ấy dừng ở mười buổi và ghi lý do dừng vào Chương 3, thay vì cố cho đủ con số không có căn cứ.</w:t>
      </w:r>
    </w:p>
    <w:p>
      <w:pPr>
        <w:keepNext/>
        <w:spacing w:before="240"/>
      </w:pPr>
      <w:r>
        <w:rPr>
          <w:b/>
          <w:color w:val="CC0000"/>
        </w:rPr>
        <w:t>(Slide 45: Khảo sát cắt ngang năm bước, mỗi bước có một sản phẩm và một con số cụ thể)</w:t>
      </w:r>
    </w:p>
    <w:p>
      <w:pPr>
        <w:keepNext/>
        <w:spacing w:after="80"/>
      </w:pPr>
      <w:r>
        <w:rPr>
          <w:b/>
          <w:i/>
          <w:color w:val="595959"/>
          <w:sz w:val="22"/>
        </w:rPr>
        <w:t xml:space="preserve">Đối chiếu sách: </w:t>
      </w:r>
      <w:r>
        <w:rPr>
          <w:i/>
          <w:color w:val="595959"/>
          <w:sz w:val="22"/>
        </w:rPr>
        <w:t>Hướng dẫn Chuyên đề và Khóa luận tốt nghiệp, Chương 3, mục 3.2.1 và 3.2.2, Hình 38; Creswell và Creswell (2018, tr. 49, 208, 216)</w:t>
      </w:r>
    </w:p>
    <w:p>
      <w:pPr>
        <w:spacing w:after="160" w:line="276" w:lineRule="auto"/>
      </w:pPr>
      <w:r>
        <w:rPr>
          <w:b w:val="0"/>
        </w:rPr>
        <w:t>Thiết kế nghiên cứu là kế hoạch tổng thể: dữ liệu thu từ ai, khi nào và bằng cách nào. Trong định lượng có hai thiết kế phổ biến là khảo sát và thực nghiệm. Khảo sát cắt ngang thu dữ liệu tại một thời điểm, khảo sát theo thời gian thu nhiều lần. Khóa luận đại học thường dùng khảo sát cắt ngang. Lý do không chọn thực nghiệm được sách viết rất gọn: nghiên cứu không thể chủ động thay đổi niềm tin hay ảnh hưởng xã hội của khách hàng.</w:t>
      </w:r>
    </w:p>
    <w:p>
      <w:pPr>
        <w:spacing w:after="160" w:line="276" w:lineRule="auto"/>
      </w:pPr>
      <w:r>
        <w:rPr>
          <w:b w:val="0"/>
        </w:rPr>
        <w:t>Quy trình của Ngân hàng X có năm bước, thầy nhắc lại từng bước và con số của nó. Bước 1 tổng quan lý thuyết để có mô hình và bốn giả thuyết. Bước 2 xây bảng hỏi 19 câu, kế thừa thang đo đã công bố. Bước 3 đọc thử với 5 khách hàng để sửa câu chữ, rồi khảo sát thử 30 khách hàng để tính Cronbach Alpha sơ bộ. Bước 4 khảo sát chính thức qua Google Form và tại quầy, thu 165 phiếu. Bước 5 làm sạch còn 150 phiếu hợp lệ và phân tích bằng Excel.</w:t>
      </w:r>
    </w:p>
    <w:p>
      <w:pPr>
        <w:spacing w:after="160" w:line="276" w:lineRule="auto"/>
      </w:pPr>
      <w:r>
        <w:rPr>
          <w:b w:val="0"/>
        </w:rPr>
        <w:t>Thầy tô đỏ bước 3 vì sinh viên hay bỏ nó. Sách phân biệt hai phần: đọc thử với vài người để sửa câu chữ khó hiểu; khảo sát thử khoảng 30 người để tính độ tin cậy sơ bộ. Creswell và Creswell nhấn mạnh thử bảng hỏi giúp cải thiện câu hỏi, cách trình bày, hướng dẫn và ước lượng thời gian trả lời.</w:t>
      </w:r>
    </w:p>
    <w:p>
      <w:pPr>
        <w:spacing w:after="160" w:line="276" w:lineRule="auto"/>
      </w:pPr>
      <w:r>
        <w:rPr>
          <w:b w:val="0"/>
        </w:rPr>
        <w:t xml:space="preserve">Một lỗi nữa sách nhắc là nhầm thiết kế với công cụ, ví dụ viết "thiết kế là bảng hỏi". Thiết kế là kế hoạch tổng thể, bảng hỏi là công cụ. </w:t>
      </w:r>
      <w:r>
        <w:rPr>
          <w:b/>
        </w:rPr>
        <w:t>Thiếu bước thử bảng hỏi thì câu hỏi khó hiểu chỉ lộ ra khi đã thu xong dữ liệu, lúc đó không sửa được nữa.</w:t>
      </w:r>
    </w:p>
    <w:p>
      <w:pPr>
        <w:spacing w:after="160"/>
        <w:ind w:left="454"/>
      </w:pPr>
      <w:r>
        <w:rPr>
          <w:b/>
          <w:color w:val="CC0000"/>
        </w:rPr>
        <w:t xml:space="preserve">Câu chuyện ngoài slide: </w:t>
      </w:r>
      <w:r>
        <w:rPr>
          <w:i/>
        </w:rPr>
        <w:t>Thử hình dung bảng hỏi có câu "Anh chị đánh giá mức độ tiện ích của tính năng eKYC". Năm khách hàng đọc thử, ba người hỏi lại "eKYC là gì?". Nếu không đọc thử, 150 phiếu sẽ có câu này được trả lời ngẫu nhiên. Năm người đọc thử cứu 150 phiếu thật.</w:t>
      </w:r>
    </w:p>
    <w:p>
      <w:pPr>
        <w:keepNext/>
        <w:spacing w:before="240"/>
      </w:pPr>
      <w:r>
        <w:rPr>
          <w:b/>
          <w:color w:val="CC0000"/>
        </w:rPr>
        <w:t>(Slide 46: Không có khung mẫu thì không chọn mẫu xác suất được và kết luận chỉ gợi ý xu hướng cho tổng thể)</w:t>
      </w:r>
    </w:p>
    <w:p>
      <w:pPr>
        <w:keepNext/>
        <w:spacing w:after="80"/>
      </w:pPr>
      <w:r>
        <w:rPr>
          <w:b/>
          <w:i/>
          <w:color w:val="595959"/>
          <w:sz w:val="22"/>
        </w:rPr>
        <w:t xml:space="preserve">Đối chiếu sách: </w:t>
      </w:r>
      <w:r>
        <w:rPr>
          <w:i/>
          <w:color w:val="595959"/>
          <w:sz w:val="22"/>
        </w:rPr>
        <w:t>Hướng dẫn Chuyên đề và Khóa luận tốt nghiệp, Chương 3, mục 3.3.1 và 3.3.2, Hình 39 và 40; Creswell và Creswell (2018, tr. 211 đến 212)</w:t>
      </w:r>
    </w:p>
    <w:p>
      <w:pPr>
        <w:spacing w:after="160" w:line="276" w:lineRule="auto"/>
      </w:pPr>
      <w:r>
        <w:rPr>
          <w:b w:val="0"/>
        </w:rPr>
        <w:t>Tổng thể là toàn bộ đối tượng mà nghiên cứu muốn nói tới. Mẫu là phần của tổng thể thực sự cung cấp dữ liệu. Khoảng cách giữa tổng thể và mẫu quyết định kết luận được suy rộng tới đâu. Sách dặn viết tổng thể theo ba ô: ai, ở đâu, điều kiện gì.</w:t>
      </w:r>
    </w:p>
    <w:p>
      <w:pPr>
        <w:spacing w:after="160" w:line="276" w:lineRule="auto"/>
      </w:pPr>
      <w:r>
        <w:rPr>
          <w:b w:val="0"/>
        </w:rPr>
        <w:t>Khái niệm giữa là khung mẫu, sampling frame: danh sách các phần tử của tổng thể mà từ đó mẫu được chọn. Sách có một câu so sánh rất dễ nhớ: muốn chọn ngẫu nhiên thì phải có danh sách để chọn, giống như bốc thăm thì phải có đủ tên trong hộp. Ngân hàng X không có danh sách vì dữ liệu khách hàng được ngân hàng bảo mật. Trường Tiểu học Y có danh sách phụ huynh nhưng không cung cấp cho người ngoài. Cả hai đề tài đều phải dùng mẫu phi xác suất.</w:t>
      </w:r>
    </w:p>
    <w:p>
      <w:pPr>
        <w:spacing w:after="160" w:line="276" w:lineRule="auto"/>
      </w:pPr>
      <w:r>
        <w:rPr>
          <w:b w:val="0"/>
        </w:rPr>
        <w:t>Hệ quả của lựa chọn là điểm các em cần hiểu thật rõ. Chọn mẫu xác suất cho phép suy rộng từ mẫu cho tổng thể kèm mức sai số tính được. Chọn mẫu phi xác suất không cho phép suy rộng chắc chắn: kết quả có giá trị cho những người đã trả lời và chỉ gợi ý xu hướng cho tổng thể. Creswell và Creswell nói mẫu ngẫu nhiên là lý tưởng; mẫu thuận tiện kém lý tưởng hơn nhưng được dùng phổ biến.</w:t>
      </w:r>
    </w:p>
    <w:p>
      <w:pPr>
        <w:spacing w:after="160" w:line="276" w:lineRule="auto"/>
      </w:pPr>
      <w:r>
        <w:rPr>
          <w:b w:val="0"/>
        </w:rPr>
        <w:t xml:space="preserve">Với Trường Y, sách chỉ ra một hạn chế rất cụ thể: phiếu phát tại cổng trường giờ đón con, nên phụ huynh không đón con trực tiếp ít có cơ hội được mời. Viết được câu như vậy là các em hiểu mẫu của mình. </w:t>
      </w:r>
      <w:r>
        <w:rPr>
          <w:b/>
        </w:rPr>
        <w:t>Mô tả đúng cách đã làm: chỉ phát phiếu cho người gặp được thì đó là mẫu thuận tiện, không phải chọn ngẫu nhiên.</w:t>
      </w:r>
    </w:p>
    <w:p>
      <w:pPr>
        <w:spacing w:after="160"/>
        <w:ind w:left="454"/>
      </w:pPr>
      <w:r>
        <w:rPr>
          <w:b/>
          <w:color w:val="CC0000"/>
        </w:rPr>
        <w:t xml:space="preserve">Câu chuyện ngoài slide: </w:t>
      </w:r>
      <w:r>
        <w:rPr>
          <w:i/>
        </w:rPr>
        <w:t>Thử hình dung các em muốn bốc thăm ngẫu nhiên 150 khách hàng nhưng ngân hàng không đưa danh sách. Không có tên trong hộp thì không bốc thăm được. Đó không phải lỗi của các em, mà là điều kiện thực tế. Lỗi chỉ xuất hiện khi các em vẫn viết "chọn ngẫu nhiên" trong khóa luận.</w:t>
      </w:r>
    </w:p>
    <w:p>
      <w:pPr>
        <w:keepNext/>
        <w:spacing w:before="240"/>
      </w:pPr>
      <w:r>
        <w:rPr>
          <w:b/>
          <w:color w:val="CC0000"/>
        </w:rPr>
        <w:t>(Slide 47: Cỡ mẫu được tính bằng hai quy tắc có nguồn rồi chọn số lớn hơn, không lấy theo "nhiều khóa luận cũng chọn")</w:t>
      </w:r>
    </w:p>
    <w:p>
      <w:pPr>
        <w:keepNext/>
        <w:spacing w:after="80"/>
      </w:pPr>
      <w:r>
        <w:rPr>
          <w:b/>
          <w:i/>
          <w:color w:val="595959"/>
          <w:sz w:val="22"/>
        </w:rPr>
        <w:t xml:space="preserve">Đối chiếu sách: </w:t>
      </w:r>
      <w:r>
        <w:rPr>
          <w:i/>
          <w:color w:val="595959"/>
          <w:sz w:val="22"/>
        </w:rPr>
        <w:t>Hướng dẫn Chuyên đề và Khóa luận tốt nghiệp, Chương 3, mục 3.3.3 và Bảng 12; Hair và cộng sự (2010); Green (1991)</w:t>
      </w:r>
    </w:p>
    <w:p>
      <w:pPr>
        <w:spacing w:after="160" w:line="276" w:lineRule="auto"/>
      </w:pPr>
      <w:r>
        <w:rPr>
          <w:b w:val="0"/>
        </w:rPr>
        <w:t>Cỡ mẫu là câu hội đồng rất hay hỏi. Sách nói cỡ mẫu phải được tính bằng một quy tắc có nguồn, phụ thuộc vào kỹ thuật phân tích và số biến. Với khóa luận dùng Cronbach Alpha, phân tích nhân tố và hồi quy, có hai quy tắc kinh nghiệm.</w:t>
      </w:r>
    </w:p>
    <w:p>
      <w:pPr>
        <w:spacing w:after="160" w:line="276" w:lineRule="auto"/>
      </w:pPr>
      <w:r>
        <w:rPr>
          <w:b w:val="0"/>
        </w:rPr>
        <w:t>Quy tắc thứ nhất cho phân tích nhân tố: số quan sát ít nhất gấp 5 lần số biến quan sát, theo Hair và cộng sự năm 2010. Biến quan sát là từng câu hỏi trong bảng hỏi. Ngân hàng X có 19 câu, vậy cần ít nhất 95. Quy tắc thứ hai cho hồi quy: n lớn hơn hoặc bằng 50 cộng 8 nhân m, với m là số biến độc lập, theo Green năm 1991. Bốn biến độc lập thì cần ít nhất 82. Trường Y có ba biến độc lập nên tối thiểu 74.</w:t>
      </w:r>
    </w:p>
    <w:p>
      <w:pPr>
        <w:spacing w:after="160" w:line="276" w:lineRule="auto"/>
      </w:pPr>
      <w:r>
        <w:rPr>
          <w:b w:val="0"/>
        </w:rPr>
        <w:t>Vì sao cần hai quy tắc? Sách giải thích: phân tích nhân tố ước lượng quan hệ của từng câu hỏi với các nhân tố, nên câu hỏi càng nhiều càng cần nhiều quan sát. Hồi quy ước lượng một hệ số cho mỗi biến độc lập, nên biến càng nhiều càng cần nhiều quan sát. Khóa luận có thể dùng cả hai kỹ thuật nên cỡ mẫu phải đủ cho kỹ thuật đòi hỏi nhiều hơn. Vì vậy chọn 95, rồi mời 200 người để dự phòng phiếu hỏng.</w:t>
      </w:r>
    </w:p>
    <w:p>
      <w:pPr>
        <w:spacing w:after="160" w:line="276" w:lineRule="auto"/>
      </w:pPr>
      <w:r>
        <w:rPr>
          <w:b w:val="0"/>
        </w:rPr>
        <w:t xml:space="preserve">Câu chưa đạt trong sách là: "Tôi chọn 50 mẫu vì đủ để phân tích. Nhiều khóa luận cũng chọn 50 mẫu." Với 19 câu hỏi, 50 phiếu thấp hơn cả hai quy tắc; Cronbach Alpha và hệ số hồi quy kém ổn định; Hội đồng có thể yêu cầu khảo sát bổ sung. </w:t>
      </w:r>
      <w:r>
        <w:rPr>
          <w:b/>
        </w:rPr>
        <w:t>Không đếm câu thông tin chung vào số biến quan sát; số câu trong phép tính phải khớp số câu trong bảng hỏi.</w:t>
      </w:r>
    </w:p>
    <w:p>
      <w:pPr>
        <w:spacing w:after="160"/>
        <w:ind w:left="454"/>
      </w:pPr>
      <w:r>
        <w:rPr>
          <w:b/>
          <w:color w:val="CC0000"/>
        </w:rPr>
        <w:t xml:space="preserve">Câu chuyện ngoài slide: </w:t>
      </w:r>
      <w:r>
        <w:rPr>
          <w:i/>
        </w:rPr>
        <w:t>Thử hình dung Hội đồng hỏi "Vì sao 150 mà không phải 100 hay 300?". Câu trả lời đạt chỉ cần ba câu: 19 câu hỏi nhân 5 bằng 95 theo Hair; 50 cộng 8 nhân 4 bằng 82 theo Green; chọn số lớn hơn là 95, mời 200 để dự phòng, thu được 150 phiếu hợp lệ. Ba câu, hai nguồn, không còn chỗ để hỏi tiếp.</w:t>
      </w:r>
    </w:p>
    <w:p>
      <w:pPr>
        <w:keepNext/>
        <w:spacing w:before="240"/>
      </w:pPr>
      <w:r>
        <w:rPr>
          <w:b/>
          <w:color w:val="CC0000"/>
        </w:rPr>
        <w:t>(Slide 48: Dữ liệu sơ cấp dùng để kiểm định giả thuyết; dữ liệu thứ cấp dùng để mô tả bối cảnh)</w:t>
      </w:r>
    </w:p>
    <w:p>
      <w:pPr>
        <w:keepNext/>
        <w:spacing w:after="80"/>
      </w:pPr>
      <w:r>
        <w:rPr>
          <w:b/>
          <w:i/>
          <w:color w:val="595959"/>
          <w:sz w:val="22"/>
        </w:rPr>
        <w:t xml:space="preserve">Đối chiếu sách: </w:t>
      </w:r>
      <w:r>
        <w:rPr>
          <w:i/>
          <w:color w:val="595959"/>
          <w:sz w:val="22"/>
        </w:rPr>
        <w:t>Hướng dẫn Chuyên đề và Khóa luận tốt nghiệp, Chương 3, mục 3.4.1</w:t>
      </w:r>
    </w:p>
    <w:p>
      <w:pPr>
        <w:spacing w:after="160" w:line="276" w:lineRule="auto"/>
      </w:pPr>
      <w:r>
        <w:rPr>
          <w:b w:val="0"/>
        </w:rPr>
        <w:t>Mục 3.4.1 ngắn nhưng hay bị viết sai. Dữ liệu sơ cấp là dữ liệu sinh viên tự thu thập cho đề tài, ví dụ phiếu khảo sát. Dữ liệu thứ cấp là dữ liệu có sẵn do người khác thu thập, ví dụ báo cáo thường niên của ngân hàng hay số liệu của cơ quan thống kê. Trong khóa luận khảo sát, hai loại dữ liệu làm hai việc khác nhau: sơ cấp để kiểm định giả thuyết, thứ cấp để mô tả bối cảnh.</w:t>
      </w:r>
    </w:p>
    <w:p>
      <w:pPr>
        <w:spacing w:after="160" w:line="276" w:lineRule="auto"/>
      </w:pPr>
      <w:r>
        <w:rPr>
          <w:b w:val="0"/>
        </w:rPr>
        <w:t>Câu chưa đạt bên trái định nghĩa được hai loại nhưng không nói mỗi loại dùng để làm gì và "dữ liệu trên mạng" không phải một nguồn. Câu đạt bên phải nói rõ: dữ liệu sơ cấp từ bảng hỏi dùng để kiểm định H1 đến H4; dữ liệu thứ cấp từ báo cáo thường niên và số liệu thanh toán không dùng tiền mặt dùng cho bối cảnh ở Chương 1 và giải thích kết quả ở Chương 4.</w:t>
      </w:r>
    </w:p>
    <w:p>
      <w:pPr>
        <w:spacing w:after="160" w:line="276" w:lineRule="auto"/>
      </w:pPr>
      <w:r>
        <w:rPr>
          <w:b w:val="0"/>
        </w:rPr>
        <w:t xml:space="preserve">Mục 1.4 của Chương 1 cũng yêu cầu tách hai loại thời gian: giai đoạn của dữ liệu thứ cấp và thời gian thu dữ liệu sơ cấp. Hai mục này phải khớp nhau. </w:t>
      </w:r>
      <w:r>
        <w:rPr>
          <w:b/>
        </w:rPr>
        <w:t>Mỗi con số thứ cấp trong khóa luận phải có nguồn và năm.</w:t>
      </w:r>
    </w:p>
    <w:p>
      <w:pPr>
        <w:spacing w:after="160"/>
        <w:ind w:left="454"/>
      </w:pPr>
      <w:r>
        <w:rPr>
          <w:b/>
          <w:color w:val="CC0000"/>
        </w:rPr>
        <w:t xml:space="preserve">Câu chuyện ngoài slide: </w:t>
      </w:r>
      <w:r>
        <w:rPr>
          <w:i/>
        </w:rPr>
        <w:t>Thử hình dung một bạn ghi "tỷ lệ người dân dùng ngân hàng số là 87%" với nguồn là "trên mạng". Hội đồng hỏi: của cơ quan nào, năm nào, khảo sát ai? Bạn ấy tìm lại không ra trang đã đọc. Một con số không kiểm chứng được sẽ kéo theo nghi ngờ với cả đoạn bối cảnh. Ghi nguồn ngay lúc chép số là thói quen rẻ nhất để tránh chuyện này.</w:t>
      </w:r>
    </w:p>
    <w:p>
      <w:pPr>
        <w:keepNext/>
        <w:spacing w:before="240"/>
      </w:pPr>
      <w:r>
        <w:rPr>
          <w:b/>
          <w:color w:val="CC0000"/>
        </w:rPr>
        <w:t>(Slide 49: Mỗi câu hỏi chỉ đo một ý, viết dạng khẳng định, dùng chung một thang Likert năm mức)</w:t>
      </w:r>
    </w:p>
    <w:p>
      <w:pPr>
        <w:keepNext/>
        <w:spacing w:after="80"/>
      </w:pPr>
      <w:r>
        <w:rPr>
          <w:b/>
          <w:i/>
          <w:color w:val="595959"/>
          <w:sz w:val="22"/>
        </w:rPr>
        <w:t xml:space="preserve">Đối chiếu sách: </w:t>
      </w:r>
      <w:r>
        <w:rPr>
          <w:i/>
          <w:color w:val="595959"/>
          <w:sz w:val="22"/>
        </w:rPr>
        <w:t>Hướng dẫn Chuyên đề và Khóa luận tốt nghiệp, Chương 3, mục 3.4.2 và 3.4.3; file 2.Chapter_2_and_Chapter_3_Practice.xlsx (dữ liệu giả định), sheet 1_BangMa</w:t>
      </w:r>
    </w:p>
    <w:p>
      <w:pPr>
        <w:spacing w:after="160" w:line="276" w:lineRule="auto"/>
      </w:pPr>
      <w:r>
        <w:rPr>
          <w:b w:val="0"/>
        </w:rPr>
        <w:t>Bảng hỏi là công cụ thu dữ liệu chính. Sách mô tả ba phần của bảng hỏi: phần mở đầu gồm giới thiệu, cam kết bảo mật và xin đồng ý; phần thông tin chung như giới tính, độ tuổi, thu nhập; phần nội dung chính gồm các câu hỏi đo từng biến. Ngân hàng X có 19 biến quan sát ở phần nội dung chính, Trường Y có 16. Trong file Excel, sheet 1_BangMa ghi tên biến, nội dung câu hỏi và quy ước mã số cho từng câu.</w:t>
      </w:r>
    </w:p>
    <w:p>
      <w:pPr>
        <w:spacing w:after="160" w:line="276" w:lineRule="auto"/>
      </w:pPr>
      <w:r>
        <w:rPr>
          <w:b w:val="0"/>
        </w:rPr>
        <w:t>Hai câu bên trái là ví dụ chưa đạt. Câu thứ nhất hỏi bốn ý trong một câu: nhanh, rẻ, an toàn, dễ dùng. Người trả lời đồng ý ý này nhưng không đồng ý ý kia thì không biết chọn mức nào. Câu thứ hai dùng phủ định kép. Cụm "đúng không" còn gợi ý câu trả lời. Sách nói hậu quả: thang đo có thể có Alpha thấp và kết quả hồi quy không diễn giải được.</w:t>
      </w:r>
    </w:p>
    <w:p>
      <w:pPr>
        <w:spacing w:after="160" w:line="276" w:lineRule="auto"/>
      </w:pPr>
      <w:r>
        <w:rPr>
          <w:b w:val="0"/>
        </w:rPr>
        <w:t>Bên phải là các câu đạt: mỗi câu một ý, dạng khẳng định để người trả lời chọn mức đồng ý, có mã gắn với biến và dùng ngôi "tôi" để người trả lời tự đánh giá. Tất cả dùng thang Likert 5 mức: 1 là hoàn toàn không đồng ý, 2 là không đồng ý, 3 là trung lập, 4 là đồng ý, 5 là hoàn toàn đồng ý. Mọi câu dùng cùng một chiều; nếu có câu đảo chiều thì đổi điểm bằng công thức bằng 6 trừ ô đó trước khi phân tích.</w:t>
      </w:r>
    </w:p>
    <w:p>
      <w:pPr>
        <w:spacing w:after="160" w:line="276" w:lineRule="auto"/>
      </w:pPr>
      <w:r>
        <w:rPr>
          <w:b w:val="0"/>
        </w:rPr>
        <w:t xml:space="preserve">Sách khuyên mỗi khái niệm có từ 3 đến 5 câu và câu dưới 20 chữ nếu có thể. </w:t>
      </w:r>
      <w:r>
        <w:rPr>
          <w:b/>
        </w:rPr>
        <w:t>Kiểm tra từng câu bằng ba câu hỏi: đo một ý hay nhiều ý; có gợi ý câu trả lời không; có khớp với định nghĩa ở Chương 2 không.</w:t>
      </w:r>
    </w:p>
    <w:p>
      <w:pPr>
        <w:spacing w:after="160"/>
        <w:ind w:left="454"/>
      </w:pPr>
      <w:r>
        <w:rPr>
          <w:b/>
          <w:color w:val="CC0000"/>
        </w:rPr>
        <w:t xml:space="preserve">Câu chuyện ngoài slide: </w:t>
      </w:r>
      <w:r>
        <w:rPr>
          <w:i/>
        </w:rPr>
        <w:t>Thử hình dung câu "Ứng dụng nhanh và an toàn". Một khách hàng thấy ứng dụng rất nhanh nhưng lo mất tiền. Họ chọn 3, trung lập. Con số 3 đó không nói lên điều gì: không phải họ thấy bình thường, mà họ thấy một ý tốt và một ý xấu. Tách thành hai câu thì dữ liệu nói đúng điều khách hàng nghĩ.</w:t>
      </w:r>
    </w:p>
    <w:p>
      <w:pPr>
        <w:keepNext/>
        <w:spacing w:before="240"/>
      </w:pPr>
      <w:r>
        <w:rPr>
          <w:b/>
          <w:color w:val="CC0000"/>
        </w:rPr>
        <w:t>(Slide 50: Người đọc cần thấy con số ở từng bước: bao nhiêu người được mời, trả lời, bị loại và còn hợp lệ)</w:t>
      </w:r>
    </w:p>
    <w:p>
      <w:pPr>
        <w:keepNext/>
        <w:spacing w:after="80"/>
      </w:pPr>
      <w:r>
        <w:rPr>
          <w:b/>
          <w:i/>
          <w:color w:val="595959"/>
          <w:sz w:val="22"/>
        </w:rPr>
        <w:t xml:space="preserve">Đối chiếu sách: </w:t>
      </w:r>
      <w:r>
        <w:rPr>
          <w:i/>
          <w:color w:val="595959"/>
          <w:sz w:val="22"/>
        </w:rPr>
        <w:t>Hướng dẫn Chuyên đề và Khóa luận tốt nghiệp, Chương 3, mục 3.5.1, Hình 45 và 46; file 2.Chapter_2_and_Chapter_3_Practice.xlsx (dữ liệu giả định), sheet 2_DuLieuTho và 3_DuLieuSach</w:t>
      </w:r>
    </w:p>
    <w:p>
      <w:pPr>
        <w:spacing w:after="160" w:line="276" w:lineRule="auto"/>
      </w:pPr>
      <w:r>
        <w:rPr>
          <w:b w:val="0"/>
        </w:rPr>
        <w:t>Thu thập dữ liệu gồm năm bước: chuẩn bị, phát hành, thu nhận, lọc, lưu trữ. Sách yêu cầu mỗi bước phải có con số. Creswell và Creswell gợi ý báo cáo số người trả lời và không trả lời bằng số lượng và tỷ lệ phần trăm.</w:t>
      </w:r>
    </w:p>
    <w:p>
      <w:pPr>
        <w:spacing w:after="160" w:line="276" w:lineRule="auto"/>
      </w:pPr>
      <w:r>
        <w:rPr>
          <w:b w:val="0"/>
        </w:rPr>
        <w:t>Thanh trên slide đọc từ trên xuống. Ngân hàng X mời 200 khách hàng qua email, Zalo và tại quầy. Sau hai tuần thu về 165 phiếu, tỷ lệ phản hồi 82,5%, tính bằng số phiếu thu về chia số người được mời. Loại 15 phiếu gồm 5 phiếu trùng và 10 phiếu bỏ trống nhiều câu. Còn lại 150 phiếu hợp lệ, lưu trong file riêng, file thô giữ nguyên. Trong file Excel, sheet 2_DuLieuTho là 165 phiếu tải về từ Google Form, sheet 3_DuLieuSach là 150 phiếu sau khi làm sạch.</w:t>
      </w:r>
    </w:p>
    <w:p>
      <w:pPr>
        <w:spacing w:after="160" w:line="276" w:lineRule="auto"/>
      </w:pPr>
      <w:r>
        <w:rPr>
          <w:b w:val="0"/>
        </w:rPr>
        <w:t>Trường Tiểu học Y dùng phiếu giấy: in 140 bản, thu về 131, loại 11 phiếu bỏ trống nhiều câu hoặc chọn cùng một mức cho mọi câu, còn 120 phiếu. Với phiếu giấy, sách thêm một lời khuyên: nhập liệu hai lần hoặc nhờ người khác kiểm tra ngẫu nhiên khoảng 10% số phiếu để phát hiện lỗi nhập.</w:t>
      </w:r>
    </w:p>
    <w:p>
      <w:pPr>
        <w:spacing w:after="160" w:line="276" w:lineRule="auto"/>
      </w:pPr>
      <w:r>
        <w:rPr>
          <w:b w:val="0"/>
        </w:rPr>
        <w:t xml:space="preserve">Vì sao cần tỷ lệ phản hồi? Sách nói không có tỷ lệ phản hồi thì không đánh giá được sai lệch do người không trả lời. Câu chưa đạt kiểu "Tôi gửi link cho mọi người. Mọi người trả lời. Tôi thu được dữ liệu" không cho người đọc kiểm tra gì cả. </w:t>
      </w:r>
      <w:r>
        <w:rPr>
          <w:b/>
        </w:rPr>
        <w:t>Luôn giữ hai file: file thô và file sạch; ghi nhật ký thu thập mỗi ngày.</w:t>
      </w:r>
    </w:p>
    <w:p>
      <w:pPr>
        <w:spacing w:after="160"/>
        <w:ind w:left="454"/>
      </w:pPr>
      <w:r>
        <w:rPr>
          <w:b/>
          <w:color w:val="CC0000"/>
        </w:rPr>
        <w:t xml:space="preserve">Câu chuyện ngoài slide: </w:t>
      </w:r>
      <w:r>
        <w:rPr>
          <w:i/>
        </w:rPr>
        <w:t>Thử hình dung hai khóa luận cùng có 150 phiếu hợp lệ. Khóa luận thứ nhất ghi "thu được 150 phiếu". Khóa luận thứ hai ghi "mời 200, thu 165, tỷ lệ phản hồi 82,5%, loại 15 phiếu gồm 5 trùng và 10 bỏ trống, còn 150". Cùng một con số cuối nhưng chỉ khóa luận thứ hai cho người chấm thấy dữ liệu được kiểm soát.</w:t>
      </w:r>
    </w:p>
    <w:p>
      <w:pPr>
        <w:keepNext/>
        <w:spacing w:before="240"/>
      </w:pPr>
      <w:r>
        <w:rPr>
          <w:b/>
          <w:color w:val="CC0000"/>
        </w:rPr>
        <w:t>(Slide 51: Quy tắc loại phiếu phải đặt trước khi mở dữ liệu, để quyết định không phụ thuộc kết quả mong muốn)</w:t>
      </w:r>
    </w:p>
    <w:p>
      <w:pPr>
        <w:keepNext/>
        <w:spacing w:after="80"/>
      </w:pPr>
      <w:r>
        <w:rPr>
          <w:b/>
          <w:i/>
          <w:color w:val="595959"/>
          <w:sz w:val="22"/>
        </w:rPr>
        <w:t xml:space="preserve">Đối chiếu sách: </w:t>
      </w:r>
      <w:r>
        <w:rPr>
          <w:i/>
          <w:color w:val="595959"/>
          <w:sz w:val="22"/>
        </w:rPr>
        <w:t>Hướng dẫn Chuyên đề và Khóa luận tốt nghiệp, Chương 3, mục 3.5.2 và 3.5.3, Hình 47 và 48; file 2.Chapter_2_and_Chapter_3_Practice.xlsx (dữ liệu giả định), sheet 3_DuLieuSach</w:t>
      </w:r>
    </w:p>
    <w:p>
      <w:pPr>
        <w:spacing w:after="160" w:line="276" w:lineRule="auto"/>
      </w:pPr>
      <w:r>
        <w:rPr>
          <w:b w:val="0"/>
        </w:rPr>
        <w:t>Sách nói dữ liệu bẩn cho kết quả sai dù phân tích đúng kỹ thuật. Kiểm soát chất lượng gồm ba việc: kiểm tra trùng lặp, tức một người gửi phiếu hai lần; kiểm tra ô trống; kiểm tra giá trị bất thường, ví dụ số 6 trên thang 1 đến 5.</w:t>
      </w:r>
    </w:p>
    <w:p>
      <w:pPr>
        <w:spacing w:after="160" w:line="276" w:lineRule="auto"/>
      </w:pPr>
      <w:r>
        <w:rPr>
          <w:b w:val="0"/>
        </w:rPr>
        <w:t>Trên Excel, sách hướng dẫn ba thao tác. Remove Duplicates phát hiện 5 phiếu trùng hoàn toàn, được gửi cách nhau 1 đến 3 phút. Go To Special rồi Blanks phát hiện các phiếu bỏ trống. Bộ lọc số kiểm tra giá trị ngoài thang. Với Ngân hàng X, quy tắc là phiếu bỏ trống từ 3 câu trở lên thì loại, loại được 10 phiếu. Phiếu chỉ thiếu 1 câu thì giữ lại và điền bằng trung bình của câu đó, làm tròn đến số nguyên; có đúng 2 ô được điền, thuộc câu HI3 và NT3. Các em mở sheet 3_DuLieuSach, di chuột vào các ô có ghi chú sẽ thấy hai ô này.</w:t>
      </w:r>
    </w:p>
    <w:p>
      <w:pPr>
        <w:spacing w:after="160" w:line="276" w:lineRule="auto"/>
      </w:pPr>
      <w:r>
        <w:rPr>
          <w:b w:val="0"/>
        </w:rPr>
        <w:t>Điểm then chốt là ngưỡng loại phiếu phải đặt trước khi mở dữ liệu, ghi vào mục 3.5.3 và áp dụng như nhau cho mọi phiếu. Sách giải thích ý nghĩa: quyết định loại phiếu không phụ thuộc vào kết quả mà sinh viên mong muốn. Nếu không làm vậy, việc loại 15 phiếu có thể bị nghi là chọn dữ liệu cho kết quả đẹp hơn.</w:t>
      </w:r>
    </w:p>
    <w:p>
      <w:pPr>
        <w:spacing w:after="160" w:line="276" w:lineRule="auto"/>
      </w:pPr>
      <w:r>
        <w:rPr>
          <w:b w:val="0"/>
        </w:rPr>
        <w:t xml:space="preserve">Câu chưa đạt trong sách là: "Những ô trống tôi tự điền cho đủ. Phiếu trùng tôi để nguyên vì cũng là ý kiến khách hàng." Sách gọi thẳng "tự điền" là bịa dữ liệu và vi phạm đạo đức nghiên cứu. </w:t>
      </w:r>
      <w:r>
        <w:rPr>
          <w:b/>
        </w:rPr>
        <w:t>"Tự điền cho đủ" là bịa dữ liệu; giữ phiếu trùng là tính một người hai lần; cả hai đều làm sai kết quả.</w:t>
      </w:r>
    </w:p>
    <w:p>
      <w:pPr>
        <w:spacing w:after="160"/>
        <w:ind w:left="454"/>
      </w:pPr>
      <w:r>
        <w:rPr>
          <w:b/>
          <w:color w:val="CC0000"/>
        </w:rPr>
        <w:t xml:space="preserve">Câu chuyện ngoài slide: </w:t>
      </w:r>
      <w:r>
        <w:rPr>
          <w:i/>
        </w:rPr>
        <w:t>Thử hình dung một trọng tài thổi phạt đền rồi mới đặt ra luật. Không ai tin kết quả trận đấu. Quy tắc loại phiếu đặt sau khi xem kết quả cũng vậy: dù loại đúng, người đọc vẫn có quyền nghi ngờ. Ghi quy tắc vào file nháp trước khi mở dữ liệu là cách các em tự bảo vệ mình.</w:t>
      </w:r>
    </w:p>
    <w:p>
      <w:pPr>
        <w:keepNext/>
        <w:spacing w:before="240"/>
      </w:pPr>
      <w:r>
        <w:rPr>
          <w:b/>
          <w:color w:val="CC0000"/>
        </w:rPr>
        <w:t>(Slide 52: Bảy chỉ số mô tả tính bằng hàm Excel có sẵn; Chương 3 chỉ nói sẽ tính gì, con số để dành cho Chương 4)</w:t>
      </w:r>
    </w:p>
    <w:p>
      <w:pPr>
        <w:keepNext/>
        <w:spacing w:after="80"/>
      </w:pPr>
      <w:r>
        <w:rPr>
          <w:b/>
          <w:i/>
          <w:color w:val="595959"/>
          <w:sz w:val="22"/>
        </w:rPr>
        <w:t xml:space="preserve">Đối chiếu sách: </w:t>
      </w:r>
      <w:r>
        <w:rPr>
          <w:i/>
          <w:color w:val="595959"/>
          <w:sz w:val="22"/>
        </w:rPr>
        <w:t>Hướng dẫn Chuyên đề và Khóa luận tốt nghiệp, Chương 3, mục 3.6.1, Hình 49 đến 51, Bảng 17; file 2.Chapter_2_and_Chapter_3_Practice.xlsx (dữ liệu giả định), sheet 4_NhanKhauHoc và 5_ThongKeMoTa</w:t>
      </w:r>
    </w:p>
    <w:p>
      <w:pPr>
        <w:spacing w:after="160" w:line="276" w:lineRule="auto"/>
      </w:pPr>
      <w:r>
        <w:rPr>
          <w:b w:val="0"/>
        </w:rPr>
        <w:t>Trước khi đi vào từng kỹ thuật, Hình 49 trình bày toàn bộ quy trình phân tích bằng Excel như một chuỗi bước. Bước đầu là thống kê mô tả. Bảng 17 liệt kê bảy chỉ số và hàm Excel tương ứng: COUNT để đếm số quan sát; AVERAGE cho trung bình; MEDIAN cho trung vị; MODE cho yếu vị; STDEV cho độ lệch chuẩn; MIN và MAX để kiểm tra giá trị ngoài thang; COUNTIF để đếm tần số cho thông tin chung như giới tính.</w:t>
      </w:r>
    </w:p>
    <w:p>
      <w:pPr>
        <w:spacing w:after="160" w:line="276" w:lineRule="auto"/>
      </w:pPr>
      <w:r>
        <w:rPr>
          <w:b w:val="0"/>
        </w:rPr>
        <w:t>Sách giải thích ngắn gọn từng chỉ số. Trung vị là giá trị nằm giữa khi xếp dữ liệu từ nhỏ đến lớn, ít bị ảnh hưởng bởi giá trị cực đoan. Yếu vị là giá trị xuất hiện nhiều nhất. Độ lệch chuẩn cho biết các câu trả lời phân tán quanh trung bình nhiều hay ít. Ví dụ đạt trong sách viết cho Trường Y: điểm trung bình được diễn giải trên thang 1 đến 5, càng gần 5 càng tích cực và các biến được so sánh để tìm khía cạnh cao nhất, thấp nhất.</w:t>
      </w:r>
    </w:p>
    <w:p>
      <w:pPr>
        <w:spacing w:after="160" w:line="276" w:lineRule="auto"/>
      </w:pPr>
      <w:r>
        <w:rPr>
          <w:b w:val="0"/>
        </w:rPr>
        <w:t xml:space="preserve">Ranh giới giữa hai chương ở bên phải là điều sách nhắc nhiều lần: Chương 3 chỉ mô tả kế hoạch, mọi con số kết quả thuộc Chương 4. Câu chưa đạt "Tôi tính trung bình. Trung bình càng cao càng tốt" bị trừ điểm vì chỉ có một chỉ số. </w:t>
      </w:r>
      <w:r>
        <w:rPr>
          <w:b/>
        </w:rPr>
        <w:t>Chỉ có trung bình thì không biết ý kiến tập trung hay phân tán; luôn đọc trung bình cùng độ lệch chuẩn.</w:t>
      </w:r>
    </w:p>
    <w:p>
      <w:pPr>
        <w:spacing w:after="160"/>
        <w:ind w:left="454"/>
      </w:pPr>
      <w:r>
        <w:rPr>
          <w:b/>
          <w:color w:val="CC0000"/>
        </w:rPr>
        <w:t xml:space="preserve">Câu chuyện ngoài slide: </w:t>
      </w:r>
      <w:r>
        <w:rPr>
          <w:i/>
        </w:rPr>
        <w:t>Thử hình dung hai câu hỏi cùng có trung bình 3,0. Câu thứ nhất, mọi người đều chọn 3. Câu thứ hai, một nửa chọn 1 và một nửa chọn 5. Trung bình giống hệt nhau nhưng câu chuyện hoàn toàn khác: một bên là thờ ơ, một bên là chia rẽ. Độ lệch chuẩn là con số duy nhất phân biệt được hai trường hợp này.</w:t>
      </w:r>
    </w:p>
    <w:p>
      <w:pPr>
        <w:keepNext/>
        <w:spacing w:before="240"/>
      </w:pPr>
      <w:r>
        <w:rPr>
          <w:b/>
          <w:color w:val="CC0000"/>
        </w:rPr>
        <w:t>(Slide 53: Cronbach Alpha kiểm tra các câu hỏi có "cùng lên cùng xuống" không, trước khi được gộp thành một biến)</w:t>
      </w:r>
    </w:p>
    <w:p>
      <w:pPr>
        <w:keepNext/>
        <w:spacing w:after="80"/>
      </w:pPr>
      <w:r>
        <w:rPr>
          <w:b/>
          <w:i/>
          <w:color w:val="595959"/>
          <w:sz w:val="22"/>
        </w:rPr>
        <w:t xml:space="preserve">Đối chiếu sách: </w:t>
      </w:r>
      <w:r>
        <w:rPr>
          <w:i/>
          <w:color w:val="595959"/>
          <w:sz w:val="22"/>
        </w:rPr>
        <w:t>Hướng dẫn Chuyên đề và Khóa luận tốt nghiệp, Chương 3, mục 3.6.2, Bảng 18, Hình 52 và 53; file 2.Chapter_2_and_Chapter_3_Practice.xlsx (dữ liệu giả định), sheet 6_Cronbach</w:t>
      </w:r>
    </w:p>
    <w:p>
      <w:pPr>
        <w:spacing w:after="160" w:line="276" w:lineRule="auto"/>
      </w:pPr>
      <w:r>
        <w:rPr>
          <w:b w:val="0"/>
        </w:rPr>
        <w:t>Cronbach Alpha là chỗ nhiều em chạy được nhưng không giải thích được. Sách giải thích bằng cách đời thường. Bốn câu HI1 đến HI4 cùng hỏi về sự hữu ích. Một khách hàng thấy ngân hàng số rất hữu ích sẽ có xu hướng chọn mức cao ở cả bốn câu. Một khách hàng thấy ít hữu ích sẽ chọn mức thấp ở cả bốn câu. Khi phần lớn người trả lời đều như vậy, bốn câu được xem là nhất quán nội tại: chúng cùng đo một thứ. Alpha là con số tóm tắt mức nhất quán đó, từ 0 đến 1.</w:t>
      </w:r>
    </w:p>
    <w:p>
      <w:pPr>
        <w:spacing w:after="160" w:line="276" w:lineRule="auto"/>
      </w:pPr>
      <w:r>
        <w:rPr>
          <w:b w:val="0"/>
        </w:rPr>
        <w:t>Vì sao phải kiểm định trước? Vì ở bước sau, bốn câu HI được gộp thành một biến đại diện bằng trung bình. Phép gộp này chỉ có nghĩa khi bốn câu cùng đo một khái niệm. Sách viết rõ chuỗi hậu quả: thang đo không nhất quán thì điểm trung bình không đại diện cho sự hữu ích; hệ số hồi quy của HI không còn cho biết tác động của sự hữu ích và mọi kết luận về H1 mất ý nghĩa.</w:t>
      </w:r>
    </w:p>
    <w:p>
      <w:pPr>
        <w:spacing w:after="160" w:line="276" w:lineRule="auto"/>
      </w:pPr>
      <w:r>
        <w:rPr>
          <w:b w:val="0"/>
        </w:rPr>
        <w:t>Các em đọc ba chỉ số cùng nhau. Một là Alpha, chấp nhận từ 0,7, tối ưu từ 0,7 đến 0,9. Hai là tương quan biến tổng hiệu chỉnh, tức tương quan của một câu với tổng các câu còn lại; chữ "hiệu chỉnh" nghĩa là đã bỏ chính câu đó ra để nó không tự tương quan với chính mình; ngưỡng thường dùng là 0,3. Ba là Alpha nếu loại câu; nếu Alpha tăng rõ khi loại, câu đó có thể nên loại.</w:t>
      </w:r>
    </w:p>
    <w:p>
      <w:pPr>
        <w:spacing w:after="160" w:line="276" w:lineRule="auto"/>
      </w:pPr>
      <w:r>
        <w:rPr>
          <w:b w:val="0"/>
        </w:rPr>
        <w:t xml:space="preserve">Nhưng sách dặn một điều rất quan trọng: trước khi loại, đọc lại nội dung câu. Nếu câu mang khía cạnh "tiết kiệm chi phí" của định nghĩa sự hữu ích, loại nó làm thang đo mất giá trị nội dung. Hai lỗi hay gặp là tính Alpha cho cả 19 câu cùng lúc thay vì từng thang đo và loại câu chỉ để Alpha đẹp hơn. </w:t>
      </w:r>
      <w:r>
        <w:rPr>
          <w:b/>
        </w:rPr>
        <w:t>Thang đo không nhất quán thì điểm trung bình không đại diện cho khái niệm và mọi kết luận về giả thuyết mất ý nghĩa.</w:t>
      </w:r>
    </w:p>
    <w:p>
      <w:pPr>
        <w:spacing w:after="160"/>
        <w:ind w:left="454"/>
      </w:pPr>
      <w:r>
        <w:rPr>
          <w:b/>
          <w:color w:val="CC0000"/>
        </w:rPr>
        <w:t xml:space="preserve">Câu chuyện ngoài slide: </w:t>
      </w:r>
      <w:r>
        <w:rPr>
          <w:i/>
        </w:rPr>
        <w:t>Thử hình dung bốn giám khảo cùng chấm một bài hát. Nếu cả bốn đều cho điểm cao với ca sĩ hay và điểm thấp với ca sĩ dở, bốn người đang chấm cùng một thứ. Nếu một giám khảo cho điểm lung tung, có thể họ đang chấm trang phục chứ không phải giọng hát. Alpha đo mức "đồng thanh" của bốn câu hỏi giống như vậy.</w:t>
      </w:r>
    </w:p>
    <w:p>
      <w:pPr>
        <w:keepNext/>
        <w:spacing w:before="240"/>
      </w:pPr>
      <w:r>
        <w:rPr>
          <w:b/>
          <w:color w:val="CC0000"/>
        </w:rPr>
        <w:t>(Slide 54: Alpha không phải càng cao càng tốt: dưới 0,6 là kém, trên 0,95 có thể là các câu hỏi lặp nhau)</w:t>
      </w:r>
    </w:p>
    <w:p>
      <w:pPr>
        <w:keepNext/>
        <w:spacing w:after="80"/>
      </w:pPr>
      <w:r>
        <w:rPr>
          <w:b/>
          <w:i/>
          <w:color w:val="595959"/>
          <w:sz w:val="22"/>
        </w:rPr>
        <w:t xml:space="preserve">Đối chiếu sách: </w:t>
      </w:r>
      <w:r>
        <w:rPr>
          <w:i/>
          <w:color w:val="595959"/>
          <w:sz w:val="22"/>
        </w:rPr>
        <w:t>Hướng dẫn Chuyên đề và Khóa luận tốt nghiệp, Chương 3, mục 3.6.2 và Bảng 18; Hair và cộng sự (2010); Creswell và Creswell (2018, tr. 215)</w:t>
      </w:r>
    </w:p>
    <w:p>
      <w:pPr>
        <w:spacing w:after="160" w:line="276" w:lineRule="auto"/>
      </w:pPr>
      <w:r>
        <w:rPr>
          <w:b w:val="0"/>
        </w:rPr>
        <w:t>Slide trước các em đã hiểu Alpha đo điều gì. Slide này là Bảng 18, cách đọc các mức của Alpha, một bảng thầy rất muốn các em thuộc. Có bốn mức. Dưới 0,6: thang đo kém nhất quán; xem lại từng câu, không dùng nếu không cải thiện được. Từ 0,6 đến dưới 0,7: có thể chấp nhận nhưng phải chỉ ra được một trong hai lý do, là khái niệm còn mới với người trả lời hoặc thang đo mới được xây dựng và ghi lý do đó vào bài. Từ 0,7 đến 0,9: tốt, là khoảng tối ưu. Trên 0,95: không phải tốt hơn.</w:t>
      </w:r>
    </w:p>
    <w:p>
      <w:pPr>
        <w:spacing w:after="160" w:line="276" w:lineRule="auto"/>
      </w:pPr>
      <w:r>
        <w:rPr>
          <w:b w:val="0"/>
        </w:rPr>
        <w:t>Mức cuối là điều nhiều em ngạc nhiên. Vì sao Alpha rất cao lại đáng ngờ? Vì có thể các câu hỏi gần như lặp lại cùng một nội dung bằng hai cách nói. Ví dụ "Ngân hàng số giúp tôi giao dịch nhanh" và "Ngân hàng số giúp tôi tiết kiệm thời gian giao dịch" gần như là một câu. Sách dặn đọc lại các câu và bỏ một câu nếu trùng ý. Sách cũng nói thẳng: các nguồn của sách không nêu ngưỡng chung cho mức này, đây là dấu hiệu để đọc lại câu hỏi.</w:t>
      </w:r>
    </w:p>
    <w:p>
      <w:pPr>
        <w:spacing w:after="160" w:line="276" w:lineRule="auto"/>
      </w:pPr>
      <w:r>
        <w:rPr>
          <w:b w:val="0"/>
        </w:rPr>
        <w:t xml:space="preserve">Cột nguồn bên phải là thói quen học thuật các em cần có: mỗi ngưỡng có nguồn. Hair và cộng sự năm 2010 nói tối thiểu thường là 0,7 và có thể giảm còn 0,6 trong nghiên cứu khám phá. </w:t>
      </w:r>
      <w:r>
        <w:rPr>
          <w:b/>
        </w:rPr>
        <w:t>Khi α nằm gần ngưỡng: ghi rõ α, ngưỡng đã dùng và nguồn của ngưỡng.</w:t>
      </w:r>
    </w:p>
    <w:p>
      <w:pPr>
        <w:spacing w:after="160"/>
        <w:ind w:left="454"/>
      </w:pPr>
      <w:r>
        <w:rPr>
          <w:b/>
          <w:color w:val="CC0000"/>
        </w:rPr>
        <w:t xml:space="preserve">Câu chuyện ngoài slide: </w:t>
      </w:r>
      <w:r>
        <w:rPr>
          <w:i/>
        </w:rPr>
        <w:t>Thử hình dung một bạn có Alpha 0,97 và rất vui vì "gần như tuyệt đối". Đọc lại bảng hỏi, bạn ấy thấy bốn câu niềm tin thực ra là một câu viết bốn kiểu: "tôi tin", "tôi tin tưởng", "tôi thấy đáng tin", "tôi có niềm tin". Thang đo này đo rất ổn định một ý duy nhất nhưng không bao quát định nghĩa niềm tin gồm bảo mật, chính xác và giữ cam kết.</w:t>
      </w:r>
    </w:p>
    <w:p>
      <w:pPr>
        <w:keepNext/>
        <w:spacing w:before="240"/>
      </w:pPr>
      <w:r>
        <w:rPr>
          <w:b/>
          <w:color w:val="CC0000"/>
        </w:rPr>
        <w:t>(Slide 55: EFA là mục tùy chọn; ba câu hỏi giúp các em tự quyết định có làm hay không)</w:t>
      </w:r>
    </w:p>
    <w:p>
      <w:pPr>
        <w:keepNext/>
        <w:spacing w:after="80"/>
      </w:pPr>
      <w:r>
        <w:rPr>
          <w:b/>
          <w:i/>
          <w:color w:val="595959"/>
          <w:sz w:val="22"/>
        </w:rPr>
        <w:t xml:space="preserve">Đối chiếu sách: </w:t>
      </w:r>
      <w:r>
        <w:rPr>
          <w:i/>
          <w:color w:val="595959"/>
          <w:sz w:val="22"/>
        </w:rPr>
        <w:t>Hướng dẫn Chuyên đề và Khóa luận tốt nghiệp, Chương 3, mục 3.6.3 (*); Hair và cộng sự (2010)</w:t>
      </w:r>
    </w:p>
    <w:p>
      <w:pPr>
        <w:spacing w:after="160" w:line="276" w:lineRule="auto"/>
      </w:pPr>
      <w:r>
        <w:rPr>
          <w:b w:val="0"/>
        </w:rPr>
        <w:t>Phân tích nhân tố khám phá, EFA, là công cụ xem 19 câu hỏi tự nhóm lại thành mấy nhóm dựa trên cách người trả lời chọn đáp án. Người nghiên cứu không báo trước cho phần mềm câu nào thuộc nhóm nào. Nếu bốn câu HI tự nằm chung một nhóm, bốn câu SD tự nằm chung một nhóm khác, thì thang đo có cấu trúc đúng như mô hình dự kiến.</w:t>
      </w:r>
    </w:p>
    <w:p>
      <w:pPr>
        <w:spacing w:after="160" w:line="276" w:lineRule="auto"/>
      </w:pPr>
      <w:r>
        <w:rPr>
          <w:b w:val="0"/>
        </w:rPr>
        <w:t>Ở cấp đại học, EFA là mục tùy chọn, đánh dấu sao trong sách. Ba câu hỏi đầu trên slide giúp các em tự quyết. Một: mẫu đề cương của khoa có mục EFA không; có thì làm. Hai: có thang đo nào tự xây, dịch mới hoặc sửa từ ngữ đáng kể không; có thì nên làm, vì chưa có bằng chứng các câu mới nhóm đúng khái niệm. Ba: cỡ mẫu có đạt ít nhất 5 lần số câu hỏi không; không đạt thì không làm, vì kết quả EFA không đáng tin.</w:t>
      </w:r>
    </w:p>
    <w:p>
      <w:pPr>
        <w:spacing w:after="160" w:line="276" w:lineRule="auto"/>
      </w:pPr>
      <w:r>
        <w:rPr>
          <w:b w:val="0"/>
        </w:rPr>
        <w:t>Nếu làm, các em dùng phần mềm có chức năng này như SPSS, JASP hoặc R, vì Excel không có sẵn EFA. Bốn tiêu chí đọc kết quả theo Hair và cộng sự năm 2010: KMO từ 0,5 trở lên; kiểm định Bartlett có P-value dưới 0,05; nhân tố giữ lại có eigenvalue lớn hơn 1; hệ số tải của mỗi câu từ 0,5 trở lên. Sách giải thích thêm hai khái niệm: giá trị hội tụ là các câu cùng khái niệm tải mạnh lên một nhân tố; giá trị phân biệt là các câu khác khái niệm không tải chéo.</w:t>
      </w:r>
    </w:p>
    <w:p>
      <w:pPr>
        <w:spacing w:after="160" w:line="276" w:lineRule="auto"/>
      </w:pPr>
      <w:r>
        <w:rPr>
          <w:b w:val="0"/>
        </w:rPr>
        <w:t xml:space="preserve">Nếu không làm, các em ghi một câu lý do, ví dụ mọi thang đo kế thừa nguyên văn từ nghiên cứu đã công bố, rồi bỏ mục hoặc ghi "Mục này không áp dụng". </w:t>
      </w:r>
      <w:r>
        <w:rPr>
          <w:b/>
        </w:rPr>
        <w:t>Ghi "làm EFA và CFA bằng Excel" là mô tả sai công cụ; CFA và SEM thuộc cấp sau đại học.</w:t>
      </w:r>
    </w:p>
    <w:p>
      <w:pPr>
        <w:spacing w:after="160"/>
        <w:ind w:left="454"/>
      </w:pPr>
      <w:r>
        <w:rPr>
          <w:b/>
          <w:color w:val="CC0000"/>
        </w:rPr>
        <w:t xml:space="preserve">Câu chuyện ngoài slide: </w:t>
      </w:r>
      <w:r>
        <w:rPr>
          <w:i/>
        </w:rPr>
        <w:t>Thử hình dung một bạn làm EFA vì "thấy khóa luận khác có", với cỡ mẫu 70 cho 19 câu hỏi. Kết quả trích ra bảy nhân tố lộn xộn, bạn ấy không giải thích được. Câu hỏi thứ ba của sách, cỡ mẫu có đạt 5 lần số câu hỏi không, đã trả lời trước: không đạt thì không làm, vì kết quả không đáng tin.</w:t>
      </w:r>
    </w:p>
    <w:p>
      <w:pPr>
        <w:keepNext/>
        <w:spacing w:before="240"/>
      </w:pPr>
      <w:r>
        <w:rPr>
          <w:b/>
          <w:color w:val="CC0000"/>
        </w:rPr>
        <w:t>(Slide 56: Hồi quy đa biến kiểm định mỗi giả thuyết qua dấu và P-value của đúng một hệ số)</w:t>
      </w:r>
    </w:p>
    <w:p>
      <w:pPr>
        <w:keepNext/>
        <w:spacing w:after="80"/>
      </w:pPr>
      <w:r>
        <w:rPr>
          <w:b/>
          <w:i/>
          <w:color w:val="595959"/>
          <w:sz w:val="22"/>
        </w:rPr>
        <w:t xml:space="preserve">Đối chiếu sách: </w:t>
      </w:r>
      <w:r>
        <w:rPr>
          <w:i/>
          <w:color w:val="595959"/>
          <w:sz w:val="22"/>
        </w:rPr>
        <w:t>Hướng dẫn Chuyên đề và Khóa luận tốt nghiệp, Chương 3, mục 3.6.4, Hình 54 đến 56, Bảng 19 và 20; file 2.Chapter_2_and_Chapter_3_Practice.xlsx (dữ liệu giả định), sheet 7_BienDaiDien đến 9_HoiQuy</w:t>
      </w:r>
    </w:p>
    <w:p>
      <w:pPr>
        <w:spacing w:after="160" w:line="276" w:lineRule="auto"/>
      </w:pPr>
      <w:r>
        <w:rPr>
          <w:b w:val="0"/>
        </w:rPr>
        <w:t>Hồi quy cho biết mỗi biến độc lập tác động đến biến phụ thuộc theo chiều nào, mạnh đến mức nào và có ý nghĩa thống kê không. Mô hình Ngân hàng X có bốn biến độc lập nên dùng hồi quy đa biến với phương trình YD bằng β0 cộng β1 nhân HI cộng β2 nhân SD cộng β3 nhân NT cộng β4 nhân XH cộng sai số. Mỗi giả thuyết ứng với một hệ số: H1 được ủng hộ khi β1 dương và P-value nhỏ hơn 0,05.</w:t>
      </w:r>
    </w:p>
    <w:p>
      <w:pPr>
        <w:spacing w:after="160" w:line="276" w:lineRule="auto"/>
      </w:pPr>
      <w:r>
        <w:rPr>
          <w:b w:val="0"/>
        </w:rPr>
        <w:t>Trước hồi quy, các em tạo biến đại diện. Sách giải thích vì sao cần: hồi quy cần đúng một con số cho mỗi khái niệm của mỗi người. Một người trả lời HI1 bằng 4, HI2 bằng 5, HI3 bằng 4, HI4 bằng 5 thì điểm sự hữu ích là 4,5. Trên Excel gõ bằng AVERAGE của F2 đến I2 rồi kéo xuống 150 dòng. Dùng trung bình thay cho tổng vì trung bình giữ nguyên thang 1 đến 5: 4,5 nghĩa là giữa "đồng ý" và "hoàn toàn đồng ý". Tổng bốn câu nằm trên thang 4 đến 20, tổng ba câu YD nằm trên thang 3 đến 15, hai thang khác nhau nên khó so sánh.</w:t>
      </w:r>
    </w:p>
    <w:p>
      <w:pPr>
        <w:spacing w:after="160" w:line="276" w:lineRule="auto"/>
      </w:pPr>
      <w:r>
        <w:rPr>
          <w:b w:val="0"/>
        </w:rPr>
        <w:t>Hai khái niệm cần hiểu đúng. R bình phương là tỷ lệ biến động của Y được các biến X giải thích; R bình phương luôn tăng khi thêm biến, kể cả biến không liên quan, nên khi so hai mô hình khác số biến thì dùng R bình phương hiệu chỉnh. P-value không phải xác suất giả thuyết đúng. Sách định nghĩa: P-value là xác suất quan sát được kết quả như trong mẫu, hoặc lớn hơn, nếu thực tế không có quan hệ. P-value cũng không cho biết tác động mạnh hay yếu; độ mạnh đọc từ hệ số.</w:t>
      </w:r>
    </w:p>
    <w:p>
      <w:pPr>
        <w:spacing w:after="160" w:line="276" w:lineRule="auto"/>
      </w:pPr>
      <w:r>
        <w:rPr>
          <w:b w:val="0"/>
        </w:rPr>
        <w:t xml:space="preserve">Cách chạy: bật Analysis ToolPak một lần; vào Data, Data Analysis, Regression; chọn vùng Y là cột biến phụ thuộc; vùng X là các cột biến độc lập đứng liền nhau; đánh dấu Labels và các ô phần dư. Các giả định được kiểm tra qua phần dư và VIF; sách dùng ngưỡng VIF 10 theo Hair và cộng sự. </w:t>
      </w:r>
      <w:r>
        <w:rPr>
          <w:b/>
        </w:rPr>
        <w:t>Chạy: Data &gt; Data Analysis &gt; Regression; vùng X là các cột biến độc lập đứng liền nhau; đánh dấu Labels và các ô phần dư.</w:t>
      </w:r>
    </w:p>
    <w:p>
      <w:pPr>
        <w:spacing w:after="160"/>
        <w:ind w:left="454"/>
      </w:pPr>
      <w:r>
        <w:rPr>
          <w:b/>
          <w:color w:val="CC0000"/>
        </w:rPr>
        <w:t xml:space="preserve">Câu chuyện ngoài slide: </w:t>
      </w:r>
      <w:r>
        <w:rPr>
          <w:i/>
        </w:rPr>
        <w:t>Thử hình dung một bạn chọn vùng X gồm các cột HI, SD, rồi một cột trống, rồi NT, XH. ToolPak báo lỗi hoặc cho kết quả sai tên biến. Sách dặn các cột biến độc lập phải đứng liền nhau vì đúng lý do rất đời thường này. Chạy thử trên file thực hành trước khi chạy trên dữ liệu thật là cách phát hiện lỗi thao tác sớm nhất.</w:t>
      </w:r>
    </w:p>
    <w:p>
      <w:pPr>
        <w:keepNext/>
        <w:spacing w:before="240"/>
      </w:pPr>
      <w:r>
        <w:rPr>
          <w:b/>
          <w:color w:val="CC0000"/>
        </w:rPr>
        <w:t>(Slide 57: Hệ số và P-value chỉ đáng tin khi dữ liệu thỏa bốn giả định và cả bốn đều kiểm tra được ngay trên Excel)</w:t>
      </w:r>
    </w:p>
    <w:p>
      <w:pPr>
        <w:keepNext/>
        <w:spacing w:after="80"/>
      </w:pPr>
      <w:r>
        <w:rPr>
          <w:b/>
          <w:i/>
          <w:color w:val="595959"/>
          <w:sz w:val="22"/>
        </w:rPr>
        <w:t xml:space="preserve">Đối chiếu sách: </w:t>
      </w:r>
      <w:r>
        <w:rPr>
          <w:i/>
          <w:color w:val="595959"/>
          <w:sz w:val="22"/>
        </w:rPr>
        <w:t>Hướng dẫn Chuyên đề và Khóa luận tốt nghiệp, Chương 3, mục 3.6.4 và Bảng 20; Hair và cộng sự (2010)</w:t>
      </w:r>
    </w:p>
    <w:p>
      <w:pPr>
        <w:spacing w:after="160" w:line="276" w:lineRule="auto"/>
      </w:pPr>
      <w:r>
        <w:rPr>
          <w:b w:val="0"/>
        </w:rPr>
        <w:t>Phần dư là khoảng chênh giữa giá trị Y thật của một người và giá trị Y mà mô hình dự đoán cho người đó. Sách nói phần lớn các giả định của hồi quy được kiểm tra qua phần dư và Bảng 20 liệt kê bốn giả định kèm cách kiểm tra trên Excel.</w:t>
      </w:r>
    </w:p>
    <w:p>
      <w:pPr>
        <w:spacing w:after="160" w:line="276" w:lineRule="auto"/>
      </w:pPr>
      <w:r>
        <w:rPr>
          <w:b w:val="0"/>
        </w:rPr>
        <w:t>Thầy đọc từng dòng. Tuyến tính: quan hệ giữa X và Y có dạng đường thẳng; kiểm tra bằng Residual Plots, các điểm phân tán đều quanh đường 0, không tạo hình cong. Phương sai sai số không đổi: mức phân tán của phần dư giống nhau ở mọi mức; nếu phần dư loe rộng dần thành hình phễu thì P-value có thể sai. Phần dư phân phối chuẩn: biểu đồ tần số có dạng hình chuông, vì kiểm định t và F dựa trên giả định này. Không đa cộng tuyến: các biến độc lập không quá giống nhau, nếu không hồi quy không tách được tác động riêng của từng biến.</w:t>
      </w:r>
    </w:p>
    <w:p>
      <w:pPr>
        <w:spacing w:after="160" w:line="276" w:lineRule="auto"/>
      </w:pPr>
      <w:r>
        <w:rPr>
          <w:b w:val="0"/>
        </w:rPr>
        <w:t xml:space="preserve">VIF được tính bằng 1 chia cho 1 trừ R bình phương của hồi quy phụ: chạy Regression với một biến độc lập làm Y và các biến độc lập còn lại làm X. Sách dùng ngưỡng 10 theo Hair và cộng sự. Với file thực hành, tương quan giữa các biến độc lập chỉ 0,25 đến 0,35 và VIF từ 1,19 đến 1,24. </w:t>
      </w:r>
      <w:r>
        <w:rPr>
          <w:b/>
        </w:rPr>
        <w:t>VIF trên 10 là đa cộng tuyến nghiêm trọng; VIF từ 5 đến 10 là dấu hiệu để đọc lại hai biến có tương quan cao nhất.</w:t>
      </w:r>
    </w:p>
    <w:p>
      <w:pPr>
        <w:spacing w:after="160"/>
        <w:ind w:left="454"/>
      </w:pPr>
      <w:r>
        <w:rPr>
          <w:b/>
          <w:color w:val="CC0000"/>
        </w:rPr>
        <w:t xml:space="preserve">Câu chuyện ngoài slide: </w:t>
      </w:r>
      <w:r>
        <w:rPr>
          <w:i/>
        </w:rPr>
        <w:t>Thử hình dung một mô hình có cả "sự hữu ích" và "kỳ vọng hiệu quả" làm hai biến riêng. Hai khái niệm này, như các em thấy ở slide khái niệm, có nội dung gần tương tự. Tương quan giữa chúng lên 0,85, VIF vọt lên và cả hai hệ số đều mất ý nghĩa dù từng biến riêng lẻ tương quan rất mạnh với ý định. Đa cộng tuyến thường không phải lỗi dữ liệu mà là lỗi định nghĩa khái niệm ở Chương 2.</w:t>
      </w:r>
    </w:p>
    <w:p>
      <w:pPr>
        <w:keepNext/>
        <w:spacing w:before="240"/>
      </w:pPr>
      <w:r>
        <w:rPr>
          <w:b/>
          <w:color w:val="CC0000"/>
        </w:rPr>
        <w:t>(Slide 58: Đo ổn định chưa đủ, phải đo đúng và người tham gia phải được thông tin, tự nguyện, bảo vệ)</w:t>
      </w:r>
    </w:p>
    <w:p>
      <w:pPr>
        <w:keepNext/>
        <w:spacing w:after="80"/>
      </w:pPr>
      <w:r>
        <w:rPr>
          <w:b/>
          <w:i/>
          <w:color w:val="595959"/>
          <w:sz w:val="22"/>
        </w:rPr>
        <w:t xml:space="preserve">Đối chiếu sách: </w:t>
      </w:r>
      <w:r>
        <w:rPr>
          <w:i/>
          <w:color w:val="595959"/>
          <w:sz w:val="22"/>
        </w:rPr>
        <w:t>Hướng dẫn Chuyên đề và Khóa luận tốt nghiệp, Chương 3, mục 3.7 và 3.8; Creswell và Creswell (2018, tr. 146 đến 153, 215 đến 216)</w:t>
      </w:r>
    </w:p>
    <w:p>
      <w:pPr>
        <w:spacing w:after="160" w:line="276" w:lineRule="auto"/>
      </w:pPr>
      <w:r>
        <w:rPr>
          <w:b w:val="0"/>
        </w:rPr>
        <w:t>Hai mục cuối của Chương 3 cho người đọc biết kết quả đáng tin đến mức nào và người tham gia được bảo vệ ra sao. Sách phân biệt: độ tin cậy trả lời câu hỏi "đo có ổn định không"; giá trị trả lời câu hỏi "đo có đúng cái cần đo không".</w:t>
      </w:r>
    </w:p>
    <w:p>
      <w:pPr>
        <w:spacing w:after="160" w:line="276" w:lineRule="auto"/>
      </w:pPr>
      <w:r>
        <w:rPr>
          <w:b w:val="0"/>
        </w:rPr>
        <w:t>Ví dụ trong sách rất dễ nhớ: một cái cân luôn chỉ 2 kg cho mọi vật, dù vật nặng 1 kg hay 10 kg. Cân này rất nhất quán vì lần nào cũng chỉ cùng một số nhưng không đo đúng khối lượng. Ngược lại, muốn đo đúng thì trước hết phải đo ổn định. Vì vậy Cronbach Alpha đạt yêu cầu là điều kiện cần, chưa phải điều kiện đủ. Ba dạng giá trị theo Creswell và Creswell là giá trị nội dung, giá trị dự báo hoặc đồng thời và giá trị cấu trúc. Sách cũng dặn không bao giờ viết "kết quả hoàn toàn chính xác".</w:t>
      </w:r>
    </w:p>
    <w:p>
      <w:pPr>
        <w:spacing w:after="160" w:line="276" w:lineRule="auto"/>
      </w:pPr>
      <w:r>
        <w:rPr>
          <w:b w:val="0"/>
        </w:rPr>
        <w:t>Về đạo đức, sách liệt kê sáu nguyên tắc: tự nguyện, đồng ý, bảo mật, ẩn danh, không gây hại, trung thực. Lời mời ở đầu bảng hỏi phải nói người thực hiện là ai, trường nào, mục đích gì, mất khoảng 5 phút và có quyền dừng bất cứ lúc nào. Người tham gia bấm "Tôi đồng ý tham gia" trước khi trả lời. Với Google Form ẩn danh, phiếu đã gửi không tìm lại được để xóa, nên lời mời phải nói rõ có thể dừng trước khi bấm gửi.</w:t>
      </w:r>
    </w:p>
    <w:p>
      <w:pPr>
        <w:spacing w:after="160" w:line="276" w:lineRule="auto"/>
      </w:pPr>
      <w:r>
        <w:rPr>
          <w:b w:val="0"/>
        </w:rPr>
        <w:t xml:space="preserve">Với Trường Tiểu học Y, người trả lời là phụ huynh; sinh viên xin phép Ban giám hiệu trước khi phát phiếu và không khảo sát học sinh, vì các em là trẻ vị thành niên. </w:t>
      </w:r>
      <w:r>
        <w:rPr>
          <w:b/>
        </w:rPr>
        <w:t>Mọi kết quả, kể cả giả thuyết không được ủng hộ, đều phải được báo cáo đầy đủ.</w:t>
      </w:r>
    </w:p>
    <w:p>
      <w:pPr>
        <w:spacing w:after="160"/>
        <w:ind w:left="454"/>
      </w:pPr>
      <w:r>
        <w:rPr>
          <w:b/>
          <w:color w:val="CC0000"/>
        </w:rPr>
        <w:t xml:space="preserve">Câu chuyện ngoài slide: </w:t>
      </w:r>
      <w:r>
        <w:rPr>
          <w:i/>
        </w:rPr>
        <w:t>Thử hình dung bảng hỏi phát cho phụ huynh có dòng "Họ tên" và "Số điện thoại" ở đầu. Phụ huynh e ngại, trả lời toàn mức 4 và 5 để "khỏi phiền". Dữ liệu vừa vi phạm cam kết ẩn danh vừa mất trung thực. Bỏ hai dòng đó đi là cách bảo vệ cả người tham gia lẫn chất lượng dữ liệu.</w:t>
      </w:r>
    </w:p>
    <w:p>
      <w:pPr>
        <w:keepNext/>
        <w:spacing w:before="240"/>
      </w:pPr>
      <w:r>
        <w:rPr>
          <w:b/>
          <w:color w:val="CC0000"/>
        </w:rPr>
        <w:t>(Slide 59: Mười câu tự chấm, mỗi câu có một cách kiểm tra không dựa vào cảm giác; dưới 8 câu "có" thì sửa trước khi sang Chương 4)</w:t>
      </w:r>
    </w:p>
    <w:p>
      <w:pPr>
        <w:keepNext/>
        <w:spacing w:after="80"/>
      </w:pPr>
      <w:r>
        <w:rPr>
          <w:b/>
          <w:i/>
          <w:color w:val="595959"/>
          <w:sz w:val="22"/>
        </w:rPr>
        <w:t xml:space="preserve">Đối chiếu sách: </w:t>
      </w:r>
      <w:r>
        <w:rPr>
          <w:i/>
          <w:color w:val="595959"/>
          <w:sz w:val="22"/>
        </w:rPr>
        <w:t>Hướng dẫn Chuyên đề và Khóa luận tốt nghiệp, Chương 3, mục 6 đến 8, Bảng 25 và 26</w:t>
      </w:r>
    </w:p>
    <w:p>
      <w:pPr>
        <w:spacing w:after="160" w:line="276" w:lineRule="auto"/>
      </w:pPr>
      <w:r>
        <w:rPr>
          <w:b w:val="0"/>
        </w:rPr>
        <w:t>Bảng 26 là công cụ tự chấm mà thầy đã nhắc ở slide đối chiếu với Core Slide 1. Điều đặc biệt là mỗi câu hỏi đi kèm một cách kiểm tra cụ thể, để câu trả lời không dựa vào cảm giác. Ví dụ câu 1, đoạn văn gom nhóm hay liệt kê: tô đậm chủ ngữ của từng câu, nếu phần lớn là tên tác giả thì đang liệt kê. Câu 5, mô hình có đơn giản không: đếm biến độc lập, phải từ 3 đến 5 và đếm số mũi tên với số giả thuyết, phải bằng nhau. Câu 9, quy trình thu thập: đủ bốn con số mời, thu về, loại, hợp lệ.</w:t>
      </w:r>
    </w:p>
    <w:p>
      <w:pPr>
        <w:spacing w:after="160" w:line="276" w:lineRule="auto"/>
      </w:pPr>
      <w:r>
        <w:rPr>
          <w:b w:val="0"/>
        </w:rPr>
        <w:t>Thang điểm tự chấm trong sách: mỗi câu "có" được một điểm, tối đa mười. Từ 8 trên 10 trở lên là đạt yêu cầu tối thiểu; dưới 8 thì sửa trước khi chuyển sang viết Chương 4. Mỗi câu "không" chỉ về đúng mục cần quay lại.</w:t>
      </w:r>
    </w:p>
    <w:p>
      <w:pPr>
        <w:spacing w:after="160" w:line="276" w:lineRule="auto"/>
      </w:pPr>
      <w:r>
        <w:rPr>
          <w:b w:val="0"/>
        </w:rPr>
        <w:t xml:space="preserve">Bảng 25 đi kèm liệt kê sáu lỗi của Chương 3, trong đó lỗi số 1 là mô tả phương pháp chọn mẫu sai với cách làm thật, hậu quả là người chấm nghi ngờ tính trung thực. </w:t>
      </w:r>
      <w:r>
        <w:rPr>
          <w:b/>
        </w:rPr>
        <w:t>Đạt 10/10 chỉ cho biết bản thảo đủ thành phần; chất lượng lập luận còn phải kiểm tra bằng checklist cuối Chương 2 và Chương 3.</w:t>
      </w:r>
    </w:p>
    <w:p>
      <w:pPr>
        <w:spacing w:after="160"/>
        <w:ind w:left="454"/>
      </w:pPr>
      <w:r>
        <w:rPr>
          <w:b/>
          <w:color w:val="CC0000"/>
        </w:rPr>
        <w:t xml:space="preserve">Câu chuyện ngoài slide: </w:t>
      </w:r>
      <w:r>
        <w:rPr>
          <w:i/>
        </w:rPr>
        <w:t>[Gợi ý tổ chức lớp] Thầy đề nghị các em làm Bảng 26 theo cặp: đổi bản thảo cho nhau, mỗi người chấm bài của bạn. Người viết thường tự chấm "có" vì biết mình định viết gì; người đọc chỉ thấy những gì thực sự có trên trang giấy. Khoảng cách giữa hai điểm số chính là chỗ cần sửa.</w:t>
      </w:r>
    </w:p>
    <w:p>
      <w:r>
        <w:br w:type="page"/>
      </w:r>
    </w:p>
    <w:p>
      <w:pPr>
        <w:pStyle w:val="Heading1"/>
      </w:pPr>
      <w:r>
        <w:t>PHẦN 05. CHƯƠNG 4: KẾT QUẢ NGHIÊN CỨU VÀ THẢO LUẬN (thời lượng ước tính 38 phút, 17 slide)</w:t>
      </w:r>
    </w:p>
    <w:p>
      <w:pPr>
        <w:spacing w:after="80"/>
      </w:pPr>
      <w:r>
        <w:rPr>
          <w:b/>
          <w:i/>
          <w:color w:val="595959"/>
          <w:sz w:val="24"/>
        </w:rPr>
        <w:t xml:space="preserve">Đọc trong sách: </w:t>
      </w:r>
      <w:r>
        <w:rPr>
          <w:i/>
          <w:color w:val="595959"/>
          <w:sz w:val="24"/>
        </w:rPr>
        <w:t>Chương 4 (mục 1 đến 9); Hình 58 đến 78; Bảng 27 đến 42; hai file 3.Chapter_4_and_Chapter_5</w:t>
      </w:r>
    </w:p>
    <w:p>
      <w:pPr>
        <w:keepNext/>
        <w:spacing w:before="240"/>
      </w:pPr>
      <w:r>
        <w:rPr>
          <w:b/>
          <w:color w:val="CC0000"/>
        </w:rPr>
        <w:t>(Slide 61: Bản đồ đọc sách cho Chương 4: mỗi mục thực hiện đúng một bước đã hứa ở Chương 3)</w:t>
      </w:r>
    </w:p>
    <w:p>
      <w:pPr>
        <w:keepNext/>
        <w:spacing w:after="80"/>
      </w:pPr>
      <w:r>
        <w:rPr>
          <w:b/>
          <w:i/>
          <w:color w:val="595959"/>
          <w:sz w:val="22"/>
        </w:rPr>
        <w:t xml:space="preserve">Đối chiếu sách: </w:t>
      </w:r>
      <w:r>
        <w:rPr>
          <w:i/>
          <w:color w:val="595959"/>
          <w:sz w:val="22"/>
        </w:rPr>
        <w:t>Hướng dẫn Chuyên đề và Khóa luận tốt nghiệp, Chương 4; hai file 3.Chapter_4_and_Chapter_5_Practice</w:t>
      </w:r>
    </w:p>
    <w:p>
      <w:pPr>
        <w:spacing w:after="160" w:line="276" w:lineRule="auto"/>
      </w:pPr>
      <w:r>
        <w:rPr>
          <w:b w:val="0"/>
        </w:rPr>
        <w:t>Bản đồ Chương 4 gắn mỗi mục với đúng một sheet trong hai file thực hành. Sheet 4 và 5 cho mô tả mẫu và mô tả biến; sheet 6 cho Cronbach; sheet 8 cho tương quan; sheet 9 và 10 cho hồi quy và phần dư; sheet 11 cho biểu đồ; sheet 12 là tình huống R bình phương thấp ở file Ngân hàng X và câu hỏi mở ở file Trường Y.</w:t>
      </w:r>
    </w:p>
    <w:p>
      <w:pPr>
        <w:spacing w:after="160" w:line="276" w:lineRule="auto"/>
      </w:pPr>
      <w:r>
        <w:rPr>
          <w:b w:val="0"/>
        </w:rPr>
        <w:t>Thời gian lớn nhất nằm ở mục 4.4 và 4.5. Sách khuyên dành ít nhất một phần tư dung lượng Chương 4 cho thảo luận, nên thảo luận cũng cần khoảng ba ngày viết, không phải một buổi tối.</w:t>
      </w:r>
    </w:p>
    <w:p>
      <w:pPr>
        <w:spacing w:after="160" w:line="276" w:lineRule="auto"/>
      </w:pPr>
      <w:r>
        <w:rPr>
          <w:b w:val="0"/>
        </w:rPr>
        <w:t xml:space="preserve">Chương 4 đứng giữa hai chương: nhận kế hoạch từ Chương 3 và giao con số cho Chương 5. </w:t>
      </w:r>
      <w:r>
        <w:rPr>
          <w:b/>
        </w:rPr>
        <w:t>Nếu Chương 4 báo cáo một chỉ số không có trong kế hoạch ở Chương 3, phải giải thích vì sao phải thêm.</w:t>
      </w:r>
    </w:p>
    <w:p>
      <w:pPr>
        <w:spacing w:after="160"/>
        <w:ind w:left="454"/>
      </w:pPr>
      <w:r>
        <w:rPr>
          <w:b/>
          <w:color w:val="CC0000"/>
        </w:rPr>
        <w:t xml:space="preserve">Câu chuyện ngoài slide: </w:t>
      </w:r>
      <w:r>
        <w:rPr>
          <w:i/>
        </w:rPr>
        <w:t>Thử hình dung một bạn chạy thêm kiểm định khác biệt theo giới tính chỉ vì thấy "cho dày chương". Hội đồng hỏi: kiểm định này trả lời câu hỏi nghiên cứu nào? Bạn ấy không trả lời được, vì Chương 1 không có câu hỏi nào về giới tính và Chương 3 không nhắc tới. Thêm một bảng không có chỗ đứng còn tệ hơn không có bảng đó.</w:t>
      </w:r>
    </w:p>
    <w:p>
      <w:pPr>
        <w:keepNext/>
        <w:spacing w:before="240"/>
      </w:pPr>
      <w:r>
        <w:rPr>
          <w:b/>
          <w:color w:val="CC0000"/>
        </w:rPr>
        <w:t>(Slide 62: Chương 4 kiểm tra từng lớp; lớp sau chỉ có giá trị khi lớp trước đạt)</w:t>
      </w:r>
    </w:p>
    <w:p>
      <w:pPr>
        <w:keepNext/>
        <w:spacing w:after="80"/>
      </w:pPr>
      <w:r>
        <w:rPr>
          <w:b/>
          <w:i/>
          <w:color w:val="595959"/>
          <w:sz w:val="22"/>
        </w:rPr>
        <w:t xml:space="preserve">Đối chiếu sách: </w:t>
      </w:r>
      <w:r>
        <w:rPr>
          <w:i/>
          <w:color w:val="595959"/>
          <w:sz w:val="22"/>
        </w:rPr>
        <w:t>Hướng dẫn Chuyên đề và Khóa luận tốt nghiệp, Chương 4, mục 1 và 2, Hình 59</w:t>
      </w:r>
    </w:p>
    <w:p>
      <w:pPr>
        <w:spacing w:after="160" w:line="276" w:lineRule="auto"/>
      </w:pPr>
      <w:r>
        <w:rPr>
          <w:b w:val="0"/>
        </w:rPr>
        <w:t>Chúng ta sang Chương 4, chương sách gọi là trái tim của khóa luận: nơi dữ liệu được trình bày, được diễn giải và được đặt cạnh lý thuyết. Chương 4 trả lời ba câu hỏi nối tiếp: dữ liệu nói gì; kết quả có ý nghĩa gì; kết quả có khớp với lý thuyết và nghiên cứu trước không và vì sao. Sách nhận xét nhiều sinh viên chỉ trả lời câu thứ nhất, trong khi câu thứ hai và thứ ba mới là phần thể hiện năng lực phân tích.</w:t>
      </w:r>
    </w:p>
    <w:p>
      <w:pPr>
        <w:spacing w:after="160" w:line="276" w:lineRule="auto"/>
      </w:pPr>
      <w:r>
        <w:rPr>
          <w:b w:val="0"/>
        </w:rPr>
        <w:t>Cấu trúc năm mục đi theo logic kiểm tra từng lớp, như bậc thang trên slide. Lớp thứ nhất, mô tả mẫu: dữ liệu đến từ ai. Lớp thứ hai, kiểm định thang đo: công cụ đo có đáng tin không. Lớp thứ ba, tương quan: các biến có liên hệ sơ bộ ra sao. Lớp thứ tư, hồi quy: giả thuyết có được ủng hộ không. Lớp thứ năm, thảo luận: kết quả có ý nghĩa gì với lý thuyết.</w:t>
      </w:r>
    </w:p>
    <w:p>
      <w:pPr>
        <w:spacing w:after="160" w:line="276" w:lineRule="auto"/>
      </w:pPr>
      <w:r>
        <w:rPr>
          <w:b w:val="0"/>
        </w:rPr>
        <w:t xml:space="preserve">Vì sao là bậc thang? Vì sách viết: lớp sau chỉ có giá trị khi lớp trước đạt. Nếu thang đo không đáng tin thì kết quả hồi quy không còn ý nghĩa. Ba lỗi cấu trúc sách nêu là chia quá nhiều cấp, rải thảo luận sau từng bảng mà không có mục 4.5 riêng và đưa hàm ý quản trị vào Chương 4. </w:t>
      </w:r>
      <w:r>
        <w:rPr>
          <w:b/>
        </w:rPr>
        <w:t>Dành ít nhất một phần tư dung lượng Chương 4 cho mục 4.5 thảo luận; hàm ý quản trị để dành cho Chương 5.</w:t>
      </w:r>
    </w:p>
    <w:p>
      <w:pPr>
        <w:spacing w:after="160"/>
        <w:ind w:left="454"/>
      </w:pPr>
      <w:r>
        <w:rPr>
          <w:b/>
          <w:color w:val="CC0000"/>
        </w:rPr>
        <w:t xml:space="preserve">Câu chuyện ngoài slide: </w:t>
      </w:r>
      <w:r>
        <w:rPr>
          <w:i/>
        </w:rPr>
        <w:t>Thử hình dung xây nhà mà không kiểm tra móng, cứ thế xây lên tầng năm rồi mới phát hiện móng lún. Mọi tầng phía trên phải làm lại. Một khóa luận chạy hồi quy trước khi kiểm tra Cronbach cũng vậy: nếu thang đo không đạt, toàn bộ kết quả hồi quy phía trên phải bỏ.</w:t>
      </w:r>
    </w:p>
    <w:p>
      <w:pPr>
        <w:keepNext/>
        <w:spacing w:before="240"/>
      </w:pPr>
      <w:r>
        <w:rPr>
          <w:b/>
          <w:color w:val="CC0000"/>
        </w:rPr>
        <w:t>(Slide 63: Một bảng số chưa phải là kết quả; kết quả là đoạn văn đi qua bốn bước Đọc, So sánh, Ý nghĩa, Liên hệ)</w:t>
      </w:r>
    </w:p>
    <w:p>
      <w:pPr>
        <w:keepNext/>
        <w:spacing w:after="80"/>
      </w:pPr>
      <w:r>
        <w:rPr>
          <w:b/>
          <w:i/>
          <w:color w:val="595959"/>
          <w:sz w:val="22"/>
        </w:rPr>
        <w:t xml:space="preserve">Đối chiếu sách: </w:t>
      </w:r>
      <w:r>
        <w:rPr>
          <w:i/>
          <w:color w:val="595959"/>
          <w:sz w:val="22"/>
        </w:rPr>
        <w:t>Hướng dẫn Chuyên đề và Khóa luận tốt nghiệp, Chương 4, mục 3 và Hình 60; file 3.Chapter_4_and_Chapter_5_Practice_NH_X.xlsx (dữ liệu giả định), sheet 4_NhanKhauHoc</w:t>
      </w:r>
    </w:p>
    <w:p>
      <w:pPr>
        <w:spacing w:after="160" w:line="276" w:lineRule="auto"/>
      </w:pPr>
      <w:r>
        <w:rPr>
          <w:b w:val="0"/>
        </w:rPr>
        <w:t>Đây là kỹ thuật thầy muốn các em dùng cho mọi bảng trong Chương 4. Sách viết: người đọc nhìn bảng thấy con số; người viết phải cho họ thấy ý nghĩa. Đoạn diễn giải tốt đi qua bốn bước. Đọc: chỉ ra con số nổi bật nhất, không đọc lại cả bảng. So sánh: con số đó cao hay thấp so với nhóm khác, với ngưỡng, với tổng thể. Ý nghĩa: con số trả lời được điều gì cho câu hỏi nghiên cứu. Liên hệ: nối với lý thuyết, với bước phân tích sau hoặc với hạn chế.</w:t>
      </w:r>
    </w:p>
    <w:p>
      <w:pPr>
        <w:spacing w:after="160" w:line="276" w:lineRule="auto"/>
      </w:pPr>
      <w:r>
        <w:rPr>
          <w:b w:val="0"/>
        </w:rPr>
        <w:t>Đoạn bên trái chỉ đọc lại bảng: bốn câu cùng một khuôn, lặp từ "chiếm". Sách nhận xét bảng và đoạn văn lặp nhau nên chương dài thêm mà không có thông tin mới. Đoạn bên phải làm khác: so sánh nhóm 26 đến 35 tuổi với nhóm trên 45 tuổi; tự tính thêm hai con số tổng hợp là 62,0% dưới 35 tuổi và 80,0% đã dùng từ một năm trở lên; rút ra ý nghĩa là mẫu nghiêng về khách hàng trẻ có kinh nghiệm và câu cuối liên hệ sang mục 4.5, nhất là với biến sự dễ sử dụng.</w:t>
      </w:r>
    </w:p>
    <w:p>
      <w:pPr>
        <w:spacing w:after="160" w:line="276" w:lineRule="auto"/>
      </w:pPr>
      <w:r>
        <w:rPr>
          <w:b w:val="0"/>
        </w:rPr>
        <w:t xml:space="preserve">Các em nhớ câu cuối đó, vì lát nữa nó chính là chìa khóa để giải thích vì sao H2 không được ủng hộ. Một đoạn mô tả mẫu viết tốt chuẩn bị sẵn nguyên liệu cho phần thảo luận. Sách còn dặn quy ước trình bày: bảng có số và tên phía trên, nguồn phía dưới; gõ lại bảng, không dán ảnh chụp Excel; P-value rất nhỏ ghi "nhỏ hơn 0,001" thay cho "0,000". </w:t>
      </w:r>
      <w:r>
        <w:rPr>
          <w:b/>
        </w:rPr>
        <w:t>Trước khi viết, gạch chân hai con số nổi bật nhất; mỗi câu diễn giải phải kiểm chứng được bằng con số trong bảng.</w:t>
      </w:r>
    </w:p>
    <w:p>
      <w:pPr>
        <w:spacing w:after="160"/>
        <w:ind w:left="454"/>
      </w:pPr>
      <w:r>
        <w:rPr>
          <w:b/>
          <w:color w:val="CC0000"/>
        </w:rPr>
        <w:t xml:space="preserve">Câu chuyện ngoài slide: </w:t>
      </w:r>
      <w:r>
        <w:rPr>
          <w:i/>
        </w:rPr>
        <w:t>[Gợi ý bài tập tại lớp] Cho các em Bảng 28 và đúng năm phút. Yêu cầu viết một đoạn không được lặp lại quá hai con số có sẵn trong bảng nhưng phải có ít nhất một con số các em tự tính ra như 62,0% hay 80,0%. Bài tập này buộc các em chuyển từ đọc lại sang diễn giải.</w:t>
      </w:r>
    </w:p>
    <w:p>
      <w:pPr>
        <w:keepNext/>
        <w:spacing w:before="240"/>
      </w:pPr>
      <w:r>
        <w:rPr>
          <w:b/>
          <w:color w:val="CC0000"/>
        </w:rPr>
        <w:t>(Slide 64: Khách hàng thấy rõ lợi ích nhưng còn dè dặt về an toàn: niềm tin và ảnh hưởng xã hội chỉ nhỉnh hơn mức trung lập)</w:t>
      </w:r>
    </w:p>
    <w:p>
      <w:pPr>
        <w:keepNext/>
        <w:spacing w:after="80"/>
      </w:pPr>
      <w:r>
        <w:rPr>
          <w:b/>
          <w:i/>
          <w:color w:val="595959"/>
          <w:sz w:val="22"/>
        </w:rPr>
        <w:t xml:space="preserve">Đối chiếu sách: </w:t>
      </w:r>
      <w:r>
        <w:rPr>
          <w:i/>
          <w:color w:val="595959"/>
          <w:sz w:val="22"/>
        </w:rPr>
        <w:t>Hướng dẫn Chuyên đề và Khóa luận tốt nghiệp, Chương 4, mục 4.1.2, Bảng 29 và Hình 62; file 3.Chapter_4_and_Chapter_5_Practice_NH_X.xlsx (dữ liệu giả định), sheet 5_ThongKeMoTa và 11_BieuDo</w:t>
      </w:r>
    </w:p>
    <w:p>
      <w:pPr>
        <w:spacing w:after="160" w:line="276" w:lineRule="auto"/>
      </w:pPr>
      <w:r>
        <w:rPr>
          <w:b w:val="0"/>
        </w:rPr>
        <w:t>Biểu đồ này vẽ lại Hình 62 trong sách, số liệu lấy từ sheet 11_BieuDo. Thầy đọc theo bốn bước. Đọc: sự hữu ích cao nhất, 3,88; niềm tin 3,41 và ảnh hưởng xã hội 3,36 thấp nhất. So sánh: cả năm biến đều trên mức trung lập 3,0 nhưng niềm tin và ảnh hưởng xã hội chỉ nhỉnh hơn một chút. Độ lệch chuẩn từ 0,67 đến 0,75 cho biết mức phân tán tương đương.</w:t>
      </w:r>
    </w:p>
    <w:p>
      <w:pPr>
        <w:spacing w:after="160" w:line="276" w:lineRule="auto"/>
      </w:pPr>
      <w:r>
        <w:rPr>
          <w:b w:val="0"/>
        </w:rPr>
        <w:t>Ý nghĩa, theo đúng câu trong sách: khách hàng nhận thấy rõ lợi ích của ngân hàng số nhưng còn dè dặt về độ an toàn của dịch vụ. Liên hệ: mức độ quan trọng của từng yếu tố sẽ được xác định bằng hồi quy ở mục 4.4.</w:t>
      </w:r>
    </w:p>
    <w:p>
      <w:pPr>
        <w:spacing w:after="160" w:line="276" w:lineRule="auto"/>
      </w:pPr>
      <w:r>
        <w:rPr>
          <w:b w:val="0"/>
        </w:rPr>
        <w:t>Câu chưa đạt sách đưa ra là: "Các điểm đều cao nên khách hàng rất hài lòng." Sách chỉ ra hai lỗi. Lỗi thứ nhất là sai khái niệm, vì khóa luận đo ý định sử dụng chứ không đo sự hài lòng. Lỗi thứ hai là gọi 3,36 và 3,41 là "cao" làm mất thông tin quan trọng nhất: niềm tin có điểm thấp và đó chính là chỗ ngân hàng cần cải thiện, như các em sẽ thấy trong ma trận ưu tiên ở Chương 5.</w:t>
      </w:r>
    </w:p>
    <w:p>
      <w:pPr>
        <w:spacing w:after="160" w:line="276" w:lineRule="auto"/>
      </w:pPr>
      <w:r>
        <w:rPr>
          <w:b w:val="0"/>
        </w:rPr>
        <w:t xml:space="preserve">Với Trường Tiểu học Y, thái độ nhân viên cao nhất 4,12, rồi cơ sở vật chất 3,97, sự hài lòng 3,88 và quy trình hành chính thấp nhất 3,48. Sách tóm lại: phụ huynh đánh giá cao con người nhưng đánh giá thấp hơn cách tổ chức thủ tục. Một lỗi nữa cần tránh là nhầm điểm trung bình cao với tác động mạnh. </w:t>
      </w:r>
      <w:r>
        <w:rPr>
          <w:b/>
        </w:rPr>
        <w:t>Gọi điểm 3,4 là "cao" hay kết luận "khách hàng rất hài lòng" khi đề tài không đo sự hài lòng là diễn giải vượt quá dữ liệu.</w:t>
      </w:r>
    </w:p>
    <w:p>
      <w:pPr>
        <w:spacing w:after="160"/>
        <w:ind w:left="454"/>
      </w:pPr>
      <w:r>
        <w:rPr>
          <w:b/>
          <w:color w:val="CC0000"/>
        </w:rPr>
        <w:t xml:space="preserve">Câu chuyện ngoài slide: </w:t>
      </w:r>
      <w:r>
        <w:rPr>
          <w:i/>
        </w:rPr>
        <w:t>Thử hình dung ban giám đốc Ngân hàng X đọc câu "các điểm đều cao nên khách hàng rất hài lòng". Họ sẽ kết luận không cần làm gì. Đọc câu "niềm tin chỉ nhỉnh hơn mức trung lập", họ biết ngay cần xem lại khâu bảo mật. Cùng một bảng số, hai cách diễn giải dẫn đến hai quyết định khác hẳn.</w:t>
      </w:r>
    </w:p>
    <w:p>
      <w:pPr>
        <w:keepNext/>
        <w:spacing w:before="240"/>
      </w:pPr>
      <w:r>
        <w:rPr>
          <w:b/>
          <w:color w:val="CC0000"/>
        </w:rPr>
        <w:t>(Slide 65: Cả chín thang đo của hai đề tài đạt ngưỡng 0,7, nên toàn bộ câu hỏi được giữ lại)</w:t>
      </w:r>
    </w:p>
    <w:p>
      <w:pPr>
        <w:keepNext/>
        <w:spacing w:after="80"/>
      </w:pPr>
      <w:r>
        <w:rPr>
          <w:b/>
          <w:i/>
          <w:color w:val="595959"/>
          <w:sz w:val="22"/>
        </w:rPr>
        <w:t xml:space="preserve">Đối chiếu sách: </w:t>
      </w:r>
      <w:r>
        <w:rPr>
          <w:i/>
          <w:color w:val="595959"/>
          <w:sz w:val="22"/>
        </w:rPr>
        <w:t>Hướng dẫn Chuyên đề và Khóa luận tốt nghiệp, Chương 4, mục 4.2.1, Bảng 30 và 31; file 3.Chapter_4_and_Chapter_5_Practice_NH_X.xlsx (dữ liệu giả định); file 3.Chapter_4_and_Chapter_5_Practice_Truong_Y.xlsx (dữ liệu giả định), sheet 6_Cronbach</w:t>
      </w:r>
    </w:p>
    <w:p>
      <w:pPr>
        <w:spacing w:after="160" w:line="276" w:lineRule="auto"/>
      </w:pPr>
      <w:r>
        <w:rPr>
          <w:b w:val="0"/>
        </w:rPr>
        <w:t>Mục 4.2.1 thực hiện đúng kế hoạch đã nêu ở mục 3.6.2 của Chương 3. Bảng này gom kết quả của cả hai đề tài. Năm thang đo của Ngân hàng X có Alpha từ 0,776 đến 0,803. Bốn thang đo của Trường Y có Alpha từ 0,740 đến 0,809. Tất cả đều trên ngưỡng 0,7 đã nêu ở Chương 3.</w:t>
      </w:r>
    </w:p>
    <w:p>
      <w:pPr>
        <w:spacing w:after="160" w:line="276" w:lineRule="auto"/>
      </w:pPr>
      <w:r>
        <w:rPr>
          <w:b w:val="0"/>
        </w:rPr>
        <w:t>Nhưng các em để ý đoạn diễn giải đạt trong sách không dừng ở Alpha. Nó đọc thêm hai chỉ số nữa. Tương quan biến tổng hiệu chỉnh của mọi câu từ 0,569 trở lên, cao hơn ngưỡng 0,3. Alpha nếu loại bất kỳ câu nào đều thấp hơn Alpha của cả thang, tức là loại câu không làm thang đo tốt hơn. Từ ba chỉ số đó mới đến quyết định: giữ cả 19 câu, tính biến đại diện và dùng cho các phân tích tiếp theo.</w:t>
      </w:r>
    </w:p>
    <w:p>
      <w:pPr>
        <w:spacing w:after="160" w:line="276" w:lineRule="auto"/>
      </w:pPr>
      <w:r>
        <w:rPr>
          <w:b w:val="0"/>
        </w:rPr>
        <w:t>Dòng tô đỏ là thang đo quy trình hành chính của Trường Y. Alpha thấp nhất 0,740 và có một câu với tương quan biến tổng 0,485. Vẫn đạt nhưng sách khuyên đọc lại nội dung câu đó để xem phụ huynh có hiểu câu hỏi theo cùng một cách không và nêu nhận xét này ở mục hạn chế nếu cần. Đây là kiểu nhận xét cho thấy các em đọc dữ liệu chứ không chỉ chép số.</w:t>
      </w:r>
    </w:p>
    <w:p>
      <w:pPr>
        <w:spacing w:after="160" w:line="276" w:lineRule="auto"/>
      </w:pPr>
      <w:r>
        <w:rPr>
          <w:b w:val="0"/>
        </w:rPr>
        <w:t xml:space="preserve">Câu chưa đạt sách đưa ra là "Các thang đo đều có Alpha lớn nên đều tốt." Không ngưỡng, không nguồn, không tương quan biến tổng và "lớn" là từ mơ hồ. </w:t>
      </w:r>
      <w:r>
        <w:rPr>
          <w:b/>
        </w:rPr>
        <w:t>Luôn báo cáo ba chỉ số: Alpha, tương quan biến tổng nhỏ nhất, Alpha nếu loại câu; rồi ghi rõ quyết định giữ hay loại.</w:t>
      </w:r>
    </w:p>
    <w:p>
      <w:pPr>
        <w:spacing w:after="160"/>
        <w:ind w:left="454"/>
      </w:pPr>
      <w:r>
        <w:rPr>
          <w:b/>
          <w:color w:val="CC0000"/>
        </w:rPr>
        <w:t xml:space="preserve">Câu chuyện ngoài slide: </w:t>
      </w:r>
      <w:r>
        <w:rPr>
          <w:i/>
        </w:rPr>
        <w:t>Thử hình dung câu QTHC có tương quan biến tổng 0,485 là câu "Thủ tục của trường được thực hiện đúng hẹn". Có phụ huynh hiểu "đúng hẹn" là đúng giờ hẹn gặp, có phụ huynh hiểu là đúng ngày trả kết quả. Đó là lúc con số thấp nhất trong bảng gợi ý một câu hỏi cần viết lại cho lần khảo sát sau.</w:t>
      </w:r>
    </w:p>
    <w:p>
      <w:pPr>
        <w:keepNext/>
        <w:spacing w:before="240"/>
      </w:pPr>
      <w:r>
        <w:rPr>
          <w:b/>
          <w:color w:val="CC0000"/>
        </w:rPr>
        <w:t>(Slide 66: Cả bốn biến tương quan cùng chiều với ý định sử dụng nhưng tương quan chưa phải là tác động)</w:t>
      </w:r>
    </w:p>
    <w:p>
      <w:pPr>
        <w:keepNext/>
        <w:spacing w:after="80"/>
      </w:pPr>
      <w:r>
        <w:rPr>
          <w:b/>
          <w:i/>
          <w:color w:val="595959"/>
          <w:sz w:val="22"/>
        </w:rPr>
        <w:t xml:space="preserve">Đối chiếu sách: </w:t>
      </w:r>
      <w:r>
        <w:rPr>
          <w:i/>
          <w:color w:val="595959"/>
          <w:sz w:val="22"/>
        </w:rPr>
        <w:t>Hướng dẫn Chuyên đề và Khóa luận tốt nghiệp, Chương 4, mục 4.3 và Bảng 32; file 3.Chapter_4_and_Chapter_5_Practice_NH_X.xlsx (dữ liệu giả định), sheet 8_TuongQuan</w:t>
      </w:r>
    </w:p>
    <w:p>
      <w:pPr>
        <w:spacing w:after="160" w:line="276" w:lineRule="auto"/>
      </w:pPr>
      <w:r>
        <w:rPr>
          <w:b w:val="0"/>
        </w:rPr>
        <w:t>Hệ số tương quan r có giá trị từ âm 1 đến 1: r dương nghĩa là hai biến cùng tăng cùng giảm, r càng xa 0 thì quan hệ càng chặt. Sách nói mục này làm hai việc. Việc thứ nhất: xem mỗi biến độc lập có tương quan cùng chiều với biến phụ thuộc như giả thuyết dự đoán không. Việc thứ hai: xem các biến độc lập có tương quan quá cao với nhau không, vì đó là dấu hiệu sớm của đa cộng tuyến.</w:t>
      </w:r>
    </w:p>
    <w:p>
      <w:pPr>
        <w:spacing w:after="160" w:line="276" w:lineRule="auto"/>
      </w:pPr>
      <w:r>
        <w:rPr>
          <w:b w:val="0"/>
        </w:rPr>
        <w:t>Với Ngân hàng X, việc thứ nhất cho kết quả: cả bốn biến tương quan cùng chiều với ý định sử dụng; sự hữu ích chặt nhất 0,587, rồi niềm tin 0,538, ảnh hưởng xã hội 0,469, sự dễ sử dụng yếu nhất 0,356. Việc thứ hai: tương quan giữa các biến độc lập chỉ từ 0,245 đến 0,348, thấp hơn nhiều so với tương quan của từng biến với biến phụ thuộc. Trường Y: sự hài lòng tương quan với thái độ nhân viên 0,599, cơ sở vật chất 0,551, quy trình hành chính 0,329.</w:t>
      </w:r>
    </w:p>
    <w:p>
      <w:pPr>
        <w:spacing w:after="160" w:line="276" w:lineRule="auto"/>
      </w:pPr>
      <w:r>
        <w:rPr>
          <w:b w:val="0"/>
        </w:rPr>
        <w:t>Bây giờ là điểm quan trọng nhất. Câu chưa đạt trong sách là: "Tất cả các biến đều có tương quan với nhau nên các giả thuyết đều được chấp nhận." Sách chỉ ra kết luận này mâu thuẫn với chính kết quả hồi quy: SD có tương quan 0,356 với YD nhưng hệ số hồi quy không có ý nghĩa. Người chấm sẽ đánh giá sinh viên nhầm tương quan với tác động.</w:t>
      </w:r>
    </w:p>
    <w:p>
      <w:pPr>
        <w:spacing w:after="160" w:line="276" w:lineRule="auto"/>
      </w:pPr>
      <w:r>
        <w:rPr>
          <w:b w:val="0"/>
        </w:rPr>
        <w:t xml:space="preserve">Tại sao lại như vậy? Vì tương quan chỉ xét hai biến một lúc, còn hồi quy xét đồng thời. Khi sự hữu ích có mặt trong mô hình, phần mà sự dễ sử dụng "đi cùng" ý định có thể đã được sự hữu ích giải thích. </w:t>
      </w:r>
      <w:r>
        <w:rPr>
          <w:b/>
        </w:rPr>
        <w:t>Hai biến có thể cùng tăng vì một biến thứ ba; kết luận giả thuyết phải dựa vào hồi quy xét đồng thời các biến.</w:t>
      </w:r>
    </w:p>
    <w:p>
      <w:pPr>
        <w:spacing w:after="160"/>
        <w:ind w:left="454"/>
      </w:pPr>
      <w:r>
        <w:rPr>
          <w:b/>
          <w:color w:val="CC0000"/>
        </w:rPr>
        <w:t xml:space="preserve">Câu chuyện ngoài slide: </w:t>
      </w:r>
      <w:r>
        <w:rPr>
          <w:i/>
        </w:rPr>
        <w:t>Thử hình dung ở một thành phố, số cây kem bán ra và số người đi bơi tăng giảm cùng nhau. Không ai nói ăn kem làm người ta đi bơi. Cả hai cùng tăng vì trời nóng. Tương quan giữa SD và YD có thể cũng có một "trời nóng" đứng sau, ở đây là sự hữu ích.</w:t>
      </w:r>
    </w:p>
    <w:p>
      <w:pPr>
        <w:keepNext/>
        <w:spacing w:before="240"/>
      </w:pPr>
      <w:r>
        <w:rPr>
          <w:b/>
          <w:color w:val="CC0000"/>
        </w:rPr>
        <w:t>(Slide 67: Bốn biến giải thích 53,7% khác biệt về ý định sử dụng; sự hữu ích mạnh nhất, sự dễ sử dụng không có ý nghĩa)</w:t>
      </w:r>
    </w:p>
    <w:p>
      <w:pPr>
        <w:keepNext/>
        <w:spacing w:after="80"/>
      </w:pPr>
      <w:r>
        <w:rPr>
          <w:b/>
          <w:i/>
          <w:color w:val="595959"/>
          <w:sz w:val="22"/>
        </w:rPr>
        <w:t xml:space="preserve">Đối chiếu sách: </w:t>
      </w:r>
      <w:r>
        <w:rPr>
          <w:i/>
          <w:color w:val="595959"/>
          <w:sz w:val="22"/>
        </w:rPr>
        <w:t>Hướng dẫn Chuyên đề và Khóa luận tốt nghiệp, Chương 4, mục 4.4.1, Bảng 33, Hình 65 đến 69; file 3.Chapter_4_and_Chapter_5_Practice_NH_X.xlsx (dữ liệu giả định), sheet 9_HoiQuy và 10_PhanDu</w:t>
      </w:r>
    </w:p>
    <w:p>
      <w:pPr>
        <w:spacing w:after="160" w:line="276" w:lineRule="auto"/>
      </w:pPr>
      <w:r>
        <w:rPr>
          <w:b w:val="0"/>
        </w:rPr>
        <w:t>Đây là kết quả trung tâm của đề tài Ngân hàng X. Sách dặn đọc theo đúng thứ tự bốn bước. Thứ nhất, Significance F: F với 4 và 145 bậc tự do bằng 42,04, Significance F nhỏ hơn 0,001, nên mô hình có ý nghĩa thống kê. Thứ hai, R bình phương bằng 0,537: bốn biến giải thích 53,7% sự khác nhau về ý định sử dụng giữa các khách hàng; R bình phương hiệu chỉnh là 0,524.</w:t>
      </w:r>
    </w:p>
    <w:p>
      <w:pPr>
        <w:spacing w:after="160" w:line="276" w:lineRule="auto"/>
      </w:pPr>
      <w:r>
        <w:rPr>
          <w:b w:val="0"/>
        </w:rPr>
        <w:t>Thứ ba, từng hệ số. Sự hữu ích B bằng 0,443, β bằng 0,394; niềm tin B bằng 0,327, β bằng 0,328; ảnh hưởng xã hội B bằng 0,235, β bằng 0,227; cả ba có p nhỏ hơn 0,001. Sự dễ sử dụng B bằng 0,067, p bằng 0,310, không có ý nghĩa. Trên biểu đồ thầy để cột SD màu trắng, đúng như gợi ý slide bảo vệ ở cuối sách.</w:t>
      </w:r>
    </w:p>
    <w:p>
      <w:pPr>
        <w:spacing w:after="160" w:line="276" w:lineRule="auto"/>
      </w:pPr>
      <w:r>
        <w:rPr>
          <w:b w:val="0"/>
        </w:rPr>
        <w:t>Sách giải thích vì sao cần cả B và β. B có đơn vị của thang đo: sự hữu ích tăng 1 điểm thì ý định tăng khoảng 0,443 điểm khi các biến khác giữ nguyên. β đưa mọi biến về cùng thang độ lệch chuẩn nên dùng để so độ mạnh. Ở đây thứ tự theo B và theo β giống nhau vì bốn biến cùng thang 1 đến 5; khi các biến khác thang thì phải so bằng β. Sách còn cho một phép tính: khách hàng có HI bằng 4, SD bằng 4, NT bằng 3, XH bằng 3 có điểm ý định dự đoán khoảng 3,60.</w:t>
      </w:r>
    </w:p>
    <w:p>
      <w:pPr>
        <w:spacing w:after="160" w:line="276" w:lineRule="auto"/>
      </w:pPr>
      <w:r>
        <w:rPr>
          <w:b w:val="0"/>
        </w:rPr>
        <w:t xml:space="preserve">Thứ tư, giả định. Biểu đồ phần dư phân tán quanh đường 0, không cong và không loe rộng; phần dư chuẩn hóa không vượt quá cộng trừ 3, lớn nhất 2,65; hệ số bất đối xứng 0,05, gần cân đối; VIF từ 1,19 đến 1,24. Sách dùng cụm "không cho thấy vi phạm đáng kể" thay cho "thỏa mãn hoàn toàn". </w:t>
      </w:r>
      <w:r>
        <w:rPr>
          <w:b/>
        </w:rPr>
        <w:t>Đọc theo thứ tự: Significance F, rồi R², rồi dấu và P-value từng hệ số, rồi giả định; B cho mức thay đổi, β cho so sánh độ mạnh.</w:t>
      </w:r>
    </w:p>
    <w:p>
      <w:pPr>
        <w:spacing w:after="160"/>
        <w:ind w:left="454"/>
      </w:pPr>
      <w:r>
        <w:rPr>
          <w:b/>
          <w:color w:val="CC0000"/>
        </w:rPr>
        <w:t xml:space="preserve">Câu chuyện ngoài slide: </w:t>
      </w:r>
      <w:r>
        <w:rPr>
          <w:i/>
        </w:rPr>
        <w:t>Thử hình dung các em nói trước Hội đồng: "Sự hữu ích tăng 1 điểm thì ý định tăng 0,394 điểm." Một thành viên hỏi: "0,394 là B hay β?" Nếu các em trả lời đúng rằng đó là β, dùng để so độ mạnh, còn mức thay đổi là B bằng 0,443, câu hỏi dừng ở đó. Phân biệt B và β là câu hỏi Hội đồng rất hay dùng để kiểm tra các em có thật sự hiểu bảng kết quả.</w:t>
      </w:r>
    </w:p>
    <w:p>
      <w:pPr>
        <w:keepNext/>
        <w:spacing w:before="240"/>
      </w:pPr>
      <w:r>
        <w:rPr>
          <w:b/>
          <w:color w:val="CC0000"/>
        </w:rPr>
        <w:t>(Slide 68: Báo cáo ba loại bằng chứng: P-value nói có ngẫu nhiên hay không, khoảng tin cậy và độ lớn tác động nói mạnh đến đâu)</w:t>
      </w:r>
    </w:p>
    <w:p>
      <w:pPr>
        <w:keepNext/>
        <w:spacing w:after="80"/>
      </w:pPr>
      <w:r>
        <w:rPr>
          <w:b/>
          <w:i/>
          <w:color w:val="595959"/>
          <w:sz w:val="22"/>
        </w:rPr>
        <w:t xml:space="preserve">Đối chiếu sách: </w:t>
      </w:r>
      <w:r>
        <w:rPr>
          <w:i/>
          <w:color w:val="595959"/>
          <w:sz w:val="22"/>
        </w:rPr>
        <w:t>Hướng dẫn Chuyên đề và Khóa luận tốt nghiệp, Chương 4, mục 4.4.1, Hình 68 và Bảng 42; Creswell và Creswell (2018, tr. 220); file 3.Chapter_4_and_Chapter_5_Practice_NH_X.xlsx (dữ liệu giả định), sheet 9_HoiQuy</w:t>
      </w:r>
    </w:p>
    <w:p>
      <w:pPr>
        <w:spacing w:after="160" w:line="276" w:lineRule="auto"/>
      </w:pPr>
      <w:r>
        <w:rPr>
          <w:b w:val="0"/>
        </w:rPr>
        <w:t>Creswell và Creswell khuyên báo cáo ba loại bằng chứng, như Hình 68: kiểm định ý nghĩa thống kê, khoảng tin cậy và độ lớn tác động. Sách giải thích vì sao phải có đủ ba: P-value chỉ cho biết kết quả có khó xảy ra do ngẫu nhiên hay không, không cho biết tác động mạnh hay yếu.</w:t>
      </w:r>
    </w:p>
    <w:p>
      <w:pPr>
        <w:spacing w:after="160" w:line="276" w:lineRule="auto"/>
      </w:pPr>
      <w:r>
        <w:rPr>
          <w:b w:val="0"/>
        </w:rPr>
        <w:t>Khoảng tin cậy 95% của B cho biết khoảng giá trị hợp lý của hệ số. Với sự hữu ích là 0,303 đến 0,583, cả khoảng đều dương và khá xa số 0. Với sự dễ sử dụng là âm 0,063 đến 0,197, khoảng chứa số 0, đúng với P-value lớn hơn 0,05. Với quy trình hành chính của Trường Y là 0,037 đến 0,311; sách viết: tác động có thật nhưng có thể khá nhỏ. Các em thấy cùng là "có ý nghĩa" mà khoảng tin cậy nói thêm được một tầng thông tin.</w:t>
      </w:r>
    </w:p>
    <w:p>
      <w:pPr>
        <w:spacing w:after="160" w:line="276" w:lineRule="auto"/>
      </w:pPr>
      <w:r>
        <w:rPr>
          <w:b w:val="0"/>
        </w:rPr>
        <w:t xml:space="preserve">Độ lớn tác động được đọc từ β và R bình phương. Sách cảnh báo: một hệ số rất nhỏ vẫn có thể có P-value nhỏ khi mẫu lớn, nên luôn đọc P-value cùng độ lớn của hệ số. Bảng 42 ghi lỗi số 5 của Chương 4 đúng là điều này. </w:t>
      </w:r>
      <w:r>
        <w:rPr>
          <w:b/>
        </w:rPr>
        <w:t>"Có ý nghĩa thống kê" chưa phải là "quan trọng về thực tiễn"; chỉ nói ý nghĩa mà không nói độ lớn là lỗi số 5 của Chương 4.</w:t>
      </w:r>
    </w:p>
    <w:p>
      <w:pPr>
        <w:spacing w:after="160"/>
        <w:ind w:left="454"/>
      </w:pPr>
      <w:r>
        <w:rPr>
          <w:b/>
          <w:color w:val="CC0000"/>
        </w:rPr>
        <w:t xml:space="preserve">Câu chuyện ngoài slide: </w:t>
      </w:r>
      <w:r>
        <w:rPr>
          <w:i/>
        </w:rPr>
        <w:t>Thử hình dung một khảo sát trên mười nghìn người cho thấy một yếu tố có β bằng 0,02 và P-value nhỏ hơn 0,001. Viết "yếu tố này có tác động có ý nghĩa" là đúng về thống kê nhưng nếu đề xuất ngân hàng đầu tư lớn cho yếu tố này thì sai về thực tiễn. Khoảng tin cậy và β chính là thứ ngăn các em đi từ "có ý nghĩa" sang "quan trọng" một cách vội vàng.</w:t>
      </w:r>
    </w:p>
    <w:p>
      <w:pPr>
        <w:keepNext/>
        <w:spacing w:before="240"/>
      </w:pPr>
      <w:r>
        <w:rPr>
          <w:b/>
          <w:color w:val="CC0000"/>
        </w:rPr>
        <w:t>(Slide 69: Giả thuyết được ủng hộ khi thỏa đồng thời hai điều kiện: đúng dấu dự đoán và P-value nhỏ hơn 0,05)</w:t>
      </w:r>
    </w:p>
    <w:p>
      <w:pPr>
        <w:keepNext/>
        <w:spacing w:after="80"/>
      </w:pPr>
      <w:r>
        <w:rPr>
          <w:b/>
          <w:i/>
          <w:color w:val="595959"/>
          <w:sz w:val="22"/>
        </w:rPr>
        <w:t xml:space="preserve">Đối chiếu sách: </w:t>
      </w:r>
      <w:r>
        <w:rPr>
          <w:i/>
          <w:color w:val="595959"/>
          <w:sz w:val="22"/>
        </w:rPr>
        <w:t>Hướng dẫn Chuyên đề và Khóa luận tốt nghiệp, Chương 4, mục 4.4.2, Hình 70, Bảng 34 và 35; file 3.Chapter_4_and_Chapter_5_Practice_NH_X.xlsx (dữ liệu giả định); file 3.Chapter_4_and_Chapter_5_Practice_Truong_Y.xlsx (dữ liệu giả định), sheet 9_HoiQuy</w:t>
      </w:r>
    </w:p>
    <w:p>
      <w:pPr>
        <w:spacing w:after="160" w:line="276" w:lineRule="auto"/>
      </w:pPr>
      <w:r>
        <w:rPr>
          <w:b w:val="0"/>
        </w:rPr>
        <w:t>Sau hồi quy, mỗi giả thuyết ở Chương 2 phải có một kết luận rõ ràng. Sách vẽ tiêu chí này thành cây quyết định ở Hình 70 với hai điều kiện: hệ số cùng dấu với dự đoán và P-value nhỏ hơn 0,05. Chỉ khi thỏa đồng thời cả hai mới kết luận được ủng hộ.</w:t>
      </w:r>
    </w:p>
    <w:p>
      <w:pPr>
        <w:spacing w:after="160" w:line="276" w:lineRule="auto"/>
      </w:pPr>
      <w:r>
        <w:rPr>
          <w:b w:val="0"/>
        </w:rPr>
        <w:t>Bảng này gom cả hai đề tài. Ngân hàng X: H1, H3, H4 được ủng hộ; H2 không được ủng hộ vì p bằng 0,310. Trường Tiểu học Y: cả ba giả thuyết được ủng hộ. So theo β, thái độ nhân viên mạnh nhất 0,432, rồi cơ sở vật chất 0,351, quy trình hành chính yếu nhất 0,169. Sách viết câu ý nghĩa: phụ huynh đặt nặng yếu tố con người trong trải nghiệm làm thủ tục.</w:t>
      </w:r>
    </w:p>
    <w:p>
      <w:pPr>
        <w:spacing w:after="160" w:line="276" w:lineRule="auto"/>
      </w:pPr>
      <w:r>
        <w:rPr>
          <w:b w:val="0"/>
        </w:rPr>
        <w:t>Về cách dùng từ, sách giải thích rất rõ: dùng "được ủng hộ" thay cho "được chấp nhận" hay "được chứng minh", vì một mẫu khảo sát chỉ cung cấp bằng chứng ủng hộ hay không ủng hộ; một nghiên cứu đơn lẻ không chứng minh được giả thuyết là đúng. Với H2, viết "dữ liệu chưa cung cấp đủ bằng chứng về tác động trực tiếp của sự dễ sử dụng", không viết "sự dễ sử dụng không có tác động". Khoảng tin cậy 95% của B từ âm 0,063 đến 0,197 chứa số 0, đúng với p lớn hơn 0,05.</w:t>
      </w:r>
    </w:p>
    <w:p>
      <w:pPr>
        <w:spacing w:after="160" w:line="276" w:lineRule="auto"/>
      </w:pPr>
      <w:r>
        <w:rPr>
          <w:b w:val="0"/>
        </w:rPr>
        <w:t xml:space="preserve">Hai lỗi sách cảnh báo: kết luận "được ủng hộ" khi hệ số ngược dấu và kết luận "bác bỏ hoàn toàn" khi P-value lớn. Bảng này chính là bảng giả thuyết ở Chương 2 thêm các cột kết quả; đặt một nơi duy nhất, có cột ghi chú chỉ đến mục thảo luận. </w:t>
      </w:r>
      <w:r>
        <w:rPr>
          <w:b/>
        </w:rPr>
        <w:t>Với giả thuyết không được ủng hộ: kết luận trung thực, không viết lại giả thuyết cho khớp và hẹn giải thích ở mục 4.5.3.</w:t>
      </w:r>
    </w:p>
    <w:p>
      <w:pPr>
        <w:spacing w:after="160"/>
        <w:ind w:left="454"/>
      </w:pPr>
      <w:r>
        <w:rPr>
          <w:b/>
          <w:color w:val="CC0000"/>
        </w:rPr>
        <w:t xml:space="preserve">Câu chuyện ngoài slide: </w:t>
      </w:r>
      <w:r>
        <w:rPr>
          <w:i/>
        </w:rPr>
        <w:t>Thử hình dung một phiên tòa. Tòa tuyên "không đủ bằng chứng kết tội" chứ không tuyên "bị cáo vô tội tuyệt đối". Kiểm định giả thuyết cũng vậy: H2 không được ủng hộ nghĩa là chưa đủ bằng chứng, không có nghĩa là sự dễ sử dụng chắc chắn không có tác động. Cách dùng từ trên slide đi theo đúng tinh thần đó.</w:t>
      </w:r>
    </w:p>
    <w:p>
      <w:pPr>
        <w:keepNext/>
        <w:spacing w:before="240"/>
      </w:pPr>
      <w:r>
        <w:rPr>
          <w:b/>
          <w:color w:val="CC0000"/>
        </w:rPr>
        <w:t>(Slide 70: Điểm thái độ nhân viên toàn mẫu cao nhất nhưng 25 phụ huynh nêu chủ đề thái độ chỉ chấm 3,28)</w:t>
      </w:r>
    </w:p>
    <w:p>
      <w:pPr>
        <w:keepNext/>
        <w:spacing w:after="80"/>
      </w:pPr>
      <w:r>
        <w:rPr>
          <w:b/>
          <w:i/>
          <w:color w:val="595959"/>
          <w:sz w:val="22"/>
        </w:rPr>
        <w:t xml:space="preserve">Đối chiếu sách: </w:t>
      </w:r>
      <w:r>
        <w:rPr>
          <w:i/>
          <w:color w:val="595959"/>
          <w:sz w:val="22"/>
        </w:rPr>
        <w:t>Hướng dẫn Chuyên đề và Khóa luận tốt nghiệp, Chương 4, mục 4.4.3 (*), Bảng 36 đến 38, Hình 71 và 72; Trần Phước (n.d., tr. 57 đến 71); file 3.Chapter_4_and_Chapter_5_Practice_Truong_Y.xlsx (dữ liệu giả định), sheet 12_CauHoiMo</w:t>
      </w:r>
    </w:p>
    <w:p>
      <w:pPr>
        <w:spacing w:after="160" w:line="276" w:lineRule="auto"/>
      </w:pPr>
      <w:r>
        <w:rPr>
          <w:b w:val="0"/>
        </w:rPr>
        <w:t>Mục này chỉ viết khi bảng hỏi có câu hỏi mở. Trường Tiểu học Y có câu "Theo Anh/Chị, nhà trường cần cải thiện điều gì nhất?" và 98 trên 120 phụ huynh trả lời. Mã hóa là chia dữ liệu chữ thành từng đoạn và gán cho mỗi đoạn một nhãn; các nhãn gần nhau gom thành chủ đề. Sổ tay mã hóa ghi tên, định nghĩa, khi nào dùng và ví dụ của từng mã để gán mã nhất quán.</w:t>
      </w:r>
    </w:p>
    <w:p>
      <w:pPr>
        <w:spacing w:after="160" w:line="276" w:lineRule="auto"/>
      </w:pPr>
      <w:r>
        <w:rPr>
          <w:b w:val="0"/>
        </w:rPr>
        <w:t>Kết quả: thời gian chờ đợi 42 câu, 42,9%; thủ tục giấy tờ 31 câu, 31,6%; thái độ nhân viên 25 câu, 25,5%. Sách nhắc một lỗi rất hay gặp: tính tỷ lệ trên 120 người thay vì trên 98 người thực sự trả lời câu hỏi mở. Một câu trích nguyên văn đã ẩn danh: "Tôi phải chờ hơn 30 phút mới đến lượt làm thủ tục."</w:t>
      </w:r>
    </w:p>
    <w:p>
      <w:pPr>
        <w:spacing w:after="160" w:line="276" w:lineRule="auto"/>
      </w:pPr>
      <w:r>
        <w:rPr>
          <w:b w:val="0"/>
        </w:rPr>
        <w:t>Phần giá trị nhất là đối chiếu với định lượng, dùng hàm AVERAGEIF. Thái độ nhân viên của toàn mẫu cao nhất, 4,12 nhưng nhóm 25 phụ huynh nêu chủ đề thái độ chỉ chấm 3,28. Sách kết luận: điểm trung bình cao không có nghĩa mọi phụ huynh đều hài lòng. Theo Trần Phước, TG còn là một mã bất ngờ: bảng hỏi không có thang đo riêng cho thời gian chờ nhưng 42 phụ huynh nêu vấn đề này. Mã bất ngờ là nguyên liệu cho mục hạn chế và hướng nghiên cứu tiếp theo.</w:t>
      </w:r>
    </w:p>
    <w:p>
      <w:pPr>
        <w:spacing w:after="160" w:line="276" w:lineRule="auto"/>
      </w:pPr>
      <w:r>
        <w:rPr>
          <w:b w:val="0"/>
        </w:rPr>
        <w:t xml:space="preserve">Về độ tin cậy của mã hóa, sách yêu cầu nhờ người thứ hai mã hóa độc lập khoảng 20 câu; mức đồng thuận ít nhất 80%. Ví dụ 17 trên 20 câu trùng mã là 85%, đạt. </w:t>
      </w:r>
      <w:r>
        <w:rPr>
          <w:b/>
        </w:rPr>
        <w:t>Câu hỏi mở được mã hóa thành chủ đề, đếm tần số, minh họa bằng trích dẫn đã ẩn danh và đối chiếu với kết quả định lượng.</w:t>
      </w:r>
    </w:p>
    <w:p>
      <w:pPr>
        <w:spacing w:after="160"/>
        <w:ind w:left="454"/>
      </w:pPr>
      <w:r>
        <w:rPr>
          <w:b/>
          <w:color w:val="CC0000"/>
        </w:rPr>
        <w:t xml:space="preserve">Câu chuyện ngoài slide: </w:t>
      </w:r>
      <w:r>
        <w:rPr>
          <w:i/>
        </w:rPr>
        <w:t>Thử hình dung hiệu trưởng Trường Y chỉ nhìn điểm trung bình 4,12 và kết luận thái độ nhân viên không có vấn đề. Nhưng có 25 phụ huynh chấm trung bình 3,28 và viết rõ "nhân viên trả lời cộc lốc". Câu hỏi mở đã kéo ra một nhóm mà con số trung bình che mất. Đó là giá trị của việc đặt chữ cạnh số.</w:t>
      </w:r>
    </w:p>
    <w:p>
      <w:pPr>
        <w:keepNext/>
        <w:spacing w:before="240"/>
      </w:pPr>
      <w:r>
        <w:rPr>
          <w:b/>
          <w:color w:val="CC0000"/>
        </w:rPr>
        <w:t>(Slide 71: Thảo luận đặt kết quả cạnh lý thuyết gốc và cạnh nghiên cứu trước, rồi giải thích vì sao giống hoặc khác)</w:t>
      </w:r>
    </w:p>
    <w:p>
      <w:pPr>
        <w:keepNext/>
        <w:spacing w:after="80"/>
      </w:pPr>
      <w:r>
        <w:rPr>
          <w:b/>
          <w:i/>
          <w:color w:val="595959"/>
          <w:sz w:val="22"/>
        </w:rPr>
        <w:t xml:space="preserve">Đối chiếu sách: </w:t>
      </w:r>
      <w:r>
        <w:rPr>
          <w:i/>
          <w:color w:val="595959"/>
          <w:sz w:val="22"/>
        </w:rPr>
        <w:t>Hướng dẫn Chuyên đề và Khóa luận tốt nghiệp, Chương 4, mục 4.5.1, 4.5.2, mục 6 và Bảng 40; Creswell và Creswell (2018, tr. 220 đến 221)</w:t>
      </w:r>
    </w:p>
    <w:p>
      <w:pPr>
        <w:spacing w:after="160" w:line="276" w:lineRule="auto"/>
      </w:pPr>
      <w:r>
        <w:rPr>
          <w:b w:val="0"/>
        </w:rPr>
        <w:t>Phần thảo luận là phần sách nói thể hiện rõ nhất năng lực nghiên cứu. Creswell và Creswell cho rằng phần thảo luận nêu kết quả khớp với, bác bỏ hay mở rộng các nghiên cứu trước và nêu kết quả lấp khoảng trống hiểu biết như thế nào.</w:t>
      </w:r>
    </w:p>
    <w:p>
      <w:pPr>
        <w:spacing w:after="160" w:line="276" w:lineRule="auto"/>
      </w:pPr>
      <w:r>
        <w:rPr>
          <w:b w:val="0"/>
        </w:rPr>
        <w:t>Cột thứ nhất là so với lý thuyết. Mỗi giả thuyết đến từ một lý thuyết, nên thảo luận quay lại đúng lý thuyết đó. H1 được ủng hộ phù hợp với TAM của Davis: sự hữu ích có tác động mạnh nhất và cũng khớp với phát hiện gốc của Davis rằng sự hữu ích có tương quan với hành vi sử dụng mạnh hơn sự dễ sử dụng. H3 phù hợp với lý thuyết cam kết và niềm tin. H4 phù hợp với vai trò của chuẩn chủ quan trong Thuyết hành vi có kế hoạch.</w:t>
      </w:r>
    </w:p>
    <w:p>
      <w:pPr>
        <w:spacing w:after="160" w:line="276" w:lineRule="auto"/>
      </w:pPr>
      <w:r>
        <w:rPr>
          <w:b w:val="0"/>
        </w:rPr>
        <w:t>Cột thứ hai là so với nghiên cứu trước. Sách chỉ ra ba yếu tố có thể làm kết quả khác nhau: bối cảnh, mẫu và cách đo. Ví dụ: niềm tin mạnh thứ hai trong khóa luận nhưng mạnh nhất trong nghiên cứu của Trần Thị B năm 2021; khác biệt có thể đến từ mẫu, vì B khảo sát khách hàng trung niên còn 62,0% mẫu khóa luận dưới 35 tuổi. Các em thấy con số 62,0% từ slide mô tả mẫu đã quay lại đây làm bằng chứng.</w:t>
      </w:r>
    </w:p>
    <w:p>
      <w:pPr>
        <w:spacing w:after="160" w:line="276" w:lineRule="auto"/>
      </w:pPr>
      <w:r>
        <w:rPr>
          <w:b w:val="0"/>
        </w:rPr>
        <w:t xml:space="preserve">Cột thứ ba là quy tắc điền bảng so sánh ở Bảng 40. Chỉ ghi con số của nghiên cứu trước khi đã đọc bài gốc và ghi được số trang; không lấy lại con số qua trích dẫn của người khác. Nếu nghiên cứu trước dùng mô hình cấu trúc thì chỉ so chiều tác động và thứ tự mạnh yếu. Sách cũng dặn so sánh cả nghiên cứu cho kết quả khác, không chỉ chọn nghiên cứu giống mình. </w:t>
      </w:r>
      <w:r>
        <w:rPr>
          <w:b/>
        </w:rPr>
        <w:t>Dùng "phù hợp với", "khớp một phần", "bổ sung bằng chứng"; không dùng "chứng minh" hay "phát hiện mới".</w:t>
      </w:r>
    </w:p>
    <w:p>
      <w:pPr>
        <w:spacing w:after="160"/>
        <w:ind w:left="454"/>
      </w:pPr>
      <w:r>
        <w:rPr>
          <w:b/>
          <w:color w:val="CC0000"/>
        </w:rPr>
        <w:t xml:space="preserve">Câu chuyện ngoài slide: </w:t>
      </w:r>
      <w:r>
        <w:rPr>
          <w:i/>
        </w:rPr>
        <w:t>Thử hình dung các em ghi vào bảng so sánh "Nguyễn Văn A (2020): β bằng 0,41" nhưng con số đó lấy từ một luận văn khác trích lại. Hội đồng hỏi: "Bài của Nguyễn Văn A dùng hồi quy hay SEM?" Các em không biết vì chưa đọc bài gốc. Quy tắc "chỉ ghi con số khi đã đọc bài gốc và ghi được số trang" tồn tại vì câu hỏi này.</w:t>
      </w:r>
    </w:p>
    <w:p>
      <w:pPr>
        <w:keepNext/>
        <w:spacing w:before="240"/>
      </w:pPr>
      <w:r>
        <w:rPr>
          <w:b/>
          <w:color w:val="CC0000"/>
        </w:rPr>
        <w:t>(Slide 72: Đoạn thảo luận mẫu đi theo trình tự: kết quả khớp, kết quả khác, giải thích, củng cố, đóng góp, hướng tiếp theo)</w:t>
      </w:r>
    </w:p>
    <w:p>
      <w:pPr>
        <w:keepNext/>
        <w:spacing w:after="80"/>
      </w:pPr>
      <w:r>
        <w:rPr>
          <w:b/>
          <w:i/>
          <w:color w:val="595959"/>
          <w:sz w:val="22"/>
        </w:rPr>
        <w:t xml:space="preserve">Đối chiếu sách: </w:t>
      </w:r>
      <w:r>
        <w:rPr>
          <w:i/>
          <w:color w:val="595959"/>
          <w:sz w:val="22"/>
        </w:rPr>
        <w:t>Hướng dẫn Chuyên đề và Khóa luận tốt nghiệp, Chương 4, mục 5 và Bảng 39</w:t>
      </w:r>
    </w:p>
    <w:p>
      <w:pPr>
        <w:spacing w:after="160" w:line="276" w:lineRule="auto"/>
      </w:pPr>
      <w:r>
        <w:rPr>
          <w:b w:val="0"/>
        </w:rPr>
        <w:t>Giống như Chương 2 có đoạn tổng quan mẫu, Chương 4 có một đoạn thảo luận mẫu bảy câu được mổ xẻ ở Bảng 39. Thầy đọc đoạn mẫu một lượt rồi mới phân tích: "H1 được ủng hộ phù hợp với TAM của Davis (1989): sự hữu ích có tác động mạnh nhất (β bằng 0,394). H3 được ủng hộ phù hợp với lý thuyết cam kết và niềm tin. H2 không được ủng hộ (P-value bằng 0,310) khác với dự đoán rút ra từ TAM. Khác biệt này có thể liên quan đến kinh nghiệm của người dùng: 80,0% người trả lời đã dùng ngân hàng số từ một năm trở lên. Theo UTAUT, tác động của kỳ vọng nỗ lực giảm khi người dùng đã có kinh nghiệm. Kết quả của khóa luận bổ sung bằng chứng cho nhận định này. Nghiên cứu sau có thể so sánh nhóm người dùng mới với nhóm người dùng lâu năm."</w:t>
      </w:r>
    </w:p>
    <w:p>
      <w:pPr>
        <w:spacing w:after="160" w:line="276" w:lineRule="auto"/>
      </w:pPr>
      <w:r>
        <w:rPr>
          <w:b w:val="0"/>
        </w:rPr>
        <w:t>Bảng bên trái ghi nhiệm vụ từng câu: câu 1 và 2 so với lý thuyết, kết quả khớp; câu 3 chỉ ra kết quả khác; câu 4 giải thích bằng bằng chứng trong dữ liệu; câu 5 củng cố bằng tài liệu; câu 6 nêu đóng góp ở mức phù hợp; câu 7 chuyển thành việc cho nghiên cứu sau. Sách nhấn mạnh câu 4 dùng "có thể" vì cách giải thích chưa được kiểm định và câu 6 nói "bổ sung bằng chứng" chứ không nói "đóng góp mới" hay "chứng minh".</w:t>
      </w:r>
    </w:p>
    <w:p>
      <w:pPr>
        <w:spacing w:after="160" w:line="276" w:lineRule="auto"/>
      </w:pPr>
      <w:r>
        <w:rPr>
          <w:b w:val="0"/>
        </w:rPr>
        <w:t xml:space="preserve">Bên phải là cách viết chưa đạt mà sách phân tích. </w:t>
      </w:r>
      <w:r>
        <w:rPr>
          <w:b/>
        </w:rPr>
        <w:t>Một khóa luận với một mẫu thuận tiện chưa đủ căn cứ để tuyên bố phát hiện mới; viết "bổ sung bằng chứng".</w:t>
      </w:r>
    </w:p>
    <w:p>
      <w:pPr>
        <w:spacing w:after="160"/>
        <w:ind w:left="454"/>
      </w:pPr>
      <w:r>
        <w:rPr>
          <w:b/>
          <w:color w:val="CC0000"/>
        </w:rPr>
        <w:t xml:space="preserve">Câu chuyện ngoài slide: </w:t>
      </w:r>
      <w:r>
        <w:rPr>
          <w:i/>
        </w:rPr>
        <w:t>Thử hình dung các em đang đứng trước Hội đồng và nói "đây là đóng góp mới". Một thành viên Hội đồng hỏi lại: "Em đã đọc hết các nghiên cứu về chủ đề này chưa mà dám nói là mới?" Không ai trả lời "rồi" được. Câu "bổ sung bằng chứng từ khách hàng cá nhân của Ngân hàng X" thì không ai bác được, vì nó nói đúng những gì dữ liệu có.</w:t>
      </w:r>
    </w:p>
    <w:p>
      <w:pPr>
        <w:keepNext/>
        <w:spacing w:before="240"/>
      </w:pPr>
      <w:r>
        <w:rPr>
          <w:b/>
          <w:color w:val="CC0000"/>
        </w:rPr>
        <w:t>(Slide 73: H2 không được ủng hộ là phần thảo luận có giá trị nhất nếu được giải thích bằng số liệu và lý thuyết)</w:t>
      </w:r>
    </w:p>
    <w:p>
      <w:pPr>
        <w:keepNext/>
        <w:spacing w:after="80"/>
      </w:pPr>
      <w:r>
        <w:rPr>
          <w:b/>
          <w:i/>
          <w:color w:val="595959"/>
          <w:sz w:val="22"/>
        </w:rPr>
        <w:t xml:space="preserve">Đối chiếu sách: </w:t>
      </w:r>
      <w:r>
        <w:rPr>
          <w:i/>
          <w:color w:val="595959"/>
          <w:sz w:val="22"/>
        </w:rPr>
        <w:t>Hướng dẫn Chuyên đề và Khóa luận tốt nghiệp, Chương 4, mục 4.5.3, Hình 74; file 3.Chapter_4_and_Chapter_5_Practice_NH_X.xlsx (dữ liệu giả định), sheet 12_TinhHuong</w:t>
      </w:r>
    </w:p>
    <w:p>
      <w:pPr>
        <w:spacing w:after="160" w:line="276" w:lineRule="auto"/>
      </w:pPr>
      <w:r>
        <w:rPr>
          <w:b w:val="0"/>
        </w:rPr>
        <w:t>Sách có một câu thầy rất muốn các em nhớ: một kết quả không như dự đoán không phải là thất bại; đó thường là phần có giá trị nhất của thảo luận nếu được giải thích có căn cứ. Hình 74 đưa ra năm hướng giải thích: đặc điểm mẫu; bối cảnh; quan hệ gián tiếp; đo lường; thống kê. Các em chỉ viết hướng nào có bằng chứng trong dữ liệu hoặc tài liệu.</w:t>
      </w:r>
    </w:p>
    <w:p>
      <w:pPr>
        <w:spacing w:after="160" w:line="276" w:lineRule="auto"/>
      </w:pPr>
      <w:r>
        <w:rPr>
          <w:b w:val="0"/>
        </w:rPr>
        <w:t>Với H2 của Ngân hàng X, sách đưa ra hai cách giải thích. Cách thứ nhất dựa vào đặc điểm mẫu: 80,0% người trả lời đã dùng ngân hàng số từ một năm trở lên; theo UTAUT, tác động của kỳ vọng nỗ lực, một khái niệm gần với sự dễ sử dụng, giảm khi người dùng đã có kinh nghiệm. Cách thứ hai dựa vào quan hệ gián tiếp: chính Davis năm 1989 nhận định sự dễ sử dụng có thể là nguyên nhân dẫn đến sự hữu ích thay vì tác động trực tiếp; trong dữ liệu, SD tương quan với HI ở mức 0,348.</w:t>
      </w:r>
    </w:p>
    <w:p>
      <w:pPr>
        <w:spacing w:after="160" w:line="276" w:lineRule="auto"/>
      </w:pPr>
      <w:r>
        <w:rPr>
          <w:b w:val="0"/>
        </w:rPr>
        <w:t>Điều thú vị là file Excel có bằng chứng cho cách thứ hai. Sheet 12_TinhHuong chạy lại hồi quy chỉ với SD và XH: SD có ý nghĩa, p bằng 0,003. Khi HI có mặt trong mô hình, SD mất ý nghĩa, p bằng 0,310. Tác động của sự dễ sử dụng có thể đã đi qua sự hữu ích. Nghiên cứu sau có thể kiểm định vai trò trung gian của sự hữu ích.</w:t>
      </w:r>
    </w:p>
    <w:p>
      <w:pPr>
        <w:spacing w:after="160" w:line="276" w:lineRule="auto"/>
      </w:pPr>
      <w:r>
        <w:rPr>
          <w:b w:val="0"/>
        </w:rPr>
        <w:t xml:space="preserve">Ngược lại, câu "H2 không được ủng hộ có thể do khách hàng trả lời không trung thực hoặc do số liệu có sai sót" bị sách phê rất nặng: Hội đồng sẽ hỏi nếu dữ liệu sai thì sao các giả thuyết khác vẫn được dùng và sinh viên tự làm mất giá trị toàn bộ Chương 4. Câu "Riêng H2 không được ủng hộ, đây là đóng góp mới" cũng sai vì biến một kết quả chưa rõ nguyên nhân thành đóng góp. </w:t>
      </w:r>
      <w:r>
        <w:rPr>
          <w:b/>
        </w:rPr>
        <w:t>Mỗi giải thích là một giả định để nghiên cứu sau kiểm tra, nên luôn dùng "có thể" và dẫn sang hướng nghiên cứu tiếp theo.</w:t>
      </w:r>
    </w:p>
    <w:p>
      <w:pPr>
        <w:spacing w:after="160"/>
        <w:ind w:left="454"/>
      </w:pPr>
      <w:r>
        <w:rPr>
          <w:b/>
          <w:color w:val="CC0000"/>
        </w:rPr>
        <w:t xml:space="preserve">Câu chuyện ngoài slide: </w:t>
      </w:r>
      <w:r>
        <w:rPr>
          <w:i/>
        </w:rPr>
        <w:t>Thử hình dung hai bạn cùng có H2 không được ủng hộ. Bạn thứ nhất viết một câu "do khách hàng trả lời không trung thực". Bạn thứ hai viết một đoạn với 80,0%, UTAUT, r bằng 0,348 và p bằng 0,003 trong sheet 12_TinhHuong. Cùng một kết quả, bạn thứ hai biến nó thành đoạn văn Hội đồng nhớ nhất.</w:t>
      </w:r>
    </w:p>
    <w:p>
      <w:pPr>
        <w:keepNext/>
        <w:spacing w:before="240"/>
      </w:pPr>
      <w:r>
        <w:rPr>
          <w:b/>
          <w:color w:val="CC0000"/>
        </w:rPr>
        <w:t>(Slide 74: Kết quả khác dự đoán không phải lỗi; lỗi chỉ xuất hiện khi giấu kết quả, sửa dữ liệu hoặc thêm bớt biến cho "đẹp")</w:t>
      </w:r>
    </w:p>
    <w:p>
      <w:pPr>
        <w:keepNext/>
        <w:spacing w:after="80"/>
      </w:pPr>
      <w:r>
        <w:rPr>
          <w:b/>
          <w:i/>
          <w:color w:val="595959"/>
          <w:sz w:val="22"/>
        </w:rPr>
        <w:t xml:space="preserve">Đối chiếu sách: </w:t>
      </w:r>
      <w:r>
        <w:rPr>
          <w:i/>
          <w:color w:val="595959"/>
          <w:sz w:val="22"/>
        </w:rPr>
        <w:t>Hướng dẫn Chuyên đề và Khóa luận tốt nghiệp, Chương 4, mục "Ba tình huống khó", Hình 75 đến 77; file 3.Chapter_4_and_Chapter_5_Practice_NH_X.xlsx (dữ liệu giả định), sheet 12_TinhHuong</w:t>
      </w:r>
    </w:p>
    <w:p>
      <w:pPr>
        <w:spacing w:after="160" w:line="276" w:lineRule="auto"/>
      </w:pPr>
      <w:r>
        <w:rPr>
          <w:b w:val="0"/>
        </w:rPr>
        <w:t>Sách dành riêng một phần cho ba tình huống khó khi đọc kết quả hồi quy. Câu mở đầu rất quan trọng: kết quả khác với dự đoán không phải lỗi của sinh viên; lỗi chỉ xuất hiện khi sinh viên giấu kết quả, sửa dữ liệu, thêm bớt biến để kết quả "đẹp" hơn hoặc giải thích không có căn cứ.</w:t>
      </w:r>
    </w:p>
    <w:p>
      <w:pPr>
        <w:spacing w:after="160" w:line="276" w:lineRule="auto"/>
      </w:pPr>
      <w:r>
        <w:rPr>
          <w:b w:val="0"/>
        </w:rPr>
        <w:t>Tình huống 1: mô hình không có ý nghĩa, tức Significance F từ 0,05 trở lên. Các em kiểm tra ba việc: dữ liệu có lỗi nhập hay câu đảo chiều chưa mã hóa ngược không; thang đo có đạt Alpha không; biểu đồ phần dư ra sao. Có lỗi kỹ thuật thì sửa và ghi rõ đã sửa gì. Không có lỗi thì giữ nguyên và viết "dữ liệu chưa ủng hộ mô hình đề xuất". Không kết luận giả thuyết nào dựa trên một hệ số đơn lẻ trong mô hình này.</w:t>
      </w:r>
    </w:p>
    <w:p>
      <w:pPr>
        <w:spacing w:after="160" w:line="276" w:lineRule="auto"/>
      </w:pPr>
      <w:r>
        <w:rPr>
          <w:b w:val="0"/>
        </w:rPr>
        <w:t>Tình huống 2: R bình phương thấp. Sách nói không có ngưỡng chung cho mọi lĩnh vực; cách đánh giá có căn cứ là so với R bình phương của các nghiên cứu cùng chủ đề ở Chương 2. Sheet 12_TinhHuong minh họa: chỉ đưa SD và XH vào thì R bình phương bằng 0,266 so với 0,537 của mô hình đầy đủ; mô hình thiếu biến vẫn có ý nghĩa thống kê. Bài học ngược lại cũng quan trọng: HI và NT có trong mô hình vì lý thuyết, không phải để R bình phương tăng.</w:t>
      </w:r>
    </w:p>
    <w:p>
      <w:pPr>
        <w:spacing w:after="160" w:line="276" w:lineRule="auto"/>
      </w:pPr>
      <w:r>
        <w:rPr>
          <w:b w:val="0"/>
        </w:rPr>
        <w:t xml:space="preserve">Tình huống 3: nhiều giả thuyết không được ủng hộ. Giữ nguyên giả thuyết ở Chương 2, không viết lại cho khớp kết quả. So cỡ mẫu thực tế với cỡ mẫu tối thiểu, vì mẫu nhỏ hơn kế hoạch làm hệ số khó đạt ý nghĩa. Viết mỗi giả thuyết một đoạn: kết quả, so với lý thuyết gốc, một đến hai cách giải thích, hướng nghiên cứu tiếp theo. </w:t>
      </w:r>
      <w:r>
        <w:rPr>
          <w:b/>
        </w:rPr>
        <w:t>Thứ tự đọc khi gặp khó: Significance F, rồi R², rồi từng hệ số; ở bước nào có vấn đề thì xử lý ở bước đó.</w:t>
      </w:r>
    </w:p>
    <w:p>
      <w:pPr>
        <w:spacing w:after="160"/>
        <w:ind w:left="454"/>
      </w:pPr>
      <w:r>
        <w:rPr>
          <w:b/>
          <w:color w:val="CC0000"/>
        </w:rPr>
        <w:t xml:space="preserve">Câu chuyện ngoài slide: </w:t>
      </w:r>
      <w:r>
        <w:rPr>
          <w:i/>
        </w:rPr>
        <w:t>Thử hình dung R bình phương chỉ 0,26 và một bạn quyết định thêm ba biến mới vào mô hình cho R bình phương lên 0,6. Ba biến đó không có trong Chương 2, không có giả thuyết, không có lý thuyết. R bình phương đẹp hơn nhưng khóa luận mất nhất quán. Sách nói rõ: HI và NT được đưa vào vì lý thuyết, không phải để R bình phương tăng.</w:t>
      </w:r>
    </w:p>
    <w:p>
      <w:pPr>
        <w:keepNext/>
        <w:spacing w:before="240"/>
      </w:pPr>
      <w:r>
        <w:rPr>
          <w:b/>
          <w:color w:val="CC0000"/>
        </w:rPr>
        <w:t>(Slide 75: Cả hai loại nghiên cứu đều quay về câu hỏi ở Chương 1; khác nhau ở loại bằng chứng được trình bày)</w:t>
      </w:r>
    </w:p>
    <w:p>
      <w:pPr>
        <w:keepNext/>
        <w:spacing w:after="80"/>
      </w:pPr>
      <w:r>
        <w:rPr>
          <w:b/>
          <w:i/>
          <w:color w:val="595959"/>
          <w:sz w:val="22"/>
        </w:rPr>
        <w:t xml:space="preserve">Đối chiếu sách: </w:t>
      </w:r>
      <w:r>
        <w:rPr>
          <w:i/>
          <w:color w:val="595959"/>
          <w:sz w:val="22"/>
        </w:rPr>
        <w:t>Hướng dẫn Chuyên đề và Khóa luận tốt nghiệp, Chương 4, mục 7 và Bảng 41; Trần Phước (n.d., tr. 58, 69 đến 71)</w:t>
      </w:r>
    </w:p>
    <w:p>
      <w:pPr>
        <w:spacing w:after="160" w:line="276" w:lineRule="auto"/>
      </w:pPr>
      <w:r>
        <w:rPr>
          <w:b w:val="0"/>
        </w:rPr>
        <w:t>Mục 7 của Chương 4 so sánh cách viết kết quả của hai loại nghiên cứu qua Bảng 41. Với định lượng, chương trả lời giả thuyết có được ủng hộ không và tác động mạnh hay yếu; dữ liệu trình bày là bảng số và biểu đồ. Với định tính, chương trả lời người tham gia trải nghiệm vấn đề như thế nào; dữ liệu trình bày là chủ đề và trích dẫn nguyên văn.</w:t>
      </w:r>
    </w:p>
    <w:p>
      <w:pPr>
        <w:spacing w:after="160" w:line="276" w:lineRule="auto"/>
      </w:pPr>
      <w:r>
        <w:rPr>
          <w:b w:val="0"/>
        </w:rPr>
        <w:t>Hai dòng thầy muốn các em để ý. Dòng số chủ đề: khóa luận định tính thường có 5 đến 7 chủ đề, mỗi chủ đề là một tiêu đề của phần kết quả nhưng câu hỏi mở trong phiếu khảo sát cho ít chủ đề hơn, như Trường Y chỉ có ba, vì dữ liệu đến từ một câu hỏi. Dòng tính tin cậy: định lượng dựa vào Cronbach Alpha, VIF, phần dư; định tính dựa vào tam giác hóa nhiều nguồn dữ liệu, kiểm tra lại với người tham gia, trình bày cả thông tin trái chiều và nhờ người thứ hai mã hóa lại với mức đồng thuận ít nhất 80%.</w:t>
      </w:r>
    </w:p>
    <w:p>
      <w:pPr>
        <w:spacing w:after="160" w:line="276" w:lineRule="auto"/>
      </w:pPr>
      <w:r>
        <w:rPr>
          <w:b w:val="0"/>
        </w:rPr>
        <w:t xml:space="preserve">Sách nhắc các em không trộn hai cách viết trong cùng một mục nếu đề tài không dùng phương pháp hỗn hợp. </w:t>
      </w:r>
      <w:r>
        <w:rPr>
          <w:b/>
        </w:rPr>
        <w:t>Khóa luận định tính không có P-value nhưng vẫn cần bằng chứng: trích dẫn nguyên văn và mô tả rõ cách phân tích.</w:t>
      </w:r>
    </w:p>
    <w:p>
      <w:pPr>
        <w:spacing w:after="160"/>
        <w:ind w:left="454"/>
      </w:pPr>
      <w:r>
        <w:rPr>
          <w:b/>
          <w:color w:val="CC0000"/>
        </w:rPr>
        <w:t xml:space="preserve">Câu chuyện ngoài slide: </w:t>
      </w:r>
      <w:r>
        <w:rPr>
          <w:i/>
        </w:rPr>
        <w:t>Thử hình dung một bạn làm định tính với tám phụ huynh rồi viết "75% phụ huynh cho rằng thủ tục rườm rà". Con số đúng về số học, sáu trên tám nhưng sai về tinh thần định tính: tám người không đủ để nói phần trăm cho tổng thể. Câu định tính đạt sẽ là "phần lớn phụ huynh được phỏng vấn mô tả..." kèm một trích dẫn nguyên văn đã ẩn danh.</w:t>
      </w:r>
    </w:p>
    <w:p>
      <w:pPr>
        <w:keepNext/>
        <w:spacing w:before="240"/>
      </w:pPr>
      <w:r>
        <w:rPr>
          <w:b/>
          <w:color w:val="CC0000"/>
        </w:rPr>
        <w:t>(Slide 76: Đoạn giới thiệu nói chương sẽ trình bày gì và không nêu kết quả; đoạn kết luận nói giả thuyết nào được trả lời và dẫn sang Chương 5)</w:t>
      </w:r>
    </w:p>
    <w:p>
      <w:pPr>
        <w:keepNext/>
        <w:spacing w:after="80"/>
      </w:pPr>
      <w:r>
        <w:rPr>
          <w:b/>
          <w:i/>
          <w:color w:val="595959"/>
          <w:sz w:val="22"/>
        </w:rPr>
        <w:t xml:space="preserve">Đối chiếu sách: </w:t>
      </w:r>
      <w:r>
        <w:rPr>
          <w:i/>
          <w:color w:val="595959"/>
          <w:sz w:val="22"/>
        </w:rPr>
        <w:t>Hướng dẫn Chuyên đề và Khóa luận tốt nghiệp, Chương 4, mục "Giới thiệu chương và kết luận chương", Hình 78</w:t>
      </w:r>
    </w:p>
    <w:p>
      <w:pPr>
        <w:spacing w:after="160" w:line="276" w:lineRule="auto"/>
      </w:pPr>
      <w:r>
        <w:rPr>
          <w:b w:val="0"/>
        </w:rPr>
        <w:t>Hình 78 ghi nhiệm vụ của từng câu trong đoạn giới thiệu và đoạn kết luận chương. Sách có hai lời dặn rất thực tế: viết đoạn giới thiệu sau khi đã viết xong chương, khi các mục đã cố định và thứ tự các mục trong đoạn giới thiệu phải khớp với mục lục. Đoạn giới thiệu không nêu kết quả.</w:t>
      </w:r>
    </w:p>
    <w:p>
      <w:pPr>
        <w:spacing w:after="160" w:line="276" w:lineRule="auto"/>
      </w:pPr>
      <w:r>
        <w:rPr>
          <w:b w:val="0"/>
        </w:rPr>
        <w:t>Đoạn giới thiệu mẫu có hai câu: "Chương 4 trình bày kết quả phân tích dữ liệu từ 150 phiếu khảo sát hợp lệ. Chương mô tả mẫu, kiểm định độ tin cậy của thang đo, phân tích tương quan, kiểm định các giả thuyết bằng hồi quy đa biến và thảo luận kết quả với lý thuyết và nghiên cứu trước."</w:t>
      </w:r>
    </w:p>
    <w:p>
      <w:pPr>
        <w:spacing w:after="160" w:line="276" w:lineRule="auto"/>
      </w:pPr>
      <w:r>
        <w:rPr>
          <w:b w:val="0"/>
        </w:rPr>
        <w:t xml:space="preserve">Đoạn kết luận mẫu thì ngược lại, phải có kết quả: năm thang đo đạt độ tin cậy; mô hình giải thích 53,7%; H1, H3, H4 được ủng hộ, H2 không; sự hữu ích mạnh nhất, rồi niềm tin và ảnh hưởng xã hội và câu cuối nói Chương 5 sẽ dùng các kết quả này để trả lời câu hỏi nghiên cứu và đề xuất hàm ý. </w:t>
      </w:r>
      <w:r>
        <w:rPr>
          <w:b/>
        </w:rPr>
        <w:t>Thứ tự các mục trong đoạn giới thiệu phải khớp với mục lục; đoạn giới thiệu không nêu kết quả.</w:t>
      </w:r>
    </w:p>
    <w:p>
      <w:pPr>
        <w:spacing w:after="160"/>
        <w:ind w:left="454"/>
      </w:pPr>
      <w:r>
        <w:rPr>
          <w:b/>
          <w:color w:val="CC0000"/>
        </w:rPr>
        <w:t xml:space="preserve">Câu chuyện ngoài slide: </w:t>
      </w:r>
      <w:r>
        <w:rPr>
          <w:i/>
        </w:rPr>
        <w:t>Thử hình dung người chấm chỉ có mười phút cho một khóa luận. Họ thường đọc đoạn kết luận của từng chương trước để nắm mạch [suy luận từ cách đọc tài liệu dài, không phải quy định]. Nếu đoạn kết luận Chương 4 chỉ viết "Chương 4 đã trình bày kết quả", người chấm không biết giả thuyết nào được ủng hộ và phải lật tìm. Một đoạn kết luận có con số là cách các em tiết kiệm thời gian cho người chấm.</w:t>
      </w:r>
    </w:p>
    <w:p>
      <w:pPr>
        <w:keepNext/>
        <w:spacing w:before="240"/>
      </w:pPr>
      <w:r>
        <w:rPr>
          <w:b/>
          <w:color w:val="CC0000"/>
        </w:rPr>
        <w:t>(Slide 77: Bảy lỗi của Chương 4, trong đó nhầm B với β và kết luận "ủng hộ" khi hệ số ngược dấu là hai lỗi sai về phương pháp)</w:t>
      </w:r>
    </w:p>
    <w:p>
      <w:pPr>
        <w:keepNext/>
        <w:spacing w:after="80"/>
      </w:pPr>
      <w:r>
        <w:rPr>
          <w:b/>
          <w:i/>
          <w:color w:val="595959"/>
          <w:sz w:val="22"/>
        </w:rPr>
        <w:t xml:space="preserve">Đối chiếu sách: </w:t>
      </w:r>
      <w:r>
        <w:rPr>
          <w:i/>
          <w:color w:val="595959"/>
          <w:sz w:val="22"/>
        </w:rPr>
        <w:t>Hướng dẫn Chuyên đề và Khóa luận tốt nghiệp, Chương 4, mục 8 và 9, Bảng 42; phần "Điều cần nhớ"</w:t>
      </w:r>
    </w:p>
    <w:p>
      <w:pPr>
        <w:spacing w:after="160" w:line="276" w:lineRule="auto"/>
      </w:pPr>
      <w:r>
        <w:rPr>
          <w:b w:val="0"/>
        </w:rPr>
        <w:t>Bảng 42 tổng hợp bảy lỗi phổ biến nhất của Chương 4. Sách dặn đọc bảng này hai lần: trước khi viết để biết cần tránh gì và sau khi viết để soát bản thảo.</w:t>
      </w:r>
    </w:p>
    <w:p>
      <w:pPr>
        <w:spacing w:after="160" w:line="276" w:lineRule="auto"/>
      </w:pPr>
      <w:r>
        <w:rPr>
          <w:b w:val="0"/>
        </w:rPr>
        <w:t>Hai dòng tô hồng là hai lỗi sai về phương pháp. Lỗi số 2, nhầm B với β: B cho biết Y thay đổi bao nhiêu điểm khi X tăng 1 điểm, còn β dùng để so sánh các biến; viết "HI tăng 1 điểm thì YD tăng 0,394 điểm" là dùng nhầm β. Bảng 57 của sách còn ghi đúng lỗi này thành một góp ý mẫu: đoạn diễn giải ghi β của HI là 0,443 trong khi bảng ghi 0,394. Lỗi số 3, kết luận "được ủng hộ" khi hệ số ngược dấu: một giả thuyết dự đoán cùng chiều mà hệ số âm có ý nghĩa thì giả thuyết không được ủng hộ, dù P-value rất nhỏ.</w:t>
      </w:r>
    </w:p>
    <w:p>
      <w:pPr>
        <w:spacing w:after="160" w:line="276" w:lineRule="auto"/>
      </w:pPr>
      <w:r>
        <w:rPr>
          <w:b w:val="0"/>
        </w:rPr>
        <w:t xml:space="preserve">Checklist Chương 4 có 13 câu, câu cuối là "Các con số trong chương có khớp với file Excel không?". </w:t>
      </w:r>
      <w:r>
        <w:rPr>
          <w:b/>
        </w:rPr>
        <w:t>Con số trong bài phải khớp với file dữ liệu; lời văn phải tương xứng với mức bằng chứng.</w:t>
      </w:r>
      <w:r>
        <w:rPr>
          <w:b w:val="0"/>
        </w:rPr>
        <w:t xml:space="preserve"> Đây là câu chốt ở phần "Điều cần nhớ" của Chương 4.</w:t>
      </w:r>
    </w:p>
    <w:p>
      <w:pPr>
        <w:spacing w:after="160"/>
        <w:ind w:left="454"/>
      </w:pPr>
      <w:r>
        <w:rPr>
          <w:b/>
          <w:color w:val="CC0000"/>
        </w:rPr>
        <w:t xml:space="preserve">Câu chuyện ngoài slide: </w:t>
      </w:r>
      <w:r>
        <w:rPr>
          <w:i/>
        </w:rPr>
        <w:t>Thử hình dung một đề tài dự đoán "chi phí có tác động ngược chiều" nhưng hồi quy cho hệ số dương 0,21 với P-value 0,002. Bạn ấy vui vì "có ý nghĩa" và ghi "được ủng hộ". Hội đồng chỉ cần hỏi "dấu dự đoán là gì?" là cả phần kết luận sụp. Cây quyết định hai điều kiện ở Hình 70 tồn tại chính để chặn tình huống này.</w:t>
      </w:r>
    </w:p>
    <w:p>
      <w:r>
        <w:br w:type="page"/>
      </w:r>
    </w:p>
    <w:p>
      <w:pPr>
        <w:pStyle w:val="Heading1"/>
      </w:pPr>
      <w:r>
        <w:t>PHẦN 06. CHƯƠNG 5 VÀ KẾT LUẬN (thời lượng ước tính 24 phút, 11 slide)</w:t>
      </w:r>
    </w:p>
    <w:p>
      <w:pPr>
        <w:spacing w:after="80"/>
      </w:pPr>
      <w:r>
        <w:rPr>
          <w:b/>
          <w:i/>
          <w:color w:val="595959"/>
          <w:sz w:val="24"/>
        </w:rPr>
        <w:t xml:space="preserve">Đọc trong sách: </w:t>
      </w:r>
      <w:r>
        <w:rPr>
          <w:i/>
          <w:color w:val="595959"/>
          <w:sz w:val="24"/>
        </w:rPr>
        <w:t>Chương 5 (mục 1 đến 6) và chương Kết luận; Hình 79 đến 86; Bảng 43 đến 47</w:t>
      </w:r>
    </w:p>
    <w:p>
      <w:pPr>
        <w:keepNext/>
        <w:spacing w:before="240"/>
      </w:pPr>
      <w:r>
        <w:rPr>
          <w:b/>
          <w:color w:val="CC0000"/>
        </w:rPr>
        <w:t>(Slide 79: Bản đồ đọc sách cho Chương 5 và Kết luận: không có con số mới, chỉ có câu trả lời và quyết định)</w:t>
      </w:r>
    </w:p>
    <w:p>
      <w:pPr>
        <w:keepNext/>
        <w:spacing w:after="80"/>
      </w:pPr>
      <w:r>
        <w:rPr>
          <w:b/>
          <w:i/>
          <w:color w:val="595959"/>
          <w:sz w:val="22"/>
        </w:rPr>
        <w:t xml:space="preserve">Đối chiếu sách: </w:t>
      </w:r>
      <w:r>
        <w:rPr>
          <w:i/>
          <w:color w:val="595959"/>
          <w:sz w:val="22"/>
        </w:rPr>
        <w:t>Hướng dẫn Chuyên đề và Khóa luận tốt nghiệp, Chương 5 và chương Kết luận</w:t>
      </w:r>
    </w:p>
    <w:p>
      <w:pPr>
        <w:spacing w:after="160" w:line="276" w:lineRule="auto"/>
      </w:pPr>
      <w:r>
        <w:rPr>
          <w:b w:val="0"/>
        </w:rPr>
        <w:t>Bản đồ phần thứ sáu gồm Chương 5 và phần Kết luận. Mục 5.2 cần nhiều thời gian nhất, khoảng hai ngày rưỡi, vì các em phải vẽ ma trận ưu tiên từ sheet 11_BieuDo và viết từng hàm ý đủ năm phần. Tóm tắt khóa luận cần 2 giờ nhưng phải viết sau cùng, khi cả năm chương đã xong.</w:t>
      </w:r>
    </w:p>
    <w:p>
      <w:pPr>
        <w:spacing w:after="160" w:line="276" w:lineRule="auto"/>
      </w:pPr>
      <w:r>
        <w:rPr>
          <w:b w:val="0"/>
        </w:rPr>
        <w:t>Có một quy tắc chung cho cả phần này: Chương 5 và Kết luận không có bảng số mới. Mọi con số dùng ở đây là con số đã có ở Chương 4, chỉ được chọn lọc và chuyển thành câu trả lời, quyết định và giới hạn.</w:t>
      </w:r>
    </w:p>
    <w:p>
      <w:pPr>
        <w:spacing w:after="160" w:line="276" w:lineRule="auto"/>
      </w:pPr>
      <w:r>
        <w:rPr>
          <w:b/>
        </w:rPr>
        <w:t>Mỗi con số trong Chương 5 và Kết luận phải tìm được ở Chương 4; không có bảng số mới.</w:t>
      </w:r>
    </w:p>
    <w:p>
      <w:pPr>
        <w:spacing w:after="160"/>
        <w:ind w:left="454"/>
      </w:pPr>
      <w:r>
        <w:rPr>
          <w:b/>
          <w:color w:val="CC0000"/>
        </w:rPr>
        <w:t xml:space="preserve">Câu chuyện ngoài slide: </w:t>
      </w:r>
      <w:r>
        <w:rPr>
          <w:i/>
        </w:rPr>
        <w:t>Thử hình dung một bạn chạy lại hồi quy sau khi loại thêm vài phiếu, cập nhật Chương 4 nhưng quên phần tóm tắt và Chương 5. Tóm tắt ghi 53,5%, Chương 4 ghi 53,7%. Sách dùng đúng ví dụ này ở mục kiểm tra trước khi nộp.</w:t>
      </w:r>
    </w:p>
    <w:p>
      <w:pPr>
        <w:keepNext/>
        <w:spacing w:before="240"/>
      </w:pPr>
      <w:r>
        <w:rPr>
          <w:b/>
          <w:color w:val="CC0000"/>
        </w:rPr>
        <w:t>(Slide 80: Chương 5 đi từ điều đã biết chắc, đến điều nên làm, đến điều còn chưa biết)</w:t>
      </w:r>
    </w:p>
    <w:p>
      <w:pPr>
        <w:keepNext/>
        <w:spacing w:after="80"/>
      </w:pPr>
      <w:r>
        <w:rPr>
          <w:b/>
          <w:i/>
          <w:color w:val="595959"/>
          <w:sz w:val="22"/>
        </w:rPr>
        <w:t xml:space="preserve">Đối chiếu sách: </w:t>
      </w:r>
      <w:r>
        <w:rPr>
          <w:i/>
          <w:color w:val="595959"/>
          <w:sz w:val="22"/>
        </w:rPr>
        <w:t>Hướng dẫn Chuyên đề và Khóa luận tốt nghiệp, Chương 5, mục 1 và 2, Hình 79</w:t>
      </w:r>
    </w:p>
    <w:p>
      <w:pPr>
        <w:spacing w:after="160" w:line="276" w:lineRule="auto"/>
      </w:pPr>
      <w:r>
        <w:rPr>
          <w:b w:val="0"/>
        </w:rPr>
        <w:t>Chúng ta sang Chương 5. Chương 4 trả lời "dữ liệu nói gì". Chương 5 trả lời hai câu hỏi khác: ta học được gì, tức câu trả lời cho từng câu hỏi nghiên cứu và ta nên làm gì, tức hàm ý cho đơn vị và các bên liên quan. Chương 5 còn một nhiệm vụ trung thực: nêu giới hạn của kết luận và gợi ý hướng cho nghiên cứu sau.</w:t>
      </w:r>
    </w:p>
    <w:p>
      <w:pPr>
        <w:spacing w:after="160" w:line="276" w:lineRule="auto"/>
      </w:pPr>
      <w:r>
        <w:rPr>
          <w:b w:val="0"/>
        </w:rPr>
        <w:t>Cấu trúc ba phần đi theo một thứ tự có chủ ý: từ điều đã biết chắc là kết luận, đến điều nên làm là hàm ý, đến điều chưa biết là hạn chế và hướng nghiên cứu. Sách giải thích thứ tự này giúp người đọc phân biệt rõ phần có bằng chứng với phần đề xuất và phần còn bỏ ngỏ. Vì vậy viết hạn chế trước hàm ý là một lỗi cấu trúc.</w:t>
      </w:r>
    </w:p>
    <w:p>
      <w:pPr>
        <w:spacing w:after="160" w:line="276" w:lineRule="auto"/>
      </w:pPr>
      <w:r>
        <w:rPr>
          <w:b w:val="0"/>
        </w:rPr>
        <w:t xml:space="preserve">Sách nói giá trị gia tăng của Chương 5 nằm ở chỗ chuyển con số thành quyết định. Lỗi phổ biến là viết Chương 5 như bản tóm tắt lặp lại Chương 4, hoặc đưa bảng số mới vào; Chương 5 không có bảng số mới, mọi con số đã có ở Chương 4. Câu tự kiểm tra cho mỗi đoạn: đoạn này thêm gì so với Chương 4? </w:t>
      </w:r>
      <w:r>
        <w:rPr>
          <w:b/>
        </w:rPr>
        <w:t>Hệ số β = 0,328 chỉ là con số; câu "Ngân hàng X nên ưu tiên củng cố niềm tin trước các biện pháp khác" là một quyết định có căn cứ.</w:t>
      </w:r>
    </w:p>
    <w:p>
      <w:pPr>
        <w:spacing w:after="160"/>
        <w:ind w:left="454"/>
      </w:pPr>
      <w:r>
        <w:rPr>
          <w:b/>
          <w:color w:val="CC0000"/>
        </w:rPr>
        <w:t xml:space="preserve">Câu chuyện ngoài slide: </w:t>
      </w:r>
      <w:r>
        <w:rPr>
          <w:i/>
        </w:rPr>
        <w:t>Thử hình dung các em đang báo cáo cho giám đốc Ngân hàng X. Giám đốc không cần biết sai số chuẩn là bao nhiêu. Giám đốc hỏi ba câu: điều gì đã chắc chắn, tôi nên làm gì và kết quả này đúng đến đâu. Ba mục của Chương 5 trả lời đúng ba câu hỏi đó theo đúng thứ tự.</w:t>
      </w:r>
    </w:p>
    <w:p>
      <w:pPr>
        <w:keepNext/>
        <w:spacing w:before="240"/>
      </w:pPr>
      <w:r>
        <w:rPr>
          <w:b/>
          <w:color w:val="CC0000"/>
        </w:rPr>
        <w:t>(Slide 81: Mỗi câu hỏi ở Chương 1 được chép nguyên văn và trả lời thẳng ngay ở câu đầu tiên)</w:t>
      </w:r>
    </w:p>
    <w:p>
      <w:pPr>
        <w:keepNext/>
        <w:spacing w:after="80"/>
      </w:pPr>
      <w:r>
        <w:rPr>
          <w:b/>
          <w:i/>
          <w:color w:val="595959"/>
          <w:sz w:val="22"/>
        </w:rPr>
        <w:t xml:space="preserve">Đối chiếu sách: </w:t>
      </w:r>
      <w:r>
        <w:rPr>
          <w:i/>
          <w:color w:val="595959"/>
          <w:sz w:val="22"/>
        </w:rPr>
        <w:t>Hướng dẫn Chuyên đề và Khóa luận tốt nghiệp, Chương 5, mục 5.1.1 và 5.1.2, Hình 80; file 3.Chapter_4_and_Chapter_5_Practice_NH_X.xlsx (dữ liệu giả định)</w:t>
      </w:r>
    </w:p>
    <w:p>
      <w:pPr>
        <w:spacing w:after="160" w:line="276" w:lineRule="auto"/>
      </w:pPr>
      <w:r>
        <w:rPr>
          <w:b w:val="0"/>
        </w:rPr>
        <w:t>Mục 5.1 có hai phần. Phần đầu là tóm tắt kết quả chính: chọn ba đến năm phát hiện quan trọng nhất, mỗi phát hiện 2 đến 3 câu kèm một con số chủ chốt. Sách đưa bốn phát hiện của Ngân hàng X: ba trong bốn yếu tố có tác động có ý nghĩa; sự hữu ích mạnh nhất; sự dễ sử dụng không có tác động trực tiếp có ý nghĩa và niềm tin là yếu tố quan trọng nhưng có điểm đánh giá thấp, 3,41. Phát hiện thứ tư được chọn vì nó chuẩn bị cho phần hàm ý.</w:t>
      </w:r>
    </w:p>
    <w:p>
      <w:pPr>
        <w:spacing w:after="160" w:line="276" w:lineRule="auto"/>
      </w:pPr>
      <w:r>
        <w:rPr>
          <w:b w:val="0"/>
        </w:rPr>
        <w:t>Phần thứ hai là trả lời câu hỏi nghiên cứu, mục sách gọi là quan trọng nhất của Chương 5, vì người chấm thường đặt câu hỏi ở Chương 1 cạnh mục này để đối chiếu. Cách làm: chép nguyên văn từng câu hỏi từ Chương 1; mỗi câu hỏi một đoạn 3 đến 5 câu; câu đầu trả lời thẳng vào câu hỏi; dẫn kết quả ở Chương 4 làm căn cứ.</w:t>
      </w:r>
    </w:p>
    <w:p>
      <w:pPr>
        <w:spacing w:after="160" w:line="276" w:lineRule="auto"/>
      </w:pPr>
      <w:r>
        <w:rPr>
          <w:b w:val="0"/>
        </w:rPr>
        <w:t>Thầy đọc lại ba câu trả lời bên phải. Câu hỏi 1, những yếu tố nào ảnh hưởng: sự hữu ích, niềm tin và ảnh hưởng xã hội; sự dễ sử dụng không có ảnh hưởng trực tiếp có ý nghĩa. Câu hỏi 2, mức độ ra sao: sự hữu ích mạnh nhất với β bằng 0,394, rồi niềm tin 0,328, ảnh hưởng xã hội 0,227. Câu hỏi 3, ngân hàng cần làm gì: trả lời ngắn và hẹn chi tiết ở mục 5.2 để tránh lặp.</w:t>
      </w:r>
    </w:p>
    <w:p>
      <w:pPr>
        <w:spacing w:after="160" w:line="276" w:lineRule="auto"/>
      </w:pPr>
      <w:r>
        <w:rPr>
          <w:b w:val="0"/>
        </w:rPr>
        <w:t xml:space="preserve">Một chi tiết nhỏ mà sách bắt lỗi rất kỹ: câu hỏi ở Chương 5 khác chữ với Chương 1. Vì vậy phải sao chép nguyên văn. </w:t>
      </w:r>
      <w:r>
        <w:rPr>
          <w:b/>
        </w:rPr>
        <w:t>Đây là mục quan trọng nhất của Chương 5 vì nó khép vòng: Chương 1 hỏi, Chương 5 trả lời.</w:t>
      </w:r>
    </w:p>
    <w:p>
      <w:pPr>
        <w:spacing w:after="160"/>
        <w:ind w:left="454"/>
      </w:pPr>
      <w:r>
        <w:rPr>
          <w:b/>
          <w:color w:val="CC0000"/>
        </w:rPr>
        <w:t xml:space="preserve">Câu chuyện ngoài slide: </w:t>
      </w:r>
      <w:r>
        <w:rPr>
          <w:i/>
        </w:rPr>
        <w:t>Thử hình dung Chương 1 hỏi "mức độ ảnh hưởng của từng yếu tố như thế nào" nhưng Chương 5 trả lời "các yếu tố đều có ảnh hưởng tích cực". Câu trả lời đúng nhưng lệch câu hỏi: câu hỏi hỏi về mức độ, câu trả lời không có một β nào. Chép nguyên văn câu hỏi lên đầu đoạn buộc các em trả lời đúng điều đã hỏi.</w:t>
      </w:r>
    </w:p>
    <w:p>
      <w:pPr>
        <w:keepNext/>
        <w:spacing w:before="240"/>
      </w:pPr>
      <w:r>
        <w:rPr>
          <w:b/>
          <w:color w:val="CC0000"/>
        </w:rPr>
        <w:t>(Slide 82: Niềm tin quan trọng nhưng bị đánh giá thấp, nên là ưu tiên số một của Ngân hàng X)</w:t>
      </w:r>
    </w:p>
    <w:p>
      <w:pPr>
        <w:keepNext/>
        <w:spacing w:after="80"/>
      </w:pPr>
      <w:r>
        <w:rPr>
          <w:b/>
          <w:i/>
          <w:color w:val="595959"/>
          <w:sz w:val="22"/>
        </w:rPr>
        <w:t xml:space="preserve">Đối chiếu sách: </w:t>
      </w:r>
      <w:r>
        <w:rPr>
          <w:i/>
          <w:color w:val="595959"/>
          <w:sz w:val="22"/>
        </w:rPr>
        <w:t>Hướng dẫn Chuyên đề và Khóa luận tốt nghiệp, Chương 5, mục 5.2.1, Bảng 43 và Hình 81; Martilla và James (1977); file 3.Chapter_4_and_Chapter_5_Practice_NH_X.xlsx (dữ liệu giả định), sheet 11_BieuDo</w:t>
      </w:r>
    </w:p>
    <w:p>
      <w:pPr>
        <w:spacing w:after="160" w:line="276" w:lineRule="auto"/>
      </w:pPr>
      <w:r>
        <w:rPr>
          <w:b w:val="0"/>
        </w:rPr>
        <w:t>Câu hỏi khó nhất của phần hàm ý là làm việc nào trước. Sách giới thiệu ma trận tầm quan trọng và mức thực hiện, Importance-Performance Analysis, do Martilla và James đề xuất năm 1977. Mỗi yếu tố được đặt lên hai trục: mức quan trọng và mức thực hiện hiện tại. Trong nghiên cứu gốc, mức quan trọng do khách hàng tự đánh giá. Sách dùng một biến thể: mức quan trọng là hệ số β của hồi quy, mức thực hiện là điểm trung bình của biến. Hai đường gạch chia bốn ô tại giá trị trung bình của mỗi trục: 3,60 và 0,253.</w:t>
      </w:r>
    </w:p>
    <w:p>
      <w:pPr>
        <w:spacing w:after="160" w:line="276" w:lineRule="auto"/>
      </w:pPr>
      <w:r>
        <w:rPr>
          <w:b w:val="0"/>
        </w:rPr>
        <w:t>Thầy đọc từng ô. Niềm tin nằm ở ô I, tô hồng trên slide: quan trọng nhưng khách hàng đánh giá thấp, 3,41. Đây là ưu tiên số một. Sự hữu ích nằm ở ô II: quan trọng và đang được đánh giá cao, cần duy trì. Ảnh hưởng xã hội nằm ở ô III nhưng sát đường chia của trục quan trọng; ngân hàng có thể tận dụng với chi phí thấp. Sự dễ sử dụng nằm ở ô IV: đã được đánh giá khá cao nhưng không còn tác động trực tiếp; không cần đầu tư thêm cho riêng yếu tố này.</w:t>
      </w:r>
    </w:p>
    <w:p>
      <w:pPr>
        <w:spacing w:after="160" w:line="276" w:lineRule="auto"/>
      </w:pPr>
      <w:r>
        <w:rPr>
          <w:b w:val="0"/>
        </w:rPr>
        <w:t xml:space="preserve">Các em thấy ma trận này ghép hai kết quả của Chương 4 lại với nhau: điểm trung bình ở mục 4.1.2 và β ở mục 4.4.1. Khi đứng riêng, mỗi con số chỉ nói một nửa câu chuyện. Đặt cạnh nhau, chúng trả lời được câu "làm gì trước". Trong file Excel, sheet 11_BieuDo có sẵn bảng hai cột và hướng dẫn vẽ bằng biểu đồ Scatter; dòng nguồn ghi "phỏng theo Martilla và James (1977)" vì mức quan trọng ở đây là β. </w:t>
      </w:r>
      <w:r>
        <w:rPr>
          <w:b/>
        </w:rPr>
        <w:t>Ma trận là công cụ gợi ý thứ tự ưu tiên, không thay cho phán đoán của người viết.</w:t>
      </w:r>
    </w:p>
    <w:p>
      <w:pPr>
        <w:spacing w:after="160"/>
        <w:ind w:left="454"/>
      </w:pPr>
      <w:r>
        <w:rPr>
          <w:b/>
          <w:color w:val="CC0000"/>
        </w:rPr>
        <w:t xml:space="preserve">Câu chuyện ngoài slide: </w:t>
      </w:r>
      <w:r>
        <w:rPr>
          <w:i/>
        </w:rPr>
        <w:t>Thử hình dung ngân hàng có ngân sách chỉ đủ cho một chiến dịch. Nhìn điểm trung bình, người ta sẽ chọn ảnh hưởng xã hội vì thấp nhất, 3,36. Nhìn β, người ta sẽ chọn sự hữu ích vì mạnh nhất. Chỉ khi đặt hai trục cạnh nhau mới thấy niềm tin vừa quan trọng vừa đang yếu, tức là nơi mỗi đồng đầu tư có tác dụng lớn nhất [suy luận từ logic của ma trận].</w:t>
      </w:r>
    </w:p>
    <w:p>
      <w:pPr>
        <w:keepNext/>
        <w:spacing w:before="240"/>
      </w:pPr>
      <w:r>
        <w:rPr>
          <w:b/>
          <w:color w:val="CC0000"/>
        </w:rPr>
        <w:t>(Slide 83: Ma trận xếp quy trình hành chính vào ưu tiên thấp nhưng phán đoán có căn cứ kéo nó lên)</w:t>
      </w:r>
    </w:p>
    <w:p>
      <w:pPr>
        <w:keepNext/>
        <w:spacing w:after="80"/>
      </w:pPr>
      <w:r>
        <w:rPr>
          <w:b/>
          <w:i/>
          <w:color w:val="595959"/>
          <w:sz w:val="22"/>
        </w:rPr>
        <w:t xml:space="preserve">Đối chiếu sách: </w:t>
      </w:r>
      <w:r>
        <w:rPr>
          <w:i/>
          <w:color w:val="595959"/>
          <w:sz w:val="22"/>
        </w:rPr>
        <w:t>Hướng dẫn Chuyên đề và Khóa luận tốt nghiệp, Chương 5, mục 5.2.1 và Hình 82; file 3.Chapter_4_and_Chapter_5_Practice_Truong_Y.xlsx (dữ liệu giả định), sheet 11_BieuDo và 12_CauHoiMo</w:t>
      </w:r>
    </w:p>
    <w:p>
      <w:pPr>
        <w:spacing w:after="160" w:line="276" w:lineRule="auto"/>
      </w:pPr>
      <w:r>
        <w:rPr>
          <w:b w:val="0"/>
        </w:rPr>
        <w:t>Slide này thầy đưa vào để các em thấy giới hạn của công cụ. Với Trường Tiểu học Y, thái độ nhân viên và cơ sở vật chất nằm ở ô II, cần duy trì. Quy trình hành chính nằm ở ô III: tác động yếu nhất, β bằng 0,169 và điểm thấp nhất, 3,48. Nếu chỉ đọc ma trận, trường sẽ xếp quy trình hành chính vào ưu tiên thấp.</w:t>
      </w:r>
    </w:p>
    <w:p>
      <w:pPr>
        <w:spacing w:after="160" w:line="276" w:lineRule="auto"/>
      </w:pPr>
      <w:r>
        <w:rPr>
          <w:b w:val="0"/>
        </w:rPr>
        <w:t>Sách yêu cầu thêm một bước suy xét. Thứ nhất, 3,48 là điểm thấp nhất trong ba yếu tố. Thứ hai, H3 vẫn được ủng hộ, tức tác động có thật dù nhỏ. Thứ ba, nhiều cải tiến quy trình như bảng hướng dẫn giấy tờ hay hẹn giờ trả kết quả có chi phí thấp. Thầy nối thêm một bằng chứng các em đã thấy ở Chương 4: trong câu hỏi mở, 42,9% phụ huynh nêu thời gian chờ đợi và 31,6% nêu thủ tục giấy tờ, cả hai đều gắn với quy trình hành chính.</w:t>
      </w:r>
    </w:p>
    <w:p>
      <w:pPr>
        <w:spacing w:after="160" w:line="276" w:lineRule="auto"/>
      </w:pPr>
      <w:r>
        <w:rPr>
          <w:b w:val="0"/>
        </w:rPr>
        <w:t xml:space="preserve">Vì vậy hàm ý mẫu trong sách cho Trường Y viết: thái độ nhân viên có tác động mạnh nhất và đang được đánh giá cao, trường nên duy trì bằng cách đưa tiêu chí tiếp phụ huynh vào đánh giá nhân viên văn phòng hằng học kỳ; quy trình hành chính có điểm thấp nhất và vẫn có tác động có ý nghĩa, trường có thể cải thiện với chi phí thấp bằng cách niêm yết danh mục giấy tờ cho từng thủ tục và hẹn ngày trả kết quả bằng phiếu hẹn. </w:t>
      </w:r>
      <w:r>
        <w:rPr>
          <w:b/>
        </w:rPr>
        <w:t>Khi điều chỉnh thứ tự ưu tiên bằng phán đoán, phải nêu rõ căn cứ của sự điều chỉnh đó.</w:t>
      </w:r>
    </w:p>
    <w:p>
      <w:pPr>
        <w:spacing w:after="160"/>
        <w:ind w:left="454"/>
      </w:pPr>
      <w:r>
        <w:rPr>
          <w:b/>
          <w:color w:val="CC0000"/>
        </w:rPr>
        <w:t xml:space="preserve">Câu chuyện ngoài slide: </w:t>
      </w:r>
      <w:r>
        <w:rPr>
          <w:i/>
        </w:rPr>
        <w:t>Thử hình dung hiệu trưởng Trường Y đọc ma trận và quyết định bỏ qua quy trình hành chính vì nằm ở ô ưu tiên thấp. Nhưng một tấm bảng niêm yết giấy tờ cần mang theo chỉ tốn vài trăm nghìn đồng và 31 phụ huynh đã nêu chủ đề thủ tục giấy tờ, như câu "Mẫu đơn khó hiểu, không có hướng dẫn cách ghi". Phán đoán có căn cứ không phải là cãi lại ma trận mà là thêm vào ma trận những gì nó không nhìn thấy, như chi phí thực hiện.</w:t>
      </w:r>
    </w:p>
    <w:p>
      <w:pPr>
        <w:keepNext/>
        <w:spacing w:before="240"/>
      </w:pPr>
      <w:r>
        <w:rPr>
          <w:b/>
          <w:color w:val="CC0000"/>
        </w:rPr>
        <w:t>(Slide 84: Hàm ý đạt có năm phần: kết quả, hàm ý, hành động cụ thể, tác động mong đợi, điều kiện thực hiện)</w:t>
      </w:r>
    </w:p>
    <w:p>
      <w:pPr>
        <w:keepNext/>
        <w:spacing w:after="80"/>
      </w:pPr>
      <w:r>
        <w:rPr>
          <w:b/>
          <w:i/>
          <w:color w:val="595959"/>
          <w:sz w:val="22"/>
        </w:rPr>
        <w:t xml:space="preserve">Đối chiếu sách: </w:t>
      </w:r>
      <w:r>
        <w:rPr>
          <w:i/>
          <w:color w:val="595959"/>
          <w:sz w:val="22"/>
        </w:rPr>
        <w:t>Hướng dẫn Chuyên đề và Khóa luận tốt nghiệp, Chương 5, mục 5.2.1 và 5.2.2</w:t>
      </w:r>
    </w:p>
    <w:p>
      <w:pPr>
        <w:spacing w:after="160" w:line="276" w:lineRule="auto"/>
      </w:pPr>
      <w:r>
        <w:rPr>
          <w:b w:val="0"/>
        </w:rPr>
        <w:t>Hàm ý quản trị là đề xuất hành động cụ thể, xuất phát từ một kết quả cụ thể, có thứ tự ưu tiên và khả thi. Sách nêu năm phần của một hàm ý tốt. Thầy nhắc lại: một là kết quả làm căn cứ; hai là hàm ý, tức điều cần thay đổi; ba là hành động cụ thể; bốn là tác động mong đợi; năm là điều kiện thực hiện.</w:t>
      </w:r>
    </w:p>
    <w:p>
      <w:pPr>
        <w:spacing w:after="160" w:line="276" w:lineRule="auto"/>
      </w:pPr>
      <w:r>
        <w:rPr>
          <w:b w:val="0"/>
        </w:rPr>
        <w:t>Đoạn bên trái là kiểu hàm ý mà thầy đọc rất nhiều: "Ngân hàng X cần nâng cao chất lượng dịch vụ. Cần tăng cường truyền thông. Cần củng cố niềm tin. Cần làm ứng dụng dễ dùng hơn." Sách chỉ ra ba vấn đề. Hàm ý có thể viết được mà không cần làm nghiên cứu. Không có hệ số, không có thứ tự. Và nặng nhất: câu cuối đề xuất đầu tư vào sự dễ sử dụng trong khi H2 không được ủng hộ, tức mâu thuẫn với chính Chương 4.</w:t>
      </w:r>
    </w:p>
    <w:p>
      <w:pPr>
        <w:spacing w:after="160" w:line="276" w:lineRule="auto"/>
      </w:pPr>
      <w:r>
        <w:rPr>
          <w:b w:val="0"/>
        </w:rPr>
        <w:t>Đoạn bên phải đi đủ năm phần. Kết quả: β bằng 0,328 và điểm 3,41. Hàm ý: niềm tin là ưu tiên số một. Hành động: công khai biện pháp bảo vệ tài khoản, thông báo tức thì mọi giao dịch, đường dây hỗ trợ khi nghi ngờ gian lận. Tác động: được kỳ vọng giúp khách hàng yên tâm hơn. Điều kiện: phối hợp giữa bộ phận công nghệ thông tin và chăm sóc khách hàng.</w:t>
      </w:r>
    </w:p>
    <w:p>
      <w:pPr>
        <w:spacing w:after="160" w:line="276" w:lineRule="auto"/>
      </w:pPr>
      <w:r>
        <w:rPr>
          <w:b w:val="0"/>
        </w:rPr>
        <w:t xml:space="preserve">Với các bên liên quan ngoài đơn vị, sách dặn thận trọng hơn vì mẫu chỉ lấy từ một đơn vị: dùng "các đơn vị có đặc điểm tương tự" thay cho "tất cả" và luôn có câu giới hạn. Câu "kết quả có thể áp dụng cho tất cả các ngân hàng tại Việt Nam" là suy rộng vượt quá mẫu 150 khách hàng của một ngân hàng. </w:t>
      </w:r>
      <w:r>
        <w:rPr>
          <w:b/>
        </w:rPr>
        <w:t>Không đề xuất hàm ý cho yếu tố không có ý nghĩa thống kê như thể yếu tố đó có tác động; dùng "được kỳ vọng", không hứa chắc chắn.</w:t>
      </w:r>
    </w:p>
    <w:p>
      <w:pPr>
        <w:spacing w:after="160"/>
        <w:ind w:left="454"/>
      </w:pPr>
      <w:r>
        <w:rPr>
          <w:b/>
          <w:color w:val="CC0000"/>
        </w:rPr>
        <w:t xml:space="preserve">Câu chuyện ngoài slide: </w:t>
      </w:r>
      <w:r>
        <w:rPr>
          <w:i/>
        </w:rPr>
        <w:t>Thử hình dung giám đốc chi nhánh đọc câu "cần củng cố niềm tin" và hỏi: "Củng cố bằng cách nào, phòng nào làm, bao giờ biết là có hiệu quả?" Hàm ý năm phần đã trả lời sẵn cả ba câu: thông báo tức thì và đường dây hỗ trợ; phối hợp công nghệ thông tin với chăm sóc khách hàng; được kỳ vọng làm khách hàng yên tâm hơn, đo lại bằng khảo sát lần sau.</w:t>
      </w:r>
    </w:p>
    <w:p>
      <w:pPr>
        <w:keepNext/>
        <w:spacing w:before="240"/>
      </w:pPr>
      <w:r>
        <w:rPr>
          <w:b/>
          <w:color w:val="CC0000"/>
        </w:rPr>
        <w:t>(Slide 85: Mỗi hạn chế nêu rõ ảnh hưởng đến cách hiểu kết quả và sinh ra đúng một hướng nghiên cứu tiếp theo)</w:t>
      </w:r>
    </w:p>
    <w:p>
      <w:pPr>
        <w:keepNext/>
        <w:spacing w:after="80"/>
      </w:pPr>
      <w:r>
        <w:rPr>
          <w:b/>
          <w:i/>
          <w:color w:val="595959"/>
          <w:sz w:val="22"/>
        </w:rPr>
        <w:t xml:space="preserve">Đối chiếu sách: </w:t>
      </w:r>
      <w:r>
        <w:rPr>
          <w:i/>
          <w:color w:val="595959"/>
          <w:sz w:val="22"/>
        </w:rPr>
        <w:t>Hướng dẫn Chuyên đề và Khóa luận tốt nghiệp, Chương 5, mục 5.3.1 và 5.3.2, Bảng 44 và Hình 85</w:t>
      </w:r>
    </w:p>
    <w:p>
      <w:pPr>
        <w:spacing w:after="160" w:line="276" w:lineRule="auto"/>
      </w:pPr>
      <w:r>
        <w:rPr>
          <w:b w:val="0"/>
        </w:rPr>
        <w:t>Sách nói nêu hạn chế là thể hiện sự trung thực học thuật và hạn chế được nêu rõ giúp người đọc dùng kết quả đúng mức. Hạn chế thường đến từ bốn nguồn: mẫu; thiết kế; đo lường; mô hình. Một hạn chế viết tốt có ba phần: hạn chế là gì; vì sao có hạn chế đó; hạn chế ảnh hưởng thế nào đến cách hiểu kết quả.</w:t>
      </w:r>
    </w:p>
    <w:p>
      <w:pPr>
        <w:spacing w:after="160" w:line="276" w:lineRule="auto"/>
      </w:pPr>
      <w:r>
        <w:rPr>
          <w:b w:val="0"/>
        </w:rPr>
        <w:t>Bảng này ghép bốn hạn chế của Ngân hàng X với bốn hướng nghiên cứu, đúng như Hình 85. Mẫu thuận tiện thì hướng tiếp là mở rộng ra nhiều chi nhánh và chọn mẫu phân tầng nếu có danh sách. Khảo sát một thời điểm thì khảo sát lặp lại sau sáu tháng. Đo ý định chưa đo hành vi thì đối chiếu với dữ liệu sử dụng thật sau ba tháng. Mô hình chỉ xét tác động trực tiếp thì kiểm định vai trò trung gian của sự hữu ích. Các em để ý hạn chế thứ tư sinh ra từ chính phần giải thích kết quả bất ngờ ở mục 4.5.3: mọi thứ trong khóa luận nối với nhau.</w:t>
      </w:r>
    </w:p>
    <w:p>
      <w:pPr>
        <w:spacing w:after="160" w:line="276" w:lineRule="auto"/>
      </w:pPr>
      <w:r>
        <w:rPr>
          <w:b w:val="0"/>
        </w:rPr>
        <w:t>Với Trường Y, sách đưa một hạn chế rất đáng học: ba yếu tố giải thích 50,8%, phần còn lại do các yếu tố chưa có trong mô hình như chi phí hay thời gian chờ đợi. Thời gian chờ đợi chính là mã bất ngờ từ câu hỏi mở.</w:t>
      </w:r>
    </w:p>
    <w:p>
      <w:pPr>
        <w:spacing w:after="160" w:line="276" w:lineRule="auto"/>
      </w:pPr>
      <w:r>
        <w:rPr>
          <w:b w:val="0"/>
        </w:rPr>
        <w:t xml:space="preserve">Hai câu chưa đạt sách cảnh báo: "Nghiên cứu có hạn chế về mẫu. Do thời gian có hạn nên nghiên cứu chưa hoàn thiện." và "Các nghiên cứu sau nên mở rộng quy mô và thêm nhiều biến hơn." Câu thứ nhất khiến người chấm nghi ngờ toàn bộ khóa luận; câu thứ hai đúng với mọi khóa luận nên không có giá trị. </w:t>
      </w:r>
      <w:r>
        <w:rPr>
          <w:b/>
        </w:rPr>
        <w:t>"Thời gian và kinh phí có hạn" là hoàn cảnh của người nghiên cứu, không phải hạn chế của thiết kế nghiên cứu; không dùng câu này.</w:t>
      </w:r>
    </w:p>
    <w:p>
      <w:pPr>
        <w:spacing w:after="160"/>
        <w:ind w:left="454"/>
      </w:pPr>
      <w:r>
        <w:rPr>
          <w:b/>
          <w:color w:val="CC0000"/>
        </w:rPr>
        <w:t xml:space="preserve">Câu chuyện ngoài slide: </w:t>
      </w:r>
      <w:r>
        <w:rPr>
          <w:i/>
        </w:rPr>
        <w:t>Thử hình dung hạn chế "mẫu thuận tiện" được viết thành "nghiên cứu còn hạn chế về mẫu". Người đọc không biết phải thận trọng ở điểm nào. Viết thành "62,0% mẫu dưới 35 tuổi nên kết quả chủ yếu phản ánh khách hàng trẻ" thì người đọc biết ngay không nên áp dụng vội cho khách hàng lớn tuổi. Hạn chế có hệ quả là hạn chế có ích.</w:t>
      </w:r>
    </w:p>
    <w:p>
      <w:pPr>
        <w:keepNext/>
        <w:spacing w:before="240"/>
      </w:pPr>
      <w:r>
        <w:rPr>
          <w:b/>
          <w:color w:val="CC0000"/>
        </w:rPr>
        <w:t>(Slide 86: Kết luận, đóng góp, hàm ý, kiến nghị và hạn chế trả lời năm câu hỏi khác nhau)</w:t>
      </w:r>
    </w:p>
    <w:p>
      <w:pPr>
        <w:keepNext/>
        <w:spacing w:after="80"/>
      </w:pPr>
      <w:r>
        <w:rPr>
          <w:b/>
          <w:i/>
          <w:color w:val="595959"/>
          <w:sz w:val="22"/>
        </w:rPr>
        <w:t xml:space="preserve">Đối chiếu sách: </w:t>
      </w:r>
      <w:r>
        <w:rPr>
          <w:i/>
          <w:color w:val="595959"/>
          <w:sz w:val="22"/>
        </w:rPr>
        <w:t>Hướng dẫn Chuyên đề và Khóa luận tốt nghiệp, Chương 5, mục 4, Bảng 45 và 46; mục "Tóm tắt khóa luận"</w:t>
      </w:r>
    </w:p>
    <w:p>
      <w:pPr>
        <w:spacing w:after="160" w:line="276" w:lineRule="auto"/>
      </w:pPr>
      <w:r>
        <w:rPr>
          <w:b w:val="0"/>
        </w:rPr>
        <w:t>Sách gọi việc viết lẫn năm khái niệm này là lỗi phổ biến nhất của Chương 5. Bảng này phân biệt chúng bằng câu hỏi mà mỗi khái niệm trả lời. Kết luận trả lời: dữ liệu đã cho thấy điều gì. Đóng góp trả lời: kết quả này thêm gì cho hiểu biết hiện có. Hàm ý trả lời: ai nên làm gì. Kiến nghị là đề xuất hành động cụ thể; nhiều khoa dùng từ "kiến nghị" thay cho "hàm ý quản trị". Hạn chế trả lời: điều gì còn chưa chắc chắn.</w:t>
      </w:r>
    </w:p>
    <w:p>
      <w:pPr>
        <w:spacing w:after="160" w:line="276" w:lineRule="auto"/>
      </w:pPr>
      <w:r>
        <w:rPr>
          <w:b w:val="0"/>
        </w:rPr>
        <w:t>Về đóng góp, sách dặn dùng "bổ sung bằng chứng" thay cho "phát hiện mới" và chỉ viết đóng góp phương pháp khi có thật; dùng một kỹ thuật phổ biến như hồi quy không phải là đóng góp phương pháp.</w:t>
      </w:r>
    </w:p>
    <w:p>
      <w:pPr>
        <w:spacing w:after="160" w:line="276" w:lineRule="auto"/>
      </w:pPr>
      <w:r>
        <w:rPr>
          <w:b w:val="0"/>
        </w:rPr>
        <w:t>Khung bên phải là một lỗi con số mà sách gọi là lỗi hay gặp nhất khi viết tóm tắt: viết "ba yếu tố giải thích 53,7%". Con số 53,7% là R bình phương của cả mô hình bốn yếu tố, gồm cả sự dễ sử dụng; R bình phương không thuộc riêng các biến có ý nghĩa. Tóm tắt khóa luận có sáu phần: vấn đề, mục tiêu, phương pháp, kết quả chính, hàm ý, giới hạn; dài khoảng 150 đến 250 từ và viết sau cùng.</w:t>
      </w:r>
    </w:p>
    <w:p>
      <w:pPr>
        <w:spacing w:after="160" w:line="276" w:lineRule="auto"/>
      </w:pPr>
      <w:r>
        <w:rPr>
          <w:b w:val="0"/>
        </w:rPr>
        <w:t xml:space="preserve">Phần Kết luận chung, nếu trường yêu cầu, dài 1 đến 2 trang và đi qua năm đoạn: vấn đề và mục tiêu; cách làm; phát hiện chính trả lời từng câu hỏi; đóng góp; hạn chế và hướng tiếp. Khi đó đoạn kết luận Chương 5 chỉ cần 2 đến 3 câu để tránh trùng lặp. </w:t>
      </w:r>
      <w:r>
        <w:rPr>
          <w:b/>
        </w:rPr>
        <w:t>Kết luận nói điều đã thấy; đóng góp nói điều thêm vào hiểu biết; hàm ý và kiến nghị nói điều nên làm; hạn chế nói điều chưa chắc.</w:t>
      </w:r>
    </w:p>
    <w:p>
      <w:pPr>
        <w:spacing w:after="160"/>
        <w:ind w:left="454"/>
      </w:pPr>
      <w:r>
        <w:rPr>
          <w:b/>
          <w:color w:val="CC0000"/>
        </w:rPr>
        <w:t xml:space="preserve">Câu chuyện ngoài slide: </w:t>
      </w:r>
      <w:r>
        <w:rPr>
          <w:i/>
        </w:rPr>
        <w:t>[Gợi ý bài tập tại lớp] Thầy đưa năm câu đã xáo trộn, mỗi câu thuộc một khái niệm và yêu cầu các em xếp vào năm ô. Ví dụ "Gửi thông báo tức thì cho mọi giao dịch" là kiến nghị, còn "Niềm tin là đòn bẩy quan trọng cần được ưu tiên" là hàm ý. Bài tập năm phút này cho thấy ngay em nào còn lẫn.</w:t>
      </w:r>
    </w:p>
    <w:p>
      <w:pPr>
        <w:keepNext/>
        <w:spacing w:before="240"/>
      </w:pPr>
      <w:r>
        <w:rPr>
          <w:b/>
          <w:color w:val="CC0000"/>
        </w:rPr>
        <w:t>(Slide 87: Tóm tắt là cả khóa luận trong một đoạn sáu phần, có con số chủ chốt, viết sau cùng)</w:t>
      </w:r>
    </w:p>
    <w:p>
      <w:pPr>
        <w:keepNext/>
        <w:spacing w:after="80"/>
      </w:pPr>
      <w:r>
        <w:rPr>
          <w:b/>
          <w:i/>
          <w:color w:val="595959"/>
          <w:sz w:val="22"/>
        </w:rPr>
        <w:t xml:space="preserve">Đối chiếu sách: </w:t>
      </w:r>
      <w:r>
        <w:rPr>
          <w:i/>
          <w:color w:val="595959"/>
          <w:sz w:val="22"/>
        </w:rPr>
        <w:t>Hướng dẫn Chuyên đề và Khóa luận tốt nghiệp, Chương 5, mục "Tóm tắt khóa luận" và Bảng 45; Creswell và Creswell (2018, tr. 75 đến 76)</w:t>
      </w:r>
    </w:p>
    <w:p>
      <w:pPr>
        <w:spacing w:after="160" w:line="276" w:lineRule="auto"/>
      </w:pPr>
      <w:r>
        <w:rPr>
          <w:b w:val="0"/>
        </w:rPr>
        <w:t>Tóm tắt, abstract, là cả khóa luận trong một đoạn văn. Sách nói đây là đoạn người đọc đọc đầu tiên, nhiều khi là đoạn duy nhất. Bảng 45 chia tóm tắt thành sáu phần, mỗi phần trả lời một câu hỏi và lấy nội dung từ một chương. Thầy nhắc lại: bối cảnh một câu, vấn đề là gì; mục tiêu một câu; phương pháp một đến hai câu gồm lý thuyết nền, mẫu, cách phân tích; kết quả chính hai đến ba câu có con số chủ chốt; hàm ý một câu; giới hạn một câu.</w:t>
      </w:r>
    </w:p>
    <w:p>
      <w:pPr>
        <w:spacing w:after="160" w:line="276" w:lineRule="auto"/>
      </w:pPr>
      <w:r>
        <w:rPr>
          <w:b w:val="0"/>
        </w:rPr>
        <w:t>Ví dụ đạt của sách cho Ngân hàng X đi đúng sáu phần: xác định các yếu tố ảnh hưởng đến ý định sử dụng; mô hình dựa trên TAM, lý thuyết cam kết và niềm tin cùng TPB; 150 khách hàng chọn thuận tiện, hồi quy đa biến; sự hữu ích, niềm tin, ảnh hưởng xã hội có tác động cùng chiều, sự hữu ích mạnh nhất, sự dễ sử dụng không có ý nghĩa; mô hình bốn yếu tố giải thích 53,7%; ngân hàng nên ưu tiên củng cố niềm tin; kết quả có giá trị trong phạm vi một mẫu thuận tiện tại một ngân hàng.</w:t>
      </w:r>
    </w:p>
    <w:p>
      <w:pPr>
        <w:spacing w:after="160" w:line="276" w:lineRule="auto"/>
      </w:pPr>
      <w:r>
        <w:rPr>
          <w:b w:val="0"/>
        </w:rPr>
        <w:t xml:space="preserve">Các em để ý cụm "mô hình bốn yếu tố giải thích 53,7%", không phải "ba yếu tố". Đó chính là lỗi hay gặp nhất mà thầy đã nhắc. </w:t>
      </w:r>
      <w:r>
        <w:rPr>
          <w:b/>
        </w:rPr>
        <w:t>Tóm tắt là đoạn người đọc đọc đầu tiên, nhiều khi là đoạn duy nhất.</w:t>
      </w:r>
    </w:p>
    <w:p>
      <w:pPr>
        <w:spacing w:after="160"/>
        <w:ind w:left="454"/>
      </w:pPr>
      <w:r>
        <w:rPr>
          <w:b/>
          <w:color w:val="CC0000"/>
        </w:rPr>
        <w:t xml:space="preserve">Câu chuyện ngoài slide: </w:t>
      </w:r>
      <w:r>
        <w:rPr>
          <w:i/>
        </w:rPr>
        <w:t>Thử hình dung một thầy cô trong Hội đồng nhận mười cuốn khóa luận cùng lúc. Trước buổi bảo vệ, việc đầu tiên thường là đọc tóm tắt để biết mỗi cuốn nói về gì [suy luận về cách đọc, không phải quy định]. Một tóm tắt có đủ sáu phần và hai con số chủ chốt tạo ấn tượng đầu tiên là bài làm cẩn thận. Một tóm tắt chung chung tạo ấn tượng ngược lại, trước khi họ đọc trang nào khác.</w:t>
      </w:r>
    </w:p>
    <w:p>
      <w:pPr>
        <w:keepNext/>
        <w:spacing w:before="240"/>
      </w:pPr>
      <w:r>
        <w:rPr>
          <w:b/>
          <w:color w:val="CC0000"/>
        </w:rPr>
        <w:t>(Slide 88: Kết luận chung khép vòng trong năm đoạn ngắn: vấn đề, cách làm, phát hiện, đóng góp, hạn chế)</w:t>
      </w:r>
    </w:p>
    <w:p>
      <w:pPr>
        <w:keepNext/>
        <w:spacing w:after="80"/>
      </w:pPr>
      <w:r>
        <w:rPr>
          <w:b/>
          <w:i/>
          <w:color w:val="595959"/>
          <w:sz w:val="22"/>
        </w:rPr>
        <w:t xml:space="preserve">Đối chiếu sách: </w:t>
      </w:r>
      <w:r>
        <w:rPr>
          <w:i/>
          <w:color w:val="595959"/>
          <w:sz w:val="22"/>
        </w:rPr>
        <w:t>Hướng dẫn Chuyên đề và Khóa luận tốt nghiệp, chương Kết luận và Hình 86</w:t>
      </w:r>
    </w:p>
    <w:p>
      <w:pPr>
        <w:spacing w:after="160" w:line="276" w:lineRule="auto"/>
      </w:pPr>
      <w:r>
        <w:rPr>
          <w:b w:val="0"/>
        </w:rPr>
        <w:t>Không phải trường nào cũng yêu cầu phần kết luận chung riêng. Nếu không yêu cầu, đoạn kết luận Chương 5 làm nhiệm vụ này. Nếu có yêu cầu, kết luận chung dài 1 đến 2 trang, còn đoạn kết luận Chương 5 chỉ cần 2 đến 3 câu để tránh trùng lặp. Hình 86 cho thấy mỗi đoạn của kết luận chung lấy nội dung từ chương nào.</w:t>
      </w:r>
    </w:p>
    <w:p>
      <w:pPr>
        <w:spacing w:after="160" w:line="276" w:lineRule="auto"/>
      </w:pPr>
      <w:r>
        <w:rPr>
          <w:b w:val="0"/>
        </w:rPr>
        <w:t>Năm đoạn theo thứ tự: đoạn 1 nhắc lại vấn đề và mục tiêu; đoạn 2 tóm tắt cách làm; đoạn 3 là ba đến năm phát hiện chính có con số, trả lời lần lượt các câu hỏi; đoạn 4 là đóng góp; đoạn 5 là hạn chế và hướng tiếp theo.</w:t>
      </w:r>
    </w:p>
    <w:p>
      <w:pPr>
        <w:spacing w:after="160" w:line="276" w:lineRule="auto"/>
      </w:pPr>
      <w:r>
        <w:rPr>
          <w:b w:val="0"/>
        </w:rPr>
        <w:t xml:space="preserve">Câu chưa đạt trong sách rất đáng học: "Đóng góp mới của nghiên cứu là chỉ ra rằng sự dễ sử dụng không còn là yếu tố quyết định với khách hàng trẻ tại Việt Nam." Sách chỉ ra hai lỗi: "khách hàng trẻ tại Việt Nam" vượt quá mẫu 150 khách hàng của một ngân hàng và khóa luận không hề kiểm định vai trò của tuổi. </w:t>
      </w:r>
      <w:r>
        <w:rPr>
          <w:b/>
        </w:rPr>
        <w:t>Viết kết luận chung từ bảng tổng hợp giả thuyết (Bảng 35), không viết từ trí nhớ.</w:t>
      </w:r>
    </w:p>
    <w:p>
      <w:pPr>
        <w:spacing w:after="160"/>
        <w:ind w:left="454"/>
      </w:pPr>
      <w:r>
        <w:rPr>
          <w:b/>
          <w:color w:val="CC0000"/>
        </w:rPr>
        <w:t xml:space="preserve">Câu chuyện ngoài slide: </w:t>
      </w:r>
      <w:r>
        <w:rPr>
          <w:i/>
        </w:rPr>
        <w:t>Thử hình dung câu "sự dễ sử dụng không còn quan trọng với khách hàng trẻ Việt Nam" được đọc to trước Hội đồng. Một thành viên hỏi: "Em có so sánh nhóm trẻ với nhóm lớn tuổi không?" Không có. "Em khảo sát ở mấy ngân hàng?" Một. Ba chữ "trẻ", "Việt Nam" và "không còn" đều vượt quá dữ liệu. Kết luận chung là nơi mỗi chữ phải đứng được trên một con số của Chương 4.</w:t>
      </w:r>
    </w:p>
    <w:p>
      <w:pPr>
        <w:keepNext/>
        <w:spacing w:before="240"/>
      </w:pPr>
      <w:r>
        <w:rPr>
          <w:b/>
          <w:color w:val="CC0000"/>
        </w:rPr>
        <w:t>(Slide 89: Năm lỗi của Chương 5 đều có cùng gốc: Chương 5 không thêm được gì so với Chương 4)</w:t>
      </w:r>
    </w:p>
    <w:p>
      <w:pPr>
        <w:keepNext/>
        <w:spacing w:after="80"/>
      </w:pPr>
      <w:r>
        <w:rPr>
          <w:b/>
          <w:i/>
          <w:color w:val="595959"/>
          <w:sz w:val="22"/>
        </w:rPr>
        <w:t xml:space="preserve">Đối chiếu sách: </w:t>
      </w:r>
      <w:r>
        <w:rPr>
          <w:i/>
          <w:color w:val="595959"/>
          <w:sz w:val="22"/>
        </w:rPr>
        <w:t>Hướng dẫn Chuyên đề và Khóa luận tốt nghiệp, Chương 5, mục 5, 6, Bảng 47 và phần "Điều cần nhớ"</w:t>
      </w:r>
    </w:p>
    <w:p>
      <w:pPr>
        <w:spacing w:after="160" w:line="276" w:lineRule="auto"/>
      </w:pPr>
      <w:r>
        <w:rPr>
          <w:b w:val="0"/>
        </w:rPr>
        <w:t>Bảng 47 tổng hợp năm lỗi của Chương 5. Thầy đọc từng lỗi kèm mục khắc phục: tóm tắt lặp lại Chương 4, sửa ở mục 5.1.1; không trả lời câu hỏi nghiên cứu, sửa ở 5.1.2; hàm ý chung chung, sửa ở 5.2.1; không nêu hạn chế hoặc hạn chế không có hệ quả, sửa ở 5.3.1; hướng tiếp theo không gắn hạn chế và dùng từ phóng đại, sửa ở 5.3.2.</w:t>
      </w:r>
    </w:p>
    <w:p>
      <w:pPr>
        <w:spacing w:after="160" w:line="276" w:lineRule="auto"/>
      </w:pPr>
      <w:r>
        <w:rPr>
          <w:b w:val="0"/>
        </w:rPr>
        <w:t>Checklist Chương 5 có 12 câu. Ba câu thầy muốn các em để ý: câu hỏi ở Chương 5 có trùng nguyên văn với Chương 1 không; có tránh đề xuất cho yếu tố không có ý nghĩa thống kê không và Chương 5 có tránh đưa con số mới chưa có ở Chương 4 không.</w:t>
      </w:r>
    </w:p>
    <w:p>
      <w:pPr>
        <w:spacing w:after="160" w:line="276" w:lineRule="auto"/>
      </w:pPr>
      <w:r>
        <w:rPr>
          <w:b w:val="0"/>
        </w:rPr>
        <w:t xml:space="preserve">Phần "Điều cần nhớ" của Chương 5 kết bằng câu mà thầy đã dùng làm câu chốt cuối buổi. </w:t>
      </w:r>
      <w:r>
        <w:rPr>
          <w:b/>
        </w:rPr>
        <w:t>Sự nhất quán quan trọng hơn độ phức tạp: kết luận khớp câu hỏi, hàm ý chỉ dựa trên kết quả có ý nghĩa thống kê.</w:t>
      </w:r>
    </w:p>
    <w:p>
      <w:pPr>
        <w:spacing w:after="160"/>
        <w:ind w:left="454"/>
      </w:pPr>
      <w:r>
        <w:rPr>
          <w:b/>
          <w:color w:val="CC0000"/>
        </w:rPr>
        <w:t xml:space="preserve">Câu chuyện ngoài slide: </w:t>
      </w:r>
      <w:r>
        <w:rPr>
          <w:i/>
        </w:rPr>
        <w:t>Thử hình dung một bạn viết Chương 5 dài 15 trang với 12 hàm ý, mỗi hàm ý một đoạn "ngân hàng cần...". Đặt cạnh Chương 4, chỉ ba hàm ý gắn được với một hệ số có ý nghĩa. Chín hàm ý còn lại viết được mà không cần làm nghiên cứu. Rút xuống còn ba hàm ý có thứ tự ưu tiên, Chương 5 ngắn đi một nửa nhưng mạnh lên gấp nhiều lần.</w:t>
      </w:r>
    </w:p>
    <w:p>
      <w:r>
        <w:br w:type="page"/>
      </w:r>
    </w:p>
    <w:p>
      <w:pPr>
        <w:pStyle w:val="Heading1"/>
      </w:pPr>
      <w:r>
        <w:t>PHẦN 07. HOÀN THIỆN, NỘP VÀ BẢO VỆ (thời lượng ước tính 28 phút, 12 slide)</w:t>
      </w:r>
    </w:p>
    <w:p>
      <w:pPr>
        <w:spacing w:after="80"/>
      </w:pPr>
      <w:r>
        <w:rPr>
          <w:b/>
          <w:i/>
          <w:color w:val="595959"/>
          <w:sz w:val="24"/>
        </w:rPr>
        <w:t xml:space="preserve">Đọc trong sách: </w:t>
      </w:r>
      <w:r>
        <w:rPr>
          <w:i/>
          <w:color w:val="595959"/>
          <w:sz w:val="24"/>
        </w:rPr>
        <w:t>Chương TLTK và phụ lục, Trình bày, Kiểm tra trước khi nộp, Bảo vệ; Hình 87 đến 89; Bảng 48 đến 59</w:t>
      </w:r>
    </w:p>
    <w:p>
      <w:pPr>
        <w:keepNext/>
        <w:spacing w:before="240"/>
      </w:pPr>
      <w:r>
        <w:rPr>
          <w:b/>
          <w:color w:val="CC0000"/>
        </w:rPr>
        <w:t>(Slide 91: Bản đồ đọc sách cho phần hoàn thiện: bốn chương cuối của sách không tạo kết quả mới nhưng quyết định kết quả có được tin)</w:t>
      </w:r>
    </w:p>
    <w:p>
      <w:pPr>
        <w:keepNext/>
        <w:spacing w:after="80"/>
      </w:pPr>
      <w:r>
        <w:rPr>
          <w:b/>
          <w:i/>
          <w:color w:val="595959"/>
          <w:sz w:val="22"/>
        </w:rPr>
        <w:t xml:space="preserve">Đối chiếu sách: </w:t>
      </w:r>
      <w:r>
        <w:rPr>
          <w:i/>
          <w:color w:val="595959"/>
          <w:sz w:val="22"/>
        </w:rPr>
        <w:t>Hướng dẫn Chuyên đề và Khóa luận tốt nghiệp, bốn chương cuối</w:t>
      </w:r>
    </w:p>
    <w:p>
      <w:pPr>
        <w:spacing w:after="160" w:line="276" w:lineRule="auto"/>
      </w:pPr>
      <w:r>
        <w:rPr>
          <w:b w:val="0"/>
        </w:rPr>
        <w:t>Bốn chương cuối của sách hướng dẫn những việc làm sau khi viết xong kết luận: lập danh mục tài liệu tham khảo và phụ lục; trình bày toàn bộ khóa luận; kiểm tra trước khi nộp; bảo vệ trước Hội đồng. Cột thời gian cộng lại khoảng một tuần rưỡi đến hai tuần làm việc.</w:t>
      </w:r>
    </w:p>
    <w:p>
      <w:pPr>
        <w:spacing w:after="160" w:line="276" w:lineRule="auto"/>
      </w:pPr>
      <w:r>
        <w:rPr>
          <w:b w:val="0"/>
        </w:rPr>
        <w:t>Nhiều em nghĩ đây là phần "làm cho đẹp" nên để dồn đến sát hạn. Sách nói ngược lại: các phần kết thúc quyết định kết quả đã có được đọc, được kiểm tra và được tin như thế nào. Một con số lệch giữa tóm tắt và Chương 4, một trích dẫn thiếu trong danh mục, đều bị phát hiện ở giai đoạn này.</w:t>
      </w:r>
    </w:p>
    <w:p>
      <w:pPr>
        <w:spacing w:after="160" w:line="276" w:lineRule="auto"/>
      </w:pPr>
      <w:r>
        <w:rPr>
          <w:b/>
        </w:rPr>
        <w:t>Đặt hạn nộp cho bản thân sớm hơn hạn thật ít nhất ba ngày để có thời gian kiểm tra và sửa.</w:t>
      </w:r>
      <w:r>
        <w:rPr>
          <w:b w:val="0"/>
        </w:rPr>
        <w:t xml:space="preserve"> Đây là lời khuyên nguyên văn ở mục kiểm tra liên kết của sách.</w:t>
      </w:r>
    </w:p>
    <w:p>
      <w:pPr>
        <w:spacing w:after="160"/>
        <w:ind w:left="454"/>
      </w:pPr>
      <w:r>
        <w:rPr>
          <w:b/>
          <w:color w:val="CC0000"/>
        </w:rPr>
        <w:t xml:space="preserve">Câu chuyện ngoài slide: </w:t>
      </w:r>
      <w:r>
        <w:rPr>
          <w:i/>
        </w:rPr>
        <w:t>Thử hình dung đêm trước hạn nộp, file Word báo lỗi mục lục, bảng 4.5 tách khỏi tên bảng và phần mềm kiểm tra trùng lặp chưa trả kết quả. Mọi lỗi đều sửa được nhưng không sửa được trong một đêm. Ba ngày dự phòng là để những lỗi bình thường không trở thành lỗi nghiêm trọng.</w:t>
      </w:r>
    </w:p>
    <w:p>
      <w:pPr>
        <w:keepNext/>
        <w:spacing w:before="240"/>
      </w:pPr>
      <w:r>
        <w:rPr>
          <w:b/>
          <w:color w:val="CC0000"/>
        </w:rPr>
        <w:t>(Slide 92: Trích dẫn và danh mục đi thành cặp; trình bày thống nhất đến từ Styles, không từ chỉnh tay)</w:t>
      </w:r>
    </w:p>
    <w:p>
      <w:pPr>
        <w:keepNext/>
        <w:spacing w:after="80"/>
      </w:pPr>
      <w:r>
        <w:rPr>
          <w:b/>
          <w:i/>
          <w:color w:val="595959"/>
          <w:sz w:val="22"/>
        </w:rPr>
        <w:t xml:space="preserve">Đối chiếu sách: </w:t>
      </w:r>
      <w:r>
        <w:rPr>
          <w:i/>
          <w:color w:val="595959"/>
          <w:sz w:val="22"/>
        </w:rPr>
        <w:t>Hướng dẫn Chuyên đề và Khóa luận tốt nghiệp, chương Tài liệu tham khảo và phụ lục; chương Trình bày khóa luận; Hình 87</w:t>
      </w:r>
    </w:p>
    <w:p>
      <w:pPr>
        <w:spacing w:after="160" w:line="276" w:lineRule="auto"/>
      </w:pPr>
      <w:r>
        <w:rPr>
          <w:b w:val="0"/>
        </w:rPr>
        <w:t>Phần cuối cùng là hoàn thiện, nộp và bảo vệ. Sách mở đầu bằng một câu thầy rất thích: các phần kết thúc không tạo ra kết quả mới nhưng quyết định kết quả đã có được đọc, được kiểm tra và được tin như thế nào.</w:t>
      </w:r>
    </w:p>
    <w:p>
      <w:pPr>
        <w:spacing w:after="160" w:line="276" w:lineRule="auto"/>
      </w:pPr>
      <w:r>
        <w:rPr>
          <w:b w:val="0"/>
        </w:rPr>
        <w:t>Cột thứ nhất là tài liệu tham khảo. Danh mục và trích dẫn trong bài đi thành cặp: mỗi trích dẫn có một mục trong danh mục; mỗi mục được trích dẫn ít nhất một lần; nguồn đã đọc nhưng không trích thì không đưa vào. Sách nêu ba điểm dễ nhầm theo APA 7: bài báo ghi tập trước, số sau, ví dụ 13(3); chỉ trang web có nội dung dễ thay đổi mới ghi ngày truy cập và nhiều trường Việt Nam yêu cầu tách tài liệu tiếng Việt xếp trước, tiếng nước ngoài xếp sau. Sách cũng dặn không dùng trang chia sẻ tài liệu, blog hay mạng xã hội làm nguồn.</w:t>
      </w:r>
    </w:p>
    <w:p>
      <w:pPr>
        <w:spacing w:after="160" w:line="276" w:lineRule="auto"/>
      </w:pPr>
      <w:r>
        <w:rPr>
          <w:b w:val="0"/>
        </w:rPr>
        <w:t xml:space="preserve">Cột thứ hai là phụ lục: chứa minh chứng như bảng hỏi nguyên văn, kết quả phân tích đầy đủ; mỗi phụ lục được nhắc đến ít nhất một lần trong bài. Ví dụ chưa đạt trong sách là 40 trang dán nguyên các sheet Excel kèm danh sách 150 khách hàng có họ tên và số điện thoại. Cột thứ ba là trình bày: cài Style một lần, dùng Insert Caption và Cross-reference để số bảng luôn khớp, nhấn Ctrl A rồi F9 để cập nhật trước khi xuất PDF và kiểm tra trên bản PDF vì đó là bản Hội đồng sẽ đọc. </w:t>
      </w:r>
      <w:r>
        <w:rPr>
          <w:b/>
        </w:rPr>
        <w:t>Phụ lục chứa danh sách 150 khách hàng có họ tên và số điện thoại là vi phạm cam kết bảo mật đã nêu trong bảng hỏi.</w:t>
      </w:r>
    </w:p>
    <w:p>
      <w:pPr>
        <w:spacing w:after="160"/>
        <w:ind w:left="454"/>
      </w:pPr>
      <w:r>
        <w:rPr>
          <w:b/>
          <w:color w:val="CC0000"/>
        </w:rPr>
        <w:t xml:space="preserve">Câu chuyện ngoài slide: </w:t>
      </w:r>
      <w:r>
        <w:rPr>
          <w:i/>
        </w:rPr>
        <w:t>Thử hình dung danh mục tài liệu có 60 mục nhưng trong bài chỉ trích 35. Hai mươi lăm mục còn lại là các bài đã đọc nhưng không dùng. Sách nói rõ nguồn đã đọc mà không trích dẫn thì không đưa vào danh mục. Danh mục dài không làm khóa luận mạnh hơn, chỉ làm người chấm mất thời gian đối chiếu.</w:t>
      </w:r>
    </w:p>
    <w:p>
      <w:pPr>
        <w:keepNext/>
        <w:spacing w:before="240"/>
      </w:pPr>
      <w:r>
        <w:rPr>
          <w:b/>
          <w:color w:val="CC0000"/>
        </w:rPr>
        <w:t>(Slide 93: Mỗi loại nguồn có một khuôn mẫu APA 7; danh mục và trích dẫn trong bài phải khớp hai chiều)</w:t>
      </w:r>
    </w:p>
    <w:p>
      <w:pPr>
        <w:keepNext/>
        <w:spacing w:after="80"/>
      </w:pPr>
      <w:r>
        <w:rPr>
          <w:b/>
          <w:i/>
          <w:color w:val="595959"/>
          <w:sz w:val="22"/>
        </w:rPr>
        <w:t xml:space="preserve">Đối chiếu sách: </w:t>
      </w:r>
      <w:r>
        <w:rPr>
          <w:i/>
          <w:color w:val="595959"/>
          <w:sz w:val="22"/>
        </w:rPr>
        <w:t>Hướng dẫn Chuyên đề và Khóa luận tốt nghiệp, chương Tài liệu tham khảo và phụ lục, Bảng 48 đến 50; Purdue OWL; University of Auckland</w:t>
      </w:r>
    </w:p>
    <w:p>
      <w:pPr>
        <w:spacing w:after="160" w:line="276" w:lineRule="auto"/>
      </w:pPr>
      <w:r>
        <w:rPr>
          <w:b w:val="0"/>
        </w:rPr>
        <w:t>Chương tài liệu tham khảo có hai bảng khuôn mẫu theo APA 7, lấy từ Purdue OWL và thư viện Đại học Auckland. Thầy gom lại thành bảng này. Bài báo: họ, chữ đầu tên, năm, tên bài, tên tạp chí, tập và số, trang, DOI. Sách: họ, chữ đầu tên, năm, tên sách, lần xuất bản, nhà xuất bản. Luận văn chưa công bố: ghi rõ loại trong ngoặc vuông và tên trường. Báo cáo của tổ chức và trang web có khuôn riêng.</w:t>
      </w:r>
    </w:p>
    <w:p>
      <w:pPr>
        <w:spacing w:after="160" w:line="276" w:lineRule="auto"/>
      </w:pPr>
      <w:r>
        <w:rPr>
          <w:b w:val="0"/>
        </w:rPr>
        <w:t>Dòng cuối là tình huống rất hay gặp: các em không đọc được bài gốc mà chỉ đọc qua một tài liệu khác. Trong bài ghi "Davis, 1989, được trích dẫn trong" tác giả mà các em đã đọc; danh mục chỉ ghi nguồn các em thật sự đọc. Bảng 49 cũng nhắc: trích nguyên văn bắt buộc có số trang, diễn giải lại thì số trang không bắt buộc nhưng được khuyến khích; nhiều nguồn cùng lúc xếp theo chữ cái của họ tác giả.</w:t>
      </w:r>
    </w:p>
    <w:p>
      <w:pPr>
        <w:spacing w:after="160" w:line="276" w:lineRule="auto"/>
      </w:pPr>
      <w:r>
        <w:rPr>
          <w:b w:val="0"/>
        </w:rPr>
        <w:t xml:space="preserve">Ví dụ chưa đạt trong sách là "Davis (1989). Perceived usefulness. MIS Quarterly, số 3, tập 13." và "Giáo trình Nghiên cứu khoa học, trang web tailieu.vn". Mục thứ nhất ghi ngược tập và số, thiếu tên đầy đủ, trang và DOI; mục thứ hai là trang chia sẻ tài liệu, không phải nguồn gốc. Sách khuyên có thể dùng Zotero hoặc Mendeley nhưng vẫn kiểm tra lại từng mục vì phần mềm có thể lấy sai. </w:t>
      </w:r>
      <w:r>
        <w:rPr>
          <w:b/>
        </w:rPr>
        <w:t>Ví dụ đạt: Davis, F. D. (1989). Perceived usefulness, ... MIS Quarterly, 13(3), 319-340. https://doi.org/10.2307/249008</w:t>
      </w:r>
    </w:p>
    <w:p>
      <w:pPr>
        <w:spacing w:after="160"/>
        <w:ind w:left="454"/>
      </w:pPr>
      <w:r>
        <w:rPr>
          <w:b/>
          <w:color w:val="CC0000"/>
        </w:rPr>
        <w:t xml:space="preserve">Câu chuyện ngoài slide: </w:t>
      </w:r>
      <w:r>
        <w:rPr>
          <w:i/>
        </w:rPr>
        <w:t>Thử hình dung một bạn trích "Davis (1989)" mười lần trong bài nhưng chưa từng mở bài báo của Davis, chỉ đọc qua một luận văn thạc sĩ. Hội đồng hỏi: "Davis định nghĩa sự hữu ích gắn với điều gì?" Bạn ấy không biết định nghĩa gốc gắn với hiệu quả công việc. Ghi đúng "được trích dẫn trong" vừa trung thực vừa tự bảo vệ các em khỏi câu hỏi kiểu này.</w:t>
      </w:r>
    </w:p>
    <w:p>
      <w:pPr>
        <w:keepNext/>
        <w:spacing w:before="240"/>
      </w:pPr>
      <w:r>
        <w:rPr>
          <w:b/>
          <w:color w:val="CC0000"/>
        </w:rPr>
        <w:t>(Slide 94: Phần đầu theo mẫu của trường; định dạng cài một lần bằng Styles; mọi số liệu định dạng phải đối chiếu quy định của trường)</w:t>
      </w:r>
    </w:p>
    <w:p>
      <w:pPr>
        <w:keepNext/>
        <w:spacing w:after="80"/>
      </w:pPr>
      <w:r>
        <w:rPr>
          <w:b/>
          <w:i/>
          <w:color w:val="595959"/>
          <w:sz w:val="22"/>
        </w:rPr>
        <w:t xml:space="preserve">Đối chiếu sách: </w:t>
      </w:r>
      <w:r>
        <w:rPr>
          <w:i/>
          <w:color w:val="595959"/>
          <w:sz w:val="22"/>
        </w:rPr>
        <w:t>Hướng dẫn Chuyên đề và Khóa luận tốt nghiệp, chương Trình bày khóa luận, mục 1 đến 3, Bảng 52 và 53; Creswell và Creswell (2018, tr. 153)</w:t>
      </w:r>
    </w:p>
    <w:p>
      <w:pPr>
        <w:spacing w:after="160" w:line="276" w:lineRule="auto"/>
      </w:pPr>
      <w:r>
        <w:rPr>
          <w:b w:val="0"/>
        </w:rPr>
        <w:t>Chương trình bày có ba mục. Mục 1 là các phần đầu: bìa, lời cam đoan, lời cảm ơn, tóm tắt nếu có, mục lục, danh mục từ viết tắt, danh mục bảng và hình. Bảng 52 ghi nhiệm vụ và lưu ý của từng phần. Lời cam đoan chưa đạt là "Em xin cam đoan đây là khóa luận của em"; lời cam đoan đạt nêu đủ ba cam kết: khóa luận do tôi thực hiện dưới sự hướng dẫn của giảng viên, số liệu thu thập và xử lý trung thực, nội dung tham khảo trích dẫn đầy đủ. Sách ghi chú: lời cam đoan là văn bản cá nhân nên dùng ngôi "tôi", phần nội dung khóa luận vẫn dùng văn phong khách quan.</w:t>
      </w:r>
    </w:p>
    <w:p>
      <w:pPr>
        <w:spacing w:after="160" w:line="276" w:lineRule="auto"/>
      </w:pPr>
      <w:r>
        <w:rPr>
          <w:b w:val="0"/>
        </w:rPr>
        <w:t>Mục 2 là định dạng chung, Bảng 53 ở bên trái. Sách nói lỗi định dạng thường xuất hiện vì mỗi chương viết ở một thời điểm, trong một file khác nhau. Cách chữa là Styles: cài Normal và Heading 1, 2, 3 một lần trong file chính, rồi gộp các chương bằng Paste Special, Unformatted Text để văn bản nhận Style của file chính.</w:t>
      </w:r>
    </w:p>
    <w:p>
      <w:pPr>
        <w:spacing w:after="160" w:line="276" w:lineRule="auto"/>
      </w:pPr>
      <w:r>
        <w:rPr>
          <w:b w:val="0"/>
        </w:rPr>
        <w:t xml:space="preserve">Mục 3 là đánh số: bảng và hình theo chương như Bảng 2.1, Hình 2.1; tên bảng phía trên, tên hình phía dưới; dùng Insert Caption và Cross-reference; trước khi nộp nhấn Ctrl A rồi F9. Sách nhắc: các thông số trong Bảng 53 là ví dụ để bắt đầu, không phải quy định chung. </w:t>
      </w:r>
      <w:r>
        <w:rPr>
          <w:b/>
        </w:rPr>
        <w:t>Lời cam đoan không phải thủ tục hình thức: bịa, sửa, giấu kết quả là vi phạm đạo đức nghiên cứu.</w:t>
      </w:r>
    </w:p>
    <w:p>
      <w:pPr>
        <w:spacing w:after="160"/>
        <w:ind w:left="454"/>
      </w:pPr>
      <w:r>
        <w:rPr>
          <w:b/>
          <w:color w:val="CC0000"/>
        </w:rPr>
        <w:t xml:space="preserve">Câu chuyện ngoài slide: </w:t>
      </w:r>
      <w:r>
        <w:rPr>
          <w:i/>
        </w:rPr>
        <w:t>Thử hình dung một bạn ghép năm chương từ năm file, mỗi file một font. Bạn ấy ngồi chỉnh tay từng đoạn suốt một buổi tối, đến sáng thì mục lục không nhận các tên mục tô đậm bằng tay. Cài Styles từ đầu và dán văn bản không kèm định dạng mất mười phút. Đây là kiểu việc nhỏ làm sớm thì rẻ, để muộn thì rất đắt.</w:t>
      </w:r>
    </w:p>
    <w:p>
      <w:pPr>
        <w:keepNext/>
        <w:spacing w:before="240"/>
      </w:pPr>
      <w:r>
        <w:rPr>
          <w:b/>
          <w:color w:val="CC0000"/>
        </w:rPr>
        <w:t>(Slide 95: Tỷ lệ trùng lặp là con số cần đọc và giải thích; nó không tự chứng minh có hay không có đạo văn)</w:t>
      </w:r>
    </w:p>
    <w:p>
      <w:pPr>
        <w:keepNext/>
        <w:spacing w:after="80"/>
      </w:pPr>
      <w:r>
        <w:rPr>
          <w:b/>
          <w:i/>
          <w:color w:val="595959"/>
          <w:sz w:val="22"/>
        </w:rPr>
        <w:t xml:space="preserve">Đối chiếu sách: </w:t>
      </w:r>
      <w:r>
        <w:rPr>
          <w:i/>
          <w:color w:val="595959"/>
          <w:sz w:val="22"/>
        </w:rPr>
        <w:t>Hướng dẫn Chuyên đề và Khóa luận tốt nghiệp, chương Kiểm tra trước khi nộp, Bảng 54 đến 57; Turnitin (n.d.); Creswell và Creswell (2018, tr. 153)</w:t>
      </w:r>
    </w:p>
    <w:p>
      <w:pPr>
        <w:spacing w:after="160" w:line="276" w:lineRule="auto"/>
      </w:pPr>
      <w:r>
        <w:rPr>
          <w:b w:val="0"/>
        </w:rPr>
        <w:t>Chương kiểm tra trước khi nộp có ba việc chính. Việc thứ nhất là kiểm tra sự liên kết. Sách nói đọc lại từ đầu đến cuối dễ bỏ sót lỗi vì người viết quen với văn bản của mình; cách hiệu quả hơn là kiểm tra theo từng cặp điểm nối, sáu cặp trong Bảng 54 và dò từng con số trong bài với file Excel bằng chức năng Find. Ví dụ đạt trong sách: sinh viên dành một ngày, phát hiện tóm tắt còn ghi R bình phương của bản nháp cũ, sửa lại, rồi nhờ bạn đọc Chương 1 và Chương 5 xem câu hỏi và câu trả lời có khớp không.</w:t>
      </w:r>
    </w:p>
    <w:p>
      <w:pPr>
        <w:spacing w:after="160" w:line="276" w:lineRule="auto"/>
      </w:pPr>
      <w:r>
        <w:rPr>
          <w:b w:val="0"/>
        </w:rPr>
        <w:t>Việc thứ hai là kiểm tra trùng lặp. Sách trích chính Turnitin: phần mềm không kiểm tra đạo văn; tỷ lệ trùng lặp chỉ là phần trăm văn bản khớp với nguồn khác; Turnitin không đặt một tỷ lệ chung được chấp nhận, mỗi trường tự quy định. Đạo văn là trình bày ý tưởng hoặc câu chữ của người khác như của mình và diễn giải lại bằng lời của mình vẫn phải ghi nguồn. Sách cấm dùng công cụ viết lại câu tự động hay thay chữ bằng ký tự lạ để hạ tỷ lệ, vì làm câu sai nghĩa và vẫn là thiếu trung thực.</w:t>
      </w:r>
    </w:p>
    <w:p>
      <w:pPr>
        <w:spacing w:after="160" w:line="276" w:lineRule="auto"/>
      </w:pPr>
      <w:r>
        <w:rPr>
          <w:b w:val="0"/>
        </w:rPr>
        <w:t xml:space="preserve">Việc thứ ba là loại bỏ lỗi nghiêm trọng. Sách tách riêng hai lỗi khác các lỗi còn lại về bản chất: bịa hoặc sửa dữ liệu và giấu kết quả không ủng hộ. Đó là vi phạm đạo đức, không phải lỗi kỹ thuật. Khi nhận góp ý, các em sửa nội dung trước, kỹ thuật sau, hình thức cuối cùng, vì sửa bảng và hình có thể làm thay đổi số trang và mục lục. </w:t>
      </w:r>
      <w:r>
        <w:rPr>
          <w:b/>
        </w:rPr>
        <w:t>Câu "15%, dưới ngưỡng 20% nên khóa luận không đạo văn" sai: một đoạn ngắn chép không ghi nguồn vẫn là vi phạm.</w:t>
      </w:r>
    </w:p>
    <w:p>
      <w:pPr>
        <w:spacing w:after="160"/>
        <w:ind w:left="454"/>
      </w:pPr>
      <w:r>
        <w:rPr>
          <w:b/>
          <w:color w:val="CC0000"/>
        </w:rPr>
        <w:t xml:space="preserve">Câu chuyện ngoài slide: </w:t>
      </w:r>
      <w:r>
        <w:rPr>
          <w:i/>
        </w:rPr>
        <w:t>Thử hình dung một bạn dùng công cụ đổi từ đồng nghĩa tự động để hạ tỷ lệ trùng từ 30% xuống 12%. Câu "mô hình chấp nhận công nghệ" biến thành "khuôn mẫu đồng ý kỹ thuật". Hội đồng đọc là nhận ra ngay. Sách gọi việc này là thiếu trung thực và làm câu sai nghĩa; tỷ lệ thấp không cứu được một câu vô nghĩa.</w:t>
      </w:r>
    </w:p>
    <w:p>
      <w:pPr>
        <w:keepNext/>
        <w:spacing w:before="240"/>
      </w:pPr>
      <w:r>
        <w:rPr>
          <w:b/>
          <w:color w:val="CC0000"/>
        </w:rPr>
        <w:t>(Slide 96: Kiểm tra theo sáu cặp điểm nối, vì lỗi mâu thuẫn nằm ở chỗ nối giữa các chương chứ không nằm trong từng chương)</w:t>
      </w:r>
    </w:p>
    <w:p>
      <w:pPr>
        <w:keepNext/>
        <w:spacing w:after="80"/>
      </w:pPr>
      <w:r>
        <w:rPr>
          <w:b/>
          <w:i/>
          <w:color w:val="595959"/>
          <w:sz w:val="22"/>
        </w:rPr>
        <w:t xml:space="preserve">Đối chiếu sách: </w:t>
      </w:r>
      <w:r>
        <w:rPr>
          <w:i/>
          <w:color w:val="595959"/>
          <w:sz w:val="22"/>
        </w:rPr>
        <w:t>Hướng dẫn Chuyên đề và Khóa luận tốt nghiệp, chương Kiểm tra trước khi nộp, mục 1 và Bảng 54</w:t>
      </w:r>
    </w:p>
    <w:p>
      <w:pPr>
        <w:spacing w:after="160" w:line="276" w:lineRule="auto"/>
      </w:pPr>
      <w:r>
        <w:rPr>
          <w:b w:val="0"/>
        </w:rPr>
        <w:t>Đây là Bảng 54, sáu cặp điểm nối mà sách yêu cầu đối chiếu trước khi nộp. Các em nhớ đầu buổi thầy nói về ba chữ "khớp"; sáu cặp này là phiên bản chi tiết của ba chữ đó. Cặp một: câu hỏi ở Chương 1 và mục 5.1, mỗi câu hỏi có đúng một câu trả lời. Cặp hai: giả thuyết ở Chương 2 và bảng tổng hợp ở Chương 4, giống từng chữ. Cặp ba: kế hoạch ở Chương 3 và kết quả ở Chương 4, mọi bước đã hứa đều có kết quả. Cặp bốn: con số trong bài và file Excel. Cặp năm: tóm tắt, kết luận chung và Chương 4. Cặp sáu: trích dẫn và danh mục, khớp hai chiều.</w:t>
      </w:r>
    </w:p>
    <w:p>
      <w:pPr>
        <w:spacing w:after="160" w:line="276" w:lineRule="auto"/>
      </w:pPr>
      <w:r>
        <w:rPr>
          <w:b w:val="0"/>
        </w:rPr>
        <w:t>Sách giải thích vì sao kiểm tra theo cặp thay vì đọc lại từ đầu đến cuối: người viết quen với văn bản của mình nên đọc lướt dễ bỏ sót. Kiểm tra theo cặp biến việc đọc thành một loạt câu hỏi có hoặc không.</w:t>
      </w:r>
    </w:p>
    <w:p>
      <w:pPr>
        <w:spacing w:after="160" w:line="276" w:lineRule="auto"/>
      </w:pPr>
      <w:r>
        <w:rPr>
          <w:b w:val="0"/>
        </w:rPr>
        <w:t xml:space="preserve">Ví dụ đạt trong sách: sinh viên dành một ngày trước hạn nộp, kiểm tra sáu cặp, phát hiện tóm tắt còn ghi R bình phương của bản nháp cũ, sửa và ghi lại, rồi nhờ một bạn đọc Chương 1 và Chương 5 để kiểm tra câu hỏi và câu trả lời có khớp không. </w:t>
      </w:r>
      <w:r>
        <w:rPr>
          <w:b/>
        </w:rPr>
        <w:t>In Bảng 54, kiểm tra từng cặp và đánh dấu; với cặp con số, mở file Excel và dò từng số bằng chức năng Find.</w:t>
      </w:r>
    </w:p>
    <w:p>
      <w:pPr>
        <w:spacing w:after="160"/>
        <w:ind w:left="454"/>
      </w:pPr>
      <w:r>
        <w:rPr>
          <w:b/>
          <w:color w:val="CC0000"/>
        </w:rPr>
        <w:t xml:space="preserve">Câu chuyện ngoài slide: </w:t>
      </w:r>
      <w:r>
        <w:rPr>
          <w:i/>
        </w:rPr>
        <w:t>Thử hình dung các em nhờ một người bạn không học cùng ngành đọc đúng hai thứ: danh sách câu hỏi ở Chương 1 và mục 5.1.2 ở Chương 5. Không cần hiểu hồi quy, bạn ấy vẫn nói được câu hỏi số 2 có được trả lời hay không. Đây là lý do sách khuyên nhờ người thứ hai: kiểm tra khớp không đòi hỏi chuyên môn, chỉ đòi hỏi con mắt mới.</w:t>
      </w:r>
    </w:p>
    <w:p>
      <w:pPr>
        <w:keepNext/>
        <w:spacing w:before="240"/>
      </w:pPr>
      <w:r>
        <w:rPr>
          <w:b/>
          <w:color w:val="CC0000"/>
        </w:rPr>
        <w:t>(Slide 97: Các lỗi nghiêm trọng có thể làm khóa luận không đạt dù phần khác làm tốt; hai lỗi đầu là vi phạm đạo đức)</w:t>
      </w:r>
    </w:p>
    <w:p>
      <w:pPr>
        <w:keepNext/>
        <w:spacing w:after="80"/>
      </w:pPr>
      <w:r>
        <w:rPr>
          <w:b/>
          <w:i/>
          <w:color w:val="595959"/>
          <w:sz w:val="22"/>
        </w:rPr>
        <w:t xml:space="preserve">Đối chiếu sách: </w:t>
      </w:r>
      <w:r>
        <w:rPr>
          <w:i/>
          <w:color w:val="595959"/>
          <w:sz w:val="22"/>
        </w:rPr>
        <w:t>Hướng dẫn Chuyên đề và Khóa luận tốt nghiệp, chương Kiểm tra trước khi nộp, mục 4 và 5, Bảng 55 đến 57</w:t>
      </w:r>
    </w:p>
    <w:p>
      <w:pPr>
        <w:spacing w:after="160" w:line="276" w:lineRule="auto"/>
      </w:pPr>
      <w:r>
        <w:rPr>
          <w:b w:val="0"/>
        </w:rPr>
        <w:t>Sách phân biệt hai loại lỗi. Lỗi thường gặp ở cuối mỗi chương làm bài viết yếu đi. Lỗi nghiêm trọng ở Bảng 55 và 56 có thể làm khóa luận bị đánh giá không đạt dù các phần khác làm tốt. Bảng này thầy lọc bảy lỗi tiêu biểu từ mười tám lỗi của hai bảng.</w:t>
      </w:r>
    </w:p>
    <w:p>
      <w:pPr>
        <w:spacing w:after="160" w:line="276" w:lineRule="auto"/>
      </w:pPr>
      <w:r>
        <w:rPr>
          <w:b w:val="0"/>
        </w:rPr>
        <w:t>Hai dòng tô hồng khác các lỗi còn lại về bản chất. Sách viết: các lỗi khác có thể sửa khi phát hiện trong lúc rà bản thảo; còn sửa, thêm, bịa số liệu và sao chép không trích dẫn là vi phạm đạo đức nghiên cứu. Ngay sau đó sách viết một câu mà thầy muốn các em nhớ: một giả thuyết không được ủng hộ không phải là thất bại; kết quả không được ủng hộ, nếu được giải thích tốt, vẫn là một phần thảo luận có giá trị.</w:t>
      </w:r>
    </w:p>
    <w:p>
      <w:pPr>
        <w:spacing w:after="160" w:line="276" w:lineRule="auto"/>
      </w:pPr>
      <w:r>
        <w:rPr>
          <w:b w:val="0"/>
        </w:rPr>
        <w:t xml:space="preserve">Mục 5 hướng dẫn sửa bài sau góp ý theo năm bước: đọc hết góp ý trước khi sửa; phân loại thành nội dung, kỹ thuật, hình thức; lập bảng theo dõi như Bảng 57 và sửa nội dung trước, hình thức sau cùng; với mỗi góp ý, tìm mọi vị trí liên quan bằng Find; đọc lại toàn bộ và gửi kèm bảng theo dõi. Khi không đồng ý với một góp ý, các em không bỏ qua mà ghi lý do và căn cứ. </w:t>
      </w:r>
      <w:r>
        <w:rPr>
          <w:b/>
        </w:rPr>
        <w:t>Một giả thuyết không được ủng hộ không phải là thất bại; sửa dữ liệu để nó được ủng hộ mới là thất bại.</w:t>
      </w:r>
    </w:p>
    <w:p>
      <w:pPr>
        <w:spacing w:after="160"/>
        <w:ind w:left="454"/>
      </w:pPr>
      <w:r>
        <w:rPr>
          <w:b/>
          <w:color w:val="CC0000"/>
        </w:rPr>
        <w:t xml:space="preserve">Câu chuyện ngoài slide: </w:t>
      </w:r>
      <w:r>
        <w:rPr>
          <w:i/>
        </w:rPr>
        <w:t>Thử hình dung một bạn thấy H2 không được ủng hộ và nghĩ đến việc xóa hai mươi phiếu có điểm thấp để p xuống dưới 0,05. Nhưng file dữ liệu thô vẫn còn 165 phiếu, Chương 3 ghi quy tắc loại phiếu đặt trước và Hội đồng có quyền yêu cầu file. Con đường trung thực, giải thích H2 bằng số liệu 80,0% và lý thuyết UTAUT, lại chính là đoạn thảo luận hay nhất của khóa luận.</w:t>
      </w:r>
    </w:p>
    <w:p>
      <w:pPr>
        <w:keepNext/>
        <w:spacing w:before="240"/>
      </w:pPr>
      <w:r>
        <w:rPr>
          <w:b/>
          <w:color w:val="CC0000"/>
        </w:rPr>
        <w:t>(Slide 98: Tiêu đề slide là một câu kết luận, thân slide là bằng chứng: người nghe hiểu tốt hơn và nhớ lâu hơn)</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1, Hình 88 và Bảng 58; Garner và Alley (2013)</w:t>
      </w:r>
    </w:p>
    <w:p>
      <w:pPr>
        <w:spacing w:after="160" w:line="276" w:lineRule="auto"/>
      </w:pPr>
      <w:r>
        <w:rPr>
          <w:b w:val="0"/>
        </w:rPr>
        <w:t>Buổi bảo vệ kiểm tra hai điều: các em hiểu khóa luận của mình và các em giải thích được các quyết định nghiên cứu. Phần trình bày thường chỉ 10 đến 15 phút, nên slide không phải bản rút gọn của từng chương; slide là mạch lập luận chính.</w:t>
      </w:r>
    </w:p>
    <w:p>
      <w:pPr>
        <w:spacing w:after="160" w:line="276" w:lineRule="auto"/>
      </w:pPr>
      <w:r>
        <w:rPr>
          <w:b w:val="0"/>
        </w:rPr>
        <w:t>Sách dẫn nghiên cứu của Garner và Alley năm 2013 so sánh hai kiểu slide. Kiểu "khẳng định và bằng chứng", tiêu đề là một câu khẳng định và thân slide là hình minh họa, giúp người nghe hiểu tốt hơn và nhớ lâu hơn kiểu tiêu đề chủ đề kèm danh sách gạch đầu dòng. Hình 88 so sánh hai kiểu với cùng số liệu. Chính bộ slide các em đang xem hôm nay cũng làm theo nguyên tắc này: tiêu đề mỗi slide là một câu kết luận.</w:t>
      </w:r>
    </w:p>
    <w:p>
      <w:pPr>
        <w:spacing w:after="160" w:line="276" w:lineRule="auto"/>
      </w:pPr>
      <w:r>
        <w:rPr>
          <w:b w:val="0"/>
        </w:rPr>
        <w:t>Cách làm cụ thể: viết 12 câu thông điệp trước khi mở PowerPoint, mỗi câu làm tiêu đề một slide; thân slide là hình, biểu đồ hoặc một bảng nhỏ; chữ không nhỏ hơn cỡ 20; nền sáng, chữ tối, ít màu; thêm slide dự phòng cho bảng hồi quy đầy đủ, VIF và phần dư để dùng khi được hỏi; tập nói có bấm giờ ít nhất ba lần, cắt slide nếu vượt giờ.</w:t>
      </w:r>
    </w:p>
    <w:p>
      <w:pPr>
        <w:spacing w:after="160" w:line="276" w:lineRule="auto"/>
      </w:pPr>
      <w:r>
        <w:rPr>
          <w:b w:val="0"/>
        </w:rPr>
        <w:t xml:space="preserve">Ví dụ chưa đạt: slide "Kết quả hồi quy" chép nguyên bảng 7 dòng số, slide "Cơ sở lý thuyết" gồm 12 dòng chữ, nền nhiều màu và hiệu ứng chuyển động. Hậu quả: sinh viên đọc slide, vượt thời gian, Hội đồng ngắt lời. </w:t>
      </w:r>
      <w:r>
        <w:rPr>
          <w:b/>
        </w:rPr>
        <w:t>Ví dụ: "Sự hữu ích tác động mạnh nhất; sự dễ sử dụng không có ý nghĩa thống kê" kèm biểu đồ β, cột SD để trắng.</w:t>
      </w:r>
    </w:p>
    <w:p>
      <w:pPr>
        <w:spacing w:after="160"/>
        <w:ind w:left="454"/>
      </w:pPr>
      <w:r>
        <w:rPr>
          <w:b/>
          <w:color w:val="CC0000"/>
        </w:rPr>
        <w:t xml:space="preserve">Câu chuyện ngoài slide: </w:t>
      </w:r>
      <w:r>
        <w:rPr>
          <w:i/>
        </w:rPr>
        <w:t>Thử hình dung Hội đồng vừa nghe vừa lật khóa luận, chỉ liếc lên màn hình vài giây. Tiêu đề "Kết quả hồi quy" không cho họ biết gì. Tiêu đề "Sự hữu ích tác động mạnh nhất; sự dễ sử dụng không có ý nghĩa" cho họ cả kết luận trong một lần liếc. Bộ slide các em đang xem hôm nay được làm theo đúng nguyên tắc đó.</w:t>
      </w:r>
    </w:p>
    <w:p>
      <w:pPr>
        <w:keepNext/>
        <w:spacing w:before="240"/>
      </w:pPr>
      <w:r>
        <w:rPr>
          <w:b/>
          <w:color w:val="CC0000"/>
        </w:rPr>
        <w:t>(Slide 99: Mười hai phút, mười hai slide: phần lớn thời gian dành cho kết quả, thảo luận và hàm ý)</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1 và Bảng 58</w:t>
      </w:r>
    </w:p>
    <w:p>
      <w:pPr>
        <w:spacing w:after="160" w:line="276" w:lineRule="auto"/>
      </w:pPr>
      <w:r>
        <w:rPr>
          <w:b w:val="0"/>
        </w:rPr>
        <w:t>Bảng 58 là dàn ý slide gợi ý cho 12 phút trình bày của đề tài Ngân hàng X, thầy gom lại thành bảy dòng. Slide 1 tên đề tài nửa phút. Slide 2 và 3 là vấn đề có số liệu có nguồn, mục tiêu và ba câu hỏi, mỗi slide một phút. Slide 4 và 5 là mô hình với bốn giả thuyết và phương pháp. Slide 6 là thang đo đạt độ tin cậy. Slide 7 và 8 là kết quả hồi quy và kiểm định giả thuyết, hai phút rưỡi. Slide 9 là vì sao H2 không được ủng hộ, slide 10 là ma trận ưu tiên. Slide 11 là hạn chế, slide 12 là kết luận trả lời ba câu hỏi.</w:t>
      </w:r>
    </w:p>
    <w:p>
      <w:pPr>
        <w:spacing w:after="160" w:line="276" w:lineRule="auto"/>
      </w:pPr>
      <w:r>
        <w:rPr>
          <w:b w:val="0"/>
        </w:rPr>
        <w:t>Các em cộng hai dòng tô hồng sẽ thấy năm phút, gần một nửa thời gian, dành cho kết quả, thảo luận và hàm ý. Lý thuyết và phương pháp chỉ khoảng ba phút. [Suy luận] Cách chia này hợp lý vì Hội đồng đã có khóa luận trong tay; điều họ muốn kiểm tra khi nghe là các em hiểu kết quả của chính mình đến đâu.</w:t>
      </w:r>
    </w:p>
    <w:p>
      <w:pPr>
        <w:spacing w:after="160" w:line="276" w:lineRule="auto"/>
      </w:pPr>
      <w:r>
        <w:rPr>
          <w:b w:val="0"/>
        </w:rPr>
        <w:t xml:space="preserve">Sách còn nhắc thêm slide dự phòng sau slide cuối: bảng hồi quy đầy đủ, VIF, phần dư, để dùng khi được hỏi. </w:t>
      </w:r>
      <w:r>
        <w:rPr>
          <w:b/>
        </w:rPr>
        <w:t>Năm phút cho kết quả, thảo luận và hàm ý: Hội đồng đã đọc lý thuyết trong khóa luận, họ muốn nghe các em hiểu kết quả.</w:t>
      </w:r>
    </w:p>
    <w:p>
      <w:pPr>
        <w:spacing w:after="160"/>
        <w:ind w:left="454"/>
      </w:pPr>
      <w:r>
        <w:rPr>
          <w:b/>
          <w:color w:val="CC0000"/>
        </w:rPr>
        <w:t xml:space="preserve">Câu chuyện ngoài slide: </w:t>
      </w:r>
      <w:r>
        <w:rPr>
          <w:i/>
        </w:rPr>
        <w:t>Thử hình dung một bạn dùng sáu phút đầu để nói về lịch sử ngân hàng số và mô hình TAM. Đến slide kết quả thì chỉ còn hai phút và Hội đồng ra hiệu dừng. Phần mà bạn ấy làm vất vả nhất, hồi quy và thảo luận, được trình bày vội vàng nhất. Bấm giờ khi tập nói theo đúng Bảng 58 là cách tránh tình huống này.</w:t>
      </w:r>
    </w:p>
    <w:p>
      <w:pPr>
        <w:keepNext/>
        <w:spacing w:before="240"/>
      </w:pPr>
      <w:r>
        <w:rPr>
          <w:b/>
          <w:color w:val="CC0000"/>
        </w:rPr>
        <w:t>(Slide 100: Trả lời bằng bốn bước và phân biệt ba loại chất vấn: lựa chọn phương pháp, lỗi thật, điều chưa biết)</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2 và 3, Hình 89; Cortazzi và Jin (2021, tr. 6 đến 15)</w:t>
      </w:r>
    </w:p>
    <w:p>
      <w:pPr>
        <w:spacing w:after="160" w:line="276" w:lineRule="auto"/>
      </w:pPr>
      <w:r>
        <w:rPr>
          <w:b w:val="0"/>
        </w:rPr>
        <w:t>Phần lớn câu hỏi của Hội đồng rơi vào năm nhóm quen thuộc, theo tổng hợp của Cortazzi và Jin năm 2021: lý do chọn đề tài và ý nghĩa; khung lý thuyết và câu hỏi nghiên cứu; thiết kế và phương pháp; kết quả và khả năng áp dụng; đóng góp và hướng tiếp theo. Sách khuyên lập ít nhất 10 câu hỏi dự kiến, mỗi câu có câu trả lời bốn bước và ghi số trang căn cứ trong khóa luận.</w:t>
      </w:r>
    </w:p>
    <w:p>
      <w:pPr>
        <w:spacing w:after="160" w:line="276" w:lineRule="auto"/>
      </w:pPr>
      <w:r>
        <w:rPr>
          <w:b w:val="0"/>
        </w:rPr>
        <w:t>Hình 89 là bốn bước: xác nhận câu hỏi, trả lời trực tiếp, đưa căn cứ, nêu giới hạn khi cần. Sách so sánh hai câu trả lời cho câu hỏi về H2. Câu chưa đạt: "Dạ, H2 không được ủng hộ là do khách hàng trẻ đã quen dùng điện thoại nên họ không quan tâm đến việc dễ dùng nữa ạ." Câu này đưa lời giải thích như sự thật, trong khi khóa luận không kiểm định vai trò của tuổi. Câu đạt nêu B bằng 0,067, p bằng 0,310, hai cách giải thích ở mục 4.5.3 với con số 80,0%, UTAUT, r bằng 0,348 và p bằng 0,003, rồi nói rõ khóa luận chưa kiểm định vai trò trung gian và đã đề xuất ở mục 5.3.2.</w:t>
      </w:r>
    </w:p>
    <w:p>
      <w:pPr>
        <w:spacing w:after="160" w:line="276" w:lineRule="auto"/>
      </w:pPr>
      <w:r>
        <w:rPr>
          <w:b w:val="0"/>
        </w:rPr>
        <w:t>Với chất vấn, sách chia ba loại. Câu hỏi về lựa chọn phương pháp như "vì sao không dùng SEM": trả lời "Dạ, em chưa được học SEM" là tự làm giảm giá trị khóa luận; câu đạt nói câu hỏi nghiên cứu là tác động trực tiếp của bốn yếu tố, thang đo đã đạt độ tin cậy nên hồi quy đa biến đủ để kiểm định; em hiểu SEM kiểm định đồng thời thang đo và quan hệ, kể cả trung gian; em đã nêu hướng này ở mục 5.3.2. Câu hỏi chỉ ra lỗi thật: thừa nhận, cảm ơn, ghi nhận để sửa. Câu hỏi các em không biết: nói rõ chưa tìm hiểu, không đoán.</w:t>
      </w:r>
    </w:p>
    <w:p>
      <w:pPr>
        <w:spacing w:after="160" w:line="276" w:lineRule="auto"/>
      </w:pPr>
      <w:r>
        <w:rPr>
          <w:b/>
        </w:rPr>
        <w:t>Hội đồng không đánh giá các em biết hết mọi thứ mà đánh giá các em giải thích được các quyết định của chính mình bằng căn cứ trong khóa luận.</w:t>
      </w:r>
    </w:p>
    <w:p>
      <w:pPr>
        <w:spacing w:after="160"/>
        <w:ind w:left="454"/>
      </w:pPr>
      <w:r>
        <w:rPr>
          <w:b/>
          <w:color w:val="CC0000"/>
        </w:rPr>
        <w:t xml:space="preserve">Câu chuyện ngoài slide: </w:t>
      </w:r>
      <w:r>
        <w:rPr>
          <w:i/>
        </w:rPr>
        <w:t>Thử hình dung một câu hỏi các em không biết, ví dụ về một kỹ thuật chưa học. Đoán mò có thể đúng nhưng nếu sai, Hội đồng sẽ hỏi tiếp và các em lún sâu hơn. Câu "Dạ, em chưa tìm hiểu nội dung này, em xin ghi nhận để tìm hiểu thêm" ngắn gọn, trung thực và dừng được chuỗi câu hỏi.</w:t>
      </w:r>
    </w:p>
    <w:p>
      <w:pPr>
        <w:keepNext/>
        <w:spacing w:before="240"/>
      </w:pPr>
      <w:r>
        <w:rPr>
          <w:b/>
          <w:color w:val="CC0000"/>
        </w:rPr>
        <w:t>(Slide 101: Phần lớn câu hỏi của Hội đồng rơi vào năm nhóm và căn cứ trả lời nằm sẵn ở một chương cụ thể)</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2 và Bảng 59; Cortazzi và Jin (2021, tr. 11 đến 15)</w:t>
      </w:r>
    </w:p>
    <w:p>
      <w:pPr>
        <w:spacing w:after="160" w:line="276" w:lineRule="auto"/>
      </w:pPr>
      <w:r>
        <w:rPr>
          <w:b w:val="0"/>
        </w:rPr>
        <w:t>Bảng 59 chuyển năm nhóm câu hỏi của Cortazzi và Jin thành câu hỏi cụ thể cho khóa luận và chỉ nơi tìm căn cứ. Nhóm đề tài và ý nghĩa: vì sao chọn đề tài, căn cứ ở lý do chọn đề tài Chương 1. Nhóm lý thuyết và mô hình: vì sao chọn bốn yếu tố, vì sao không có chi phí, căn cứ ở bảng giả thuyết và khoảng trống Chương 2. Nhóm phương pháp: vì sao mẫu thuận tiện, vì sao 150 người, vì sao Excel, căn cứ ở Chương 3. Nhóm kết quả: vì sao H2 không được ủng hộ, B và β khác nhau thế nào, căn cứ ở mục 4.4 và 4.5.3. Nhóm đóng góp: ngân hàng nên làm gì trước, dùng cho ngân hàng khác được không, căn cứ ở ma trận ưu tiên và phần hạn chế.</w:t>
      </w:r>
    </w:p>
    <w:p>
      <w:pPr>
        <w:spacing w:after="160" w:line="276" w:lineRule="auto"/>
      </w:pPr>
      <w:r>
        <w:rPr>
          <w:b w:val="0"/>
        </w:rPr>
        <w:t>Các em thấy gần như mọi câu hỏi đều đã có câu trả lời trong khóa luận, nếu các em viết đúng theo sách. Câu "vì sao không có chi phí" đã được trả lời ở mục 2.2.2: chi phí bị loại vì Ngân hàng X miễn phí giao dịch trên ứng dụng. Câu "vì sao 150 người" đã được trả lời bằng hai quy tắc Hair và Green. Câu "dùng cho ngân hàng khác được không" đã được trả lời ở câu giới hạn trong mục 5.2.2.</w:t>
      </w:r>
    </w:p>
    <w:p>
      <w:pPr>
        <w:spacing w:after="160" w:line="276" w:lineRule="auto"/>
      </w:pPr>
      <w:r>
        <w:rPr>
          <w:b w:val="0"/>
        </w:rPr>
        <w:t xml:space="preserve">Cortazzi và Jin cũng khuyên tập trả lời ngắn, đi thẳng vào ý chính và bình tĩnh trao đổi khi bị phê bình, vì không nghiên cứu nào hoàn hảo. </w:t>
      </w:r>
      <w:r>
        <w:rPr>
          <w:b/>
        </w:rPr>
        <w:t>Lập ít nhất 10 câu hỏi dự kiến theo năm nhóm, mỗi câu có câu trả lời bốn bước và số trang căn cứ trong khóa luận.</w:t>
      </w:r>
    </w:p>
    <w:p>
      <w:pPr>
        <w:spacing w:after="160"/>
        <w:ind w:left="454"/>
      </w:pPr>
      <w:r>
        <w:rPr>
          <w:b/>
          <w:color w:val="CC0000"/>
        </w:rPr>
        <w:t xml:space="preserve">Câu chuyện ngoài slide: </w:t>
      </w:r>
      <w:r>
        <w:rPr>
          <w:i/>
        </w:rPr>
        <w:t>Thử hình dung các em nhận câu hỏi "vì sao không có yếu tố chi phí?" và trả lời "Dạ, em quên ạ". Cùng câu hỏi đó, một bạn khác trả lời: "Dạ, ở trang [số trang] mục 2.2.2, em đã loại chi phí vì Ngân hàng X miễn phí giao dịch trên ứng dụng, nên chi phí không tạo khác biệt giữa các khách hàng." Hai câu trả lời cho cùng một mô hình nhưng Hội đồng sẽ đánh giá hai người rất khác nhau.</w:t>
      </w:r>
    </w:p>
    <w:p>
      <w:pPr>
        <w:keepNext/>
        <w:spacing w:before="240"/>
      </w:pPr>
      <w:r>
        <w:rPr>
          <w:b/>
          <w:color w:val="CC0000"/>
        </w:rPr>
        <w:t>(Slide 102: Khóa luận đạt là khóa luận khép vòng: câu hỏi ở trang đầu được trả lời ở trang cuối bằng dữ liệu đáng tin)</w:t>
      </w:r>
    </w:p>
    <w:p>
      <w:pPr>
        <w:keepNext/>
        <w:spacing w:after="80"/>
      </w:pPr>
      <w:r>
        <w:rPr>
          <w:b/>
          <w:i/>
          <w:color w:val="595959"/>
          <w:sz w:val="22"/>
        </w:rPr>
        <w:t xml:space="preserve">Đối chiếu sách: </w:t>
      </w:r>
      <w:r>
        <w:rPr>
          <w:i/>
          <w:color w:val="595959"/>
          <w:sz w:val="22"/>
        </w:rPr>
        <w:t>Hướng dẫn Chuyên đề và Khóa luận tốt nghiệp, Lời kết và mục "Điều cần nhớ" của Chương 5</w:t>
      </w:r>
    </w:p>
    <w:p>
      <w:pPr>
        <w:spacing w:after="160" w:line="276" w:lineRule="auto"/>
      </w:pPr>
      <w:r>
        <w:rPr>
          <w:b w:val="0"/>
        </w:rPr>
        <w:t>Chúng ta khép lại buổi học. Thầy gom toàn bộ cuốn sách thành ba việc. Hỏi đúng ở Phần mở đầu và Chương 1: vấn đề có số liệu có nguồn, mục tiêu bắt đầu bằng động từ hành động, câu hỏi ghép cặp một với một. Dự đoán có căn cứ ở Chương 2 và Chương 3: mỗi biến có lý thuyết gốc, mỗi mũi tên một giả thuyết có chiều, mỗi lựa chọn phương pháp có một câu "vì sao". Trả lời trung thực ở Chương 4 và Chương 5: diễn giải bốn bước, kết luận bằng dấu và P-value, giải thích kết quả bất ngờ có căn cứ, hàm ý có thứ tự ưu tiên.</w:t>
      </w:r>
    </w:p>
    <w:p>
      <w:pPr>
        <w:spacing w:after="160" w:line="276" w:lineRule="auto"/>
      </w:pPr>
      <w:r>
        <w:rPr>
          <w:b w:val="0"/>
        </w:rPr>
        <w:t>Ở mục 7 của Chương 2, sách đã dặn không sao chép từ luận án tiến sĩ ba thứ: mô hình nhiều tầng với hàng chục biến, các kỹ thuật như SEM, CFA, Bootstrap và cỡ mẫu hàng nghìn người. Một khóa luận đại học chỉ cần khoảng 150 phiếu hợp lệ và các kỹ thuật chạy được trên Excel. Trong phần "Điều cần nhớ" của Chương 5, sách chốt lại bằng một câu mà thầy muốn các em mang về.</w:t>
      </w:r>
    </w:p>
    <w:p>
      <w:pPr>
        <w:spacing w:after="160" w:line="276" w:lineRule="auto"/>
      </w:pPr>
      <w:r>
        <w:rPr>
          <w:b w:val="0"/>
        </w:rPr>
        <w:t xml:space="preserve">Việc tiếp theo của các em là mở ba file Excel, làm lại từng sheet song song với sách, rồi đánh dấu các checklist ở cuối mỗi chương trước khi nộp. </w:t>
      </w:r>
      <w:r>
        <w:rPr>
          <w:b/>
        </w:rPr>
        <w:t>Sự nhất quán quan trọng hơn độ phức tạp: kết luận khớp câu hỏi, hàm ý chỉ dựa trên kết quả có ý nghĩa thống kê.</w:t>
      </w:r>
      <w:r>
        <w:rPr>
          <w:b w:val="0"/>
        </w:rPr>
        <w:t xml:space="preserve"> Chúc các em làm khóa luận thật tốt.</w:t>
      </w:r>
    </w:p>
    <w:p>
      <w:pPr>
        <w:spacing w:after="160"/>
        <w:ind w:left="454"/>
      </w:pPr>
      <w:r>
        <w:rPr>
          <w:b/>
          <w:color w:val="CC0000"/>
        </w:rPr>
        <w:t xml:space="preserve">Câu chuyện ngoài slide: </w:t>
      </w:r>
      <w:r>
        <w:rPr>
          <w:i/>
        </w:rPr>
        <w:t>Thử hình dung ngày bảo vệ, một thành viên Hội đồng lật trang câu hỏi nghiên cứu, rồi lật thẳng đến mục trả lời ở Chương 5, rồi nhìn bảng hệ số ở Chương 4. Ba trang, ba phút. Nếu ba trang khớp nhau, các em đã làm được điều quan trọng nhất của một khóa luận, như Core Slide 1 đã nói: kết luận có căn cứ.</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262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26262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