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30DF" w:rsidRDefault="002B56EE">
      <w:pPr>
        <w:rPr>
          <w:rFonts w:ascii="Times New Roman" w:eastAsia="Times New Roman" w:hAnsi="Times New Roman" w:cs="Times New Roman"/>
          <w:b/>
        </w:rPr>
      </w:pPr>
      <w:r>
        <w:rPr>
          <w:noProof/>
        </w:rPr>
        <w:pict w14:anchorId="577D9C8F">
          <v:rect id="_x0000_i1026" alt="" style="width:468pt;height:.05pt;mso-width-percent:0;mso-height-percent:0;mso-width-percent:0;mso-height-percent:0" o:hralign="center" o:hrstd="t" o:hr="t" fillcolor="#a0a0a0" stroked="f"/>
        </w:pict>
      </w:r>
    </w:p>
    <w:p w:rsidR="005830DF" w:rsidRDefault="005830DF">
      <w:pPr>
        <w:jc w:val="center"/>
        <w:rPr>
          <w:rFonts w:ascii="Times New Roman" w:eastAsia="Times New Roman" w:hAnsi="Times New Roman" w:cs="Times New Roman"/>
          <w:b/>
        </w:rPr>
      </w:pPr>
    </w:p>
    <w:p w:rsidR="005830DF" w:rsidRDefault="002B56E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Handwritten Character Recognition with Convolutional Neural Networks </w:t>
      </w:r>
    </w:p>
    <w:p w:rsidR="005830DF" w:rsidRDefault="005830DF">
      <w:pPr>
        <w:jc w:val="center"/>
        <w:rPr>
          <w:rFonts w:ascii="Times New Roman" w:eastAsia="Times New Roman" w:hAnsi="Times New Roman" w:cs="Times New Roman"/>
          <w:b/>
        </w:rPr>
      </w:pPr>
    </w:p>
    <w:p w:rsidR="005830DF" w:rsidRDefault="002B56EE">
      <w:pPr>
        <w:jc w:val="center"/>
        <w:rPr>
          <w:rFonts w:ascii="Times New Roman" w:eastAsia="Times New Roman" w:hAnsi="Times New Roman" w:cs="Times New Roman"/>
          <w:b/>
        </w:rPr>
      </w:pPr>
      <w:r>
        <w:rPr>
          <w:noProof/>
        </w:rPr>
        <w:pict w14:anchorId="3B26B472">
          <v:rect id="_x0000_i1025" alt="" style="width:468pt;height:.05pt;mso-width-percent:0;mso-height-percent:0;mso-width-percent:0;mso-height-percent:0" o:hralign="center" o:hrstd="t" o:hr="t" fillcolor="#a0a0a0" stroked="f"/>
        </w:pict>
      </w:r>
    </w:p>
    <w:p w:rsidR="005830DF" w:rsidRDefault="002B56EE">
      <w:pPr>
        <w:jc w:val="center"/>
        <w:rPr>
          <w:rFonts w:ascii="Times New Roman" w:eastAsia="Times New Roman" w:hAnsi="Times New Roman" w:cs="Times New Roman"/>
          <w:b/>
          <w:vertAlign w:val="superscript"/>
        </w:rPr>
      </w:pPr>
      <w:r>
        <w:rPr>
          <w:rFonts w:ascii="Times New Roman" w:eastAsia="Times New Roman" w:hAnsi="Times New Roman" w:cs="Times New Roman"/>
          <w:b/>
        </w:rPr>
        <w:t>John Nguyen</w:t>
      </w:r>
      <w:r>
        <w:rPr>
          <w:rFonts w:ascii="Times New Roman" w:eastAsia="Times New Roman" w:hAnsi="Times New Roman" w:cs="Times New Roman"/>
          <w:b/>
          <w:vertAlign w:val="superscript"/>
        </w:rPr>
        <w:t>1</w:t>
      </w:r>
      <w:r>
        <w:rPr>
          <w:rFonts w:ascii="Times New Roman" w:eastAsia="Times New Roman" w:hAnsi="Times New Roman" w:cs="Times New Roman"/>
          <w:b/>
        </w:rPr>
        <w:tab/>
        <w:t>Saif Billah</w:t>
      </w:r>
      <w:r>
        <w:rPr>
          <w:rFonts w:ascii="Times New Roman" w:eastAsia="Times New Roman" w:hAnsi="Times New Roman" w:cs="Times New Roman"/>
          <w:b/>
          <w:vertAlign w:val="superscript"/>
        </w:rPr>
        <w:t>1</w:t>
      </w:r>
    </w:p>
    <w:p w:rsidR="005830DF" w:rsidRDefault="005830DF">
      <w:pPr>
        <w:rPr>
          <w:rFonts w:ascii="Times New Roman" w:eastAsia="Times New Roman" w:hAnsi="Times New Roman" w:cs="Times New Roman"/>
          <w:b/>
        </w:rPr>
        <w:sectPr w:rsidR="005830DF">
          <w:headerReference w:type="default" r:id="rId6"/>
          <w:headerReference w:type="first" r:id="rId7"/>
          <w:footerReference w:type="first" r:id="rId8"/>
          <w:pgSz w:w="12240" w:h="15840"/>
          <w:pgMar w:top="1440" w:right="1440" w:bottom="1440" w:left="1440" w:header="720" w:footer="720" w:gutter="0"/>
          <w:pgNumType w:start="1"/>
          <w:cols w:space="720"/>
          <w:titlePg/>
        </w:sectPr>
      </w:pPr>
    </w:p>
    <w:p w:rsidR="004C2F1B" w:rsidRDefault="004C2F1B">
      <w:pPr>
        <w:jc w:val="center"/>
        <w:rPr>
          <w:rFonts w:ascii="Times New Roman" w:eastAsia="Times New Roman" w:hAnsi="Times New Roman" w:cs="Times New Roman"/>
          <w:b/>
        </w:rPr>
      </w:pPr>
    </w:p>
    <w:p w:rsidR="005830DF" w:rsidRDefault="002B56EE">
      <w:pPr>
        <w:jc w:val="center"/>
        <w:rPr>
          <w:rFonts w:ascii="Times New Roman" w:eastAsia="Times New Roman" w:hAnsi="Times New Roman" w:cs="Times New Roman"/>
          <w:b/>
        </w:rPr>
      </w:pPr>
      <w:r>
        <w:rPr>
          <w:rFonts w:ascii="Times New Roman" w:eastAsia="Times New Roman" w:hAnsi="Times New Roman" w:cs="Times New Roman"/>
          <w:b/>
        </w:rPr>
        <w:t>Abstract</w:t>
      </w:r>
    </w:p>
    <w:p w:rsidR="005830DF" w:rsidRDefault="002B56EE">
      <w:pPr>
        <w:rPr>
          <w:rFonts w:ascii="Times New Roman" w:eastAsia="Times New Roman" w:hAnsi="Times New Roman" w:cs="Times New Roman"/>
        </w:rPr>
      </w:pPr>
      <w:r>
        <w:rPr>
          <w:rFonts w:ascii="Times New Roman" w:eastAsia="Times New Roman" w:hAnsi="Times New Roman" w:cs="Times New Roman"/>
        </w:rPr>
        <w:t>The MNIST (Modified National Institute of Standards and Technology) dataset of handwritten digits is commonly used for training a variety of training and testing purposes in the field of machine learning. It contains black and white images of digits from 0</w:t>
      </w:r>
      <w:r>
        <w:rPr>
          <w:rFonts w:ascii="Times New Roman" w:eastAsia="Times New Roman" w:hAnsi="Times New Roman" w:cs="Times New Roman"/>
        </w:rPr>
        <w:t>-9 in a 28x28 pixel size in grayscale. This paper explores building a classifier on a variant of the MNIST dataset, the EMNIST (Extended MNIST) dataset. The EMNIST dataset is a set of handwritten characters converted into the same format as the MNIST datas</w:t>
      </w:r>
      <w:r>
        <w:rPr>
          <w:rFonts w:ascii="Times New Roman" w:eastAsia="Times New Roman" w:hAnsi="Times New Roman" w:cs="Times New Roman"/>
        </w:rPr>
        <w:t xml:space="preserve">et (28x28 pixels in grayscale). This paper goes on to explore creating a Convolutional Neural Network to classify letters in this dataset, and presents results via learning curves, a confusion matrix, and commonly misclassified letters. </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b/>
        </w:rPr>
      </w:pPr>
      <w:r>
        <w:rPr>
          <w:rFonts w:ascii="Times New Roman" w:eastAsia="Times New Roman" w:hAnsi="Times New Roman" w:cs="Times New Roman"/>
          <w:b/>
        </w:rPr>
        <w:t>1. Introduction</w:t>
      </w:r>
    </w:p>
    <w:p w:rsidR="004C2F1B" w:rsidRDefault="002B56EE">
      <w:pPr>
        <w:rPr>
          <w:rFonts w:ascii="Times New Roman" w:eastAsia="Times New Roman" w:hAnsi="Times New Roman" w:cs="Times New Roman"/>
        </w:rPr>
      </w:pPr>
      <w:r>
        <w:rPr>
          <w:rFonts w:ascii="Times New Roman" w:eastAsia="Times New Roman" w:hAnsi="Times New Roman" w:cs="Times New Roman"/>
        </w:rPr>
        <w:t>W</w:t>
      </w:r>
      <w:r>
        <w:rPr>
          <w:rFonts w:ascii="Times New Roman" w:eastAsia="Times New Roman" w:hAnsi="Times New Roman" w:cs="Times New Roman"/>
        </w:rPr>
        <w:t xml:space="preserve">ritten character classification is an area of research that has widespread applications in a multitude of industries. Recognition of written characters would allow handwritten forms to be automatically converted into editable documents, letters to be sent </w:t>
      </w:r>
      <w:r>
        <w:rPr>
          <w:rFonts w:ascii="Times New Roman" w:eastAsia="Times New Roman" w:hAnsi="Times New Roman" w:cs="Times New Roman"/>
        </w:rPr>
        <w:t xml:space="preserve">to the correct address automatically, digitize handwritten notes to be edited and reviewed on other media, and more. Some of the benefits to using a written character classifier are scalability, near real-time feedback, and consistency. A machine learning </w:t>
      </w:r>
      <w:r>
        <w:rPr>
          <w:rFonts w:ascii="Times New Roman" w:eastAsia="Times New Roman" w:hAnsi="Times New Roman" w:cs="Times New Roman"/>
        </w:rPr>
        <w:t xml:space="preserve">classifier would be able to perform more classifications at a faster rate than a human counterpart would be able to, and would not be </w:t>
      </w:r>
    </w:p>
    <w:p w:rsidR="004C2F1B" w:rsidRDefault="004C2F1B">
      <w:pPr>
        <w:rPr>
          <w:rFonts w:ascii="Times New Roman" w:eastAsia="Times New Roman" w:hAnsi="Times New Roman" w:cs="Times New Roman"/>
        </w:rPr>
      </w:pPr>
    </w:p>
    <w:p w:rsidR="004C2F1B" w:rsidRDefault="004C2F1B">
      <w:pPr>
        <w:rPr>
          <w:rFonts w:ascii="Times New Roman" w:eastAsia="Times New Roman" w:hAnsi="Times New Roman" w:cs="Times New Roman"/>
        </w:rPr>
      </w:pPr>
    </w:p>
    <w:p w:rsidR="004C2F1B" w:rsidRDefault="002B56EE">
      <w:pPr>
        <w:rPr>
          <w:rFonts w:ascii="Times New Roman" w:eastAsia="Times New Roman" w:hAnsi="Times New Roman" w:cs="Times New Roman"/>
        </w:rPr>
      </w:pPr>
      <w:r>
        <w:rPr>
          <w:rFonts w:ascii="Times New Roman" w:eastAsia="Times New Roman" w:hAnsi="Times New Roman" w:cs="Times New Roman"/>
        </w:rPr>
        <w:t xml:space="preserve">prone to human fallacies such as distractions. The benefits to building a classifier for written </w:t>
      </w:r>
    </w:p>
    <w:p w:rsidR="005830DF" w:rsidRDefault="002B56EE">
      <w:pPr>
        <w:rPr>
          <w:rFonts w:ascii="Times New Roman" w:eastAsia="Times New Roman" w:hAnsi="Times New Roman" w:cs="Times New Roman"/>
        </w:rPr>
      </w:pPr>
      <w:r>
        <w:rPr>
          <w:rFonts w:ascii="Times New Roman" w:eastAsia="Times New Roman" w:hAnsi="Times New Roman" w:cs="Times New Roman"/>
        </w:rPr>
        <w:t xml:space="preserve">characters were noticed, </w:t>
      </w:r>
      <w:r>
        <w:rPr>
          <w:rFonts w:ascii="Times New Roman" w:eastAsia="Times New Roman" w:hAnsi="Times New Roman" w:cs="Times New Roman"/>
        </w:rPr>
        <w:t>and thus inspired the classifier discussed in this paper.</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b/>
        </w:rPr>
        <w:t>2. Data</w:t>
      </w:r>
    </w:p>
    <w:p w:rsidR="005830DF" w:rsidRDefault="002B56EE">
      <w:pPr>
        <w:rPr>
          <w:rFonts w:ascii="Times New Roman" w:eastAsia="Times New Roman" w:hAnsi="Times New Roman" w:cs="Times New Roman"/>
        </w:rPr>
      </w:pPr>
      <w:r>
        <w:rPr>
          <w:rFonts w:ascii="Times New Roman" w:eastAsia="Times New Roman" w:hAnsi="Times New Roman" w:cs="Times New Roman"/>
        </w:rPr>
        <w:t>Our approach to this problem had multiple initial steps. The first of which was to determine the dimensionality, size, and the format of our dataset, to choose a strong approach for our mod</w:t>
      </w:r>
      <w:r>
        <w:rPr>
          <w:rFonts w:ascii="Times New Roman" w:eastAsia="Times New Roman" w:hAnsi="Times New Roman" w:cs="Times New Roman"/>
        </w:rPr>
        <w:t xml:space="preserve">el. The split of the dataset that was chosen to use was the ‘emnist-train.csv’ split, with 50,000 characters and 26 balanced classes (i.e. labels for each character in the English alphabet). Each character was provided in the format of a 28x28 pixel image </w:t>
      </w:r>
      <w:r>
        <w:rPr>
          <w:rFonts w:ascii="Times New Roman" w:eastAsia="Times New Roman" w:hAnsi="Times New Roman" w:cs="Times New Roman"/>
        </w:rPr>
        <w:t>in grayscale. This meant that the input to the classifier would essentially be 28x28x1 because distinct RGB values did not have to be considered. [3] The data set size of the training, validation, and test data sets were the following:  training data set s</w:t>
      </w:r>
      <w:r>
        <w:rPr>
          <w:rFonts w:ascii="Times New Roman" w:eastAsia="Times New Roman" w:hAnsi="Times New Roman" w:cs="Times New Roman"/>
        </w:rPr>
        <w:t>ize to 35,000 characters, validation data set size to 10,050 characters, and test data set size to 4,950 characters. To illustrate what our data looks like, a random sample set of 20 images from our training dataset is shown below:</w:t>
      </w:r>
    </w:p>
    <w:p w:rsidR="005830DF" w:rsidRDefault="005830DF">
      <w:pPr>
        <w:rPr>
          <w:rFonts w:ascii="Times New Roman" w:eastAsia="Times New Roman" w:hAnsi="Times New Roman" w:cs="Times New Roman"/>
        </w:rPr>
      </w:pP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2414588" cy="170194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414588" cy="1701949"/>
                    </a:xfrm>
                    <a:prstGeom prst="rect">
                      <a:avLst/>
                    </a:prstGeom>
                    <a:ln/>
                  </pic:spPr>
                </pic:pic>
              </a:graphicData>
            </a:graphic>
          </wp:inline>
        </w:drawing>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rPr>
        <w:t>Fig. 1: 20 images fro</w:t>
      </w:r>
      <w:r>
        <w:rPr>
          <w:rFonts w:ascii="Times New Roman" w:eastAsia="Times New Roman" w:hAnsi="Times New Roman" w:cs="Times New Roman"/>
        </w:rPr>
        <w:t>m the training dataset.</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rPr>
        <w:t>After initial research into which kind of model to use, it was noted that images in particular have little relation between unique pixels unless those pixels are close to each other. Research on Neural Networks and related models w</w:t>
      </w:r>
      <w:r>
        <w:rPr>
          <w:rFonts w:ascii="Times New Roman" w:eastAsia="Times New Roman" w:hAnsi="Times New Roman" w:cs="Times New Roman"/>
        </w:rPr>
        <w:t>as performed. However, to reduce the computational complexity of training such a classifier on these images, convolutional layers and pooling layers were further looked into, in order to extract features from the data to preserve the relationship between p</w:t>
      </w:r>
      <w:r>
        <w:rPr>
          <w:rFonts w:ascii="Times New Roman" w:eastAsia="Times New Roman" w:hAnsi="Times New Roman" w:cs="Times New Roman"/>
        </w:rPr>
        <w:t>ixels, and reduce the parameter counts. Thus, the solution of implementing a Convolutional Neural Network (CNN) was chosen.</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b/>
        </w:rPr>
      </w:pPr>
      <w:r>
        <w:rPr>
          <w:rFonts w:ascii="Times New Roman" w:eastAsia="Times New Roman" w:hAnsi="Times New Roman" w:cs="Times New Roman"/>
          <w:b/>
        </w:rPr>
        <w:t>3. Computer Vision</w:t>
      </w:r>
    </w:p>
    <w:p w:rsidR="005830DF" w:rsidRDefault="002B56EE">
      <w:pPr>
        <w:rPr>
          <w:rFonts w:ascii="Times New Roman" w:eastAsia="Times New Roman" w:hAnsi="Times New Roman" w:cs="Times New Roman"/>
        </w:rPr>
      </w:pPr>
      <w:r>
        <w:rPr>
          <w:rFonts w:ascii="Times New Roman" w:eastAsia="Times New Roman" w:hAnsi="Times New Roman" w:cs="Times New Roman"/>
        </w:rPr>
        <w:t>Convolution is a popular computer vision pre processing technique used to extract key features from an image suc</w:t>
      </w:r>
      <w:r>
        <w:rPr>
          <w:rFonts w:ascii="Times New Roman" w:eastAsia="Times New Roman" w:hAnsi="Times New Roman" w:cs="Times New Roman"/>
        </w:rPr>
        <w:t>h as edges or corners. Essentially, a kernel or small window is slid across an input image to output a filtered subset of the original input image. This kernel or template can be tuned by kernel size, type (average, Gaussian, etc) and by edge case padding.</w:t>
      </w:r>
      <w:r>
        <w:rPr>
          <w:rFonts w:ascii="Times New Roman" w:eastAsia="Times New Roman" w:hAnsi="Times New Roman" w:cs="Times New Roman"/>
        </w:rPr>
        <w:t xml:space="preserve"> The result of a convolved image is a “feature” map where these features are often interesting artifacts in images. </w:t>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472267" cy="558800"/>
            <wp:effectExtent l="0" t="0" r="4445"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497759" cy="564562"/>
                    </a:xfrm>
                    <a:prstGeom prst="rect">
                      <a:avLst/>
                    </a:prstGeom>
                    <a:ln/>
                  </pic:spPr>
                </pic:pic>
              </a:graphicData>
            </a:graphic>
          </wp:inline>
        </w:drawing>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rPr>
        <w:t xml:space="preserve"> Eq 1: Convolution window computation</w:t>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124075" cy="1598849"/>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124075" cy="1598849"/>
                    </a:xfrm>
                    <a:prstGeom prst="rect">
                      <a:avLst/>
                    </a:prstGeom>
                    <a:ln/>
                  </pic:spPr>
                </pic:pic>
              </a:graphicData>
            </a:graphic>
          </wp:inline>
        </w:drawing>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rPr>
        <w:t>Fig. 2: Convolution of a 5x5 pixel image into a 3x3 convolved matrix.</w:t>
      </w:r>
    </w:p>
    <w:p w:rsidR="005830DF" w:rsidRDefault="005830DF">
      <w:pPr>
        <w:jc w:val="cente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rPr>
        <w:t xml:space="preserve">After obtaining a feature </w:t>
      </w:r>
      <w:r>
        <w:rPr>
          <w:rFonts w:ascii="Times New Roman" w:eastAsia="Times New Roman" w:hAnsi="Times New Roman" w:cs="Times New Roman"/>
        </w:rPr>
        <w:t>map, non max suppression is used as a smoothing technique. Another form of this is max pooling. Pooling layers were chosen to be inserted after each convolution layer. The intention of doing so was to reduce the spatial size of the image representation, wh</w:t>
      </w:r>
      <w:r>
        <w:rPr>
          <w:rFonts w:ascii="Times New Roman" w:eastAsia="Times New Roman" w:hAnsi="Times New Roman" w:cs="Times New Roman"/>
        </w:rPr>
        <w:t>ich would reduce the parameter count and then reduce the computational complexity of the problem. The pooling technique used was MaxPooling, which essentially breaks up the input matrix into a specified number of quadrants, and chooses the maximum value fr</w:t>
      </w:r>
      <w:r>
        <w:rPr>
          <w:rFonts w:ascii="Times New Roman" w:eastAsia="Times New Roman" w:hAnsi="Times New Roman" w:cs="Times New Roman"/>
        </w:rPr>
        <w:t>om that quadrant to place into a new, smaller matrix. This was also done to try and prevent overfitting the model to the data and to reduce computation time. [2]</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743200" cy="11430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743200" cy="1143000"/>
                    </a:xfrm>
                    <a:prstGeom prst="rect">
                      <a:avLst/>
                    </a:prstGeom>
                    <a:ln/>
                  </pic:spPr>
                </pic:pic>
              </a:graphicData>
            </a:graphic>
          </wp:inline>
        </w:drawing>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rPr>
        <w:t>Figure 3: Max Pooling 2x2</w:t>
      </w: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sectPr w:rsidR="005830DF">
          <w:type w:val="continuous"/>
          <w:pgSz w:w="12240" w:h="15840"/>
          <w:pgMar w:top="1440" w:right="1440" w:bottom="1440" w:left="1440" w:header="720" w:footer="720" w:gutter="0"/>
          <w:cols w:num="2" w:space="720" w:equalWidth="0">
            <w:col w:w="4320" w:space="720"/>
            <w:col w:w="4320" w:space="0"/>
          </w:cols>
        </w:sectPr>
      </w:pPr>
    </w:p>
    <w:p w:rsidR="004C2F1B" w:rsidRDefault="004C2F1B">
      <w:pPr>
        <w:rPr>
          <w:rFonts w:ascii="Times New Roman" w:eastAsia="Times New Roman" w:hAnsi="Times New Roman" w:cs="Times New Roman"/>
          <w:b/>
        </w:rPr>
      </w:pPr>
    </w:p>
    <w:p w:rsidR="004C2F1B" w:rsidRDefault="004C2F1B">
      <w:pPr>
        <w:rPr>
          <w:rFonts w:ascii="Times New Roman" w:eastAsia="Times New Roman" w:hAnsi="Times New Roman" w:cs="Times New Roman"/>
          <w:b/>
        </w:rPr>
      </w:pPr>
    </w:p>
    <w:p w:rsidR="005830DF" w:rsidRDefault="002B56EE">
      <w:pPr>
        <w:rPr>
          <w:rFonts w:ascii="Times New Roman" w:eastAsia="Times New Roman" w:hAnsi="Times New Roman" w:cs="Times New Roman"/>
          <w:b/>
        </w:rPr>
      </w:pPr>
      <w:r>
        <w:rPr>
          <w:rFonts w:ascii="Times New Roman" w:eastAsia="Times New Roman" w:hAnsi="Times New Roman" w:cs="Times New Roman"/>
          <w:b/>
        </w:rPr>
        <w:lastRenderedPageBreak/>
        <w:t>4. Convolutional Neural Network</w:t>
      </w:r>
    </w:p>
    <w:p w:rsidR="005830DF" w:rsidRDefault="005830DF">
      <w:pPr>
        <w:rPr>
          <w:rFonts w:ascii="Times New Roman" w:eastAsia="Times New Roman" w:hAnsi="Times New Roman" w:cs="Times New Roman"/>
          <w:b/>
        </w:rPr>
      </w:pP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20066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006600"/>
                    </a:xfrm>
                    <a:prstGeom prst="rect">
                      <a:avLst/>
                    </a:prstGeom>
                    <a:ln/>
                  </pic:spPr>
                </pic:pic>
              </a:graphicData>
            </a:graphic>
          </wp:inline>
        </w:drawing>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rPr>
        <w:t>Fig. 4: Sample CNN architecture to classify vehicle images by vehicle type.</w:t>
      </w: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sectPr w:rsidR="005830DF">
          <w:type w:val="continuous"/>
          <w:pgSz w:w="12240" w:h="15840"/>
          <w:pgMar w:top="1440" w:right="1440" w:bottom="1440" w:left="1440" w:header="720" w:footer="720" w:gutter="0"/>
          <w:cols w:space="720"/>
        </w:sectPr>
      </w:pPr>
    </w:p>
    <w:p w:rsidR="005830DF" w:rsidRDefault="002B56EE">
      <w:pPr>
        <w:rPr>
          <w:rFonts w:ascii="Times New Roman" w:eastAsia="Times New Roman" w:hAnsi="Times New Roman" w:cs="Times New Roman"/>
        </w:rPr>
      </w:pPr>
      <w:r>
        <w:rPr>
          <w:rFonts w:ascii="Times New Roman" w:eastAsia="Times New Roman" w:hAnsi="Times New Roman" w:cs="Times New Roman"/>
        </w:rPr>
        <w:t>A typical CNN architecture is shown above</w:t>
      </w:r>
      <w:r>
        <w:rPr>
          <w:rFonts w:ascii="Times New Roman" w:eastAsia="Times New Roman" w:hAnsi="Times New Roman" w:cs="Times New Roman"/>
        </w:rPr>
        <w:t xml:space="preserve"> for the task of image classification. A class was created to define the CNN architecture which ta</w:t>
      </w:r>
      <w:r>
        <w:rPr>
          <w:rFonts w:ascii="Times New Roman" w:eastAsia="Times New Roman" w:hAnsi="Times New Roman" w:cs="Times New Roman"/>
        </w:rPr>
        <w:t>kes in the data or images to predict class probabilities and choose the highest probability. To begin, the class has one function, forward which computes a forward pass. During the first forward pass, the first activation function is a convolution on the i</w:t>
      </w:r>
      <w:r>
        <w:rPr>
          <w:rFonts w:ascii="Times New Roman" w:eastAsia="Times New Roman" w:hAnsi="Times New Roman" w:cs="Times New Roman"/>
        </w:rPr>
        <w:t>nput and then a nonlinear ReLu which has a derivative function and allows for backpropagation. More specifically, a Leaky ReLu was implemented to avoid the dying Relu problem which occurs from a large negative bias resulting in the gradient becoming zero a</w:t>
      </w:r>
      <w:r>
        <w:rPr>
          <w:rFonts w:ascii="Times New Roman" w:eastAsia="Times New Roman" w:hAnsi="Times New Roman" w:cs="Times New Roman"/>
        </w:rPr>
        <w:t>nd being unable to learn again. Next off this process is repeated and then the resulting feature map is reduced using max pooling. These two layers  are again repeated and both times, edges are accounted for by using zero padding and this makes up the feat</w:t>
      </w:r>
      <w:r>
        <w:rPr>
          <w:rFonts w:ascii="Times New Roman" w:eastAsia="Times New Roman" w:hAnsi="Times New Roman" w:cs="Times New Roman"/>
        </w:rPr>
        <w:t xml:space="preserve">ure learning portion of the CNN. </w:t>
      </w:r>
      <w:r>
        <w:rPr>
          <w:rFonts w:ascii="Times New Roman" w:eastAsia="Times New Roman" w:hAnsi="Times New Roman" w:cs="Times New Roman"/>
          <w:highlight w:val="white"/>
        </w:rPr>
        <w:t xml:space="preserve">Setting up the CNN involved specifying the input and output counts of each layer and continuously reducing the input features. Next off, </w:t>
      </w:r>
      <w:r>
        <w:rPr>
          <w:rFonts w:ascii="Times New Roman" w:eastAsia="Times New Roman" w:hAnsi="Times New Roman" w:cs="Times New Roman"/>
        </w:rPr>
        <w:t>the image is then flatten to be passed into the fully connected layer which is a linea</w:t>
      </w:r>
      <w:r>
        <w:rPr>
          <w:rFonts w:ascii="Times New Roman" w:eastAsia="Times New Roman" w:hAnsi="Times New Roman" w:cs="Times New Roman"/>
        </w:rPr>
        <w:t>r transformation of the form:</w:t>
      </w:r>
    </w:p>
    <w:p w:rsidR="005830DF" w:rsidRDefault="005830DF">
      <w:pPr>
        <w:jc w:val="center"/>
        <w:rPr>
          <w:rFonts w:ascii="Times New Roman" w:eastAsia="Times New Roman" w:hAnsi="Times New Roman" w:cs="Times New Roman"/>
        </w:rPr>
      </w:pPr>
    </w:p>
    <w:p w:rsidR="005830DF" w:rsidRDefault="002B56EE">
      <w:pPr>
        <w:jc w:val="center"/>
        <w:rPr>
          <w:rFonts w:ascii="Times New Roman" w:eastAsia="Times New Roman" w:hAnsi="Times New Roman" w:cs="Times New Roman"/>
          <w:sz w:val="29"/>
          <w:szCs w:val="29"/>
          <w:highlight w:val="white"/>
        </w:rPr>
      </w:pPr>
      <w:r>
        <w:rPr>
          <w:rFonts w:ascii="Times New Roman" w:eastAsia="Times New Roman" w:hAnsi="Times New Roman" w:cs="Times New Roman"/>
          <w:sz w:val="29"/>
          <w:szCs w:val="29"/>
          <w:highlight w:val="white"/>
        </w:rPr>
        <w:t>y = xA^T + b</w:t>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rPr>
        <w:t>Eq. 2: Linear Transformation Equation</w:t>
      </w:r>
    </w:p>
    <w:p w:rsidR="005830DF" w:rsidRDefault="002B56EE">
      <w:pPr>
        <w:rPr>
          <w:rFonts w:ascii="Times New Roman" w:eastAsia="Times New Roman" w:hAnsi="Times New Roman" w:cs="Times New Roman"/>
          <w:highlight w:val="white"/>
        </w:rPr>
      </w:pPr>
      <w:r>
        <w:rPr>
          <w:rFonts w:ascii="Times New Roman" w:eastAsia="Times New Roman" w:hAnsi="Times New Roman" w:cs="Times New Roman"/>
          <w:highlight w:val="white"/>
        </w:rPr>
        <w:t>The second fully connected layer then reduces the output of the first layer to a size of 26 which are the possible classifications of the dataset. [2]</w:t>
      </w:r>
    </w:p>
    <w:p w:rsidR="005830DF" w:rsidRDefault="005830DF">
      <w:pPr>
        <w:rPr>
          <w:rFonts w:ascii="Times New Roman" w:eastAsia="Times New Roman" w:hAnsi="Times New Roman" w:cs="Times New Roman"/>
          <w:highlight w:val="white"/>
        </w:rPr>
      </w:pPr>
    </w:p>
    <w:p w:rsidR="005830DF" w:rsidRDefault="002B56EE">
      <w:pPr>
        <w:rPr>
          <w:rFonts w:ascii="Times New Roman" w:eastAsia="Times New Roman" w:hAnsi="Times New Roman" w:cs="Times New Roman"/>
          <w:highlight w:val="white"/>
        </w:rPr>
      </w:pPr>
      <w:r>
        <w:rPr>
          <w:rFonts w:ascii="Times New Roman" w:eastAsia="Times New Roman" w:hAnsi="Times New Roman" w:cs="Times New Roman"/>
          <w:highlight w:val="white"/>
        </w:rPr>
        <w:t>With the CNN defined, the next step is to train the CNN using cross entropy as the loss function of choice. Cross-entropy loss is an appropriate choice as it measures the performance of a classification model or in other words, the difference between proba</w:t>
      </w:r>
      <w:r>
        <w:rPr>
          <w:rFonts w:ascii="Times New Roman" w:eastAsia="Times New Roman" w:hAnsi="Times New Roman" w:cs="Times New Roman"/>
          <w:highlight w:val="white"/>
        </w:rPr>
        <w:t>bility distributions for a given random variable. Another name for this is log loss, since the logarithmic scale takes into account the uncertainty of the prediction based on its variance from the true label as opposed to accuracy which is either a “yes or</w:t>
      </w:r>
      <w:r>
        <w:rPr>
          <w:rFonts w:ascii="Times New Roman" w:eastAsia="Times New Roman" w:hAnsi="Times New Roman" w:cs="Times New Roman"/>
          <w:highlight w:val="white"/>
        </w:rPr>
        <w:t xml:space="preserve"> no” label. Using 10 epochs with a batch size of 1024 images, a training loop is created to implement a forward pass and adjust the weights iteratively. Using the EMNIST dataset  provided, and due to lack of compute performance from available computers, th</w:t>
      </w:r>
      <w:r>
        <w:rPr>
          <w:rFonts w:ascii="Times New Roman" w:eastAsia="Times New Roman" w:hAnsi="Times New Roman" w:cs="Times New Roman"/>
          <w:highlight w:val="white"/>
        </w:rPr>
        <w:t>e EMINIST letter dataset is split into 70 percent training, 20 percent validation, and 10 percent testing. From preliminary research, the Adam optimizer achieved high results for digit recognition so the loss and optimizer are defined to be cross entropy a</w:t>
      </w:r>
      <w:r>
        <w:rPr>
          <w:rFonts w:ascii="Times New Roman" w:eastAsia="Times New Roman" w:hAnsi="Times New Roman" w:cs="Times New Roman"/>
          <w:highlight w:val="white"/>
        </w:rPr>
        <w:t xml:space="preserve">nd the Adam optimizer which has an advantage over stochastic gradient descent due to its adaptive learning rate. For comparison, stochastic </w:t>
      </w:r>
      <w:r>
        <w:rPr>
          <w:rFonts w:ascii="Times New Roman" w:eastAsia="Times New Roman" w:hAnsi="Times New Roman" w:cs="Times New Roman"/>
          <w:highlight w:val="white"/>
        </w:rPr>
        <w:lastRenderedPageBreak/>
        <w:t xml:space="preserve">gradient descent was also experimented with which had a much longer training time. SGD is the rate of loss function </w:t>
      </w:r>
      <w:r>
        <w:rPr>
          <w:rFonts w:ascii="Times New Roman" w:eastAsia="Times New Roman" w:hAnsi="Times New Roman" w:cs="Times New Roman"/>
          <w:highlight w:val="white"/>
        </w:rPr>
        <w:t>w.r.t the model parameters where these weights are updated after looping through each batch size. A common issue with SGD occurs since neural networks are non convex functions with many local minima which can cause the gradient to get stuck or explode. [5]</w:t>
      </w:r>
      <w:r>
        <w:rPr>
          <w:rFonts w:ascii="Times New Roman" w:eastAsia="Times New Roman" w:hAnsi="Times New Roman" w:cs="Times New Roman"/>
          <w:highlight w:val="white"/>
        </w:rPr>
        <w:t xml:space="preserve">  </w:t>
      </w:r>
    </w:p>
    <w:p w:rsidR="005830DF" w:rsidRDefault="005830DF">
      <w:pPr>
        <w:rPr>
          <w:rFonts w:ascii="Times New Roman" w:eastAsia="Times New Roman" w:hAnsi="Times New Roman" w:cs="Times New Roman"/>
          <w:highlight w:val="white"/>
        </w:rPr>
      </w:pPr>
    </w:p>
    <w:p w:rsidR="005830DF" w:rsidRDefault="002B56EE">
      <w:pPr>
        <w:rPr>
          <w:rFonts w:ascii="Times New Roman" w:eastAsia="Times New Roman" w:hAnsi="Times New Roman" w:cs="Times New Roman"/>
          <w:highlight w:val="white"/>
        </w:rPr>
      </w:pPr>
      <w:r>
        <w:rPr>
          <w:rFonts w:ascii="Times New Roman" w:eastAsia="Times New Roman" w:hAnsi="Times New Roman" w:cs="Times New Roman"/>
          <w:highlight w:val="white"/>
        </w:rPr>
        <w:t>The Adam optimization’s adaptive learning rates is based on using squared gradients to scale the learning rate and also using momentum and the moving average of the gradient. [6] Utilizing previous gradients help to prevent the oscillations and oversho</w:t>
      </w:r>
      <w:r>
        <w:rPr>
          <w:rFonts w:ascii="Times New Roman" w:eastAsia="Times New Roman" w:hAnsi="Times New Roman" w:cs="Times New Roman"/>
          <w:highlight w:val="white"/>
        </w:rPr>
        <w:t xml:space="preserve">oting in these non-convex optimization problems. </w:t>
      </w:r>
    </w:p>
    <w:p w:rsidR="005830DF" w:rsidRDefault="005830DF">
      <w:pPr>
        <w:rPr>
          <w:rFonts w:ascii="Times New Roman" w:eastAsia="Times New Roman" w:hAnsi="Times New Roman" w:cs="Times New Roman"/>
          <w:highlight w:val="white"/>
        </w:rPr>
      </w:pPr>
    </w:p>
    <w:p w:rsidR="005830DF" w:rsidRDefault="002B56EE">
      <w:pPr>
        <w:rPr>
          <w:rFonts w:ascii="Times New Roman" w:eastAsia="Times New Roman" w:hAnsi="Times New Roman" w:cs="Times New Roman"/>
          <w:highlight w:val="white"/>
        </w:rPr>
      </w:pPr>
      <w:r>
        <w:rPr>
          <w:rFonts w:ascii="Times New Roman" w:eastAsia="Times New Roman" w:hAnsi="Times New Roman" w:cs="Times New Roman"/>
          <w:highlight w:val="white"/>
        </w:rPr>
        <w:t>For each loop of training, the cross entropy score is noted in order to visualize the learning rate curves. Using pytorch and the tensor libraries, the parameter gradients are initialized and the CNN is cr</w:t>
      </w:r>
      <w:r>
        <w:rPr>
          <w:rFonts w:ascii="Times New Roman" w:eastAsia="Times New Roman" w:hAnsi="Times New Roman" w:cs="Times New Roman"/>
          <w:highlight w:val="white"/>
        </w:rPr>
        <w:t>eated on the testing partition and the validation partition. From there, forward and backward pass are computed per the determined optimized step size and the best model weights are updated. With the best model weights, the predicted labels are generated o</w:t>
      </w:r>
      <w:r>
        <w:rPr>
          <w:rFonts w:ascii="Times New Roman" w:eastAsia="Times New Roman" w:hAnsi="Times New Roman" w:cs="Times New Roman"/>
          <w:highlight w:val="white"/>
        </w:rPr>
        <w:t xml:space="preserve">n the last partition, the test set and metrics such as precision, recall and f1-score can be used to analyze the metrics as will be explored in the results. </w:t>
      </w:r>
    </w:p>
    <w:p w:rsidR="005830DF" w:rsidRDefault="005830DF">
      <w:pPr>
        <w:rPr>
          <w:rFonts w:ascii="Times New Roman" w:eastAsia="Times New Roman" w:hAnsi="Times New Roman" w:cs="Times New Roman"/>
          <w:highlight w:val="white"/>
        </w:rPr>
      </w:pPr>
    </w:p>
    <w:p w:rsidR="005830DF" w:rsidRDefault="002B56EE">
      <w:pPr>
        <w:rPr>
          <w:rFonts w:ascii="Times New Roman" w:eastAsia="Times New Roman" w:hAnsi="Times New Roman" w:cs="Times New Roman"/>
          <w:b/>
        </w:rPr>
      </w:pPr>
      <w:r>
        <w:rPr>
          <w:rFonts w:ascii="Times New Roman" w:eastAsia="Times New Roman" w:hAnsi="Times New Roman" w:cs="Times New Roman"/>
          <w:b/>
        </w:rPr>
        <w:t>5. Results</w:t>
      </w:r>
    </w:p>
    <w:p w:rsidR="005830DF" w:rsidRDefault="002B56EE">
      <w:pPr>
        <w:rPr>
          <w:rFonts w:ascii="Times New Roman" w:eastAsia="Times New Roman" w:hAnsi="Times New Roman" w:cs="Times New Roman"/>
          <w:b/>
        </w:rPr>
      </w:pPr>
      <w:r>
        <w:rPr>
          <w:rFonts w:ascii="Times New Roman" w:eastAsia="Times New Roman" w:hAnsi="Times New Roman" w:cs="Times New Roman"/>
        </w:rPr>
        <w:t>After downloading and storing the EMNIST dataset, the figure below shows the counts of</w:t>
      </w:r>
      <w:r>
        <w:rPr>
          <w:rFonts w:ascii="Times New Roman" w:eastAsia="Times New Roman" w:hAnsi="Times New Roman" w:cs="Times New Roman"/>
        </w:rPr>
        <w:t xml:space="preserve"> each class label in the training data set with 26 classes for each letter and it appears to be an approximately uniform distribution.   </w:t>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810933" cy="197273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817475" cy="1977324"/>
                    </a:xfrm>
                    <a:prstGeom prst="rect">
                      <a:avLst/>
                    </a:prstGeom>
                    <a:ln/>
                  </pic:spPr>
                </pic:pic>
              </a:graphicData>
            </a:graphic>
          </wp:inline>
        </w:drawing>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rPr>
        <w:t>Fig. 5: Counts of each class label from EMNIST.</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b/>
        </w:rPr>
      </w:pPr>
      <w:r>
        <w:rPr>
          <w:rFonts w:ascii="Times New Roman" w:eastAsia="Times New Roman" w:hAnsi="Times New Roman" w:cs="Times New Roman"/>
        </w:rPr>
        <w:t xml:space="preserve">The following figure is the learning curve where the cross entropy </w:t>
      </w:r>
      <w:r>
        <w:rPr>
          <w:rFonts w:ascii="Times New Roman" w:eastAsia="Times New Roman" w:hAnsi="Times New Roman" w:cs="Times New Roman"/>
        </w:rPr>
        <w:t>loss for the training set and the validation set are shown to converge around 6 epochs out of the 10 epochs. Partitioning and feeding both these datasets are important to obtaining the best model which prevents overfitting. The CNN performs remarkably well</w:t>
      </w:r>
      <w:r>
        <w:rPr>
          <w:rFonts w:ascii="Times New Roman" w:eastAsia="Times New Roman" w:hAnsi="Times New Roman" w:cs="Times New Roman"/>
        </w:rPr>
        <w:t xml:space="preserve"> achieving approximate convergence in about 8 epochs.  </w:t>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650066" cy="2802466"/>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681078" cy="2835262"/>
                    </a:xfrm>
                    <a:prstGeom prst="rect">
                      <a:avLst/>
                    </a:prstGeom>
                    <a:ln/>
                  </pic:spPr>
                </pic:pic>
              </a:graphicData>
            </a:graphic>
          </wp:inline>
        </w:drawing>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rPr>
        <w:t>Fig. 6. Learning Curves with Adam</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rPr>
        <w:t xml:space="preserve">For comparison’s sake, the following learning curve was generated with stochastic gradient descent optimization method with 68% accuracy without optimal convergence. </w:t>
      </w:r>
    </w:p>
    <w:p w:rsidR="005830DF" w:rsidRDefault="005830DF">
      <w:pPr>
        <w:rPr>
          <w:rFonts w:ascii="Times New Roman" w:eastAsia="Times New Roman" w:hAnsi="Times New Roman" w:cs="Times New Roman"/>
        </w:rPr>
      </w:pP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743200" cy="27178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743200" cy="2717800"/>
                    </a:xfrm>
                    <a:prstGeom prst="rect">
                      <a:avLst/>
                    </a:prstGeom>
                    <a:ln/>
                  </pic:spPr>
                </pic:pic>
              </a:graphicData>
            </a:graphic>
          </wp:inline>
        </w:drawing>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rPr>
        <w:t xml:space="preserve">Fig. 7. Learning Curves with SDG </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rPr>
        <w:t>The following classification report from sklearn wa</w:t>
      </w:r>
      <w:r>
        <w:rPr>
          <w:rFonts w:ascii="Times New Roman" w:eastAsia="Times New Roman" w:hAnsi="Times New Roman" w:cs="Times New Roman"/>
        </w:rPr>
        <w:t xml:space="preserve">s generated and the results are shown in the chart below for each character. </w:t>
      </w:r>
    </w:p>
    <w:p w:rsidR="005830DF" w:rsidRDefault="002B56EE">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w:t>
      </w:r>
    </w:p>
    <w:p w:rsidR="005830DF" w:rsidRDefault="005830DF">
      <w:pPr>
        <w:rPr>
          <w:rFonts w:ascii="Times New Roman" w:eastAsia="Times New Roman" w:hAnsi="Times New Roman" w:cs="Times New Roman"/>
          <w:sz w:val="21"/>
          <w:szCs w:val="21"/>
          <w:highlight w:val="white"/>
        </w:rPr>
      </w:pP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noProof/>
          <w:sz w:val="21"/>
          <w:szCs w:val="21"/>
          <w:highlight w:val="white"/>
        </w:rPr>
        <w:drawing>
          <wp:inline distT="114300" distB="114300" distL="114300" distR="114300">
            <wp:extent cx="2743200" cy="32512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3200" cy="3251200"/>
                    </a:xfrm>
                    <a:prstGeom prst="rect">
                      <a:avLst/>
                    </a:prstGeom>
                    <a:ln/>
                  </pic:spPr>
                </pic:pic>
              </a:graphicData>
            </a:graphic>
          </wp:inline>
        </w:drawing>
      </w:r>
      <w:r>
        <w:rPr>
          <w:rFonts w:ascii="Times New Roman" w:eastAsia="Times New Roman" w:hAnsi="Times New Roman" w:cs="Times New Roman"/>
        </w:rPr>
        <w:t>Fig. 8. Accuracy of the created CNN on the inputs from the test dataset for each character.</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rPr>
        <w:t>The chart shows that some classes predictions perform better than others. Precisi</w:t>
      </w:r>
      <w:r>
        <w:rPr>
          <w:rFonts w:ascii="Times New Roman" w:eastAsia="Times New Roman" w:hAnsi="Times New Roman" w:cs="Times New Roman"/>
        </w:rPr>
        <w:t>on is the ratio of the correctly predicted positive images to the total number of images which is an indicator of few false positives. In comparison, recall is the ratio of correctly predicted images to all observed images in its respective class. Finally,</w:t>
      </w:r>
      <w:r>
        <w:rPr>
          <w:rFonts w:ascii="Times New Roman" w:eastAsia="Times New Roman" w:hAnsi="Times New Roman" w:cs="Times New Roman"/>
        </w:rPr>
        <w:t xml:space="preserve"> the F1 score is the weighted average of precision and recall and this is similar to accuracy except for uneven class distribution. Thus accuracy is a valuable indicator of performance which is determined to be 92% accurate.</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rPr>
        <w:t>To visualize the results, a co</w:t>
      </w:r>
      <w:r>
        <w:rPr>
          <w:rFonts w:ascii="Times New Roman" w:eastAsia="Times New Roman" w:hAnsi="Times New Roman" w:cs="Times New Roman"/>
        </w:rPr>
        <w:t xml:space="preserve">nfusion matrix is created to help visualize which characters are most commonly misclassified, and what they are most often misclassified as. </w:t>
      </w: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sectPr w:rsidR="005830DF">
          <w:type w:val="continuous"/>
          <w:pgSz w:w="12240" w:h="15840"/>
          <w:pgMar w:top="1440" w:right="1440" w:bottom="1440" w:left="1440" w:header="720" w:footer="720" w:gutter="0"/>
          <w:cols w:num="2" w:space="720" w:equalWidth="0">
            <w:col w:w="4320" w:space="720"/>
            <w:col w:w="4320" w:space="0"/>
          </w:cols>
        </w:sectPr>
      </w:pP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63881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6388100"/>
                    </a:xfrm>
                    <a:prstGeom prst="rect">
                      <a:avLst/>
                    </a:prstGeom>
                    <a:ln/>
                  </pic:spPr>
                </pic:pic>
              </a:graphicData>
            </a:graphic>
          </wp:inline>
        </w:drawing>
      </w:r>
    </w:p>
    <w:p w:rsidR="005830DF" w:rsidRDefault="002B56EE">
      <w:pPr>
        <w:jc w:val="center"/>
        <w:rPr>
          <w:rFonts w:ascii="Times New Roman" w:eastAsia="Times New Roman" w:hAnsi="Times New Roman" w:cs="Times New Roman"/>
          <w:b/>
        </w:rPr>
      </w:pPr>
      <w:r>
        <w:rPr>
          <w:rFonts w:ascii="Times New Roman" w:eastAsia="Times New Roman" w:hAnsi="Times New Roman" w:cs="Times New Roman"/>
        </w:rPr>
        <w:t>Fig. 9. The confusion matrix for the CNN’s classification results on the test data.</w:t>
      </w: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sectPr w:rsidR="005830DF">
          <w:type w:val="continuous"/>
          <w:pgSz w:w="12240" w:h="15840"/>
          <w:pgMar w:top="1440" w:right="1440" w:bottom="1440" w:left="1440" w:header="720" w:footer="720" w:gutter="0"/>
          <w:cols w:space="720"/>
        </w:sect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4C2F1B" w:rsidRDefault="004C2F1B">
      <w:pPr>
        <w:rPr>
          <w:rFonts w:ascii="Times New Roman" w:eastAsia="Times New Roman" w:hAnsi="Times New Roman" w:cs="Times New Roman"/>
        </w:rPr>
      </w:pPr>
    </w:p>
    <w:p w:rsidR="004C2F1B" w:rsidRDefault="004C2F1B">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rPr>
        <w:lastRenderedPageBreak/>
        <w:t>From the confusion matrix in figure above (Fig. 9),</w:t>
      </w:r>
      <w:r>
        <w:rPr>
          <w:rFonts w:ascii="Times New Roman" w:eastAsia="Times New Roman" w:hAnsi="Times New Roman" w:cs="Times New Roman"/>
        </w:rPr>
        <w:t xml:space="preserve"> it was empirically found that the letter “I” was often confused with “L” (and vice versa), and that the letters “Q” and “G” were often misclassified as each other as well. An image is shown below to illustrate occurrences of misclassified letters to furth</w:t>
      </w:r>
      <w:r>
        <w:rPr>
          <w:rFonts w:ascii="Times New Roman" w:eastAsia="Times New Roman" w:hAnsi="Times New Roman" w:cs="Times New Roman"/>
        </w:rPr>
        <w:t>er explain why this took place.</w:t>
      </w:r>
    </w:p>
    <w:p w:rsidR="004C2F1B" w:rsidRDefault="004C2F1B">
      <w:pPr>
        <w:rPr>
          <w:rFonts w:ascii="Times New Roman" w:eastAsia="Times New Roman" w:hAnsi="Times New Roman" w:cs="Times New Roman"/>
        </w:rPr>
      </w:pP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302933" cy="2082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329397" cy="2106734"/>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extent cx="2065866" cy="1727200"/>
            <wp:effectExtent l="0" t="0" r="444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080330" cy="1739293"/>
                    </a:xfrm>
                    <a:prstGeom prst="rect">
                      <a:avLst/>
                    </a:prstGeom>
                    <a:ln/>
                  </pic:spPr>
                </pic:pic>
              </a:graphicData>
            </a:graphic>
          </wp:inline>
        </w:drawing>
      </w: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rPr>
        <w:t>Fig. 10. Misclassified “L” and “I”.</w:t>
      </w:r>
    </w:p>
    <w:p w:rsidR="005830DF" w:rsidRDefault="005830DF">
      <w:pPr>
        <w:jc w:val="center"/>
        <w:rPr>
          <w:rFonts w:ascii="Times New Roman" w:eastAsia="Times New Roman" w:hAnsi="Times New Roman" w:cs="Times New Roman"/>
        </w:rPr>
      </w:pPr>
    </w:p>
    <w:p w:rsidR="005830DF" w:rsidRDefault="002B56E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091267" cy="1879600"/>
            <wp:effectExtent l="0" t="0" r="4445"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114859" cy="1900804"/>
                    </a:xfrm>
                    <a:prstGeom prst="rect">
                      <a:avLst/>
                    </a:prstGeom>
                    <a:ln/>
                  </pic:spPr>
                </pic:pic>
              </a:graphicData>
            </a:graphic>
          </wp:inline>
        </w:drawing>
      </w:r>
      <w:r>
        <w:rPr>
          <w:rFonts w:ascii="Times New Roman" w:eastAsia="Times New Roman" w:hAnsi="Times New Roman" w:cs="Times New Roman"/>
        </w:rPr>
        <w:t xml:space="preserve"> </w:t>
      </w:r>
    </w:p>
    <w:p w:rsidR="005830DF" w:rsidRDefault="005830DF">
      <w:pPr>
        <w:rPr>
          <w:rFonts w:ascii="Times New Roman" w:eastAsia="Times New Roman" w:hAnsi="Times New Roman" w:cs="Times New Roman"/>
        </w:rPr>
      </w:pPr>
    </w:p>
    <w:p w:rsidR="004C2F1B" w:rsidRDefault="002B56EE" w:rsidP="004C2F1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159000" cy="2023533"/>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182676" cy="2045724"/>
                    </a:xfrm>
                    <a:prstGeom prst="rect">
                      <a:avLst/>
                    </a:prstGeom>
                    <a:ln/>
                  </pic:spPr>
                </pic:pic>
              </a:graphicData>
            </a:graphic>
          </wp:inline>
        </w:drawing>
      </w:r>
    </w:p>
    <w:p w:rsidR="005830DF" w:rsidRDefault="002B56EE" w:rsidP="004C2F1B">
      <w:pPr>
        <w:jc w:val="center"/>
        <w:rPr>
          <w:rFonts w:ascii="Times New Roman" w:eastAsia="Times New Roman" w:hAnsi="Times New Roman" w:cs="Times New Roman"/>
        </w:rPr>
      </w:pPr>
      <w:r>
        <w:rPr>
          <w:rFonts w:ascii="Times New Roman" w:eastAsia="Times New Roman" w:hAnsi="Times New Roman" w:cs="Times New Roman"/>
        </w:rPr>
        <w:t>Fig. 11. Misclassified looking character for the characters “Q” and “G”.</w:t>
      </w:r>
    </w:p>
    <w:p w:rsidR="005830DF" w:rsidRDefault="005830DF">
      <w:pPr>
        <w:jc w:val="cente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rPr>
        <w:t>For the set of characters that were misclassified as “I” and “L” from the figure above, this is expecte</w:t>
      </w:r>
      <w:r>
        <w:rPr>
          <w:rFonts w:ascii="Times New Roman" w:eastAsia="Times New Roman" w:hAnsi="Times New Roman" w:cs="Times New Roman"/>
        </w:rPr>
        <w:t>d as the characters are even difficult to classify with the human eye because they look so similar to each other. The same goes for the characters that are misclassified as “G” and “Q”, but to a lesser extent. These characters are also not easy to classify</w:t>
      </w:r>
      <w:r>
        <w:rPr>
          <w:rFonts w:ascii="Times New Roman" w:eastAsia="Times New Roman" w:hAnsi="Times New Roman" w:cs="Times New Roman"/>
        </w:rPr>
        <w:t xml:space="preserve"> with the human eye, but are somewhat easier to distinguish between than the previous comparison. </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rPr>
        <w:t>Overall the CNN achieved high results and it is expected that with more training and a larger dataset, the prediction accuracy can improve. However, achievi</w:t>
      </w:r>
      <w:r>
        <w:rPr>
          <w:rFonts w:ascii="Times New Roman" w:eastAsia="Times New Roman" w:hAnsi="Times New Roman" w:cs="Times New Roman"/>
        </w:rPr>
        <w:t>ng near perfect results is virtually not possible due to the certain degree of human error. When writing a character, even people have arguments over poor handwriting thus a machine learning error cannot compensate for human bias. A possible improvement wo</w:t>
      </w:r>
      <w:r>
        <w:rPr>
          <w:rFonts w:ascii="Times New Roman" w:eastAsia="Times New Roman" w:hAnsi="Times New Roman" w:cs="Times New Roman"/>
        </w:rPr>
        <w:t>uld be to make a model that predicts characters based on the characters surrounding the word. People often make inferences on a hard to distinguish character but looking at the word deducing the word with knowledge of the dictionary. This is an interesting</w:t>
      </w:r>
      <w:r>
        <w:rPr>
          <w:rFonts w:ascii="Times New Roman" w:eastAsia="Times New Roman" w:hAnsi="Times New Roman" w:cs="Times New Roman"/>
        </w:rPr>
        <w:t xml:space="preserve"> problem that can be further explored in future experiments.  </w:t>
      </w: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sectPr w:rsidR="005830DF">
          <w:type w:val="continuous"/>
          <w:pgSz w:w="12240" w:h="15840"/>
          <w:pgMar w:top="1440" w:right="1440" w:bottom="1440" w:left="1440" w:header="720" w:footer="720" w:gutter="0"/>
          <w:cols w:num="2" w:space="720" w:equalWidth="0">
            <w:col w:w="4320" w:space="720"/>
            <w:col w:w="4320" w:space="0"/>
          </w:cols>
        </w:sectPr>
      </w:pPr>
    </w:p>
    <w:p w:rsidR="005830DF" w:rsidRDefault="002B56EE">
      <w:pPr>
        <w:rPr>
          <w:rFonts w:ascii="Times New Roman" w:eastAsia="Times New Roman" w:hAnsi="Times New Roman" w:cs="Times New Roman"/>
          <w:b/>
        </w:rPr>
      </w:pPr>
      <w:r>
        <w:rPr>
          <w:rFonts w:ascii="Times New Roman" w:eastAsia="Times New Roman" w:hAnsi="Times New Roman" w:cs="Times New Roman"/>
          <w:b/>
        </w:rPr>
        <w:lastRenderedPageBreak/>
        <w:t>References</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highlight w:val="white"/>
        </w:rPr>
        <w:t xml:space="preserve">[1] Yal, Orhan Gazi. “Image Classification in 10 Minutes with MNIST Dataset.” </w:t>
      </w:r>
      <w:r>
        <w:rPr>
          <w:rFonts w:ascii="Times New Roman" w:eastAsia="Times New Roman" w:hAnsi="Times New Roman" w:cs="Times New Roman"/>
          <w:i/>
          <w:highlight w:val="white"/>
        </w:rPr>
        <w:t>Medium</w:t>
      </w:r>
      <w:r>
        <w:rPr>
          <w:rFonts w:ascii="Times New Roman" w:eastAsia="Times New Roman" w:hAnsi="Times New Roman" w:cs="Times New Roman"/>
          <w:highlight w:val="white"/>
        </w:rPr>
        <w:t>, Towards Data Science, 5 Sept. 2019, https://towardsdatascience.com/image-cl</w:t>
      </w:r>
      <w:r>
        <w:rPr>
          <w:rFonts w:ascii="Times New Roman" w:eastAsia="Times New Roman" w:hAnsi="Times New Roman" w:cs="Times New Roman"/>
          <w:highlight w:val="white"/>
        </w:rPr>
        <w:t>assification-in-10-minutes-with-mnist-dataset-54c35b77a38d.</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highlight w:val="white"/>
        </w:rPr>
        <w:t xml:space="preserve">[2] Algorithmia. “Convolutional Neural Nets in PyTorch.” </w:t>
      </w:r>
      <w:r>
        <w:rPr>
          <w:rFonts w:ascii="Times New Roman" w:eastAsia="Times New Roman" w:hAnsi="Times New Roman" w:cs="Times New Roman"/>
          <w:i/>
          <w:highlight w:val="white"/>
        </w:rPr>
        <w:t>Algorithmia Blog</w:t>
      </w:r>
      <w:r>
        <w:rPr>
          <w:rFonts w:ascii="Times New Roman" w:eastAsia="Times New Roman" w:hAnsi="Times New Roman" w:cs="Times New Roman"/>
          <w:highlight w:val="white"/>
        </w:rPr>
        <w:t>, 5 Dec. 2018, https://algorithmia.com/blog/convolutional-neural-nets-in-pytorch.</w:t>
      </w:r>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rPr>
      </w:pPr>
      <w:r>
        <w:rPr>
          <w:rFonts w:ascii="Times New Roman" w:eastAsia="Times New Roman" w:hAnsi="Times New Roman" w:cs="Times New Roman"/>
        </w:rPr>
        <w:t xml:space="preserve">[3] Cohen, G., Afshar, S., Tapson, J., &amp; van Schaik, A. (2017). EMNIST: an extension of MNIST to handwritten letters. Retrieved from </w:t>
      </w:r>
      <w:hyperlink r:id="rId23">
        <w:r>
          <w:rPr>
            <w:rFonts w:ascii="Times New Roman" w:eastAsia="Times New Roman" w:hAnsi="Times New Roman" w:cs="Times New Roman"/>
            <w:u w:val="single"/>
          </w:rPr>
          <w:t>http://arxiv.org/abs/1702.05373</w:t>
        </w:r>
      </w:hyperlink>
    </w:p>
    <w:p w:rsidR="005830DF" w:rsidRDefault="005830DF">
      <w:pPr>
        <w:rPr>
          <w:rFonts w:ascii="Times New Roman" w:eastAsia="Times New Roman" w:hAnsi="Times New Roman" w:cs="Times New Roman"/>
        </w:rPr>
      </w:pPr>
    </w:p>
    <w:p w:rsidR="005830DF" w:rsidRDefault="002B56EE">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[4] Brownlee, Jason. “Gentle Introduction to the Adam Optimization Algorithm for Deep Learning.” </w:t>
      </w:r>
      <w:r>
        <w:rPr>
          <w:rFonts w:ascii="Times New Roman" w:eastAsia="Times New Roman" w:hAnsi="Times New Roman" w:cs="Times New Roman"/>
          <w:i/>
          <w:highlight w:val="white"/>
        </w:rPr>
        <w:t>Machine Learning Mastery</w:t>
      </w:r>
      <w:r>
        <w:rPr>
          <w:rFonts w:ascii="Times New Roman" w:eastAsia="Times New Roman" w:hAnsi="Times New Roman" w:cs="Times New Roman"/>
          <w:highlight w:val="white"/>
        </w:rPr>
        <w:t xml:space="preserve">, 13 Nov. 2019, </w:t>
      </w:r>
    </w:p>
    <w:p w:rsidR="005830DF" w:rsidRDefault="005830DF">
      <w:pPr>
        <w:rPr>
          <w:rFonts w:ascii="Times New Roman" w:eastAsia="Times New Roman" w:hAnsi="Times New Roman" w:cs="Times New Roman"/>
          <w:highlight w:val="white"/>
        </w:rPr>
      </w:pPr>
    </w:p>
    <w:p w:rsidR="005830DF" w:rsidRDefault="002B56EE">
      <w:pPr>
        <w:rPr>
          <w:rFonts w:ascii="Times New Roman" w:eastAsia="Times New Roman" w:hAnsi="Times New Roman" w:cs="Times New Roman"/>
          <w:highlight w:val="white"/>
        </w:rPr>
      </w:pPr>
      <w:r>
        <w:rPr>
          <w:rFonts w:ascii="Times New Roman" w:eastAsia="Times New Roman" w:hAnsi="Times New Roman" w:cs="Times New Roman"/>
          <w:highlight w:val="white"/>
        </w:rPr>
        <w:t>[5] Brownlee, Jason. “A Gentle Introduction to Exploding Gradients in Neu</w:t>
      </w:r>
      <w:r>
        <w:rPr>
          <w:rFonts w:ascii="Times New Roman" w:eastAsia="Times New Roman" w:hAnsi="Times New Roman" w:cs="Times New Roman"/>
          <w:highlight w:val="white"/>
        </w:rPr>
        <w:t xml:space="preserve">ral Networks.” </w:t>
      </w:r>
      <w:r>
        <w:rPr>
          <w:rFonts w:ascii="Times New Roman" w:eastAsia="Times New Roman" w:hAnsi="Times New Roman" w:cs="Times New Roman"/>
          <w:i/>
          <w:highlight w:val="white"/>
        </w:rPr>
        <w:t>Machine Learning Mastery</w:t>
      </w:r>
      <w:r>
        <w:rPr>
          <w:rFonts w:ascii="Times New Roman" w:eastAsia="Times New Roman" w:hAnsi="Times New Roman" w:cs="Times New Roman"/>
          <w:highlight w:val="white"/>
        </w:rPr>
        <w:t>, 14 Aug. 2019, https://machinelearningmastery.com/exploding-gradients-in-neural-networks/.</w:t>
      </w:r>
    </w:p>
    <w:p w:rsidR="005830DF" w:rsidRDefault="005830DF">
      <w:pPr>
        <w:rPr>
          <w:rFonts w:ascii="Times New Roman" w:eastAsia="Times New Roman" w:hAnsi="Times New Roman" w:cs="Times New Roman"/>
          <w:highlight w:val="white"/>
        </w:rPr>
      </w:pPr>
    </w:p>
    <w:p w:rsidR="005830DF" w:rsidRDefault="002B56EE">
      <w:pPr>
        <w:rPr>
          <w:rFonts w:ascii="Times New Roman" w:eastAsia="Times New Roman" w:hAnsi="Times New Roman" w:cs="Times New Roman"/>
        </w:rPr>
      </w:pPr>
      <w:r>
        <w:rPr>
          <w:rFonts w:ascii="Times New Roman" w:eastAsia="Times New Roman" w:hAnsi="Times New Roman" w:cs="Times New Roman"/>
          <w:highlight w:val="white"/>
        </w:rPr>
        <w:t xml:space="preserve">[6] Bushaev, Vitaly. “Adam - Latest Trends in Deep Learning Optimization.” </w:t>
      </w:r>
      <w:r>
        <w:rPr>
          <w:rFonts w:ascii="Times New Roman" w:eastAsia="Times New Roman" w:hAnsi="Times New Roman" w:cs="Times New Roman"/>
          <w:i/>
          <w:highlight w:val="white"/>
        </w:rPr>
        <w:t>Medium</w:t>
      </w:r>
      <w:r>
        <w:rPr>
          <w:rFonts w:ascii="Times New Roman" w:eastAsia="Times New Roman" w:hAnsi="Times New Roman" w:cs="Times New Roman"/>
          <w:highlight w:val="white"/>
        </w:rPr>
        <w:t>, Towards Data Science, 24 Oct. 2018, https</w:t>
      </w:r>
      <w:r>
        <w:rPr>
          <w:rFonts w:ascii="Times New Roman" w:eastAsia="Times New Roman" w:hAnsi="Times New Roman" w:cs="Times New Roman"/>
          <w:highlight w:val="white"/>
        </w:rPr>
        <w:t>://towardsdatascience.com/adam-latest-trends-in-deep-learning-optimization-6be9a291375c.</w:t>
      </w: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p w:rsidR="005830DF" w:rsidRDefault="005830DF">
      <w:pPr>
        <w:rPr>
          <w:rFonts w:ascii="Times New Roman" w:eastAsia="Times New Roman" w:hAnsi="Times New Roman" w:cs="Times New Roman"/>
        </w:rPr>
      </w:pPr>
    </w:p>
    <w:sectPr w:rsidR="005830D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B56EE" w:rsidRDefault="002B56EE">
      <w:pPr>
        <w:spacing w:line="240" w:lineRule="auto"/>
      </w:pPr>
      <w:r>
        <w:separator/>
      </w:r>
    </w:p>
  </w:endnote>
  <w:endnote w:type="continuationSeparator" w:id="0">
    <w:p w:rsidR="002B56EE" w:rsidRDefault="002B56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830DF" w:rsidRDefault="002B56EE">
    <w:pPr>
      <w:rPr>
        <w:rFonts w:ascii="Times New Roman" w:eastAsia="Times New Roman" w:hAnsi="Times New Roman" w:cs="Times New Roman"/>
      </w:rPr>
    </w:pPr>
    <w:r>
      <w:rPr>
        <w:rFonts w:ascii="Times New Roman" w:eastAsia="Times New Roman" w:hAnsi="Times New Roman" w:cs="Times New Roman"/>
      </w:rPr>
      <w:t xml:space="preserve">___________________________________________________________________________________ </w:t>
    </w:r>
  </w:p>
  <w:p w:rsidR="005830DF" w:rsidRDefault="002B56EE">
    <w:pP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Department of Electrical and Computer Engineering, Northeastern University, Boston, MA, USA. Correspondence to John Nguyen &lt;</w:t>
    </w:r>
    <w:hyperlink r:id="rId1">
      <w:r>
        <w:rPr>
          <w:rFonts w:ascii="Times New Roman" w:eastAsia="Times New Roman" w:hAnsi="Times New Roman" w:cs="Times New Roman"/>
          <w:highlight w:val="white"/>
        </w:rPr>
        <w:t>nguyen.john@husky.neu.edu</w:t>
      </w:r>
    </w:hyperlink>
    <w:r>
      <w:rPr>
        <w:rFonts w:ascii="Times New Roman" w:eastAsia="Times New Roman" w:hAnsi="Times New Roman" w:cs="Times New Roman"/>
        <w:highlight w:val="white"/>
      </w:rPr>
      <w:t>&gt; and Saif Billah &lt;billah.s@husky.neu.edu&gt;.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B56EE" w:rsidRDefault="002B56EE">
      <w:pPr>
        <w:spacing w:line="240" w:lineRule="auto"/>
      </w:pPr>
      <w:r>
        <w:separator/>
      </w:r>
    </w:p>
  </w:footnote>
  <w:footnote w:type="continuationSeparator" w:id="0">
    <w:p w:rsidR="002B56EE" w:rsidRDefault="002B56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830DF" w:rsidRDefault="002B56EE">
    <w:pPr>
      <w:jc w:val="center"/>
      <w:rPr>
        <w:rFonts w:ascii="Times New Roman" w:eastAsia="Times New Roman" w:hAnsi="Times New Roman" w:cs="Times New Roman"/>
        <w:b/>
      </w:rPr>
    </w:pPr>
    <w:r>
      <w:rPr>
        <w:rFonts w:ascii="Times New Roman" w:eastAsia="Times New Roman" w:hAnsi="Times New Roman" w:cs="Times New Roman"/>
        <w:b/>
      </w:rPr>
      <w:t>EECE5644 Intro to Machine Learning Northeastern University</w:t>
    </w:r>
  </w:p>
  <w:p w:rsidR="005830DF" w:rsidRDefault="002B56EE">
    <w:pPr>
      <w:jc w:val="center"/>
      <w:rPr>
        <w:rFonts w:ascii="Times New Roman" w:eastAsia="Times New Roman" w:hAnsi="Times New Roman" w:cs="Times New Roman"/>
        <w:b/>
      </w:rPr>
    </w:pPr>
    <w:r>
      <w:rPr>
        <w:noProof/>
      </w:rPr>
      <w:pict w14:anchorId="28112528">
        <v:rect id="_x0000_i1027" alt="" style="width:468pt;height:.05pt;mso-width-percent:0;mso-height-percent:0;mso-width-percent:0;mso-height-percent:0"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830DF" w:rsidRDefault="005830D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0DF"/>
    <w:rsid w:val="002B56EE"/>
    <w:rsid w:val="004C2F1B"/>
    <w:rsid w:val="0058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B24C"/>
  <w15:docId w15:val="{2EA4AB4A-70BA-A840-BBD8-B0E6EA6A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eader" Target="header2.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arxiv.org/abs/1702.05373"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hyperlink" Target="mailto:nguyen.john@husky.ne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2005</Words>
  <Characters>11433</Characters>
  <Application>Microsoft Office Word</Application>
  <DocSecurity>0</DocSecurity>
  <Lines>95</Lines>
  <Paragraphs>26</Paragraphs>
  <ScaleCrop>false</ScaleCrop>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Nguyen</cp:lastModifiedBy>
  <cp:revision>2</cp:revision>
  <dcterms:created xsi:type="dcterms:W3CDTF">2021-01-03T06:05:00Z</dcterms:created>
  <dcterms:modified xsi:type="dcterms:W3CDTF">2021-01-03T06:10:00Z</dcterms:modified>
</cp:coreProperties>
</file>