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A1F0B" w14:textId="689DECEE" w:rsidR="004D24F8" w:rsidRPr="00B379DD" w:rsidRDefault="00B379DD" w:rsidP="00B379DD">
      <w:pPr>
        <w:pStyle w:val="p1"/>
        <w:spacing w:line="480" w:lineRule="auto"/>
        <w:jc w:val="right"/>
        <w:rPr>
          <w:rFonts w:ascii="Times New Roman" w:hAnsi="Times New Roman"/>
          <w:sz w:val="24"/>
          <w:szCs w:val="24"/>
        </w:rPr>
      </w:pPr>
      <w:r w:rsidRPr="00B379DD">
        <w:rPr>
          <w:rFonts w:ascii="Times New Roman" w:hAnsi="Times New Roman"/>
          <w:sz w:val="24"/>
          <w:szCs w:val="24"/>
        </w:rPr>
        <w:t>Kenan James</w:t>
      </w:r>
    </w:p>
    <w:p w14:paraId="43859C19" w14:textId="77777777" w:rsidR="004D24F8" w:rsidRPr="00B379DD" w:rsidRDefault="004D24F8" w:rsidP="00B379DD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 w:rsidRPr="00B379DD">
        <w:rPr>
          <w:rFonts w:ascii="Times New Roman" w:hAnsi="Times New Roman"/>
          <w:sz w:val="24"/>
          <w:szCs w:val="24"/>
        </w:rPr>
        <w:t>Extra Credit</w:t>
      </w:r>
    </w:p>
    <w:p w14:paraId="77C24046" w14:textId="0EEB066F" w:rsidR="004D24F8" w:rsidRPr="00B379DD" w:rsidRDefault="004D24F8" w:rsidP="00B379DD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 w:rsidRPr="00B379DD">
        <w:rPr>
          <w:rFonts w:ascii="Times New Roman" w:hAnsi="Times New Roman"/>
          <w:sz w:val="24"/>
          <w:szCs w:val="24"/>
        </w:rPr>
        <w:t xml:space="preserve">The voting dataset’s decision tree attempts to classify a voter as democrat or republican based on whether the voter voted “yes”, “no”, or abstained on different issues, as well as certain characteristics, such as whether they’re a physician or not. The tree, compared to the ones corresponding to the cars dataset and Connect 4 dataset, is relatively small (similar in size to cars). Its attributes by nature are divisive, and very polarizing in a lot of cases. A look at the tree itself in </w:t>
      </w:r>
      <w:proofErr w:type="spellStart"/>
      <w:r w:rsidRPr="00B379DD">
        <w:rPr>
          <w:rFonts w:ascii="Times New Roman" w:hAnsi="Times New Roman"/>
          <w:sz w:val="24"/>
          <w:szCs w:val="24"/>
        </w:rPr>
        <w:t>votes.out</w:t>
      </w:r>
      <w:proofErr w:type="spellEnd"/>
      <w:r w:rsidRPr="00B379DD">
        <w:rPr>
          <w:rFonts w:ascii="Times New Roman" w:hAnsi="Times New Roman"/>
          <w:sz w:val="24"/>
          <w:szCs w:val="24"/>
        </w:rPr>
        <w:t xml:space="preserve"> shows that it chooses “physician” as its first split attribute and identifies a democrat quickly if the attribute value is “no”. If the person is not a physician, the tree identifies them as a republican relatively quickly based on whether they are big on adoption or not. </w:t>
      </w:r>
      <w:r w:rsidR="00B379DD" w:rsidRPr="00B379DD">
        <w:rPr>
          <w:rFonts w:ascii="Times New Roman" w:hAnsi="Times New Roman"/>
          <w:sz w:val="24"/>
          <w:szCs w:val="24"/>
        </w:rPr>
        <w:t>Because of</w:t>
      </w:r>
      <w:r w:rsidRPr="00B379DD">
        <w:rPr>
          <w:rFonts w:ascii="Times New Roman" w:hAnsi="Times New Roman"/>
          <w:sz w:val="24"/>
          <w:szCs w:val="24"/>
        </w:rPr>
        <w:t xml:space="preserve"> the nature of its attributes, the voter analysis correctly classifies voters with about 94% accuracy.</w:t>
      </w:r>
      <w:r w:rsidRPr="00B379DD">
        <w:rPr>
          <w:rStyle w:val="apple-converted-space"/>
          <w:rFonts w:ascii="Times New Roman" w:hAnsi="Times New Roman"/>
          <w:sz w:val="24"/>
          <w:szCs w:val="24"/>
        </w:rPr>
        <w:t> </w:t>
      </w:r>
      <w:bookmarkStart w:id="0" w:name="_GoBack"/>
      <w:bookmarkEnd w:id="0"/>
    </w:p>
    <w:p w14:paraId="7228AB6C" w14:textId="77777777" w:rsidR="004D24F8" w:rsidRPr="00B379DD" w:rsidRDefault="004D24F8" w:rsidP="00B379DD">
      <w:pPr>
        <w:pStyle w:val="p2"/>
        <w:spacing w:line="480" w:lineRule="auto"/>
        <w:rPr>
          <w:rFonts w:ascii="Times New Roman" w:hAnsi="Times New Roman"/>
          <w:sz w:val="24"/>
          <w:szCs w:val="24"/>
        </w:rPr>
      </w:pPr>
    </w:p>
    <w:p w14:paraId="1D4540F4" w14:textId="03EE5D92" w:rsidR="004D24F8" w:rsidRPr="00B379DD" w:rsidRDefault="004D24F8" w:rsidP="00B379DD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 w:rsidRPr="00B379DD">
        <w:rPr>
          <w:rFonts w:ascii="Times New Roman" w:hAnsi="Times New Roman"/>
          <w:sz w:val="24"/>
          <w:szCs w:val="24"/>
        </w:rPr>
        <w:t xml:space="preserve">This analysis could be used by politicians, provided they know certain characteristics of voters and which way they lean on issues, to target an appropriate audience. Knowing the classification of a voter would give the politician’s campaign team insight as to how they should appeal to the group. The paths leading to leaf nodes resulting in a classification would show which </w:t>
      </w:r>
      <w:r w:rsidR="00B379DD" w:rsidRPr="00B379DD">
        <w:rPr>
          <w:rFonts w:ascii="Times New Roman" w:hAnsi="Times New Roman"/>
          <w:sz w:val="24"/>
          <w:szCs w:val="24"/>
        </w:rPr>
        <w:t>characteristics</w:t>
      </w:r>
      <w:r w:rsidRPr="00B379DD">
        <w:rPr>
          <w:rFonts w:ascii="Times New Roman" w:hAnsi="Times New Roman"/>
          <w:sz w:val="24"/>
          <w:szCs w:val="24"/>
        </w:rPr>
        <w:t xml:space="preserve"> should be catered to.</w:t>
      </w:r>
    </w:p>
    <w:p w14:paraId="04D987B8" w14:textId="77777777" w:rsidR="00282F1C" w:rsidRPr="00B379DD" w:rsidRDefault="00B379DD" w:rsidP="00B379DD">
      <w:pPr>
        <w:spacing w:line="480" w:lineRule="auto"/>
        <w:rPr>
          <w:rFonts w:ascii="Times New Roman" w:hAnsi="Times New Roman" w:cs="Times New Roman"/>
        </w:rPr>
      </w:pPr>
    </w:p>
    <w:sectPr w:rsidR="00282F1C" w:rsidRPr="00B379DD" w:rsidSect="00207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4F8"/>
    <w:rsid w:val="00207DBF"/>
    <w:rsid w:val="002C75FD"/>
    <w:rsid w:val="004D24F8"/>
    <w:rsid w:val="00B379DD"/>
    <w:rsid w:val="00CB7CCD"/>
    <w:rsid w:val="00DC4F97"/>
    <w:rsid w:val="00EB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DB2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D24F8"/>
    <w:rPr>
      <w:rFonts w:ascii="Helvetica Neue" w:hAnsi="Helvetica Neue" w:cs="Times New Roman"/>
      <w:color w:val="454545"/>
      <w:sz w:val="18"/>
      <w:szCs w:val="18"/>
    </w:rPr>
  </w:style>
  <w:style w:type="paragraph" w:customStyle="1" w:styleId="p2">
    <w:name w:val="p2"/>
    <w:basedOn w:val="Normal"/>
    <w:rsid w:val="004D24F8"/>
    <w:rPr>
      <w:rFonts w:ascii="Helvetica Neue" w:hAnsi="Helvetica Neue" w:cs="Times New Roman"/>
      <w:color w:val="454545"/>
      <w:sz w:val="18"/>
      <w:szCs w:val="18"/>
    </w:rPr>
  </w:style>
  <w:style w:type="character" w:customStyle="1" w:styleId="apple-converted-space">
    <w:name w:val="apple-converted-space"/>
    <w:basedOn w:val="DefaultParagraphFont"/>
    <w:rsid w:val="004D2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8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1133</Characters>
  <Application>Microsoft Macintosh Word</Application>
  <DocSecurity>0</DocSecurity>
  <Lines>9</Lines>
  <Paragraphs>2</Paragraphs>
  <ScaleCrop>false</ScaleCrop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2017-04-25T04:34:00Z</dcterms:created>
  <dcterms:modified xsi:type="dcterms:W3CDTF">2017-04-25T04:36:00Z</dcterms:modified>
</cp:coreProperties>
</file>