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Toc321147149"/>
    <w:bookmarkStart w:id="1" w:name="_Toc318188227"/>
    <w:bookmarkStart w:id="2" w:name="_Toc318188327"/>
    <w:bookmarkStart w:id="3" w:name="_Toc318189312"/>
    <w:bookmarkStart w:id="4" w:name="_Toc321147011"/>
    <w:bookmarkStart w:id="5" w:name="_GoBack"/>
    <w:bookmarkEnd w:id="5"/>
    <w:p w:rsidR="00AB3490" w:rsidRDefault="00AB3490" w:rsidP="009E458E">
      <w:pPr>
        <w:pStyle w:val="NoSpacing"/>
        <w:ind w:right="-630"/>
        <w:jc w:val="right"/>
        <w:rPr>
          <w:color w:val="595959" w:themeColor="text1" w:themeTint="A6"/>
          <w:sz w:val="70"/>
          <w:szCs w:val="70"/>
        </w:rPr>
      </w:pPr>
      <w:r>
        <w:rPr>
          <w:noProof/>
          <w:sz w:val="24"/>
          <w:lang w:val="en-US" w:eastAsia="zh-CN" w:bidi="ar-SA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0BA6DA3" wp14:editId="0B0CA5B0">
                <wp:simplePos x="0" y="0"/>
                <wp:positionH relativeFrom="page">
                  <wp:posOffset>1914144</wp:posOffset>
                </wp:positionH>
                <wp:positionV relativeFrom="paragraph">
                  <wp:posOffset>621792</wp:posOffset>
                </wp:positionV>
                <wp:extent cx="5145659" cy="45719"/>
                <wp:effectExtent l="0" t="0" r="0" b="0"/>
                <wp:wrapNone/>
                <wp:docPr id="2" name="Round Diagonal Corner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45659" cy="45719"/>
                        </a:xfrm>
                        <a:prstGeom prst="round2DiagRect">
                          <a:avLst/>
                        </a:prstGeom>
                        <a:gradFill>
                          <a:gsLst>
                            <a:gs pos="32000">
                              <a:srgbClr val="FFFF00"/>
                            </a:gs>
                            <a:gs pos="0">
                              <a:srgbClr val="FF0000"/>
                            </a:gs>
                            <a:gs pos="67000">
                              <a:srgbClr val="00B050"/>
                            </a:gs>
                            <a:gs pos="100000">
                              <a:srgbClr val="00B0F0"/>
                            </a:gs>
                          </a:gsLst>
                          <a:lin ang="108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AD734A" id="Round Diagonal Corner Rectangle 2" o:spid="_x0000_s1026" style="position:absolute;left:0;text-align:left;margin-left:150.7pt;margin-top:48.95pt;width:405.15pt;height:3.6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5145659,457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" path="m7620,l5145659,r,l5145659,38099v,4208,-3412,7620,-7620,7620l,45719r,l,7620c,3412,3412,,7620,xe" fillcolor="red" stroked="f" strokeweight="2pt">
                <v:fill color2="#00b0f0" angle="270" colors="0 red;20972f yellow;43909f #00b050;1 #00b0f0" focus="100%" type="gradient">
                  <o:fill v:ext="view" type="gradientUnscaled"/>
                </v:fill>
                <v:path arrowok="t" o:connecttype="custom" o:connectlocs="7620,0;5145659,0;5145659,0;5145659,38099;5138039,45719;0,45719;0,45719;0,7620;7620,0" o:connectangles="0,0,0,0,0,0,0,0,0"/>
                <w10:wrap anchorx="page"/>
              </v:shape>
            </w:pict>
          </mc:Fallback>
        </mc:AlternateContent>
      </w:r>
      <w:sdt>
        <w:sdtPr>
          <w:rPr>
            <w:color w:val="595959" w:themeColor="text1" w:themeTint="A6"/>
            <w:sz w:val="70"/>
            <w:szCs w:val="70"/>
          </w:rPr>
          <w:alias w:val="Nombre"/>
          <w:tag w:val="Name"/>
          <w:id w:val="1483198545"/>
          <w:placeholder>
            <w:docPart w:val="0D4941B8EF2040C29DB03C2FD2D18BDC"/>
          </w:placeholder>
          <w:temporary/>
          <w:showingPlcHdr/>
          <w:text/>
        </w:sdtPr>
        <w:sdtEndPr/>
        <w:sdtContent>
          <w:r>
            <w:rPr>
              <w:rFonts w:ascii="Microsoft YaHei UI" w:hAnsi="Microsoft YaHei UI"/>
              <w:color w:val="595959" w:themeColor="text1" w:themeTint="A6"/>
              <w:sz w:val="70"/>
            </w:rPr>
            <w:t>NOMBRE DEL INFORME</w:t>
          </w:r>
        </w:sdtContent>
      </w:sdt>
    </w:p>
    <w:sdt>
      <w:sdtPr>
        <w:rPr>
          <w:color w:val="595959" w:themeColor="text1" w:themeTint="A6"/>
          <w:sz w:val="40"/>
          <w:szCs w:val="40"/>
        </w:rPr>
        <w:alias w:val="Proyecto"/>
        <w:tag w:val="Project"/>
        <w:id w:val="-256899038"/>
        <w:placeholder>
          <w:docPart w:val="94006C0B7EDD47BC9162CE351EED897A"/>
        </w:placeholder>
        <w:temporary/>
        <w:showingPlcHdr/>
        <w:text/>
      </w:sdtPr>
      <w:sdtEndPr/>
      <w:sdtContent>
        <w:p w:rsidR="00AB3490" w:rsidRPr="00CA4F56" w:rsidRDefault="00AB3490" w:rsidP="009E458E">
          <w:pPr>
            <w:pStyle w:val="NoSpacing"/>
            <w:ind w:right="-630"/>
            <w:jc w:val="right"/>
            <w:rPr>
              <w:color w:val="595959" w:themeColor="text1" w:themeTint="A6"/>
              <w:sz w:val="40"/>
              <w:szCs w:val="40"/>
            </w:rPr>
          </w:pPr>
          <w:r>
            <w:rPr>
              <w:rFonts w:ascii="Microsoft JhengHei UI" w:hAnsi="Microsoft JhengHei UI"/>
              <w:color w:val="595959" w:themeColor="text1" w:themeTint="A6"/>
              <w:sz w:val="40"/>
            </w:rPr>
            <w:t>TEMA DEL PROYECTO</w:t>
          </w:r>
        </w:p>
      </w:sdtContent>
    </w:sdt>
    <w:bookmarkEnd w:id="0"/>
    <w:bookmarkEnd w:id="1"/>
    <w:bookmarkEnd w:id="2"/>
    <w:bookmarkEnd w:id="3"/>
    <w:bookmarkEnd w:id="4"/>
    <w:p w:rsidR="005919FB" w:rsidRDefault="005919FB" w:rsidP="009E458E">
      <w:pPr>
        <w:ind w:right="-630"/>
        <w:jc w:val="right"/>
        <w:rPr>
          <w:rFonts w:ascii="Microsoft JhengHei UI" w:eastAsia="Microsoft JhengHei UI" w:hAnsi="Microsoft JhengHei UI"/>
        </w:rPr>
      </w:pPr>
    </w:p>
    <w:p w:rsidR="005919FB" w:rsidRDefault="00AB3490" w:rsidP="009E458E">
      <w:pPr>
        <w:ind w:right="-630"/>
        <w:jc w:val="right"/>
        <w:rPr>
          <w:rFonts w:ascii="Microsoft JhengHei UI" w:eastAsia="Microsoft JhengHei UI" w:hAnsi="Microsoft JhengHei UI"/>
        </w:rPr>
      </w:pPr>
      <w:r>
        <w:rPr>
          <w:rFonts w:ascii="Microsoft YaHei UI" w:eastAsia="Microsoft YaHei UI" w:hAnsi="Microsoft YaHei UI"/>
          <w:noProof/>
          <w:sz w:val="48"/>
          <w:szCs w:val="48"/>
          <w:lang w:val="en-US" w:eastAsia="zh-CN" w:bidi="ar-SA"/>
        </w:rPr>
        <w:drawing>
          <wp:anchor distT="0" distB="0" distL="114300" distR="114300" simplePos="0" relativeHeight="251665408" behindDoc="1" locked="0" layoutInCell="1" allowOverlap="1" wp14:anchorId="22B65BAD" wp14:editId="48E7BE16">
            <wp:simplePos x="0" y="0"/>
            <wp:positionH relativeFrom="page">
              <wp:align>right</wp:align>
            </wp:positionH>
            <wp:positionV relativeFrom="paragraph">
              <wp:posOffset>622300</wp:posOffset>
            </wp:positionV>
            <wp:extent cx="7772400" cy="6741041"/>
            <wp:effectExtent l="0" t="0" r="0" b="317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2ba2cb79a554 [Converted]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674104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</w:p>
    <w:sdt>
      <w:sdtPr>
        <w:rPr>
          <w:rFonts w:ascii="Microsoft YaHei UI" w:eastAsia="Microsoft YaHei UI" w:hAnsi="Microsoft YaHei UI"/>
          <w:sz w:val="48"/>
          <w:szCs w:val="48"/>
        </w:rPr>
        <w:alias w:val="Título"/>
        <w:tag w:val="Title"/>
        <w:id w:val="686564736"/>
        <w:placeholder>
          <w:docPart w:val="88F10B836ACB4D359AEC6F367C806589"/>
        </w:placeholder>
        <w:temporary/>
        <w:showingPlcHdr/>
        <w:text w:multiLine="1"/>
      </w:sdtPr>
      <w:sdtEndPr/>
      <w:sdtContent>
        <w:p w:rsidR="005919FB" w:rsidRPr="005919FB" w:rsidRDefault="00CA4F56" w:rsidP="005919FB">
          <w:pPr>
            <w:spacing w:after="0" w:line="240" w:lineRule="auto"/>
            <w:ind w:left="1710" w:right="-634"/>
            <w:rPr>
              <w:rFonts w:ascii="Microsoft YaHei UI" w:eastAsia="Microsoft YaHei UI" w:hAnsi="Microsoft YaHei UI"/>
              <w:sz w:val="48"/>
              <w:szCs w:val="48"/>
            </w:rPr>
          </w:pPr>
          <w:r>
            <w:rPr>
              <w:rFonts w:ascii="Microsoft YaHei UI" w:hAnsi="Microsoft YaHei UI"/>
              <w:sz w:val="48"/>
            </w:rPr>
            <w:t xml:space="preserve">Diseño de ecoaldea </w:t>
          </w:r>
          <w:r>
            <w:rPr>
              <w:rFonts w:ascii="Microsoft YaHei UI" w:eastAsia="Microsoft YaHei UI" w:hAnsi="Microsoft YaHei UI"/>
              <w:sz w:val="48"/>
              <w:szCs w:val="48"/>
            </w:rPr>
            <w:br/>
          </w:r>
          <w:r>
            <w:rPr>
              <w:rFonts w:ascii="Microsoft YaHei UI" w:hAnsi="Microsoft YaHei UI"/>
              <w:sz w:val="48"/>
            </w:rPr>
            <w:t>Educación</w:t>
          </w:r>
        </w:p>
      </w:sdtContent>
    </w:sdt>
    <w:sdt>
      <w:sdtPr>
        <w:rPr>
          <w:rFonts w:ascii="Microsoft JhengHei UI" w:eastAsia="Microsoft JhengHei UI" w:hAnsi="Microsoft JhengHei UI"/>
          <w:sz w:val="30"/>
          <w:szCs w:val="30"/>
        </w:rPr>
        <w:alias w:val="Sinopsis"/>
        <w:tag w:val="Abstract"/>
        <w:id w:val="554351058"/>
        <w:placeholder>
          <w:docPart w:val="7A43F759936A49739FD5B73CA22F9839"/>
        </w:placeholder>
        <w:showingPlcHdr/>
        <w:text w:multiLine="1"/>
      </w:sdtPr>
      <w:sdtEndPr/>
      <w:sdtContent>
        <w:p w:rsidR="005919FB" w:rsidRPr="005919FB" w:rsidRDefault="00CA4F56" w:rsidP="005919FB">
          <w:pPr>
            <w:spacing w:line="240" w:lineRule="auto"/>
            <w:ind w:left="1714" w:right="-634"/>
            <w:rPr>
              <w:rFonts w:ascii="Microsoft JhengHei UI" w:eastAsia="Microsoft JhengHei UI" w:hAnsi="Microsoft JhengHei UI"/>
              <w:sz w:val="30"/>
              <w:szCs w:val="30"/>
            </w:rPr>
          </w:pPr>
          <w:r>
            <w:rPr>
              <w:rFonts w:ascii="Microsoft JhengHei UI" w:hAnsi="Microsoft JhengHei UI"/>
              <w:sz w:val="30"/>
            </w:rPr>
            <w:t xml:space="preserve">Curso completo de cuatro semanas sobre los </w:t>
          </w:r>
          <w:r>
            <w:rPr>
              <w:rFonts w:ascii="Microsoft JhengHei UI" w:eastAsia="Microsoft JhengHei UI" w:hAnsi="Microsoft JhengHei UI"/>
              <w:sz w:val="30"/>
              <w:szCs w:val="30"/>
            </w:rPr>
            <w:br/>
          </w:r>
          <w:r>
            <w:rPr>
              <w:rFonts w:ascii="Microsoft JhengHei UI" w:hAnsi="Microsoft JhengHei UI"/>
              <w:sz w:val="30"/>
            </w:rPr>
            <w:t>fundamentos del diseño de la sustentabilidad</w:t>
          </w:r>
        </w:p>
      </w:sdtContent>
    </w:sdt>
    <w:p w:rsidR="005919FB" w:rsidRDefault="005919FB" w:rsidP="009E458E">
      <w:pPr>
        <w:ind w:right="-630"/>
        <w:jc w:val="right"/>
        <w:rPr>
          <w:rFonts w:ascii="Microsoft JhengHei UI" w:eastAsia="Microsoft JhengHei UI" w:hAnsi="Microsoft JhengHei UI"/>
        </w:rPr>
      </w:pPr>
    </w:p>
    <w:p w:rsidR="002163EE" w:rsidRPr="005743E3" w:rsidRDefault="002163EE" w:rsidP="009E458E">
      <w:pPr>
        <w:ind w:right="-630"/>
        <w:jc w:val="right"/>
        <w:rPr>
          <w:rFonts w:ascii="Microsoft JhengHei UI" w:eastAsia="Microsoft JhengHei UI" w:hAnsi="Microsoft JhengHei UI"/>
        </w:rPr>
      </w:pPr>
    </w:p>
    <w:sectPr w:rsidR="002163EE" w:rsidRPr="005743E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728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0D09" w:rsidRDefault="00CF0D09">
      <w:pPr>
        <w:spacing w:before="0" w:after="0" w:line="240" w:lineRule="auto"/>
      </w:pPr>
      <w:r>
        <w:separator/>
      </w:r>
    </w:p>
  </w:endnote>
  <w:endnote w:type="continuationSeparator" w:id="0">
    <w:p w:rsidR="00CF0D09" w:rsidRDefault="00CF0D0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华文新魏">
    <w:altName w:val="宋体"/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97E67" w:rsidRDefault="00B97E6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63EE" w:rsidRPr="00B97E67" w:rsidRDefault="002163EE" w:rsidP="00B97E6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97E67" w:rsidRDefault="00B97E6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0D09" w:rsidRDefault="00CF0D09">
      <w:pPr>
        <w:spacing w:before="0" w:after="0" w:line="240" w:lineRule="auto"/>
      </w:pPr>
      <w:r>
        <w:separator/>
      </w:r>
    </w:p>
  </w:footnote>
  <w:footnote w:type="continuationSeparator" w:id="0">
    <w:p w:rsidR="00CF0D09" w:rsidRDefault="00CF0D0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97E67" w:rsidRDefault="00B97E6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97E67" w:rsidRDefault="00B97E6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97E67" w:rsidRDefault="00B97E6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1206D1A0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52AC"/>
    <w:rsid w:val="002163EE"/>
    <w:rsid w:val="0035608D"/>
    <w:rsid w:val="003806E6"/>
    <w:rsid w:val="004D46B8"/>
    <w:rsid w:val="005743E3"/>
    <w:rsid w:val="005919FB"/>
    <w:rsid w:val="006704D8"/>
    <w:rsid w:val="009E458E"/>
    <w:rsid w:val="00A53A98"/>
    <w:rsid w:val="00A97561"/>
    <w:rsid w:val="00AB3490"/>
    <w:rsid w:val="00B97E67"/>
    <w:rsid w:val="00CA4F56"/>
    <w:rsid w:val="00CF0D09"/>
    <w:rsid w:val="00DE7FF9"/>
    <w:rsid w:val="00E966C6"/>
    <w:rsid w:val="00EA52AC"/>
    <w:rsid w:val="00F155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color w:val="595959" w:themeColor="text1" w:themeTint="A6"/>
        <w:lang w:val="es-MX" w:eastAsia="es-MX" w:bidi="es-MX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3" w:unhideWhenUsed="1" w:qFormat="1"/>
    <w:lsdException w:name="heading 5" w:semiHidden="1" w:uiPriority="13" w:unhideWhenUsed="1" w:qFormat="1"/>
    <w:lsdException w:name="heading 6" w:semiHidden="1" w:uiPriority="13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styleId="Heading3">
    <w:name w:val="heading 3"/>
    <w:basedOn w:val="Normal"/>
    <w:next w:val="Normal"/>
    <w:link w:val="Heading3Char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color w:val="00A0B8" w:themeColor="accent1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i/>
      <w:iCs/>
      <w:color w:val="00A0B8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505C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LightShading">
    <w:name w:val="Light Shading"/>
    <w:basedOn w:val="TableNormal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ContactInfo">
    <w:name w:val="Contact Info"/>
    <w:basedOn w:val="Normal"/>
    <w:uiPriority w:val="99"/>
    <w:qFormat/>
    <w:pPr>
      <w:spacing w:before="0" w:after="0"/>
      <w:jc w:val="center"/>
    </w:p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Heading3Char">
    <w:name w:val="Heading 3 Char"/>
    <w:basedOn w:val="DefaultParagraphFont"/>
    <w:link w:val="Heading3"/>
    <w:uiPriority w:val="1"/>
    <w:rPr>
      <w:rFonts w:asciiTheme="majorHAnsi" w:eastAsiaTheme="majorEastAsia" w:hAnsiTheme="majorHAnsi" w:cstheme="majorBidi"/>
      <w:color w:val="00A0B8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00A0B8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00505C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Caption">
    <w:name w:val="caption"/>
    <w:basedOn w:val="Normal"/>
    <w:next w:val="Normal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ListBullet">
    <w:name w:val="List Bullet"/>
    <w:basedOn w:val="Normal"/>
    <w:uiPriority w:val="1"/>
    <w:unhideWhenUsed/>
    <w:qFormat/>
    <w:pPr>
      <w:numPr>
        <w:numId w:val="5"/>
      </w:numPr>
    </w:pPr>
  </w:style>
  <w:style w:type="paragraph" w:styleId="ListNumber">
    <w:name w:val="List Number"/>
    <w:basedOn w:val="Normal"/>
    <w:uiPriority w:val="1"/>
    <w:unhideWhenUsed/>
    <w:qFormat/>
    <w:pPr>
      <w:numPr>
        <w:numId w:val="6"/>
      </w:numPr>
      <w:contextualSpacing/>
    </w:pPr>
  </w:style>
  <w:style w:type="paragraph" w:styleId="Title">
    <w:name w:val="Title"/>
    <w:basedOn w:val="Normal"/>
    <w:next w:val="Normal"/>
    <w:link w:val="TitleCh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next w:val="Normal"/>
    <w:link w:val="SubtitleChar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caps/>
      <w:sz w:val="26"/>
    </w:rPr>
  </w:style>
  <w:style w:type="character" w:styleId="Emphasis">
    <w:name w:val="Emphasis"/>
    <w:basedOn w:val="DefaultParagraphFont"/>
    <w:uiPriority w:val="10"/>
    <w:unhideWhenUsed/>
    <w:qFormat/>
    <w:rPr>
      <w:i w:val="0"/>
      <w:iCs w:val="0"/>
      <w:color w:val="007789" w:themeColor="accent1" w:themeShade="BF"/>
    </w:rPr>
  </w:style>
  <w:style w:type="paragraph" w:styleId="NoSpacing">
    <w:name w:val="No Spacing"/>
    <w:link w:val="NoSpacingChar"/>
    <w:uiPriority w:val="1"/>
    <w:unhideWhenUsed/>
    <w:qFormat/>
    <w:pPr>
      <w:spacing w:before="0" w:after="0" w:line="240" w:lineRule="auto"/>
    </w:pPr>
    <w:rPr>
      <w:color w:val="auto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asciiTheme="minorHAnsi" w:eastAsiaTheme="minorEastAsia" w:hAnsiTheme="minorHAnsi" w:cstheme="minorBidi"/>
      <w:color w:val="auto"/>
    </w:rPr>
  </w:style>
  <w:style w:type="paragraph" w:styleId="Quote">
    <w:name w:val="Quote"/>
    <w:basedOn w:val="Normal"/>
    <w:next w:val="Normal"/>
    <w:link w:val="QuoteChar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customStyle="1" w:styleId="QuoteChar">
    <w:name w:val="Quote Char"/>
    <w:basedOn w:val="DefaultParagraphFont"/>
    <w:link w:val="Quote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styleId="TOCHeading">
    <w:name w:val="TOC Heading"/>
    <w:basedOn w:val="Heading1"/>
    <w:next w:val="Normal"/>
    <w:uiPriority w:val="39"/>
    <w:unhideWhenUsed/>
    <w:qFormat/>
    <w:pPr>
      <w:spacing w:before="0"/>
      <w:outlineLvl w:val="9"/>
    </w:pPr>
  </w:style>
  <w:style w:type="paragraph" w:styleId="Footer">
    <w:name w:val="footer"/>
    <w:basedOn w:val="Normal"/>
    <w:link w:val="FooterChar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customStyle="1" w:styleId="FooterChar">
    <w:name w:val="Footer Char"/>
    <w:basedOn w:val="DefaultParagraphFont"/>
    <w:link w:val="Footer"/>
    <w:uiPriority w:val="99"/>
    <w:rPr>
      <w:caps/>
      <w:sz w:val="16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00"/>
    </w:pPr>
    <w:rPr>
      <w:i/>
      <w:iCs/>
    </w:rPr>
  </w:style>
  <w:style w:type="character" w:styleId="Hyperlink">
    <w:name w:val="Hyperlink"/>
    <w:basedOn w:val="DefaultParagraphFont"/>
    <w:uiPriority w:val="99"/>
    <w:unhideWhenUsed/>
    <w:rPr>
      <w:color w:val="EB8803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0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</w:rPr>
  </w:style>
  <w:style w:type="paragraph" w:styleId="Bibliography">
    <w:name w:val="Bibliography"/>
    <w:basedOn w:val="Normal"/>
    <w:next w:val="Normal"/>
    <w:uiPriority w:val="39"/>
    <w:unhideWhenUsed/>
  </w:style>
  <w:style w:type="paragraph" w:styleId="Header">
    <w:name w:val="header"/>
    <w:basedOn w:val="Normal"/>
    <w:link w:val="HeaderChar"/>
    <w:uiPriority w:val="99"/>
    <w:unhideWhenUsed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NormalIndent">
    <w:name w:val="Normal Indent"/>
    <w:basedOn w:val="Normal"/>
    <w:uiPriority w:val="99"/>
    <w:unhideWhenUsed/>
    <w:pPr>
      <w:ind w:left="72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customStyle="1" w:styleId="ReportTable">
    <w:name w:val="Report Table"/>
    <w:basedOn w:val="TableNormal"/>
    <w:uiPriority w:val="99"/>
    <w:pPr>
      <w:spacing w:before="60" w:after="60" w:line="240" w:lineRule="auto"/>
      <w:jc w:val="center"/>
    </w:pPr>
    <w:tblPr>
      <w:tblBorders>
        <w:top w:val="single" w:sz="4" w:space="0" w:color="00A0B8" w:themeColor="accent1"/>
        <w:left w:val="single" w:sz="4" w:space="0" w:color="00A0B8" w:themeColor="accent1"/>
        <w:bottom w:val="single" w:sz="4" w:space="0" w:color="00A0B8" w:themeColor="accent1"/>
        <w:right w:val="single" w:sz="4" w:space="0" w:color="00A0B8" w:themeColor="accent1"/>
        <w:insideH w:val="single" w:sz="4" w:space="0" w:color="00A0B8" w:themeColor="accent1"/>
        <w:insideV w:val="single" w:sz="4" w:space="0" w:color="00A0B8" w:themeColor="accent1"/>
      </w:tblBorders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TableGrid">
    <w:name w:val="Table Grid"/>
    <w:basedOn w:val="TableNormal"/>
    <w:uiPriority w:val="59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62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D4941B8EF2040C29DB03C2FD2D18B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ED6D2-8265-464D-876A-76AE3C2C177C}"/>
      </w:docPartPr>
      <w:docPartBody>
        <w:p w:rsidR="00C013EA" w:rsidRDefault="002A01C9" w:rsidP="002A01C9">
          <w:pPr>
            <w:pStyle w:val="0D4941B8EF2040C29DB03C2FD2D18BDC5"/>
          </w:pPr>
          <w:r w:rsidRPr="005743E3">
            <w:rPr>
              <w:rFonts w:ascii="Microsoft YaHei UI" w:eastAsia="Microsoft YaHei UI" w:hAnsi="Microsoft YaHei UI"/>
              <w:color w:val="595959" w:themeColor="text1" w:themeTint="A6"/>
              <w:sz w:val="70"/>
              <w:szCs w:val="70"/>
            </w:rPr>
            <w:t>REPORT NAME</w:t>
          </w:r>
        </w:p>
      </w:docPartBody>
    </w:docPart>
    <w:docPart>
      <w:docPartPr>
        <w:name w:val="94006C0B7EDD47BC9162CE351EED89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17AA0-72DF-4724-92B6-5F80D82F54A1}"/>
      </w:docPartPr>
      <w:docPartBody>
        <w:p w:rsidR="00C013EA" w:rsidRDefault="002A01C9" w:rsidP="002A01C9">
          <w:pPr>
            <w:pStyle w:val="94006C0B7EDD47BC9162CE351EED897A3"/>
          </w:pPr>
          <w:r w:rsidRPr="00CA4F56">
            <w:rPr>
              <w:rFonts w:ascii="Microsoft JhengHei UI" w:eastAsia="Microsoft JhengHei UI" w:hAnsi="Microsoft JhengHei UI"/>
              <w:color w:val="595959" w:themeColor="text1" w:themeTint="A6"/>
              <w:sz w:val="40"/>
              <w:szCs w:val="40"/>
            </w:rPr>
            <w:t>PROJECT THEME</w:t>
          </w:r>
        </w:p>
      </w:docPartBody>
    </w:docPart>
    <w:docPart>
      <w:docPartPr>
        <w:name w:val="88F10B836ACB4D359AEC6F367C806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441B8-EA50-4633-940D-194FC22738FA}"/>
      </w:docPartPr>
      <w:docPartBody>
        <w:p w:rsidR="00C013EA" w:rsidRDefault="002A01C9" w:rsidP="002A01C9">
          <w:pPr>
            <w:pStyle w:val="88F10B836ACB4D359AEC6F367C8065893"/>
          </w:pPr>
          <w:r w:rsidRPr="005919FB">
            <w:rPr>
              <w:rFonts w:ascii="Microsoft YaHei UI" w:eastAsia="Microsoft YaHei UI" w:hAnsi="Microsoft YaHei UI"/>
              <w:sz w:val="48"/>
              <w:szCs w:val="48"/>
            </w:rPr>
            <w:t>Ecovillage Design</w:t>
          </w:r>
          <w:r>
            <w:rPr>
              <w:rFonts w:ascii="Microsoft YaHei UI" w:eastAsia="Microsoft YaHei UI" w:hAnsi="Microsoft YaHei UI"/>
              <w:sz w:val="48"/>
              <w:szCs w:val="48"/>
            </w:rPr>
            <w:t xml:space="preserve"> </w:t>
          </w:r>
          <w:r>
            <w:rPr>
              <w:rFonts w:ascii="Microsoft YaHei UI" w:eastAsia="Microsoft YaHei UI" w:hAnsi="Microsoft YaHei UI"/>
              <w:sz w:val="48"/>
              <w:szCs w:val="48"/>
            </w:rPr>
            <w:br/>
            <w:t>Education</w:t>
          </w:r>
        </w:p>
      </w:docPartBody>
    </w:docPart>
    <w:docPart>
      <w:docPartPr>
        <w:name w:val="7A43F759936A49739FD5B73CA22F9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37F24-1FF0-4703-A7BF-CB97B72C3393}"/>
      </w:docPartPr>
      <w:docPartBody>
        <w:p w:rsidR="00C013EA" w:rsidRDefault="002A01C9" w:rsidP="002A01C9">
          <w:pPr>
            <w:pStyle w:val="7A43F759936A49739FD5B73CA22F98392"/>
          </w:pPr>
          <w:r w:rsidRPr="005919FB">
            <w:rPr>
              <w:rFonts w:ascii="Microsoft JhengHei UI" w:eastAsia="Microsoft JhengHei UI" w:hAnsi="Microsoft JhengHei UI"/>
              <w:sz w:val="30"/>
              <w:szCs w:val="30"/>
            </w:rPr>
            <w:t xml:space="preserve">A four-week comprehensive course in the </w:t>
          </w:r>
          <w:r>
            <w:rPr>
              <w:rFonts w:ascii="Microsoft JhengHei UI" w:eastAsia="Microsoft JhengHei UI" w:hAnsi="Microsoft JhengHei UI"/>
              <w:sz w:val="30"/>
              <w:szCs w:val="30"/>
            </w:rPr>
            <w:br/>
          </w:r>
          <w:r w:rsidRPr="005919FB">
            <w:rPr>
              <w:rFonts w:ascii="Microsoft JhengHei UI" w:eastAsia="Microsoft JhengHei UI" w:hAnsi="Microsoft JhengHei UI"/>
              <w:sz w:val="30"/>
              <w:szCs w:val="30"/>
            </w:rPr>
            <w:t>fundamentals of sustainability Design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华文新魏">
    <w:altName w:val="宋体"/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01C9"/>
    <w:rsid w:val="002A01C9"/>
    <w:rsid w:val="00C013EA"/>
    <w:rsid w:val="00E65816"/>
    <w:rsid w:val="00FB0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01C9"/>
    <w:rPr>
      <w:color w:val="808080"/>
    </w:rPr>
  </w:style>
  <w:style w:type="paragraph" w:customStyle="1" w:styleId="AD8FF7BEF86E4B168F886D84E19ECE6C">
    <w:name w:val="AD8FF7BEF86E4B168F886D84E19ECE6C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0D4941B8EF2040C29DB03C2FD2D18BDC">
    <w:name w:val="0D4941B8EF2040C29DB03C2FD2D18BDC"/>
    <w:rsid w:val="002A01C9"/>
  </w:style>
  <w:style w:type="paragraph" w:customStyle="1" w:styleId="0D4941B8EF2040C29DB03C2FD2D18BDC1">
    <w:name w:val="0D4941B8EF2040C29DB03C2FD2D18BDC1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0D4941B8EF2040C29DB03C2FD2D18BDC2">
    <w:name w:val="0D4941B8EF2040C29DB03C2FD2D18BDC2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">
    <w:name w:val="94006C0B7EDD47BC9162CE351EED897A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">
    <w:name w:val="88F10B836ACB4D359AEC6F367C806589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3">
    <w:name w:val="0D4941B8EF2040C29DB03C2FD2D18BDC3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1">
    <w:name w:val="94006C0B7EDD47BC9162CE351EED897A1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1">
    <w:name w:val="88F10B836ACB4D359AEC6F367C8065891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">
    <w:name w:val="7A43F759936A49739FD5B73CA22F9839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4">
    <w:name w:val="0D4941B8EF2040C29DB03C2FD2D18BDC4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2">
    <w:name w:val="94006C0B7EDD47BC9162CE351EED897A2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2">
    <w:name w:val="88F10B836ACB4D359AEC6F367C8065892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1">
    <w:name w:val="7A43F759936A49739FD5B73CA22F98391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5">
    <w:name w:val="0D4941B8EF2040C29DB03C2FD2D18BDC5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3">
    <w:name w:val="94006C0B7EDD47BC9162CE351EED897A3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3">
    <w:name w:val="88F10B836ACB4D359AEC6F367C8065893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2">
    <w:name w:val="7A43F759936A49739FD5B73CA22F98392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Student Report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169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cp:lastModifiedBy/>
  <cp:revision>1</cp:revision>
  <dcterms:created xsi:type="dcterms:W3CDTF">2016-05-05T07:26:00Z</dcterms:created>
  <dcterms:modified xsi:type="dcterms:W3CDTF">2016-05-05T07:26:00Z</dcterms:modified>
  <cp:version/>
</cp:coreProperties>
</file>