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pBdr/>
        <w:bidi w:val="0"/>
        <w:spacing w:before="0" w:after="0"/>
        <w:ind w:left="0" w:right="0" w:hanging="0"/>
        <w:jc w:val="left"/>
        <w:rPr>
          <w:rFonts w:ascii="sofia-pro;sans-serif" w:hAnsi="sofia-pro;sans-serif"/>
          <w:b w:val="false"/>
          <w:i w:val="false"/>
          <w:caps w:val="false"/>
          <w:smallCaps w:val="false"/>
          <w:color w:val="000000"/>
          <w:spacing w:val="0"/>
          <w:sz w:val="48"/>
        </w:rPr>
      </w:pPr>
      <w:r>
        <w:rPr>
          <w:rFonts w:ascii="sofia-pro;sans-serif" w:hAnsi="sofia-pro;sans-serif"/>
          <w:b w:val="false"/>
          <w:i w:val="false"/>
          <w:caps w:val="false"/>
          <w:smallCaps w:val="false"/>
          <w:color w:val="000000"/>
          <w:spacing w:val="0"/>
          <w:sz w:val="48"/>
        </w:rPr>
        <w:t>fgets() and gets() in C language</w:t>
      </w:r>
    </w:p>
    <w:p>
      <w:pPr>
        <w:pStyle w:val="TextBody"/>
        <w:bidi w:val="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For reading a string value with spaces, we can use either gets() or fgets() in C programming language. Here, we will see what is the difference between gets() and fgets().</w:t>
      </w:r>
    </w:p>
    <w:p>
      <w:pPr>
        <w:pStyle w:val="TextBody"/>
        <w:widowControl/>
        <w:pBdr/>
        <w:bidi w:val="0"/>
        <w:spacing w:before="0" w:after="0"/>
        <w:ind w:left="0" w:right="0" w:hanging="0"/>
        <w:jc w:val="center"/>
        <w:rPr/>
      </w:pPr>
      <w:r>
        <w:rPr>
          <w:rStyle w:val="StrongEmphasis"/>
          <w:rFonts w:ascii="urw-din;sans-serif" w:hAnsi="urw-din;sans-serif"/>
          <w:b w:val="false"/>
          <w:i w:val="false"/>
          <w:caps w:val="false"/>
          <w:smallCaps w:val="false"/>
          <w:color w:val="000000"/>
          <w:spacing w:val="0"/>
          <w:sz w:val="26"/>
        </w:rPr>
        <w:t>fgets()</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000000"/>
          <w:spacing w:val="0"/>
          <w:sz w:val="26"/>
        </w:rPr>
        <w:t>It reads a line from the specified stream and stores it into the string pointed to by str. It stops when either (n-1) characters are read, the newline character is read, or the end-of-file is reached, whichever comes first.</w:t>
        <w:br/>
      </w:r>
      <w:r>
        <w:rPr>
          <w:rStyle w:val="StrongEmphasis"/>
          <w:rFonts w:ascii="urw-din;sans-serif" w:hAnsi="urw-din;sans-serif"/>
          <w:b w:val="false"/>
          <w:i w:val="false"/>
          <w:caps w:val="false"/>
          <w:smallCaps w:val="false"/>
          <w:color w:val="000000"/>
          <w:spacing w:val="0"/>
          <w:sz w:val="26"/>
        </w:rPr>
        <w:t>Syntax :</w:t>
      </w:r>
    </w:p>
    <w:p>
      <w:pPr>
        <w:sectPr>
          <w:type w:val="nextPage"/>
          <w:pgSz w:w="11906" w:h="16838"/>
          <w:pgMar w:left="1134" w:right="1134" w:gutter="0" w:header="0" w:top="1134" w:footer="0" w:bottom="1134"/>
          <w:pgNumType w:fmt="decimal"/>
          <w:formProt w:val="false"/>
          <w:textDirection w:val="lrTb"/>
        </w:sectPr>
      </w:pPr>
    </w:p>
    <w:p>
      <w:pPr>
        <w:pStyle w:val="TextBody"/>
        <w:bidi w:val="0"/>
        <w:ind w:left="0" w:right="0" w:hanging="0"/>
        <w:jc w:val="left"/>
        <w:rPr>
          <w:color w:val="000000"/>
        </w:rPr>
      </w:pPr>
      <w:r>
        <w:rPr>
          <w:color w:val="000000"/>
        </w:rPr>
      </w:r>
    </w:p>
    <w:p>
      <w:pPr>
        <w:sectPr>
          <w:type w:val="continuous"/>
          <w:pgSz w:w="11906" w:h="16838"/>
          <w:pgMar w:left="1134" w:right="1134" w:gutter="0" w:header="0" w:top="1134" w:footer="0" w:bottom="1134"/>
          <w:formProt w:val="false"/>
          <w:textDirection w:val="lrTb"/>
        </w:sectPr>
      </w:pPr>
    </w:p>
    <w:p>
      <w:pPr>
        <w:pStyle w:val="PreformattedText"/>
        <w:widowControl/>
        <w:pBdr/>
        <w:bidi w:val="0"/>
        <w:spacing w:before="0" w:after="0"/>
        <w:ind w:left="0" w:right="0" w:hanging="0"/>
        <w:jc w:val="left"/>
        <w:rPr/>
      </w:pPr>
      <w:r>
        <w:rPr>
          <w:rStyle w:val="StrongEmphasis"/>
          <w:rFonts w:ascii="Consolas;monospace" w:hAnsi="Consolas;monospace"/>
          <w:b w:val="false"/>
          <w:i w:val="false"/>
          <w:caps w:val="false"/>
          <w:smallCaps w:val="false"/>
          <w:color w:val="000000"/>
          <w:spacing w:val="0"/>
          <w:sz w:val="24"/>
        </w:rPr>
        <w:t>char *fgets(char *str, int n, FILE *stream)</w:t>
      </w:r>
    </w:p>
    <w:p>
      <w:pPr>
        <w:pStyle w:val="PreformattedText"/>
        <w:widowControl/>
        <w:pBdr/>
        <w:bidi w:val="0"/>
        <w:spacing w:before="0" w:after="0"/>
        <w:ind w:left="0" w:right="0" w:hanging="0"/>
        <w:jc w:val="left"/>
        <w:rPr/>
      </w:pPr>
      <w:r>
        <w:rPr>
          <w:rStyle w:val="StrongEmphasis"/>
          <w:rFonts w:ascii="Consolas;monospace" w:hAnsi="Consolas;monospace"/>
          <w:b w:val="false"/>
          <w:i w:val="false"/>
          <w:caps w:val="false"/>
          <w:smallCaps w:val="false"/>
          <w:color w:val="000000"/>
          <w:spacing w:val="0"/>
          <w:sz w:val="24"/>
        </w:rPr>
        <w:t>str :</w:t>
      </w:r>
      <w:r>
        <w:rPr>
          <w:rFonts w:ascii="Consolas;monospace" w:hAnsi="Consolas;monospace"/>
          <w:b w:val="false"/>
          <w:i w:val="false"/>
          <w:caps w:val="false"/>
          <w:smallCaps w:val="false"/>
          <w:color w:val="000000"/>
          <w:spacing w:val="0"/>
          <w:sz w:val="24"/>
        </w:rPr>
        <w:t xml:space="preserve"> Pointer to an array of chars where the string read is copied.</w:t>
      </w:r>
    </w:p>
    <w:p>
      <w:pPr>
        <w:pStyle w:val="PreformattedText"/>
        <w:widowControl/>
        <w:pBdr/>
        <w:bidi w:val="0"/>
        <w:spacing w:before="0" w:after="0"/>
        <w:ind w:left="0" w:right="0" w:hanging="0"/>
        <w:jc w:val="left"/>
        <w:rPr/>
      </w:pPr>
      <w:r>
        <w:rPr>
          <w:rStyle w:val="StrongEmphasis"/>
          <w:rFonts w:ascii="Consolas;monospace" w:hAnsi="Consolas;monospace"/>
          <w:b w:val="false"/>
          <w:i w:val="false"/>
          <w:caps w:val="false"/>
          <w:smallCaps w:val="false"/>
          <w:color w:val="000000"/>
          <w:spacing w:val="0"/>
          <w:sz w:val="24"/>
        </w:rPr>
        <w:t>n :</w:t>
      </w:r>
      <w:r>
        <w:rPr>
          <w:rFonts w:ascii="Consolas;monospace" w:hAnsi="Consolas;monospace"/>
          <w:b w:val="false"/>
          <w:i w:val="false"/>
          <w:caps w:val="false"/>
          <w:smallCaps w:val="false"/>
          <w:color w:val="000000"/>
          <w:spacing w:val="0"/>
          <w:sz w:val="24"/>
        </w:rPr>
        <w:t xml:space="preserve"> Maximum number of characters to be copied into str </w:t>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(including the terminating null-character).</w:t>
      </w:r>
    </w:p>
    <w:p>
      <w:pPr>
        <w:pStyle w:val="PreformattedText"/>
        <w:widowControl/>
        <w:pBdr/>
        <w:bidi w:val="0"/>
        <w:spacing w:before="0" w:after="0"/>
        <w:ind w:left="0" w:right="0" w:hanging="0"/>
        <w:jc w:val="left"/>
        <w:rPr/>
      </w:pPr>
      <w:r>
        <w:rPr>
          <w:rStyle w:val="StrongEmphasis"/>
          <w:rFonts w:ascii="Consolas;monospace" w:hAnsi="Consolas;monospace"/>
          <w:b w:val="false"/>
          <w:i w:val="false"/>
          <w:caps w:val="false"/>
          <w:smallCaps w:val="false"/>
          <w:color w:val="000000"/>
          <w:spacing w:val="0"/>
          <w:sz w:val="24"/>
        </w:rPr>
        <w:t>*stream :</w:t>
      </w:r>
      <w:r>
        <w:rPr>
          <w:rFonts w:ascii="Consolas;monospace" w:hAnsi="Consolas;monospace"/>
          <w:b w:val="false"/>
          <w:i w:val="false"/>
          <w:caps w:val="false"/>
          <w:smallCaps w:val="false"/>
          <w:color w:val="000000"/>
          <w:spacing w:val="0"/>
          <w:sz w:val="24"/>
        </w:rPr>
        <w:t xml:space="preserve"> Pointer to a FILE object that identifies an input stream.</w:t>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stdin can be used as argument to read from the standard input.</w:t>
      </w:r>
    </w:p>
    <w:p>
      <w:pPr>
        <w:pStyle w:val="PreformattedText"/>
        <w:widowControl/>
        <w:pBdr/>
        <w:bidi w:val="0"/>
        <w:spacing w:before="0" w:after="150"/>
        <w:jc w:val="left"/>
        <w:rPr>
          <w:color w:val="000000"/>
        </w:rPr>
      </w:pPr>
      <w:r>
        <w:rPr>
          <w:color w:val="000000"/>
        </w:rPr>
      </w:r>
    </w:p>
    <w:p>
      <w:pPr>
        <w:pStyle w:val="PreformattedText"/>
        <w:widowControl/>
        <w:pBdr/>
        <w:bidi w:val="0"/>
        <w:spacing w:before="0" w:after="0"/>
        <w:ind w:left="0" w:right="0" w:hanging="0"/>
        <w:jc w:val="left"/>
        <w:rPr/>
      </w:pPr>
      <w:r>
        <w:rPr>
          <w:rStyle w:val="StrongEmphasis"/>
          <w:rFonts w:ascii="Consolas;monospace" w:hAnsi="Consolas;monospace"/>
          <w:b w:val="false"/>
          <w:i w:val="false"/>
          <w:caps w:val="false"/>
          <w:smallCaps w:val="false"/>
          <w:color w:val="000000"/>
          <w:spacing w:val="0"/>
          <w:sz w:val="24"/>
        </w:rPr>
        <w:t xml:space="preserve">returns : </w:t>
      </w:r>
      <w:r>
        <w:rPr>
          <w:rFonts w:ascii="Consolas;monospace" w:hAnsi="Consolas;monospace"/>
          <w:b w:val="false"/>
          <w:i w:val="false"/>
          <w:caps w:val="false"/>
          <w:smallCaps w:val="false"/>
          <w:color w:val="000000"/>
          <w:spacing w:val="0"/>
          <w:sz w:val="24"/>
        </w:rPr>
        <w:t>the function returns str</w:t>
      </w:r>
    </w:p>
    <w:p>
      <w:pPr>
        <w:pStyle w:val="TextBody"/>
        <w:widowControl/>
        <w:numPr>
          <w:ilvl w:val="0"/>
          <w:numId w:val="0"/>
        </w:numPr>
        <w:pBdr/>
        <w:bidi w:val="0"/>
        <w:spacing w:lineRule="auto" w:line="379" w:before="0" w:after="0"/>
        <w:ind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r>
    </w:p>
    <w:p>
      <w:pPr>
        <w:pStyle w:val="TextBody"/>
        <w:widowControl/>
        <w:numPr>
          <w:ilvl w:val="0"/>
          <w:numId w:val="2"/>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It follow some parameter such as Maximum length, buffer, input device reference.</w:t>
      </w:r>
    </w:p>
    <w:p>
      <w:pPr>
        <w:pStyle w:val="TextBody"/>
        <w:widowControl/>
        <w:numPr>
          <w:ilvl w:val="0"/>
          <w:numId w:val="2"/>
        </w:numPr>
        <w:pBdr/>
        <w:tabs>
          <w:tab w:val="clear" w:pos="709"/>
          <w:tab w:val="left" w:pos="360" w:leader="none"/>
        </w:tabs>
        <w:bidi w:val="0"/>
        <w:spacing w:lineRule="auto" w:line="379" w:before="0" w:after="0"/>
        <w:ind w:left="360" w:right="0" w:hanging="0"/>
        <w:jc w:val="left"/>
        <w:rPr/>
      </w:pPr>
      <w:r>
        <w:rPr>
          <w:rFonts w:ascii="urw-din;sans-serif" w:hAnsi="urw-din;sans-serif"/>
          <w:b w:val="false"/>
          <w:i w:val="false"/>
          <w:caps w:val="false"/>
          <w:smallCaps w:val="false"/>
          <w:color w:val="000000"/>
          <w:spacing w:val="0"/>
          <w:sz w:val="26"/>
        </w:rPr>
        <w:t>It is </w:t>
      </w:r>
      <w:r>
        <w:rPr>
          <w:rStyle w:val="StrongEmphasis"/>
          <w:rFonts w:ascii="urw-din;sans-serif" w:hAnsi="urw-din;sans-serif"/>
          <w:b w:val="false"/>
          <w:i w:val="false"/>
          <w:caps w:val="false"/>
          <w:smallCaps w:val="false"/>
          <w:color w:val="000000"/>
          <w:spacing w:val="0"/>
          <w:sz w:val="26"/>
        </w:rPr>
        <w:t>safe </w:t>
      </w:r>
      <w:r>
        <w:rPr>
          <w:rFonts w:ascii="urw-din;sans-serif" w:hAnsi="urw-din;sans-serif"/>
          <w:b w:val="false"/>
          <w:i w:val="false"/>
          <w:caps w:val="false"/>
          <w:smallCaps w:val="false"/>
          <w:color w:val="000000"/>
          <w:spacing w:val="0"/>
          <w:sz w:val="26"/>
        </w:rPr>
        <w:t>to use because it checks the array bound.</w:t>
      </w:r>
    </w:p>
    <w:p>
      <w:pPr>
        <w:pStyle w:val="TextBody"/>
        <w:widowControl/>
        <w:numPr>
          <w:ilvl w:val="0"/>
          <w:numId w:val="2"/>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It keep on reading until new line character encountered or maximum limit of character array.</w:t>
      </w:r>
    </w:p>
    <w:p>
      <w:pPr>
        <w:pStyle w:val="TextBody"/>
        <w:widowControl/>
        <w:pBdr/>
        <w:bidi w:val="0"/>
        <w:spacing w:before="0" w:after="150"/>
        <w:ind w:left="0"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Example : Let’s say the maximum number of characters are 15 and input length is greater than 15 but still fgets() will read only 15 character and print it.</w:t>
      </w:r>
    </w:p>
    <w:p>
      <w:pPr>
        <w:sectPr>
          <w:type w:val="continuous"/>
          <w:pgSz w:w="11906" w:h="16838"/>
          <w:pgMar w:left="1134" w:right="1134" w:gutter="0" w:header="0" w:top="1134" w:footer="0" w:bottom="1134"/>
          <w:pgNumType w:fmt="decimal"/>
          <w:formProt w:val="false"/>
          <w:textDirection w:val="lrTb"/>
        </w:sectPr>
      </w:pPr>
    </w:p>
    <w:tbl>
      <w:tblPr>
        <w:tblW w:w="4756" w:type="dxa"/>
        <w:jc w:val="left"/>
        <w:tblInd w:w="0" w:type="dxa"/>
        <w:tblLayout w:type="fixed"/>
        <w:tblCellMar>
          <w:top w:w="0" w:type="dxa"/>
          <w:left w:w="0" w:type="dxa"/>
          <w:bottom w:w="0" w:type="dxa"/>
          <w:right w:w="0" w:type="dxa"/>
        </w:tblCellMar>
      </w:tblPr>
      <w:tblGrid>
        <w:gridCol w:w="4756"/>
      </w:tblGrid>
      <w:tr>
        <w:trPr/>
        <w:tc>
          <w:tcPr>
            <w:tcW w:w="4756" w:type="dxa"/>
            <w:tcBorders/>
            <w:vAlign w:val="center"/>
          </w:tcPr>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 C program to illustrate</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 fgets()</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#include &lt;stdio.h&gt;</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#define MAX 15</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int</w:t>
            </w:r>
            <w:r>
              <w:rPr>
                <w:rFonts w:ascii="Consolas;Bitstream Vera Sans Mono;Courier New;Courier;monospace" w:hAnsi="Consolas;Bitstream Vera Sans Mono;Courier New;Courier;monospace"/>
                <w:b w:val="false"/>
                <w:i w:val="false"/>
                <w:caps w:val="false"/>
                <w:smallCaps w:val="false"/>
                <w:color w:val="000000"/>
                <w:sz w:val="25"/>
                <w:shd w:fill="272822"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main()</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char</w:t>
            </w:r>
            <w:r>
              <w:rPr>
                <w:rFonts w:ascii="Consolas;Bitstream Vera Sans Mono;Courier New;Courier;monospace" w:hAnsi="Consolas;Bitstream Vera Sans Mono;Courier New;Courier;monospace"/>
                <w:b w:val="false"/>
                <w:i w:val="false"/>
                <w:caps w:val="false"/>
                <w:smallCaps w:val="false"/>
                <w:color w:val="000000"/>
                <w:sz w:val="25"/>
                <w:shd w:fill="272822"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buf[MAX];</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fgets</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(buf, MAX, stdin);</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printf</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("string is: %s\n", buf);</w:t>
            </w:r>
          </w:p>
          <w:p>
            <w:pPr>
              <w:pStyle w:val="TableContents"/>
              <w:bidi w:val="0"/>
              <w:spacing w:before="0" w:after="0"/>
              <w:ind w:left="0" w:right="0" w:hanging="0"/>
              <w:jc w:val="left"/>
              <w:rPr/>
            </w:pPr>
            <w:r>
              <w:rPr>
                <w:rStyle w:val="SourceText"/>
                <w:caps w:val="false"/>
                <w:smallCaps w:val="false"/>
                <w:color w:val="000000"/>
                <w:shd w:fill="272822" w:val="clear"/>
              </w:rPr>
              <w:t> </w:t>
            </w:r>
            <w:r>
              <w:rPr>
                <w:caps w:val="false"/>
                <w:smallCaps w:val="false"/>
                <w:color w:val="000000"/>
                <w:shd w:fill="272822" w:val="clear"/>
              </w:rPr>
              <w:t> </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return</w:t>
            </w:r>
            <w:r>
              <w:rPr>
                <w:rFonts w:ascii="Consolas;Bitstream Vera Sans Mono;Courier New;Courier;monospace" w:hAnsi="Consolas;Bitstream Vera Sans Mono;Courier New;Courier;monospace"/>
                <w:b w:val="false"/>
                <w:i w:val="false"/>
                <w:caps w:val="false"/>
                <w:smallCaps w:val="false"/>
                <w:color w:val="000000"/>
                <w:sz w:val="25"/>
                <w:shd w:fill="272822"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0;</w:t>
            </w:r>
          </w:p>
          <w:p>
            <w:pPr>
              <w:pStyle w:val="TableContents"/>
              <w:bidi w:val="0"/>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25"/>
                <w:szCs w:val="25"/>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w:t>
            </w:r>
          </w:p>
        </w:tc>
      </w:tr>
    </w:tbl>
    <w:p>
      <w:pPr>
        <w:pStyle w:val="TextBody"/>
        <w:widowControl/>
        <w:bidi w:val="0"/>
        <w:spacing w:before="0" w:after="0"/>
        <w:jc w:val="left"/>
        <w:rPr>
          <w:rFonts w:ascii="urw-din;sans-serif" w:hAnsi="urw-din;sans-serif" w:eastAsia="urw-din;sans-serif" w:cs="urw-din;sans-serif"/>
          <w:b w:val="false"/>
          <w:b w:val="false"/>
          <w:bCs w:val="false"/>
          <w:i w:val="false"/>
          <w:i w:val="false"/>
          <w:iCs w:val="false"/>
          <w:caps w:val="false"/>
          <w:smallCaps w:val="false"/>
          <w:color w:val="000000"/>
          <w:spacing w:val="0"/>
          <w:sz w:val="26"/>
          <w:szCs w:val="26"/>
        </w:rPr>
      </w:pPr>
      <w:r>
        <w:rPr>
          <w:rFonts w:eastAsia="urw-din;sans-serif" w:cs="urw-din;sans-serif" w:ascii="urw-din;sans-serif" w:hAnsi="urw-din;sans-serif"/>
          <w:b w:val="false"/>
          <w:bCs w:val="false"/>
          <w:i w:val="false"/>
          <w:iCs w:val="false"/>
          <w:caps w:val="false"/>
          <w:smallCaps w:val="false"/>
          <w:color w:val="000000"/>
          <w:spacing w:val="0"/>
          <w:sz w:val="26"/>
          <w:szCs w:val="26"/>
        </w:rPr>
      </w:r>
    </w:p>
    <w:p>
      <w:pPr>
        <w:sectPr>
          <w:type w:val="continuous"/>
          <w:pgSz w:w="11906" w:h="16838"/>
          <w:pgMar w:left="1134" w:right="1134" w:gutter="0" w:header="0" w:top="1134" w:footer="0" w:bottom="1134"/>
          <w:formProt w:val="false"/>
          <w:textDirection w:val="lrTb"/>
        </w:sectPr>
      </w:pPr>
    </w:p>
    <w:p>
      <w:pPr>
        <w:pStyle w:val="TextBody"/>
        <w:widowControl/>
        <w:pBdr/>
        <w:bidi w:val="0"/>
        <w:spacing w:before="0" w:after="150"/>
        <w:ind w:left="0"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Since fgets() reads input from user, we need to provide input during runtime.</w:t>
      </w:r>
    </w:p>
    <w:p>
      <w:pPr>
        <w:pStyle w:val="PreformattedText"/>
        <w:widowControl/>
        <w:pBdr/>
        <w:bidi w:val="0"/>
        <w:spacing w:before="0" w:after="150"/>
        <w:ind w:left="0" w:right="0" w:hanging="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Input:</w:t>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Hello and welcome to GeeksforGeeks</w:t>
      </w:r>
    </w:p>
    <w:p>
      <w:pPr>
        <w:pStyle w:val="PreformattedText"/>
        <w:widowControl/>
        <w:pBdr/>
        <w:bidi w:val="0"/>
        <w:spacing w:before="0" w:after="150"/>
        <w:jc w:val="left"/>
        <w:rPr>
          <w:color w:val="000000"/>
        </w:rPr>
      </w:pPr>
      <w:r>
        <w:rPr>
          <w:color w:val="000000"/>
        </w:rPr>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Output:</w:t>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Hello and welc</w:t>
      </w:r>
    </w:p>
    <w:p>
      <w:pPr>
        <w:pStyle w:val="TextBody"/>
        <w:widowControl/>
        <w:pBdr/>
        <w:bidi w:val="0"/>
        <w:spacing w:before="0" w:after="0"/>
        <w:ind w:left="0" w:right="0" w:hanging="0"/>
        <w:jc w:val="center"/>
        <w:rPr/>
      </w:pPr>
      <w:r>
        <w:rPr>
          <w:rStyle w:val="StrongEmphasis"/>
          <w:rFonts w:ascii="urw-din;sans-serif" w:hAnsi="urw-din;sans-serif"/>
          <w:b w:val="false"/>
          <w:i w:val="false"/>
          <w:caps w:val="false"/>
          <w:smallCaps w:val="false"/>
          <w:color w:val="000000"/>
          <w:spacing w:val="0"/>
          <w:sz w:val="26"/>
        </w:rPr>
        <w:t>gets()</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000000"/>
          <w:spacing w:val="0"/>
          <w:sz w:val="26"/>
        </w:rPr>
        <w:t>Reads characters from the standard input (stdin) and stores them as a C string into str until a newline character or the end-of-file is reached.</w:t>
        <w:br/>
      </w:r>
      <w:r>
        <w:rPr>
          <w:rStyle w:val="StrongEmphasis"/>
          <w:rFonts w:ascii="urw-din;sans-serif" w:hAnsi="urw-din;sans-serif"/>
          <w:b w:val="false"/>
          <w:i w:val="false"/>
          <w:caps w:val="false"/>
          <w:smallCaps w:val="false"/>
          <w:color w:val="000000"/>
          <w:spacing w:val="0"/>
          <w:sz w:val="26"/>
        </w:rPr>
        <w:t>Syntax:</w:t>
      </w:r>
    </w:p>
    <w:p>
      <w:pPr>
        <w:pStyle w:val="PreformattedText"/>
        <w:widowControl/>
        <w:pBdr/>
        <w:bidi w:val="0"/>
        <w:spacing w:before="0" w:after="0"/>
        <w:ind w:left="0" w:right="0" w:hanging="0"/>
        <w:jc w:val="left"/>
        <w:rPr/>
      </w:pPr>
      <w:r>
        <w:rPr>
          <w:rStyle w:val="StrongEmphasis"/>
          <w:rFonts w:ascii="Consolas;monospace" w:hAnsi="Consolas;monospace"/>
          <w:b w:val="false"/>
          <w:i w:val="false"/>
          <w:caps w:val="false"/>
          <w:smallCaps w:val="false"/>
          <w:color w:val="000000"/>
          <w:spacing w:val="0"/>
          <w:sz w:val="24"/>
        </w:rPr>
        <w:t>char * gets ( char * str );</w:t>
      </w:r>
    </w:p>
    <w:p>
      <w:pPr>
        <w:pStyle w:val="PreformattedText"/>
        <w:widowControl/>
        <w:pBdr/>
        <w:bidi w:val="0"/>
        <w:spacing w:before="0" w:after="0"/>
        <w:ind w:left="0" w:right="0" w:hanging="0"/>
        <w:jc w:val="left"/>
        <w:rPr/>
      </w:pPr>
      <w:r>
        <w:rPr>
          <w:rStyle w:val="StrongEmphasis"/>
          <w:rFonts w:ascii="Consolas;monospace" w:hAnsi="Consolas;monospace"/>
          <w:b w:val="false"/>
          <w:i w:val="false"/>
          <w:caps w:val="false"/>
          <w:smallCaps w:val="false"/>
          <w:color w:val="000000"/>
          <w:spacing w:val="0"/>
          <w:sz w:val="24"/>
        </w:rPr>
        <w:t>str :</w:t>
      </w:r>
      <w:r>
        <w:rPr>
          <w:rFonts w:ascii="Consolas;monospace" w:hAnsi="Consolas;monospace"/>
          <w:b w:val="false"/>
          <w:i w:val="false"/>
          <w:caps w:val="false"/>
          <w:smallCaps w:val="false"/>
          <w:color w:val="000000"/>
          <w:spacing w:val="0"/>
          <w:sz w:val="24"/>
        </w:rPr>
        <w:t xml:space="preserve">Pointer to a block of memory (array of char) </w:t>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where the string read is copied as a C string.</w:t>
      </w:r>
    </w:p>
    <w:p>
      <w:pPr>
        <w:pStyle w:val="PreformattedText"/>
        <w:widowControl/>
        <w:pBdr/>
        <w:bidi w:val="0"/>
        <w:spacing w:before="0" w:after="0"/>
        <w:ind w:left="0" w:right="0" w:hanging="0"/>
        <w:jc w:val="left"/>
        <w:rPr/>
      </w:pPr>
      <w:r>
        <w:rPr>
          <w:rStyle w:val="StrongEmphasis"/>
          <w:rFonts w:ascii="Consolas;monospace" w:hAnsi="Consolas;monospace"/>
          <w:b w:val="false"/>
          <w:i w:val="false"/>
          <w:caps w:val="false"/>
          <w:smallCaps w:val="false"/>
          <w:color w:val="000000"/>
          <w:spacing w:val="0"/>
          <w:sz w:val="24"/>
        </w:rPr>
        <w:t xml:space="preserve">returns : </w:t>
      </w:r>
      <w:r>
        <w:rPr>
          <w:rFonts w:ascii="Consolas;monospace" w:hAnsi="Consolas;monospace"/>
          <w:b w:val="false"/>
          <w:i w:val="false"/>
          <w:caps w:val="false"/>
          <w:smallCaps w:val="false"/>
          <w:color w:val="000000"/>
          <w:spacing w:val="0"/>
          <w:sz w:val="24"/>
        </w:rPr>
        <w:t>the function returns str</w:t>
      </w:r>
    </w:p>
    <w:p>
      <w:pPr>
        <w:pStyle w:val="PreformattedText"/>
        <w:widowControl/>
        <w:pBdr/>
        <w:bidi w:val="0"/>
        <w:spacing w:before="0" w:after="150"/>
        <w:jc w:val="left"/>
        <w:rPr>
          <w:caps w:val="false"/>
          <w:smallCaps w:val="false"/>
          <w:color w:val="000000"/>
          <w:spacing w:val="0"/>
        </w:rPr>
      </w:pPr>
      <w:r>
        <w:rPr>
          <w:caps w:val="false"/>
          <w:smallCaps w:val="false"/>
          <w:color w:val="000000"/>
          <w:spacing w:val="0"/>
        </w:rPr>
        <w:t xml:space="preserve"> </w:t>
      </w:r>
    </w:p>
    <w:p>
      <w:pPr>
        <w:pStyle w:val="TextBody"/>
        <w:widowControl/>
        <w:numPr>
          <w:ilvl w:val="0"/>
          <w:numId w:val="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It is not safe to use because it does not check the array bound.</w:t>
      </w:r>
    </w:p>
    <w:p>
      <w:pPr>
        <w:pStyle w:val="TextBody"/>
        <w:widowControl/>
        <w:numPr>
          <w:ilvl w:val="0"/>
          <w:numId w:val="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It is used to read string from user until newline character not encountered.</w:t>
      </w:r>
    </w:p>
    <w:p>
      <w:pPr>
        <w:pStyle w:val="TextBody"/>
        <w:widowControl/>
        <w:pBdr/>
        <w:bidi w:val="0"/>
        <w:spacing w:before="0" w:after="150"/>
        <w:ind w:left="0"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Example : Suppose we have a character array of 15 characters and input is greater than 15 characters, gets() will read all these characters and store them into variable.Since, gets() do not check the maximum limit of input characters, so at any time compiler may return buffer overflow error.</w:t>
      </w:r>
    </w:p>
    <w:p>
      <w:pPr>
        <w:sectPr>
          <w:type w:val="continuous"/>
          <w:pgSz w:w="11906" w:h="16838"/>
          <w:pgMar w:left="1134" w:right="1134" w:gutter="0" w:header="0" w:top="1134" w:footer="0" w:bottom="1134"/>
          <w:pgNumType w:fmt="decimal"/>
          <w:formProt w:val="false"/>
          <w:textDirection w:val="lrTb"/>
        </w:sectPr>
      </w:pPr>
    </w:p>
    <w:tbl>
      <w:tblPr>
        <w:tblW w:w="4756" w:type="dxa"/>
        <w:jc w:val="left"/>
        <w:tblInd w:w="0" w:type="dxa"/>
        <w:tblLayout w:type="fixed"/>
        <w:tblCellMar>
          <w:top w:w="0" w:type="dxa"/>
          <w:left w:w="0" w:type="dxa"/>
          <w:bottom w:w="0" w:type="dxa"/>
          <w:right w:w="0" w:type="dxa"/>
        </w:tblCellMar>
      </w:tblPr>
      <w:tblGrid>
        <w:gridCol w:w="4756"/>
      </w:tblGrid>
      <w:tr>
        <w:trPr/>
        <w:tc>
          <w:tcPr>
            <w:tcW w:w="4756" w:type="dxa"/>
            <w:tcBorders/>
            <w:vAlign w:val="center"/>
          </w:tcPr>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 C program to illustrate</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 gets()</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#include &lt;stdio.h&gt;</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#define MAX 15</w:t>
            </w:r>
          </w:p>
          <w:p>
            <w:pPr>
              <w:pStyle w:val="TableContents"/>
              <w:bidi w:val="0"/>
              <w:spacing w:before="0" w:after="0"/>
              <w:ind w:left="0" w:right="0" w:hanging="0"/>
              <w:jc w:val="left"/>
              <w:rPr/>
            </w:pPr>
            <w:r>
              <w:rPr>
                <w:rStyle w:val="SourceText"/>
                <w:caps w:val="false"/>
                <w:smallCaps w:val="false"/>
                <w:color w:val="000000"/>
                <w:shd w:fill="272822" w:val="clear"/>
              </w:rPr>
              <w:t> </w:t>
            </w:r>
            <w:r>
              <w:rPr>
                <w:caps w:val="false"/>
                <w:smallCaps w:val="false"/>
                <w:color w:val="000000"/>
                <w:shd w:fill="272822" w:val="clear"/>
              </w:rPr>
              <w:t> </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int</w:t>
            </w:r>
            <w:r>
              <w:rPr>
                <w:rFonts w:ascii="Consolas;Bitstream Vera Sans Mono;Courier New;Courier;monospace" w:hAnsi="Consolas;Bitstream Vera Sans Mono;Courier New;Courier;monospace"/>
                <w:b w:val="false"/>
                <w:i w:val="false"/>
                <w:caps w:val="false"/>
                <w:smallCaps w:val="false"/>
                <w:color w:val="000000"/>
                <w:sz w:val="25"/>
                <w:shd w:fill="272822"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main()</w:t>
            </w:r>
          </w:p>
          <w:p>
            <w:pPr>
              <w:pStyle w:val="TableContents"/>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char</w:t>
            </w:r>
            <w:r>
              <w:rPr>
                <w:rFonts w:ascii="Consolas;Bitstream Vera Sans Mono;Courier New;Courier;monospace" w:hAnsi="Consolas;Bitstream Vera Sans Mono;Courier New;Courier;monospace"/>
                <w:b w:val="false"/>
                <w:i w:val="false"/>
                <w:caps w:val="false"/>
                <w:smallCaps w:val="false"/>
                <w:color w:val="000000"/>
                <w:sz w:val="25"/>
                <w:shd w:fill="272822"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buf[MAX];</w:t>
            </w:r>
          </w:p>
          <w:p>
            <w:pPr>
              <w:pStyle w:val="TableContents"/>
              <w:bidi w:val="0"/>
              <w:spacing w:before="0" w:after="0"/>
              <w:ind w:left="0" w:right="0" w:hanging="0"/>
              <w:jc w:val="left"/>
              <w:rPr/>
            </w:pPr>
            <w:r>
              <w:rPr>
                <w:rStyle w:val="SourceText"/>
                <w:caps w:val="false"/>
                <w:smallCaps w:val="false"/>
                <w:color w:val="000000"/>
                <w:shd w:fill="272822" w:val="clear"/>
              </w:rPr>
              <w:t> </w:t>
            </w:r>
            <w:r>
              <w:rPr>
                <w:caps w:val="false"/>
                <w:smallCaps w:val="false"/>
                <w:color w:val="000000"/>
                <w:shd w:fill="272822" w:val="clear"/>
              </w:rPr>
              <w:t> </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printf</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("Enter a string: ");</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gets</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(buf);</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printf</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("string is: %s\n", buf);</w:t>
            </w:r>
          </w:p>
          <w:p>
            <w:pPr>
              <w:pStyle w:val="TableContents"/>
              <w:bidi w:val="0"/>
              <w:spacing w:before="0" w:after="0"/>
              <w:ind w:left="0" w:right="0" w:hanging="0"/>
              <w:jc w:val="left"/>
              <w:rPr/>
            </w:pPr>
            <w:r>
              <w:rPr>
                <w:rStyle w:val="SourceText"/>
                <w:caps w:val="false"/>
                <w:smallCaps w:val="false"/>
                <w:color w:val="000000"/>
                <w:shd w:fill="272822" w:val="clear"/>
              </w:rPr>
              <w:t> </w:t>
            </w:r>
            <w:r>
              <w:rPr>
                <w:caps w:val="false"/>
                <w:smallCaps w:val="false"/>
                <w:color w:val="000000"/>
                <w:shd w:fill="272822" w:val="clear"/>
              </w:rPr>
              <w:t> </w:t>
            </w:r>
          </w:p>
          <w:p>
            <w:pPr>
              <w:pStyle w:val="TableContents"/>
              <w:bidi w:val="0"/>
              <w:spacing w:before="0" w:after="0"/>
              <w:ind w:left="0" w:right="0" w:hanging="0"/>
              <w:jc w:val="left"/>
              <w:rPr/>
            </w:pPr>
            <w:r>
              <w:rPr>
                <w:rStyle w:val="SourceText"/>
                <w:caps w:val="false"/>
                <w:smallCaps w:val="false"/>
                <w:color w:val="000000"/>
                <w:shd w:fill="272822" w:val="clear"/>
              </w:rPr>
              <w:t>    </w:t>
            </w:r>
            <w:r>
              <w:rPr>
                <w:rStyle w:val="SourceText"/>
                <w:rFonts w:ascii="Consolas;Bitstream Vera Sans Mono;Courier New;Courier;monospace" w:hAnsi="Consolas;Bitstream Vera Sans Mono;Courier New;Courier;monospace"/>
                <w:b/>
                <w:i w:val="false"/>
                <w:caps w:val="false"/>
                <w:smallCaps w:val="false"/>
                <w:color w:val="000000"/>
                <w:sz w:val="22"/>
                <w:shd w:fill="272822" w:val="clear"/>
              </w:rPr>
              <w:t>return</w:t>
            </w:r>
            <w:r>
              <w:rPr>
                <w:rFonts w:ascii="Consolas;Bitstream Vera Sans Mono;Courier New;Courier;monospace" w:hAnsi="Consolas;Bitstream Vera Sans Mono;Courier New;Courier;monospace"/>
                <w:b w:val="false"/>
                <w:i w:val="false"/>
                <w:caps w:val="false"/>
                <w:smallCaps w:val="false"/>
                <w:color w:val="000000"/>
                <w:sz w:val="25"/>
                <w:shd w:fill="272822"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0;</w:t>
            </w:r>
          </w:p>
          <w:p>
            <w:pPr>
              <w:pStyle w:val="TableContents"/>
              <w:bidi w:val="0"/>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25"/>
                <w:szCs w:val="25"/>
              </w:rPr>
            </w:pPr>
            <w:r>
              <w:rPr>
                <w:rStyle w:val="SourceText"/>
                <w:rFonts w:ascii="Consolas;Bitstream Vera Sans Mono;Courier New;Courier;monospace" w:hAnsi="Consolas;Bitstream Vera Sans Mono;Courier New;Courier;monospace"/>
                <w:b w:val="false"/>
                <w:i w:val="false"/>
                <w:caps w:val="false"/>
                <w:smallCaps w:val="false"/>
                <w:color w:val="000000"/>
                <w:sz w:val="22"/>
                <w:shd w:fill="272822" w:val="clear"/>
              </w:rPr>
              <w:t>}</w:t>
            </w:r>
          </w:p>
        </w:tc>
      </w:tr>
    </w:tbl>
    <w:p>
      <w:pPr>
        <w:pStyle w:val="TextBody"/>
        <w:widowControl/>
        <w:bidi w:val="0"/>
        <w:spacing w:before="0" w:after="0"/>
        <w:jc w:val="left"/>
        <w:rPr>
          <w:rFonts w:ascii="urw-din;sans-serif" w:hAnsi="urw-din;sans-serif" w:eastAsia="urw-din;sans-serif" w:cs="urw-din;sans-serif"/>
          <w:b w:val="false"/>
          <w:b w:val="false"/>
          <w:bCs w:val="false"/>
          <w:i w:val="false"/>
          <w:i w:val="false"/>
          <w:iCs w:val="false"/>
          <w:caps w:val="false"/>
          <w:smallCaps w:val="false"/>
          <w:color w:val="000000"/>
          <w:spacing w:val="0"/>
          <w:sz w:val="26"/>
          <w:szCs w:val="26"/>
        </w:rPr>
      </w:pPr>
      <w:r>
        <w:rPr>
          <w:rFonts w:eastAsia="urw-din;sans-serif" w:cs="urw-din;sans-serif" w:ascii="urw-din;sans-serif" w:hAnsi="urw-din;sans-serif"/>
          <w:b w:val="false"/>
          <w:bCs w:val="false"/>
          <w:i w:val="false"/>
          <w:iCs w:val="false"/>
          <w:caps w:val="false"/>
          <w:smallCaps w:val="false"/>
          <w:color w:val="000000"/>
          <w:spacing w:val="0"/>
          <w:sz w:val="26"/>
          <w:szCs w:val="26"/>
        </w:rPr>
      </w:r>
    </w:p>
    <w:p>
      <w:pPr>
        <w:sectPr>
          <w:type w:val="continuous"/>
          <w:pgSz w:w="11906" w:h="16838"/>
          <w:pgMar w:left="1134" w:right="1134" w:gutter="0" w:header="0" w:top="1134" w:footer="0" w:bottom="1134"/>
          <w:formProt w:val="false"/>
          <w:textDirection w:val="lrTb"/>
        </w:sectPr>
      </w:pPr>
    </w:p>
    <w:p>
      <w:pPr>
        <w:pStyle w:val="TextBody"/>
        <w:widowControl/>
        <w:pBdr/>
        <w:bidi w:val="0"/>
        <w:spacing w:before="0" w:after="150"/>
        <w:ind w:left="0" w:right="0" w:hanging="0"/>
        <w:jc w:val="left"/>
        <w:rPr>
          <w:rFonts w:ascii="urw-din;sans-serif" w:hAnsi="urw-din;sans-serif"/>
          <w:b w:val="false"/>
          <w:i w:val="false"/>
          <w:caps w:val="false"/>
          <w:smallCaps w:val="false"/>
          <w:color w:val="000000"/>
          <w:spacing w:val="0"/>
          <w:sz w:val="26"/>
        </w:rPr>
      </w:pPr>
      <w:r>
        <w:rPr>
          <w:rFonts w:ascii="urw-din;sans-serif" w:hAnsi="urw-din;sans-serif"/>
          <w:b w:val="false"/>
          <w:i w:val="false"/>
          <w:caps w:val="false"/>
          <w:smallCaps w:val="false"/>
          <w:color w:val="000000"/>
          <w:spacing w:val="0"/>
          <w:sz w:val="26"/>
        </w:rPr>
        <w:t>Since gets() reads input from user, we need to provide input during runtime.</w:t>
      </w:r>
    </w:p>
    <w:p>
      <w:pPr>
        <w:pStyle w:val="PreformattedText"/>
        <w:widowControl/>
        <w:pBdr/>
        <w:bidi w:val="0"/>
        <w:spacing w:before="0" w:after="150"/>
        <w:ind w:left="0" w:right="0" w:hanging="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Input:</w:t>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Hello and welcome to GeeksforGeeks</w:t>
      </w:r>
    </w:p>
    <w:p>
      <w:pPr>
        <w:pStyle w:val="PreformattedText"/>
        <w:widowControl/>
        <w:pBdr/>
        <w:bidi w:val="0"/>
        <w:spacing w:before="0" w:after="150"/>
        <w:jc w:val="left"/>
        <w:rPr>
          <w:color w:val="000000"/>
        </w:rPr>
      </w:pPr>
      <w:r>
        <w:rPr>
          <w:color w:val="000000"/>
        </w:rPr>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Output:</w:t>
      </w:r>
    </w:p>
    <w:p>
      <w:pPr>
        <w:pStyle w:val="PreformattedText"/>
        <w:widowControl/>
        <w:pBdr/>
        <w:bidi w:val="0"/>
        <w:spacing w:before="0" w:after="15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Hello and welcome to GeeksforGeeks</w:t>
      </w:r>
    </w:p>
    <w:p>
      <w:pPr>
        <w:pStyle w:val="Normal"/>
        <w:bidi w:val="0"/>
        <w:jc w:val="left"/>
        <w:rPr>
          <w:color w:val="000000"/>
        </w:rPr>
      </w:pPr>
      <w:r>
        <w:rPr>
          <w:color w:val="000000"/>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ofia-pro">
    <w:altName w:val="sans-serif"/>
    <w:charset w:val="01"/>
    <w:family w:val="auto"/>
    <w:pitch w:val="default"/>
  </w:font>
  <w:font w:name="urw-din">
    <w:altName w:val="sans-serif"/>
    <w:charset w:val="01"/>
    <w:family w:val="auto"/>
    <w:pitch w:val="default"/>
  </w:font>
  <w:font w:name="Consolas">
    <w:altName w:val="monospace"/>
    <w:charset w:val="01"/>
    <w:family w:val="auto"/>
    <w:pitch w:val="default"/>
  </w:font>
  <w:font w:name="Consolas">
    <w:altName w:val="Bitstream Vera Sans Mo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LibreOffice/7.3.1.3$Linux_X86_64 LibreOffice_project/30$Build-3</Application>
  <AppVersion>15.0000</AppVersion>
  <Pages>3</Pages>
  <Words>458</Words>
  <Characters>2170</Characters>
  <CharactersWithSpaces>2612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2022-05-30T19:39:39Z</dcterms:created>
  <dc:creator/>
  <dc:description/>
  <dc:language>en-IN</dc:language>
  <cp:lastModifiedBy/>
  <dcterms:modified xsi:type="dcterms:W3CDTF">2022-05-30T19:41:26Z</dcterms:modified>
  <cp:revision>1</cp:revision>
  <dc:subject/>
  <dc:title/>
</cp:coreProperties>
</file>