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Ind w:w="0" w:type="dxa"/>
        <w:tblBorders>
          <w:top w:val="single" w:color="CCCCCC" w:sz="6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2790"/>
        <w:gridCol w:w="378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b/>
                <w:color w:val="000000" w:themeColor="text1"/>
                <w:sz w:val="20"/>
              </w:rPr>
            </w:pPr>
            <w:r>
              <w:rPr>
                <w:rFonts w:ascii="Liberation Sans" w:hAnsi="Liberation Sans" w:cs="Liberation Sans" w:eastAsia="Liberation Sans"/>
                <w:b/>
                <w:color w:val="000000" w:themeColor="text1"/>
                <w:sz w:val="22"/>
              </w:rPr>
              <w:t xml:space="preserve">Mode</w:t>
            </w:r>
            <w:r>
              <w:rPr>
                <w:b/>
                <w:color w:val="000000" w:themeColor="text1"/>
                <w:sz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b/>
                <w:color w:val="000000" w:themeColor="text1"/>
                <w:sz w:val="20"/>
              </w:rPr>
            </w:pPr>
            <w:r>
              <w:rPr>
                <w:rFonts w:ascii="Liberation Sans" w:hAnsi="Liberation Sans" w:cs="Liberation Sans" w:eastAsia="Liberation Sans"/>
                <w:b/>
                <w:color w:val="000000" w:themeColor="text1"/>
                <w:sz w:val="22"/>
              </w:rPr>
              <w:t xml:space="preserve">Meaning of Mode</w:t>
            </w:r>
            <w:r>
              <w:rPr>
                <w:b/>
                <w:color w:val="000000" w:themeColor="text1"/>
                <w:sz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b/>
                <w:color w:val="000000" w:themeColor="text1"/>
                <w:sz w:val="20"/>
              </w:rPr>
            </w:pPr>
            <w:r>
              <w:rPr>
                <w:rFonts w:ascii="Liberation Sans" w:hAnsi="Liberation Sans" w:cs="Liberation Sans" w:eastAsia="Liberation Sans"/>
                <w:b/>
                <w:color w:val="000000" w:themeColor="text1"/>
                <w:sz w:val="22"/>
              </w:rPr>
              <w:t xml:space="preserve">During Inexistence of file</w:t>
            </w:r>
            <w:r>
              <w:rPr>
                <w:b/>
                <w:color w:val="000000" w:themeColor="text1"/>
                <w:sz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r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reading.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does not exist, </w:t>
            </w: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fopen()</w:t>
            </w: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returns NULL.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rb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reading in binary mode.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does not exist, </w:t>
            </w: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fopen()</w:t>
            </w: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returns NULL.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w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writing.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exists, its contents are overwritten.</w:t>
            </w:r>
            <w:r>
              <w:rPr>
                <w:color w:val="000000" w:themeColor="text1"/>
                <w:sz w:val="18"/>
              </w:rPr>
            </w:r>
          </w:p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    If the file does not exist, it will be created.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wb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writing in binary mode.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exists, its contents are overwritten.</w:t>
            </w:r>
            <w:r>
              <w:rPr>
                <w:color w:val="000000" w:themeColor="text1"/>
                <w:sz w:val="18"/>
              </w:rPr>
            </w:r>
          </w:p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    If the file does not exist, it will be created.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a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append.</w:t>
            </w:r>
            <w:r>
              <w:rPr>
                <w:color w:val="000000" w:themeColor="text1"/>
                <w:sz w:val="18"/>
              </w:rPr>
            </w:r>
          </w:p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    Data is added to the end of the file.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does not exist, it will be created.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ab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append in binary mode.</w:t>
            </w:r>
            <w:r>
              <w:rPr>
                <w:color w:val="000000" w:themeColor="text1"/>
                <w:sz w:val="18"/>
              </w:rPr>
            </w:r>
          </w:p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    Data is added to the end of the file.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does not exist, it will be created.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r+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both reading and writing.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does not exist, </w:t>
            </w: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fopen()</w:t>
            </w: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returns NULL.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rb+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both reading and writing in binary mode.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does not exist, </w:t>
            </w: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fopen()</w:t>
            </w: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returns NULL.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w+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both reading and writing.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exists, its contents are overwritten.</w:t>
            </w:r>
            <w:r>
              <w:rPr>
                <w:color w:val="000000" w:themeColor="text1"/>
                <w:sz w:val="18"/>
              </w:rPr>
            </w:r>
          </w:p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    If the file does not exist, it will be created.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wb+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both reading and writing in binary mode.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exists, its contents are overwritten.</w:t>
            </w:r>
            <w:r>
              <w:rPr>
                <w:color w:val="000000" w:themeColor="text1"/>
                <w:sz w:val="18"/>
              </w:rPr>
            </w:r>
          </w:p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     If the file does not exist, it will be created.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a+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both reading and appending.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does not exist, it will be created.</w:t>
            </w:r>
            <w:r>
              <w:rPr>
                <w:color w:val="000000" w:themeColor="text1"/>
                <w:sz w:val="18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150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18"/>
              </w:rPr>
              <w:t xml:space="preserve">ab+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279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Open for both reading and appending in binary mode.</w:t>
            </w:r>
            <w:r>
              <w:rPr>
                <w:color w:val="000000" w:themeColor="text1"/>
                <w:sz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20" w:type="dxa"/>
              <w:top w:w="180" w:type="dxa"/>
              <w:right w:w="120" w:type="dxa"/>
              <w:bottom w:w="180" w:type="dxa"/>
            </w:tcMar>
            <w:tcW w:w="378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color w:val="000000" w:themeColor="text1"/>
                <w:sz w:val="18"/>
              </w:rPr>
            </w:pPr>
            <w:r>
              <w:rPr>
                <w:rFonts w:ascii="Liberation Sans" w:hAnsi="Liberation Sans" w:cs="Liberation Sans" w:eastAsia="Liberation Sans"/>
                <w:color w:val="000000" w:themeColor="text1"/>
                <w:sz w:val="20"/>
              </w:rPr>
              <w:t xml:space="preserve">If the file does not exist, it will be created.</w:t>
            </w:r>
            <w:r>
              <w:rPr>
                <w:color w:val="000000" w:themeColor="text1"/>
                <w:sz w:val="18"/>
              </w:rPr>
            </w:r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2022-05-28T17:26:36Z</dcterms:modified>
</cp:coreProperties>
</file>