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ind w:left="0" w:right="0" w:firstLine="0"/>
        <w:spacing w:before="322" w:after="322"/>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48"/>
        </w:rPr>
        <w:t xml:space="preserve">Python Continue Statement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In this article, we will discuss </w:t>
      </w:r>
      <w:r>
        <w:rPr>
          <w:rFonts w:ascii="Times New Roman" w:hAnsi="Times New Roman" w:cs="Times New Roman" w:eastAsia="Times New Roman"/>
          <w:b/>
          <w:color w:val="000000"/>
          <w:sz w:val="24"/>
        </w:rPr>
        <w:t xml:space="preserve">continue statements</w:t>
      </w:r>
      <w:r>
        <w:rPr>
          <w:rFonts w:ascii="Times New Roman" w:hAnsi="Times New Roman" w:cs="Times New Roman" w:eastAsia="Times New Roman"/>
          <w:color w:val="000000"/>
          <w:sz w:val="24"/>
        </w:rPr>
        <w:t xml:space="preserve"> in Python for altering the flow of loops.</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Usage of Continue Statement</w:t>
      </w:r>
      <w:r/>
    </w:p>
    <w:p>
      <w:pPr>
        <w:ind w:left="0" w:right="0" w:firstLine="0"/>
        <w:spacing w:before="240" w:after="240"/>
        <w:pBdr>
          <w:top w:val="none" w:color="000000" w:sz="4" w:space="0"/>
          <w:left w:val="none" w:color="000000" w:sz="4" w:space="0"/>
          <w:bottom w:val="none" w:color="000000" w:sz="4" w:space="0"/>
          <w:right w:val="none" w:color="000000" w:sz="4" w:space="0"/>
        </w:pBdr>
      </w:pPr>
      <w:r/>
      <w:hyperlink r:id="rId9" w:tooltip="https://www.geeksforgeeks.org/loops-in-python/" w:history="1">
        <w:r>
          <w:rPr>
            <w:rStyle w:val="172"/>
            <w:rFonts w:ascii="Times New Roman" w:hAnsi="Times New Roman" w:cs="Times New Roman" w:eastAsia="Times New Roman"/>
            <w:color w:val="0000EE"/>
            <w:sz w:val="24"/>
            <w:u w:val="single"/>
          </w:rPr>
          <w:t xml:space="preserve">Loops</w:t>
        </w:r>
      </w:hyperlink>
      <w:r>
        <w:rPr>
          <w:rFonts w:ascii="Times New Roman" w:hAnsi="Times New Roman" w:cs="Times New Roman" w:eastAsia="Times New Roman"/>
          <w:color w:val="000000"/>
          <w:sz w:val="24"/>
        </w:rPr>
        <w:t xml:space="preserve"> in Python automates and repeats the tasks in an efficient manner. But sometimes, there may arise a condition where you want to exit the loop completely, skip an iteration or ignore that condition. These can be done by </w:t>
      </w:r>
      <w:hyperlink r:id="rId10" w:tooltip="https://www.geeksforgeeks.org/break-continue-and-pass-in-python/" w:history="1">
        <w:r>
          <w:rPr>
            <w:rStyle w:val="172"/>
            <w:rFonts w:ascii="Times New Roman" w:hAnsi="Times New Roman" w:cs="Times New Roman" w:eastAsia="Times New Roman"/>
            <w:color w:val="0000EE"/>
            <w:sz w:val="24"/>
            <w:u w:val="single"/>
          </w:rPr>
          <w:t xml:space="preserve">loop control statements</w:t>
        </w:r>
      </w:hyperlink>
      <w:r>
        <w:rPr>
          <w:rFonts w:ascii="Times New Roman" w:hAnsi="Times New Roman" w:cs="Times New Roman" w:eastAsia="Times New Roman"/>
          <w:color w:val="000000"/>
          <w:sz w:val="24"/>
        </w:rPr>
        <w:t xml:space="preserve">. Continue is a type of loop control statement that can alter the flow of the loop. </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Continue statement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Continue statement</w:t>
      </w:r>
      <w:r>
        <w:rPr>
          <w:rFonts w:ascii="Times New Roman" w:hAnsi="Times New Roman" w:cs="Times New Roman" w:eastAsia="Times New Roman"/>
          <w:color w:val="000000"/>
          <w:sz w:val="24"/>
        </w:rPr>
        <w:t xml:space="preserve"> is a loop control statement that forces to execute the next iteration of the loop while skipping the rest of the code inside the loop for the current iteration only i.e. when the continue statement is executed in the loop, the code inside the loop followi</w:t>
      </w:r>
      <w:r>
        <w:rPr>
          <w:rFonts w:ascii="Times New Roman" w:hAnsi="Times New Roman" w:cs="Times New Roman" w:eastAsia="Times New Roman"/>
          <w:color w:val="000000"/>
          <w:sz w:val="24"/>
        </w:rPr>
        <w:t xml:space="preserve">ng the continue statement will be skipped for the current iteration and the next iteration of the loop will begin.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continue</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Flowchart of Continue Statement</w:t>
      </w:r>
      <w:r/>
    </w:p>
    <w:p>
      <w:pPr>
        <w:ind w:left="0" w:right="0" w:firstLine="0"/>
        <w:spacing w:before="240" w:after="24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652663"/>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36552" name="" hidden="0"/>
                        <pic:cNvPicPr>
                          <a:picLocks noChangeAspect="1"/>
                        </pic:cNvPicPr>
                        <pic:nvPr isPhoto="0" userDrawn="0"/>
                      </pic:nvPicPr>
                      <pic:blipFill>
                        <a:blip r:embed="rId11"/>
                        <a:stretch/>
                      </pic:blipFill>
                      <pic:spPr bwMode="auto">
                        <a:xfrm>
                          <a:off x="0" y="0"/>
                          <a:ext cx="5940424" cy="36526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287.6pt;" stroked="false">
                <v:path textboxrect="0,0,0,0"/>
                <v:imagedata r:id="rId11" o:title=""/>
              </v:shape>
            </w:pict>
          </mc:Fallback>
        </mc:AlternateConten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Continue statement in Python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Consider the situation when you need to write a program which prints the number from 1 to 10 and but not 6. It is specified that you have to do this using loop and only one loop is allowed to use. Here comes the usage of continue statement. What we can do </w:t>
      </w:r>
      <w:r>
        <w:rPr>
          <w:rFonts w:ascii="Times New Roman" w:hAnsi="Times New Roman" w:cs="Times New Roman" w:eastAsia="Times New Roman"/>
          <w:color w:val="000000"/>
          <w:sz w:val="24"/>
        </w:rPr>
        <w:t xml:space="preserve">here is we can run a loop from 1 to 10 and every time we have to compare the value of the iterator with 6. If it is equal to 6 we will use the continue statement to continue to the next iteration without printing anything otherwise we will print the value.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Below is the implementation of the above idea:</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11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11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demonstrate continue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statement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loop from 1 to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fori inrange(1, 11):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If i is equals to 6,</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continue to next iteration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without printing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ifi ==6:</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continue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otherwise print the value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of i</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 end=" ")</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1 2 3 4 5 7 8 9 10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w:t>
      </w:r>
      <w:r>
        <w:rPr>
          <w:rFonts w:ascii="Times New Roman" w:hAnsi="Times New Roman" w:cs="Times New Roman" w:eastAsia="Times New Roman"/>
          <w:color w:val="000000"/>
          <w:sz w:val="24"/>
        </w:rPr>
        <w:t xml:space="preserve"> The continue statement can be used with any other loop also like </w:t>
      </w:r>
      <w:hyperlink r:id="rId12" w:tooltip="https://www.geeksforgeeks.org/python-while-loop/" w:history="1">
        <w:r>
          <w:rPr>
            <w:rStyle w:val="172"/>
            <w:rFonts w:ascii="Times New Roman" w:hAnsi="Times New Roman" w:cs="Times New Roman" w:eastAsia="Times New Roman"/>
            <w:color w:val="0000EE"/>
            <w:sz w:val="24"/>
            <w:u w:val="single"/>
          </w:rPr>
          <w:t xml:space="preserve">while loop</w:t>
        </w:r>
      </w:hyperlink>
      <w:r>
        <w:rPr>
          <w:rFonts w:ascii="Times New Roman" w:hAnsi="Times New Roman" w:cs="Times New Roman" w:eastAsia="Times New Roman"/>
          <w:color w:val="000000"/>
          <w:sz w:val="24"/>
        </w:rPr>
        <w:t xml:space="preserve"> in a similar way as it is used with </w:t>
      </w:r>
      <w:hyperlink r:id="rId13" w:tooltip="https://www.geeksforgeeks.org/python-for-loops/" w:history="1">
        <w:r>
          <w:rPr>
            <w:rStyle w:val="172"/>
            <w:rFonts w:ascii="Times New Roman" w:hAnsi="Times New Roman" w:cs="Times New Roman" w:eastAsia="Times New Roman"/>
            <w:color w:val="0000EE"/>
            <w:sz w:val="24"/>
            <w:u w:val="single"/>
          </w:rPr>
          <w:t xml:space="preserve">for loop</w:t>
        </w:r>
      </w:hyperlink>
      <w:r>
        <w:rPr>
          <w:rFonts w:ascii="Times New Roman" w:hAnsi="Times New Roman" w:cs="Times New Roman" w:eastAsia="Times New Roman"/>
          <w:color w:val="000000"/>
          <w:sz w:val="24"/>
        </w:rPr>
        <w:t xml:space="preserve"> above.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Exercise Problem:</w:t>
      </w:r>
      <w:r>
        <w:rPr>
          <w:rFonts w:ascii="Times New Roman" w:hAnsi="Times New Roman" w:cs="Times New Roman" w:eastAsia="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Given a number n, print triangular pattern. We are allowed to use only one loop.</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b/>
          <w:color w:val="000000"/>
          <w:sz w:val="20"/>
        </w:rPr>
        <w:t xml:space="preserve">Input:</w:t>
      </w:r>
      <w:r>
        <w:rPr>
          <w:rFonts w:ascii="Courier New" w:hAnsi="Courier New" w:cs="Courier New" w:eastAsia="Courier New"/>
          <w:color w:val="000000"/>
          <w:sz w:val="20"/>
        </w:rPr>
        <w:t xml:space="preserve"> 7</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b/>
          <w:color w:val="000000"/>
          <w:sz w:val="20"/>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 *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 * *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 * * *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Solution: </w:t>
      </w:r>
      <w:hyperlink r:id="rId14" w:tooltip="https://www.geeksforgeeks.org/print-pattern-using-one-loop-continue-statement/" w:history="1">
        <w:r>
          <w:rPr>
            <w:rStyle w:val="172"/>
            <w:rFonts w:ascii="Times New Roman" w:hAnsi="Times New Roman" w:cs="Times New Roman" w:eastAsia="Times New Roman"/>
            <w:color w:val="0000EE"/>
            <w:sz w:val="24"/>
            <w:u w:val="single"/>
          </w:rPr>
          <w:t xml:space="preserve">Print the pattern by using one loop | Set 2 (Using Continue Statement)</w:t>
        </w:r>
      </w:hyperlink>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geeksforgeeks.org/loops-in-python/" TargetMode="External"/><Relationship Id="rId10" Type="http://schemas.openxmlformats.org/officeDocument/2006/relationships/hyperlink" Target="https://www.geeksforgeeks.org/break-continue-and-pass-in-python/" TargetMode="External"/><Relationship Id="rId11" Type="http://schemas.openxmlformats.org/officeDocument/2006/relationships/image" Target="media/image1.jpg"/><Relationship Id="rId12" Type="http://schemas.openxmlformats.org/officeDocument/2006/relationships/hyperlink" Target="https://www.geeksforgeeks.org/python-while-loop/" TargetMode="External"/><Relationship Id="rId13" Type="http://schemas.openxmlformats.org/officeDocument/2006/relationships/hyperlink" Target="https://www.geeksforgeeks.org/python-for-loops/" TargetMode="External"/><Relationship Id="rId14" Type="http://schemas.openxmlformats.org/officeDocument/2006/relationships/hyperlink" Target="https://www.geeksforgeeks.org/print-pattern-using-one-loop-continue-statement/"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2022-05-18T11:08:11Z</dcterms:modified>
</cp:coreProperties>
</file>