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Taking multiple inputs from user in Python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developer often wants a user to enter multiple values or inputs in one line. In C++/C user can take multiple inputs in one line using scanf but in Python user can take multiple values or inputs in one line by two methods. </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10" w:tooltip="https://practice.geeksforgeeks.org/courses/Python-Foundation?utm_source=article&amp;utm_medium=article&amp;utm_campaign=python-foundation" w:history="1">
        <w:r>
          <w:rPr>
            <w:rStyle w:val="172"/>
          </w:rPr>
        </w:r>
        <w:r>
          <w:rPr>
            <w:rStyle w:val="172"/>
          </w:rPr>
          <mc:AlternateContent>
            <mc:Choice Requires="wpg">
              <w:drawing>
                <wp:inline xmlns:wp="http://schemas.openxmlformats.org/drawingml/2006/wordprocessingDrawing" distT="0" distB="0" distL="0" distR="0">
                  <wp:extent cx="5940425" cy="151480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15968" name="" hidden="0"/>
                          <pic:cNvPicPr>
                            <a:picLocks noChangeAspect="1"/>
                          </pic:cNvPicPr>
                          <pic:nvPr isPhoto="0" userDrawn="0"/>
                        </pic:nvPicPr>
                        <pic:blipFill>
                          <a:blip r:embed="rId9"/>
                          <a:stretch/>
                        </pic:blipFill>
                        <pic:spPr bwMode="auto">
                          <a:xfrm>
                            <a:off x="0" y="0"/>
                            <a:ext cx="5940424" cy="15148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119.3pt;" stroked="false">
                  <v:path textboxrect="0,0,0,0"/>
                  <v:imagedata r:id="rId9" o:title=""/>
                </v:shape>
              </w:pict>
            </mc:Fallback>
          </mc:AlternateContent>
        </w:r>
      </w:hyperlink>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Using split() method</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Using List comprehension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Using </w:t>
      </w:r>
      <w:hyperlink r:id="rId11" w:tooltip="https://www.geeksforgeeks.org/python-string-split/" w:history="1">
        <w:r>
          <w:rPr>
            <w:rStyle w:val="172"/>
            <w:rFonts w:ascii="Times New Roman" w:hAnsi="Times New Roman" w:cs="Times New Roman" w:eastAsia="Times New Roman"/>
            <w:b/>
            <w:color w:val="0000EE"/>
            <w:sz w:val="24"/>
            <w:u w:val="single"/>
          </w:rPr>
          <w:t xml:space="preserve">split()</w:t>
        </w:r>
      </w:hyperlink>
      <w:r>
        <w:rPr>
          <w:rFonts w:ascii="Times New Roman" w:hAnsi="Times New Roman" w:cs="Times New Roman" w:eastAsia="Times New Roman"/>
          <w:b/>
          <w:color w:val="000000"/>
          <w:sz w:val="24"/>
        </w:rPr>
        <w:t xml:space="preserve"> method :</w:t>
      </w:r>
      <w:r>
        <w:rPr>
          <w:rFonts w:ascii="Times New Roman" w:hAnsi="Times New Roman" w:cs="Times New Roman" w:eastAsia="Times New Roman"/>
          <w:color w:val="000000"/>
          <w:sz w:val="24"/>
        </w:rPr>
        <w:t xml:space="preserve"> </w:t>
        <w:br/>
        <w:t xml:space="preserve">This function helps in getting multiple inputs from users. It breaks the given input by the specified separator. If a separator is not provided then any white space is a separator. Generally, users use a split() method to split a Python string but one ca</w:t>
      </w:r>
      <w:r>
        <w:rPr>
          <w:rFonts w:ascii="Times New Roman" w:hAnsi="Times New Roman" w:cs="Times New Roman" w:eastAsia="Times New Roman"/>
          <w:color w:val="000000"/>
          <w:sz w:val="24"/>
        </w:rPr>
        <w:t xml:space="preserve">n use it in taking multiple inputs.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input().split(separator, maxsplit)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 :</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51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5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 how to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multiple input using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two inputs at a 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=input("Enter two values: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of boys: ", 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of girls: ", 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three inputs at a 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z =input("Enter three values: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print("Total number of students: ", 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of boys is : ", 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of girls is : ", z)</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two inputs at a 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b =input("Enter two values: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print("First number is {} and second number is {}".format(a,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multiple inputs at a time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type casting using list()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=list(map(int, input("Enter multiple values: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print("List of students: ", x)</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467225" cy="21717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3414" name="" hidden="0"/>
                        <pic:cNvPicPr>
                          <a:picLocks noChangeAspect="1"/>
                        </pic:cNvPicPr>
                        <pic:nvPr isPhoto="0" userDrawn="0"/>
                      </pic:nvPicPr>
                      <pic:blipFill>
                        <a:blip r:embed="rId12"/>
                        <a:stretch/>
                      </pic:blipFill>
                      <pic:spPr bwMode="auto">
                        <a:xfrm>
                          <a:off x="0" y="0"/>
                          <a:ext cx="4467224" cy="2171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1.8pt;height:171.0pt;" stroked="false">
                <v:path textboxrect="0,0,0,0"/>
                <v:imagedata r:id="rId12"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Using </w:t>
      </w:r>
      <w:hyperlink r:id="rId13" w:tooltip="https://www.geeksforgeeks.org/python-list-comprehension-and-slicing/" w:history="1">
        <w:r>
          <w:rPr>
            <w:rStyle w:val="172"/>
            <w:rFonts w:ascii="Times New Roman" w:hAnsi="Times New Roman" w:cs="Times New Roman" w:eastAsia="Times New Roman"/>
            <w:b/>
            <w:color w:val="0000EE"/>
            <w:sz w:val="24"/>
            <w:u w:val="single"/>
          </w:rPr>
          <w:t xml:space="preserve">List comprehension</w:t>
        </w:r>
      </w:hyperlink>
      <w:r>
        <w:rPr>
          <w:rFonts w:ascii="Times New Roman" w:hAnsi="Times New Roman" w:cs="Times New Roman" w:eastAsia="Times New Roman"/>
          <w:b/>
          <w:color w:val="000000"/>
          <w:sz w:val="24"/>
        </w:rPr>
        <w:t xml:space="preserve"> :</w:t>
      </w:r>
      <w:r>
        <w:rPr>
          <w:rFonts w:ascii="Times New Roman" w:hAnsi="Times New Roman" w:cs="Times New Roman" w:eastAsia="Times New Roman"/>
          <w:color w:val="000000"/>
          <w:sz w:val="24"/>
        </w:rPr>
        <w:t xml:space="preserve"> </w:t>
        <w:br/>
        <w:t xml:space="preserve">List comprehension is an elegant way to define and create list in Python. We can create lists just like mathematical statements in one line only. It is also used in getting multiple inputs from a user.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51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5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how to take multiple 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List comprehension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two input at a 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=[int(x) forx ininput("Enter two values: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print("First Number is: ", 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print("Second Number is: ", 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three input at a 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z =[int(x) forx ininput("Enter three values: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print("First Number is: ", 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print("Second Number is: ", 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print("Third Number is: ", z)</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two inputs at a 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y =[int(x) forx ininput("Enter two values: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print("First number is {} and second number is {}".format(x, 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multiple inputs at a time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=[int(x) forx ininput("Enter multiple values: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of list is: ", x)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 </w:t>
        <w:br/>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248150" cy="220027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1519" name="" hidden="0"/>
                        <pic:cNvPicPr>
                          <a:picLocks noChangeAspect="1"/>
                        </pic:cNvPicPr>
                        <pic:nvPr isPhoto="0" userDrawn="0"/>
                      </pic:nvPicPr>
                      <pic:blipFill>
                        <a:blip r:embed="rId14"/>
                        <a:stretch/>
                      </pic:blipFill>
                      <pic:spPr bwMode="auto">
                        <a:xfrm>
                          <a:off x="0" y="0"/>
                          <a:ext cx="4248149" cy="22002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34.5pt;height:173.2pt;" stroked="false">
                <v:path textboxrect="0,0,0,0"/>
                <v:imagedata r:id="rId14"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w:t>
      </w:r>
      <w:r>
        <w:rPr>
          <w:rFonts w:ascii="Times New Roman" w:hAnsi="Times New Roman" w:cs="Times New Roman" w:eastAsia="Times New Roman"/>
          <w:color w:val="000000"/>
          <w:sz w:val="24"/>
        </w:rPr>
        <w:t xml:space="preserve">The above examples take input separated by spaces. In case we wish to take input separated by comma (, ), we can use the following: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35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35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taking multiple inputs at a time separated by comma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=[int(x) forx ininput("Enter multiple value: ").split(",")]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of list is: ", x)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Please see </w:t>
      </w:r>
      <w:hyperlink r:id="rId15" w:tooltip="https://ide.geeksforgeeks.org/BHf0Cxr4mx" w:history="1">
        <w:r>
          <w:rPr>
            <w:rStyle w:val="172"/>
            <w:rFonts w:ascii="Times New Roman" w:hAnsi="Times New Roman" w:cs="Times New Roman" w:eastAsia="Times New Roman"/>
            <w:color w:val="0000EE"/>
            <w:sz w:val="24"/>
            <w:u w:val="single"/>
          </w:rPr>
          <w:t xml:space="preserve">https://ide.geeksforgeeks.org/BHf0Cxr4mx </w:t>
        </w:r>
      </w:hyperlink>
      <w:r>
        <w:rPr>
          <w:rFonts w:ascii="Times New Roman" w:hAnsi="Times New Roman" w:cs="Times New Roman" w:eastAsia="Times New Roman"/>
          <w:color w:val="000000"/>
          <w:sz w:val="24"/>
        </w:rPr>
        <w:t xml:space="preserve">for a sample run.</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practice.geeksforgeeks.org/courses/Python-Foundation?utm_source=article&amp;utm_medium=article&amp;utm_campaign=python-foundation" TargetMode="External"/><Relationship Id="rId11" Type="http://schemas.openxmlformats.org/officeDocument/2006/relationships/hyperlink" Target="https://www.geeksforgeeks.org/python-string-split/" TargetMode="External"/><Relationship Id="rId12" Type="http://schemas.openxmlformats.org/officeDocument/2006/relationships/image" Target="media/image2.png"/><Relationship Id="rId13" Type="http://schemas.openxmlformats.org/officeDocument/2006/relationships/hyperlink" Target="https://www.geeksforgeeks.org/python-list-comprehension-and-slicing/" TargetMode="External"/><Relationship Id="rId14" Type="http://schemas.openxmlformats.org/officeDocument/2006/relationships/image" Target="media/image3.png"/><Relationship Id="rId15" Type="http://schemas.openxmlformats.org/officeDocument/2006/relationships/hyperlink" Target="https://ide.geeksforgeeks.org/BHf0Cxr4mx"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2022-05-18T11:13:51Z</dcterms:modified>
</cp:coreProperties>
</file>