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280"/>
        <w:jc w:val="center"/>
      </w:pPr>
      <w:r>
        <w:rPr>
          <w:b/>
          <w:color w:val="B48356"/>
          <w:sz w:val="26"/>
        </w:rPr>
        <w:t>STYLEATLAS</w:t>
      </w:r>
    </w:p>
    <w:p>
      <w:pPr>
        <w:spacing w:after="240"/>
        <w:jc w:val="center"/>
      </w:pPr>
      <w:r>
        <w:rPr>
          <w:b/>
          <w:color w:val="121212"/>
          <w:sz w:val="50"/>
        </w:rPr>
        <w:t>FINAL WEBSITE CORRECTION</w:t>
        <w:br/>
        <w:t>AND CONVERSION UPGRADE INSTRUCTIONS</w:t>
      </w:r>
    </w:p>
    <w:p>
      <w:pPr>
        <w:spacing w:after="480"/>
        <w:jc w:val="center"/>
      </w:pPr>
      <w:r>
        <w:rPr>
          <w:i/>
          <w:color w:val="5C5C5C"/>
          <w:sz w:val="26"/>
        </w:rPr>
        <w:t>Implementation brief for the AI development agent</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PRIMARY OUTCOME</w:t>
              <w:br/>
            </w:r>
            <w:r>
              <w:rPr>
                <w:sz w:val="20"/>
              </w:rPr>
              <w:t>Fix the remaining production problems without redesigning the established premium black, cream and warm-gold STYLEATLAS identity. The homepage must remain focused and must not become long again.</w:t>
            </w:r>
          </w:p>
        </w:tc>
      </w:tr>
    </w:tbl>
    <w:p>
      <w:pPr>
        <w:spacing w:after="0"/>
      </w:pPr>
    </w:p>
    <w:p>
      <w:pPr>
        <w:jc w:val="center"/>
      </w:pPr>
      <w:r>
        <w:rPr>
          <w:color w:val="B48356"/>
          <w:sz w:val="20"/>
        </w:rPr>
        <w:t>Live website: https://www.thestyleatlas.com/</w:t>
      </w:r>
    </w:p>
    <w:p>
      <w:r>
        <w:br w:type="page"/>
      </w:r>
    </w:p>
    <w:p>
      <w:pPr>
        <w:pStyle w:val="Heading1"/>
      </w:pPr>
      <w:r>
        <w:t>1. Project Rules</w:t>
      </w:r>
    </w:p>
    <w:p>
      <w:pPr>
        <w:pStyle w:val="ListBullet"/>
        <w:spacing w:after="50"/>
      </w:pPr>
      <w:r>
        <w:t>Do not add fictional businesses, customers, reviews, products, events or jobs.</w:t>
      </w:r>
    </w:p>
    <w:p>
      <w:pPr>
        <w:pStyle w:val="ListBullet"/>
        <w:spacing w:after="50"/>
      </w:pPr>
      <w:r>
        <w:t>Do not generate placeholder content to make empty sections look populated.</w:t>
      </w:r>
    </w:p>
    <w:p>
      <w:pPr>
        <w:pStyle w:val="ListBullet"/>
        <w:spacing w:after="50"/>
      </w:pPr>
      <w:r>
        <w:t>Do not display statistics unless they come from real approved database records.</w:t>
      </w:r>
    </w:p>
    <w:p>
      <w:pPr>
        <w:pStyle w:val="ListBullet"/>
        <w:spacing w:after="50"/>
      </w:pPr>
      <w:r>
        <w:t>Do not advertise a feature as active unless it works end to end.</w:t>
      </w:r>
    </w:p>
    <w:p>
      <w:pPr>
        <w:pStyle w:val="ListBullet"/>
        <w:spacing w:after="50"/>
      </w:pPr>
      <w:r>
        <w:t>Do not use Lorem ipsum, generated Latin content or fabricated names.</w:t>
      </w:r>
    </w:p>
    <w:p>
      <w:pPr>
        <w:pStyle w:val="ListBullet"/>
        <w:spacing w:after="50"/>
      </w:pPr>
      <w:r>
        <w:t>Do not create links that lead to #, /feature or a 404 page.</w:t>
      </w:r>
    </w:p>
    <w:p>
      <w:pPr>
        <w:pStyle w:val="ListBullet"/>
        <w:spacing w:after="50"/>
      </w:pPr>
      <w:r>
        <w:t>Preserve the current premium visual identity and the shortened homepage structure.</w:t>
      </w:r>
    </w:p>
    <w:p>
      <w:pPr>
        <w:pStyle w:val="ListBullet"/>
        <w:spacing w:after="50"/>
      </w:pPr>
      <w:r>
        <w:t>Test desktop, tablet and mobile before declaring completion.</w:t>
      </w:r>
    </w:p>
    <w:p>
      <w:pPr>
        <w:pStyle w:val="Heading1"/>
      </w:pPr>
      <w:r>
        <w:t>2. Remove False and Placeholder Content</w:t>
      </w:r>
    </w:p>
    <w:p>
      <w:pPr>
        <w:pStyle w:val="Heading2"/>
      </w:pPr>
      <w:r>
        <w:t>2.1 Remove every fake event</w:t>
      </w:r>
    </w:p>
    <w:p>
      <w:r>
        <w:t>Delete or unpublish all generated events from the database, seed files, static arrays, mock-data files, API fallbacks and caches. Do not hide them with CSS.</w:t>
      </w:r>
    </w:p>
    <w:p>
      <w:pPr>
        <w:pStyle w:val="ListBullet"/>
        <w:spacing w:after="50"/>
      </w:pPr>
      <w:r>
        <w:t>Remove the 50-event claims.</w:t>
      </w:r>
    </w:p>
    <w:p>
      <w:pPr>
        <w:pStyle w:val="ListBullet"/>
        <w:spacing w:after="50"/>
      </w:pPr>
      <w:r>
        <w:t>Remove generated titles, fake venues and Latin-like descriptions.</w:t>
      </w:r>
    </w:p>
    <w:p>
      <w:pPr>
        <w:pStyle w:val="ListBullet"/>
        <w:spacing w:after="50"/>
      </w:pPr>
      <w:r>
        <w:t>Remove event pagination when no genuine events exist.</w:t>
      </w:r>
    </w:p>
    <w:p>
      <w:pPr>
        <w:pStyle w:val="ListBullet"/>
        <w:spacing w:after="50"/>
      </w:pPr>
      <w:r>
        <w:t>Publish only approved events with an official source, organiser, date, time, venue, city, ticket link, price, contact and last-verified date.</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Required empty state</w:t>
              <w:br/>
            </w:r>
            <w:r>
              <w:rPr>
                <w:sz w:val="20"/>
              </w:rPr>
              <w:t>Heading: No verified upcoming events are available yet.</w:t>
              <w:br/>
              <w:t>Description: We are currently reviewing official fashion events across Nigeria. Event organisers can submit an event for editorial verification.</w:t>
              <w:br/>
              <w:t>Actions: Submit an event | Get event updates</w:t>
            </w:r>
          </w:p>
        </w:tc>
      </w:tr>
    </w:tbl>
    <w:p>
      <w:pPr>
        <w:spacing w:after="0"/>
      </w:pPr>
    </w:p>
    <w:p>
      <w:pPr>
        <w:pStyle w:val="Heading2"/>
      </w:pPr>
      <w:r>
        <w:t>2.2 Remove the unsupported homepage review</w:t>
      </w:r>
    </w:p>
    <w:p>
      <w:r>
        <w:t>Remove Amaka O., the five-star rating, 'Verified bridal client', the quotation and any claim that the review is authentic unless a real transaction record proves it.</w:t>
      </w:r>
    </w:p>
    <w:p>
      <w:r>
        <w:t>Replace the testimonial with three verification steps: Identity checked; Portfolio reviewed; Profile approved. Link to /verification.</w:t>
      </w:r>
    </w:p>
    <w:p>
      <w:pPr>
        <w:pStyle w:val="Heading2"/>
      </w:pPr>
      <w:r>
        <w:t>2.3 Hide the empty Featured Businesses section</w:t>
      </w:r>
    </w:p>
    <w:p>
      <w:r>
        <w:t>Query real approved featured profiles. If the result is empty, render nothing. Remove the heading, empty-state sentence, View all link and unused spacing.</w:t>
      </w:r>
    </w:p>
    <w:p>
      <w:pPr>
        <w:pStyle w:val="Code"/>
        <w:shd w:fill="F2F4F7"/>
      </w:pPr>
      <w:r>
        <w:t>if (!featuredBusinesses || featuredBusinesses.length === 0) {</w:t>
        <w:br/>
        <w:t xml:space="preserve">  return null;</w:t>
        <w:br/>
        <w:t>}</w:t>
      </w:r>
    </w:p>
    <w:p>
      <w:pPr>
        <w:pStyle w:val="Heading1"/>
      </w:pPr>
      <w:r>
        <w:t>3. Repair Homepage Search</w:t>
      </w:r>
    </w:p>
    <w:p>
      <w:r>
        <w:t>The homepage search is the primary conversion action and currently fails. It must navigate to the directory with URL parameters.</w:t>
      </w:r>
    </w:p>
    <w:p>
      <w:pPr>
        <w:pStyle w:val="Code"/>
        <w:shd w:fill="F2F4F7"/>
      </w:pPr>
      <w:r>
        <w:t>/directory?category=designers&amp;city=benin-city&amp;speciality=luxury-bridal</w:t>
      </w:r>
    </w:p>
    <w:p>
      <w:pPr>
        <w:pStyle w:val="ListBullet"/>
        <w:spacing w:after="50"/>
      </w:pPr>
      <w:r>
        <w:t>Give every control a visible label, unique id and meaningful name.</w:t>
      </w:r>
    </w:p>
    <w:p>
      <w:pPr>
        <w:pStyle w:val="ListBullet"/>
        <w:spacing w:after="50"/>
      </w:pPr>
      <w:r>
        <w:t>Use q, category, city and speciality as parameter names.</w:t>
      </w:r>
    </w:p>
    <w:p>
      <w:pPr>
        <w:pStyle w:val="ListBullet"/>
        <w:spacing w:after="50"/>
      </w:pPr>
      <w:r>
        <w:t>Convert values to URL-safe slugs.</w:t>
      </w:r>
    </w:p>
    <w:p>
      <w:pPr>
        <w:pStyle w:val="ListBullet"/>
        <w:spacing w:after="50"/>
      </w:pPr>
      <w:r>
        <w:t>Omit empty parameters.</w:t>
      </w:r>
    </w:p>
    <w:p>
      <w:pPr>
        <w:pStyle w:val="ListBullet"/>
        <w:spacing w:after="50"/>
      </w:pPr>
      <w:r>
        <w:t>Preserve selected values after navigation.</w:t>
      </w:r>
    </w:p>
    <w:p>
      <w:pPr>
        <w:pStyle w:val="ListBullet"/>
        <w:spacing w:after="50"/>
      </w:pPr>
      <w:r>
        <w:t>Support keyword-only, single-filter and combined-filter searches.</w:t>
      </w:r>
    </w:p>
    <w:p>
      <w:pPr>
        <w:pStyle w:val="ListBullet"/>
        <w:spacing w:after="50"/>
      </w:pPr>
      <w:r>
        <w:t>Trim keyword spaces and never reload the homepage without results.</w:t>
      </w:r>
    </w:p>
    <w:p>
      <w:pPr>
        <w:pStyle w:val="Code"/>
        <w:shd w:fill="F2F4F7"/>
      </w:pPr>
      <w:r>
        <w:t>&lt;label for="search-category"&gt;Category&lt;/label&gt;</w:t>
        <w:br/>
        <w:t>&lt;select id="search-category" name="category"&gt;...&lt;/select&gt;</w:t>
        <w:br/>
        <w:t>&lt;label for="search-city"&gt;Location&lt;/label&gt;</w:t>
        <w:br/>
        <w:t>&lt;select id="search-city" name="city"&gt;...&lt;/select&gt;</w:t>
      </w:r>
    </w:p>
    <w:p>
      <w:pPr>
        <w:pStyle w:val="Heading3"/>
      </w:pPr>
      <w:r>
        <w:t>Search acceptance tests</w:t>
      </w:r>
    </w:p>
    <w:p>
      <w:pPr>
        <w:pStyle w:val="ListBullet"/>
        <w:spacing w:after="50"/>
      </w:pPr>
      <w:r>
        <w:t>[ ] Search with no filters.</w:t>
      </w:r>
    </w:p>
    <w:p>
      <w:pPr>
        <w:pStyle w:val="ListBullet"/>
        <w:spacing w:after="50"/>
      </w:pPr>
      <w:r>
        <w:t>[ ] Search by keyword only.</w:t>
      </w:r>
    </w:p>
    <w:p>
      <w:pPr>
        <w:pStyle w:val="ListBullet"/>
        <w:spacing w:after="50"/>
      </w:pPr>
      <w:r>
        <w:t>[ ] Search by category only.</w:t>
      </w:r>
    </w:p>
    <w:p>
      <w:pPr>
        <w:pStyle w:val="ListBullet"/>
        <w:spacing w:after="50"/>
      </w:pPr>
      <w:r>
        <w:t>[ ] Search by city only.</w:t>
      </w:r>
    </w:p>
    <w:p>
      <w:pPr>
        <w:pStyle w:val="ListBullet"/>
        <w:spacing w:after="50"/>
      </w:pPr>
      <w:r>
        <w:t>[ ] Search by speciality only.</w:t>
      </w:r>
    </w:p>
    <w:p>
      <w:pPr>
        <w:pStyle w:val="ListBullet"/>
        <w:spacing w:after="50"/>
      </w:pPr>
      <w:r>
        <w:t>[ ] Search with all filters.</w:t>
      </w:r>
    </w:p>
    <w:p>
      <w:pPr>
        <w:pStyle w:val="ListBullet"/>
        <w:spacing w:after="50"/>
      </w:pPr>
      <w:r>
        <w:t>[ ] Confirm the directory reads the URL and shows the selected state.</w:t>
      </w:r>
    </w:p>
    <w:p>
      <w:pPr>
        <w:pStyle w:val="Heading1"/>
      </w:pPr>
      <w:r>
        <w:t>4. Repair Directory Behaviour</w:t>
      </w:r>
    </w:p>
    <w:p>
      <w:pPr>
        <w:pStyle w:val="Heading2"/>
      </w:pPr>
      <w:r>
        <w:t>4.1 Correct navigation destinations</w:t>
      </w:r>
    </w:p>
    <w:p>
      <w:pPr>
        <w:pStyle w:val="ListBullet"/>
        <w:spacing w:after="50"/>
      </w:pPr>
      <w:r>
        <w:t>Designers -&gt; /directory?category=designers</w:t>
      </w:r>
    </w:p>
    <w:p>
      <w:pPr>
        <w:pStyle w:val="ListBullet"/>
        <w:spacing w:after="50"/>
      </w:pPr>
      <w:r>
        <w:t>Brands -&gt; /directory?category=brands</w:t>
      </w:r>
    </w:p>
    <w:p>
      <w:pPr>
        <w:pStyle w:val="ListBullet"/>
        <w:spacing w:after="50"/>
      </w:pPr>
      <w:r>
        <w:t>Schools -&gt; /directory?category=schools</w:t>
      </w:r>
    </w:p>
    <w:p>
      <w:pPr>
        <w:pStyle w:val="ListBullet"/>
        <w:spacing w:after="50"/>
      </w:pPr>
      <w:r>
        <w:t>Professionals -&gt; /directory?category=professionals</w:t>
      </w:r>
    </w:p>
    <w:p>
      <w:pPr>
        <w:pStyle w:val="ListBullet"/>
        <w:spacing w:after="50"/>
      </w:pPr>
      <w:r>
        <w:t>Stylists -&gt; /directory?category=stylists</w:t>
      </w:r>
    </w:p>
    <w:p>
      <w:pPr>
        <w:pStyle w:val="ListBullet"/>
        <w:spacing w:after="50"/>
      </w:pPr>
      <w:r>
        <w:t>Photographers -&gt; /directory?category=photographers</w:t>
      </w:r>
    </w:p>
    <w:p>
      <w:pPr>
        <w:pStyle w:val="ListBullet"/>
        <w:spacing w:after="50"/>
      </w:pPr>
      <w:r>
        <w:t>Tailors -&gt; /directory?category=tailors</w:t>
      </w:r>
    </w:p>
    <w:p>
      <w:r>
        <w:t>Apply the same correct links in desktop navigation, mobile navigation, homepage cards and footer links.</w:t>
      </w:r>
    </w:p>
    <w:p>
      <w:pPr>
        <w:pStyle w:val="Heading2"/>
      </w:pPr>
      <w:r>
        <w:t>4.2 Correct zero-result language</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When results exist</w:t>
              <w:br/>
            </w:r>
            <w:r>
              <w:rPr>
                <w:sz w:val="20"/>
              </w:rPr>
              <w:t>Showing the strongest matches for your search. Adjust the filters to refine your shortlist.</w:t>
            </w:r>
          </w:p>
        </w:tc>
      </w:tr>
    </w:tbl>
    <w:p>
      <w:pPr>
        <w:spacing w:after="0"/>
      </w:pPr>
    </w:p>
    <w:tbl>
      <w:tblPr>
        <w:tblW w:type="auto" w:w="0"/>
        <w:jc w:val="left"/>
        <w:tblLayout w:type="fixed"/>
        <w:tblLook w:firstColumn="1" w:firstRow="1" w:lastColumn="0" w:lastRow="0" w:noHBand="0" w:noVBand="1" w:val="04A0"/>
      </w:tblPr>
      <w:tblGrid>
        <w:gridCol w:w="9763"/>
      </w:tblGrid>
      <w:tr>
        <w:trPr>
          <w:cantSplit/>
        </w:trPr>
        <w:tc>
          <w:tcPr>
            <w:tcW w:type="dxa" w:w="9763"/>
            <w:shd w:fill="F2F4F7"/>
            <w:tcMar>
              <w:top w:w="110" w:type="dxa"/>
              <w:start w:w="150" w:type="dxa"/>
              <w:bottom w:w="110" w:type="dxa"/>
              <w:end w:w="150" w:type="dxa"/>
            </w:tcMar>
          </w:tcPr>
          <w:p>
            <w:r>
              <w:rPr>
                <w:b/>
                <w:color w:val="B48356"/>
                <w:sz w:val="21"/>
              </w:rPr>
              <w:t>When no results exist</w:t>
              <w:br/>
            </w:r>
            <w:r>
              <w:rPr>
                <w:sz w:val="20"/>
              </w:rPr>
              <w:t>We could not find a matching professional yet. Try changing your filters or check back as new businesses are approved.</w:t>
            </w:r>
          </w:p>
        </w:tc>
      </w:tr>
    </w:tbl>
    <w:p>
      <w:pPr>
        <w:spacing w:after="0"/>
      </w:pPr>
    </w:p>
    <w:p>
      <w:pPr>
        <w:pStyle w:val="ListBullet"/>
        <w:spacing w:after="50"/>
      </w:pPr>
      <w:r>
        <w:t>Show exact database result counts.</w:t>
      </w:r>
    </w:p>
    <w:p>
      <w:pPr>
        <w:pStyle w:val="ListBullet"/>
        <w:spacing w:after="50"/>
      </w:pPr>
      <w:r>
        <w:t>Use singular for one result.</w:t>
      </w:r>
    </w:p>
    <w:p>
      <w:pPr>
        <w:pStyle w:val="ListBullet"/>
        <w:spacing w:after="50"/>
      </w:pPr>
      <w:r>
        <w:t>Hide pagination when no second page exists.</w:t>
      </w:r>
    </w:p>
    <w:p>
      <w:pPr>
        <w:pStyle w:val="ListBullet"/>
        <w:spacing w:after="50"/>
      </w:pPr>
      <w:r>
        <w:t>Do not claim results are curated unless they really are.</w:t>
      </w:r>
    </w:p>
    <w:p>
      <w:pPr>
        <w:pStyle w:val="ListBullet"/>
        <w:spacing w:after="50"/>
      </w:pPr>
      <w:r>
        <w:t>Hide unsupported rating, response-time, verification and pricing filters until real data supports them.</w:t>
      </w:r>
    </w:p>
    <w:p>
      <w:pPr>
        <w:pStyle w:val="Heading1"/>
      </w:pPr>
      <w:r>
        <w:t>5. Create All Broken Trust Pages</w:t>
      </w:r>
    </w:p>
    <w:p>
      <w:pPr>
        <w:pStyle w:val="Heading2"/>
      </w:pPr>
      <w:r>
        <w:t>5.1 /about</w:t>
      </w:r>
    </w:p>
    <w:p>
      <w:pPr>
        <w:pStyle w:val="ListBullet"/>
        <w:spacing w:after="50"/>
      </w:pPr>
      <w:r>
        <w:t>Explain what STYLEATLAS is and who it serves.</w:t>
      </w:r>
    </w:p>
    <w:p>
      <w:pPr>
        <w:pStyle w:val="ListBullet"/>
        <w:spacing w:after="50"/>
      </w:pPr>
      <w:r>
        <w:t>Describe the discovery problem in Nigerian fashion.</w:t>
      </w:r>
    </w:p>
    <w:p>
      <w:pPr>
        <w:pStyle w:val="ListBullet"/>
        <w:spacing w:after="50"/>
      </w:pPr>
      <w:r>
        <w:t>Explain the directory and verification approach.</w:t>
      </w:r>
    </w:p>
    <w:p>
      <w:pPr>
        <w:pStyle w:val="ListBullet"/>
        <w:spacing w:after="50"/>
      </w:pPr>
      <w:r>
        <w:t>Include genuine ownership or team details only.</w:t>
      </w:r>
    </w:p>
    <w:p>
      <w:pPr>
        <w:pStyle w:val="ListBullet"/>
        <w:spacing w:after="50"/>
      </w:pPr>
      <w:r>
        <w:t>Add Explore the directory and Contact STYLEATLAS buttons.</w:t>
      </w:r>
    </w:p>
    <w:p>
      <w:pPr>
        <w:pStyle w:val="Heading2"/>
      </w:pPr>
      <w:r>
        <w:t>5.2 /contact</w:t>
      </w:r>
    </w:p>
    <w:p>
      <w:pPr>
        <w:pStyle w:val="ListBullet"/>
        <w:spacing w:after="50"/>
      </w:pPr>
      <w:r>
        <w:t>Add genuine support contact details.</w:t>
      </w:r>
    </w:p>
    <w:p>
      <w:pPr>
        <w:pStyle w:val="ListBullet"/>
        <w:spacing w:after="50"/>
      </w:pPr>
      <w:r>
        <w:t>Include enquiry categories: listing support, partnerships, inaccurate information and general enquiries.</w:t>
      </w:r>
    </w:p>
    <w:p>
      <w:pPr>
        <w:pStyle w:val="ListBullet"/>
        <w:spacing w:after="50"/>
      </w:pPr>
      <w:r>
        <w:t>Use Full name, Email, Category, Message and Consent fields.</w:t>
      </w:r>
    </w:p>
    <w:p>
      <w:pPr>
        <w:pStyle w:val="ListBullet"/>
        <w:spacing w:after="50"/>
      </w:pPr>
      <w:r>
        <w:t>Add server validation, spam protection, rate limiting, success and error states.</w:t>
      </w:r>
    </w:p>
    <w:p>
      <w:pPr>
        <w:pStyle w:val="Heading2"/>
      </w:pPr>
      <w:r>
        <w:t>5.3 /help</w:t>
      </w:r>
    </w:p>
    <w:p>
      <w:r>
        <w:t>Create categories for customers, businesses, accounts and safety. Include help search, relevant policy links and a contact-support action.</w:t>
      </w:r>
    </w:p>
    <w:p>
      <w:pPr>
        <w:pStyle w:val="Heading2"/>
      </w:pPr>
      <w:r>
        <w:t>5.4 /accessibility</w:t>
      </w:r>
    </w:p>
    <w:p>
      <w:r>
        <w:t>Publish an honest accessibility statement covering keyboard use, screen readers, text resizing, contrast, known limitations and reporting. Use 'working towards WCAG 2.2 Level AA' unless compliance has been independently confirmed.</w:t>
      </w:r>
    </w:p>
    <w:p>
      <w:pPr>
        <w:pStyle w:val="Heading3"/>
      </w:pPr>
      <w:r>
        <w:t>Route acceptance tests</w:t>
      </w:r>
    </w:p>
    <w:p>
      <w:pPr>
        <w:pStyle w:val="ListBullet"/>
        <w:spacing w:after="50"/>
      </w:pPr>
      <w:r>
        <w:t>[ ] /about returns HTTP 200 and contains one H1.</w:t>
      </w:r>
    </w:p>
    <w:p>
      <w:pPr>
        <w:pStyle w:val="ListBullet"/>
        <w:spacing w:after="50"/>
      </w:pPr>
      <w:r>
        <w:t>[ ] /contact returns HTTP 200 and contains one H1.</w:t>
      </w:r>
    </w:p>
    <w:p>
      <w:pPr>
        <w:pStyle w:val="ListBullet"/>
        <w:spacing w:after="50"/>
      </w:pPr>
      <w:r>
        <w:t>[ ] /help returns HTTP 200 and contains one H1.</w:t>
      </w:r>
    </w:p>
    <w:p>
      <w:pPr>
        <w:pStyle w:val="ListBullet"/>
        <w:spacing w:after="50"/>
      </w:pPr>
      <w:r>
        <w:t>[ ] /accessibility returns HTTP 200 and contains one H1.</w:t>
      </w:r>
    </w:p>
    <w:p>
      <w:pPr>
        <w:pStyle w:val="Heading1"/>
      </w:pPr>
      <w:r>
        <w:t>6. Repair Journal and Social Navigation</w:t>
      </w:r>
    </w:p>
    <w:p>
      <w:pPr>
        <w:pStyle w:val="Heading2"/>
      </w:pPr>
      <w:r>
        <w:t>6.1 Journal</w:t>
      </w:r>
    </w:p>
    <w:p>
      <w:pPr>
        <w:pStyle w:val="ListBullet"/>
        <w:spacing w:after="50"/>
      </w:pPr>
      <w:r>
        <w:t>Create /journal as the editorial archive.</w:t>
      </w:r>
    </w:p>
    <w:p>
      <w:pPr>
        <w:pStyle w:val="ListBullet"/>
        <w:spacing w:after="50"/>
      </w:pPr>
      <w:r>
        <w:t>Use /journal/article-slug for each article.</w:t>
      </w:r>
    </w:p>
    <w:p>
      <w:pPr>
        <w:pStyle w:val="ListBullet"/>
        <w:spacing w:after="50"/>
      </w:pPr>
      <w:r>
        <w:t>Change header Inspiration, homepage Read Stories and footer Journal to /journal.</w:t>
      </w:r>
    </w:p>
    <w:p>
      <w:pPr>
        <w:pStyle w:val="ListBullet"/>
        <w:spacing w:after="50"/>
      </w:pPr>
      <w:r>
        <w:t>Redirect /article to the correct article or journal archive.</w:t>
      </w:r>
    </w:p>
    <w:p>
      <w:pPr>
        <w:pStyle w:val="ListBullet"/>
        <w:spacing w:after="50"/>
      </w:pPr>
      <w:r>
        <w:t>Do not display fictional authors or dates.</w:t>
      </w:r>
    </w:p>
    <w:p>
      <w:pPr>
        <w:pStyle w:val="Heading2"/>
      </w:pPr>
      <w:r>
        <w:t>6.2 Social links</w:t>
      </w:r>
    </w:p>
    <w:p>
      <w:r>
        <w:t>Remove every /feature link. Store genuine social URLs in one configuration. Hide an icon when its URL is missing. External links must use target=_blank and rel=noopener noreferrer.</w:t>
      </w:r>
    </w:p>
    <w:p>
      <w:pPr>
        <w:pStyle w:val="Heading1"/>
      </w:pPr>
      <w:r>
        <w:t>7. Make Marketplace and Jobs Truthful</w:t>
      </w:r>
    </w:p>
    <w:p>
      <w:pPr>
        <w:pStyle w:val="Heading2"/>
      </w:pPr>
      <w:r>
        <w:t>7.1 Marketplace pre-launch state</w:t>
      </w:r>
    </w:p>
    <w:p>
      <w:pPr>
        <w:pStyle w:val="ListBullet"/>
        <w:spacing w:after="50"/>
      </w:pPr>
      <w:r>
        <w:t>Remove '24 verified products'.</w:t>
      </w:r>
    </w:p>
    <w:p>
      <w:pPr>
        <w:pStyle w:val="ListBullet"/>
        <w:spacing w:after="50"/>
      </w:pPr>
      <w:r>
        <w:t>Hide sorting, filters, category chips and pagination when approved product count is zero.</w:t>
      </w:r>
    </w:p>
    <w:p>
      <w:pPr>
        <w:pStyle w:val="ListBullet"/>
        <w:spacing w:after="50"/>
      </w:pPr>
      <w:r>
        <w:t>Remove active escrow claims while escrow is unavailable.</w:t>
      </w:r>
    </w:p>
    <w:p>
      <w:pPr>
        <w:pStyle w:val="ListBullet"/>
        <w:spacing w:after="50"/>
      </w:pPr>
      <w:r>
        <w:t>Keep only Apply as a founding seller and Get marketplace updates.</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Marketplace message</w:t>
              <w:br/>
            </w:r>
            <w:r>
              <w:rPr>
                <w:sz w:val="20"/>
              </w:rPr>
              <w:t>We are currently onboarding verified Nigerian designers and brands for the first STYLEATLAS marketplace collection.</w:t>
            </w:r>
          </w:p>
        </w:tc>
      </w:tr>
    </w:tbl>
    <w:p>
      <w:pPr>
        <w:spacing w:after="0"/>
      </w:pPr>
    </w:p>
    <w:p>
      <w:pPr>
        <w:pStyle w:val="Code"/>
        <w:shd w:fill="F2F4F7"/>
      </w:pPr>
      <w:r>
        <w:t>if (approvedProducts.length === 0) {</w:t>
        <w:br/>
        <w:t xml:space="preserve">  return &lt;MarketplaceComingSoon /&gt;;</w:t>
        <w:br/>
        <w:t>}</w:t>
        <w:br/>
        <w:t>return &lt;MarketplaceCatalogue products={approvedProducts} /&gt;;</w:t>
      </w:r>
    </w:p>
    <w:p>
      <w:pPr>
        <w:pStyle w:val="Heading2"/>
      </w:pPr>
      <w:r>
        <w:t>7.2 Jobs</w:t>
      </w:r>
    </w:p>
    <w:p>
      <w:r>
        <w:t>Keep the honest zero-job state. Remove pagination at zero. Use: 'No verified fashion jobs are available right now.' Provide working Post a fashion job and Get job updates actions. Never seed fake jobs.</w:t>
      </w:r>
    </w:p>
    <w:p>
      <w:pPr>
        <w:pStyle w:val="Heading1"/>
      </w:pPr>
      <w:r>
        <w:t>8. Complete Business Onboarding</w:t>
      </w:r>
    </w:p>
    <w:p>
      <w:pPr>
        <w:pStyle w:val="Heading2"/>
      </w:pPr>
      <w:r>
        <w:t>Step 1: Account</w:t>
      </w:r>
    </w:p>
    <w:p>
      <w:pPr>
        <w:pStyle w:val="ListBullet"/>
        <w:spacing w:after="50"/>
      </w:pPr>
      <w:r>
        <w:t>Require authentication or create-account flow.</w:t>
      </w:r>
    </w:p>
    <w:p>
      <w:pPr>
        <w:pStyle w:val="ListBullet"/>
        <w:spacing w:after="50"/>
      </w:pPr>
      <w:r>
        <w:t>Collect contact email, phone and WhatsApp enquiry number.</w:t>
      </w:r>
    </w:p>
    <w:p>
      <w:pPr>
        <w:pStyle w:val="ListBullet"/>
        <w:spacing w:after="50"/>
      </w:pPr>
      <w:r>
        <w:t>Require Terms and Privacy acceptance.</w:t>
      </w:r>
    </w:p>
    <w:p>
      <w:pPr>
        <w:pStyle w:val="ListBullet"/>
        <w:spacing w:after="50"/>
      </w:pPr>
      <w:r>
        <w:t>Return users to onboarding after login and preserve safe draft information.</w:t>
      </w:r>
    </w:p>
    <w:p>
      <w:pPr>
        <w:pStyle w:val="Heading2"/>
      </w:pPr>
      <w:r>
        <w:t>Step 2: Business information</w:t>
      </w:r>
    </w:p>
    <w:p>
      <w:r>
        <w:t>Collect business name, categories, city, state, descriptions, specialities, starting price, lead time, service areas, website and genuine social links.</w:t>
      </w:r>
    </w:p>
    <w:p>
      <w:pPr>
        <w:pStyle w:val="Heading2"/>
      </w:pPr>
      <w:r>
        <w:t>Step 3: Portfolio</w:t>
      </w:r>
    </w:p>
    <w:p>
      <w:r>
        <w:t>Support logo, cover and portfolio images with captions, upload progress, file rules, image ordering, removal and rights confirmation.</w:t>
      </w:r>
    </w:p>
    <w:p>
      <w:pPr>
        <w:pStyle w:val="Heading2"/>
      </w:pPr>
      <w:r>
        <w:t>Step 4: Review and submit</w:t>
      </w:r>
    </w:p>
    <w:p>
      <w:r>
        <w:t>Show an exact preview. Allow edits and submission. Use statuses: Draft, Submitted, Under review, Changes requested, Approved, Rejected and Suspended.</w:t>
      </w:r>
    </w:p>
    <w:p>
      <w:pPr>
        <w:pStyle w:val="ListBullet"/>
        <w:spacing w:after="50"/>
      </w:pPr>
      <w:r>
        <w:t>[ ] Save Draft persists data.</w:t>
      </w:r>
    </w:p>
    <w:p>
      <w:pPr>
        <w:pStyle w:val="ListBullet"/>
        <w:spacing w:after="50"/>
      </w:pPr>
      <w:r>
        <w:t>[ ] Next validates the current step.</w:t>
      </w:r>
    </w:p>
    <w:p>
      <w:pPr>
        <w:pStyle w:val="ListBullet"/>
        <w:spacing w:after="50"/>
      </w:pPr>
      <w:r>
        <w:t>[ ] Previous does not erase information.</w:t>
      </w:r>
    </w:p>
    <w:p>
      <w:pPr>
        <w:pStyle w:val="ListBullet"/>
        <w:spacing w:after="50"/>
      </w:pPr>
      <w:r>
        <w:t>[ ] Refresh preserves saved drafts.</w:t>
      </w:r>
    </w:p>
    <w:p>
      <w:pPr>
        <w:pStyle w:val="ListBullet"/>
        <w:spacing w:after="50"/>
      </w:pPr>
      <w:r>
        <w:t>[ ] Submission never automatically verifies a business.</w:t>
      </w:r>
    </w:p>
    <w:p>
      <w:pPr>
        <w:pStyle w:val="ListBullet"/>
        <w:spacing w:after="50"/>
      </w:pPr>
      <w:r>
        <w:t>[ ] Users cannot edit another user's business.</w:t>
      </w:r>
    </w:p>
    <w:p>
      <w:pPr>
        <w:pStyle w:val="Heading1"/>
      </w:pPr>
      <w:r>
        <w:t>9. Correct Pricing, Payment and Escrow Claims</w:t>
      </w:r>
    </w:p>
    <w:p>
      <w:pPr>
        <w:pStyle w:val="Heading2"/>
      </w:pPr>
      <w:r>
        <w:t>9.1 Audit advertised benefits</w:t>
      </w:r>
    </w:p>
    <w:p>
      <w:r>
        <w:t>Keep Escrow, Analytics, Virtual Showrooms, Priority Ranking, Dedicated Account Manager, Custom Domain Mapping and reduced fees only when each feature works. Otherwise remove it from paid benefits.</w:t>
      </w:r>
    </w:p>
    <w:p>
      <w:pPr>
        <w:pStyle w:val="Heading2"/>
      </w:pPr>
      <w:r>
        <w:t>9.2 Complete pricing disclosures</w:t>
      </w:r>
    </w:p>
    <w:p>
      <w:pPr>
        <w:pStyle w:val="ListBullet"/>
        <w:spacing w:after="50"/>
      </w:pPr>
      <w:r>
        <w:t>Monthly amount and VAT treatment</w:t>
      </w:r>
    </w:p>
    <w:p>
      <w:pPr>
        <w:pStyle w:val="ListBullet"/>
        <w:spacing w:after="50"/>
      </w:pPr>
      <w:r>
        <w:t>Billing and automatic renewal</w:t>
      </w:r>
    </w:p>
    <w:p>
      <w:pPr>
        <w:pStyle w:val="ListBullet"/>
        <w:spacing w:after="50"/>
      </w:pPr>
      <w:r>
        <w:t>Cancellation and refund rules</w:t>
      </w:r>
    </w:p>
    <w:p>
      <w:pPr>
        <w:pStyle w:val="ListBullet"/>
        <w:spacing w:after="50"/>
      </w:pPr>
      <w:r>
        <w:t>Transaction fees and support level</w:t>
      </w:r>
    </w:p>
    <w:p>
      <w:pPr>
        <w:pStyle w:val="ListBullet"/>
        <w:spacing w:after="50"/>
      </w:pPr>
      <w:r>
        <w:t>Marketplace and verification eligibility</w:t>
      </w:r>
    </w:p>
    <w:p>
      <w:pPr>
        <w:pStyle w:val="ListBullet"/>
        <w:spacing w:after="50"/>
      </w:pPr>
      <w:r>
        <w:t>What happens after cancellation</w:t>
      </w:r>
    </w:p>
    <w:p>
      <w:pPr>
        <w:pStyle w:val="Heading2"/>
      </w:pPr>
      <w:r>
        <w:t>9.3 Preserve selected plans</w:t>
      </w:r>
    </w:p>
    <w:p>
      <w:pPr>
        <w:pStyle w:val="Code"/>
        <w:shd w:fill="F2F4F7"/>
      </w:pPr>
      <w:r>
        <w:t>Pro: /login?redirect=/checkout&amp;plan=pro</w:t>
        <w:br/>
        <w:t>Premium: /login?redirect=/checkout&amp;plan=premium</w:t>
      </w:r>
    </w:p>
    <w:p>
      <w:r>
        <w:t>After login, return the user to the selected plan, show exact amount and renewal terms, then request confirmation before payment. If checkout is not ready, disable upgrades and clearly state that paid enrolment is being prepared.</w:t>
      </w:r>
    </w:p>
    <w:p>
      <w:pPr>
        <w:pStyle w:val="Heading2"/>
      </w:pPr>
      <w:r>
        <w:t>9.4 Escrow</w:t>
      </w:r>
    </w:p>
    <w:p>
      <w:r>
        <w:t>If payment integration, settlement, disputes, refunds, seller payouts, fraud checks and legal review are incomplete, remove active escrow claims from Pricing, Marketplace, Privacy and Terms.</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Temporary legal wording</w:t>
              <w:br/>
            </w:r>
            <w:r>
              <w:rPr>
                <w:sz w:val="20"/>
              </w:rPr>
              <w:t>Marketplace payments and escrow services are not currently available. Their terms will be published before the marketplace launches.</w:t>
            </w:r>
          </w:p>
        </w:tc>
      </w:tr>
    </w:tbl>
    <w:p>
      <w:pPr>
        <w:spacing w:after="0"/>
      </w:pPr>
    </w:p>
    <w:p>
      <w:pPr>
        <w:pStyle w:val="Heading1"/>
      </w:pPr>
      <w:r>
        <w:t>10. Accessibility and Mobile</w:t>
      </w:r>
    </w:p>
    <w:p>
      <w:pPr>
        <w:pStyle w:val="Heading2"/>
      </w:pPr>
      <w:r>
        <w:t>10.1 Forms</w:t>
      </w:r>
    </w:p>
    <w:p>
      <w:r>
        <w:t>Every input, select and textarea must have a visible label, unique id, meaningful name, correct type, autocomplete value, required state and accessible error relationship. Fix homepage search, newsletter, login, registration, Contact and submission forms.</w:t>
      </w:r>
    </w:p>
    <w:p>
      <w:pPr>
        <w:pStyle w:val="Heading2"/>
      </w:pPr>
      <w:r>
        <w:t>10.2 General accessibility</w:t>
      </w:r>
    </w:p>
    <w:p>
      <w:pPr>
        <w:pStyle w:val="ListBullet"/>
        <w:spacing w:after="50"/>
      </w:pPr>
      <w:r>
        <w:t>Skip to main content link</w:t>
      </w:r>
    </w:p>
    <w:p>
      <w:pPr>
        <w:pStyle w:val="ListBullet"/>
        <w:spacing w:after="50"/>
      </w:pPr>
      <w:r>
        <w:t>Visible keyboard focus</w:t>
      </w:r>
    </w:p>
    <w:p>
      <w:pPr>
        <w:pStyle w:val="ListBullet"/>
        <w:spacing w:after="50"/>
      </w:pPr>
      <w:r>
        <w:t>One H1 per page</w:t>
      </w:r>
    </w:p>
    <w:p>
      <w:pPr>
        <w:pStyle w:val="ListBullet"/>
        <w:spacing w:after="50"/>
      </w:pPr>
      <w:r>
        <w:t>Logical heading order</w:t>
      </w:r>
    </w:p>
    <w:p>
      <w:pPr>
        <w:pStyle w:val="ListBullet"/>
        <w:spacing w:after="50"/>
      </w:pPr>
      <w:r>
        <w:t>Accurate image alt text</w:t>
      </w:r>
    </w:p>
    <w:p>
      <w:pPr>
        <w:pStyle w:val="ListBullet"/>
        <w:spacing w:after="50"/>
      </w:pPr>
      <w:r>
        <w:t>Accessible icon-button names</w:t>
      </w:r>
    </w:p>
    <w:p>
      <w:pPr>
        <w:pStyle w:val="ListBullet"/>
        <w:spacing w:after="50"/>
      </w:pPr>
      <w:r>
        <w:t>44 x 44 pixel minimum tap targets</w:t>
      </w:r>
    </w:p>
    <w:p>
      <w:pPr>
        <w:pStyle w:val="ListBullet"/>
        <w:spacing w:after="50"/>
      </w:pPr>
      <w:r>
        <w:t>Escape support and focus trapping for modals</w:t>
      </w:r>
    </w:p>
    <w:p>
      <w:pPr>
        <w:pStyle w:val="ListBullet"/>
        <w:spacing w:after="50"/>
      </w:pPr>
      <w:r>
        <w:t>Reduced-motion support</w:t>
      </w:r>
    </w:p>
    <w:p>
      <w:pPr>
        <w:pStyle w:val="ListBullet"/>
        <w:spacing w:after="50"/>
      </w:pPr>
      <w:r>
        <w:t>WCAG AA contrast</w:t>
      </w:r>
    </w:p>
    <w:p>
      <w:pPr>
        <w:pStyle w:val="ListBullet"/>
        <w:spacing w:after="50"/>
      </w:pPr>
      <w:r>
        <w:t>Keyboard-operable filters and mobile menu</w:t>
      </w:r>
    </w:p>
    <w:p>
      <w:pPr>
        <w:pStyle w:val="Heading2"/>
      </w:pPr>
      <w:r>
        <w:t>10.3 Mobile homepage</w:t>
      </w:r>
    </w:p>
    <w:p>
      <w:r>
        <w:t>Keep this order: Hero; Search; Categories and cities; Trust and verification; Explore STYLEATLAS; Business CTA; Footer. Do not add removed sections back.</w:t>
      </w:r>
    </w:p>
    <w:p>
      <w:pPr>
        <w:pStyle w:val="ListBullet"/>
        <w:spacing w:after="50"/>
      </w:pPr>
      <w:r>
        <w:t>Show four categories initially, then View all categories.</w:t>
      </w:r>
    </w:p>
    <w:p>
      <w:pPr>
        <w:pStyle w:val="ListBullet"/>
        <w:spacing w:after="50"/>
      </w:pPr>
      <w:r>
        <w:t>Show four cities initially, then View all cities.</w:t>
      </w:r>
    </w:p>
    <w:p>
      <w:pPr>
        <w:pStyle w:val="ListBullet"/>
        <w:spacing w:after="50"/>
      </w:pPr>
      <w:r>
        <w:t>Use stacked search fields or an accessible filter sheet.</w:t>
      </w:r>
    </w:p>
    <w:p>
      <w:pPr>
        <w:pStyle w:val="ListBullet"/>
        <w:spacing w:after="50"/>
      </w:pPr>
      <w:r>
        <w:t>Use compact Explore cards.</w:t>
      </w:r>
    </w:p>
    <w:p>
      <w:pPr>
        <w:pStyle w:val="ListBullet"/>
        <w:spacing w:after="50"/>
      </w:pPr>
      <w:r>
        <w:t>Use collapsible footer groups.</w:t>
      </w:r>
    </w:p>
    <w:p>
      <w:pPr>
        <w:pStyle w:val="ListBullet"/>
        <w:spacing w:after="50"/>
      </w:pPr>
      <w:r>
        <w:t>Keep hero copy and image height controlled.</w:t>
      </w:r>
    </w:p>
    <w:p>
      <w:pPr>
        <w:pStyle w:val="Heading3"/>
      </w:pPr>
      <w:r>
        <w:t>Required responsive sizes</w:t>
      </w:r>
    </w:p>
    <w:p>
      <w:r>
        <w:t>Mobile: 320x568, 360x800, 375x667, 390x844, 412x915. Tablet: 768x1024 and 820x1180. Desktop: 1024x768, 1280x800, 1440x900 and 1920x1080.</w:t>
      </w:r>
    </w:p>
    <w:p>
      <w:pPr>
        <w:pStyle w:val="Heading1"/>
      </w:pPr>
      <w:r>
        <w:t>11. SEO and Performance</w:t>
      </w:r>
    </w:p>
    <w:p>
      <w:pPr>
        <w:pStyle w:val="Heading2"/>
      </w:pPr>
      <w:r>
        <w:t>11.1 Unique metadata</w:t>
      </w:r>
    </w:p>
    <w:tbl>
      <w:tblPr>
        <w:tblW w:type="auto" w:w="0"/>
        <w:jc w:val="left"/>
        <w:tblLayout w:type="fixed"/>
        <w:tblLook w:firstColumn="1" w:firstRow="1" w:lastColumn="0" w:lastRow="0" w:noHBand="0" w:noVBand="1" w:val="04A0"/>
      </w:tblPr>
      <w:tblGrid>
        <w:gridCol w:w="2232"/>
        <w:gridCol w:w="7531"/>
      </w:tblGrid>
      <w:tr>
        <w:trPr>
          <w:tblHeader w:val="true"/>
          <w:cantSplit/>
        </w:trPr>
        <w:tc>
          <w:tcPr>
            <w:tcW w:type="dxa" w:w="4939"/>
            <w:shd w:fill="E8D7C5"/>
            <w:tcMar>
              <w:top w:w="80" w:type="dxa"/>
              <w:start w:w="100" w:type="dxa"/>
              <w:bottom w:w="80" w:type="dxa"/>
              <w:end w:w="100" w:type="dxa"/>
            </w:tcMar>
          </w:tcPr>
          <w:p>
            <w:r>
              <w:rPr>
                <w:b/>
              </w:rPr>
              <w:t>Page</w:t>
            </w:r>
          </w:p>
        </w:tc>
        <w:tc>
          <w:tcPr>
            <w:tcW w:type="dxa" w:w="4939"/>
            <w:shd w:fill="E8D7C5"/>
            <w:tcMar>
              <w:top w:w="80" w:type="dxa"/>
              <w:start w:w="100" w:type="dxa"/>
              <w:bottom w:w="80" w:type="dxa"/>
              <w:end w:w="100" w:type="dxa"/>
            </w:tcMar>
          </w:tcPr>
          <w:p>
            <w:r>
              <w:rPr>
                <w:b/>
              </w:rPr>
              <w:t>Recommended title</w:t>
            </w:r>
          </w:p>
        </w:tc>
      </w:tr>
      <w:tr>
        <w:trPr>
          <w:cantSplit/>
        </w:trPr>
        <w:tc>
          <w:tcPr>
            <w:tcW w:type="dxa" w:w="2232"/>
            <w:tcMar>
              <w:top w:w="80" w:type="dxa"/>
              <w:start w:w="100" w:type="dxa"/>
              <w:bottom w:w="80" w:type="dxa"/>
              <w:end w:w="100" w:type="dxa"/>
            </w:tcMar>
          </w:tcPr>
          <w:p>
            <w:r>
              <w:t>Homepage</w:t>
            </w:r>
          </w:p>
        </w:tc>
        <w:tc>
          <w:tcPr>
            <w:tcW w:type="dxa" w:w="7531"/>
            <w:tcMar>
              <w:top w:w="80" w:type="dxa"/>
              <w:start w:w="100" w:type="dxa"/>
              <w:bottom w:w="80" w:type="dxa"/>
              <w:end w:w="100" w:type="dxa"/>
            </w:tcMar>
          </w:tcPr>
          <w:p>
            <w:r>
              <w:t>STYLEATLAS | Find Nigerian Fashion Designers and Brands</w:t>
            </w:r>
          </w:p>
        </w:tc>
      </w:tr>
      <w:tr>
        <w:trPr>
          <w:cantSplit/>
        </w:trPr>
        <w:tc>
          <w:tcPr>
            <w:tcW w:type="dxa" w:w="2232"/>
            <w:tcMar>
              <w:top w:w="80" w:type="dxa"/>
              <w:start w:w="100" w:type="dxa"/>
              <w:bottom w:w="80" w:type="dxa"/>
              <w:end w:w="100" w:type="dxa"/>
            </w:tcMar>
          </w:tcPr>
          <w:p>
            <w:r>
              <w:t>Directory</w:t>
            </w:r>
          </w:p>
        </w:tc>
        <w:tc>
          <w:tcPr>
            <w:tcW w:type="dxa" w:w="7531"/>
            <w:tcMar>
              <w:top w:w="80" w:type="dxa"/>
              <w:start w:w="100" w:type="dxa"/>
              <w:bottom w:w="80" w:type="dxa"/>
              <w:end w:w="100" w:type="dxa"/>
            </w:tcMar>
          </w:tcPr>
          <w:p>
            <w:r>
              <w:t>Nigerian Fashion Professionals Directory | STYLEATLAS</w:t>
            </w:r>
          </w:p>
        </w:tc>
      </w:tr>
      <w:tr>
        <w:trPr>
          <w:cantSplit/>
        </w:trPr>
        <w:tc>
          <w:tcPr>
            <w:tcW w:type="dxa" w:w="2232"/>
            <w:tcMar>
              <w:top w:w="80" w:type="dxa"/>
              <w:start w:w="100" w:type="dxa"/>
              <w:bottom w:w="80" w:type="dxa"/>
              <w:end w:w="100" w:type="dxa"/>
            </w:tcMar>
          </w:tcPr>
          <w:p>
            <w:r>
              <w:t>Add Business</w:t>
            </w:r>
          </w:p>
        </w:tc>
        <w:tc>
          <w:tcPr>
            <w:tcW w:type="dxa" w:w="7531"/>
            <w:tcMar>
              <w:top w:w="80" w:type="dxa"/>
              <w:start w:w="100" w:type="dxa"/>
              <w:bottom w:w="80" w:type="dxa"/>
              <w:end w:w="100" w:type="dxa"/>
            </w:tcMar>
          </w:tcPr>
          <w:p>
            <w:r>
              <w:t>List Your Fashion Business | STYLEATLAS</w:t>
            </w:r>
          </w:p>
        </w:tc>
      </w:tr>
      <w:tr>
        <w:trPr>
          <w:cantSplit/>
        </w:trPr>
        <w:tc>
          <w:tcPr>
            <w:tcW w:type="dxa" w:w="2232"/>
            <w:tcMar>
              <w:top w:w="80" w:type="dxa"/>
              <w:start w:w="100" w:type="dxa"/>
              <w:bottom w:w="80" w:type="dxa"/>
              <w:end w:w="100" w:type="dxa"/>
            </w:tcMar>
          </w:tcPr>
          <w:p>
            <w:r>
              <w:t>Pricing</w:t>
            </w:r>
          </w:p>
        </w:tc>
        <w:tc>
          <w:tcPr>
            <w:tcW w:type="dxa" w:w="7531"/>
            <w:tcMar>
              <w:top w:w="80" w:type="dxa"/>
              <w:start w:w="100" w:type="dxa"/>
              <w:bottom w:w="80" w:type="dxa"/>
              <w:end w:w="100" w:type="dxa"/>
            </w:tcMar>
          </w:tcPr>
          <w:p>
            <w:r>
              <w:t>Membership Plans for Fashion Businesses | STYLEATLAS</w:t>
            </w:r>
          </w:p>
        </w:tc>
      </w:tr>
      <w:tr>
        <w:trPr>
          <w:cantSplit/>
        </w:trPr>
        <w:tc>
          <w:tcPr>
            <w:tcW w:type="dxa" w:w="2232"/>
            <w:tcMar>
              <w:top w:w="80" w:type="dxa"/>
              <w:start w:w="100" w:type="dxa"/>
              <w:bottom w:w="80" w:type="dxa"/>
              <w:end w:w="100" w:type="dxa"/>
            </w:tcMar>
          </w:tcPr>
          <w:p>
            <w:r>
              <w:t>Marketplace</w:t>
            </w:r>
          </w:p>
        </w:tc>
        <w:tc>
          <w:tcPr>
            <w:tcW w:type="dxa" w:w="7531"/>
            <w:tcMar>
              <w:top w:w="80" w:type="dxa"/>
              <w:start w:w="100" w:type="dxa"/>
              <w:bottom w:w="80" w:type="dxa"/>
              <w:end w:w="100" w:type="dxa"/>
            </w:tcMar>
          </w:tcPr>
          <w:p>
            <w:r>
              <w:t>Nigerian Fashion Marketplace | STYLEATLAS</w:t>
            </w:r>
          </w:p>
        </w:tc>
      </w:tr>
      <w:tr>
        <w:trPr>
          <w:cantSplit/>
        </w:trPr>
        <w:tc>
          <w:tcPr>
            <w:tcW w:type="dxa" w:w="2232"/>
            <w:tcMar>
              <w:top w:w="80" w:type="dxa"/>
              <w:start w:w="100" w:type="dxa"/>
              <w:bottom w:w="80" w:type="dxa"/>
              <w:end w:w="100" w:type="dxa"/>
            </w:tcMar>
          </w:tcPr>
          <w:p>
            <w:r>
              <w:t>Jobs</w:t>
            </w:r>
          </w:p>
        </w:tc>
        <w:tc>
          <w:tcPr>
            <w:tcW w:type="dxa" w:w="7531"/>
            <w:tcMar>
              <w:top w:w="80" w:type="dxa"/>
              <w:start w:w="100" w:type="dxa"/>
              <w:bottom w:w="80" w:type="dxa"/>
              <w:end w:w="100" w:type="dxa"/>
            </w:tcMar>
          </w:tcPr>
          <w:p>
            <w:r>
              <w:t>Nigerian Fashion Jobs | STYLEATLAS</w:t>
            </w:r>
          </w:p>
        </w:tc>
      </w:tr>
      <w:tr>
        <w:trPr>
          <w:cantSplit/>
        </w:trPr>
        <w:tc>
          <w:tcPr>
            <w:tcW w:type="dxa" w:w="2232"/>
            <w:tcMar>
              <w:top w:w="80" w:type="dxa"/>
              <w:start w:w="100" w:type="dxa"/>
              <w:bottom w:w="80" w:type="dxa"/>
              <w:end w:w="100" w:type="dxa"/>
            </w:tcMar>
          </w:tcPr>
          <w:p>
            <w:r>
              <w:t>Events</w:t>
            </w:r>
          </w:p>
        </w:tc>
        <w:tc>
          <w:tcPr>
            <w:tcW w:type="dxa" w:w="7531"/>
            <w:tcMar>
              <w:top w:w="80" w:type="dxa"/>
              <w:start w:w="100" w:type="dxa"/>
              <w:bottom w:w="80" w:type="dxa"/>
              <w:end w:w="100" w:type="dxa"/>
            </w:tcMar>
          </w:tcPr>
          <w:p>
            <w:r>
              <w:t>Nigerian Fashion Events | STYLEATLAS</w:t>
            </w:r>
          </w:p>
        </w:tc>
      </w:tr>
      <w:tr>
        <w:trPr>
          <w:cantSplit/>
        </w:trPr>
        <w:tc>
          <w:tcPr>
            <w:tcW w:type="dxa" w:w="2232"/>
            <w:tcMar>
              <w:top w:w="80" w:type="dxa"/>
              <w:start w:w="100" w:type="dxa"/>
              <w:bottom w:w="80" w:type="dxa"/>
              <w:end w:w="100" w:type="dxa"/>
            </w:tcMar>
          </w:tcPr>
          <w:p>
            <w:r>
              <w:t>Journal</w:t>
            </w:r>
          </w:p>
        </w:tc>
        <w:tc>
          <w:tcPr>
            <w:tcW w:type="dxa" w:w="7531"/>
            <w:tcMar>
              <w:top w:w="80" w:type="dxa"/>
              <w:start w:w="100" w:type="dxa"/>
              <w:bottom w:w="80" w:type="dxa"/>
              <w:end w:w="100" w:type="dxa"/>
            </w:tcMar>
          </w:tcPr>
          <w:p>
            <w:r>
              <w:t>Nigerian Fashion Journal | STYLEATLAS</w:t>
            </w:r>
          </w:p>
        </w:tc>
      </w:tr>
    </w:tbl>
    <w:p>
      <w:r>
        <w:t>Add unique descriptions, canonical URLs, Open Graph data, Twitter cards and correct robots rules. Use https://www.thestyleatlas.com consistently. Do not index 404, dashboard, account or checkout pages.</w:t>
      </w:r>
    </w:p>
    <w:p>
      <w:pPr>
        <w:pStyle w:val="Heading2"/>
      </w:pPr>
      <w:r>
        <w:t>11.2 Performance</w:t>
      </w:r>
    </w:p>
    <w:p>
      <w:pPr>
        <w:pStyle w:val="ListBullet"/>
        <w:spacing w:after="50"/>
      </w:pPr>
      <w:r>
        <w:t>Audit global no-store caching and repeated Supabase queries.</w:t>
      </w:r>
    </w:p>
    <w:p>
      <w:pPr>
        <w:pStyle w:val="ListBullet"/>
        <w:spacing w:after="50"/>
      </w:pPr>
      <w:r>
        <w:t>Use static rendering or controlled revalidation for public pages.</w:t>
      </w:r>
    </w:p>
    <w:p>
      <w:pPr>
        <w:pStyle w:val="ListBullet"/>
        <w:spacing w:after="50"/>
      </w:pPr>
      <w:r>
        <w:t>Remove JavaScript for deleted homepage sections.</w:t>
      </w:r>
    </w:p>
    <w:p>
      <w:pPr>
        <w:pStyle w:val="ListBullet"/>
        <w:spacing w:after="50"/>
      </w:pPr>
      <w:r>
        <w:t>Use server components for static content.</w:t>
      </w:r>
    </w:p>
    <w:p>
      <w:pPr>
        <w:pStyle w:val="ListBullet"/>
        <w:spacing w:after="50"/>
      </w:pPr>
      <w:r>
        <w:t>Optimise image dimensions, sizes, compression and lazy loading.</w:t>
      </w:r>
    </w:p>
    <w:p>
      <w:pPr>
        <w:pStyle w:val="ListBullet"/>
        <w:spacing w:after="50"/>
      </w:pPr>
      <w:r>
        <w:t>Load only the hero image with priority.</w:t>
      </w:r>
    </w:p>
    <w:p>
      <w:pPr>
        <w:pStyle w:val="ListBullet"/>
        <w:spacing w:after="50"/>
      </w:pPr>
      <w:r>
        <w:t>Review Vercel and database region placement.</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Targets</w:t>
              <w:br/>
            </w:r>
            <w:r>
              <w:rPr>
                <w:sz w:val="20"/>
              </w:rPr>
              <w:t>Cached server response below 800 ms; LCP below 2.5 s; INP below 200 ms; CLS below 0.1; Mobile Lighthouse Performance above 85; Accessibility, Best Practices and SEO above 95.</w:t>
            </w:r>
          </w:p>
        </w:tc>
      </w:tr>
    </w:tbl>
    <w:p>
      <w:pPr>
        <w:spacing w:after="0"/>
      </w:pPr>
    </w:p>
    <w:p>
      <w:pPr>
        <w:pStyle w:val="Heading1"/>
      </w:pPr>
      <w:r>
        <w:t>12. Automated Quality Checks</w:t>
      </w:r>
    </w:p>
    <w:p>
      <w:pPr>
        <w:pStyle w:val="Heading2"/>
      </w:pPr>
      <w:r>
        <w:t>12.1 Broken-link test</w:t>
      </w:r>
    </w:p>
    <w:p>
      <w:r>
        <w:t>Automatically crawl public internal links and fail the production check for 404 pages, href=#, empty href, /feature, actionless buttons, broken profiles, broken articles and incorrect redirects.</w:t>
      </w:r>
    </w:p>
    <w:p>
      <w:pPr>
        <w:pStyle w:val="Heading2"/>
      </w:pPr>
      <w:r>
        <w:t>12.2 Content-integrity search</w:t>
      </w:r>
    </w:p>
    <w:p>
      <w:r>
        <w:t>Search code, database seeds and content for Lorem ipsum, Latin placeholder text, generated event titles, fictional profiles, fake reviews, fake products, unsupported counters, '24 verified products', '50 events', '/feature' and hard-coded ratings.</w:t>
      </w:r>
    </w:p>
    <w:p>
      <w:pPr>
        <w:pStyle w:val="Heading1"/>
      </w:pPr>
      <w:r>
        <w:t>13. Final Acceptance Checklist</w:t>
      </w:r>
    </w:p>
    <w:p>
      <w:pPr>
        <w:pStyle w:val="ListBullet"/>
        <w:spacing w:after="50"/>
      </w:pPr>
      <w:r>
        <w:t>[ ] Homepage search works and passes URL parameters.</w:t>
      </w:r>
    </w:p>
    <w:p>
      <w:pPr>
        <w:pStyle w:val="ListBullet"/>
        <w:spacing w:after="50"/>
      </w:pPr>
      <w:r>
        <w:t>[ ] No fictional review appears.</w:t>
      </w:r>
    </w:p>
    <w:p>
      <w:pPr>
        <w:pStyle w:val="ListBullet"/>
        <w:spacing w:after="50"/>
      </w:pPr>
      <w:r>
        <w:t>[ ] Empty Featured Businesses is hidden.</w:t>
      </w:r>
    </w:p>
    <w:p>
      <w:pPr>
        <w:pStyle w:val="ListBullet"/>
        <w:spacing w:after="50"/>
      </w:pPr>
      <w:r>
        <w:t>[ ] Homepage remains short on desktop and mobile.</w:t>
      </w:r>
    </w:p>
    <w:p>
      <w:pPr>
        <w:pStyle w:val="ListBullet"/>
        <w:spacing w:after="50"/>
      </w:pPr>
      <w:r>
        <w:t>[ ] All navigation categories open filtered directories.</w:t>
      </w:r>
    </w:p>
    <w:p>
      <w:pPr>
        <w:pStyle w:val="ListBullet"/>
        <w:spacing w:after="50"/>
      </w:pPr>
      <w:r>
        <w:t>[ ] No /feature link remains.</w:t>
      </w:r>
    </w:p>
    <w:p>
      <w:pPr>
        <w:pStyle w:val="ListBullet"/>
        <w:spacing w:after="50"/>
      </w:pPr>
      <w:r>
        <w:t>[ ] Directory counts and empty states are accurate.</w:t>
      </w:r>
    </w:p>
    <w:p>
      <w:pPr>
        <w:pStyle w:val="ListBullet"/>
        <w:spacing w:after="50"/>
      </w:pPr>
      <w:r>
        <w:t>[ ] About, Contact, Help, Accessibility, Journal and Verification return HTTP 200.</w:t>
      </w:r>
    </w:p>
    <w:p>
      <w:pPr>
        <w:pStyle w:val="ListBullet"/>
        <w:spacing w:after="50"/>
      </w:pPr>
      <w:r>
        <w:t>[ ] No public link returns 404.</w:t>
      </w:r>
    </w:p>
    <w:p>
      <w:pPr>
        <w:pStyle w:val="ListBullet"/>
        <w:spacing w:after="50"/>
      </w:pPr>
      <w:r>
        <w:t>[ ] Fake events and Latin content are removed.</w:t>
      </w:r>
    </w:p>
    <w:p>
      <w:pPr>
        <w:pStyle w:val="ListBullet"/>
        <w:spacing w:after="50"/>
      </w:pPr>
      <w:r>
        <w:t>[ ] Marketplace product claims, filters and pagination are hidden while empty.</w:t>
      </w:r>
    </w:p>
    <w:p>
      <w:pPr>
        <w:pStyle w:val="ListBullet"/>
        <w:spacing w:after="50"/>
      </w:pPr>
      <w:r>
        <w:t>[ ] No fake jobs exist.</w:t>
      </w:r>
    </w:p>
    <w:p>
      <w:pPr>
        <w:pStyle w:val="ListBullet"/>
        <w:spacing w:after="50"/>
      </w:pPr>
      <w:r>
        <w:t>[ ] Onboarding saves drafts, validates steps, preserves data and never auto-verifies.</w:t>
      </w:r>
    </w:p>
    <w:p>
      <w:pPr>
        <w:pStyle w:val="ListBullet"/>
        <w:spacing w:after="50"/>
      </w:pPr>
      <w:r>
        <w:t>[ ] Only working paid benefits are advertised.</w:t>
      </w:r>
    </w:p>
    <w:p>
      <w:pPr>
        <w:pStyle w:val="ListBullet"/>
        <w:spacing w:after="50"/>
      </w:pPr>
      <w:r>
        <w:t>[ ] VAT, renewal, cancellation and refunds are explained.</w:t>
      </w:r>
    </w:p>
    <w:p>
      <w:pPr>
        <w:pStyle w:val="ListBullet"/>
        <w:spacing w:after="50"/>
      </w:pPr>
      <w:r>
        <w:t>[ ] Escrow is not presented as live unless fully operational.</w:t>
      </w:r>
    </w:p>
    <w:p>
      <w:pPr>
        <w:pStyle w:val="ListBullet"/>
        <w:spacing w:after="50"/>
      </w:pPr>
      <w:r>
        <w:t>[ ] Every form field has an accessible label, id and name.</w:t>
      </w:r>
    </w:p>
    <w:p>
      <w:pPr>
        <w:pStyle w:val="ListBullet"/>
        <w:spacing w:after="50"/>
      </w:pPr>
      <w:r>
        <w:t>[ ] Responsive tests pass without overlap or horizontal scroll.</w:t>
      </w:r>
    </w:p>
    <w:p>
      <w:pPr>
        <w:pStyle w:val="ListBullet"/>
        <w:spacing w:after="50"/>
      </w:pPr>
      <w:r>
        <w:t>[ ] Every page has unique metadata and correct canonical URL.</w:t>
      </w:r>
    </w:p>
    <w:p>
      <w:pPr>
        <w:pStyle w:val="ListBullet"/>
        <w:spacing w:after="50"/>
      </w:pPr>
      <w:r>
        <w:t>[ ] Caching, images and JavaScript meet the performance targets.</w:t>
      </w:r>
    </w:p>
    <w:p>
      <w:pPr>
        <w:pStyle w:val="Heading1"/>
      </w:pPr>
      <w:r>
        <w:t>14. Required Completion Report</w:t>
      </w:r>
    </w:p>
    <w:p>
      <w:r>
        <w:t>The AI agent must not say 'all issues fixed' without evidence. The final report must include:</w:t>
      </w:r>
    </w:p>
    <w:p>
      <w:pPr>
        <w:pStyle w:val="ListNumber"/>
        <w:spacing w:after="60"/>
      </w:pPr>
      <w:r>
        <w:t>Every file changed</w:t>
      </w:r>
    </w:p>
    <w:p>
      <w:pPr>
        <w:pStyle w:val="ListNumber"/>
        <w:spacing w:after="60"/>
      </w:pPr>
      <w:r>
        <w:t>Every route created, removed or redirected</w:t>
      </w:r>
    </w:p>
    <w:p>
      <w:pPr>
        <w:pStyle w:val="ListNumber"/>
        <w:spacing w:after="60"/>
      </w:pPr>
      <w:r>
        <w:t>Every mock-data source removed</w:t>
      </w:r>
    </w:p>
    <w:p>
      <w:pPr>
        <w:pStyle w:val="ListNumber"/>
        <w:spacing w:after="60"/>
      </w:pPr>
      <w:r>
        <w:t>Database records removed or unpublished</w:t>
      </w:r>
    </w:p>
    <w:p>
      <w:pPr>
        <w:pStyle w:val="ListNumber"/>
        <w:spacing w:after="60"/>
      </w:pPr>
      <w:r>
        <w:t>Search tests</w:t>
      </w:r>
    </w:p>
    <w:p>
      <w:pPr>
        <w:pStyle w:val="ListNumber"/>
        <w:spacing w:after="60"/>
      </w:pPr>
      <w:r>
        <w:t>Onboarding tests</w:t>
      </w:r>
    </w:p>
    <w:p>
      <w:pPr>
        <w:pStyle w:val="ListNumber"/>
        <w:spacing w:after="60"/>
      </w:pPr>
      <w:r>
        <w:t>Pricing-action tests</w:t>
      </w:r>
    </w:p>
    <w:p>
      <w:pPr>
        <w:pStyle w:val="ListNumber"/>
        <w:spacing w:after="60"/>
      </w:pPr>
      <w:r>
        <w:t>Desktop and mobile test results</w:t>
      </w:r>
    </w:p>
    <w:p>
      <w:pPr>
        <w:pStyle w:val="ListNumber"/>
        <w:spacing w:after="60"/>
      </w:pPr>
      <w:r>
        <w:t>Accessibility audit</w:t>
      </w:r>
    </w:p>
    <w:p>
      <w:pPr>
        <w:pStyle w:val="ListNumber"/>
        <w:spacing w:after="60"/>
      </w:pPr>
      <w:r>
        <w:t>Broken-link audit</w:t>
      </w:r>
    </w:p>
    <w:p>
      <w:pPr>
        <w:pStyle w:val="ListNumber"/>
        <w:spacing w:after="60"/>
      </w:pPr>
      <w:r>
        <w:t>Lighthouse results</w:t>
      </w:r>
    </w:p>
    <w:p>
      <w:pPr>
        <w:pStyle w:val="ListNumber"/>
        <w:spacing w:after="60"/>
      </w:pPr>
      <w:r>
        <w:t>Remaining issues</w:t>
      </w:r>
    </w:p>
    <w:p>
      <w:pPr>
        <w:pStyle w:val="ListNumber"/>
        <w:spacing w:after="60"/>
      </w:pPr>
      <w:r>
        <w:t>Information still required from the owner</w:t>
      </w:r>
    </w:p>
    <w:tbl>
      <w:tblPr>
        <w:tblW w:type="auto" w:w="0"/>
        <w:jc w:val="left"/>
        <w:tblLayout w:type="fixed"/>
        <w:tblLook w:firstColumn="1" w:firstRow="1" w:lastColumn="0" w:lastRow="0" w:noHBand="0" w:noVBand="1" w:val="04A0"/>
      </w:tblPr>
      <w:tblGrid>
        <w:gridCol w:w="9763"/>
      </w:tblGrid>
      <w:tr>
        <w:trPr>
          <w:cantSplit/>
        </w:trPr>
        <w:tc>
          <w:tcPr>
            <w:tcW w:type="dxa" w:w="9763"/>
            <w:shd w:fill="F5EFE7"/>
            <w:tcMar>
              <w:top w:w="110" w:type="dxa"/>
              <w:start w:w="150" w:type="dxa"/>
              <w:bottom w:w="110" w:type="dxa"/>
              <w:end w:w="150" w:type="dxa"/>
            </w:tcMar>
          </w:tcPr>
          <w:p>
            <w:r>
              <w:rPr>
                <w:b/>
                <w:color w:val="B48356"/>
                <w:sz w:val="21"/>
              </w:rPr>
              <w:t>FINAL DELIVERY RULE</w:t>
              <w:br/>
            </w:r>
            <w:r>
              <w:rPr>
                <w:sz w:val="20"/>
              </w:rPr>
              <w:t>Prioritise truth and working journeys over extra visual decoration. Do not reintroduce removed homepage sections. Do not publish generated content. Show test evidence for every critical conversion path.</w:t>
            </w:r>
          </w:p>
        </w:tc>
      </w:tr>
    </w:tbl>
    <w:p>
      <w:pPr>
        <w:spacing w:after="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5C"/>
        <w:sz w:val="16"/>
      </w:rPr>
      <w:t>STYLEATLAS Final Correction Instructions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5C5C"/>
        <w:sz w:val="16"/>
      </w:rPr>
      <w:t>STYLEATLAS  |  Production Correction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212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B4835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2121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B483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259"/>
    </w:pPr>
    <w:rPr>
      <w:rFonts w:ascii="Consolas" w:hAnsi="Consolas"/>
      <w:color w:val="12121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Final Website Correction Instructions</dc:title>
  <dc:subject>Implementation brief for resolving remaining conversion, trust, mobile, SEO and performance issues</dc:subject>
  <dc:creator>STYLEATLAS</dc:creator>
  <cp:keywords/>
  <dc:description>generated by python-docx</dc:description>
  <cp:lastModifiedBy/>
  <cp:revision>1</cp:revision>
  <dcterms:created xsi:type="dcterms:W3CDTF">2013-12-23T23:15:00Z</dcterms:created>
  <dcterms:modified xsi:type="dcterms:W3CDTF">2013-12-23T23:15:00Z</dcterms:modified>
  <cp:category/>
</cp:coreProperties>
</file>