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B3" w:rsidRPr="001D7DB3" w:rsidRDefault="001D7DB3" w:rsidP="001D7DB3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1D7DB3">
        <w:rPr>
          <w:rFonts w:ascii="Times New Roman" w:eastAsia="新細明體" w:hAnsi="Times New Roman" w:cs="Times New Roman"/>
          <w:b/>
          <w:bCs/>
          <w:i/>
          <w:iCs/>
          <w:color w:val="000000"/>
          <w:kern w:val="36"/>
          <w:sz w:val="48"/>
          <w:szCs w:val="48"/>
        </w:rPr>
        <w:t>NASA-HTTP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Description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These two traces contain two month's worth of all HTTP requests to the NASA Kennedy Space Center WWW server in Florida.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Format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logs are an ASCII file with one line per request, with the following columns:</w:t>
      </w:r>
    </w:p>
    <w:p w:rsidR="001D7DB3" w:rsidRPr="001D7DB3" w:rsidRDefault="001D7DB3" w:rsidP="001D7DB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host</w:t>
      </w:r>
      <w:proofErr w:type="gramEnd"/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making the request. A hostname when possible, otherwise the Internet address if the name could not be looked up.</w:t>
      </w:r>
    </w:p>
    <w:p w:rsidR="001D7DB3" w:rsidRPr="001D7DB3" w:rsidRDefault="001D7DB3" w:rsidP="001D7DB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timestamp</w:t>
      </w:r>
      <w:proofErr w:type="gramEnd"/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in the format "DAY MON DD HH:MM:SS YYYY", where </w:t>
      </w: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DAY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is the day of the week, </w:t>
      </w: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MON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is the name of the month, </w:t>
      </w: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DD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is the day of the month, </w:t>
      </w: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HH:MM:SS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is the time of day using a 24-hour clock, and </w:t>
      </w: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YYYY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is the year. The timezone is -0400.</w:t>
      </w:r>
    </w:p>
    <w:p w:rsidR="001D7DB3" w:rsidRPr="001D7DB3" w:rsidRDefault="001D7DB3" w:rsidP="001D7DB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request</w:t>
      </w:r>
      <w:proofErr w:type="gramEnd"/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given in quotes.</w:t>
      </w:r>
    </w:p>
    <w:p w:rsidR="001D7DB3" w:rsidRPr="001D7DB3" w:rsidRDefault="001D7DB3" w:rsidP="001D7DB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HTTP reply code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1D7DB3" w:rsidRPr="001D7DB3" w:rsidRDefault="001D7DB3" w:rsidP="001D7DB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bytes</w:t>
      </w:r>
      <w:proofErr w:type="gramEnd"/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 xml:space="preserve"> in the reply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Measurement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first log was collected from 00:00:00 July 1, 1995 through 23:59:59 July 31, 1995, a total of 31 days. The second log was collected from 00:00:00 August 1, 1995 through 23:59:59 Agust 31, 1995, a total of 7 days. In this two week period there were 3,461,612 requests. Timestamps have 1 second resolution. Note that from 01/Aug/1995:14:52:01 until 03/Aug/1995:04:36:13 there are no accesses recorded, as the Web server was shut down, due to Hurricane Erin.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Privacy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logs fully preserve the originating host and HTTP request. Please do not however attempt any analysis beyond general traffic patterns.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Acknowledgements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logs was collected by Jim Dumoulin of the Kennedy Space Center, and contributed by Martin Arlitt (</w:t>
      </w:r>
      <w:r w:rsidRPr="001D7DB3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mfa126@cs.usask.ca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 and Carey Williamson (</w:t>
      </w:r>
      <w:r w:rsidRPr="001D7DB3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carey@cs.usask.ca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 of the University of Saskatchewan.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Publications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This is one of six data sets analyzed in an upcoming paper by 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M. Arlitt and C. Williamson, entitled ``Web Server Workload Characterization: The Search for Invariants'', to appear in the proceedings of the </w:t>
      </w:r>
      <w:r w:rsidRPr="001D7DB3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1996 ACM SIGMETRICS Conference on the Measurement and Modeling of Computer Systems</w:t>
      </w: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Philadelphia, PA, May 23-26, 1996. An </w:t>
      </w:r>
      <w:hyperlink r:id="rId6" w:history="1">
        <w:r w:rsidRPr="001D7DB3">
          <w:rPr>
            <w:rFonts w:ascii="Times New Roman" w:eastAsia="新細明體" w:hAnsi="Times New Roman" w:cs="Times New Roman"/>
            <w:i/>
            <w:iCs/>
            <w:color w:val="0000FF"/>
            <w:kern w:val="0"/>
            <w:sz w:val="27"/>
            <w:szCs w:val="27"/>
            <w:u w:val="single"/>
          </w:rPr>
          <w:t>extended version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of this paper is available on-line; see also the </w:t>
      </w:r>
      <w:hyperlink r:id="rId7" w:history="1">
        <w:r w:rsidRPr="001D7DB3">
          <w:rPr>
            <w:rFonts w:ascii="Times New Roman" w:eastAsia="新細明體" w:hAnsi="Times New Roman" w:cs="Times New Roman"/>
            <w:i/>
            <w:iCs/>
            <w:color w:val="0000FF"/>
            <w:kern w:val="0"/>
            <w:sz w:val="27"/>
            <w:szCs w:val="27"/>
            <w:u w:val="single"/>
          </w:rPr>
          <w:t>DISCUS home page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and the group's </w:t>
      </w:r>
      <w:hyperlink r:id="rId8" w:history="1">
        <w:r w:rsidRPr="001D7DB3">
          <w:rPr>
            <w:rFonts w:ascii="Times New Roman" w:eastAsia="新細明體" w:hAnsi="Times New Roman" w:cs="Times New Roman"/>
            <w:i/>
            <w:iCs/>
            <w:color w:val="0000FF"/>
            <w:kern w:val="0"/>
            <w:sz w:val="27"/>
            <w:szCs w:val="27"/>
            <w:u w:val="single"/>
          </w:rPr>
          <w:t>publications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Related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Permission has been granted to make four of the six data sets discussed in ``Web Server Workload Characterization: The Search for Invariants'' available. The four data sets are: </w:t>
      </w:r>
      <w:hyperlink r:id="rId9" w:history="1">
        <w:r w:rsidRPr="001D7DB3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Calgary-</w:t>
        </w:r>
        <w:proofErr w:type="gramStart"/>
        <w:r w:rsidRPr="001D7DB3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HTTP </w:t>
        </w:r>
        <w:proofErr w:type="gramEnd"/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 </w:t>
      </w:r>
      <w:hyperlink r:id="rId10" w:history="1">
        <w:r w:rsidRPr="001D7DB3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ClarkNet-HTTP 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 </w:t>
      </w:r>
      <w:hyperlink r:id="rId11" w:history="1">
        <w:r w:rsidRPr="001D7DB3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NASA-HTTP 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and </w:t>
      </w:r>
      <w:hyperlink r:id="rId12" w:history="1">
        <w:r w:rsidRPr="001D7DB3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Saskatchewan-HTTP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Restrictions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 traces may be freely redistributed.</w:t>
      </w:r>
    </w:p>
    <w:p w:rsidR="001D7DB3" w:rsidRPr="001D7DB3" w:rsidRDefault="001D7DB3" w:rsidP="001D7DB3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Distribution</w:t>
      </w:r>
    </w:p>
    <w:p w:rsidR="001D7DB3" w:rsidRPr="001D7DB3" w:rsidRDefault="001D7DB3" w:rsidP="001D7DB3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Available from the Archive in </w:t>
      </w:r>
      <w:hyperlink r:id="rId13" w:history="1">
        <w:r w:rsidRPr="001D7DB3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27"/>
            <w:szCs w:val="27"/>
            <w:u w:val="single"/>
          </w:rPr>
          <w:t>Jul 01 to Jul 31, ASCII format, 20.7 MB gzip compressed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205.2 MB uncompressed, and </w:t>
      </w:r>
      <w:hyperlink r:id="rId14" w:history="1">
        <w:r w:rsidRPr="001D7DB3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27"/>
            <w:szCs w:val="27"/>
            <w:u w:val="single"/>
          </w:rPr>
          <w:t>Aug 04 to Aug 31, ASCII format, 21.8 MB gzip compressed</w:t>
        </w:r>
      </w:hyperlink>
      <w:r w:rsidRPr="001D7D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167.8 MB uncompressed.</w:t>
      </w:r>
    </w:p>
    <w:p w:rsidR="00065FB2" w:rsidRDefault="00065FB2">
      <w:pPr>
        <w:rPr>
          <w:rFonts w:hint="eastAsia"/>
        </w:rPr>
      </w:pPr>
    </w:p>
    <w:p w:rsidR="001D7DB3" w:rsidRDefault="001D7DB3">
      <w:pPr>
        <w:rPr>
          <w:rFonts w:hint="eastAsia"/>
        </w:rPr>
      </w:pPr>
    </w:p>
    <w:p w:rsidR="001D7DB3" w:rsidRDefault="001D7DB3">
      <w:pPr>
        <w:rPr>
          <w:rFonts w:hint="eastAsia"/>
        </w:rPr>
      </w:pPr>
    </w:p>
    <w:p w:rsidR="001D7DB3" w:rsidRDefault="001D7DB3">
      <w:r>
        <w:rPr>
          <w:rFonts w:hint="eastAsia"/>
        </w:rPr>
        <w:t>資料來源</w:t>
      </w:r>
      <w:r>
        <w:rPr>
          <w:rFonts w:hint="eastAsia"/>
        </w:rPr>
        <w:t xml:space="preserve"> </w:t>
      </w:r>
      <w:bookmarkStart w:id="0" w:name="_GoBack"/>
      <w:bookmarkEnd w:id="0"/>
      <w:r w:rsidRPr="001D7DB3">
        <w:t>http://ita.ee.lbl.gov/html/contrib/NASA-HTTP.html</w:t>
      </w:r>
    </w:p>
    <w:sectPr w:rsidR="001D7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3C94"/>
    <w:multiLevelType w:val="multilevel"/>
    <w:tmpl w:val="7B9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FA"/>
    <w:rsid w:val="00065FB2"/>
    <w:rsid w:val="001D7DB3"/>
    <w:rsid w:val="003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1D7DB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B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D7DB3"/>
    <w:rPr>
      <w:i/>
      <w:iCs/>
    </w:rPr>
  </w:style>
  <w:style w:type="character" w:customStyle="1" w:styleId="apple-converted-space">
    <w:name w:val="apple-converted-space"/>
    <w:basedOn w:val="DefaultParagraphFont"/>
    <w:rsid w:val="001D7DB3"/>
  </w:style>
  <w:style w:type="character" w:styleId="Hyperlink">
    <w:name w:val="Hyperlink"/>
    <w:basedOn w:val="DefaultParagraphFont"/>
    <w:uiPriority w:val="99"/>
    <w:semiHidden/>
    <w:unhideWhenUsed/>
    <w:rsid w:val="001D7D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1D7DB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B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D7DB3"/>
    <w:rPr>
      <w:i/>
      <w:iCs/>
    </w:rPr>
  </w:style>
  <w:style w:type="character" w:customStyle="1" w:styleId="apple-converted-space">
    <w:name w:val="apple-converted-space"/>
    <w:basedOn w:val="DefaultParagraphFont"/>
    <w:rsid w:val="001D7DB3"/>
  </w:style>
  <w:style w:type="character" w:styleId="Hyperlink">
    <w:name w:val="Hyperlink"/>
    <w:basedOn w:val="DefaultParagraphFont"/>
    <w:uiPriority w:val="99"/>
    <w:semiHidden/>
    <w:unhideWhenUsed/>
    <w:rsid w:val="001D7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sask.ca/projects/discus/discus_pub.html" TargetMode="External"/><Relationship Id="rId13" Type="http://schemas.openxmlformats.org/officeDocument/2006/relationships/hyperlink" Target="ftp://ita.ee.lbl.gov/traces/NASA_access_log_Jul95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usask.ca/projects/discus/discus.html" TargetMode="External"/><Relationship Id="rId12" Type="http://schemas.openxmlformats.org/officeDocument/2006/relationships/hyperlink" Target="http://ita.ee.lbl.gov/html/contrib/Sask-HTTP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tp://ftp.cs.usask.ca/pub/discus/paper.96-3.ps.Z" TargetMode="External"/><Relationship Id="rId11" Type="http://schemas.openxmlformats.org/officeDocument/2006/relationships/hyperlink" Target="http://ita.ee.lbl.gov/html/contrib/NASA-HTT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ta.ee.lbl.gov/html/contrib/ClarkNet-HTT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a.ee.lbl.gov/html/contrib/Calgary-HTTP.html" TargetMode="External"/><Relationship Id="rId14" Type="http://schemas.openxmlformats.org/officeDocument/2006/relationships/hyperlink" Target="ftp://ita.ee.lbl.gov/traces/NASA_access_log_Aug95.gz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2013-06-25T08:23:00Z</dcterms:created>
  <dcterms:modified xsi:type="dcterms:W3CDTF">2013-06-25T08:25:00Z</dcterms:modified>
</cp:coreProperties>
</file>