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457B" w14:textId="71DA3F3B" w:rsidR="003D3D0D" w:rsidRPr="008151F3" w:rsidRDefault="003D3D0D" w:rsidP="003D3D0D">
      <w:pPr>
        <w:rPr>
          <w:rFonts w:ascii="標楷體" w:eastAsia="標楷體" w:hAnsi="標楷體"/>
          <w:b/>
          <w:sz w:val="28"/>
        </w:rPr>
      </w:pPr>
      <w:r w:rsidRPr="008151F3">
        <w:rPr>
          <w:rFonts w:ascii="標楷體" w:eastAsia="標楷體" w:hAnsi="標楷體" w:hint="eastAsia"/>
          <w:b/>
          <w:sz w:val="28"/>
        </w:rPr>
        <w:t>貳、就讀動機</w:t>
      </w:r>
    </w:p>
    <w:p w14:paraId="3B32F5D7" w14:textId="30308E3C" w:rsidR="001432A5" w:rsidRPr="008151F3" w:rsidRDefault="00D66CE2" w:rsidP="008151F3">
      <w:pPr>
        <w:ind w:firstLine="480"/>
        <w:rPr>
          <w:rFonts w:ascii="標楷體" w:eastAsia="標楷體" w:hAnsi="標楷體"/>
        </w:rPr>
      </w:pPr>
      <w:r w:rsidRPr="008151F3">
        <w:rPr>
          <w:rFonts w:ascii="標楷體" w:eastAsia="標楷體" w:hAnsi="標楷體" w:hint="eastAsia"/>
        </w:rPr>
        <w:t>在中原的這三年經歷過許多專業科目的訓練，除了程式能力的提升外，對於基本硬體的架構和關係也有更多的了解。在過程中，我了解到在資訊工程這條路上，隨著科技不斷在進步，除了基礎能力要好外，</w:t>
      </w:r>
      <w:r w:rsidRPr="008151F3">
        <w:rPr>
          <w:rFonts w:ascii="標楷體" w:eastAsia="標楷體" w:hAnsi="標楷體" w:hint="eastAsia"/>
          <w:b/>
          <w:bCs/>
          <w:color w:val="FF0000"/>
        </w:rPr>
        <w:t>最重要的是解決問題的能力</w:t>
      </w:r>
      <w:r w:rsidRPr="008151F3">
        <w:rPr>
          <w:rFonts w:ascii="標楷體" w:eastAsia="標楷體" w:hAnsi="標楷體" w:hint="eastAsia"/>
        </w:rPr>
        <w:t>，雖然我在大學課程及專題中有訓練到，</w:t>
      </w:r>
      <w:r w:rsidR="001432A5" w:rsidRPr="008151F3">
        <w:rPr>
          <w:rFonts w:ascii="標楷體" w:eastAsia="標楷體" w:hAnsi="標楷體" w:hint="eastAsia"/>
        </w:rPr>
        <w:t>但</w:t>
      </w:r>
      <w:r w:rsidR="001432A5" w:rsidRPr="008151F3">
        <w:rPr>
          <w:rFonts w:ascii="標楷體" w:eastAsia="標楷體" w:hAnsi="標楷體" w:hint="eastAsia"/>
          <w:b/>
          <w:bCs/>
          <w:color w:val="FF0000"/>
        </w:rPr>
        <w:t>我希望能在這方面更精進，所以決定要就讀研究所</w:t>
      </w:r>
      <w:r w:rsidR="00490FBC" w:rsidRPr="008151F3">
        <w:rPr>
          <w:rFonts w:ascii="標楷體" w:eastAsia="標楷體" w:hAnsi="標楷體" w:hint="eastAsia"/>
        </w:rPr>
        <w:t>，主要為了提升前述</w:t>
      </w:r>
      <w:r w:rsidR="00575378" w:rsidRPr="008151F3">
        <w:rPr>
          <w:rFonts w:ascii="標楷體" w:eastAsia="標楷體" w:hAnsi="標楷體" w:hint="eastAsia"/>
        </w:rPr>
        <w:t>的</w:t>
      </w:r>
      <w:r w:rsidR="00490FBC" w:rsidRPr="008151F3">
        <w:rPr>
          <w:rFonts w:ascii="標楷體" w:eastAsia="標楷體" w:hAnsi="標楷體" w:hint="eastAsia"/>
        </w:rPr>
        <w:t>能力。</w:t>
      </w:r>
      <w:r w:rsidR="00575378" w:rsidRPr="008151F3">
        <w:rPr>
          <w:rFonts w:ascii="標楷體" w:eastAsia="標楷體" w:hAnsi="標楷體" w:hint="eastAsia"/>
        </w:rPr>
        <w:t>至於選擇中央的原因是貴校在資訊工程方面在國內是相當有名的，不管資源、師資</w:t>
      </w:r>
      <w:r w:rsidR="009F5DFD" w:rsidRPr="008151F3">
        <w:rPr>
          <w:rFonts w:ascii="標楷體" w:eastAsia="標楷體" w:hAnsi="標楷體" w:hint="eastAsia"/>
        </w:rPr>
        <w:t>等都非常充足，再加上貴校之畢業生在未來就業的出路上也很好，所以我很想進入貴校開啟研究所生涯。</w:t>
      </w:r>
    </w:p>
    <w:sectPr w:rsidR="001432A5" w:rsidRPr="008151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0D"/>
    <w:rsid w:val="001432A5"/>
    <w:rsid w:val="003D3D0D"/>
    <w:rsid w:val="00490FBC"/>
    <w:rsid w:val="00575378"/>
    <w:rsid w:val="00664C74"/>
    <w:rsid w:val="006656B8"/>
    <w:rsid w:val="008151F3"/>
    <w:rsid w:val="009F5DFD"/>
    <w:rsid w:val="00D6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25E3"/>
  <w15:chartTrackingRefBased/>
  <w15:docId w15:val="{9A698881-DC2D-49AC-AE4F-53BCDF49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D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子諭 游</dc:creator>
  <cp:keywords/>
  <dc:description/>
  <cp:lastModifiedBy>子諭 游</cp:lastModifiedBy>
  <cp:revision>8</cp:revision>
  <dcterms:created xsi:type="dcterms:W3CDTF">2021-08-24T07:26:00Z</dcterms:created>
  <dcterms:modified xsi:type="dcterms:W3CDTF">2021-08-25T07:34:00Z</dcterms:modified>
</cp:coreProperties>
</file>