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C588" w14:textId="35C6A123" w:rsidR="00D455C3" w:rsidRDefault="00D455C3">
      <w:pPr>
        <w:rPr>
          <w:color w:val="FF0000"/>
        </w:rPr>
      </w:pPr>
      <w:r>
        <w:rPr>
          <w:color w:val="FF0000"/>
        </w:rPr>
        <w:t xml:space="preserve">Store </w:t>
      </w:r>
      <w:r w:rsidRPr="00D455C3">
        <w:rPr>
          <w:color w:val="92D050"/>
        </w:rPr>
        <w:t>LPO</w:t>
      </w:r>
      <w:r>
        <w:rPr>
          <w:color w:val="92D050"/>
        </w:rPr>
        <w:t xml:space="preserve">       </w:t>
      </w:r>
      <w:proofErr w:type="spellStart"/>
      <w:r w:rsidRPr="00D455C3">
        <w:rPr>
          <w:color w:val="C45911" w:themeColor="accent2" w:themeShade="BF"/>
        </w:rPr>
        <w:t>supplier</w:t>
      </w:r>
      <w:r>
        <w:rPr>
          <w:color w:val="2F5496" w:themeColor="accent1" w:themeShade="BF"/>
        </w:rPr>
        <w:t>delivery</w:t>
      </w:r>
      <w:r w:rsidRPr="00D455C3">
        <w:rPr>
          <w:color w:val="2F5496" w:themeColor="accent1" w:themeShade="BF"/>
        </w:rPr>
        <w:t>date</w:t>
      </w:r>
      <w:proofErr w:type="spellEnd"/>
      <w:r>
        <w:rPr>
          <w:color w:val="2F5496" w:themeColor="accent1" w:themeShade="BF"/>
        </w:rPr>
        <w:t xml:space="preserve">                                                                              </w:t>
      </w:r>
      <w:proofErr w:type="spellStart"/>
      <w:r>
        <w:rPr>
          <w:color w:val="2F5496" w:themeColor="accent1" w:themeShade="BF"/>
        </w:rPr>
        <w:t>orderdate</w:t>
      </w:r>
      <w:proofErr w:type="spellEnd"/>
    </w:p>
    <w:p w14:paraId="1493F197" w14:textId="77777777" w:rsidR="00D455C3" w:rsidRDefault="00D455C3">
      <w:r w:rsidRPr="00D455C3">
        <w:rPr>
          <w:color w:val="FF0000"/>
        </w:rPr>
        <w:t>302</w:t>
      </w:r>
      <w:r w:rsidRPr="00D455C3">
        <w:rPr>
          <w:color w:val="92D050"/>
        </w:rPr>
        <w:t>24000379</w:t>
      </w:r>
      <w:r w:rsidRPr="00D455C3">
        <w:rPr>
          <w:color w:val="C45911" w:themeColor="accent2" w:themeShade="BF"/>
        </w:rPr>
        <w:t>030545</w:t>
      </w:r>
      <w:r w:rsidRPr="00D455C3">
        <w:rPr>
          <w:color w:val="2F5496" w:themeColor="accent1" w:themeShade="BF"/>
        </w:rPr>
        <w:t>240107</w:t>
      </w:r>
      <w:r w:rsidRPr="00D455C3">
        <w:rPr>
          <w:color w:val="F4B083" w:themeColor="accent2" w:themeTint="99"/>
        </w:rPr>
        <w:t>0000010977116</w:t>
      </w:r>
      <w:r w:rsidRPr="00D455C3">
        <w:rPr>
          <w:color w:val="2F5496" w:themeColor="accent1" w:themeShade="BF"/>
        </w:rPr>
        <w:t>0000001646568</w:t>
      </w:r>
      <w:r w:rsidRPr="00D455C3">
        <w:rPr>
          <w:color w:val="538135" w:themeColor="accent6" w:themeShade="BF"/>
        </w:rPr>
        <w:t>0000001262367</w:t>
      </w:r>
      <w:r w:rsidRPr="00D455C3">
        <w:rPr>
          <w:color w:val="2E74B5" w:themeColor="accent5" w:themeShade="BF"/>
        </w:rPr>
        <w:t xml:space="preserve">240103 </w:t>
      </w:r>
      <w:r w:rsidRPr="00D455C3">
        <w:t xml:space="preserve">                             </w:t>
      </w:r>
    </w:p>
    <w:p w14:paraId="69A3DBB3" w14:textId="6D3D93C0" w:rsidR="00D455C3" w:rsidRDefault="00D455C3">
      <w:r>
        <w:t xml:space="preserve">                        Item#          </w:t>
      </w:r>
      <w:proofErr w:type="spellStart"/>
      <w:r>
        <w:t>suppliercode</w:t>
      </w:r>
      <w:proofErr w:type="spellEnd"/>
    </w:p>
    <w:p w14:paraId="0B0F5753" w14:textId="0AA7FD0F" w:rsidR="00050CAB" w:rsidRDefault="00D455C3">
      <w:r w:rsidRPr="00D455C3">
        <w:t>30224000379</w:t>
      </w:r>
      <w:r w:rsidRPr="00D455C3">
        <w:rPr>
          <w:color w:val="2E74B5" w:themeColor="accent5" w:themeShade="BF"/>
        </w:rPr>
        <w:t>000050720</w:t>
      </w:r>
      <w:r w:rsidRPr="00D455C3">
        <w:rPr>
          <w:color w:val="C45911" w:themeColor="accent2" w:themeShade="BF"/>
        </w:rPr>
        <w:t>20000389</w:t>
      </w:r>
      <w:r w:rsidRPr="00D455C3">
        <w:t xml:space="preserve">                      PARACHUTE COCONUT LEMON CRM 140ML PARACHUTE COCONUT LEMON CRM 140ML  890120020011001012353001</w:t>
      </w:r>
      <w:r w:rsidRPr="00D15F80">
        <w:rPr>
          <w:color w:val="FF0000"/>
        </w:rPr>
        <w:t>00000006</w:t>
      </w:r>
      <w:r w:rsidRPr="00D455C3">
        <w:t>000</w:t>
      </w:r>
      <w:r w:rsidRPr="00D15F80">
        <w:rPr>
          <w:color w:val="FF0000"/>
        </w:rPr>
        <w:t>000000006</w:t>
      </w:r>
      <w:r w:rsidRPr="00D15F80">
        <w:rPr>
          <w:color w:val="2F5496" w:themeColor="accent1" w:themeShade="BF"/>
        </w:rPr>
        <w:t>000000075</w:t>
      </w:r>
      <w:r w:rsidRPr="00D455C3">
        <w:t>00</w:t>
      </w:r>
      <w:r w:rsidRPr="00D15F80">
        <w:rPr>
          <w:color w:val="ED7D31" w:themeColor="accent2"/>
        </w:rPr>
        <w:t>0000000045</w:t>
      </w:r>
      <w:r w:rsidRPr="00D455C3">
        <w:t>00001500000000000675000000000517501                         00000084000</w:t>
      </w:r>
    </w:p>
    <w:sectPr w:rsidR="0005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C3"/>
    <w:rsid w:val="00050CAB"/>
    <w:rsid w:val="0008024E"/>
    <w:rsid w:val="00D15F80"/>
    <w:rsid w:val="00D455C3"/>
    <w:rsid w:val="00F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9899"/>
  <w15:chartTrackingRefBased/>
  <w15:docId w15:val="{AF606B56-2139-4A0C-93F9-28DB21FD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Abouhaidar</dc:creator>
  <cp:keywords/>
  <dc:description/>
  <cp:lastModifiedBy>Johnny Abouhaidar</cp:lastModifiedBy>
  <cp:revision>1</cp:revision>
  <dcterms:created xsi:type="dcterms:W3CDTF">2024-05-20T09:16:00Z</dcterms:created>
  <dcterms:modified xsi:type="dcterms:W3CDTF">2024-05-20T13:13:00Z</dcterms:modified>
</cp:coreProperties>
</file>