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782C" w14:textId="6B0D62A9" w:rsidR="00FC434A" w:rsidRDefault="001A3551" w:rsidP="001A3551">
      <w:pPr>
        <w:pStyle w:val="ListParagraph"/>
        <w:numPr>
          <w:ilvl w:val="0"/>
          <w:numId w:val="1"/>
        </w:numPr>
      </w:pPr>
      <w:r>
        <w:t xml:space="preserve"> </w:t>
      </w:r>
      <w:r w:rsidRPr="001A3551">
        <w:t>Given the provided data, what are three conclusions we can draw about Kickstarter campaigns?</w:t>
      </w:r>
    </w:p>
    <w:p w14:paraId="7B8EDD1C" w14:textId="77777777" w:rsidR="00B56654" w:rsidRDefault="00B56654" w:rsidP="00B56654">
      <w:pPr>
        <w:pStyle w:val="ListParagraph"/>
      </w:pPr>
    </w:p>
    <w:p w14:paraId="38FF6680" w14:textId="71E4A150" w:rsidR="001A3551" w:rsidRPr="00D52A5F" w:rsidRDefault="001A3551" w:rsidP="00B56654">
      <w:pPr>
        <w:ind w:left="720" w:hanging="720"/>
      </w:pPr>
      <w:r w:rsidRPr="001A3551">
        <w:rPr>
          <w:i/>
          <w:iCs/>
        </w:rPr>
        <w:tab/>
        <w:t xml:space="preserve">Conclusion 1:  </w:t>
      </w:r>
      <w:r w:rsidR="00EB17A5">
        <w:t xml:space="preserve">Theater is the category for which there are the most Kickstarter </w:t>
      </w:r>
      <w:r w:rsidR="00B56654">
        <w:t>campaigns</w:t>
      </w:r>
      <w:r w:rsidR="00EB17A5">
        <w:t>.</w:t>
      </w:r>
      <w:r w:rsidR="00D52A5F">
        <w:t xml:space="preserve"> </w:t>
      </w:r>
    </w:p>
    <w:p w14:paraId="2AF8B02F" w14:textId="218BC46F" w:rsidR="001A3551" w:rsidRPr="001A3551" w:rsidRDefault="001A3551" w:rsidP="001A3551">
      <w:pPr>
        <w:rPr>
          <w:i/>
          <w:iCs/>
        </w:rPr>
      </w:pPr>
    </w:p>
    <w:p w14:paraId="129BB6CE" w14:textId="519407D7" w:rsidR="001A3551" w:rsidRPr="0066043A" w:rsidRDefault="001A3551" w:rsidP="001A3551">
      <w:r w:rsidRPr="001A3551">
        <w:rPr>
          <w:i/>
          <w:iCs/>
        </w:rPr>
        <w:tab/>
        <w:t xml:space="preserve">Conclusion </w:t>
      </w:r>
      <w:r w:rsidRPr="001A3551">
        <w:rPr>
          <w:i/>
          <w:iCs/>
        </w:rPr>
        <w:t>2</w:t>
      </w:r>
      <w:r w:rsidRPr="001A3551">
        <w:rPr>
          <w:i/>
          <w:iCs/>
        </w:rPr>
        <w:t xml:space="preserve">:  </w:t>
      </w:r>
      <w:r w:rsidR="0066043A">
        <w:t xml:space="preserve">Music has the highest percentage of successful </w:t>
      </w:r>
      <w:r w:rsidR="00B56654">
        <w:t>K</w:t>
      </w:r>
      <w:r w:rsidR="0066043A">
        <w:t>ickstarter campaigns</w:t>
      </w:r>
      <w:r w:rsidR="00EB17A5">
        <w:t xml:space="preserve">. </w:t>
      </w:r>
    </w:p>
    <w:p w14:paraId="507049AF" w14:textId="7EC78D78" w:rsidR="001A3551" w:rsidRPr="001A3551" w:rsidRDefault="001A3551" w:rsidP="001A3551">
      <w:pPr>
        <w:rPr>
          <w:i/>
          <w:iCs/>
        </w:rPr>
      </w:pPr>
    </w:p>
    <w:p w14:paraId="20FF1611" w14:textId="2C84CF18" w:rsidR="001A3551" w:rsidRPr="00B56654" w:rsidRDefault="001A3551" w:rsidP="001A3551">
      <w:r w:rsidRPr="001A3551">
        <w:rPr>
          <w:i/>
          <w:iCs/>
        </w:rPr>
        <w:tab/>
        <w:t xml:space="preserve">Conclusion </w:t>
      </w:r>
      <w:r w:rsidRPr="001A3551">
        <w:rPr>
          <w:i/>
          <w:iCs/>
        </w:rPr>
        <w:t>3</w:t>
      </w:r>
      <w:r w:rsidRPr="001A3551">
        <w:rPr>
          <w:i/>
          <w:iCs/>
        </w:rPr>
        <w:t xml:space="preserve">:  </w:t>
      </w:r>
      <w:r w:rsidR="00B56654">
        <w:t>Campaigns started during the holiday season are most likely to fail.</w:t>
      </w:r>
      <w:bookmarkStart w:id="0" w:name="_GoBack"/>
      <w:bookmarkEnd w:id="0"/>
    </w:p>
    <w:p w14:paraId="488B3F10" w14:textId="77777777" w:rsidR="001A3551" w:rsidRPr="001A3551" w:rsidRDefault="001A3551" w:rsidP="001A3551"/>
    <w:p w14:paraId="09FB8EA3" w14:textId="59262D2B" w:rsidR="001A3551" w:rsidRDefault="00EB17A5" w:rsidP="00EB17A5">
      <w:pPr>
        <w:pStyle w:val="ListParagraph"/>
        <w:numPr>
          <w:ilvl w:val="0"/>
          <w:numId w:val="1"/>
        </w:numPr>
      </w:pPr>
      <w:r w:rsidRPr="00EB17A5">
        <w:t>What are some limitations of this dataset?</w:t>
      </w:r>
    </w:p>
    <w:p w14:paraId="289FBD43" w14:textId="77777777" w:rsidR="00EB17A5" w:rsidRDefault="00EB17A5" w:rsidP="00B4718A"/>
    <w:p w14:paraId="10BE53FD" w14:textId="60B90FDC" w:rsidR="00EB17A5" w:rsidRDefault="00EB17A5" w:rsidP="00EB17A5">
      <w:pPr>
        <w:pStyle w:val="ListParagraph"/>
      </w:pPr>
      <w:r>
        <w:rPr>
          <w:i/>
          <w:iCs/>
        </w:rPr>
        <w:t>Limitation</w:t>
      </w:r>
      <w:r w:rsidRPr="00EB17A5">
        <w:rPr>
          <w:i/>
          <w:iCs/>
        </w:rPr>
        <w:t xml:space="preserve"> 1</w:t>
      </w:r>
      <w:r>
        <w:t>:</w:t>
      </w:r>
      <w:r w:rsidR="00B4718A">
        <w:t xml:space="preserve">  This is old data.  No data for 2018, 2019.  Things might be </w:t>
      </w:r>
      <w:r w:rsidR="002D065B">
        <w:t xml:space="preserve">a little </w:t>
      </w:r>
      <w:r w:rsidR="00B4718A">
        <w:t>different now.</w:t>
      </w:r>
    </w:p>
    <w:p w14:paraId="1B321FBE" w14:textId="77777777" w:rsidR="00EB17A5" w:rsidRDefault="00EB17A5" w:rsidP="00EB17A5">
      <w:pPr>
        <w:pStyle w:val="ListParagraph"/>
      </w:pPr>
    </w:p>
    <w:p w14:paraId="188538FB" w14:textId="51D76958" w:rsidR="00EB17A5" w:rsidRDefault="00EB17A5" w:rsidP="00EB17A5">
      <w:pPr>
        <w:pStyle w:val="ListParagraph"/>
      </w:pPr>
      <w:r>
        <w:rPr>
          <w:i/>
          <w:iCs/>
        </w:rPr>
        <w:t>Limitation</w:t>
      </w:r>
      <w:r w:rsidRPr="00EB17A5">
        <w:rPr>
          <w:i/>
          <w:iCs/>
        </w:rPr>
        <w:t xml:space="preserve"> 2</w:t>
      </w:r>
      <w:r>
        <w:t>:</w:t>
      </w:r>
      <w:r w:rsidR="00B4718A">
        <w:t xml:space="preserve">  Goal/donation sizes are in countries’ respective currencies so we can’t fully analyze </w:t>
      </w:r>
      <w:r w:rsidR="00B56654">
        <w:t>campaign</w:t>
      </w:r>
      <w:r w:rsidR="002D065B">
        <w:t xml:space="preserve"> success </w:t>
      </w:r>
      <w:r w:rsidR="00B56654">
        <w:t>across the entire</w:t>
      </w:r>
      <w:r w:rsidR="00B4718A">
        <w:t xml:space="preserve"> data set</w:t>
      </w:r>
      <w:r w:rsidR="002D065B">
        <w:t xml:space="preserve"> </w:t>
      </w:r>
      <w:r w:rsidR="00B56654">
        <w:t>to find a</w:t>
      </w:r>
      <w:r w:rsidR="002D065B">
        <w:t xml:space="preserve"> </w:t>
      </w:r>
      <w:r w:rsidR="00B56654">
        <w:t xml:space="preserve">sweet spot goal </w:t>
      </w:r>
      <w:r w:rsidR="002D065B">
        <w:t>dollar amount</w:t>
      </w:r>
      <w:r w:rsidR="00B4718A">
        <w:t>.</w:t>
      </w:r>
      <w:r w:rsidR="002D065B">
        <w:t xml:space="preserve">  </w:t>
      </w:r>
      <w:r w:rsidR="00B56654">
        <w:t>We have to go</w:t>
      </w:r>
      <w:r w:rsidR="002D065B">
        <w:t xml:space="preserve"> by country.</w:t>
      </w:r>
      <w:r w:rsidR="00B4718A">
        <w:t xml:space="preserve"> </w:t>
      </w:r>
    </w:p>
    <w:p w14:paraId="7B94A657" w14:textId="77777777" w:rsidR="00EB17A5" w:rsidRDefault="00EB17A5" w:rsidP="002D065B"/>
    <w:p w14:paraId="6C1F40F9" w14:textId="77777777" w:rsidR="00EB17A5" w:rsidRDefault="00EB17A5" w:rsidP="00EB17A5"/>
    <w:p w14:paraId="766086CF" w14:textId="443AB80B" w:rsidR="00EB17A5" w:rsidRDefault="00EB17A5" w:rsidP="00EB17A5">
      <w:pPr>
        <w:pStyle w:val="ListParagraph"/>
        <w:numPr>
          <w:ilvl w:val="0"/>
          <w:numId w:val="1"/>
        </w:numPr>
      </w:pPr>
      <w:r w:rsidRPr="00EB17A5">
        <w:t>What are some other possible tables and/or graphs that we could create?</w:t>
      </w:r>
    </w:p>
    <w:p w14:paraId="4C0969B9" w14:textId="77777777" w:rsidR="00EB17A5" w:rsidRDefault="00EB17A5" w:rsidP="00EB17A5">
      <w:pPr>
        <w:pStyle w:val="ListParagraph"/>
      </w:pPr>
    </w:p>
    <w:p w14:paraId="0B49952F" w14:textId="784B7953" w:rsidR="00B56654" w:rsidRPr="00B56654" w:rsidRDefault="00B56654" w:rsidP="00B56654">
      <w:pPr>
        <w:pStyle w:val="ListParagraph"/>
      </w:pPr>
      <w:r w:rsidRPr="00EB17A5">
        <w:rPr>
          <w:i/>
          <w:iCs/>
        </w:rPr>
        <w:t>Possibility 1</w:t>
      </w:r>
      <w:r>
        <w:t>:  A</w:t>
      </w:r>
      <w:r w:rsidRPr="002D065B">
        <w:t xml:space="preserve"> pivot table that </w:t>
      </w:r>
      <w:r>
        <w:t>analyzes</w:t>
      </w:r>
      <w:r w:rsidRPr="002D065B">
        <w:t xml:space="preserve"> how many campaigns were successful, failed, or canceled, or are currently live </w:t>
      </w:r>
      <w:r>
        <w:t xml:space="preserve">according to whether campaigns were </w:t>
      </w:r>
      <w:r>
        <w:t>staff picks</w:t>
      </w:r>
      <w:r>
        <w:t xml:space="preserve"> or not.</w:t>
      </w:r>
    </w:p>
    <w:p w14:paraId="3C683D74" w14:textId="77777777" w:rsidR="00B56654" w:rsidRDefault="00B56654" w:rsidP="00EB17A5">
      <w:pPr>
        <w:pStyle w:val="ListParagraph"/>
        <w:rPr>
          <w:i/>
          <w:iCs/>
        </w:rPr>
      </w:pPr>
    </w:p>
    <w:p w14:paraId="1BB363D4" w14:textId="2A16C242" w:rsidR="00EB17A5" w:rsidRDefault="00EB17A5" w:rsidP="00EB17A5">
      <w:pPr>
        <w:pStyle w:val="ListParagraph"/>
      </w:pPr>
      <w:r w:rsidRPr="00EB17A5">
        <w:rPr>
          <w:i/>
          <w:iCs/>
        </w:rPr>
        <w:t xml:space="preserve">Possibility </w:t>
      </w:r>
      <w:r w:rsidR="00B56654">
        <w:rPr>
          <w:i/>
          <w:iCs/>
        </w:rPr>
        <w:t>2</w:t>
      </w:r>
      <w:r>
        <w:t xml:space="preserve">:  </w:t>
      </w:r>
      <w:r w:rsidR="002D065B">
        <w:t>A</w:t>
      </w:r>
      <w:r w:rsidR="002D065B" w:rsidRPr="002D065B">
        <w:t xml:space="preserve"> pivot table that </w:t>
      </w:r>
      <w:r w:rsidR="002D065B">
        <w:t>analyzes</w:t>
      </w:r>
      <w:r w:rsidR="002D065B" w:rsidRPr="002D065B">
        <w:t xml:space="preserve"> how many campaigns were successful, failed, or canceled, or are currently live </w:t>
      </w:r>
      <w:r w:rsidR="002D065B">
        <w:t>according to whether campaigns were spotlighted or not.</w:t>
      </w:r>
    </w:p>
    <w:p w14:paraId="2B887C6B" w14:textId="2E19D4C9" w:rsidR="00EB17A5" w:rsidRDefault="00EB17A5" w:rsidP="00EB17A5">
      <w:pPr>
        <w:pStyle w:val="ListParagraph"/>
      </w:pPr>
    </w:p>
    <w:p w14:paraId="4A0C399A" w14:textId="1A6E5E50" w:rsidR="00EB17A5" w:rsidRDefault="00EB17A5" w:rsidP="00EB17A5">
      <w:pPr>
        <w:pStyle w:val="ListParagraph"/>
      </w:pPr>
      <w:r w:rsidRPr="00EB17A5">
        <w:rPr>
          <w:i/>
          <w:iCs/>
        </w:rPr>
        <w:t xml:space="preserve">Possibility </w:t>
      </w:r>
      <w:r w:rsidR="00B56654">
        <w:rPr>
          <w:i/>
          <w:iCs/>
        </w:rPr>
        <w:t>3</w:t>
      </w:r>
      <w:r>
        <w:t>:</w:t>
      </w:r>
      <w:r>
        <w:t xml:space="preserve">  </w:t>
      </w:r>
      <w:r w:rsidR="00B56654">
        <w:t>A pivot table that analyzes the likelihood of being staff picked if your campaign was spotlighted</w:t>
      </w:r>
      <w:r w:rsidR="002D065B">
        <w:t>.</w:t>
      </w:r>
    </w:p>
    <w:p w14:paraId="1724F2A4" w14:textId="7F7D2D4E" w:rsidR="00B56654" w:rsidRDefault="00B56654" w:rsidP="00EB17A5">
      <w:pPr>
        <w:pStyle w:val="ListParagraph"/>
      </w:pPr>
    </w:p>
    <w:p w14:paraId="003FFE3A" w14:textId="4DDA050D" w:rsidR="00B56654" w:rsidRPr="001A3551" w:rsidRDefault="00B56654" w:rsidP="00EB17A5">
      <w:pPr>
        <w:pStyle w:val="ListParagraph"/>
      </w:pPr>
    </w:p>
    <w:p w14:paraId="7EE8559C" w14:textId="32292DDF" w:rsidR="00EB17A5" w:rsidRDefault="00EB17A5" w:rsidP="00EB17A5"/>
    <w:p w14:paraId="70D18293" w14:textId="77777777" w:rsidR="00EB17A5" w:rsidRPr="001A3551" w:rsidRDefault="00EB17A5" w:rsidP="00EB17A5">
      <w:pPr>
        <w:pStyle w:val="ListParagraph"/>
      </w:pPr>
    </w:p>
    <w:sectPr w:rsidR="00EB17A5" w:rsidRPr="001A3551" w:rsidSect="00B5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2C86"/>
    <w:multiLevelType w:val="hybridMultilevel"/>
    <w:tmpl w:val="AA2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2"/>
    <w:rsid w:val="001A3551"/>
    <w:rsid w:val="002D065B"/>
    <w:rsid w:val="003E09E5"/>
    <w:rsid w:val="0066043A"/>
    <w:rsid w:val="00A30A12"/>
    <w:rsid w:val="00B4718A"/>
    <w:rsid w:val="00B56349"/>
    <w:rsid w:val="00B56654"/>
    <w:rsid w:val="00B9103F"/>
    <w:rsid w:val="00D52A5F"/>
    <w:rsid w:val="00E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83D24"/>
  <w15:chartTrackingRefBased/>
  <w15:docId w15:val="{97F1C255-8AF3-444F-B828-ACCB8B29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Byun</dc:creator>
  <cp:keywords/>
  <dc:description/>
  <cp:lastModifiedBy>John Byun</cp:lastModifiedBy>
  <cp:revision>2</cp:revision>
  <dcterms:created xsi:type="dcterms:W3CDTF">2019-11-17T05:39:00Z</dcterms:created>
  <dcterms:modified xsi:type="dcterms:W3CDTF">2019-11-17T07:20:00Z</dcterms:modified>
</cp:coreProperties>
</file>