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F536" w14:textId="7A007115" w:rsidR="0078704B" w:rsidRPr="004164B9" w:rsidRDefault="0078704B" w:rsidP="0040784A">
      <w:pPr>
        <w:jc w:val="both"/>
        <w:rPr>
          <w:b/>
          <w:bCs/>
        </w:rPr>
      </w:pPr>
      <w:r w:rsidRPr="004164B9">
        <w:rPr>
          <w:b/>
          <w:bCs/>
        </w:rPr>
        <w:t>Propositions de solutions pour résoudre la crise démocratique</w:t>
      </w:r>
    </w:p>
    <w:p w14:paraId="5788463E" w14:textId="77777777" w:rsidR="004164B9" w:rsidRPr="004164B9" w:rsidRDefault="004164B9" w:rsidP="0040784A">
      <w:pPr>
        <w:jc w:val="both"/>
      </w:pPr>
    </w:p>
    <w:p w14:paraId="3B10D25F" w14:textId="33804F0F" w:rsidR="0078704B" w:rsidRPr="004164B9" w:rsidRDefault="00296485" w:rsidP="0040784A">
      <w:pPr>
        <w:jc w:val="both"/>
      </w:pPr>
      <w:r w:rsidRPr="004164B9">
        <w:t xml:space="preserve">Voici quelques </w:t>
      </w:r>
      <w:r w:rsidR="0078704B" w:rsidRPr="004164B9">
        <w:t>idées </w:t>
      </w:r>
      <w:r w:rsidR="004164B9" w:rsidRPr="004164B9">
        <w:t xml:space="preserve">de solutions </w:t>
      </w:r>
      <w:r w:rsidR="0078704B" w:rsidRPr="004164B9">
        <w:t>:</w:t>
      </w:r>
    </w:p>
    <w:p w14:paraId="0916BDF7" w14:textId="4EBBAA67" w:rsidR="007F2558" w:rsidRDefault="00A56BAF" w:rsidP="0078704B">
      <w:pPr>
        <w:pStyle w:val="Paragraphedeliste"/>
        <w:numPr>
          <w:ilvl w:val="0"/>
          <w:numId w:val="5"/>
        </w:numPr>
      </w:pPr>
      <w:r>
        <w:t>Permettre aux élus de prendre des décisions qui peuvent être en dehors des partis</w:t>
      </w:r>
    </w:p>
    <w:p w14:paraId="282835BC" w14:textId="1E9002D9" w:rsidR="002D26BB" w:rsidRDefault="002D26BB" w:rsidP="00C354C2">
      <w:pPr>
        <w:pStyle w:val="Paragraphedeliste"/>
        <w:numPr>
          <w:ilvl w:val="0"/>
          <w:numId w:val="5"/>
        </w:numPr>
      </w:pPr>
      <w:r>
        <w:t>Finance</w:t>
      </w:r>
      <w:r w:rsidR="0078704B">
        <w:t>r les</w:t>
      </w:r>
      <w:r>
        <w:t xml:space="preserve"> campagnes électorales entièrement </w:t>
      </w:r>
      <w:r w:rsidR="0078704B">
        <w:t>avec</w:t>
      </w:r>
      <w:r>
        <w:t xml:space="preserve"> de l’argent public</w:t>
      </w:r>
      <w:r w:rsidR="00DA288B">
        <w:t xml:space="preserve"> </w:t>
      </w:r>
    </w:p>
    <w:p w14:paraId="15CA0EDC" w14:textId="62FC7052" w:rsidR="005D27CE" w:rsidRDefault="005D27CE" w:rsidP="00C354C2">
      <w:pPr>
        <w:pStyle w:val="Paragraphedeliste"/>
        <w:numPr>
          <w:ilvl w:val="0"/>
          <w:numId w:val="5"/>
        </w:numPr>
      </w:pPr>
      <w:r>
        <w:t>Faire en sorte que le pouvoir exécutif ne fasse pas pression sur le pouvoir législatif</w:t>
      </w:r>
    </w:p>
    <w:p w14:paraId="2545B945" w14:textId="5D0A86FC" w:rsidR="002D26BB" w:rsidRDefault="002D26BB" w:rsidP="00C354C2">
      <w:pPr>
        <w:pStyle w:val="Paragraphedeliste"/>
        <w:numPr>
          <w:ilvl w:val="0"/>
          <w:numId w:val="5"/>
        </w:numPr>
      </w:pPr>
      <w:r>
        <w:t>Ne plus faire de consultations mais juste des référendums</w:t>
      </w:r>
    </w:p>
    <w:p w14:paraId="7C4450EF" w14:textId="63E1CBF8" w:rsidR="00D1698E" w:rsidRDefault="002D26BB" w:rsidP="00C354C2">
      <w:pPr>
        <w:pStyle w:val="Paragraphedeliste"/>
        <w:numPr>
          <w:ilvl w:val="0"/>
          <w:numId w:val="5"/>
        </w:numPr>
      </w:pPr>
      <w:r>
        <w:t xml:space="preserve">Décentraliser un maximum le pouvoir vers les </w:t>
      </w:r>
      <w:r w:rsidR="00D1698E">
        <w:t>maires</w:t>
      </w:r>
    </w:p>
    <w:p w14:paraId="26A8DC3A" w14:textId="2D80689D" w:rsidR="00D1698E" w:rsidRDefault="00A56BAF" w:rsidP="00C354C2">
      <w:pPr>
        <w:pStyle w:val="Paragraphedeliste"/>
        <w:numPr>
          <w:ilvl w:val="0"/>
          <w:numId w:val="5"/>
        </w:numPr>
      </w:pPr>
      <w:r>
        <w:t>Remplacer les départements et les régions par des bassins de vie (regroupement de communes)</w:t>
      </w:r>
    </w:p>
    <w:p w14:paraId="77BFAB7E" w14:textId="4E415A94" w:rsidR="00D1698E" w:rsidRDefault="005D27CE" w:rsidP="00C354C2">
      <w:pPr>
        <w:pStyle w:val="Paragraphedeliste"/>
        <w:numPr>
          <w:ilvl w:val="0"/>
          <w:numId w:val="5"/>
        </w:numPr>
      </w:pPr>
      <w:r>
        <w:t>Réévaluer l’utilité du Sénat</w:t>
      </w:r>
    </w:p>
    <w:p w14:paraId="2C58AAF1" w14:textId="531EC54C" w:rsidR="00032039" w:rsidRDefault="00032039" w:rsidP="00C354C2">
      <w:pPr>
        <w:pStyle w:val="Paragraphedeliste"/>
        <w:numPr>
          <w:ilvl w:val="0"/>
          <w:numId w:val="5"/>
        </w:numPr>
      </w:pPr>
      <w:r>
        <w:t>Essayer d’avoir un maximum d’élus (surtout à l’</w:t>
      </w:r>
      <w:r w:rsidR="00C13166">
        <w:t>A</w:t>
      </w:r>
      <w:r>
        <w:t>ssemblée nationale)</w:t>
      </w:r>
    </w:p>
    <w:p w14:paraId="6C0A9873" w14:textId="003C8220" w:rsidR="00D1698E" w:rsidRDefault="00D1698E" w:rsidP="00C354C2">
      <w:pPr>
        <w:pStyle w:val="Paragraphedeliste"/>
        <w:numPr>
          <w:ilvl w:val="0"/>
          <w:numId w:val="5"/>
        </w:numPr>
      </w:pPr>
      <w:r>
        <w:t>Interdire le cumul des mandats (en fonction et dans le temps)</w:t>
      </w:r>
    </w:p>
    <w:p w14:paraId="081F8CDF" w14:textId="6B947BEF" w:rsidR="00B62769" w:rsidRDefault="00B62769" w:rsidP="00C354C2">
      <w:pPr>
        <w:pStyle w:val="Paragraphedeliste"/>
        <w:numPr>
          <w:ilvl w:val="0"/>
          <w:numId w:val="5"/>
        </w:numPr>
      </w:pPr>
      <w:r>
        <w:t>Avoir une juste rémunération des élus</w:t>
      </w:r>
      <w:r w:rsidR="0078704B">
        <w:t xml:space="preserve"> </w:t>
      </w:r>
      <w:r w:rsidR="00296485">
        <w:t>tout en supprimant</w:t>
      </w:r>
      <w:r w:rsidR="0078704B">
        <w:t xml:space="preserve"> leurs privilèges</w:t>
      </w:r>
    </w:p>
    <w:p w14:paraId="7DB779B4" w14:textId="133C743C" w:rsidR="00D1698E" w:rsidRDefault="00D1698E" w:rsidP="00C354C2">
      <w:pPr>
        <w:pStyle w:val="Paragraphedeliste"/>
        <w:numPr>
          <w:ilvl w:val="0"/>
          <w:numId w:val="5"/>
        </w:numPr>
      </w:pPr>
      <w:r>
        <w:t xml:space="preserve">Rendre obligatoire </w:t>
      </w:r>
      <w:r w:rsidR="00B90392">
        <w:t>le vote pour toute personne majeure</w:t>
      </w:r>
      <w:r w:rsidR="00BF4B75">
        <w:t xml:space="preserve"> (en intégrant les immigrés permanents au vote)</w:t>
      </w:r>
    </w:p>
    <w:p w14:paraId="447EFEEA" w14:textId="3EE887F1" w:rsidR="00B90392" w:rsidRDefault="00B90392" w:rsidP="00C354C2">
      <w:pPr>
        <w:pStyle w:val="Paragraphedeliste"/>
        <w:numPr>
          <w:ilvl w:val="0"/>
          <w:numId w:val="5"/>
        </w:numPr>
      </w:pPr>
      <w:r>
        <w:t>Suppr</w:t>
      </w:r>
      <w:r w:rsidR="005D27CE">
        <w:t>imer</w:t>
      </w:r>
      <w:r>
        <w:t xml:space="preserve"> la perte du droit de vote</w:t>
      </w:r>
    </w:p>
    <w:p w14:paraId="15839923" w14:textId="5E83CA7A" w:rsidR="00D1698E" w:rsidRDefault="00D1698E" w:rsidP="00C354C2">
      <w:pPr>
        <w:pStyle w:val="Paragraphedeliste"/>
        <w:numPr>
          <w:ilvl w:val="0"/>
          <w:numId w:val="5"/>
        </w:numPr>
      </w:pPr>
      <w:r>
        <w:t>Reconnaître le vote blanc (majorité de votes blanc</w:t>
      </w:r>
      <w:r w:rsidR="00C13166">
        <w:t>s</w:t>
      </w:r>
      <w:r>
        <w:t xml:space="preserve"> à une élection entraîne son annulation et la formation de nouvelles candidatures)</w:t>
      </w:r>
    </w:p>
    <w:p w14:paraId="5ABBA770" w14:textId="75035F9D" w:rsidR="00D1698E" w:rsidRDefault="00D1698E" w:rsidP="00C354C2">
      <w:pPr>
        <w:pStyle w:val="Paragraphedeliste"/>
        <w:numPr>
          <w:ilvl w:val="0"/>
          <w:numId w:val="5"/>
        </w:numPr>
      </w:pPr>
      <w:r>
        <w:t xml:space="preserve">Mettre au référendum les orientations de la politique nationale </w:t>
      </w:r>
      <w:r w:rsidR="00032039">
        <w:t xml:space="preserve">et locale </w:t>
      </w:r>
      <w:r>
        <w:t>régulièrement</w:t>
      </w:r>
      <w:r w:rsidR="00FC64A2">
        <w:t xml:space="preserve"> (</w:t>
      </w:r>
      <w:r w:rsidR="00C13166">
        <w:t xml:space="preserve">en priorisant les </w:t>
      </w:r>
      <w:r w:rsidR="00032039">
        <w:t>politiques devant être menées)</w:t>
      </w:r>
    </w:p>
    <w:p w14:paraId="7FC157DA" w14:textId="51A9D737" w:rsidR="00FC64A2" w:rsidRDefault="00FC64A2" w:rsidP="00C354C2">
      <w:pPr>
        <w:pStyle w:val="Paragraphedeliste"/>
        <w:numPr>
          <w:ilvl w:val="0"/>
          <w:numId w:val="5"/>
        </w:numPr>
      </w:pPr>
      <w:r>
        <w:t xml:space="preserve">Mettre au référendum les décisions importantes et les grands projets d’un point </w:t>
      </w:r>
      <w:r w:rsidR="005D27CE">
        <w:t xml:space="preserve">de vue </w:t>
      </w:r>
      <w:r>
        <w:t>national et local</w:t>
      </w:r>
    </w:p>
    <w:p w14:paraId="41A797EC" w14:textId="4B08179A" w:rsidR="00B62769" w:rsidRDefault="00B62769" w:rsidP="00C354C2">
      <w:pPr>
        <w:pStyle w:val="Paragraphedeliste"/>
        <w:numPr>
          <w:ilvl w:val="0"/>
          <w:numId w:val="5"/>
        </w:numPr>
      </w:pPr>
      <w:r>
        <w:t>Me</w:t>
      </w:r>
      <w:r w:rsidR="005D27CE">
        <w:t>ttre en place</w:t>
      </w:r>
      <w:r>
        <w:t xml:space="preserve"> de</w:t>
      </w:r>
      <w:r w:rsidR="005D27CE">
        <w:t>s</w:t>
      </w:r>
      <w:r>
        <w:t xml:space="preserve"> budgets participatifs nationaux et locaux</w:t>
      </w:r>
    </w:p>
    <w:p w14:paraId="77771AD0" w14:textId="3BE14DA4" w:rsidR="00FC64A2" w:rsidRDefault="00FC64A2" w:rsidP="00C354C2">
      <w:pPr>
        <w:pStyle w:val="Paragraphedeliste"/>
        <w:numPr>
          <w:ilvl w:val="0"/>
          <w:numId w:val="5"/>
        </w:numPr>
      </w:pPr>
      <w:r>
        <w:t xml:space="preserve">Mettre en place des conseils de citoyens tirés au sort </w:t>
      </w:r>
      <w:r w:rsidR="005D27CE">
        <w:t xml:space="preserve">faisant office de contre-pouvoir citoyen, </w:t>
      </w:r>
      <w:r>
        <w:t xml:space="preserve">représentant la population veillant à la mise en place des résultats des référendums par les élus (possibilité de destitution </w:t>
      </w:r>
      <w:r w:rsidR="005D27CE">
        <w:t>s’il</w:t>
      </w:r>
      <w:r>
        <w:t xml:space="preserve"> y a une preuve concrète du non</w:t>
      </w:r>
      <w:r w:rsidR="00C13166">
        <w:t>-</w:t>
      </w:r>
      <w:r>
        <w:t>respect du résultat par les élus)</w:t>
      </w:r>
    </w:p>
    <w:p w14:paraId="77213602" w14:textId="02F0263B" w:rsidR="00FC64A2" w:rsidRDefault="00FC64A2" w:rsidP="00C354C2">
      <w:pPr>
        <w:pStyle w:val="Paragraphedeliste"/>
        <w:numPr>
          <w:ilvl w:val="0"/>
          <w:numId w:val="5"/>
        </w:numPr>
      </w:pPr>
      <w:r>
        <w:t>Mettre en place des lieux dans chaque commune où les citoyens et les élus peuvent débattre de sujets de société</w:t>
      </w:r>
      <w:r w:rsidR="00032039">
        <w:t xml:space="preserve"> et d’autres lieux dédiés aux associations</w:t>
      </w:r>
    </w:p>
    <w:p w14:paraId="46053297" w14:textId="1B3E378C" w:rsidR="00131C2D" w:rsidRDefault="00131C2D" w:rsidP="00C354C2">
      <w:pPr>
        <w:pStyle w:val="Paragraphedeliste"/>
        <w:numPr>
          <w:ilvl w:val="0"/>
          <w:numId w:val="5"/>
        </w:numPr>
      </w:pPr>
      <w:r>
        <w:t>Suppr</w:t>
      </w:r>
      <w:r w:rsidR="002D3201">
        <w:t>imer</w:t>
      </w:r>
      <w:r>
        <w:t xml:space="preserve"> l’immunité des élus</w:t>
      </w:r>
      <w:r w:rsidR="002D3201">
        <w:t xml:space="preserve"> ainsi que la justice spéciale </w:t>
      </w:r>
      <w:r w:rsidR="00296485">
        <w:t xml:space="preserve">des </w:t>
      </w:r>
      <w:r w:rsidR="002D3201">
        <w:t>élus</w:t>
      </w:r>
    </w:p>
    <w:p w14:paraId="1D1F7BCA" w14:textId="1F480AAC" w:rsidR="00131C2D" w:rsidRDefault="002D3201" w:rsidP="00C354C2">
      <w:pPr>
        <w:pStyle w:val="Paragraphedeliste"/>
        <w:numPr>
          <w:ilvl w:val="0"/>
          <w:numId w:val="5"/>
        </w:numPr>
      </w:pPr>
      <w:r>
        <w:t>Faire en sorte que</w:t>
      </w:r>
      <w:r w:rsidR="006F136B">
        <w:t xml:space="preserve"> les élus </w:t>
      </w:r>
      <w:r>
        <w:t>qui mènent</w:t>
      </w:r>
      <w:r w:rsidR="006F136B">
        <w:t xml:space="preserve"> une campagne électorale </w:t>
      </w:r>
      <w:r>
        <w:t>nomment</w:t>
      </w:r>
      <w:r w:rsidR="006F136B">
        <w:t xml:space="preserve"> un remplaçant temporaire</w:t>
      </w:r>
    </w:p>
    <w:p w14:paraId="2A2666EB" w14:textId="24962717" w:rsidR="006F136B" w:rsidRDefault="006F136B" w:rsidP="00C354C2">
      <w:pPr>
        <w:pStyle w:val="Paragraphedeliste"/>
        <w:numPr>
          <w:ilvl w:val="0"/>
          <w:numId w:val="5"/>
        </w:numPr>
      </w:pPr>
      <w:r>
        <w:t>Obli</w:t>
      </w:r>
      <w:r w:rsidR="002D3201">
        <w:t>ger</w:t>
      </w:r>
      <w:r>
        <w:t xml:space="preserve"> les députés </w:t>
      </w:r>
      <w:r w:rsidR="002D3201">
        <w:t xml:space="preserve">à </w:t>
      </w:r>
      <w:r>
        <w:t>être présents pendant les votes</w:t>
      </w:r>
    </w:p>
    <w:p w14:paraId="544A2FD2" w14:textId="2F665FE5" w:rsidR="006F136B" w:rsidRDefault="006F136B" w:rsidP="00C354C2">
      <w:pPr>
        <w:pStyle w:val="Paragraphedeliste"/>
        <w:numPr>
          <w:ilvl w:val="0"/>
          <w:numId w:val="5"/>
        </w:numPr>
      </w:pPr>
      <w:r>
        <w:t>Rendre publique</w:t>
      </w:r>
      <w:r w:rsidR="00C13166">
        <w:t>s</w:t>
      </w:r>
      <w:r>
        <w:t xml:space="preserve"> les réunions des élus dans le cadre de leur fonction (sous forme de vidéo</w:t>
      </w:r>
      <w:r w:rsidR="002D3201">
        <w:t>s</w:t>
      </w:r>
      <w:r>
        <w:t xml:space="preserve"> par exemple)</w:t>
      </w:r>
    </w:p>
    <w:p w14:paraId="3EEB8E2D" w14:textId="7156599B" w:rsidR="006F136B" w:rsidRDefault="006F136B" w:rsidP="00C354C2">
      <w:pPr>
        <w:pStyle w:val="Paragraphedeliste"/>
        <w:numPr>
          <w:ilvl w:val="0"/>
          <w:numId w:val="5"/>
        </w:numPr>
      </w:pPr>
      <w:r>
        <w:t>Rendre public</w:t>
      </w:r>
      <w:r w:rsidR="00C13166">
        <w:t>s</w:t>
      </w:r>
      <w:r>
        <w:t xml:space="preserve"> tous les achats d’élus dans le cadre de leur fonction</w:t>
      </w:r>
    </w:p>
    <w:p w14:paraId="186245E2" w14:textId="1D430E4B" w:rsidR="00B13685" w:rsidRDefault="005D27CE" w:rsidP="00C354C2">
      <w:pPr>
        <w:pStyle w:val="Paragraphedeliste"/>
        <w:numPr>
          <w:ilvl w:val="0"/>
          <w:numId w:val="5"/>
        </w:numPr>
      </w:pPr>
      <w:r>
        <w:t>Eviter le pantouflage</w:t>
      </w:r>
    </w:p>
    <w:p w14:paraId="45105764" w14:textId="2375CA9C" w:rsidR="00E03193" w:rsidRDefault="005D27CE" w:rsidP="00C354C2">
      <w:pPr>
        <w:pStyle w:val="Paragraphedeliste"/>
        <w:numPr>
          <w:ilvl w:val="0"/>
          <w:numId w:val="5"/>
        </w:numPr>
      </w:pPr>
      <w:r>
        <w:t>Consulter</w:t>
      </w:r>
      <w:r w:rsidR="00E03193">
        <w:t xml:space="preserve"> les citoyens et les associations, les syndicats et les groupes d’intérêts privés concernés par la décision</w:t>
      </w:r>
      <w:r>
        <w:t xml:space="preserve"> avant de prendre une décision</w:t>
      </w:r>
    </w:p>
    <w:p w14:paraId="42C266F0" w14:textId="06CE7FC3" w:rsidR="00E03193" w:rsidRDefault="00E03193" w:rsidP="00C354C2">
      <w:pPr>
        <w:pStyle w:val="Paragraphedeliste"/>
        <w:numPr>
          <w:ilvl w:val="0"/>
          <w:numId w:val="5"/>
        </w:numPr>
      </w:pPr>
      <w:r>
        <w:t xml:space="preserve">Interdire aux élus </w:t>
      </w:r>
      <w:r w:rsidR="001C4C19">
        <w:t xml:space="preserve">et aux citoyens </w:t>
      </w:r>
      <w:r>
        <w:t>de recevoir de l’argent et des privilèges de la part de groupes d’intérêts privés</w:t>
      </w:r>
    </w:p>
    <w:p w14:paraId="43315800" w14:textId="13EB3F73" w:rsidR="00E03193" w:rsidRDefault="0078704B" w:rsidP="00C354C2">
      <w:pPr>
        <w:pStyle w:val="Paragraphedeliste"/>
        <w:numPr>
          <w:ilvl w:val="0"/>
          <w:numId w:val="5"/>
        </w:numPr>
      </w:pPr>
      <w:r>
        <w:t>Sanctionner</w:t>
      </w:r>
      <w:r w:rsidR="00E03193">
        <w:t xml:space="preserve"> </w:t>
      </w:r>
      <w:r w:rsidR="00296485">
        <w:t>les personnes</w:t>
      </w:r>
      <w:r w:rsidR="00E03193">
        <w:t xml:space="preserve"> </w:t>
      </w:r>
      <w:r w:rsidR="00296485">
        <w:t>publiant</w:t>
      </w:r>
      <w:r w:rsidR="00E03193">
        <w:t xml:space="preserve"> </w:t>
      </w:r>
      <w:proofErr w:type="gramStart"/>
      <w:r w:rsidR="00E03193">
        <w:t>des fake news</w:t>
      </w:r>
      <w:proofErr w:type="gramEnd"/>
    </w:p>
    <w:p w14:paraId="6B8AA763" w14:textId="099AE00C" w:rsidR="00E03193" w:rsidRDefault="00296485" w:rsidP="00C354C2">
      <w:pPr>
        <w:pStyle w:val="Paragraphedeliste"/>
        <w:numPr>
          <w:ilvl w:val="0"/>
          <w:numId w:val="5"/>
        </w:numPr>
      </w:pPr>
      <w:r>
        <w:t>Inciter</w:t>
      </w:r>
      <w:r w:rsidR="005D27CE">
        <w:t xml:space="preserve"> les médias à exposer leurs sources d’informations avec transparence</w:t>
      </w:r>
    </w:p>
    <w:p w14:paraId="01423F5A" w14:textId="14EBE2F6" w:rsidR="00E03193" w:rsidRDefault="00E03193" w:rsidP="00C354C2">
      <w:pPr>
        <w:pStyle w:val="Paragraphedeliste"/>
        <w:numPr>
          <w:ilvl w:val="0"/>
          <w:numId w:val="5"/>
        </w:numPr>
      </w:pPr>
      <w:r>
        <w:t xml:space="preserve">Inciter les médias à parler des causes, des conséquences et des solutions </w:t>
      </w:r>
      <w:r w:rsidR="00994709">
        <w:t xml:space="preserve">des crises écologiques, sociales, économiques et démocratiques et des menaces sur l’humanité </w:t>
      </w:r>
      <w:r>
        <w:t>et de faire des débats de société sur ces sujets</w:t>
      </w:r>
    </w:p>
    <w:p w14:paraId="60CB754B" w14:textId="3C28281C" w:rsidR="00BA74A8" w:rsidRDefault="00BA74A8" w:rsidP="00C354C2">
      <w:pPr>
        <w:pStyle w:val="Paragraphedeliste"/>
        <w:numPr>
          <w:ilvl w:val="0"/>
          <w:numId w:val="5"/>
        </w:numPr>
      </w:pPr>
      <w:r>
        <w:lastRenderedPageBreak/>
        <w:t>Interdire la participation et le financement de groupes d’intérêts privés à des médias</w:t>
      </w:r>
    </w:p>
    <w:p w14:paraId="6B979848" w14:textId="6D2A4C09" w:rsidR="0028388A" w:rsidRDefault="0028388A" w:rsidP="00C354C2">
      <w:pPr>
        <w:pStyle w:val="Paragraphedeliste"/>
        <w:numPr>
          <w:ilvl w:val="0"/>
          <w:numId w:val="5"/>
        </w:numPr>
      </w:pPr>
      <w:r>
        <w:t>Obliger les candidatures électorales par liste à représenter la population visée par l’élection</w:t>
      </w:r>
    </w:p>
    <w:p w14:paraId="594C97B6" w14:textId="1D4CFE26" w:rsidR="00994709" w:rsidRDefault="00776F31" w:rsidP="00C354C2">
      <w:pPr>
        <w:pStyle w:val="Paragraphedeliste"/>
        <w:numPr>
          <w:ilvl w:val="0"/>
          <w:numId w:val="5"/>
        </w:numPr>
      </w:pPr>
      <w:r>
        <w:t>M</w:t>
      </w:r>
      <w:r w:rsidR="002D3201">
        <w:t>ettre en place</w:t>
      </w:r>
      <w:r>
        <w:t xml:space="preserve"> de</w:t>
      </w:r>
      <w:r w:rsidR="002D3201">
        <w:t>s</w:t>
      </w:r>
      <w:r>
        <w:t xml:space="preserve"> journées citoyennes de sensibilisation aux </w:t>
      </w:r>
      <w:r w:rsidR="00547908">
        <w:t xml:space="preserve">problèmes, aux </w:t>
      </w:r>
      <w:r>
        <w:t xml:space="preserve">causes, aux conséquences et aux solutions </w:t>
      </w:r>
      <w:r w:rsidR="00994709">
        <w:t>des crises écologiques, sociales, économiques et démocratiques et des menaces sur l’humanité</w:t>
      </w:r>
    </w:p>
    <w:p w14:paraId="0EAF8278" w14:textId="455C535F" w:rsidR="006C21DF" w:rsidRDefault="00A63C5D" w:rsidP="00C354C2">
      <w:pPr>
        <w:pStyle w:val="Paragraphedeliste"/>
        <w:numPr>
          <w:ilvl w:val="0"/>
          <w:numId w:val="5"/>
        </w:numPr>
      </w:pPr>
      <w:r>
        <w:t>Passer à des modes de scrutin plus démocratiques (vote alternatif et/ou jugement majoritaire)</w:t>
      </w:r>
    </w:p>
    <w:sectPr w:rsidR="006C2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5F26E" w14:textId="77777777" w:rsidR="00032039" w:rsidRDefault="00032039" w:rsidP="007F2558">
      <w:pPr>
        <w:spacing w:after="0" w:line="240" w:lineRule="auto"/>
      </w:pPr>
      <w:r>
        <w:separator/>
      </w:r>
    </w:p>
  </w:endnote>
  <w:endnote w:type="continuationSeparator" w:id="0">
    <w:p w14:paraId="650F6360" w14:textId="77777777" w:rsidR="00032039" w:rsidRDefault="00032039" w:rsidP="007F2558">
      <w:pPr>
        <w:spacing w:after="0" w:line="240" w:lineRule="auto"/>
      </w:pPr>
      <w:r>
        <w:continuationSeparator/>
      </w:r>
    </w:p>
  </w:endnote>
  <w:endnote w:type="continuationNotice" w:id="1">
    <w:p w14:paraId="2DB99042" w14:textId="77777777" w:rsidR="00E54AD4" w:rsidRDefault="00E54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F328F" w14:textId="77777777" w:rsidR="00032039" w:rsidRDefault="000320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E0833" w14:textId="77777777" w:rsidR="00032039" w:rsidRDefault="0003203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1F02C" w14:textId="77777777" w:rsidR="00032039" w:rsidRDefault="000320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CB56" w14:textId="77777777" w:rsidR="00032039" w:rsidRDefault="00032039" w:rsidP="007F2558">
      <w:pPr>
        <w:spacing w:after="0" w:line="240" w:lineRule="auto"/>
      </w:pPr>
      <w:r>
        <w:separator/>
      </w:r>
    </w:p>
  </w:footnote>
  <w:footnote w:type="continuationSeparator" w:id="0">
    <w:p w14:paraId="0A8F3536" w14:textId="77777777" w:rsidR="00032039" w:rsidRDefault="00032039" w:rsidP="007F2558">
      <w:pPr>
        <w:spacing w:after="0" w:line="240" w:lineRule="auto"/>
      </w:pPr>
      <w:r>
        <w:continuationSeparator/>
      </w:r>
    </w:p>
  </w:footnote>
  <w:footnote w:type="continuationNotice" w:id="1">
    <w:p w14:paraId="09D1AA17" w14:textId="77777777" w:rsidR="00E54AD4" w:rsidRDefault="00E54A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D5233" w14:textId="77777777" w:rsidR="00032039" w:rsidRDefault="000320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1A610" w14:textId="77777777" w:rsidR="00032039" w:rsidRDefault="0003203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C5A3B" w14:textId="77777777" w:rsidR="00032039" w:rsidRDefault="000320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00963"/>
    <w:multiLevelType w:val="hybridMultilevel"/>
    <w:tmpl w:val="CE6A383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AD162B"/>
    <w:multiLevelType w:val="hybridMultilevel"/>
    <w:tmpl w:val="A63CC6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A93BED"/>
    <w:multiLevelType w:val="hybridMultilevel"/>
    <w:tmpl w:val="544EA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8E116F"/>
    <w:multiLevelType w:val="hybridMultilevel"/>
    <w:tmpl w:val="DF2AF3D6"/>
    <w:lvl w:ilvl="0" w:tplc="F92CD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CA"/>
    <w:rsid w:val="000278F6"/>
    <w:rsid w:val="00032039"/>
    <w:rsid w:val="000D31E2"/>
    <w:rsid w:val="00131C2D"/>
    <w:rsid w:val="001C4C19"/>
    <w:rsid w:val="002502A3"/>
    <w:rsid w:val="00275D07"/>
    <w:rsid w:val="0028388A"/>
    <w:rsid w:val="00296485"/>
    <w:rsid w:val="002D26BB"/>
    <w:rsid w:val="002D3201"/>
    <w:rsid w:val="002F1CA4"/>
    <w:rsid w:val="003045B2"/>
    <w:rsid w:val="003635B7"/>
    <w:rsid w:val="003D6202"/>
    <w:rsid w:val="0040784A"/>
    <w:rsid w:val="004164B9"/>
    <w:rsid w:val="0053104A"/>
    <w:rsid w:val="00547908"/>
    <w:rsid w:val="005C3EDD"/>
    <w:rsid w:val="005D27CE"/>
    <w:rsid w:val="00676B09"/>
    <w:rsid w:val="006C21DF"/>
    <w:rsid w:val="006E77C6"/>
    <w:rsid w:val="006F136B"/>
    <w:rsid w:val="00736146"/>
    <w:rsid w:val="00776F31"/>
    <w:rsid w:val="00786E5A"/>
    <w:rsid w:val="0078704B"/>
    <w:rsid w:val="007A13E0"/>
    <w:rsid w:val="007E3CB5"/>
    <w:rsid w:val="007F2558"/>
    <w:rsid w:val="00833866"/>
    <w:rsid w:val="00865207"/>
    <w:rsid w:val="00883BF9"/>
    <w:rsid w:val="00925CB9"/>
    <w:rsid w:val="009939FA"/>
    <w:rsid w:val="00994709"/>
    <w:rsid w:val="00A51850"/>
    <w:rsid w:val="00A56BAF"/>
    <w:rsid w:val="00A63C5D"/>
    <w:rsid w:val="00B13685"/>
    <w:rsid w:val="00B62769"/>
    <w:rsid w:val="00B7472A"/>
    <w:rsid w:val="00B90392"/>
    <w:rsid w:val="00BA74A8"/>
    <w:rsid w:val="00BD728B"/>
    <w:rsid w:val="00BF4B75"/>
    <w:rsid w:val="00C13166"/>
    <w:rsid w:val="00C354C2"/>
    <w:rsid w:val="00C535C2"/>
    <w:rsid w:val="00D1698E"/>
    <w:rsid w:val="00D32269"/>
    <w:rsid w:val="00D624CA"/>
    <w:rsid w:val="00DA288B"/>
    <w:rsid w:val="00E01D81"/>
    <w:rsid w:val="00E03193"/>
    <w:rsid w:val="00E54AD4"/>
    <w:rsid w:val="00F44D70"/>
    <w:rsid w:val="00FC64A2"/>
    <w:rsid w:val="00F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CAEF358"/>
  <w15:chartTrackingRefBased/>
  <w15:docId w15:val="{9CBC8DCC-0543-4313-A710-DA9AC1F1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5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255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F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558"/>
  </w:style>
  <w:style w:type="paragraph" w:styleId="Pieddepage">
    <w:name w:val="footer"/>
    <w:basedOn w:val="Normal"/>
    <w:link w:val="PieddepageCar"/>
    <w:uiPriority w:val="99"/>
    <w:unhideWhenUsed/>
    <w:rsid w:val="007F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Guigné</dc:creator>
  <cp:keywords/>
  <dc:description/>
  <cp:lastModifiedBy>Léo Guigné</cp:lastModifiedBy>
  <cp:revision>31</cp:revision>
  <dcterms:created xsi:type="dcterms:W3CDTF">2020-04-20T17:21:00Z</dcterms:created>
  <dcterms:modified xsi:type="dcterms:W3CDTF">2020-05-09T11:29:00Z</dcterms:modified>
</cp:coreProperties>
</file>