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94" w:rsidRDefault="00EE3CEA">
      <w:pPr>
        <w:jc w:val="center"/>
        <w:rPr>
          <w:rFonts w:cs="Calibri"/>
          <w:b/>
          <w:color w:val="000000"/>
          <w:sz w:val="28"/>
          <w:szCs w:val="28"/>
          <w:shd w:val="clear" w:color="auto" w:fill="FFFFFF"/>
        </w:rPr>
      </w:pPr>
      <w:r>
        <w:rPr>
          <w:rFonts w:cs="Calibri"/>
          <w:b/>
          <w:color w:val="000000"/>
          <w:sz w:val="28"/>
          <w:szCs w:val="28"/>
          <w:shd w:val="clear" w:color="auto" w:fill="FFFFFF"/>
        </w:rPr>
        <w:t xml:space="preserve">Consultation Jeunesse Francophone </w:t>
      </w:r>
    </w:p>
    <w:p w:rsidR="005A4A94" w:rsidRDefault="00EE3CEA">
      <w:pPr>
        <w:jc w:val="center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Les réseaux sociaux comme un outil de pouvoir démocratique.</w:t>
      </w:r>
    </w:p>
    <w:p w:rsidR="005A4A94" w:rsidRDefault="00EE3CEA">
      <w:pPr>
        <w:jc w:val="center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POSTE COVID-19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A l’heure actuelle où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je vous parle, les iles Comores enregistre</w:t>
      </w:r>
      <w:r>
        <w:rPr>
          <w:rFonts w:cs="Calibri"/>
          <w:color w:val="000000"/>
          <w:sz w:val="24"/>
          <w:szCs w:val="24"/>
          <w:shd w:val="clear" w:color="auto" w:fill="FFFFFF"/>
        </w:rPr>
        <w:t>nt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trois cas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du </w:t>
      </w:r>
      <w:proofErr w:type="spellStart"/>
      <w:r>
        <w:rPr>
          <w:rFonts w:cs="Calibri"/>
          <w:color w:val="000000"/>
          <w:sz w:val="24"/>
          <w:szCs w:val="24"/>
          <w:shd w:val="clear" w:color="auto" w:fill="FFFFFF"/>
        </w:rPr>
        <w:t>Covid</w:t>
      </w:r>
      <w:proofErr w:type="spellEnd"/>
      <w:r>
        <w:rPr>
          <w:rFonts w:cs="Calibri"/>
          <w:color w:val="000000"/>
          <w:sz w:val="24"/>
          <w:szCs w:val="24"/>
          <w:shd w:val="clear" w:color="auto" w:fill="FFFFFF"/>
        </w:rPr>
        <w:t xml:space="preserve"> -19</w:t>
      </w:r>
      <w:r>
        <w:rPr>
          <w:rFonts w:cs="Calibri"/>
          <w:color w:val="000000"/>
          <w:sz w:val="24"/>
          <w:szCs w:val="24"/>
          <w:shd w:val="clear" w:color="auto" w:fill="FFFFFF"/>
        </w:rPr>
        <w:t>(02/05/2020)</w:t>
      </w:r>
      <w:r>
        <w:rPr>
          <w:rFonts w:cs="Calibri"/>
          <w:color w:val="000000"/>
          <w:sz w:val="24"/>
          <w:szCs w:val="24"/>
          <w:shd w:val="clear" w:color="auto" w:fill="FFFFFF"/>
        </w:rPr>
        <w:t>. D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epuis la déclaration officielle , </w:t>
      </w:r>
      <w:r>
        <w:rPr>
          <w:rFonts w:cs="Calibri"/>
          <w:color w:val="000000"/>
          <w:sz w:val="24"/>
          <w:szCs w:val="24"/>
          <w:shd w:val="clear" w:color="auto" w:fill="FFFFFF"/>
        </w:rPr>
        <w:t>les internautes ne f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ont </w:t>
      </w:r>
      <w:r>
        <w:rPr>
          <w:rFonts w:cs="Calibri"/>
          <w:color w:val="000000"/>
          <w:sz w:val="24"/>
          <w:szCs w:val="24"/>
          <w:shd w:val="clear" w:color="auto" w:fill="FFFFFF"/>
        </w:rPr>
        <w:t>pas la différence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, personne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n’arrive pas à prendre ces responsabilités citoyenne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s </w:t>
      </w:r>
      <w:r>
        <w:rPr>
          <w:rFonts w:cs="Calibri"/>
          <w:color w:val="000000"/>
          <w:sz w:val="24"/>
          <w:szCs w:val="24"/>
          <w:shd w:val="clear" w:color="auto" w:fill="FFFFFF"/>
        </w:rPr>
        <w:t>de la liberté d’expression.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Les internautes aux Comores et  la diaspora Comorienne mettent la panique total dans le réseau sociaux en dis</w:t>
      </w:r>
      <w:r>
        <w:rPr>
          <w:rFonts w:cs="Calibri"/>
          <w:color w:val="000000"/>
          <w:sz w:val="24"/>
          <w:szCs w:val="24"/>
          <w:shd w:val="clear" w:color="auto" w:fill="FFFFFF"/>
        </w:rPr>
        <w:t>a</w:t>
      </w:r>
      <w:r>
        <w:rPr>
          <w:rFonts w:cs="Calibri"/>
          <w:color w:val="000000"/>
          <w:sz w:val="24"/>
          <w:szCs w:val="24"/>
          <w:shd w:val="clear" w:color="auto" w:fill="FFFFFF"/>
        </w:rPr>
        <w:t>nt quele CO</w:t>
      </w:r>
      <w:r>
        <w:rPr>
          <w:rFonts w:cs="Calibri"/>
          <w:color w:val="000000"/>
          <w:sz w:val="24"/>
          <w:szCs w:val="24"/>
          <w:shd w:val="clear" w:color="auto" w:fill="FFFFFF"/>
        </w:rPr>
        <w:t>VID-19 est aux Comores depuis sa déclaration officielle en Chine, en France et en Afrique et  tout ceux qui tombent malade ou meur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t ,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c’est </w:t>
      </w:r>
      <w:r>
        <w:rPr>
          <w:rFonts w:cs="Calibri"/>
          <w:color w:val="000000"/>
          <w:sz w:val="24"/>
          <w:szCs w:val="24"/>
          <w:shd w:val="clear" w:color="auto" w:fill="FFFFFF"/>
        </w:rPr>
        <w:t>à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cause du COVID-19, c’est qui est inadmissible pour un peuple éduqu</w:t>
      </w:r>
      <w:r>
        <w:rPr>
          <w:rFonts w:cs="Calibri"/>
          <w:color w:val="000000"/>
          <w:sz w:val="24"/>
          <w:szCs w:val="24"/>
          <w:shd w:val="clear" w:color="auto" w:fill="FFFFFF"/>
        </w:rPr>
        <w:t>é</w:t>
      </w:r>
      <w:r>
        <w:rPr>
          <w:rFonts w:cs="Calibri"/>
          <w:color w:val="000000"/>
          <w:sz w:val="24"/>
          <w:szCs w:val="24"/>
          <w:shd w:val="clear" w:color="auto" w:fill="FFFFFF"/>
        </w:rPr>
        <w:t>, form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é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et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conscientisé. </w:t>
      </w:r>
      <w:r>
        <w:rPr>
          <w:rFonts w:cs="Calibri"/>
          <w:color w:val="000000"/>
          <w:sz w:val="24"/>
          <w:szCs w:val="24"/>
          <w:shd w:val="clear" w:color="auto" w:fill="FFFFFF"/>
        </w:rPr>
        <w:t>En tant que jeune fran</w:t>
      </w:r>
      <w:r>
        <w:rPr>
          <w:rFonts w:cs="Calibri"/>
          <w:color w:val="000000"/>
          <w:sz w:val="24"/>
          <w:szCs w:val="24"/>
          <w:shd w:val="clear" w:color="auto" w:fill="FFFFFF"/>
        </w:rPr>
        <w:t>cophone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je ne nie pas le fait que d’autres cas peuvent être déclarés, mais sans le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test, il est difficile de conclure.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Souvent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l'</w:t>
      </w:r>
      <w:r>
        <w:rPr>
          <w:rFonts w:cs="Calibri"/>
          <w:color w:val="000000"/>
          <w:sz w:val="24"/>
          <w:szCs w:val="24"/>
          <w:shd w:val="clear" w:color="auto" w:fill="FFFFFF"/>
        </w:rPr>
        <w:t>on diffuse des informations sans fondement dans les réseaux sociaux et ceux qui les lisent sont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prises dans un climat de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pa</w:t>
      </w:r>
      <w:r>
        <w:rPr>
          <w:rFonts w:cs="Calibri"/>
          <w:color w:val="000000"/>
          <w:sz w:val="24"/>
          <w:szCs w:val="24"/>
          <w:shd w:val="clear" w:color="auto" w:fill="FFFFFF"/>
        </w:rPr>
        <w:t>rano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ique, les multiplications du pavé du mur se fait dan les </w:t>
      </w:r>
      <w:proofErr w:type="gramStart"/>
      <w:r>
        <w:rPr>
          <w:rFonts w:cs="Calibri"/>
          <w:color w:val="000000"/>
          <w:sz w:val="24"/>
          <w:szCs w:val="24"/>
          <w:shd w:val="clear" w:color="auto" w:fill="FFFFFF"/>
        </w:rPr>
        <w:t>24heures .</w:t>
      </w:r>
      <w:proofErr w:type="gramEnd"/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D'</w:t>
      </w:r>
      <w:r>
        <w:rPr>
          <w:rFonts w:cs="Calibri"/>
          <w:color w:val="000000"/>
          <w:sz w:val="24"/>
          <w:szCs w:val="24"/>
          <w:shd w:val="clear" w:color="auto" w:fill="FFFFFF"/>
        </w:rPr>
        <w:t>une part je dirais que les réseaux sociaux 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 sont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pas forcement un outil de pouvoir démocratique en tant que telle, c’est plutôt un outil de déstabilisation d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u </w:t>
      </w:r>
      <w:r>
        <w:rPr>
          <w:rFonts w:cs="Calibri"/>
          <w:color w:val="000000"/>
          <w:sz w:val="24"/>
          <w:szCs w:val="24"/>
          <w:shd w:val="clear" w:color="auto" w:fill="FFFFFF"/>
        </w:rPr>
        <w:t>pouvoir publi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c </w:t>
      </w:r>
      <w:r>
        <w:rPr>
          <w:rFonts w:cs="Calibri"/>
          <w:color w:val="000000"/>
          <w:sz w:val="24"/>
          <w:szCs w:val="24"/>
          <w:shd w:val="clear" w:color="auto" w:fill="FFFFFF"/>
        </w:rPr>
        <w:t>et qui gé</w:t>
      </w:r>
      <w:r>
        <w:rPr>
          <w:rFonts w:cs="Calibri"/>
          <w:color w:val="000000"/>
          <w:sz w:val="24"/>
          <w:szCs w:val="24"/>
          <w:shd w:val="clear" w:color="auto" w:fill="FFFFFF"/>
        </w:rPr>
        <w:t>néralement met en panique l’ordre publique,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dans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la communauté et instaure un sentiment de haine.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Lorsqu’on voit ce qui se passe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dans les réseaux sociaux avant le COVID-19, les actes inapproprié</w:t>
      </w:r>
      <w:r>
        <w:rPr>
          <w:rFonts w:cs="Calibri"/>
          <w:color w:val="000000"/>
          <w:sz w:val="24"/>
          <w:szCs w:val="24"/>
          <w:shd w:val="clear" w:color="auto" w:fill="FFFFFF"/>
        </w:rPr>
        <w:t>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diffus</w:t>
      </w:r>
      <w:r>
        <w:rPr>
          <w:rFonts w:cs="Calibri"/>
          <w:color w:val="000000"/>
          <w:sz w:val="24"/>
          <w:szCs w:val="24"/>
          <w:shd w:val="clear" w:color="auto" w:fill="FFFFFF"/>
        </w:rPr>
        <w:t>ées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sur les réseaux sociaux, qui affecte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nt </w:t>
      </w:r>
      <w:r>
        <w:rPr>
          <w:rFonts w:cs="Calibri"/>
          <w:color w:val="000000"/>
          <w:sz w:val="24"/>
          <w:szCs w:val="24"/>
          <w:shd w:val="clear" w:color="auto" w:fill="FFFFFF"/>
        </w:rPr>
        <w:t>l’éducation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d</w:t>
      </w:r>
      <w:r>
        <w:rPr>
          <w:rFonts w:cs="Calibri"/>
          <w:color w:val="000000"/>
          <w:sz w:val="24"/>
          <w:szCs w:val="24"/>
          <w:shd w:val="clear" w:color="auto" w:fill="FFFFFF"/>
        </w:rPr>
        <w:t>e nos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enfants, qui séparent les couples et qui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engendrent un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conflit </w:t>
      </w:r>
      <w:r>
        <w:rPr>
          <w:rFonts w:cs="Calibri"/>
          <w:color w:val="000000"/>
          <w:sz w:val="24"/>
          <w:szCs w:val="24"/>
          <w:shd w:val="clear" w:color="auto" w:fill="FFFFFF"/>
        </w:rPr>
        <w:t>d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es états, j’appel pas ça pouvoir démocratique, c’est plutôt un outil de la révolution numérique, sans contrôle ni sécurité, voir même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une façon de </w:t>
      </w:r>
      <w:r>
        <w:rPr>
          <w:rFonts w:cs="Calibri"/>
          <w:color w:val="000000"/>
          <w:sz w:val="24"/>
          <w:szCs w:val="24"/>
          <w:shd w:val="clear" w:color="auto" w:fill="FFFFFF"/>
        </w:rPr>
        <w:t>contrôle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r le </w:t>
      </w:r>
      <w:r>
        <w:rPr>
          <w:rFonts w:cs="Calibri"/>
          <w:color w:val="000000"/>
          <w:sz w:val="24"/>
          <w:szCs w:val="24"/>
          <w:shd w:val="clear" w:color="auto" w:fill="FFFFFF"/>
        </w:rPr>
        <w:t>monde,renforçant le pou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voir des services des renseignements des super puissances. 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L</w:t>
      </w:r>
      <w:r>
        <w:rPr>
          <w:rFonts w:cs="Calibri"/>
          <w:color w:val="000000"/>
          <w:sz w:val="24"/>
          <w:szCs w:val="24"/>
          <w:shd w:val="clear" w:color="auto" w:fill="FFFFFF"/>
        </w:rPr>
        <w:t>e cas des Comores est très alarm</w:t>
      </w:r>
      <w:r>
        <w:rPr>
          <w:rFonts w:cs="Calibri"/>
          <w:color w:val="000000"/>
          <w:sz w:val="24"/>
          <w:szCs w:val="24"/>
          <w:shd w:val="clear" w:color="auto" w:fill="FFFFFF"/>
        </w:rPr>
        <w:t>a</w:t>
      </w:r>
      <w:r>
        <w:rPr>
          <w:rFonts w:cs="Calibri"/>
          <w:color w:val="000000"/>
          <w:sz w:val="24"/>
          <w:szCs w:val="24"/>
          <w:shd w:val="clear" w:color="auto" w:fill="FFFFFF"/>
        </w:rPr>
        <w:t>nt, un pays très pauvr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avec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des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Maladies dangereuses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tel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que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LA DINGUE-19</w:t>
      </w:r>
      <w:proofErr w:type="gramStart"/>
      <w:r>
        <w:rPr>
          <w:rFonts w:cs="Calibri"/>
          <w:color w:val="000000"/>
          <w:sz w:val="24"/>
          <w:szCs w:val="24"/>
          <w:shd w:val="clear" w:color="auto" w:fill="FFFFFF"/>
        </w:rPr>
        <w:t>,LE</w:t>
      </w:r>
      <w:proofErr w:type="gramEnd"/>
      <w:r>
        <w:rPr>
          <w:rFonts w:cs="Calibri"/>
          <w:color w:val="000000"/>
          <w:sz w:val="24"/>
          <w:szCs w:val="24"/>
          <w:shd w:val="clear" w:color="auto" w:fill="FFFFFF"/>
        </w:rPr>
        <w:t xml:space="preserve"> VIH, LE PALUSDISME, LA TIFOIDE,LE COVID-19</w:t>
      </w:r>
      <w:r>
        <w:rPr>
          <w:rFonts w:cs="Calibri"/>
          <w:color w:val="000000"/>
          <w:sz w:val="24"/>
          <w:szCs w:val="24"/>
          <w:shd w:val="clear" w:color="auto" w:fill="FFFFFF"/>
        </w:rPr>
        <w:t>...ou la rougeole faisant des morts entre t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emps, la population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se focalise uniquement qu’au COVID-19 pourquoi ?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Est-</w:t>
      </w:r>
      <w:proofErr w:type="gramStart"/>
      <w:r>
        <w:rPr>
          <w:rFonts w:cs="Calibri"/>
          <w:color w:val="000000"/>
          <w:sz w:val="24"/>
          <w:szCs w:val="24"/>
          <w:shd w:val="clear" w:color="auto" w:fill="FFFFFF"/>
        </w:rPr>
        <w:t>ce ,</w:t>
      </w:r>
      <w:proofErr w:type="gramEnd"/>
      <w:r>
        <w:rPr>
          <w:rFonts w:cs="Calibri"/>
          <w:color w:val="000000"/>
          <w:sz w:val="24"/>
          <w:szCs w:val="24"/>
          <w:shd w:val="clear" w:color="auto" w:fill="FFFFFF"/>
        </w:rPr>
        <w:t xml:space="preserve"> parceque la maladie en question a réduit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vulnérable des super puissances dotées d'un système sanitaires compétentes qu'en Afrique ?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Mais d’autre part, les réseaux sociaux peuvent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être confirmé comme étant un outil de pouvoir démocratique, vue la mauvaise gouvernance de certains Etats francophone</w:t>
      </w:r>
      <w:r>
        <w:rPr>
          <w:rFonts w:cs="Calibri"/>
          <w:color w:val="000000"/>
          <w:sz w:val="24"/>
          <w:szCs w:val="24"/>
          <w:shd w:val="clear" w:color="auto" w:fill="FFFFFF"/>
        </w:rPr>
        <w:t>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vis-à-vis de leurs concitoyens</w:t>
      </w:r>
      <w:r>
        <w:rPr>
          <w:rFonts w:cs="Calibri"/>
          <w:color w:val="000000"/>
          <w:sz w:val="24"/>
          <w:szCs w:val="24"/>
          <w:shd w:val="clear" w:color="auto" w:fill="FFFFFF"/>
        </w:rPr>
        <w:t>. L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a jeunesse Francophone ne peut pas rester les bras croisés, sans rien dire ni rien faire tenant compte </w:t>
      </w:r>
      <w:r>
        <w:rPr>
          <w:rFonts w:cs="Calibri"/>
          <w:color w:val="000000"/>
          <w:sz w:val="24"/>
          <w:szCs w:val="24"/>
          <w:shd w:val="clear" w:color="auto" w:fill="FFFFFF"/>
        </w:rPr>
        <w:t>de contexte actuelle de la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t xml:space="preserve"> pandémie qui ravage le monde, 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on seulement pour le COVID-19, mais un changement radical du système de gouvernance dans tous les pays Francophone. 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="Calibri"/>
          <w:color w:val="000000"/>
          <w:sz w:val="24"/>
          <w:szCs w:val="24"/>
          <w:shd w:val="clear" w:color="auto" w:fill="FFFFFF"/>
        </w:rPr>
        <w:t>le</w:t>
      </w:r>
      <w:proofErr w:type="gramEnd"/>
      <w:r>
        <w:rPr>
          <w:rFonts w:cs="Calibri"/>
          <w:color w:val="000000"/>
          <w:sz w:val="24"/>
          <w:szCs w:val="24"/>
          <w:shd w:val="clear" w:color="auto" w:fill="FFFFFF"/>
        </w:rPr>
        <w:t xml:space="preserve"> COVID-19 agi</w:t>
      </w:r>
      <w:r>
        <w:rPr>
          <w:rFonts w:cs="Calibri"/>
          <w:color w:val="000000"/>
          <w:sz w:val="24"/>
          <w:szCs w:val="24"/>
          <w:shd w:val="clear" w:color="auto" w:fill="FFFFFF"/>
        </w:rPr>
        <w:t>t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sans distinction de race ni de sexe, de pays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en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continent, 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t </w:t>
      </w:r>
      <w:r>
        <w:rPr>
          <w:rFonts w:cs="Calibri"/>
          <w:color w:val="000000"/>
          <w:sz w:val="24"/>
          <w:szCs w:val="24"/>
          <w:shd w:val="clear" w:color="auto" w:fill="FFFFFF"/>
        </w:rPr>
        <w:t>g</w:t>
      </w:r>
      <w:r>
        <w:rPr>
          <w:rFonts w:cs="Calibri"/>
          <w:color w:val="000000"/>
          <w:sz w:val="24"/>
          <w:szCs w:val="24"/>
          <w:shd w:val="clear" w:color="auto" w:fill="FFFFFF"/>
        </w:rPr>
        <w:t>race aux réseaux sociaux, nous avons cette tribune libre d’agir pour le changement d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'un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system</w:t>
      </w:r>
      <w:r>
        <w:rPr>
          <w:rFonts w:cs="Calibri"/>
          <w:color w:val="000000"/>
          <w:sz w:val="24"/>
          <w:szCs w:val="24"/>
          <w:shd w:val="clear" w:color="auto" w:fill="FFFFFF"/>
        </w:rPr>
        <w:t>esans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le respect absolu, 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lastRenderedPageBreak/>
        <w:t>s’entre aide mutuelle,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 sans </w:t>
      </w:r>
      <w:r>
        <w:rPr>
          <w:rFonts w:cs="Calibri"/>
          <w:color w:val="000000"/>
          <w:sz w:val="24"/>
          <w:szCs w:val="24"/>
          <w:shd w:val="clear" w:color="auto" w:fill="FFFFFF"/>
        </w:rPr>
        <w:t>contribu</w:t>
      </w:r>
      <w:r>
        <w:rPr>
          <w:rFonts w:cs="Calibri"/>
          <w:color w:val="000000"/>
          <w:sz w:val="24"/>
          <w:szCs w:val="24"/>
          <w:shd w:val="clear" w:color="auto" w:fill="FFFFFF"/>
        </w:rPr>
        <w:t>tion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aux changements de mentalité et réflé</w:t>
      </w:r>
      <w:r>
        <w:rPr>
          <w:rFonts w:cs="Calibri"/>
          <w:color w:val="000000"/>
          <w:sz w:val="24"/>
          <w:szCs w:val="24"/>
          <w:shd w:val="clear" w:color="auto" w:fill="FFFFFF"/>
        </w:rPr>
        <w:t>xion. Sur comment lutter contre cette crise et au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poste C</w:t>
      </w:r>
      <w:r>
        <w:rPr>
          <w:rFonts w:cs="Calibri"/>
          <w:color w:val="000000"/>
          <w:sz w:val="24"/>
          <w:szCs w:val="24"/>
          <w:shd w:val="clear" w:color="auto" w:fill="FFFFFF"/>
        </w:rPr>
        <w:t>OVID-19 à l’horizon 2030 de UN et 2060 de UA.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Il est temps plus que jamais de revoir les protocoles de la coopération diplomatique, afin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de </w:t>
      </w:r>
      <w:r>
        <w:rPr>
          <w:rFonts w:cs="Calibri"/>
          <w:color w:val="000000"/>
          <w:sz w:val="24"/>
          <w:szCs w:val="24"/>
          <w:shd w:val="clear" w:color="auto" w:fill="FFFFFF"/>
        </w:rPr>
        <w:t>renforcer la coopération sanitaire économique et socioculturelle entre les pays francophone</w:t>
      </w:r>
      <w:r>
        <w:rPr>
          <w:rFonts w:cs="Calibri"/>
          <w:color w:val="000000"/>
          <w:sz w:val="24"/>
          <w:szCs w:val="24"/>
          <w:shd w:val="clear" w:color="auto" w:fill="FFFFFF"/>
        </w:rPr>
        <w:t>, c</w:t>
      </w:r>
      <w:r>
        <w:rPr>
          <w:rFonts w:cs="Calibri"/>
          <w:color w:val="000000"/>
          <w:sz w:val="24"/>
          <w:szCs w:val="24"/>
          <w:shd w:val="clear" w:color="auto" w:fill="FFFFFF"/>
        </w:rPr>
        <w:t>réer des réseaux d’éch</w:t>
      </w:r>
      <w:r>
        <w:rPr>
          <w:rFonts w:cs="Calibri"/>
          <w:color w:val="000000"/>
          <w:sz w:val="24"/>
          <w:szCs w:val="24"/>
          <w:shd w:val="clear" w:color="auto" w:fill="FFFFFF"/>
        </w:rPr>
        <w:t>ange, renforcer la culture de télétravail, le E-commerce et adapt</w:t>
      </w:r>
      <w:r>
        <w:rPr>
          <w:rFonts w:cs="Calibri"/>
          <w:color w:val="000000"/>
          <w:sz w:val="24"/>
          <w:szCs w:val="24"/>
          <w:shd w:val="clear" w:color="auto" w:fill="FFFFFF"/>
        </w:rPr>
        <w:t>er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le marché du travail par rapport au COVID-19 dans les 10 et 30 années avenir</w:t>
      </w:r>
      <w:r>
        <w:rPr>
          <w:rFonts w:cs="Calibri"/>
          <w:color w:val="000000"/>
          <w:sz w:val="24"/>
          <w:szCs w:val="24"/>
          <w:shd w:val="clear" w:color="auto" w:fill="FFFFFF"/>
        </w:rPr>
        <w:t>. P</w:t>
      </w:r>
      <w:r>
        <w:rPr>
          <w:rFonts w:cs="Calibri"/>
          <w:color w:val="000000"/>
          <w:sz w:val="24"/>
          <w:szCs w:val="24"/>
          <w:shd w:val="clear" w:color="auto" w:fill="FFFFFF"/>
        </w:rPr>
        <w:t>our moi</w:t>
      </w:r>
      <w:r>
        <w:rPr>
          <w:rFonts w:cs="Calibri"/>
          <w:color w:val="000000"/>
          <w:sz w:val="24"/>
          <w:szCs w:val="24"/>
          <w:shd w:val="clear" w:color="auto" w:fill="FFFFFF"/>
        </w:rPr>
        <w:t>,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ce que j’appel outil démocratique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, c est </w:t>
      </w:r>
      <w:r w:rsidR="005260F2">
        <w:rPr>
          <w:rFonts w:cs="Calibri"/>
          <w:color w:val="000000"/>
          <w:sz w:val="24"/>
          <w:szCs w:val="24"/>
          <w:shd w:val="clear" w:color="auto" w:fill="FFFFFF"/>
        </w:rPr>
        <w:t>cette construction de la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liberté d’expression </w:t>
      </w:r>
      <w:r>
        <w:rPr>
          <w:rFonts w:cs="Calibri"/>
          <w:color w:val="000000"/>
          <w:sz w:val="24"/>
          <w:szCs w:val="24"/>
          <w:shd w:val="clear" w:color="auto" w:fill="FFFFFF"/>
        </w:rPr>
        <w:t>ins</w:t>
      </w:r>
      <w:r>
        <w:rPr>
          <w:rFonts w:cs="Calibri"/>
          <w:color w:val="000000"/>
          <w:sz w:val="24"/>
          <w:szCs w:val="24"/>
          <w:shd w:val="clear" w:color="auto" w:fill="FFFFFF"/>
        </w:rPr>
        <w:t>tructive.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Nous n’avons plus besoin de</w:t>
      </w:r>
      <w:r w:rsidR="001E4784">
        <w:rPr>
          <w:rFonts w:cs="Calibri"/>
          <w:color w:val="000000"/>
          <w:sz w:val="24"/>
          <w:szCs w:val="24"/>
          <w:shd w:val="clear" w:color="auto" w:fill="FFFFFF"/>
        </w:rPr>
        <w:t xml:space="preserve">s présidents mais plutôt des leadeurs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dans les pays francophone</w:t>
      </w:r>
      <w:r>
        <w:rPr>
          <w:rFonts w:cs="Calibri"/>
          <w:color w:val="000000"/>
          <w:sz w:val="24"/>
          <w:szCs w:val="24"/>
          <w:shd w:val="clear" w:color="auto" w:fill="FFFFFF"/>
        </w:rPr>
        <w:t>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. 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Il est clair que nous vivons à des faibles moyens dans nos pays avec des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dettes,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mais tout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cela </w:t>
      </w:r>
      <w:r>
        <w:rPr>
          <w:rFonts w:cs="Calibri"/>
          <w:color w:val="000000"/>
          <w:sz w:val="24"/>
          <w:szCs w:val="24"/>
          <w:shd w:val="clear" w:color="auto" w:fill="FFFFFF"/>
        </w:rPr>
        <w:t>n’empêche pas de se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développer progressivement en construis</w:t>
      </w:r>
      <w:r>
        <w:rPr>
          <w:rFonts w:cs="Calibri"/>
          <w:color w:val="000000"/>
          <w:sz w:val="24"/>
          <w:szCs w:val="24"/>
          <w:shd w:val="clear" w:color="auto" w:fill="FFFFFF"/>
        </w:rPr>
        <w:t>a</w:t>
      </w:r>
      <w:r>
        <w:rPr>
          <w:rFonts w:cs="Calibri"/>
          <w:color w:val="000000"/>
          <w:sz w:val="24"/>
          <w:szCs w:val="24"/>
          <w:shd w:val="clear" w:color="auto" w:fill="FFFFFF"/>
        </w:rPr>
        <w:t>nt  des infrastructures équitable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s </w:t>
      </w:r>
      <w:r>
        <w:rPr>
          <w:rFonts w:cs="Calibri"/>
          <w:color w:val="000000"/>
          <w:sz w:val="24"/>
          <w:szCs w:val="24"/>
          <w:shd w:val="clear" w:color="auto" w:fill="FFFFFF"/>
        </w:rPr>
        <w:t>qui répond au</w:t>
      </w:r>
      <w:r>
        <w:rPr>
          <w:rFonts w:cs="Calibri"/>
          <w:color w:val="000000"/>
          <w:sz w:val="24"/>
          <w:szCs w:val="24"/>
          <w:shd w:val="clear" w:color="auto" w:fill="FFFFFF"/>
        </w:rPr>
        <w:t>x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besoin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s </w:t>
      </w:r>
      <w:r>
        <w:rPr>
          <w:rFonts w:cs="Calibri"/>
          <w:color w:val="000000"/>
          <w:sz w:val="24"/>
          <w:szCs w:val="24"/>
          <w:shd w:val="clear" w:color="auto" w:fill="FFFFFF"/>
        </w:rPr>
        <w:t>sanitaire</w:t>
      </w:r>
      <w:r>
        <w:rPr>
          <w:rFonts w:cs="Calibri"/>
          <w:color w:val="000000"/>
          <w:sz w:val="24"/>
          <w:szCs w:val="24"/>
          <w:shd w:val="clear" w:color="auto" w:fill="FFFFFF"/>
        </w:rPr>
        <w:t>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et économique</w:t>
      </w:r>
      <w:r>
        <w:rPr>
          <w:rFonts w:cs="Calibri"/>
          <w:color w:val="000000"/>
          <w:sz w:val="24"/>
          <w:szCs w:val="24"/>
          <w:shd w:val="clear" w:color="auto" w:fill="FFFFFF"/>
        </w:rPr>
        <w:t>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de la communauté francophone. </w:t>
      </w:r>
    </w:p>
    <w:p w:rsidR="005A4A94" w:rsidRDefault="00EE3CEA">
      <w:pPr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Les réseaux sociaux doivent jouer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le </w:t>
      </w:r>
      <w:r>
        <w:rPr>
          <w:rFonts w:cs="Calibri"/>
          <w:color w:val="000000"/>
          <w:sz w:val="24"/>
          <w:szCs w:val="24"/>
          <w:shd w:val="clear" w:color="auto" w:fill="FFFFFF"/>
        </w:rPr>
        <w:t>rôle de médiateur</w:t>
      </w:r>
      <w:r w:rsidR="001E4784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numérique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mobiliser les internautes à être so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lidaire </w:t>
      </w:r>
      <w:r>
        <w:rPr>
          <w:rFonts w:cs="Calibri"/>
          <w:color w:val="000000"/>
          <w:sz w:val="24"/>
          <w:szCs w:val="24"/>
          <w:shd w:val="clear" w:color="auto" w:fill="FFFFFF"/>
        </w:rPr>
        <w:t>afin d'éviter les</w:t>
      </w:r>
      <w:r w:rsidR="001E4784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  <w:shd w:val="clear" w:color="auto" w:fill="FFFFFF"/>
        </w:rPr>
        <w:t>faks</w:t>
      </w:r>
      <w:proofErr w:type="spellEnd"/>
      <w:r>
        <w:rPr>
          <w:rFonts w:cs="Calibri"/>
          <w:color w:val="000000"/>
          <w:sz w:val="24"/>
          <w:szCs w:val="24"/>
          <w:shd w:val="clear" w:color="auto" w:fill="FFFFFF"/>
        </w:rPr>
        <w:t xml:space="preserve"> news, pour renforcer</w:t>
      </w:r>
      <w:r w:rsidR="001E4784"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les bonne informations et le bien être  des pays francophones et tout les pays du monde. </w:t>
      </w:r>
    </w:p>
    <w:p w:rsidR="005A4A94" w:rsidRDefault="005A4A94">
      <w:pPr>
        <w:rPr>
          <w:rFonts w:cs="Calibri"/>
          <w:color w:val="000000"/>
          <w:sz w:val="24"/>
          <w:szCs w:val="24"/>
          <w:shd w:val="clear" w:color="auto" w:fill="FFFFFF"/>
        </w:rPr>
      </w:pPr>
    </w:p>
    <w:p w:rsidR="005A4A94" w:rsidRDefault="005A4A94">
      <w:pPr>
        <w:rPr>
          <w:rFonts w:cs="Calibri"/>
          <w:color w:val="000000"/>
          <w:sz w:val="24"/>
          <w:szCs w:val="24"/>
          <w:shd w:val="clear" w:color="auto" w:fill="FFFFFF"/>
        </w:rPr>
      </w:pPr>
    </w:p>
    <w:p w:rsidR="005A4A94" w:rsidRDefault="005A4A94">
      <w:pPr>
        <w:jc w:val="center"/>
        <w:rPr>
          <w:sz w:val="24"/>
          <w:szCs w:val="24"/>
        </w:rPr>
      </w:pPr>
    </w:p>
    <w:sectPr w:rsidR="005A4A94" w:rsidSect="005260F2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4A94"/>
    <w:rsid w:val="001E4784"/>
    <w:rsid w:val="005260F2"/>
    <w:rsid w:val="005A4A94"/>
    <w:rsid w:val="00EE3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A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3551</Characters>
  <Application>Microsoft Office Word</Application>
  <DocSecurity>0</DocSecurity>
  <Lines>29</Lines>
  <Paragraphs>8</Paragraphs>
  <ScaleCrop>false</ScaleCrop>
  <Company>OT - Morpho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COMPU13</dc:creator>
  <cp:lastModifiedBy>COMPU13</cp:lastModifiedBy>
  <cp:revision>2</cp:revision>
  <dcterms:created xsi:type="dcterms:W3CDTF">2020-05-04T21:29:00Z</dcterms:created>
  <dcterms:modified xsi:type="dcterms:W3CDTF">2020-05-04T21:29:00Z</dcterms:modified>
</cp:coreProperties>
</file>