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6E33" w14:textId="6572EF4A" w:rsidR="006804F3" w:rsidRDefault="008550E7">
      <w:r>
        <w:t xml:space="preserve">There are a few limitations: </w:t>
      </w:r>
    </w:p>
    <w:p w14:paraId="0552CFF0" w14:textId="6DBE883E" w:rsidR="008550E7" w:rsidRDefault="008550E7">
      <w:r>
        <w:t>Dennard scaling – Voltage cannot go too low</w:t>
      </w:r>
    </w:p>
    <w:p w14:paraId="417D937B" w14:textId="6B346174" w:rsidR="008550E7" w:rsidRDefault="008550E7">
      <w:r>
        <w:t>Leakage power – Transistor may leak off power even though it doesn’t switch</w:t>
      </w:r>
    </w:p>
    <w:p w14:paraId="740A0DEB" w14:textId="77777777" w:rsidR="008550E7" w:rsidRDefault="008550E7">
      <w:r>
        <w:t xml:space="preserve">High temperatures – Temperature may go higher and higher to melt the chips. </w:t>
      </w:r>
    </w:p>
    <w:p w14:paraId="538B87F7" w14:textId="46B3C3F5" w:rsidR="008550E7" w:rsidRDefault="008550E7">
      <w:r>
        <w:t xml:space="preserve">Power wall – When the number of density of transistors go up, the power consumption increases, which causes the high temperature issue.   </w:t>
      </w:r>
    </w:p>
    <w:p w14:paraId="759F25F2" w14:textId="24099DC3" w:rsidR="00250337" w:rsidRDefault="00250337">
      <w:r>
        <w:t xml:space="preserve">Threshold voltage – voltage scaling is limited </w:t>
      </w:r>
      <w:r w:rsidR="00E67FBD">
        <w:t>because of the noise and threshold voltage</w:t>
      </w:r>
    </w:p>
    <w:sectPr w:rsidR="0025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E7"/>
    <w:rsid w:val="00250337"/>
    <w:rsid w:val="006804F3"/>
    <w:rsid w:val="008550E7"/>
    <w:rsid w:val="00E6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B7CB"/>
  <w15:chartTrackingRefBased/>
  <w15:docId w15:val="{A8B092EC-1131-4627-A4ED-03009536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Fan</dc:creator>
  <cp:keywords/>
  <dc:description/>
  <cp:lastModifiedBy>Johnny Fan</cp:lastModifiedBy>
  <cp:revision>3</cp:revision>
  <dcterms:created xsi:type="dcterms:W3CDTF">2022-08-25T03:07:00Z</dcterms:created>
  <dcterms:modified xsi:type="dcterms:W3CDTF">2022-08-25T03:17:00Z</dcterms:modified>
</cp:coreProperties>
</file>