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2"/>
        </w:rPr>
        <w:t>CRÔNICAS DE ASTERATH</w:t>
      </w:r>
    </w:p>
    <w:p>
      <w:pPr>
        <w:jc w:val="center"/>
      </w:pPr>
      <w:r>
        <w:rPr>
          <w:rFonts w:ascii="Aptos Display" w:hAnsi="Aptos Display"/>
          <w:b/>
          <w:sz w:val="60"/>
        </w:rPr>
        <w:t>GLOSSÁRIO DE ESTADOS</w:t>
      </w:r>
    </w:p>
    <w:p>
      <w:pPr>
        <w:jc w:val="center"/>
      </w:pPr>
      <w:r>
        <w:t>Rascunho de Consolidação • v0.2</w:t>
      </w:r>
    </w:p>
    <w:p>
      <w:pPr>
        <w:pStyle w:val="AsterathQuote"/>
        <w:jc w:val="center"/>
      </w:pPr>
      <w:r>
        <w:t>Estados descrevem condições persistentes ou discretas que alteram como uma criatura, região, objeto ou equipamento funciona. Recursos, eventos e propriedades não são Estados apenas por possuírem um nome mecânico.</w:t>
      </w:r>
    </w:p>
    <w:p>
      <w:r>
        <w:t>Objetivo deste documento: reunir, em um único lugar, os Estados e trilhas de estado que já aparecem no Núcleo Universal e nos desenvolvimentos de Classes/Ofícios, padronizando sua apresentação. Entradas marcadas como “Em calibração” existem no sistema, mas ainda exigem fechamento numérico ou redação definitiva.</w:t>
      </w:r>
    </w:p>
    <w:p>
      <w:r>
        <w:br w:type="page"/>
      </w:r>
    </w:p>
    <w:p>
      <w:pPr>
        <w:pStyle w:val="Heading1"/>
      </w:pPr>
      <w:r>
        <w:t>1. Convenções do Glossário</w:t>
      </w:r>
    </w:p>
    <w:p>
      <w:r>
        <w:t>Cada Estado usa, quando aplicável, os mesmos campos: Categoria, Localização, Efeito, Combate, Exploração, Reaplicação, Remoção e Interações. Nem todo campo precisa produzir uma regra distinta; quando o Estado não muda entre combate e exploração, o texto apenas registra isso.</w:t>
      </w:r>
    </w:p>
    <w:p>
      <w:r>
        <w:rPr>
          <w:b/>
        </w:rPr>
        <w:t>Estado</w:t>
      </w:r>
      <w:r>
        <w:t xml:space="preserve"> é uma condição persistente ou discreta que permanece verdadeira até expirar, ser removida ou mudar de estágio.</w:t>
      </w:r>
    </w:p>
    <w:p>
      <w:r>
        <w:rPr>
          <w:b/>
        </w:rPr>
        <w:t>Trilha de Estado</w:t>
      </w:r>
      <w:r>
        <w:t xml:space="preserve"> é uma sequência ordenada de condições, como Saudável → Avariado → Deficiente ou Íntegra → Avariada → Quebrada.</w:t>
      </w:r>
    </w:p>
    <w:p>
      <w:r>
        <w:rPr>
          <w:b/>
        </w:rPr>
        <w:t>Evento</w:t>
      </w:r>
      <w:r>
        <w:t xml:space="preserve"> é algo que acontece e pode mudar um Estado, mas não é um Estado por si só. Ferimento Debilitante é o exemplo central.</w:t>
      </w:r>
    </w:p>
    <w:p>
      <w:r>
        <w:rPr>
          <w:b/>
        </w:rPr>
        <w:t>Recurso</w:t>
      </w:r>
      <w:r>
        <w:t xml:space="preserve"> é uma quantidade gerada e gasta, como Momentum, Adrenalina, Marcas, Formação, Valor ou Chama. Recursos não pertencem a este glossário salvo quando uma regra precisar referenciá-los em uma interação.</w:t>
      </w:r>
    </w:p>
    <w:p>
      <w:pPr>
        <w:pStyle w:val="Heading2"/>
      </w:pPr>
      <w:r>
        <w:t>1.1 Categorias usadas neste rascunho</w:t>
      </w:r>
    </w:p>
    <w:p>
      <w:pPr>
        <w:pStyle w:val="ListBullet"/>
      </w:pPr>
      <w:r>
        <w:t>Estado corporal localizado — aplicado a uma parte do corpo.</w:t>
      </w:r>
    </w:p>
    <w:p>
      <w:pPr>
        <w:pStyle w:val="ListBullet"/>
      </w:pPr>
      <w:r>
        <w:t>Condição corporal/global — aplicada à criatura como um todo.</w:t>
      </w:r>
    </w:p>
    <w:p>
      <w:pPr>
        <w:pStyle w:val="ListBullet"/>
      </w:pPr>
      <w:r>
        <w:t>Estado de movimento — altera ou condiciona a disponibilidade de PM e o deslocamento da criatura.</w:t>
      </w:r>
    </w:p>
    <w:p>
      <w:pPr>
        <w:pStyle w:val="ListBullet"/>
      </w:pPr>
      <w:r>
        <w:t>Estado elemental corporal — consequência temporária de dano elemental.</w:t>
      </w:r>
    </w:p>
    <w:p>
      <w:pPr>
        <w:pStyle w:val="ListBullet"/>
      </w:pPr>
      <w:r>
        <w:t>Estado elemental/material — aplicado a região, objeto, superfície ou equipamento.</w:t>
      </w:r>
    </w:p>
    <w:p>
      <w:pPr>
        <w:pStyle w:val="ListBullet"/>
      </w:pPr>
      <w:r>
        <w:t>Estado de consciência/morte — altera capacidade de agir ou sobrevivência.</w:t>
      </w:r>
    </w:p>
    <w:p>
      <w:pPr>
        <w:pStyle w:val="ListBullet"/>
      </w:pPr>
      <w:r>
        <w:t>Estado de detecção — descreve relação de percepção com a cena.</w:t>
      </w:r>
    </w:p>
    <w:p>
      <w:pPr>
        <w:pStyle w:val="ListBullet"/>
      </w:pPr>
      <w:r>
        <w:t>Estado estrutural — trilha de Integridade de equipamento.</w:t>
      </w:r>
    </w:p>
    <w:p>
      <w:pPr>
        <w:pStyle w:val="ListBullet"/>
      </w:pPr>
      <w:r>
        <w:t>Família de Sangramento — usa regras universais de Profuso/Estancado e perfis específicos.</w:t>
      </w:r>
    </w:p>
    <w:p>
      <w:pPr>
        <w:pStyle w:val="Heading1"/>
      </w:pPr>
      <w:r>
        <w:t>2. Trilha Física Localizada</w:t>
      </w:r>
    </w:p>
    <w:p>
      <w:r>
        <w:t>A trilha física é uma estrutura universal do corpo e não deve ser confundida com PV. Cura de PV não melhora automaticamente uma região. Por padrão, Severidade Pesada avança a região em 1 estágio, sem transbordamento.</w:t>
      </w:r>
    </w:p>
    <w:p>
      <w:pPr>
        <w:pStyle w:val="Heading2"/>
      </w:pPr>
      <w:r>
        <w:t>Saudável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corporal localizado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região não possui comprometimento físico relevante para a trilha localizada.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efeito adicional por si só.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efeito adicional por si só.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Dano Pesado pode avançar para Avariado.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Recuperação não é necessária enquanto permanecer Saudável.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É também o estado final de recuperação da trilha física. Não confundir com o uso de “Saudável” como ausência de Sangramento.</w:t>
            </w:r>
          </w:p>
        </w:tc>
      </w:tr>
    </w:tbl>
    <w:p/>
    <w:p>
      <w:pPr>
        <w:pStyle w:val="Heading2"/>
      </w:pPr>
      <w:r>
        <w:t>Avariado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corporal localizado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região sofreu lesão relevante, mas ainda mantém função suficiente para evitar as consequências severas de Deficiente.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Consequências dependem da região e de regras específicas.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Recuperação natural pode ocorrer por Descanso Longo quando elegível.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Novo Dano Pesado pode avançar para Deficiente.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Descanso Longo melhora em 1 estágio quando a recuperação natural for possível, salvo regra específica.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Dano elemental Pesado em região já Avariada pode substituir a progressão a Deficiente por Queimadura, Congelado ou Paralisia.</w:t>
            </w:r>
          </w:p>
        </w:tc>
      </w:tr>
    </w:tbl>
    <w:p/>
    <w:p>
      <w:pPr>
        <w:pStyle w:val="Heading2"/>
      </w:pPr>
      <w:r>
        <w:t>Deficiente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corporal localizado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lesão compromete significativamente ou impede a função normal daquela região.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As consequências dependem da região atingida.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Normalmente requer dois passos de recuperação para retornar a Saudável: Deficiente → Avariado → Saudável.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existe estágio universal acima de Deficiente.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Descanso Longo ou tratamento especializado, conforme 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Quando o Tronco entra em Deficiente, pode gerar Sangramento Profuso conforme a regra de trauma. Cabeça Deficiente pode produzir Cego, Tonto ou Desacordado conforme a resolução aplicável.</w:t>
            </w:r>
          </w:p>
        </w:tc>
      </w:tr>
    </w:tbl>
    <w:p/>
    <w:p>
      <w:pPr>
        <w:pStyle w:val="Heading2"/>
      </w:pPr>
      <w:r>
        <w:t>2.1 Palavra-chave relacionada — Ferimento Debilitante</w:t>
      </w:r>
    </w:p>
    <w:p>
      <w:r>
        <w:t>Ferimento Debilitante não é um Estado. É o evento em que uma instância de dano provoca mudança de estado físico em uma região, como Saudável → Avariado ou Avariado → Deficiente. Habilidades podem usar “causar um Ferimento Debilitante” como gatilho sem exigir que a região chegue a Deficiente.</w:t>
      </w:r>
    </w:p>
    <w:p>
      <w:pPr>
        <w:pStyle w:val="Heading1"/>
      </w:pPr>
      <w:r>
        <w:t>3. Família de Estados — Sangramento</w:t>
      </w:r>
    </w:p>
    <w:p>
      <w:r>
        <w:t>Sangramento é uma condição separada de PV e da trilha física. Curar PV não remove Sangramento por implicação. O sistema distingue um núcleo universal — Profuso, Estancado e ausência de Sangramento — de perfis específicos, que determinam dano periódico, frequência e duração nos dois relógios do jogo.</w:t>
      </w:r>
    </w:p>
    <w:p>
      <w:pPr>
        <w:pStyle w:val="Heading2"/>
      </w:pPr>
      <w:r>
        <w:t>Sangramento Profuso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Família de Sangramento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calibração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Criatura; a origem pode ser anotada por região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O Sangramento está ativo e causa dano periódico conforme seu Perfil de Sangramento. O dano periódico não se acumula em várias instâncias paralelas, salvo regra que diga explicitamente o contrário.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Usa dano, frequência e duração definidos pelo Perfil de Sangramento.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Usa dano, frequência e duração definidos pelo Perfil de Sangramento.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Novo trauma que normalmente causaria o mesmo Sangramento não cria uma segunda fonte de dano periódico; por padrão, agrava ou prolonga o perfil conforme a regra de origem. Efeitos específicos podem determinar outro comportamento.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Tratamento, habilidade ou expiração do perfil faz Profuso → Estancado.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Quando o Tronco entra em Deficiente por trauma físico, aplica o perfil universal de Sangramento por Trauma. Valores finais desse perfil permanecem em calibração neste rascunho.</w:t>
            </w:r>
          </w:p>
        </w:tc>
      </w:tr>
    </w:tbl>
    <w:p/>
    <w:p>
      <w:pPr>
        <w:pStyle w:val="Heading2"/>
      </w:pPr>
      <w:r>
        <w:t>Sangramento Estancado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Família de Sangramento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Criatura; a origem pode ser anotada por região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hemorragia deixou de causar dano periódico, mas a ferida ainda pode reabrir.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causa dano periódico.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causa dano periódico.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Novo dano apropriado na região pode fazê-lo retornar a Profuso conforme a regra do perfil.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Tratamento/recuperação remove a fonte e encerra o Sangramento.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Corpo estranho alojado pode impedir a progressão final para ausência de Sangramento até remoção correta.</w:t>
            </w:r>
          </w:p>
        </w:tc>
      </w:tr>
    </w:tbl>
    <w:p/>
    <w:p>
      <w:pPr>
        <w:pStyle w:val="Heading2"/>
      </w:pPr>
      <w:r>
        <w:t>3.1 Ausência de Sangramento</w:t>
      </w:r>
    </w:p>
    <w:p>
      <w:r>
        <w:t>Quando a fonte hemorrágica foi efetivamente resolvida, o personagem não possui Sangramento. A documentação anterior usava “Saudável” como terceiro estágio da trilha de Sangramento; para evitar colisão com a trilha física Saudável → Avariado → Deficiente, este glossário recomenda tratar isso simplesmente como ausência de Sangramento, salvo decisão posterior de nomenclatura.</w:t>
      </w:r>
    </w:p>
    <w:p>
      <w:pPr>
        <w:pStyle w:val="Heading2"/>
      </w:pPr>
      <w:r>
        <w:t>3.2 Template obrigatório de Perfil de Sangramento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5083"/>
            <w:vAlign w:val="center"/>
            <w:shd w:fill="D9E2F3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Preenchimento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Nome/Sufixo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Ex.: Sangramento por Trauma, Sangramento [nome da habilidade].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Dano periódico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Quantidade e tipo de dano de cada ocorrência.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 — frequência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Quando o dano ocorre em combate.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 — duração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Quantos turnos/rodadas ou ocorrências o perfil permanece Profuso.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 — frequência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Intervalo em horas entre ocorrências fora de combate.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 — duração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Por quantas horas ou ocorrências o perfil permanece Profuso.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Agravamento/Reaplicação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Como novo trauma ou nova aplicação altera a duração/frequência.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Tratamento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Como pode ser levado a Estancado antes da expiração.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Exceções, efeitos de Classe/Ofício, corpo estranho, Marcas etc.</w:t>
            </w:r>
          </w:p>
        </w:tc>
      </w:tr>
    </w:tbl>
    <w:p>
      <w:r>
        <w:t>Regra editorial: “tick” pode continuar sendo usado coloquialmente durante desenvolvimento, mas o texto publicado deve preferir dano periódico, ocorrência, frequência e duração.</w:t>
      </w:r>
    </w:p>
    <w:p>
      <w:pPr>
        <w:pStyle w:val="Heading2"/>
      </w:pPr>
      <w:r>
        <w:t>3.3 Perfil universal — Sangramento por Trauma</w:t>
      </w:r>
    </w:p>
    <w:p>
      <w:r>
        <w:t>Origem: trauma físico grave, especialmente quando o Tronco entra em Deficiente. O perfil deve definir dois relógios independentes: combate e exploração. O dano periódico histórico é 1d8. A duração final em combate e fora de combate ainda deve ser calibrada; não converter automaticamente turnos em horas.</w:t>
      </w:r>
    </w:p>
    <w:p>
      <w:pPr>
        <w:pStyle w:val="Heading1"/>
      </w:pPr>
      <w:r>
        <w:t>4. Condições de Movimento, Controle, Consciência e Detecção</w:t>
      </w:r>
    </w:p>
    <w:p>
      <w:pPr>
        <w:pStyle w:val="Heading2"/>
      </w:pPr>
      <w:r>
        <w:t>Atolado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Categoria</w:t>
            </w:r>
          </w:p>
        </w:tc>
        <w:tc>
          <w:tcPr>
            <w:tcW w:type="dxa" w:w="5083"/>
          </w:tcPr>
          <w:p>
            <w:r>
              <w:t>Estado de movimento</w:t>
            </w:r>
          </w:p>
        </w:tc>
      </w:tr>
      <w:tr>
        <w:tc>
          <w:tcPr>
            <w:tcW w:type="dxa" w:w="5083"/>
          </w:tcPr>
          <w:p>
            <w:r>
              <w:t>Estado de revisão</w:t>
            </w:r>
          </w:p>
        </w:tc>
        <w:tc>
          <w:tcPr>
            <w:tcW w:type="dxa" w:w="5083"/>
          </w:tcPr>
          <w:p>
            <w:r>
              <w:t>Consolidado</w:t>
            </w:r>
          </w:p>
        </w:tc>
      </w:tr>
      <w:tr>
        <w:tc>
          <w:tcPr>
            <w:tcW w:type="dxa" w:w="5083"/>
          </w:tcPr>
          <w:p>
            <w:r>
              <w:t>Localização</w:t>
            </w:r>
          </w:p>
        </w:tc>
        <w:tc>
          <w:tcPr>
            <w:tcW w:type="dxa" w:w="5083"/>
          </w:tcPr>
          <w:p>
            <w:r>
              <w:t>Criatura</w:t>
            </w:r>
          </w:p>
        </w:tc>
      </w:tr>
      <w:tr>
        <w:tc>
          <w:tcPr>
            <w:tcW w:type="dxa" w:w="5083"/>
          </w:tcPr>
          <w:p>
            <w:r>
              <w:t>Efeito</w:t>
            </w:r>
          </w:p>
        </w:tc>
        <w:tc>
          <w:tcPr>
            <w:tcW w:type="dxa" w:w="5083"/>
          </w:tcPr>
          <w:p>
            <w:r>
              <w:t>Atolado representa uma criatura cuja movimentação está ameaçada por terreno, matéria ou efeito que pode prendê-la no lugar. Atolado não reduz PM por si só; ele exige o teste definido pela fonte para evitar Movimento Impedido.</w:t>
            </w:r>
          </w:p>
        </w:tc>
      </w:tr>
      <w:tr>
        <w:tc>
          <w:tcPr>
            <w:tcW w:type="dxa" w:w="5083"/>
          </w:tcPr>
          <w:p>
            <w:r>
              <w:t>Combate</w:t>
            </w:r>
          </w:p>
        </w:tc>
        <w:tc>
          <w:tcPr>
            <w:tcW w:type="dxa" w:w="5083"/>
          </w:tcPr>
          <w:p>
            <w:r>
              <w:t>A fonte que aplica Atolado define qual teste deve ser realizado, em que momento ele ocorre e a duração relevante. Em falha, a criatura recebe Movimento Impedido pela duração indicada pela fonte.</w:t>
            </w:r>
          </w:p>
        </w:tc>
      </w:tr>
      <w:tr>
        <w:tc>
          <w:tcPr>
            <w:tcW w:type="dxa" w:w="5083"/>
          </w:tcPr>
          <w:p>
            <w:r>
              <w:t>Exploração</w:t>
            </w:r>
          </w:p>
        </w:tc>
        <w:tc>
          <w:tcPr>
            <w:tcW w:type="dxa" w:w="5083"/>
          </w:tcPr>
          <w:p>
            <w:r>
              <w:t>A fonte define quando os testes são exigidos e por quanto tempo o terreno ou efeito permanece capaz de causar Movimento Impedido.</w:t>
            </w:r>
          </w:p>
        </w:tc>
      </w:tr>
      <w:tr>
        <w:tc>
          <w:tcPr>
            <w:tcW w:type="dxa" w:w="5083"/>
          </w:tcPr>
          <w:p>
            <w:r>
              <w:t>Reaplicação</w:t>
            </w:r>
          </w:p>
        </w:tc>
        <w:tc>
          <w:tcPr>
            <w:tcW w:type="dxa" w:w="5083"/>
          </w:tcPr>
          <w:p>
            <w:r>
              <w:t>Nova aplicação não cria penalidades cumulativas por padrão. A fonte pode exigir novo teste ou alterar a duração.</w:t>
            </w:r>
          </w:p>
        </w:tc>
      </w:tr>
      <w:tr>
        <w:tc>
          <w:tcPr>
            <w:tcW w:type="dxa" w:w="5083"/>
          </w:tcPr>
          <w:p>
            <w:r>
              <w:t>Remoção</w:t>
            </w:r>
          </w:p>
        </w:tc>
        <w:tc>
          <w:tcPr>
            <w:tcW w:type="dxa" w:w="5083"/>
          </w:tcPr>
          <w:p>
            <w:r>
              <w:t>Sair da área, superar o teste ou cumprir a condição indicada pela fonte.</w:t>
            </w:r>
          </w:p>
        </w:tc>
      </w:tr>
      <w:tr>
        <w:tc>
          <w:tcPr>
            <w:tcW w:type="dxa" w:w="5083"/>
          </w:tcPr>
          <w:p>
            <w:r>
              <w:t>Interações</w:t>
            </w:r>
          </w:p>
        </w:tc>
        <w:tc>
          <w:tcPr>
            <w:tcW w:type="dxa" w:w="5083"/>
          </w:tcPr>
          <w:p>
            <w:r>
              <w:t>Atolado é normalmente causado por lama, neve funda, areia, raízes, detritos ou efeitos equivalentes. Ele pode permanecer como risco mesmo quando a criatura não está com Movimento Impedido.</w:t>
            </w:r>
          </w:p>
        </w:tc>
      </w:tr>
    </w:tbl>
    <w:p>
      <w:pPr>
        <w:pStyle w:val="Heading2"/>
      </w:pPr>
      <w:r>
        <w:t>Movimento Impedido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Categoria</w:t>
            </w:r>
          </w:p>
        </w:tc>
        <w:tc>
          <w:tcPr>
            <w:tcW w:type="dxa" w:w="5083"/>
          </w:tcPr>
          <w:p>
            <w:r>
              <w:t>Estado de movimento</w:t>
            </w:r>
          </w:p>
        </w:tc>
      </w:tr>
      <w:tr>
        <w:tc>
          <w:tcPr>
            <w:tcW w:type="dxa" w:w="5083"/>
          </w:tcPr>
          <w:p>
            <w:r>
              <w:t>Estado de revisão</w:t>
            </w:r>
          </w:p>
        </w:tc>
        <w:tc>
          <w:tcPr>
            <w:tcW w:type="dxa" w:w="5083"/>
          </w:tcPr>
          <w:p>
            <w:r>
              <w:t>Consolidado</w:t>
            </w:r>
          </w:p>
        </w:tc>
      </w:tr>
      <w:tr>
        <w:tc>
          <w:tcPr>
            <w:tcW w:type="dxa" w:w="5083"/>
          </w:tcPr>
          <w:p>
            <w:r>
              <w:t>Localização</w:t>
            </w:r>
          </w:p>
        </w:tc>
        <w:tc>
          <w:tcPr>
            <w:tcW w:type="dxa" w:w="5083"/>
          </w:tcPr>
          <w:p>
            <w:r>
              <w:t>Criatura</w:t>
            </w:r>
          </w:p>
        </w:tc>
      </w:tr>
      <w:tr>
        <w:tc>
          <w:tcPr>
            <w:tcW w:type="dxa" w:w="5083"/>
          </w:tcPr>
          <w:p>
            <w:r>
              <w:t>Efeito</w:t>
            </w:r>
          </w:p>
        </w:tc>
        <w:tc>
          <w:tcPr>
            <w:tcW w:type="dxa" w:w="5083"/>
          </w:tcPr>
          <w:p>
            <w:r>
              <w:t>Enquanto estiver com Movimento Impedido, a criatura possui 0 PM disponíveis.</w:t>
            </w:r>
          </w:p>
        </w:tc>
      </w:tr>
      <w:tr>
        <w:tc>
          <w:tcPr>
            <w:tcW w:type="dxa" w:w="5083"/>
          </w:tcPr>
          <w:p>
            <w:r>
              <w:t>Combate</w:t>
            </w:r>
          </w:p>
        </w:tc>
        <w:tc>
          <w:tcPr>
            <w:tcW w:type="dxa" w:w="5083"/>
          </w:tcPr>
          <w:p>
            <w:r>
              <w:t>Movimento Impedido não remove, por si só, Ação Principal, Ação Menor, Reação ou Ataque de Oportunidade. A duração é definida pela fonte que aplicou o estado.</w:t>
            </w:r>
          </w:p>
        </w:tc>
      </w:tr>
      <w:tr>
        <w:tc>
          <w:tcPr>
            <w:tcW w:type="dxa" w:w="5083"/>
          </w:tcPr>
          <w:p>
            <w:r>
              <w:t>Exploração</w:t>
            </w:r>
          </w:p>
        </w:tc>
        <w:tc>
          <w:tcPr>
            <w:tcW w:type="dxa" w:w="5083"/>
          </w:tcPr>
          <w:p>
            <w:r>
              <w:t>Enquanto persistir, a criatura não dispõe de PM para deslocamento voluntário. A fonte define a duração e as condições de remoção fora de combate.</w:t>
            </w:r>
          </w:p>
        </w:tc>
      </w:tr>
      <w:tr>
        <w:tc>
          <w:tcPr>
            <w:tcW w:type="dxa" w:w="5083"/>
          </w:tcPr>
          <w:p>
            <w:r>
              <w:t>Reaplicação</w:t>
            </w:r>
          </w:p>
        </w:tc>
        <w:tc>
          <w:tcPr>
            <w:tcW w:type="dxa" w:w="5083"/>
          </w:tcPr>
          <w:p>
            <w:r>
              <w:t>Não reduz PM abaixo de 0 e não se acumula consigo mesmo por padrão. Nova aplicação pode renovar ou prolongar a duração quando a fonte disser.</w:t>
            </w:r>
          </w:p>
        </w:tc>
      </w:tr>
      <w:tr>
        <w:tc>
          <w:tcPr>
            <w:tcW w:type="dxa" w:w="5083"/>
          </w:tcPr>
          <w:p>
            <w:r>
              <w:t>Remoção</w:t>
            </w:r>
          </w:p>
        </w:tc>
        <w:tc>
          <w:tcPr>
            <w:tcW w:type="dxa" w:w="5083"/>
          </w:tcPr>
          <w:p>
            <w:r>
              <w:t>Expiração, sucesso no teste aplicável ou outro efeito indicado pela fonte.</w:t>
            </w:r>
          </w:p>
        </w:tc>
      </w:tr>
      <w:tr>
        <w:tc>
          <w:tcPr>
            <w:tcW w:type="dxa" w:w="5083"/>
          </w:tcPr>
          <w:p>
            <w:r>
              <w:t>Interações</w:t>
            </w:r>
          </w:p>
        </w:tc>
        <w:tc>
          <w:tcPr>
            <w:tcW w:type="dxa" w:w="5083"/>
          </w:tcPr>
          <w:p>
            <w:r>
              <w:t>Efeitos que concedem deslocamento voluntário sem gasto de PM só ignoram Movimento Impedido quando disserem isso explicitamente. Movimento Impedido é menos severo que Preso: Preso também restringe Ação Principal e possui procedimento próprio de fuga.</w:t>
            </w:r>
          </w:p>
        </w:tc>
      </w:tr>
    </w:tbl>
    <w:p>
      <w:pPr>
        <w:pStyle w:val="Heading2"/>
      </w:pPr>
      <w:r>
        <w:t>Preso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corporal/global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O personagem não possui PM e normalmente não pode realizar Ação Principal. No início do próprio turno, antes de qualquer outra coisa, pode gastar Ação Menor para tentar escapar usando o teste definido pelo efeito que o prendeu.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Sucesso encerra a condição e preserva Ação Principal e PM. Falha permite uma segunda tentativa usando Ação Principal. Se não houver Ação Menor disponível, a primeira tentativa pode usar Ação Principal.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regra universal diferente; depende da duração do efeito que aplicou Preso.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Nova aplicação segue a regra específica do efeito.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Teste de fuga conforme a fonte; outras formas só funcionam se explicitamente permitidas.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Impede teleporte ou deslocamento voluntário usado especificamente para escapar, salvo habilidade que diga funcionar enquanto Preso. Reações e capacidades não dependentes de movimento/Ação Principal permanecem disponíveis quando o efeito não disser o contrário.</w:t>
            </w:r>
          </w:p>
        </w:tc>
      </w:tr>
    </w:tbl>
    <w:p/>
    <w:p>
      <w:pPr>
        <w:pStyle w:val="Heading2"/>
      </w:pPr>
      <w:r>
        <w:t>Desacordado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de consciência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criatura não age enquanto permanecer inconsciente.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realiza seu turno normalmente.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Persistência depende da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Nova aplicação normalmente não acumula efeito.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Depende da causa; Quase-Morte possui procedimento próprio de despertar.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Golpes contra alvo genuinamente incapaz de se defender usam Golpe Desassistido.</w:t>
            </w:r>
          </w:p>
        </w:tc>
      </w:tr>
    </w:tbl>
    <w:p/>
    <w:p>
      <w:pPr>
        <w:pStyle w:val="Heading2"/>
      </w:pPr>
      <w:r>
        <w:t>Tonto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corporal/global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Realiza rolagens em Desvantagem e precisa passar em teste de DEX para deslocar-se. Enquanto Tonto, não pode receber Vantagem.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Aplica-se enquanto durar o efeito.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Depende da fonte.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Duração/reaplicação deve ser definida pela fonte quando não houver padrão universal.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 ou tratamento conforme a fonte.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proibição de receber Vantagem prevalece sobre novas fontes de Vantagem.</w:t>
            </w:r>
          </w:p>
        </w:tc>
      </w:tr>
    </w:tbl>
    <w:p/>
    <w:p>
      <w:pPr>
        <w:pStyle w:val="Heading2"/>
      </w:pPr>
      <w:r>
        <w:t>Cego — 50%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sensorial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calibração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Rolagens dependentes de visão são feitas com Desvantagem.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Aplica-se enquanto durar.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Aplica-se enquanto durar.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Fonte define duração e reaplicação.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Conforme 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resultar de Cabeça Deficiente. Método definitivo para determinar cegueira parcial versus total ainda está em playtest.</w:t>
            </w:r>
          </w:p>
        </w:tc>
      </w:tr>
    </w:tbl>
    <w:p/>
    <w:p>
      <w:pPr>
        <w:pStyle w:val="Heading2"/>
      </w:pPr>
      <w:r>
        <w:t>Cego —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sensorial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calibração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Perde o Bônus de DEX nas resoluções de combate dependentes de visão e não se locomove normalmente sem orientação. Deslocamento independente exige testes recorrentes de Intuição.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Frequência exata dos testes de deslocamento permanece em playtest.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Depende da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Fonte define duração e reaplicação.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Conforme a causa.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resultar de Cabeça Deficiente.</w:t>
            </w:r>
          </w:p>
        </w:tc>
      </w:tr>
    </w:tbl>
    <w:p/>
    <w:p>
      <w:pPr>
        <w:pStyle w:val="Heading2"/>
      </w:pPr>
      <w:r>
        <w:t>Furtividade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de detecção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 na cena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O personagem permanece não detectado. Termina quando é detectado ou quando realiza um ataque, acertando ou não.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Ataques a partir de Furtividade usam Golpe Desassistido; depois do ataque, Furtividade termina.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persistir enquanto a ficção sustentar a ocultação.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se acumula. Mover-se em campo visual exige resolução apropriada, não quebra automaticamente por mera existência.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Detecção ou ataque do personagem.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Dano indireto, persistente, armadilhas, dano recebido e dano redistribuído não encerram Furtividade automaticamente.</w:t>
            </w:r>
          </w:p>
        </w:tc>
      </w:tr>
    </w:tbl>
    <w:p/>
    <w:p>
      <w:pPr>
        <w:pStyle w:val="Heading1"/>
      </w:pPr>
      <w:r>
        <w:t>5. Estados Elementais e Materiais</w:t>
      </w:r>
    </w:p>
    <w:p>
      <w:pPr>
        <w:pStyle w:val="Heading2"/>
      </w:pPr>
      <w:r>
        <w:t>Inflamável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elemental/material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ou objeto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Resistência a Fogo da região/objeto é tratada como 0. Dano de Fogo subsequente recebe +1d8.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Duração padrão: 3 rodadas quando a fonte não especificar outra.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Fora de combate, a duração deve ser definida pela fonte quando relevante.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Aplicação inicial não recebe benefício retroativo. Enquanto a Resistência estiver sendo ignorada, não conta como “superada” para gatilhos que exigem superar Resistência.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Expiração, tratamento ou efeito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Localizado na região/objeto efetivamente afetado.</w:t>
            </w:r>
          </w:p>
        </w:tc>
      </w:tr>
    </w:tbl>
    <w:p/>
    <w:p>
      <w:pPr>
        <w:pStyle w:val="Heading2"/>
      </w:pPr>
      <w:r>
        <w:t>Condutor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elemental/material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ou objeto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Resistência Elétrica da região/objeto é tratada como 0. Dano Elétrico subsequente recebe +1d8.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Duração padrão: 3 rodadas quando a fonte não especificar outra.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Fora de combate, a duração deve ser definida pela fonte quando relevante.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Mesma lógica de não retroatividade e de Resistência ignorada usada em Inflamável.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Expiração, tratamento ou efeito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Localizado na região/objeto efetivamente afetado.</w:t>
            </w:r>
          </w:p>
        </w:tc>
      </w:tr>
    </w:tbl>
    <w:p/>
    <w:p>
      <w:pPr>
        <w:pStyle w:val="Heading2"/>
      </w:pPr>
      <w:r>
        <w:t>Quebradiço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elemental/material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Peça, região material ou objeto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Aumenta em 1 grau a Severidade usada na comparação estrutural, sem ultrapassar Pesada.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Duração padrão: 3 rodadas quando a fonte não especificar outra.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Fora de combate, a duração deve ser definida pela fonte quando relevante.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combinar com Quebra-Armadura. Não cria perda adicional de Integridade além do limite normal por instância.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 ou efeito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causa dano direto nem reduz Integridade por si só.</w:t>
            </w:r>
          </w:p>
        </w:tc>
      </w:tr>
    </w:tbl>
    <w:p/>
    <w:p>
      <w:pPr>
        <w:pStyle w:val="Heading2"/>
      </w:pPr>
      <w:r>
        <w:t>Congelado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 corporal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temporário de Frio. O próximo Dano Pesado naquela região piora a lesão física em +1 estágio além do normal e então Congelado termina. Se a região já estiver Deficiente, não há estágio adicional.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Normalmente dura até o fim do próximo turno do aplicador, salvo duração específica.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Fora de combate, depende da fonte/ficção até consolidação específica.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Nova aplicação segue a regra da fonte; não existe “superdeficiente”.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É consumido pelo próximo Dano Pesado relevante ou termina por duração.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substituir a progressão Avariado → Deficiente causada por Frio Pesado, normalmente após CON CD 13 falho.</w:t>
            </w:r>
          </w:p>
        </w:tc>
      </w:tr>
    </w:tbl>
    <w:p/>
    <w:p>
      <w:pPr>
        <w:pStyle w:val="Heading2"/>
      </w:pPr>
      <w:r>
        <w:t>Queimadura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 corporal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Pendente de importação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 do corpo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Consequência persistente de Fogo. A definição já existe no material do Apotecário e deve ser importada integralmente para o glossário antes de publicação. A referência atual indica que atrasa a recuperação Avariado → Saudável em +1 Descanso Longo e pode ser tratada.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Parâmetros de combate a importar do subsistema canônico.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Persistente; influencia recuperação até tratamento/expiração conforme regra completa.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definir pela regra consolidada.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Tratamento especializado; referência atual: tratar queimadura remove a condição.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substituir Avariado → Deficiente causada por Fogo Pesado, normalmente após CON CD 13 falho.</w:t>
            </w:r>
          </w:p>
        </w:tc>
      </w:tr>
    </w:tbl>
    <w:p/>
    <w:p>
      <w:pPr>
        <w:pStyle w:val="Heading2"/>
      </w:pPr>
      <w:r>
        <w:t>Paralisia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elemental corporal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Pendente de consolidação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Região/criatura conforme a fonte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Consequência de dano Elétrico. Há definição relacionada no material do Apotecário/venenos; a versão corporal elemental precisa ser consolidada em uma única entrada.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definição anterior inclui redução de PM e possibilidade de perder Ação Principal mediante teste de CON; texto final precisa ser importado e reconciliado.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Depende da fonte.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definir pela regra consolidada.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Expiração/tratamento conforme a fonte.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Pode substituir Avariado → Deficiente causada por Elétrico Pesado, normalmente após CON CD 13 falho.</w:t>
            </w:r>
          </w:p>
        </w:tc>
      </w:tr>
    </w:tbl>
    <w:p/>
    <w:p>
      <w:pPr>
        <w:pStyle w:val="Heading1"/>
      </w:pPr>
      <w:r>
        <w:t>6. Estados de Morte e Sobrevivência</w:t>
      </w:r>
    </w:p>
    <w:p>
      <w:r>
        <w:t>Esta seção está em revisão ativa. O Núcleo v0.8.0 ainda usa Salvamento da Morte diário e Quase-Morte; a discussão atual migra para uma estrutura com duas Falhas de Morte. As entradas abaixo registram a direção de design sem fingir que a redação final já foi fechada.</w:t>
      </w:r>
    </w:p>
    <w:p>
      <w:pPr>
        <w:pStyle w:val="Heading2"/>
      </w:pPr>
      <w:r>
        <w:t>Morrendo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de consciência/morte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revisão ativa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Direção atual: ao chegar a 0 PV, a criatura fica incapaz de agir normalmente e entra em Morrendo. Realiza um Teste de Morte por turno. A segunda Falha de Morte consolidaria a morte.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Um Teste de Morte por turno. A ordem exata entre efeitos periódicos, teste e agressões externas ainda precisa ser fechada.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é um estado de exploração normal; exige resolução imediata/urgente.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Dano direto e deterioração contínua precisam de regra final para converter-se em Falhas de Morte.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Sucesso, cura/estabilização, cheat-death ou morte conforme a regra final.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Torpor Nyxiano e cheat-deaths de Classe devem disparar quando a criatura realmente morreria, não apenas ao chegar a 0 PV.</w:t>
            </w:r>
          </w:p>
        </w:tc>
      </w:tr>
    </w:tbl>
    <w:p/>
    <w:p>
      <w:pPr>
        <w:pStyle w:val="Heading2"/>
      </w:pPr>
      <w:r>
        <w:t>Quase-Morte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de consciência/morte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Em revisão ativa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Criatura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 Núcleo v0.8.0: permanece com 1 PV, fica Desacordado e aparenta estar morto. A regra pode ser revista junto do novo estado Morrendo.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Após Cura, CON CD 12 no início de cada turno para despertar; em falha perde o turno e tenta novamente no seguinte.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intervenção, permanece Desacordado até o dia seguinte; após Descanso Longo desperta com recuperação normal de PV e recebe 2 pontos de Fome.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acumula.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Cura recupera PV, mas não encerra Desacordado por si só.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Quase-Morte não remove Sangramento.</w:t>
            </w:r>
          </w:p>
        </w:tc>
      </w:tr>
    </w:tbl>
    <w:p/>
    <w:p>
      <w:pPr>
        <w:pStyle w:val="Heading2"/>
      </w:pPr>
      <w:r>
        <w:t>Torpor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racial especial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Referência racial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Nyxiano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Resposta fisiológica racial à morte. A versão racial completa pertence ao documento Nyxiano.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Direção atual: dispara quando o Nyxiano morreria, depois do processo normal e depois de cheat-deaths que tenham precedência explícita.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Segue regras raciais próprias de duração/despertar.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acumula; usa sua limitação racial própria.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Despertar conforme a regra Nyxiana.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é uma condição universal disponível a outras raças.</w:t>
            </w:r>
          </w:p>
        </w:tc>
      </w:tr>
    </w:tbl>
    <w:p/>
    <w:p>
      <w:pPr>
        <w:pStyle w:val="Heading1"/>
      </w:pPr>
      <w:r>
        <w:t>7. Trilha de Integridade de Equipamento</w:t>
      </w:r>
    </w:p>
    <w:p>
      <w:r>
        <w:t>Integridade é uma trilha estrutural, não um Estado corporal. É incluída no glossário porque usa vocabulário paralelo e interage frequentemente com dano, Quebradiço e Quebra-Armadura.</w:t>
      </w:r>
    </w:p>
    <w:p>
      <w:pPr>
        <w:pStyle w:val="Heading2"/>
      </w:pPr>
      <w:r>
        <w:t>Íntegra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estrutural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Peça de equipamento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peça fornece integralmente sua contribuição de Defesa/Resistência aplicável.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efeito adicional.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efeito adicional.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Stress estrutural suficiente pode avançar para Avariada.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Reparo, quando necessário, pertence ao subsistema de equipamento/ofício.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Integridade da peça e estado físico do corpo são independentes.</w:t>
            </w:r>
          </w:p>
        </w:tc>
      </w:tr>
    </w:tbl>
    <w:p/>
    <w:p>
      <w:pPr>
        <w:pStyle w:val="Heading2"/>
      </w:pPr>
      <w:r>
        <w:t>Avariada — equipamento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estrutural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Peça de equipamento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peça perdeu 1 estágio de Integridade e fornece metade de sua contribuição original de Defesa, conforme a regra atual.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Permanece até novo dano estrutural ou reparo.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Descanso não repara equipamento.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Nova perda de Integridade pode avançar para Quebrada.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Reparo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Não confundir com Avariado corporal.</w:t>
            </w:r>
          </w:p>
        </w:tc>
      </w:tr>
    </w:tbl>
    <w:p/>
    <w:p>
      <w:pPr>
        <w:pStyle w:val="Heading2"/>
      </w:pPr>
      <w:r>
        <w:t>Quebrada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Categoria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Estado estrutural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Estado de revisão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Consolidado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Localização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Peça de equipamento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A peça deixa de contribuir para a Defesa total.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Combate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Permanece até reparo.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Exploração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Permanece até reparo.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Reaplicação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Sem estágio universal posterior.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Remoção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Reparo apropriado.</w:t>
            </w:r>
          </w:p>
        </w:tc>
      </w:tr>
      <w:tr>
        <w:tc>
          <w:tcPr>
            <w:tcW w:type="dxa" w:w="5083"/>
            <w:vAlign w:val="center"/>
            <w:shd w:fill="E7E1D5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Interações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Defesa Natural não possui Integridade e não pode ficar Avariada ou Quebrada.</w:t>
            </w:r>
          </w:p>
        </w:tc>
      </w:tr>
    </w:tbl>
    <w:p/>
    <w:p>
      <w:pPr>
        <w:pStyle w:val="Heading1"/>
      </w:pPr>
      <w:r>
        <w:t>8. Termos encontrados que não devem virar Estado automaticamente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D3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Termo</w:t>
            </w:r>
          </w:p>
        </w:tc>
        <w:tc>
          <w:tcPr>
            <w:tcW w:type="dxa" w:w="5083"/>
            <w:vAlign w:val="center"/>
            <w:shd w:fill="D9EAD3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Classificação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Ataque de Oportunidade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Recurso/execução reativa,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Reação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Recurso/slot reativo,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Ferimento Debilitante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Evento que altera uma região física.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Golpe Desassistido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Modo de resolução de ataque.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Emboscada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Procedimento de abertura hostil,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Defesa Natural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Fonte de mitigação,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Momentum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 de Classe.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Adrenalina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 de Classe.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Marcas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Recurso/marcador do Ranger.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Formação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Recurso/motor do Guerreiro.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Valor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Recurso/motor específico.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Chama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Recurso/motor específico.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Quebra-Armadura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Propriedade de ataque, não Estado.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Dano Diferido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Reserva de dano do Thyreth; explicitamente não é Sangramento.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Ferida/Trauma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Descrição/causa; só vira Estado quando a regra nomear um Estado específico.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Fome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Condição persistente existente, mas deve ser importada do subsistema de sobrevivência quando sua definição estiver consolidada.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pPr>
              <w:spacing w:after="30" w:before="0"/>
            </w:pPr>
            <w:r/>
            <w:r>
              <w:rPr>
                <w:rFonts w:ascii="Aptos" w:hAnsi="Aptos"/>
                <w:b/>
                <w:sz w:val="18"/>
              </w:rPr>
              <w:t>Doença / Veneno / Infecção</w:t>
            </w:r>
          </w:p>
        </w:tc>
        <w:tc>
          <w:tcPr>
            <w:tcW w:type="dxa" w:w="5083"/>
            <w:vAlign w:val="center"/>
          </w:tcPr>
          <w:p>
            <w:pPr>
              <w:spacing w:after="30" w:before="0"/>
            </w:pPr>
            <w:r/>
            <w:r>
              <w:rPr>
                <w:rFonts w:ascii="Aptos" w:hAnsi="Aptos"/>
                <w:b w:val="0"/>
                <w:sz w:val="18"/>
              </w:rPr>
              <w:t>Famílias de efeitos. Cada doença/veneno/infecção específica pode possuir sua própria entrada ou perfil; os nomes genéricos não devem fingir um efeito universal se não houver um.</w:t>
            </w:r>
          </w:p>
        </w:tc>
      </w:tr>
    </w:tbl>
    <w:p>
      <w:pPr>
        <w:pStyle w:val="Heading1"/>
      </w:pPr>
      <w:r>
        <w:t>9. Pendências de Consolidação</w:t>
      </w:r>
    </w:p>
    <w:p>
      <w:pPr>
        <w:pStyle w:val="ListBullet"/>
      </w:pPr>
      <w:r>
        <w:t>Fechar o Perfil universal de Sangramento por Trauma: dano periódico, frequência e duração em combate e exploração.</w:t>
      </w:r>
    </w:p>
    <w:p>
      <w:pPr>
        <w:pStyle w:val="ListBullet"/>
      </w:pPr>
      <w:r>
        <w:t>Importar a definição completa de Queimadura do material do Apotecário.</w:t>
      </w:r>
    </w:p>
    <w:p>
      <w:pPr>
        <w:pStyle w:val="ListBullet"/>
      </w:pPr>
      <w:r>
        <w:t>Unificar a definição de Paralisia elemental com as versões existentes em venenos/Apotecário, decidindo se são o mesmo Estado ou perfis diferentes da mesma família.</w:t>
      </w:r>
    </w:p>
    <w:p>
      <w:pPr>
        <w:pStyle w:val="ListBullet"/>
      </w:pPr>
      <w:r>
        <w:t>Fechar a nova regra de Morrendo: CD do Teste de Morte, efeito de sucesso, duas Falhas, dano direto contra caído e deterioração por Sangramento/Dano Diferido.</w:t>
      </w:r>
    </w:p>
    <w:p>
      <w:pPr>
        <w:pStyle w:val="ListBullet"/>
      </w:pPr>
      <w:r>
        <w:t>Atualizar Torpor Nyxiano para disparar no momento em que o personagem efetivamente morreria, respeitando precedência de cheat-deaths de Classe quando aplicável.</w:t>
      </w:r>
    </w:p>
    <w:p>
      <w:pPr>
        <w:pStyle w:val="ListBullet"/>
      </w:pPr>
      <w:r>
        <w:t>Decidir se Cego 50% e Cego 100% permanecem dois Estados distintos ou graus de uma única condição Cego.</w:t>
      </w:r>
    </w:p>
    <w:p>
      <w:pPr>
        <w:pStyle w:val="ListBullet"/>
      </w:pPr>
      <w:r>
        <w:t>Importar Fome e demais condições de sobrevivência quando o subsistema correspondente for revisado.</w:t>
      </w:r>
    </w:p>
    <w:p>
      <w:pPr>
        <w:pStyle w:val="ListBullet"/>
      </w:pPr>
      <w:r>
        <w:t>Auditar Druida da Terra, Conhecedor da Voz e outros efeitos de terreno para substituir redações locais por Atolado e Movimento Impedido quando equivalentes.</w:t>
      </w:r>
    </w:p>
    <w:p>
      <w:pPr>
        <w:pStyle w:val="ListBullet"/>
      </w:pPr>
      <w:r>
        <w:t>Auditar Classes, Ofícios e Bestiário após a criação deste glossário para substituir definições repetidas por referências às palavras-chave canônicas.</w:t>
      </w:r>
    </w:p>
    <w:p>
      <w:pPr>
        <w:pStyle w:val="Heading1"/>
      </w:pPr>
      <w:r>
        <w:t>10. Regra de Escrita para Conteúdo Futuro</w:t>
      </w:r>
    </w:p>
    <w:p>
      <w:r>
        <w:t>Sempre que uma habilidade, criatura, arma ou Ofício aplicar um Estado já definido, o texto deve preferir o nome canônico em vez de reescrever sua mecânica. Só deve incluir parâmetros adicionais quando estiver sobrescrevendo duração, frequência, dano, localização, remoção ou reaplicação.</w:t>
      </w:r>
    </w:p>
    <w:p>
      <w:r>
        <w:t>Para Sangramento, qualquer efeito que não use o Perfil universal de Trauma deve declarar explicitamente seu Perfil de Sangramento usando o template deste documento.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CRÔNICAS DE ASTERATH • GLOSSÁRIO DE ESTADOS • 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terathQuote">
    <w:name w:val="Asterath Quote"/>
    <w:pPr>
      <w:spacing w:after="160"/>
      <w:ind w:left="504" w:right="288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