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7C" w:rsidRDefault="0077217C" w:rsidP="0077217C">
      <w:pPr>
        <w:rPr>
          <w:rFonts w:ascii="Georgia" w:hAnsi="Georgia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4ED067D" wp14:editId="441EE3C5">
            <wp:extent cx="2135427" cy="651354"/>
            <wp:effectExtent l="19050" t="0" r="0" b="0"/>
            <wp:docPr id="5" name="Obrázek 4" descr="CMGaSOŠP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GaSOŠPg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5427" cy="6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7C" w:rsidRDefault="0077217C" w:rsidP="0077217C">
      <w:pPr>
        <w:jc w:val="center"/>
        <w:rPr>
          <w:rFonts w:ascii="Georgia" w:hAnsi="Georgia"/>
          <w:b/>
          <w:sz w:val="36"/>
          <w:szCs w:val="36"/>
          <w:u w:val="single"/>
        </w:rPr>
      </w:pPr>
    </w:p>
    <w:p w:rsidR="00896FD0" w:rsidRDefault="0077217C" w:rsidP="00842DCB">
      <w:pPr>
        <w:jc w:val="center"/>
        <w:rPr>
          <w:rFonts w:ascii="Georgia" w:hAnsi="Georgia"/>
          <w:b/>
          <w:sz w:val="36"/>
          <w:szCs w:val="36"/>
        </w:rPr>
      </w:pPr>
      <w:r w:rsidRPr="0077217C">
        <w:rPr>
          <w:rFonts w:ascii="Georgia" w:hAnsi="Georgia"/>
          <w:b/>
          <w:sz w:val="36"/>
          <w:szCs w:val="36"/>
        </w:rPr>
        <w:t xml:space="preserve">Provozní řád </w:t>
      </w:r>
      <w:r w:rsidR="00B21CEE">
        <w:rPr>
          <w:rFonts w:ascii="Georgia" w:hAnsi="Georgia"/>
          <w:b/>
          <w:sz w:val="36"/>
          <w:szCs w:val="36"/>
        </w:rPr>
        <w:t>sportovního</w:t>
      </w:r>
      <w:r w:rsidRPr="0077217C">
        <w:rPr>
          <w:rFonts w:ascii="Georgia" w:hAnsi="Georgia"/>
          <w:b/>
          <w:sz w:val="36"/>
          <w:szCs w:val="36"/>
        </w:rPr>
        <w:t xml:space="preserve"> areálu </w:t>
      </w:r>
      <w:r w:rsidR="00B21CEE">
        <w:rPr>
          <w:rFonts w:ascii="Georgia" w:hAnsi="Georgia"/>
          <w:b/>
          <w:sz w:val="36"/>
          <w:szCs w:val="36"/>
        </w:rPr>
        <w:t>sv. Josefa</w:t>
      </w:r>
    </w:p>
    <w:p w:rsidR="0098009B" w:rsidRDefault="0098009B" w:rsidP="0098009B">
      <w:pPr>
        <w:ind w:firstLine="709"/>
        <w:jc w:val="both"/>
      </w:pPr>
      <w:r w:rsidRPr="00F606CE">
        <w:t xml:space="preserve">Každý návštěvník je povinen seznámit se při vstupu do areálu s tímto provozním řádem </w:t>
      </w:r>
      <w:r>
        <w:t>a</w:t>
      </w:r>
      <w:r w:rsidRPr="00F606CE">
        <w:t xml:space="preserve"> dodržovat jeho ustanovení.</w:t>
      </w:r>
    </w:p>
    <w:p w:rsidR="0098009B" w:rsidRDefault="0098009B" w:rsidP="0098009B">
      <w:pPr>
        <w:ind w:firstLine="709"/>
        <w:jc w:val="both"/>
      </w:pPr>
    </w:p>
    <w:p w:rsidR="0098009B" w:rsidRDefault="0098009B" w:rsidP="0098009B">
      <w:pPr>
        <w:ind w:firstLine="709"/>
        <w:jc w:val="both"/>
        <w:rPr>
          <w:b/>
        </w:rPr>
      </w:pPr>
      <w:r w:rsidRPr="00F606CE">
        <w:rPr>
          <w:b/>
        </w:rPr>
        <w:t>I. Účel sportovního areálu</w:t>
      </w:r>
    </w:p>
    <w:p w:rsidR="0098009B" w:rsidRDefault="0098009B" w:rsidP="0098009B">
      <w:pPr>
        <w:ind w:firstLine="709"/>
        <w:jc w:val="both"/>
      </w:pPr>
      <w:r w:rsidRPr="009A7C32">
        <w:t xml:space="preserve">1. Majitelem školního sportovního areálu sv. Josefa </w:t>
      </w:r>
      <w:r>
        <w:t>je Česká provincie Kongregace sester sv. Cyrila a Metoděje.</w:t>
      </w:r>
    </w:p>
    <w:p w:rsidR="0098009B" w:rsidRPr="009A7C32" w:rsidRDefault="0098009B" w:rsidP="0098009B">
      <w:pPr>
        <w:ind w:firstLine="709"/>
        <w:jc w:val="both"/>
      </w:pPr>
      <w:r>
        <w:t>2. Provozovatelem tohoto areálu je Cyrilometodějské gymnázium a střední odborná škola pedagogická Brno.</w:t>
      </w:r>
    </w:p>
    <w:p w:rsidR="0098009B" w:rsidRDefault="0098009B" w:rsidP="0098009B">
      <w:pPr>
        <w:ind w:firstLine="709"/>
        <w:jc w:val="both"/>
      </w:pPr>
      <w:r>
        <w:t xml:space="preserve">3. Sportovní areál je určen pro potřeby výuky tělesné výchovy studentů a žáků </w:t>
      </w:r>
      <w:proofErr w:type="spellStart"/>
      <w:r w:rsidRPr="009A7C32">
        <w:t>CMGaSOŠPg</w:t>
      </w:r>
      <w:proofErr w:type="spellEnd"/>
      <w:r w:rsidRPr="009A7C32">
        <w:t xml:space="preserve"> Brno</w:t>
      </w:r>
      <w:r>
        <w:t xml:space="preserve"> a </w:t>
      </w:r>
      <w:proofErr w:type="spellStart"/>
      <w:r w:rsidRPr="009A7C32">
        <w:t>CMcZŠ</w:t>
      </w:r>
      <w:proofErr w:type="spellEnd"/>
      <w:r>
        <w:t xml:space="preserve"> a </w:t>
      </w:r>
      <w:r w:rsidRPr="009A7C32">
        <w:t xml:space="preserve">k aktivitám školního klubu při </w:t>
      </w:r>
      <w:proofErr w:type="spellStart"/>
      <w:r w:rsidRPr="009A7C32">
        <w:t>CMGaSOŠPg</w:t>
      </w:r>
      <w:proofErr w:type="spellEnd"/>
      <w:r w:rsidRPr="009A7C32">
        <w:t xml:space="preserve"> Brno a školní družiny </w:t>
      </w:r>
      <w:r w:rsidR="00872633">
        <w:t xml:space="preserve">a </w:t>
      </w:r>
      <w:r w:rsidR="00872633" w:rsidRPr="00380E56">
        <w:t>školního klubu</w:t>
      </w:r>
      <w:r w:rsidR="00872633">
        <w:t xml:space="preserve"> </w:t>
      </w:r>
      <w:proofErr w:type="spellStart"/>
      <w:r w:rsidRPr="009A7C32">
        <w:t>CMcZŠ</w:t>
      </w:r>
      <w:proofErr w:type="spellEnd"/>
      <w:r w:rsidRPr="009A7C32">
        <w:t>. Na základě písemné dohody</w:t>
      </w:r>
      <w:r>
        <w:t xml:space="preserve"> s provozovatelem areálu mohou tento areál v určitých dnech a hodinách využívat i jiné školské, sportovní a ostatní organizace včetně veřejnosti.</w:t>
      </w:r>
    </w:p>
    <w:p w:rsidR="0098009B" w:rsidRDefault="0098009B" w:rsidP="0098009B">
      <w:pPr>
        <w:ind w:firstLine="709"/>
        <w:jc w:val="both"/>
      </w:pPr>
      <w:r>
        <w:t xml:space="preserve">4. Sportovní areál je určen k provozování míčových her na umělém povrchu: </w:t>
      </w:r>
      <w:r w:rsidRPr="009A7C32">
        <w:t xml:space="preserve">malá kopaná, házená, volejbal, nohejbal, basketbal. Běžecká dráha je určena výhradně pro běžecké </w:t>
      </w:r>
      <w:r>
        <w:t>disciplíny. Rozběhovou dráhu a pískové doskočiště je možno používat výhradně pro skok daleký. Pr</w:t>
      </w:r>
      <w:r w:rsidR="00380E56">
        <w:t>o vrh koulí je vyhrazen</w:t>
      </w:r>
      <w:r>
        <w:t xml:space="preserve"> sektor na přírodním trávníku. </w:t>
      </w:r>
      <w:r w:rsidRPr="00872633">
        <w:t>Dětské hřiště s houpačkami, průlezkami apod. je určeno výl</w:t>
      </w:r>
      <w:r w:rsidR="00872633" w:rsidRPr="00872633">
        <w:t xml:space="preserve">učně žákům prvního stupně </w:t>
      </w:r>
      <w:proofErr w:type="spellStart"/>
      <w:r w:rsidR="00872633" w:rsidRPr="00872633">
        <w:t>CMcZŠ</w:t>
      </w:r>
      <w:proofErr w:type="spellEnd"/>
      <w:r w:rsidR="00380E56">
        <w:t xml:space="preserve"> v době výuky a provozu školní družiny </w:t>
      </w:r>
      <w:proofErr w:type="spellStart"/>
      <w:r w:rsidR="00380E56">
        <w:t>CMcZŠ</w:t>
      </w:r>
      <w:proofErr w:type="spellEnd"/>
      <w:r w:rsidR="00380E56">
        <w:t>.</w:t>
      </w:r>
    </w:p>
    <w:p w:rsidR="0098009B" w:rsidRDefault="0098009B" w:rsidP="0098009B">
      <w:pPr>
        <w:ind w:firstLine="709"/>
        <w:jc w:val="both"/>
      </w:pPr>
    </w:p>
    <w:p w:rsidR="0098009B" w:rsidRDefault="0098009B" w:rsidP="0098009B">
      <w:pPr>
        <w:ind w:firstLine="709"/>
        <w:jc w:val="both"/>
        <w:rPr>
          <w:b/>
        </w:rPr>
      </w:pPr>
      <w:r>
        <w:rPr>
          <w:b/>
        </w:rPr>
        <w:t>II. Správa sportovního areálu</w:t>
      </w:r>
    </w:p>
    <w:p w:rsidR="0098009B" w:rsidRDefault="0098009B" w:rsidP="0098009B">
      <w:pPr>
        <w:ind w:firstLine="709"/>
        <w:jc w:val="both"/>
        <w:rPr>
          <w:b/>
        </w:rPr>
      </w:pPr>
      <w:r>
        <w:t>1. Za provoz sportovního areálu odpovídá jeho správce. Správce areálu dohlíží na dodržování pořádku a Provozního řádu sportovního areálu. Správce je oprávněn bez odkladu vykázat z areálu ty uživatele, kteří nedbají jeho pokynů a nedodržují Provozní řád.</w:t>
      </w:r>
    </w:p>
    <w:p w:rsidR="0098009B" w:rsidRPr="00F34C19" w:rsidRDefault="0098009B" w:rsidP="0098009B">
      <w:pPr>
        <w:ind w:firstLine="709"/>
        <w:jc w:val="both"/>
      </w:pPr>
      <w:r>
        <w:t xml:space="preserve">2. Správce areálu otevírá a zavírá areál </w:t>
      </w:r>
      <w:r w:rsidRPr="002A2A89">
        <w:t>(veřejnost vstupuje do areálu pouze k tomu určenou brankou z ulice Rudišova), správce také zapůjčuje sportovní vybavení (sloupky a</w:t>
      </w:r>
      <w:r w:rsidRPr="00F34C19">
        <w:t xml:space="preserve"> sítě na volejbal)</w:t>
      </w:r>
      <w:r>
        <w:t xml:space="preserve"> a při vrácení kontroluje jejich stav.</w:t>
      </w:r>
    </w:p>
    <w:p w:rsidR="0098009B" w:rsidRDefault="0098009B" w:rsidP="0098009B">
      <w:pPr>
        <w:ind w:firstLine="709"/>
        <w:jc w:val="both"/>
      </w:pPr>
      <w:r>
        <w:t>3. Vstup do sportovního areálu je možný pouze se souhlasem správce a v jeho přítomnosti.</w:t>
      </w:r>
    </w:p>
    <w:p w:rsidR="0098009B" w:rsidRDefault="0098009B" w:rsidP="0098009B">
      <w:pPr>
        <w:ind w:firstLine="709"/>
        <w:jc w:val="both"/>
      </w:pPr>
      <w:r>
        <w:t xml:space="preserve">4. </w:t>
      </w:r>
      <w:r w:rsidRPr="00380E56">
        <w:t>Provozovatel sportovního areálu nenese odpovědnost za případné úrazy vzniklé v průběhu pronájmů a taktéž neodpovídá za případnou ztrátu nebo poškození odložených věcí jednotlivých uživatelů.</w:t>
      </w:r>
      <w:r>
        <w:t xml:space="preserve"> </w:t>
      </w:r>
    </w:p>
    <w:p w:rsidR="00C0386C" w:rsidRDefault="00C0386C" w:rsidP="00C0386C">
      <w:pPr>
        <w:ind w:firstLine="709"/>
        <w:jc w:val="both"/>
      </w:pPr>
      <w:r>
        <w:t>5</w:t>
      </w:r>
      <w:r>
        <w:t>. Uživatelé sportovního areálu jsou povinni dodržovat předem dohodnutý čas a provozovat předem dohodnutý druh sportu. Po celou dobu užívání hřiště dodržovat bezpečnostní předpisy, předpisy požární ochrany, hygienická nařízení a pravidla slušného chování.</w:t>
      </w:r>
    </w:p>
    <w:p w:rsidR="00C0386C" w:rsidRDefault="00C0386C" w:rsidP="00C0386C">
      <w:pPr>
        <w:ind w:firstLine="709"/>
        <w:jc w:val="both"/>
      </w:pPr>
      <w:r>
        <w:t>6</w:t>
      </w:r>
      <w:r>
        <w:t>. Uživatelé mladší 18let se v areálu mohou pohybovat pouze v doprovodu osoby starší 18 let.</w:t>
      </w:r>
    </w:p>
    <w:p w:rsidR="0098009B" w:rsidRPr="00F34C19" w:rsidRDefault="00C0386C" w:rsidP="0098009B">
      <w:pPr>
        <w:ind w:firstLine="709"/>
        <w:jc w:val="both"/>
        <w:rPr>
          <w:b/>
        </w:rPr>
      </w:pPr>
      <w:r>
        <w:rPr>
          <w:b/>
        </w:rPr>
        <w:t>7</w:t>
      </w:r>
      <w:r w:rsidR="0098009B" w:rsidRPr="00F34C19">
        <w:rPr>
          <w:b/>
        </w:rPr>
        <w:t>. V celém objektu školního sportovního areálu je přísně zakázáno:</w:t>
      </w:r>
    </w:p>
    <w:p w:rsidR="00C0386C" w:rsidRPr="00C0386C" w:rsidRDefault="00C0386C" w:rsidP="00C0386C">
      <w:pPr>
        <w:ind w:firstLine="709"/>
        <w:jc w:val="both"/>
      </w:pPr>
      <w:r>
        <w:t>- z</w:t>
      </w:r>
      <w:r w:rsidRPr="00C0386C">
        <w:t xml:space="preserve">držovat se v prostoru sportovního areálu mimo provozní dobu a mimo řádně písemně sjednaný pronájem s provozovatelem </w:t>
      </w:r>
    </w:p>
    <w:p w:rsidR="0098009B" w:rsidRPr="00DD2B89" w:rsidRDefault="0098009B" w:rsidP="0098009B">
      <w:pPr>
        <w:ind w:firstLine="709"/>
        <w:jc w:val="both"/>
      </w:pPr>
      <w:r w:rsidRPr="00837A7B">
        <w:rPr>
          <w:b/>
        </w:rPr>
        <w:t xml:space="preserve">- </w:t>
      </w:r>
      <w:r w:rsidR="00C0386C">
        <w:t>vstupovat</w:t>
      </w:r>
      <w:r w:rsidRPr="00DD2B89">
        <w:t xml:space="preserve"> mimo k tomu určenou brankou,</w:t>
      </w:r>
    </w:p>
    <w:p w:rsidR="0098009B" w:rsidRPr="00DD2B89" w:rsidRDefault="0098009B" w:rsidP="0098009B">
      <w:pPr>
        <w:ind w:firstLine="709"/>
        <w:jc w:val="both"/>
      </w:pPr>
      <w:r w:rsidRPr="00DD2B89">
        <w:t>- vstupovat osobám, které jsou pod vlivem alkoholu či jiných omamných látek,</w:t>
      </w:r>
    </w:p>
    <w:p w:rsidR="0098009B" w:rsidRPr="00DD2B89" w:rsidRDefault="0098009B" w:rsidP="0098009B">
      <w:pPr>
        <w:ind w:left="709"/>
        <w:jc w:val="both"/>
      </w:pPr>
      <w:r w:rsidRPr="00DD2B89">
        <w:t xml:space="preserve">- vstupovat v nevhodné obuvi (např. v kopačkách, </w:t>
      </w:r>
      <w:r w:rsidRPr="00380E56">
        <w:t>v</w:t>
      </w:r>
      <w:r w:rsidR="0081554E" w:rsidRPr="00380E56">
        <w:t> </w:t>
      </w:r>
      <w:r w:rsidRPr="00380E56">
        <w:t>tretrách</w:t>
      </w:r>
      <w:r w:rsidR="0081554E" w:rsidRPr="00380E56">
        <w:t xml:space="preserve"> </w:t>
      </w:r>
      <w:r w:rsidR="00107D20" w:rsidRPr="00380E56">
        <w:t>na umělý trávník</w:t>
      </w:r>
      <w:r w:rsidR="00107D20">
        <w:t>,</w:t>
      </w:r>
      <w:r w:rsidRPr="00DD2B89">
        <w:t xml:space="preserve"> v botách s vysokými podpatky, ve znečištěné obuvi – blátem, štěrkem, antukou…),</w:t>
      </w:r>
    </w:p>
    <w:p w:rsidR="0098009B" w:rsidRPr="00DD2B89" w:rsidRDefault="0098009B" w:rsidP="0098009B">
      <w:pPr>
        <w:ind w:firstLine="709"/>
        <w:jc w:val="both"/>
      </w:pPr>
      <w:r w:rsidRPr="00DD2B89">
        <w:t>- kouřit a manipulovat s otevřeným ohněm,</w:t>
      </w:r>
    </w:p>
    <w:p w:rsidR="0098009B" w:rsidRPr="00DD2B89" w:rsidRDefault="0098009B" w:rsidP="0098009B">
      <w:pPr>
        <w:ind w:firstLine="709"/>
        <w:jc w:val="both"/>
      </w:pPr>
      <w:r w:rsidRPr="00DD2B89">
        <w:t>- vnášet zbraně jakéhokoliv druhu, jakož i předměty, které lze jako zbraň použít,</w:t>
      </w:r>
    </w:p>
    <w:p w:rsidR="0098009B" w:rsidRPr="00DD2B89" w:rsidRDefault="0098009B" w:rsidP="0098009B">
      <w:pPr>
        <w:ind w:firstLine="709"/>
        <w:jc w:val="both"/>
      </w:pPr>
      <w:r w:rsidRPr="00DD2B89">
        <w:t>- vodit jakákoliv zvířata,</w:t>
      </w:r>
    </w:p>
    <w:p w:rsidR="0098009B" w:rsidRPr="00DD2B89" w:rsidRDefault="0098009B" w:rsidP="0098009B">
      <w:pPr>
        <w:ind w:firstLine="709"/>
        <w:jc w:val="both"/>
      </w:pPr>
      <w:r w:rsidRPr="00DD2B89">
        <w:t xml:space="preserve">- jezdit na kole, koloběžce, motocyklu, kolečkových bruslích, skateboardech, </w:t>
      </w:r>
    </w:p>
    <w:p w:rsidR="0098009B" w:rsidRPr="00DD2B89" w:rsidRDefault="0098009B" w:rsidP="0098009B">
      <w:pPr>
        <w:ind w:firstLine="709"/>
        <w:jc w:val="both"/>
      </w:pPr>
      <w:r w:rsidRPr="00DD2B89">
        <w:t>- konzumovat alkohol či jiné omamné, toxické a psychotropní látky,</w:t>
      </w:r>
    </w:p>
    <w:p w:rsidR="0098009B" w:rsidRPr="00DD2B89" w:rsidRDefault="00380E56" w:rsidP="0098009B">
      <w:pPr>
        <w:ind w:firstLine="709"/>
        <w:jc w:val="both"/>
      </w:pPr>
      <w:r>
        <w:t xml:space="preserve">- odhazovat odpadky včetně žvýkaček </w:t>
      </w:r>
      <w:r w:rsidR="0098009B" w:rsidRPr="00DD2B89">
        <w:t>mimo vyhrazené odpadkové koše,</w:t>
      </w:r>
    </w:p>
    <w:p w:rsidR="0098009B" w:rsidRPr="00DD2B89" w:rsidRDefault="0098009B" w:rsidP="0098009B">
      <w:pPr>
        <w:ind w:firstLine="709"/>
        <w:jc w:val="both"/>
      </w:pPr>
      <w:r w:rsidRPr="00DD2B89">
        <w:t>- věšet se na ochranné sítě, sítě na míčové hry, branky apod.,</w:t>
      </w:r>
    </w:p>
    <w:p w:rsidR="0098009B" w:rsidRPr="00DD2B89" w:rsidRDefault="0098009B" w:rsidP="0098009B">
      <w:pPr>
        <w:ind w:firstLine="709"/>
        <w:jc w:val="both"/>
      </w:pPr>
      <w:r w:rsidRPr="00DD2B89">
        <w:t>- přemisťovat volný inventář areálu,</w:t>
      </w:r>
    </w:p>
    <w:p w:rsidR="0098009B" w:rsidRPr="00DD2B89" w:rsidRDefault="0098009B" w:rsidP="0098009B">
      <w:pPr>
        <w:ind w:left="708" w:firstLine="1"/>
        <w:jc w:val="both"/>
      </w:pPr>
      <w:r w:rsidRPr="00DD2B89">
        <w:t>- poškozovat vybavení areálu včetně dětského hřiště, ničit zeleň, umělé povrchy či budovy škol (včetně popisování, pomalovávání či polepování…),</w:t>
      </w:r>
    </w:p>
    <w:p w:rsidR="0098009B" w:rsidRPr="00DD2B89" w:rsidRDefault="0098009B" w:rsidP="0098009B">
      <w:pPr>
        <w:ind w:left="708" w:firstLine="1"/>
        <w:jc w:val="both"/>
      </w:pPr>
      <w:r w:rsidRPr="00DD2B89">
        <w:lastRenderedPageBreak/>
        <w:t xml:space="preserve">- házet </w:t>
      </w:r>
      <w:r w:rsidR="00380E56">
        <w:t xml:space="preserve">nevhodné </w:t>
      </w:r>
      <w:r w:rsidRPr="00DD2B89">
        <w:t>předměty na hrací plochy nebo do prostor určených pro diváky,</w:t>
      </w:r>
    </w:p>
    <w:p w:rsidR="0098009B" w:rsidRPr="00DD2B89" w:rsidRDefault="0098009B" w:rsidP="0098009B">
      <w:pPr>
        <w:ind w:left="708" w:firstLine="1"/>
        <w:jc w:val="both"/>
      </w:pPr>
      <w:r w:rsidRPr="00DD2B89">
        <w:t>- užívat herní a sportovní zařízení a nářadí při zjištěném poškození,</w:t>
      </w:r>
    </w:p>
    <w:p w:rsidR="0098009B" w:rsidRPr="00DD2B89" w:rsidRDefault="0098009B" w:rsidP="0098009B">
      <w:pPr>
        <w:ind w:left="708" w:firstLine="1"/>
        <w:jc w:val="both"/>
      </w:pPr>
      <w:r w:rsidRPr="00DD2B89">
        <w:t xml:space="preserve">- užívat sportoviště, je-li </w:t>
      </w:r>
      <w:r w:rsidR="00380E56">
        <w:t xml:space="preserve">nezpůsobilé, </w:t>
      </w:r>
      <w:r w:rsidRPr="00DD2B89">
        <w:t>znečištěné (např. odpadky nebo spadaným listím), či jsou-li nevhodné klimatické podmínky,</w:t>
      </w:r>
    </w:p>
    <w:p w:rsidR="0098009B" w:rsidRPr="00DD2B89" w:rsidRDefault="0098009B" w:rsidP="0098009B">
      <w:pPr>
        <w:ind w:left="708" w:firstLine="1"/>
        <w:jc w:val="both"/>
      </w:pPr>
      <w:r w:rsidRPr="00DD2B89">
        <w:t>- ohrožovat zdraví či životy ostatních osob, nebo je jinak omezovat či obtěžovat,</w:t>
      </w:r>
    </w:p>
    <w:p w:rsidR="0098009B" w:rsidRPr="00DD2B89" w:rsidRDefault="0098009B" w:rsidP="0098009B">
      <w:pPr>
        <w:ind w:left="708" w:firstLine="1"/>
        <w:jc w:val="both"/>
      </w:pPr>
      <w:r w:rsidRPr="00DD2B89">
        <w:t>- pořizovat zvukové či obrazové záznamy bez povolení pořádající organizace,</w:t>
      </w:r>
    </w:p>
    <w:p w:rsidR="0098009B" w:rsidRPr="00DD2B89" w:rsidRDefault="0098009B" w:rsidP="0098009B">
      <w:pPr>
        <w:ind w:left="708" w:firstLine="1"/>
        <w:jc w:val="both"/>
      </w:pPr>
      <w:r w:rsidRPr="00DD2B89">
        <w:t>- vstupovat do oblastí, které nejsou určeny pro návštěvníky,</w:t>
      </w:r>
    </w:p>
    <w:p w:rsidR="0098009B" w:rsidRPr="00DD2B89" w:rsidRDefault="0098009B" w:rsidP="0098009B">
      <w:pPr>
        <w:ind w:left="708" w:firstLine="1"/>
        <w:jc w:val="both"/>
      </w:pPr>
      <w:r w:rsidRPr="00DD2B89">
        <w:t>- přelézat či poškozovat plot ohraničující sportovní areál.</w:t>
      </w:r>
    </w:p>
    <w:p w:rsidR="0098009B" w:rsidRPr="00DD2B89" w:rsidRDefault="0098009B" w:rsidP="0098009B">
      <w:pPr>
        <w:ind w:left="708" w:firstLine="1"/>
        <w:jc w:val="both"/>
      </w:pPr>
    </w:p>
    <w:p w:rsidR="0098009B" w:rsidRDefault="0098009B" w:rsidP="0098009B">
      <w:pPr>
        <w:ind w:firstLine="709"/>
        <w:jc w:val="both"/>
        <w:rPr>
          <w:b/>
        </w:rPr>
      </w:pPr>
      <w:r>
        <w:rPr>
          <w:b/>
        </w:rPr>
        <w:t xml:space="preserve">III. </w:t>
      </w:r>
      <w:r w:rsidR="00380E56">
        <w:rPr>
          <w:b/>
        </w:rPr>
        <w:t>Pronájem sportovního areálu</w:t>
      </w:r>
    </w:p>
    <w:p w:rsidR="00872633" w:rsidRDefault="00380E56" w:rsidP="00872633">
      <w:pPr>
        <w:spacing w:line="360" w:lineRule="auto"/>
        <w:ind w:left="708" w:firstLine="1"/>
        <w:jc w:val="both"/>
      </w:pPr>
      <w:r>
        <w:t xml:space="preserve">1. </w:t>
      </w:r>
      <w:r w:rsidR="0098009B">
        <w:t xml:space="preserve">Sportovní areál je </w:t>
      </w:r>
      <w:r w:rsidR="00872633">
        <w:t xml:space="preserve">pro veřejnost </w:t>
      </w:r>
      <w:r w:rsidR="0098009B">
        <w:t>otevřen</w:t>
      </w:r>
      <w:r w:rsidR="00872633">
        <w:t xml:space="preserve"> od dubna do října mimo neděle a státní svátky:</w:t>
      </w:r>
    </w:p>
    <w:p w:rsidR="00872633" w:rsidRDefault="0098009B" w:rsidP="00872633">
      <w:pPr>
        <w:pStyle w:val="Odstavecseseznamem"/>
        <w:numPr>
          <w:ilvl w:val="0"/>
          <w:numId w:val="5"/>
        </w:numPr>
        <w:spacing w:line="360" w:lineRule="auto"/>
        <w:jc w:val="both"/>
      </w:pPr>
      <w:r>
        <w:t>ve dnech školního vyučování</w:t>
      </w:r>
      <w:r w:rsidR="00DD2B89">
        <w:t xml:space="preserve"> </w:t>
      </w:r>
      <w:r w:rsidR="00872633">
        <w:t xml:space="preserve">– </w:t>
      </w:r>
      <w:r w:rsidR="00380E56">
        <w:t>17:00</w:t>
      </w:r>
      <w:r w:rsidR="00872633">
        <w:t xml:space="preserve"> – 20:30 </w:t>
      </w:r>
      <w:r w:rsidRPr="00B952EB">
        <w:t>hodin</w:t>
      </w:r>
      <w:r w:rsidR="00872633">
        <w:t>.</w:t>
      </w:r>
    </w:p>
    <w:p w:rsidR="00872633" w:rsidRDefault="00DD2B89" w:rsidP="00872633">
      <w:pPr>
        <w:pStyle w:val="Odstavecseseznamem"/>
        <w:numPr>
          <w:ilvl w:val="0"/>
          <w:numId w:val="5"/>
        </w:numPr>
        <w:spacing w:line="360" w:lineRule="auto"/>
        <w:jc w:val="both"/>
      </w:pPr>
      <w:r>
        <w:t>mimo dny školního vyučování – 9:30 – 20:30 hodin</w:t>
      </w:r>
    </w:p>
    <w:p w:rsidR="0098009B" w:rsidRDefault="00380E56" w:rsidP="0098009B">
      <w:pPr>
        <w:ind w:firstLine="709"/>
        <w:jc w:val="both"/>
        <w:rPr>
          <w:b/>
        </w:rPr>
      </w:pPr>
      <w:r>
        <w:t>O nedělích, státních svátcích a od listopadu do března po dohodě se správcem hřiště se souhlasem zřizovatele.</w:t>
      </w:r>
    </w:p>
    <w:p w:rsidR="0098009B" w:rsidRDefault="00C0386C" w:rsidP="0098009B">
      <w:pPr>
        <w:ind w:firstLine="709"/>
        <w:jc w:val="both"/>
      </w:pPr>
      <w:r>
        <w:t>2</w:t>
      </w:r>
      <w:r w:rsidR="0098009B">
        <w:t>.</w:t>
      </w:r>
      <w:r w:rsidR="00471A45">
        <w:t xml:space="preserve"> </w:t>
      </w:r>
      <w:r w:rsidR="0098009B">
        <w:t>Užívá</w:t>
      </w:r>
      <w:r w:rsidR="00471A45">
        <w:t xml:space="preserve">ní </w:t>
      </w:r>
      <w:r w:rsidR="0098009B">
        <w:t>sportovního areálu včetně vybavení je zpoplatněno.</w:t>
      </w:r>
    </w:p>
    <w:p w:rsidR="0098009B" w:rsidRPr="00E73326" w:rsidRDefault="0098009B" w:rsidP="0098009B">
      <w:pPr>
        <w:ind w:firstLine="709"/>
        <w:jc w:val="both"/>
      </w:pPr>
      <w:r w:rsidRPr="00E73326">
        <w:t>Jednorázový individuální vstup</w:t>
      </w:r>
      <w:r w:rsidRPr="00E73326">
        <w:tab/>
      </w:r>
      <w:r w:rsidRPr="00E73326">
        <w:tab/>
      </w:r>
      <w:r w:rsidRPr="00E73326">
        <w:tab/>
      </w:r>
      <w:r w:rsidRPr="00E73326">
        <w:tab/>
      </w:r>
      <w:r w:rsidR="001A3185">
        <w:t>30,-Kč/dítě, 5</w:t>
      </w:r>
      <w:r w:rsidR="00DD2B89">
        <w:t>0,-Kč/dospělý nad 18 let</w:t>
      </w:r>
    </w:p>
    <w:p w:rsidR="0098009B" w:rsidRDefault="0098009B" w:rsidP="0098009B">
      <w:pPr>
        <w:ind w:firstLine="709"/>
        <w:jc w:val="both"/>
      </w:pPr>
      <w:r w:rsidRPr="00E73326">
        <w:t xml:space="preserve">Organizovaný </w:t>
      </w:r>
      <w:r>
        <w:t>skupinový</w:t>
      </w:r>
      <w:r w:rsidRPr="00E73326">
        <w:t xml:space="preserve"> nájem včetně sprch</w:t>
      </w:r>
      <w:r w:rsidR="00471A45">
        <w:t xml:space="preserve"> a toalet</w:t>
      </w:r>
      <w:r w:rsidR="00471A45">
        <w:tab/>
      </w:r>
      <w:r w:rsidR="00DD2B89">
        <w:t>4</w:t>
      </w:r>
      <w:r>
        <w:t>0</w:t>
      </w:r>
      <w:r w:rsidRPr="00E73326">
        <w:t>0,-Kč/hod.</w:t>
      </w:r>
      <w:r>
        <w:rPr>
          <w:color w:val="FF0000"/>
        </w:rPr>
        <w:tab/>
      </w:r>
      <w:r>
        <w:t xml:space="preserve"> </w:t>
      </w:r>
    </w:p>
    <w:p w:rsidR="0098009B" w:rsidRDefault="00471A45" w:rsidP="0098009B">
      <w:pPr>
        <w:ind w:firstLine="709"/>
        <w:jc w:val="both"/>
      </w:pPr>
      <w:r>
        <w:t>3</w:t>
      </w:r>
      <w:r w:rsidR="0098009B">
        <w:t>. Zájemci si mohou hřiště po dohodě se správcem dlouhodobě pronajmout ve vymezených časech.</w:t>
      </w:r>
    </w:p>
    <w:p w:rsidR="0098009B" w:rsidRDefault="00471A45" w:rsidP="0098009B">
      <w:pPr>
        <w:ind w:firstLine="709"/>
        <w:jc w:val="both"/>
      </w:pPr>
      <w:r>
        <w:t>4</w:t>
      </w:r>
      <w:r w:rsidR="0098009B">
        <w:t xml:space="preserve">. Uživatelé (jejich zákonní zástupci) sportovního areálu zodpovídají za veškeré škody způsobené zničením, poškozením nebo ztrátou a jsou povinni </w:t>
      </w:r>
      <w:r>
        <w:t xml:space="preserve">je neprodleně </w:t>
      </w:r>
      <w:r w:rsidR="00DD2B89">
        <w:t xml:space="preserve">nahlásit </w:t>
      </w:r>
      <w:r>
        <w:t>službě na hřišti</w:t>
      </w:r>
      <w:r w:rsidR="00DD2B89">
        <w:t xml:space="preserve"> a </w:t>
      </w:r>
      <w:r w:rsidR="0098009B">
        <w:t>nahradit.</w:t>
      </w:r>
    </w:p>
    <w:p w:rsidR="0098009B" w:rsidRPr="00384474" w:rsidRDefault="0098009B" w:rsidP="0098009B">
      <w:pPr>
        <w:ind w:firstLine="709"/>
        <w:jc w:val="both"/>
      </w:pPr>
    </w:p>
    <w:p w:rsidR="0098009B" w:rsidRPr="00A6162F" w:rsidRDefault="0098009B" w:rsidP="0098009B">
      <w:pPr>
        <w:ind w:firstLine="709"/>
        <w:jc w:val="both"/>
      </w:pPr>
      <w:r w:rsidRPr="00384474">
        <w:t xml:space="preserve">Důležitá tel. </w:t>
      </w:r>
      <w:r>
        <w:t>č</w:t>
      </w:r>
      <w:r w:rsidRPr="00384474">
        <w:t>ísla</w:t>
      </w:r>
      <w:r>
        <w:t xml:space="preserve">:  </w:t>
      </w:r>
      <w:r w:rsidRPr="00A6162F">
        <w:t xml:space="preserve">  </w:t>
      </w:r>
    </w:p>
    <w:p w:rsidR="0098009B" w:rsidRDefault="0098009B" w:rsidP="0098009B">
      <w:pPr>
        <w:pStyle w:val="Odstavecseseznamem"/>
        <w:ind w:left="1429"/>
        <w:jc w:val="both"/>
      </w:pPr>
      <w:r>
        <w:t>Evropské číslo tísňového volání</w:t>
      </w:r>
      <w:r>
        <w:tab/>
        <w:t>112</w:t>
      </w:r>
    </w:p>
    <w:p w:rsidR="0098009B" w:rsidRDefault="0098009B" w:rsidP="0098009B">
      <w:pPr>
        <w:pStyle w:val="Odstavecseseznamem"/>
        <w:ind w:left="1429"/>
        <w:jc w:val="both"/>
      </w:pPr>
      <w:r>
        <w:t>Hasiči</w:t>
      </w:r>
      <w:r>
        <w:tab/>
      </w:r>
      <w:r>
        <w:tab/>
      </w:r>
      <w:r>
        <w:tab/>
      </w:r>
      <w:r>
        <w:tab/>
      </w:r>
      <w:r>
        <w:tab/>
        <w:t>150</w:t>
      </w:r>
    </w:p>
    <w:p w:rsidR="0098009B" w:rsidRDefault="0098009B" w:rsidP="0098009B">
      <w:pPr>
        <w:pStyle w:val="Odstavecseseznamem"/>
        <w:ind w:left="1429"/>
        <w:jc w:val="both"/>
      </w:pPr>
      <w:r>
        <w:t>Záchranná služba</w:t>
      </w:r>
      <w:r>
        <w:tab/>
      </w:r>
      <w:r>
        <w:tab/>
      </w:r>
      <w:r>
        <w:tab/>
        <w:t>155</w:t>
      </w:r>
    </w:p>
    <w:p w:rsidR="0098009B" w:rsidRDefault="0098009B" w:rsidP="0098009B">
      <w:pPr>
        <w:pStyle w:val="Odstavecseseznamem"/>
        <w:ind w:left="1429"/>
        <w:jc w:val="both"/>
      </w:pPr>
      <w:r>
        <w:t>Městská policie</w:t>
      </w:r>
      <w:r>
        <w:tab/>
      </w:r>
      <w:r>
        <w:tab/>
      </w:r>
      <w:r>
        <w:tab/>
        <w:t>156</w:t>
      </w:r>
    </w:p>
    <w:p w:rsidR="0098009B" w:rsidRDefault="0098009B" w:rsidP="0098009B">
      <w:pPr>
        <w:pStyle w:val="Odstavecseseznamem"/>
        <w:ind w:left="1429"/>
        <w:jc w:val="both"/>
      </w:pPr>
      <w:r>
        <w:t>Policie</w:t>
      </w:r>
      <w:r>
        <w:tab/>
      </w:r>
      <w:r>
        <w:tab/>
      </w:r>
      <w:r>
        <w:tab/>
      </w:r>
      <w:r>
        <w:tab/>
      </w:r>
      <w:r>
        <w:tab/>
        <w:t>158</w:t>
      </w:r>
    </w:p>
    <w:p w:rsidR="0098009B" w:rsidRDefault="001A4F4F" w:rsidP="0098009B">
      <w:pPr>
        <w:pStyle w:val="Odstavecseseznamem"/>
        <w:ind w:left="1429"/>
        <w:jc w:val="both"/>
      </w:pPr>
      <w:r>
        <w:t>správce hřiště – Josef Přehnal</w:t>
      </w:r>
      <w:r>
        <w:tab/>
        <w:t>+420 733 689</w:t>
      </w:r>
      <w:r w:rsidR="00BB14C2">
        <w:t> </w:t>
      </w:r>
      <w:r>
        <w:t>464</w:t>
      </w:r>
      <w:r w:rsidR="00BB14C2">
        <w:t xml:space="preserve">, </w:t>
      </w:r>
      <w:hyperlink r:id="rId7" w:history="1">
        <w:r w:rsidR="00B8497A" w:rsidRPr="0002703C">
          <w:rPr>
            <w:rStyle w:val="Hypertextovodkaz"/>
          </w:rPr>
          <w:t>josef@cmgp.cz</w:t>
        </w:r>
      </w:hyperlink>
      <w:r w:rsidR="00B8497A">
        <w:t xml:space="preserve"> </w:t>
      </w:r>
    </w:p>
    <w:p w:rsidR="001A4F4F" w:rsidRDefault="001A4F4F" w:rsidP="0098009B">
      <w:pPr>
        <w:pStyle w:val="Odstavecseseznamem"/>
        <w:ind w:left="1429"/>
        <w:jc w:val="both"/>
      </w:pPr>
      <w:r>
        <w:t>služba na hřišti</w:t>
      </w:r>
      <w:r>
        <w:tab/>
      </w:r>
      <w:r>
        <w:tab/>
      </w:r>
      <w:r>
        <w:tab/>
      </w:r>
      <w:r w:rsidR="00385195">
        <w:t>+420 </w:t>
      </w:r>
      <w:r w:rsidR="00385195" w:rsidRPr="00385195">
        <w:t>730</w:t>
      </w:r>
      <w:r w:rsidR="00385195">
        <w:t> </w:t>
      </w:r>
      <w:r w:rsidR="00385195" w:rsidRPr="00385195">
        <w:t>544</w:t>
      </w:r>
      <w:r w:rsidR="00385195">
        <w:t xml:space="preserve"> </w:t>
      </w:r>
      <w:r w:rsidR="00385195" w:rsidRPr="00385195">
        <w:t>674</w:t>
      </w:r>
    </w:p>
    <w:p w:rsidR="0098009B" w:rsidRDefault="0098009B" w:rsidP="0098009B">
      <w:pPr>
        <w:pStyle w:val="Odstavecseseznamem"/>
        <w:ind w:left="1429"/>
        <w:jc w:val="both"/>
      </w:pPr>
    </w:p>
    <w:p w:rsidR="0098009B" w:rsidRPr="004B325E" w:rsidRDefault="00B8497A" w:rsidP="004B325E">
      <w:pPr>
        <w:ind w:firstLine="709"/>
        <w:jc w:val="both"/>
        <w:rPr>
          <w:b/>
        </w:rPr>
      </w:pPr>
      <w:r w:rsidRPr="004B325E">
        <w:rPr>
          <w:b/>
        </w:rPr>
        <w:t>IV. Personální zajištění</w:t>
      </w:r>
    </w:p>
    <w:p w:rsidR="00B8497A" w:rsidRDefault="00B8497A" w:rsidP="0098009B">
      <w:pPr>
        <w:pStyle w:val="Odstavecseseznamem"/>
        <w:ind w:left="1429"/>
        <w:jc w:val="both"/>
      </w:pPr>
      <w:r>
        <w:t>1. Správce – koordinuje rezervace pronájmu</w:t>
      </w:r>
    </w:p>
    <w:p w:rsidR="00B8497A" w:rsidRDefault="00B8497A" w:rsidP="0098009B">
      <w:pPr>
        <w:pStyle w:val="Odstavecseseznamem"/>
        <w:ind w:left="1429"/>
        <w:jc w:val="both"/>
      </w:pPr>
      <w:r>
        <w:t>2. Služba – zajišťuje aktuální dohled v areálu a provoz půjčovny</w:t>
      </w:r>
    </w:p>
    <w:p w:rsidR="00B8497A" w:rsidRDefault="00B8497A" w:rsidP="00385195">
      <w:pPr>
        <w:ind w:firstLine="709"/>
        <w:jc w:val="both"/>
      </w:pPr>
    </w:p>
    <w:p w:rsidR="0098009B" w:rsidRDefault="0098009B" w:rsidP="00385195">
      <w:pPr>
        <w:ind w:firstLine="709"/>
        <w:jc w:val="both"/>
      </w:pPr>
    </w:p>
    <w:p w:rsidR="0098009B" w:rsidRDefault="0098009B" w:rsidP="00385195">
      <w:pPr>
        <w:ind w:firstLine="709"/>
        <w:jc w:val="both"/>
      </w:pPr>
    </w:p>
    <w:p w:rsidR="00F571E1" w:rsidRPr="00385195" w:rsidRDefault="006D0C73" w:rsidP="00385195">
      <w:pPr>
        <w:ind w:firstLine="709"/>
        <w:jc w:val="both"/>
      </w:pPr>
      <w:r w:rsidRPr="00385195">
        <w:t xml:space="preserve">V Brně </w:t>
      </w:r>
      <w:r w:rsidR="00F571E1" w:rsidRPr="00385195">
        <w:t xml:space="preserve">dne </w:t>
      </w:r>
      <w:r w:rsidR="0098009B" w:rsidRPr="00385195">
        <w:t>6. června 2017</w:t>
      </w:r>
      <w:r w:rsidR="00F571E1" w:rsidRPr="00385195">
        <w:tab/>
      </w:r>
      <w:r w:rsidR="00F571E1" w:rsidRPr="00385195">
        <w:tab/>
      </w:r>
      <w:r w:rsidR="00F571E1" w:rsidRPr="00385195">
        <w:tab/>
      </w:r>
      <w:r w:rsidR="00F571E1" w:rsidRPr="00385195">
        <w:tab/>
      </w:r>
      <w:r w:rsidR="00F571E1" w:rsidRPr="00385195">
        <w:tab/>
      </w:r>
    </w:p>
    <w:p w:rsidR="00F571E1" w:rsidRPr="00385195" w:rsidRDefault="00F571E1" w:rsidP="00385195">
      <w:pPr>
        <w:ind w:firstLine="709"/>
        <w:jc w:val="both"/>
      </w:pPr>
      <w:r w:rsidRPr="00385195">
        <w:tab/>
      </w:r>
      <w:r w:rsidRPr="00385195">
        <w:tab/>
      </w:r>
      <w:r w:rsidRPr="00385195">
        <w:tab/>
      </w:r>
      <w:r w:rsidRPr="00385195">
        <w:tab/>
      </w:r>
      <w:r w:rsidRPr="00385195">
        <w:tab/>
      </w:r>
      <w:r w:rsidRPr="00385195">
        <w:tab/>
      </w:r>
      <w:r w:rsidRPr="00385195">
        <w:tab/>
      </w:r>
      <w:r w:rsidRPr="00385195">
        <w:tab/>
      </w:r>
      <w:r w:rsidRPr="00385195">
        <w:tab/>
        <w:t>----------------------------------------</w:t>
      </w:r>
    </w:p>
    <w:p w:rsidR="006D0C73" w:rsidRPr="00F571E1" w:rsidRDefault="00F571E1" w:rsidP="00385195">
      <w:pPr>
        <w:ind w:firstLine="709"/>
        <w:jc w:val="both"/>
        <w:rPr>
          <w:rFonts w:ascii="Arial" w:hAnsi="Arial" w:cs="Arial"/>
          <w:color w:val="FF0000"/>
        </w:rPr>
      </w:pPr>
      <w:r w:rsidRPr="00385195">
        <w:tab/>
      </w:r>
      <w:r w:rsidRPr="00385195">
        <w:tab/>
      </w:r>
      <w:r w:rsidRPr="00385195">
        <w:tab/>
      </w:r>
      <w:r w:rsidRPr="00385195">
        <w:tab/>
      </w:r>
      <w:r w:rsidRPr="00385195">
        <w:tab/>
      </w:r>
      <w:r w:rsidRPr="00385195">
        <w:tab/>
      </w:r>
      <w:r w:rsidRPr="00385195">
        <w:tab/>
      </w:r>
      <w:r w:rsidRPr="00385195">
        <w:tab/>
      </w:r>
      <w:r w:rsidRPr="00385195">
        <w:tab/>
      </w:r>
      <w:r w:rsidRPr="00385195">
        <w:tab/>
        <w:t>Ředitel školy</w:t>
      </w:r>
      <w:r w:rsidRPr="00385195"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ab/>
      </w:r>
    </w:p>
    <w:p w:rsidR="006D0C73" w:rsidRPr="006D0C73" w:rsidRDefault="006D0C73" w:rsidP="00385195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</w:p>
    <w:p w:rsidR="00983DE6" w:rsidRPr="00983DE6" w:rsidRDefault="00983DE6" w:rsidP="00983DE6">
      <w:pPr>
        <w:rPr>
          <w:rFonts w:ascii="Arial" w:hAnsi="Arial" w:cs="Arial"/>
        </w:rPr>
      </w:pPr>
    </w:p>
    <w:p w:rsidR="004F4205" w:rsidRPr="004F4205" w:rsidRDefault="004F4205" w:rsidP="004F4205">
      <w:pPr>
        <w:pStyle w:val="Odstavecseseznamem"/>
        <w:rPr>
          <w:rFonts w:ascii="Georgia" w:hAnsi="Georgia" w:cs="Arial"/>
          <w:sz w:val="28"/>
          <w:szCs w:val="28"/>
        </w:rPr>
      </w:pPr>
    </w:p>
    <w:sectPr w:rsidR="004F4205" w:rsidRPr="004F4205" w:rsidSect="007721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F2917"/>
    <w:multiLevelType w:val="hybridMultilevel"/>
    <w:tmpl w:val="3C40D83C"/>
    <w:lvl w:ilvl="0" w:tplc="0405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CE477F"/>
    <w:multiLevelType w:val="hybridMultilevel"/>
    <w:tmpl w:val="F008013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00251"/>
    <w:multiLevelType w:val="hybridMultilevel"/>
    <w:tmpl w:val="C51663E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0AB7BED"/>
    <w:multiLevelType w:val="multilevel"/>
    <w:tmpl w:val="D91C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7D2F3869"/>
    <w:multiLevelType w:val="hybridMultilevel"/>
    <w:tmpl w:val="A9D01DA8"/>
    <w:lvl w:ilvl="0" w:tplc="AAB8CE44">
      <w:start w:val="2"/>
      <w:numFmt w:val="bullet"/>
      <w:lvlText w:val="-"/>
      <w:lvlJc w:val="left"/>
      <w:pPr>
        <w:ind w:left="1647" w:hanging="360"/>
      </w:pPr>
      <w:rPr>
        <w:rFonts w:ascii="Arial" w:eastAsia="Times New Roman" w:hAnsi="Arial" w:cs="Arial" w:hint="default"/>
        <w:b w:val="0"/>
        <w:sz w:val="24"/>
      </w:rPr>
    </w:lvl>
    <w:lvl w:ilvl="1" w:tplc="040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7C"/>
    <w:rsid w:val="00107D20"/>
    <w:rsid w:val="001A3185"/>
    <w:rsid w:val="001A4F4F"/>
    <w:rsid w:val="001C41E2"/>
    <w:rsid w:val="001F4422"/>
    <w:rsid w:val="002B1317"/>
    <w:rsid w:val="00330A18"/>
    <w:rsid w:val="00380E56"/>
    <w:rsid w:val="00385195"/>
    <w:rsid w:val="00385E18"/>
    <w:rsid w:val="003A20C2"/>
    <w:rsid w:val="00471A45"/>
    <w:rsid w:val="004A333A"/>
    <w:rsid w:val="004B325E"/>
    <w:rsid w:val="004F4205"/>
    <w:rsid w:val="00506444"/>
    <w:rsid w:val="00537FD4"/>
    <w:rsid w:val="00572D0E"/>
    <w:rsid w:val="006666A4"/>
    <w:rsid w:val="006D0C73"/>
    <w:rsid w:val="00706706"/>
    <w:rsid w:val="0077217C"/>
    <w:rsid w:val="007C56F4"/>
    <w:rsid w:val="0081554E"/>
    <w:rsid w:val="00842DCB"/>
    <w:rsid w:val="00872633"/>
    <w:rsid w:val="00896FD0"/>
    <w:rsid w:val="0096404E"/>
    <w:rsid w:val="0098009B"/>
    <w:rsid w:val="00983DE6"/>
    <w:rsid w:val="00A32605"/>
    <w:rsid w:val="00AC1FDE"/>
    <w:rsid w:val="00B130FA"/>
    <w:rsid w:val="00B21CEE"/>
    <w:rsid w:val="00B8497A"/>
    <w:rsid w:val="00BB14C2"/>
    <w:rsid w:val="00C0321B"/>
    <w:rsid w:val="00C0386C"/>
    <w:rsid w:val="00C66166"/>
    <w:rsid w:val="00C97948"/>
    <w:rsid w:val="00D05C88"/>
    <w:rsid w:val="00D51DE7"/>
    <w:rsid w:val="00D734BD"/>
    <w:rsid w:val="00DC0664"/>
    <w:rsid w:val="00DD2B89"/>
    <w:rsid w:val="00E64C8E"/>
    <w:rsid w:val="00EB0474"/>
    <w:rsid w:val="00F51086"/>
    <w:rsid w:val="00F571E1"/>
    <w:rsid w:val="00F9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7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217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51DE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51DE7"/>
    <w:rPr>
      <w:rFonts w:ascii="Segoe UI" w:eastAsia="Times New Roman" w:hAnsi="Segoe UI" w:cs="Segoe UI"/>
      <w:sz w:val="18"/>
      <w:szCs w:val="18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87263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72633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72633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7263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72633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B849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7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217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51DE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51DE7"/>
    <w:rPr>
      <w:rFonts w:ascii="Segoe UI" w:eastAsia="Times New Roman" w:hAnsi="Segoe UI" w:cs="Segoe UI"/>
      <w:sz w:val="18"/>
      <w:szCs w:val="18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87263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72633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72633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7263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72633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B849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sef@cmgp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775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Javorova Marie</dc:creator>
  <cp:lastModifiedBy>Josef Přenal</cp:lastModifiedBy>
  <cp:revision>2</cp:revision>
  <cp:lastPrinted>2017-06-26T12:25:00Z</cp:lastPrinted>
  <dcterms:created xsi:type="dcterms:W3CDTF">2017-06-29T06:50:00Z</dcterms:created>
  <dcterms:modified xsi:type="dcterms:W3CDTF">2017-06-29T06:50:00Z</dcterms:modified>
</cp:coreProperties>
</file>