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400" w:lineRule="auto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CS 398: Daily Standup</w:t>
        <w:tab/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pStyle w:val="Subtitle"/>
        <w:spacing w:line="312" w:lineRule="auto"/>
        <w:rPr/>
      </w:pPr>
      <w:r w:rsidDel="00000000" w:rsidR="00000000" w:rsidRPr="00000000">
        <w:rPr>
          <w:sz w:val="36"/>
          <w:szCs w:val="36"/>
          <w:rtl w:val="0"/>
        </w:rPr>
        <w:t xml:space="preserve">Team #</w:t>
      </w:r>
      <w:r w:rsidDel="00000000" w:rsidR="00000000" w:rsidRPr="00000000">
        <w:rPr>
          <w:rtl w:val="0"/>
        </w:rPr>
        <w:t xml:space="preserve">: </w:t>
        <w:tab/>
        <w:t xml:space="preserve">104 </w:t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 xml:space="preserve">Date</w:t>
      </w:r>
      <w:r w:rsidDel="00000000" w:rsidR="00000000" w:rsidRPr="00000000">
        <w:rPr>
          <w:rtl w:val="0"/>
        </w:rPr>
        <w:t xml:space="preserve">: </w:t>
        <w:tab/>
        <w:t xml:space="preserve">March 2nd 2022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t xml:space="preserve">Questions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Enter comments below. If a team member is absent, fill in their name, and put a line through the answer section.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53.000000000002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608"/>
        <w:gridCol w:w="3868"/>
        <w:gridCol w:w="3238"/>
        <w:gridCol w:w="3239"/>
        <w:tblGridChange w:id="0">
          <w:tblGrid>
            <w:gridCol w:w="2608"/>
            <w:gridCol w:w="3868"/>
            <w:gridCol w:w="3238"/>
            <w:gridCol w:w="3239"/>
          </w:tblGrid>
        </w:tblGridChange>
      </w:tblGrid>
      <w:tr>
        <w:trPr>
          <w:cantSplit w:val="0"/>
          <w:trHeight w:val="9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have you completed since last meeting?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are you going to complete today?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obstacles are in your way?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Ajay Sharma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Setting up the SpringBoot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Setting up the data classes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Lucas is remote</w:t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Johnny Leung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Completed testing for NoteModel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Start working on contents so that it can be saved in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Learning text formatting options in android</w:t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Yolanda Yu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Make deleted notes disabled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In-place renaming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Lucas Harvey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Refactoring fragments, pre-fill folder name when renaming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Setting up sample Spring endpoints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Roommate had COVID -&gt; working remotely</w:t>
            </w:r>
          </w:p>
        </w:tc>
      </w:tr>
    </w:tbl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br w:type="textWrapping"/>
        <w:t xml:space="preserve">Discussion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Is there anything else we should capture from this meeting?</w:t>
      </w:r>
    </w:p>
    <w:sectPr>
      <w:headerReference r:id="rId7" w:type="default"/>
      <w:footerReference r:id="rId8" w:type="default"/>
      <w:pgSz w:h="12240" w:w="15840" w:orient="landscape"/>
      <w:pgMar w:bottom="108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200" w:before="200" w:line="240" w:lineRule="auto"/>
      <w:ind w:left="0" w:right="0" w:firstLine="0"/>
      <w:jc w:val="left"/>
      <w:outlineLvl w:val="1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4"/>
      <w:szCs w:val="34"/>
      <w:u w:val="none"/>
      <w:shd w:color="auto" w:fill="auto" w:val="nil"/>
      <w:vertAlign w:val="baseline"/>
      <w:lang w:val="en-US"/>
      <w14:textFill>
        <w14:solidFill>
          <w14:srgbClr w14:val="444444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next w:val="Body 2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36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60" w:before="0" w:line="264" w:lineRule="auto"/>
      <w:ind w:left="0" w:right="0" w:firstLine="0"/>
      <w:jc w:val="left"/>
      <w:outlineLvl w:val="0"/>
    </w:pPr>
    <w:rPr>
      <w:rFonts w:ascii="Helvetica Neue" w:cs="Arial Unicode MS" w:eastAsia="Arial Unicode MS" w:hAnsi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vGBCCUgtP1w0Kw4un/aDebcPA==">AMUW2mXQCcUGTXuBRk1Qoy4anH3+361682yA9Okn7ZE2frxyFdGQV+xdE0iZNU5f67rumNQtfnYw0ZUMmZTwLPRS7ZxL6TU2jYsk1b5zUp7dr8x9MPrVuEc=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