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FE09" w14:textId="650582A3" w:rsidR="00A62355" w:rsidRDefault="00181AA7" w:rsidP="00181AA7">
      <w:pPr>
        <w:pStyle w:val="Ttulo"/>
        <w:jc w:val="center"/>
      </w:pPr>
      <w:r>
        <w:t>Relatório</w:t>
      </w:r>
    </w:p>
    <w:p w14:paraId="1F7184BA" w14:textId="60FDA16B" w:rsidR="00181AA7" w:rsidRDefault="00181AA7" w:rsidP="00181AA7"/>
    <w:p w14:paraId="7D267B81" w14:textId="491DC846" w:rsidR="00181AA7" w:rsidRDefault="00181AA7" w:rsidP="00181AA7">
      <w:pPr>
        <w:spacing w:line="360" w:lineRule="auto"/>
        <w:jc w:val="both"/>
        <w:rPr>
          <w:b/>
          <w:bCs/>
        </w:rPr>
      </w:pPr>
      <w:r w:rsidRPr="00181AA7">
        <w:rPr>
          <w:b/>
          <w:bCs/>
        </w:rPr>
        <w:t>Introdução:</w:t>
      </w:r>
    </w:p>
    <w:p w14:paraId="290958BD" w14:textId="77777777" w:rsidR="00C60548" w:rsidRDefault="00445E95" w:rsidP="00181AA7">
      <w:pPr>
        <w:spacing w:line="360" w:lineRule="auto"/>
        <w:jc w:val="both"/>
      </w:pPr>
      <w:r>
        <w:tab/>
      </w:r>
      <w:r w:rsidR="00181AA7">
        <w:t xml:space="preserve">Em uma ilha tropical pequena, a gasolina dos postos da ilha são um resultado da mistura de 3 componentes, que é </w:t>
      </w:r>
      <w:r>
        <w:t xml:space="preserve">feita num único centro de distribuição, encomendado pelos postos. </w:t>
      </w:r>
    </w:p>
    <w:p w14:paraId="4269A4F1" w14:textId="1A494A7E" w:rsidR="00C60548" w:rsidRDefault="00C60548" w:rsidP="00181AA7">
      <w:pPr>
        <w:spacing w:line="360" w:lineRule="auto"/>
        <w:jc w:val="both"/>
      </w:pPr>
      <w:r>
        <w:tab/>
      </w:r>
      <w:r w:rsidR="00B62BC2">
        <w:t>A partir dos dados recebidos</w:t>
      </w:r>
      <w:r>
        <w:t>,</w:t>
      </w:r>
      <w:r w:rsidR="00B62BC2">
        <w:t xml:space="preserve"> sobre os percentuais definidos</w:t>
      </w:r>
      <w:r>
        <w:t xml:space="preserve"> d</w:t>
      </w:r>
      <w:r w:rsidR="00B62BC2">
        <w:t xml:space="preserve">os componentes e regras que devem ser seguidas, deve-se </w:t>
      </w:r>
      <w:r>
        <w:t>implementar</w:t>
      </w:r>
      <w:r w:rsidR="00B62BC2">
        <w:t xml:space="preserve"> uma classe </w:t>
      </w:r>
      <w:proofErr w:type="spellStart"/>
      <w:r>
        <w:t>DepComb</w:t>
      </w:r>
      <w:proofErr w:type="spellEnd"/>
      <w:r w:rsidR="00E12F73">
        <w:t>,</w:t>
      </w:r>
      <w:r>
        <w:t xml:space="preserve"> com sua estrutura já </w:t>
      </w:r>
      <w:r w:rsidR="00E12F73">
        <w:t>estabelecida</w:t>
      </w:r>
      <w:r>
        <w:t xml:space="preserve">, com os métodos </w:t>
      </w:r>
      <w:r w:rsidRPr="00C60548">
        <w:t>“</w:t>
      </w:r>
      <w:proofErr w:type="spellStart"/>
      <w:r w:rsidRPr="00C60548">
        <w:t>recebeAditivo</w:t>
      </w:r>
      <w:proofErr w:type="spellEnd"/>
      <w:r w:rsidRPr="00C60548">
        <w:t>”, “</w:t>
      </w:r>
      <w:proofErr w:type="spellStart"/>
      <w:r w:rsidRPr="00C60548">
        <w:t>recebeGasolina</w:t>
      </w:r>
      <w:proofErr w:type="spellEnd"/>
      <w:r w:rsidRPr="00C60548">
        <w:t>”</w:t>
      </w:r>
      <w:r>
        <w:t>,</w:t>
      </w:r>
      <w:r w:rsidRPr="00C60548">
        <w:t xml:space="preserve"> “</w:t>
      </w:r>
      <w:proofErr w:type="spellStart"/>
      <w:r w:rsidRPr="00C60548">
        <w:t>recebeAlcool</w:t>
      </w:r>
      <w:proofErr w:type="spellEnd"/>
      <w:r w:rsidRPr="00C60548">
        <w:t>”</w:t>
      </w:r>
      <w:r>
        <w:t xml:space="preserve"> e </w:t>
      </w:r>
      <w:r w:rsidRPr="00C60548">
        <w:t>“</w:t>
      </w:r>
      <w:proofErr w:type="spellStart"/>
      <w:r w:rsidRPr="00C60548">
        <w:t>encomendaCombustivel</w:t>
      </w:r>
      <w:proofErr w:type="spellEnd"/>
      <w:r w:rsidRPr="00C60548">
        <w:t>”</w:t>
      </w:r>
      <w:r w:rsidR="00E12F73">
        <w:t>,</w:t>
      </w:r>
      <w:r w:rsidRPr="00C60548">
        <w:t xml:space="preserve"> </w:t>
      </w:r>
      <w:r>
        <w:t>que devem ser implementados pelo grupo.</w:t>
      </w:r>
    </w:p>
    <w:p w14:paraId="4FCC0468" w14:textId="24573894" w:rsidR="00C60548" w:rsidRDefault="009C3D76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Recebendo </w:t>
      </w:r>
      <w:r w:rsidR="005A1B1C">
        <w:rPr>
          <w:b/>
          <w:bCs/>
        </w:rPr>
        <w:t>a carga para cada componente</w:t>
      </w:r>
      <w:r>
        <w:rPr>
          <w:b/>
          <w:bCs/>
        </w:rPr>
        <w:t>:</w:t>
      </w:r>
    </w:p>
    <w:p w14:paraId="54A473E9" w14:textId="73EEB1F3" w:rsidR="009C3D76" w:rsidRDefault="009C3D76" w:rsidP="00181AA7">
      <w:pPr>
        <w:spacing w:line="360" w:lineRule="auto"/>
        <w:jc w:val="both"/>
      </w:pPr>
      <w:r>
        <w:tab/>
        <w:t xml:space="preserve">Os respectivos métodos </w:t>
      </w:r>
      <w:r w:rsidRPr="009C3D76">
        <w:t>“</w:t>
      </w:r>
      <w:proofErr w:type="spellStart"/>
      <w:r w:rsidRPr="009C3D76">
        <w:t>recebeAditivo</w:t>
      </w:r>
      <w:proofErr w:type="spellEnd"/>
      <w:r w:rsidRPr="009C3D76">
        <w:t>”, “</w:t>
      </w:r>
      <w:proofErr w:type="spellStart"/>
      <w:r w:rsidRPr="009C3D76">
        <w:t>recebeGasolina</w:t>
      </w:r>
      <w:proofErr w:type="spellEnd"/>
      <w:r w:rsidRPr="009C3D76">
        <w:t>”</w:t>
      </w:r>
      <w:r>
        <w:t xml:space="preserve"> e </w:t>
      </w:r>
      <w:r w:rsidRPr="009C3D76">
        <w:t>“</w:t>
      </w:r>
      <w:proofErr w:type="spellStart"/>
      <w:r w:rsidRPr="009C3D76">
        <w:t>recebeAlcool</w:t>
      </w:r>
      <w:proofErr w:type="spellEnd"/>
      <w:r w:rsidRPr="009C3D76">
        <w:t>”</w:t>
      </w:r>
      <w:r>
        <w:t xml:space="preserve"> servem para receber a </w:t>
      </w:r>
      <w:r w:rsidR="00F33EA2">
        <w:t>carga</w:t>
      </w:r>
      <w:r>
        <w:t xml:space="preserve"> de cada componente e reservar nos seus respectivos tanques</w:t>
      </w:r>
      <w:r w:rsidR="00F33EA2">
        <w:t xml:space="preserve">, retornando o quanto foi possível ser armazenado no tanque de acordo com o limite de cada um. Se a quantidade recebida for </w:t>
      </w:r>
      <w:proofErr w:type="gramStart"/>
      <w:r w:rsidR="00E12F73">
        <w:t>invalida</w:t>
      </w:r>
      <w:proofErr w:type="gramEnd"/>
      <w:r w:rsidR="00F33EA2">
        <w:t>, retorna -1.</w:t>
      </w:r>
    </w:p>
    <w:p w14:paraId="47889937" w14:textId="77777777" w:rsidR="003C5517" w:rsidRDefault="00F33EA2" w:rsidP="00181AA7">
      <w:pPr>
        <w:spacing w:line="360" w:lineRule="auto"/>
        <w:jc w:val="both"/>
      </w:pPr>
      <w:r>
        <w:tab/>
        <w:t xml:space="preserve">Os métodos </w:t>
      </w:r>
      <w:r w:rsidRPr="009C3D76">
        <w:t>“</w:t>
      </w:r>
      <w:proofErr w:type="spellStart"/>
      <w:r w:rsidRPr="009C3D76">
        <w:t>recebeAditivo</w:t>
      </w:r>
      <w:proofErr w:type="spellEnd"/>
      <w:r w:rsidRPr="009C3D76">
        <w:t>”</w:t>
      </w:r>
      <w:r>
        <w:t xml:space="preserve"> e </w:t>
      </w:r>
      <w:r w:rsidRPr="009C3D76">
        <w:t>“</w:t>
      </w:r>
      <w:proofErr w:type="spellStart"/>
      <w:r w:rsidRPr="009C3D76">
        <w:t>recebeGasolina</w:t>
      </w:r>
      <w:proofErr w:type="spellEnd"/>
      <w:r w:rsidRPr="009C3D76">
        <w:t>”</w:t>
      </w:r>
      <w:r>
        <w:t xml:space="preserve"> foram implementados da mesma forma, apenas mudando o nome das variáveis. Nesses dois métodos, primeiro é testado se a quantidade receb</w:t>
      </w:r>
      <w:r w:rsidR="00E12F73">
        <w:t>ida</w:t>
      </w:r>
      <w:r>
        <w:t xml:space="preserve"> é invalid</w:t>
      </w:r>
      <w:r w:rsidR="00E12F73">
        <w:t>a</w:t>
      </w:r>
      <w:r>
        <w:t xml:space="preserve">, ou seja, menor que zero, se for, esses métodos retornam -1, caso </w:t>
      </w:r>
      <w:r w:rsidR="00FC48F4">
        <w:t>contrário</w:t>
      </w:r>
      <w:r>
        <w:t>,</w:t>
      </w:r>
      <w:r w:rsidR="00FC48F4">
        <w:t xml:space="preserve"> é calculado o quanto de espaço ainda está sobrando no tanque, colocando esse valor numa variável chamada </w:t>
      </w:r>
      <w:proofErr w:type="spellStart"/>
      <w:r w:rsidR="00FC48F4">
        <w:t>maxAdd</w:t>
      </w:r>
      <w:proofErr w:type="spellEnd"/>
      <w:r w:rsidR="00FC48F4">
        <w:t xml:space="preserve">. </w:t>
      </w:r>
    </w:p>
    <w:p w14:paraId="768045D3" w14:textId="5E6ABDFA" w:rsidR="00F33EA2" w:rsidRDefault="003C5517" w:rsidP="00181AA7">
      <w:pPr>
        <w:spacing w:line="360" w:lineRule="auto"/>
        <w:jc w:val="both"/>
      </w:pPr>
      <w:r>
        <w:tab/>
      </w:r>
      <w:r w:rsidR="00FC48F4">
        <w:t>Caso a quantidade recebid</w:t>
      </w:r>
      <w:r w:rsidR="00E12F73">
        <w:t>a</w:t>
      </w:r>
      <w:r w:rsidR="00FC48F4">
        <w:t xml:space="preserve"> de combustível ocupar menos ou o mesmo espaço que resta no tanque, é adicionado essa quantidade ao tanque e retornado esse valor, no entanto, se a quantidade recebida exceder o espaço de sobra do tanque, é adicionado o que resta para encher o tanque e retornado </w:t>
      </w:r>
      <w:proofErr w:type="spellStart"/>
      <w:r w:rsidR="00FC48F4">
        <w:t>maxAdd</w:t>
      </w:r>
      <w:proofErr w:type="spellEnd"/>
      <w:r w:rsidR="00FC48F4">
        <w:t>.</w:t>
      </w:r>
    </w:p>
    <w:p w14:paraId="60EDC3FD" w14:textId="37767E12" w:rsidR="00FC48F4" w:rsidRDefault="00FC48F4" w:rsidP="00181AA7">
      <w:pPr>
        <w:spacing w:line="360" w:lineRule="auto"/>
        <w:jc w:val="both"/>
      </w:pPr>
      <w:r>
        <w:tab/>
        <w:t xml:space="preserve">Já para o método </w:t>
      </w:r>
      <w:r w:rsidRPr="009C3D76">
        <w:t>“</w:t>
      </w:r>
      <w:proofErr w:type="spellStart"/>
      <w:r w:rsidRPr="009C3D76">
        <w:t>recebe</w:t>
      </w:r>
      <w:r w:rsidR="000276A3">
        <w:t>Alcool</w:t>
      </w:r>
      <w:proofErr w:type="spellEnd"/>
      <w:r w:rsidRPr="009C3D76">
        <w:t>”</w:t>
      </w:r>
      <w:r>
        <w:t xml:space="preserve">, </w:t>
      </w:r>
      <w:r w:rsidR="000276A3">
        <w:t xml:space="preserve">é feito </w:t>
      </w:r>
      <w:r>
        <w:t xml:space="preserve">o mesmo teste para saber se a quantidade recebida é invalida, retornando zero caso </w:t>
      </w:r>
      <w:r w:rsidR="000276A3">
        <w:t xml:space="preserve">afirmativo, do contrário, é </w:t>
      </w:r>
      <w:r w:rsidR="000276A3">
        <w:lastRenderedPageBreak/>
        <w:t xml:space="preserve">preciso testar se essa quantidade é ímpar, pois para esse método, é preciso que o combustível seja divido entre dois tanques, por tanto, se for ímpar, é reduzido -1 do combustível. Após esse processo, é colocado na variável </w:t>
      </w:r>
      <w:proofErr w:type="spellStart"/>
      <w:r w:rsidR="000276A3">
        <w:t>maxAdd</w:t>
      </w:r>
      <w:proofErr w:type="spellEnd"/>
      <w:r w:rsidR="000276A3">
        <w:t xml:space="preserve"> o </w:t>
      </w:r>
      <w:r w:rsidR="00E12F73">
        <w:t>cálculo</w:t>
      </w:r>
      <w:r w:rsidR="000276A3">
        <w:t xml:space="preserve"> de quanto ainda sobra de combustível dos dois tanques de álcool junto</w:t>
      </w:r>
      <w:r w:rsidR="005A1B1C">
        <w:t xml:space="preserve">, e se esse a quantidade de combustível for menor ou igual ao resultado calculado, dividimos essa quantidade e colocamos o resultado nos dois tanques de álcool, retornando o que foi colocado nos tanques somados, se não for o caso, em vez disso, é colocado a divisão do máximo que </w:t>
      </w:r>
      <w:r w:rsidR="00E12F73">
        <w:t>resta nos dois tanques</w:t>
      </w:r>
      <w:r w:rsidR="005A1B1C">
        <w:t xml:space="preserve"> juntos em cada um, e esse máximo é retornado pelo método.</w:t>
      </w:r>
    </w:p>
    <w:p w14:paraId="37B52679" w14:textId="6BEA6775" w:rsidR="005A1B1C" w:rsidRPr="005A1B1C" w:rsidRDefault="005A1B1C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>Encomendando combustível:</w:t>
      </w:r>
    </w:p>
    <w:p w14:paraId="7171C146" w14:textId="7FF9C726" w:rsidR="00C60548" w:rsidRDefault="00DB373C" w:rsidP="00181AA7">
      <w:pPr>
        <w:spacing w:line="360" w:lineRule="auto"/>
        <w:jc w:val="both"/>
      </w:pPr>
      <w:r>
        <w:tab/>
        <w:t xml:space="preserve">Quando um posto encomenda combustível, é usado o método </w:t>
      </w:r>
      <w:r w:rsidRPr="00C60548">
        <w:t>“</w:t>
      </w:r>
      <w:proofErr w:type="spellStart"/>
      <w:r w:rsidRPr="00C60548">
        <w:t>encomendaCombustivel</w:t>
      </w:r>
      <w:proofErr w:type="spellEnd"/>
      <w:r w:rsidRPr="00C60548">
        <w:t>”</w:t>
      </w:r>
      <w:r>
        <w:t>, que recebe quantidade solicitada e se essa encomenda é uma emergência nacional ou não. Se por acaso uma encomenda não puder ser feita</w:t>
      </w:r>
      <w:r w:rsidR="0012535A">
        <w:t>,</w:t>
      </w:r>
      <w:r>
        <w:t xml:space="preserve"> devesse retornar um arranjo com o valor -1 no componente que falta </w:t>
      </w:r>
      <w:r w:rsidR="0012535A">
        <w:t xml:space="preserve">e </w:t>
      </w:r>
      <w:r>
        <w:t>0 na posição dos demais</w:t>
      </w:r>
      <w:r w:rsidR="0012535A">
        <w:t xml:space="preserve">, caso a quantidade for um </w:t>
      </w:r>
      <w:r w:rsidR="00071FB6">
        <w:t>número</w:t>
      </w:r>
      <w:r w:rsidR="0012535A">
        <w:t xml:space="preserve"> invalido, retorna -2.</w:t>
      </w:r>
    </w:p>
    <w:p w14:paraId="0B96BB83" w14:textId="77777777" w:rsidR="003C5517" w:rsidRDefault="0012535A" w:rsidP="00181AA7">
      <w:pPr>
        <w:spacing w:line="360" w:lineRule="auto"/>
        <w:jc w:val="both"/>
      </w:pPr>
      <w:r>
        <w:tab/>
        <w:t>Primeiro é verificado se o valor do combustível solicitado é invalido, se for é retornado um vetor de tamanho 4</w:t>
      </w:r>
      <w:r w:rsidR="00071FB6">
        <w:t xml:space="preserve">, </w:t>
      </w:r>
      <w:r>
        <w:t>con</w:t>
      </w:r>
      <w:r w:rsidR="00071FB6">
        <w:t>tendo o valor</w:t>
      </w:r>
      <w:r>
        <w:t xml:space="preserve"> -2 na primeira posição e zero nas demais, caso contrário, um vetor de 4 posições é criado para armazenar o quanto de combustível sobrou nos tanques após</w:t>
      </w:r>
      <w:r w:rsidR="0020325C">
        <w:t xml:space="preserve"> </w:t>
      </w:r>
      <w:r>
        <w:t>encaminhar a encomenda.</w:t>
      </w:r>
      <w:r w:rsidR="001D5DE0">
        <w:t xml:space="preserve"> Em seguida, é calculado o quanto é necessário de cada componente para a encomenda, e então, verificado se os tanques contêm o suficiente. </w:t>
      </w:r>
    </w:p>
    <w:p w14:paraId="4DE95A7E" w14:textId="30A43A7A" w:rsidR="00DB373C" w:rsidRDefault="003C5517" w:rsidP="00181AA7">
      <w:pPr>
        <w:spacing w:line="360" w:lineRule="auto"/>
        <w:jc w:val="both"/>
      </w:pPr>
      <w:r>
        <w:tab/>
      </w:r>
      <w:r w:rsidR="001D5DE0">
        <w:t xml:space="preserve">Se por acaso a encomenda não for emergencial, é considerado que 25% das capacidades de cada tanque não pode ser usado, portanto, se um dos componentes precisos tiver que usar </w:t>
      </w:r>
      <w:r w:rsidR="00071FB6">
        <w:t>os</w:t>
      </w:r>
      <w:r w:rsidR="001D5DE0">
        <w:t xml:space="preserve"> 25% </w:t>
      </w:r>
      <w:r w:rsidR="00071FB6">
        <w:t>que só se usaria numa emergência</w:t>
      </w:r>
      <w:r w:rsidR="001D5DE0">
        <w:t xml:space="preserve"> para ter o suficiente para encomenda, é considerado que ela não pode ser comprida</w:t>
      </w:r>
      <w:r w:rsidR="00071FB6">
        <w:t>, então retornando um vetor que contem -1 na posição que corresponde ao tanque com quantidade insuficiente e zero nas demais. Se tudo ocorrer bem e os tanques conterem as quantidades solicitadas de cada componente da encomenda, é descontado dos tanques essas quantidades e o método retorna um vetor com o que sobrou em cada tanque após a encomenda ser encaminha.</w:t>
      </w:r>
    </w:p>
    <w:p w14:paraId="608F9950" w14:textId="7FF98260" w:rsidR="00BA15CC" w:rsidRDefault="00BA15CC" w:rsidP="00181AA7">
      <w:pPr>
        <w:spacing w:line="360" w:lineRule="auto"/>
        <w:jc w:val="both"/>
        <w:rPr>
          <w:b/>
          <w:bCs/>
        </w:rPr>
      </w:pPr>
    </w:p>
    <w:p w14:paraId="3DC2B039" w14:textId="77777777" w:rsidR="00B8009D" w:rsidRDefault="00B8009D" w:rsidP="00181AA7">
      <w:pPr>
        <w:spacing w:line="360" w:lineRule="auto"/>
        <w:jc w:val="both"/>
        <w:rPr>
          <w:b/>
          <w:bCs/>
        </w:rPr>
      </w:pPr>
    </w:p>
    <w:p w14:paraId="220BA7CB" w14:textId="28ED96E6" w:rsidR="00BA15CC" w:rsidRDefault="00BA15CC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>Casos de teste:</w:t>
      </w:r>
    </w:p>
    <w:p w14:paraId="767C2A5A" w14:textId="5A744213" w:rsidR="00BA15CC" w:rsidRDefault="00BA15CC" w:rsidP="00181AA7">
      <w:pPr>
        <w:spacing w:line="360" w:lineRule="auto"/>
        <w:jc w:val="both"/>
      </w:pPr>
      <w:r w:rsidRPr="00BA15CC">
        <w:t>Para a criação dos casos de teste foram usados os métodos de limite apresentados abaixo. Com esses métodos cobrimos o máximo possível dos valores limite que exercitam determinadas partes do código</w:t>
      </w:r>
      <w:r>
        <w:t>:</w:t>
      </w:r>
    </w:p>
    <w:p w14:paraId="0A98E31E" w14:textId="6419BCFD" w:rsidR="00BA15CC" w:rsidRPr="00433B94" w:rsidRDefault="00BA15CC" w:rsidP="00BA15CC">
      <w:pPr>
        <w:spacing w:line="360" w:lineRule="auto"/>
        <w:jc w:val="both"/>
        <w:rPr>
          <w:b/>
          <w:bCs/>
        </w:rPr>
      </w:pPr>
      <w:r w:rsidRPr="00433B94">
        <w:rPr>
          <w:b/>
          <w:bCs/>
        </w:rPr>
        <w:t>Recebe Aditivo</w:t>
      </w:r>
      <w:r w:rsidR="00B8009D">
        <w:rPr>
          <w:b/>
          <w:bCs/>
        </w:rPr>
        <w:t>:</w:t>
      </w:r>
    </w:p>
    <w:p w14:paraId="0F197A83" w14:textId="73D11A1A" w:rsidR="00BA15CC" w:rsidRDefault="00BA15CC" w:rsidP="00BA15CC">
      <w:pPr>
        <w:spacing w:line="360" w:lineRule="auto"/>
        <w:jc w:val="both"/>
      </w:pPr>
      <w:proofErr w:type="spellStart"/>
      <w:r>
        <w:t>Qtdade</w:t>
      </w:r>
      <w:proofErr w:type="spellEnd"/>
      <w:r>
        <w:t xml:space="preserve"> &lt;= 500</w:t>
      </w:r>
    </w:p>
    <w:p w14:paraId="73AFBB23" w14:textId="37E35E9E" w:rsidR="00BA15CC" w:rsidRDefault="00BA15CC" w:rsidP="00BA15CC">
      <w:pPr>
        <w:spacing w:line="360" w:lineRule="auto"/>
        <w:jc w:val="both"/>
      </w:pPr>
      <w:proofErr w:type="spellStart"/>
      <w:r>
        <w:t>In-points</w:t>
      </w:r>
      <w:proofErr w:type="spellEnd"/>
      <w:r>
        <w:t>: [</w:t>
      </w:r>
      <w:proofErr w:type="gramStart"/>
      <w:r>
        <w:t>0..</w:t>
      </w:r>
      <w:proofErr w:type="gramEnd"/>
      <w:r>
        <w:t>499]</w:t>
      </w:r>
    </w:p>
    <w:p w14:paraId="3AC2FC80" w14:textId="28B1A0F3" w:rsidR="00BA15CC" w:rsidRDefault="00BA15CC" w:rsidP="00BA15CC">
      <w:pPr>
        <w:spacing w:line="360" w:lineRule="auto"/>
        <w:jc w:val="both"/>
      </w:pPr>
      <w:r>
        <w:t>Out-points: [</w:t>
      </w:r>
      <w:proofErr w:type="gramStart"/>
      <w:r>
        <w:t>500..</w:t>
      </w:r>
      <w:proofErr w:type="gramEnd"/>
      <w:r>
        <w:t>]</w:t>
      </w:r>
    </w:p>
    <w:p w14:paraId="528C39B7" w14:textId="4178640B" w:rsidR="00BA15CC" w:rsidRDefault="00BA15CC" w:rsidP="00BA15CC">
      <w:pPr>
        <w:spacing w:line="360" w:lineRule="auto"/>
        <w:jc w:val="both"/>
      </w:pPr>
      <w:r>
        <w:t>Off-point: 499</w:t>
      </w:r>
    </w:p>
    <w:p w14:paraId="3917AA58" w14:textId="526B9204" w:rsidR="00BA15CC" w:rsidRDefault="00BA15CC" w:rsidP="003C5517">
      <w:pPr>
        <w:spacing w:line="360" w:lineRule="auto"/>
        <w:jc w:val="both"/>
      </w:pPr>
      <w:proofErr w:type="spellStart"/>
      <w:r>
        <w:t>On</w:t>
      </w:r>
      <w:proofErr w:type="spellEnd"/>
      <w:r>
        <w:t>-point: 500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4"/>
        <w:gridCol w:w="2133"/>
        <w:gridCol w:w="1704"/>
        <w:gridCol w:w="1101"/>
      </w:tblGrid>
      <w:tr w:rsidR="00BA15CC" w:rsidRPr="00DA4CF5" w14:paraId="206DF7A6" w14:textId="545E669F" w:rsidTr="00B8009D">
        <w:trPr>
          <w:jc w:val="center"/>
        </w:trPr>
        <w:tc>
          <w:tcPr>
            <w:tcW w:w="3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3C08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FC56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4BC7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93BE99" w14:textId="2CAC29B2" w:rsidR="00BA15CC" w:rsidRPr="00DA4CF5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BA15CC" w:rsidRPr="00DA4CF5" w14:paraId="56E1CF77" w14:textId="737ABDCA" w:rsidTr="00B8009D">
        <w:trPr>
          <w:jc w:val="center"/>
        </w:trPr>
        <w:tc>
          <w:tcPr>
            <w:tcW w:w="3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5394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7B0D180C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52A9" w14:textId="77777777" w:rsid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  <w:p w14:paraId="394A0190" w14:textId="77777777" w:rsidR="00DA4CF5" w:rsidRDefault="00DA4CF5" w:rsidP="003C5517">
            <w:pPr>
              <w:jc w:val="center"/>
              <w:rPr>
                <w:rFonts w:eastAsia="Times New Roman"/>
                <w:color w:val="222222"/>
                <w:lang w:eastAsia="pt-BR"/>
              </w:rPr>
            </w:pPr>
          </w:p>
          <w:p w14:paraId="406088E8" w14:textId="044DD751" w:rsidR="00DA4CF5" w:rsidRPr="00BA15CC" w:rsidRDefault="00DA4CF5" w:rsidP="003C5517">
            <w:pPr>
              <w:jc w:val="center"/>
              <w:rPr>
                <w:rFonts w:eastAsia="Times New Roman"/>
                <w:lang w:eastAsia="pt-BR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128F" w14:textId="6E5619F6" w:rsidR="00BA15CC" w:rsidRPr="00BA15CC" w:rsidRDefault="009C0232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CFF421" w14:textId="782EF4E4" w:rsidR="00BA15CC" w:rsidRPr="00DA4CF5" w:rsidRDefault="009C0232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BA15CC" w:rsidRPr="00DA4CF5" w14:paraId="3F656AEA" w14:textId="3A99AD6D" w:rsidTr="00B8009D">
        <w:trPr>
          <w:jc w:val="center"/>
        </w:trPr>
        <w:tc>
          <w:tcPr>
            <w:tcW w:w="3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E811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623393DD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200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C6E42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C62D" w14:textId="7C05B7B4" w:rsidR="00BA15CC" w:rsidRPr="00BA15CC" w:rsidRDefault="009C0232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300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9F02AB" w14:textId="07007685" w:rsidR="00BA15CC" w:rsidRPr="00DA4CF5" w:rsidRDefault="009C0232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BA15CC" w:rsidRPr="00DA4CF5" w14:paraId="101D4D80" w14:textId="523BC62D" w:rsidTr="00B8009D">
        <w:trPr>
          <w:jc w:val="center"/>
        </w:trPr>
        <w:tc>
          <w:tcPr>
            <w:tcW w:w="3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602F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524DC85C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50BC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F193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-1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2E7AB9" w14:textId="38E5B8A5" w:rsidR="00BA15CC" w:rsidRPr="00DA4CF5" w:rsidRDefault="00886B0E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BA15CC" w:rsidRPr="00DA4CF5" w14:paraId="7B273628" w14:textId="52DF6B83" w:rsidTr="00B8009D">
        <w:trPr>
          <w:jc w:val="center"/>
        </w:trPr>
        <w:tc>
          <w:tcPr>
            <w:tcW w:w="3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EAB6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6F631F55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5EA34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9D25" w14:textId="331AD537" w:rsidR="00BA15CC" w:rsidRPr="00BA15CC" w:rsidRDefault="009C0232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2C746D" w14:textId="27726FFB" w:rsidR="00BA15CC" w:rsidRPr="00DA4CF5" w:rsidRDefault="009C0232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BA15CC" w:rsidRPr="00DA4CF5" w14:paraId="42E47CF1" w14:textId="06CBA61D" w:rsidTr="00B8009D">
        <w:trPr>
          <w:jc w:val="center"/>
        </w:trPr>
        <w:tc>
          <w:tcPr>
            <w:tcW w:w="3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92B2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2FE97B60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400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EDB02" w14:textId="77777777" w:rsidR="00BA15CC" w:rsidRPr="00BA15CC" w:rsidRDefault="00BA15CC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499FE" w14:textId="71B6AFD9" w:rsidR="00BA15CC" w:rsidRPr="00BA15CC" w:rsidRDefault="009C0232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100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B0518B" w14:textId="6D06F278" w:rsidR="00BA15CC" w:rsidRPr="00DA4CF5" w:rsidRDefault="009C0232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</w:tbl>
    <w:p w14:paraId="7960E489" w14:textId="77777777" w:rsid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</w:p>
    <w:p w14:paraId="1DF5284A" w14:textId="3578DEEE" w:rsidR="00DA4CF5" w:rsidRPr="00433B94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b/>
          <w:bCs/>
          <w:color w:val="222222"/>
          <w:lang w:eastAsia="pt-BR"/>
        </w:rPr>
      </w:pPr>
      <w:r w:rsidRPr="00433B94">
        <w:rPr>
          <w:rFonts w:eastAsia="Times New Roman"/>
          <w:b/>
          <w:bCs/>
          <w:color w:val="222222"/>
          <w:lang w:eastAsia="pt-BR"/>
        </w:rPr>
        <w:t xml:space="preserve">Recebe </w:t>
      </w:r>
      <w:r w:rsidR="00B8009D" w:rsidRPr="00433B94">
        <w:rPr>
          <w:rFonts w:eastAsia="Times New Roman"/>
          <w:b/>
          <w:bCs/>
          <w:color w:val="222222"/>
          <w:lang w:eastAsia="pt-BR"/>
        </w:rPr>
        <w:t>Álcool</w:t>
      </w:r>
      <w:r w:rsidR="00B8009D">
        <w:rPr>
          <w:rFonts w:eastAsia="Times New Roman"/>
          <w:b/>
          <w:bCs/>
          <w:color w:val="222222"/>
          <w:lang w:eastAsia="pt-BR"/>
        </w:rPr>
        <w:t>:</w:t>
      </w:r>
    </w:p>
    <w:p w14:paraId="611768FC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Qtdade</w:t>
      </w:r>
      <w:proofErr w:type="spellEnd"/>
      <w:r w:rsidRPr="00DA4CF5">
        <w:rPr>
          <w:rFonts w:eastAsia="Times New Roman"/>
          <w:color w:val="222222"/>
          <w:lang w:eastAsia="pt-BR"/>
        </w:rPr>
        <w:t xml:space="preserve"> &lt;= 2500</w:t>
      </w:r>
    </w:p>
    <w:p w14:paraId="5A237E09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In-points</w:t>
      </w:r>
      <w:proofErr w:type="spellEnd"/>
      <w:r w:rsidRPr="00DA4CF5">
        <w:rPr>
          <w:rFonts w:eastAsia="Times New Roman"/>
          <w:color w:val="222222"/>
          <w:lang w:eastAsia="pt-BR"/>
        </w:rPr>
        <w:t>: [</w:t>
      </w:r>
      <w:proofErr w:type="gramStart"/>
      <w:r w:rsidRPr="00DA4CF5">
        <w:rPr>
          <w:rFonts w:eastAsia="Times New Roman"/>
          <w:color w:val="222222"/>
          <w:lang w:eastAsia="pt-BR"/>
        </w:rPr>
        <w:t>0..</w:t>
      </w:r>
      <w:proofErr w:type="gramEnd"/>
      <w:r w:rsidRPr="00DA4CF5">
        <w:rPr>
          <w:rFonts w:eastAsia="Times New Roman"/>
          <w:color w:val="222222"/>
          <w:lang w:eastAsia="pt-BR"/>
        </w:rPr>
        <w:t>2499]</w:t>
      </w:r>
    </w:p>
    <w:p w14:paraId="1EA70E17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t>Out-points: [</w:t>
      </w:r>
      <w:proofErr w:type="gramStart"/>
      <w:r w:rsidRPr="00DA4CF5">
        <w:rPr>
          <w:rFonts w:eastAsia="Times New Roman"/>
          <w:color w:val="222222"/>
          <w:lang w:eastAsia="pt-BR"/>
        </w:rPr>
        <w:t>2500..</w:t>
      </w:r>
      <w:proofErr w:type="gramEnd"/>
      <w:r w:rsidRPr="00DA4CF5">
        <w:rPr>
          <w:rFonts w:eastAsia="Times New Roman"/>
          <w:color w:val="222222"/>
          <w:lang w:eastAsia="pt-BR"/>
        </w:rPr>
        <w:t>]</w:t>
      </w:r>
    </w:p>
    <w:p w14:paraId="09D454A3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t>Off-point: 2499</w:t>
      </w:r>
    </w:p>
    <w:p w14:paraId="31BFA13F" w14:textId="70EF5D29" w:rsid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On</w:t>
      </w:r>
      <w:proofErr w:type="spellEnd"/>
      <w:r w:rsidRPr="00DA4CF5">
        <w:rPr>
          <w:rFonts w:eastAsia="Times New Roman"/>
          <w:color w:val="222222"/>
          <w:lang w:eastAsia="pt-BR"/>
        </w:rPr>
        <w:t>-point: 2500</w:t>
      </w:r>
    </w:p>
    <w:p w14:paraId="29D5E1A9" w14:textId="77777777" w:rsidR="00B8009D" w:rsidRPr="00DA4CF5" w:rsidRDefault="00B8009D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</w:p>
    <w:p w14:paraId="7DCD1E5B" w14:textId="77777777" w:rsidR="00DA4CF5" w:rsidRPr="00DA4CF5" w:rsidRDefault="00DA4CF5" w:rsidP="00DA4C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2265"/>
        <w:gridCol w:w="2067"/>
        <w:gridCol w:w="1625"/>
      </w:tblGrid>
      <w:tr w:rsidR="00433B94" w:rsidRPr="00DA4CF5" w14:paraId="7ADDB71D" w14:textId="5D893A04" w:rsidTr="00B8009D">
        <w:trPr>
          <w:jc w:val="center"/>
        </w:trPr>
        <w:tc>
          <w:tcPr>
            <w:tcW w:w="2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2819E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6E46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A7880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1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839147" w14:textId="6BBC80E9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433B94" w:rsidRPr="00DA4CF5" w14:paraId="70735D82" w14:textId="76694B39" w:rsidTr="00B8009D">
        <w:trPr>
          <w:jc w:val="center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D3F7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4BE6B18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52AF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CAAF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77C26B" w14:textId="772ED3F2" w:rsidR="00433B94" w:rsidRPr="00DA4CF5" w:rsidRDefault="00886B0E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433B94" w:rsidRPr="00DA4CF5" w14:paraId="46647130" w14:textId="4D6A4E53" w:rsidTr="00B8009D">
        <w:trPr>
          <w:jc w:val="center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3E70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20830C0E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2000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45DB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DB6B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300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4B9CA0" w14:textId="1F7D1C30" w:rsidR="00433B94" w:rsidRPr="00DA4CF5" w:rsidRDefault="00886B0E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433B94" w:rsidRPr="00DA4CF5" w14:paraId="50C30E27" w14:textId="29C44AC4" w:rsidTr="00B8009D">
        <w:trPr>
          <w:jc w:val="center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05B2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23824D8A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572BC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F7AB3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-1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751439" w14:textId="642804A3" w:rsidR="00433B94" w:rsidRPr="00DA4CF5" w:rsidRDefault="00886B0E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433B94" w:rsidRPr="00DA4CF5" w14:paraId="260F18D0" w14:textId="2895C971" w:rsidTr="00B8009D">
        <w:trPr>
          <w:jc w:val="center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C203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12D9D0BF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F931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A36A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5DBBC3" w14:textId="6E46D7AD" w:rsidR="00433B94" w:rsidRPr="00DA4CF5" w:rsidRDefault="00886B0E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433B94" w:rsidRPr="00DA4CF5" w14:paraId="7B2147B1" w14:textId="47F8D4CC" w:rsidTr="00B8009D">
        <w:trPr>
          <w:jc w:val="center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7AE58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6F282415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2400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D29B8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6DDC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100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0086F5A" w14:textId="001B8056" w:rsidR="00433B94" w:rsidRPr="00DA4CF5" w:rsidRDefault="00886B0E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  <w:tr w:rsidR="00433B94" w:rsidRPr="00DA4CF5" w14:paraId="24E34FCD" w14:textId="4EA48FFC" w:rsidTr="00B8009D">
        <w:trPr>
          <w:jc w:val="center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4909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99</w:t>
            </w:r>
          </w:p>
          <w:p w14:paraId="0CA6C24D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2400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CA41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407FD" w14:textId="77777777" w:rsidR="00433B94" w:rsidRPr="00DA4CF5" w:rsidRDefault="00433B94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Coloca 49 em cada tanque e retorna 98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348A8B" w14:textId="57808458" w:rsidR="00433B94" w:rsidRPr="00DA4CF5" w:rsidRDefault="00886B0E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49 em todos os tanques e retorna 98</w:t>
            </w:r>
          </w:p>
        </w:tc>
      </w:tr>
    </w:tbl>
    <w:p w14:paraId="664B81E0" w14:textId="6145DC58" w:rsidR="00DA4CF5" w:rsidRPr="00433B94" w:rsidRDefault="00DA4CF5" w:rsidP="00DA4CF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b/>
          <w:bCs/>
          <w:color w:val="222222"/>
          <w:sz w:val="22"/>
          <w:szCs w:val="22"/>
          <w:lang w:eastAsia="pt-BR"/>
        </w:rPr>
      </w:pPr>
      <w:r w:rsidRPr="00433B94">
        <w:rPr>
          <w:rFonts w:ascii="Calibri" w:eastAsia="Times New Roman" w:hAnsi="Calibri" w:cs="Calibri"/>
          <w:b/>
          <w:bCs/>
          <w:color w:val="222222"/>
          <w:sz w:val="22"/>
          <w:szCs w:val="22"/>
          <w:lang w:eastAsia="pt-BR"/>
        </w:rPr>
        <w:t> </w:t>
      </w:r>
    </w:p>
    <w:p w14:paraId="1EBA1AED" w14:textId="790D29FF" w:rsidR="00DA4CF5" w:rsidRPr="00433B94" w:rsidRDefault="00DA4CF5" w:rsidP="00DA4CF5">
      <w:pPr>
        <w:spacing w:line="360" w:lineRule="auto"/>
        <w:jc w:val="both"/>
        <w:rPr>
          <w:b/>
          <w:bCs/>
        </w:rPr>
      </w:pPr>
      <w:r w:rsidRPr="00433B94">
        <w:rPr>
          <w:b/>
          <w:bCs/>
        </w:rPr>
        <w:t>Recebe Gasolina</w:t>
      </w:r>
      <w:r w:rsidR="00B8009D">
        <w:rPr>
          <w:b/>
          <w:bCs/>
        </w:rPr>
        <w:t>:</w:t>
      </w:r>
    </w:p>
    <w:p w14:paraId="0EDC412E" w14:textId="78766750" w:rsidR="00DA4CF5" w:rsidRDefault="00DA4CF5" w:rsidP="00DA4CF5">
      <w:pPr>
        <w:spacing w:line="360" w:lineRule="auto"/>
        <w:jc w:val="both"/>
      </w:pPr>
      <w:proofErr w:type="spellStart"/>
      <w:r>
        <w:t>Qtdade</w:t>
      </w:r>
      <w:proofErr w:type="spellEnd"/>
      <w:r>
        <w:t xml:space="preserve"> &lt;= 10000</w:t>
      </w:r>
    </w:p>
    <w:p w14:paraId="22EFDE9B" w14:textId="71666D82" w:rsidR="00DA4CF5" w:rsidRDefault="00DA4CF5" w:rsidP="00DA4CF5">
      <w:pPr>
        <w:spacing w:line="360" w:lineRule="auto"/>
        <w:jc w:val="both"/>
      </w:pPr>
      <w:proofErr w:type="spellStart"/>
      <w:r>
        <w:t>In-points</w:t>
      </w:r>
      <w:proofErr w:type="spellEnd"/>
      <w:r>
        <w:t>: [</w:t>
      </w:r>
      <w:proofErr w:type="gramStart"/>
      <w:r>
        <w:t>0..</w:t>
      </w:r>
      <w:proofErr w:type="gramEnd"/>
      <w:r>
        <w:t>9999]</w:t>
      </w:r>
    </w:p>
    <w:p w14:paraId="786FA056" w14:textId="01841854" w:rsidR="00DA4CF5" w:rsidRDefault="00DA4CF5" w:rsidP="00DA4CF5">
      <w:pPr>
        <w:spacing w:line="360" w:lineRule="auto"/>
        <w:jc w:val="both"/>
      </w:pPr>
      <w:r>
        <w:t>Out-points: [</w:t>
      </w:r>
      <w:proofErr w:type="gramStart"/>
      <w:r>
        <w:t>10000..</w:t>
      </w:r>
      <w:proofErr w:type="gramEnd"/>
      <w:r>
        <w:t>]</w:t>
      </w:r>
    </w:p>
    <w:p w14:paraId="240D3D63" w14:textId="6530BA02" w:rsidR="00DA4CF5" w:rsidRDefault="00DA4CF5" w:rsidP="00DA4CF5">
      <w:pPr>
        <w:spacing w:line="360" w:lineRule="auto"/>
        <w:jc w:val="both"/>
      </w:pPr>
      <w:r>
        <w:t>Off-point: 9999</w:t>
      </w:r>
    </w:p>
    <w:p w14:paraId="195CBFB0" w14:textId="2934CF56" w:rsidR="00B8009D" w:rsidRDefault="00B8009D" w:rsidP="00DA4CF5">
      <w:pPr>
        <w:spacing w:line="360" w:lineRule="auto"/>
        <w:jc w:val="both"/>
      </w:pPr>
      <w:proofErr w:type="spellStart"/>
      <w:r>
        <w:t>On</w:t>
      </w:r>
      <w:proofErr w:type="spellEnd"/>
      <w:r>
        <w:t>-point: 10000</w:t>
      </w:r>
    </w:p>
    <w:tbl>
      <w:tblPr>
        <w:tblpPr w:leftFromText="141" w:rightFromText="141" w:vertAnchor="text" w:horzAnchor="margin" w:tblpY="419"/>
        <w:tblW w:w="94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647"/>
        <w:gridCol w:w="2347"/>
        <w:gridCol w:w="1798"/>
      </w:tblGrid>
      <w:tr w:rsidR="00B8009D" w:rsidRPr="00DA4CF5" w14:paraId="5F1CB51B" w14:textId="77777777" w:rsidTr="00B8009D">
        <w:trPr>
          <w:trHeight w:val="527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693C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70361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97F3F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737A03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B8009D" w:rsidRPr="00DA4CF5" w14:paraId="0F68BE44" w14:textId="77777777" w:rsidTr="00B8009D">
        <w:trPr>
          <w:trHeight w:val="527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CBBED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5FA25B3F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36C4E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EE62C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C0E6F2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B8009D" w:rsidRPr="00DA4CF5" w14:paraId="11AF8A0F" w14:textId="77777777" w:rsidTr="00B8009D">
        <w:trPr>
          <w:trHeight w:val="536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7DCFE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05C5CF26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9000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943D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B9AD0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300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7EEF50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B8009D" w:rsidRPr="00DA4CF5" w14:paraId="23964E29" w14:textId="77777777" w:rsidTr="00B8009D">
        <w:trPr>
          <w:trHeight w:val="527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02B8E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1CA3B2B7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DEEF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46978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-1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FED0A0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B8009D" w:rsidRPr="00DA4CF5" w14:paraId="31780E6C" w14:textId="77777777" w:rsidTr="00B8009D">
        <w:trPr>
          <w:trHeight w:val="527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15209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5CF5069F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BFC6B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7BF9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DA3D6E7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B8009D" w:rsidRPr="00DA4CF5" w14:paraId="4879D71A" w14:textId="77777777" w:rsidTr="00B8009D">
        <w:trPr>
          <w:trHeight w:val="527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E090B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2C3DD399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9900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B5DEF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3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F935C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100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4344FBBA" w14:textId="77777777" w:rsidR="00B8009D" w:rsidRPr="00DA4CF5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</w:tbl>
    <w:p w14:paraId="2FA6FB5B" w14:textId="77777777" w:rsidR="00B8009D" w:rsidRDefault="00B8009D" w:rsidP="00DA4CF5">
      <w:pPr>
        <w:spacing w:line="360" w:lineRule="auto"/>
        <w:jc w:val="both"/>
      </w:pPr>
    </w:p>
    <w:p w14:paraId="177FED86" w14:textId="21C7F949" w:rsidR="00433B94" w:rsidRDefault="00433B94" w:rsidP="00DA4CF5">
      <w:pPr>
        <w:spacing w:line="360" w:lineRule="auto"/>
        <w:jc w:val="both"/>
      </w:pPr>
    </w:p>
    <w:p w14:paraId="0FB32390" w14:textId="66680E12" w:rsidR="00433B94" w:rsidRDefault="00433B94" w:rsidP="00DA4CF5">
      <w:pPr>
        <w:spacing w:line="360" w:lineRule="auto"/>
        <w:jc w:val="both"/>
      </w:pPr>
    </w:p>
    <w:p w14:paraId="40F0C2AC" w14:textId="4C609C9A" w:rsidR="00433B94" w:rsidRDefault="00B8009D" w:rsidP="00DA4CF5">
      <w:pPr>
        <w:spacing w:line="360" w:lineRule="auto"/>
        <w:jc w:val="both"/>
        <w:rPr>
          <w:b/>
          <w:bCs/>
        </w:rPr>
      </w:pPr>
      <w:r>
        <w:rPr>
          <w:b/>
          <w:bCs/>
        </w:rPr>
        <w:t>Encomenda de combustível:</w:t>
      </w:r>
    </w:p>
    <w:tbl>
      <w:tblPr>
        <w:tblpPr w:leftFromText="141" w:rightFromText="141" w:vertAnchor="text" w:horzAnchor="margin" w:tblpX="-1438" w:tblpY="-6965"/>
        <w:tblW w:w="113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9"/>
        <w:gridCol w:w="3194"/>
        <w:gridCol w:w="2759"/>
        <w:gridCol w:w="2613"/>
      </w:tblGrid>
      <w:tr w:rsidR="00B8009D" w:rsidRPr="00B8009D" w14:paraId="4A50F70B" w14:textId="77777777" w:rsidTr="00C93206">
        <w:trPr>
          <w:trHeight w:val="270"/>
        </w:trPr>
        <w:tc>
          <w:tcPr>
            <w:tcW w:w="2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4465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lastRenderedPageBreak/>
              <w:t>Caso</w:t>
            </w:r>
          </w:p>
        </w:tc>
        <w:tc>
          <w:tcPr>
            <w:tcW w:w="3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1D398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F66A1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41045C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B8009D" w:rsidRPr="00B8009D" w14:paraId="4788EE73" w14:textId="77777777" w:rsidTr="00C93206">
        <w:trPr>
          <w:trHeight w:val="1061"/>
        </w:trPr>
        <w:tc>
          <w:tcPr>
            <w:tcW w:w="2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22EA0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7D636A7E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 xml:space="preserve">E emergência </w:t>
            </w: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true</w:t>
            </w:r>
            <w:proofErr w:type="spellEnd"/>
          </w:p>
          <w:p w14:paraId="69F950B8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Todos os tanques cheios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A80E2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EncomendaCombustivel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F1000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[450,9300,1125,1125]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25CF27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[450,9300,1125,1125]</w:t>
            </w:r>
          </w:p>
        </w:tc>
      </w:tr>
      <w:tr w:rsidR="00B8009D" w:rsidRPr="00B8009D" w14:paraId="422E8840" w14:textId="77777777" w:rsidTr="00C93206">
        <w:trPr>
          <w:trHeight w:val="1331"/>
        </w:trPr>
        <w:tc>
          <w:tcPr>
            <w:tcW w:w="2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07F1A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E88F3AB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 xml:space="preserve">E emergência </w:t>
            </w: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true</w:t>
            </w:r>
            <w:proofErr w:type="spellEnd"/>
            <w:r w:rsidRPr="00B8009D">
              <w:rPr>
                <w:rFonts w:eastAsia="Times New Roman"/>
                <w:color w:val="222222"/>
                <w:lang w:eastAsia="pt-BR"/>
              </w:rPr>
              <w:t xml:space="preserve"> ou false</w:t>
            </w:r>
          </w:p>
          <w:p w14:paraId="26F8BE44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Tanque de Aditivo vazio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7F3B2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EncomendaCombustivel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CC7F5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[-1,0,0, 0]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CFE91C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[-1,0,0, 0]</w:t>
            </w:r>
          </w:p>
        </w:tc>
      </w:tr>
      <w:tr w:rsidR="00B8009D" w:rsidRPr="00B8009D" w14:paraId="60AB6D83" w14:textId="77777777" w:rsidTr="00C93206">
        <w:trPr>
          <w:trHeight w:val="530"/>
        </w:trPr>
        <w:tc>
          <w:tcPr>
            <w:tcW w:w="2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DD81E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0FC8BAB6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E emergência false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9A5B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EncomendaCombustivel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5E6A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[-2,0,0,0]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4FDBAE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[-2,0,0,0]</w:t>
            </w:r>
          </w:p>
        </w:tc>
      </w:tr>
      <w:tr w:rsidR="00B8009D" w:rsidRPr="00B8009D" w14:paraId="7A64178C" w14:textId="77777777" w:rsidTr="00C93206">
        <w:trPr>
          <w:trHeight w:val="530"/>
        </w:trPr>
        <w:tc>
          <w:tcPr>
            <w:tcW w:w="2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297C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14654D4C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 xml:space="preserve">E emergência </w:t>
            </w: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true</w:t>
            </w:r>
            <w:proofErr w:type="spellEnd"/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30885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EncomendaCombustivel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A9ABA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[-2,0,0,0]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8EA532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[-2,0,0,0]</w:t>
            </w:r>
          </w:p>
        </w:tc>
      </w:tr>
      <w:tr w:rsidR="00B8009D" w:rsidRPr="00B8009D" w14:paraId="1335056D" w14:textId="77777777" w:rsidTr="00C93206">
        <w:trPr>
          <w:trHeight w:val="1331"/>
        </w:trPr>
        <w:tc>
          <w:tcPr>
            <w:tcW w:w="2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85263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27AD9BF9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 xml:space="preserve">E emergência </w:t>
            </w: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true</w:t>
            </w:r>
            <w:proofErr w:type="spellEnd"/>
            <w:r w:rsidRPr="00B8009D">
              <w:rPr>
                <w:rFonts w:eastAsia="Times New Roman"/>
                <w:color w:val="222222"/>
                <w:lang w:eastAsia="pt-BR"/>
              </w:rPr>
              <w:t xml:space="preserve"> ou false</w:t>
            </w:r>
          </w:p>
          <w:p w14:paraId="4A456A9C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Tanque de Gasolina vazio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7C3A1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EncomendaCombustivel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8D2F9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[0,-1,0, 0]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829258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[0,-1,0, 0]</w:t>
            </w:r>
          </w:p>
        </w:tc>
      </w:tr>
      <w:tr w:rsidR="00B8009D" w:rsidRPr="00B8009D" w14:paraId="17C9B465" w14:textId="77777777" w:rsidTr="00C93206">
        <w:trPr>
          <w:trHeight w:val="1331"/>
        </w:trPr>
        <w:tc>
          <w:tcPr>
            <w:tcW w:w="2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DD6B3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7C28265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 xml:space="preserve">E emergência </w:t>
            </w: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true</w:t>
            </w:r>
            <w:proofErr w:type="spellEnd"/>
            <w:r w:rsidRPr="00B8009D">
              <w:rPr>
                <w:rFonts w:eastAsia="Times New Roman"/>
                <w:color w:val="222222"/>
                <w:lang w:eastAsia="pt-BR"/>
              </w:rPr>
              <w:t xml:space="preserve"> ou false</w:t>
            </w:r>
          </w:p>
          <w:p w14:paraId="3C112FCA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Tanque de Álcool vazio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CB7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EncomendaCombustivel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8B7F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[0,0,-1, 0]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615A16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[0,0,-1, 0]</w:t>
            </w:r>
          </w:p>
        </w:tc>
      </w:tr>
      <w:tr w:rsidR="00B8009D" w:rsidRPr="00B8009D" w14:paraId="71EF6C73" w14:textId="77777777" w:rsidTr="00C93206">
        <w:trPr>
          <w:trHeight w:val="1070"/>
        </w:trPr>
        <w:tc>
          <w:tcPr>
            <w:tcW w:w="2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A3539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78789DD3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E emergência false</w:t>
            </w:r>
          </w:p>
          <w:p w14:paraId="464BAADA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Todos os tanques cheios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64921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8009D">
              <w:rPr>
                <w:rFonts w:eastAsia="Times New Roman"/>
                <w:color w:val="222222"/>
                <w:lang w:eastAsia="pt-BR"/>
              </w:rPr>
              <w:t>EncomendaCombustivel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07253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8009D">
              <w:rPr>
                <w:rFonts w:eastAsia="Times New Roman"/>
                <w:color w:val="222222"/>
                <w:lang w:eastAsia="pt-BR"/>
              </w:rPr>
              <w:t>[450,9300,1125,1125]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7E8CE1" w14:textId="77777777" w:rsidR="00B8009D" w:rsidRPr="00B8009D" w:rsidRDefault="00B8009D" w:rsidP="003C5517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31649A89" w14:textId="09207A62" w:rsidR="00B8009D" w:rsidRDefault="00B8009D" w:rsidP="00DA4CF5">
      <w:pPr>
        <w:spacing w:line="360" w:lineRule="auto"/>
        <w:jc w:val="both"/>
        <w:rPr>
          <w:b/>
          <w:bCs/>
        </w:rPr>
      </w:pPr>
    </w:p>
    <w:p w14:paraId="3E03A5CB" w14:textId="2FD8D24D" w:rsidR="00B8009D" w:rsidRDefault="00B8009D" w:rsidP="00DA4CF5">
      <w:pPr>
        <w:spacing w:line="360" w:lineRule="auto"/>
        <w:jc w:val="both"/>
        <w:rPr>
          <w:b/>
          <w:bCs/>
        </w:rPr>
      </w:pPr>
      <w:r>
        <w:rPr>
          <w:b/>
          <w:bCs/>
        </w:rPr>
        <w:t>Conclusão</w:t>
      </w:r>
      <w:r w:rsidR="003C5517">
        <w:rPr>
          <w:b/>
          <w:bCs/>
        </w:rPr>
        <w:t>:</w:t>
      </w:r>
    </w:p>
    <w:p w14:paraId="2BBA5239" w14:textId="28B94E0B" w:rsidR="003C5517" w:rsidRDefault="003C5517" w:rsidP="00DA4CF5">
      <w:pPr>
        <w:spacing w:line="360" w:lineRule="auto"/>
        <w:jc w:val="both"/>
      </w:pPr>
      <w:r>
        <w:tab/>
        <w:t xml:space="preserve">Os métodos a serem feitos para o uso de testes pareceu ser a parte mais simples do trabalho, com uma estrutura já disponível, fazê-los não foi tão trabalhoso. No entanto o mesmo não pode ser dito sobre os casos de teste, pois eles teriam que ser, cada um, calculado em um teste de mesa para ter certeza que o resultado esperado e o resultado que os métodos retornavam eram os mesmos. </w:t>
      </w:r>
    </w:p>
    <w:p w14:paraId="33887EED" w14:textId="167A297C" w:rsidR="00433B94" w:rsidRDefault="00433B94" w:rsidP="00DA4CF5">
      <w:pPr>
        <w:spacing w:line="360" w:lineRule="auto"/>
        <w:jc w:val="both"/>
      </w:pPr>
    </w:p>
    <w:p w14:paraId="05829E4C" w14:textId="77777777" w:rsidR="00433B94" w:rsidRDefault="00433B94" w:rsidP="00DA4CF5">
      <w:pPr>
        <w:spacing w:line="360" w:lineRule="auto"/>
        <w:jc w:val="both"/>
      </w:pPr>
    </w:p>
    <w:p w14:paraId="56C7E1C0" w14:textId="4D2C782A" w:rsidR="00B8009D" w:rsidRDefault="00B8009D" w:rsidP="00DA4CF5">
      <w:pPr>
        <w:spacing w:line="360" w:lineRule="auto"/>
        <w:jc w:val="both"/>
      </w:pPr>
    </w:p>
    <w:p w14:paraId="3E0AAEF0" w14:textId="77777777" w:rsidR="00B8009D" w:rsidRDefault="00B8009D" w:rsidP="00DA4CF5">
      <w:pPr>
        <w:spacing w:line="360" w:lineRule="auto"/>
        <w:jc w:val="both"/>
      </w:pPr>
    </w:p>
    <w:p w14:paraId="74BCD67B" w14:textId="77777777" w:rsidR="00886B0E" w:rsidRPr="00BA15CC" w:rsidRDefault="00886B0E" w:rsidP="00DA4CF5">
      <w:pPr>
        <w:spacing w:line="360" w:lineRule="auto"/>
        <w:jc w:val="both"/>
      </w:pPr>
    </w:p>
    <w:sectPr w:rsidR="00886B0E" w:rsidRPr="00BA1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A0FF1" w14:textId="77777777" w:rsidR="003027E0" w:rsidRDefault="003027E0" w:rsidP="00B8009D">
      <w:pPr>
        <w:spacing w:after="0" w:line="240" w:lineRule="auto"/>
      </w:pPr>
      <w:r>
        <w:separator/>
      </w:r>
    </w:p>
  </w:endnote>
  <w:endnote w:type="continuationSeparator" w:id="0">
    <w:p w14:paraId="7B512145" w14:textId="77777777" w:rsidR="003027E0" w:rsidRDefault="003027E0" w:rsidP="00B8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555CA" w14:textId="77777777" w:rsidR="003027E0" w:rsidRDefault="003027E0" w:rsidP="00B8009D">
      <w:pPr>
        <w:spacing w:after="0" w:line="240" w:lineRule="auto"/>
      </w:pPr>
      <w:r>
        <w:separator/>
      </w:r>
    </w:p>
  </w:footnote>
  <w:footnote w:type="continuationSeparator" w:id="0">
    <w:p w14:paraId="2305BCA8" w14:textId="77777777" w:rsidR="003027E0" w:rsidRDefault="003027E0" w:rsidP="00B80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A7"/>
    <w:rsid w:val="000276A3"/>
    <w:rsid w:val="00071FB6"/>
    <w:rsid w:val="0012535A"/>
    <w:rsid w:val="00181AA7"/>
    <w:rsid w:val="001D5DE0"/>
    <w:rsid w:val="0020325C"/>
    <w:rsid w:val="003027E0"/>
    <w:rsid w:val="003C5517"/>
    <w:rsid w:val="00433B94"/>
    <w:rsid w:val="00445E95"/>
    <w:rsid w:val="005A1B1C"/>
    <w:rsid w:val="007330F7"/>
    <w:rsid w:val="00886B0E"/>
    <w:rsid w:val="009C0232"/>
    <w:rsid w:val="009C3D76"/>
    <w:rsid w:val="00A62355"/>
    <w:rsid w:val="00AF56B8"/>
    <w:rsid w:val="00B62BC2"/>
    <w:rsid w:val="00B8009D"/>
    <w:rsid w:val="00BA15CC"/>
    <w:rsid w:val="00C60548"/>
    <w:rsid w:val="00C93206"/>
    <w:rsid w:val="00DA4CF5"/>
    <w:rsid w:val="00DB373C"/>
    <w:rsid w:val="00E12F73"/>
    <w:rsid w:val="00F33EA2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7768"/>
  <w15:chartTrackingRefBased/>
  <w15:docId w15:val="{8EEC69A2-358E-427C-B716-341BC69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B80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009D"/>
  </w:style>
  <w:style w:type="paragraph" w:styleId="Rodap">
    <w:name w:val="footer"/>
    <w:basedOn w:val="Normal"/>
    <w:link w:val="RodapChar"/>
    <w:uiPriority w:val="99"/>
    <w:unhideWhenUsed/>
    <w:rsid w:val="00B80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1055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Schmitt Fração</dc:creator>
  <cp:keywords/>
  <dc:description/>
  <cp:lastModifiedBy>Carolina Schmitt Fração</cp:lastModifiedBy>
  <cp:revision>4</cp:revision>
  <dcterms:created xsi:type="dcterms:W3CDTF">2020-04-22T00:38:00Z</dcterms:created>
  <dcterms:modified xsi:type="dcterms:W3CDTF">2020-04-23T03:11:00Z</dcterms:modified>
</cp:coreProperties>
</file>