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JNguyen Co.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58d66"/>
                <w:sz w:val="28"/>
                <w:szCs w:val="28"/>
              </w:rPr>
              <w:t xml:space="preserve">Workflow &amp; Systems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Google Workspace  •  Squarespace  •  CRM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THREE TOOLS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0"/>
        <w:gridCol w:w="3060"/>
        <w:gridCol w:w="3240"/>
      </w:tblGrid>
      <w:tr>
        <w:tc>
          <w:tcPr>
            <w:tcW w:type="dxa" w:w="3060"/>
            <w:tcBorders>
              <w:top w:val="single" w:color="083a4f" w:sz="8"/>
              <w:left w:val="none" w:color="FFFFFF" w:sz="0"/>
              <w:bottom w:val="none" w:color="FFFFFF" w:sz="0"/>
              <w:right w:val="none" w:color="FFFFFF" w:sz="0"/>
            </w:tcBorders>
            <w:shd w:fill="e8f0f5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Google Workspace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Communication &amp; scheduling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Gmail — johnny.nguyen@jnguyen.co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Calendar — bookings &amp; shoots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 — gallery delivery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Meet — client consultations</w:t>
            </w:r>
          </w:p>
        </w:tc>
        <w:tc>
          <w:tcPr>
            <w:tcW w:type="dxa" w:w="3060"/>
            <w:tcBorders>
              <w:top w:val="single" w:color="a58d66" w:sz="8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Squarespace Website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Public face of the business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Showcase portfolio &amp; packages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 traffic to enquiry 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 Google Reviews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"Work With Us" → CRM form</w:t>
            </w:r>
          </w:p>
        </w:tc>
        <w:tc>
          <w:tcPr>
            <w:tcW w:type="dxa" w:w="3060"/>
            <w:tcBorders>
              <w:top w:val="single" w:color="2e7d52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160"/>
              <w:bottom w:type="dxa" w:w="16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CRM System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Central hub for all client work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 &amp; track enquiries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clients &amp; bookings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quotes &amp; contracts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emails &amp; track status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CLIENT JOURNEY — 6-STEP WORKFLOW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&amp; Tool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3a4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ENQUIRY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clicks "Work With Us" on Squarespace → fills CRM form (jnguyenco-crm.vercel.app/enquire). CRM auto-sends confirmation to client + notification to johnny.nguyen@jnguyen.co.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3a4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CONSULTATION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enquiry in CRM dashboard. Reply from johnny.nguyen@jnguyen.co (Google Workspace Gmail). Schedule 15-min discovery call via Google Calendar with a Google Meet link.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3a4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QUOTE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client record in CRM → add package &amp; event details → Generate Quote PDF → send via CRM. Client reviews and confirms.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3a4f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BOOKING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contract in CRM → send to client for signing. Collect deposit. Mark booking as Confirmed in CRM. Event syncs to Google Calendar (requires OAuth reconnect in Settings).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3a4f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SHOOT DAY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CRM booking before the event for venue, timing, package inclusions, and client notes. Everything in one place — no chasing emails.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3a4f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2"/>
                <w:szCs w:val="22"/>
              </w:rPr>
              <w:t xml:space="preserve">DELIVERY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photos/videos. Create a shared Google Drive folder: "ClientName — DD Mon YYYY". Upload gallery. Share Drive link via CRM email template. Mark booking as Delivered in CRM.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OPTIMISATIONS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Single enquiry funnel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Squarespace CTAs now point to the CRM form. Consider removing the native "Contract Us" Squarespace form so ALL leads flow through CRM and are tracked in one place.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Fix Google Calendar sync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→ Settings → Integrations → reconnect Google Calendar OAuth. Once active, every confirmed booking auto-creates a calendar event with all details.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Google Drive delivery folders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top-level folder "JNguyen Co — Clients". For each job: sub-folder "Firstname Lastname — DD Mon YYYY". Share read-only with client via Drive link.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Professional email only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 communication from johnny.nguyen@jnguyen.co (Google Workspace). Never use the personal Gmail address for business.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CRM as source of truth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client, booking, quote, and contract lives in the CRM. No spreadsheets, no sticky notes. Check CRM first before anything else.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Regenerate SMTP password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myaccount.google.com/apppasswords — delete old App Password, create new one, update SMTP_PASS in Vercel env vars, then redeploy.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3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Detail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CRM Dashboard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jnguyenco-crm.vercel.app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Public Enquiry Form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jnguyenco-crm.vercel.app/enquire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Squarespace Website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jnguyenco.squarespace.com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johnny.nguyen@jnguyen.co (Google Workspace)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calendar.google.com — Workspace account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 — Workspace account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App Passwords (SMTP)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myaccount.google.com/apppasswords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8d66" w:sz="6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83a4f"/>
                <w:sz w:val="20"/>
                <w:szCs w:val="20"/>
              </w:rPr>
              <w:t xml:space="preserve">Rule of thumb: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Squarespace attracts. CRM manages. Google Workspace communicates and delivers.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8d66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jnguyenco-crm.vercel.app  •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8d6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83a4f"/>
        <w:sz w:val="20"/>
        <w:szCs w:val="20"/>
      </w:rPr>
      <w:t xml:space="preserve">JNguyen Co.  |  Workflow &amp; Systems Guide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Internal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2026-06-20T11:58:51.236Z</dcterms:created>
  <dcterms:modified xsi:type="dcterms:W3CDTF">2026-06-20T11:58:51.236Z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