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6B0" w:rsidRDefault="00F066B0" w:rsidP="00F066B0">
      <w:pPr>
        <w:pStyle w:val="Rubrik"/>
        <w:jc w:val="center"/>
      </w:pPr>
      <w:r>
        <w:t>Use-Case: Registrera träff</w:t>
      </w:r>
    </w:p>
    <w:p w:rsidR="00F066B0" w:rsidRDefault="00F066B0" w:rsidP="00F066B0">
      <w:pPr>
        <w:pStyle w:val="Rubrik2"/>
      </w:pPr>
      <w:r>
        <w:t>1. Beskrivning</w:t>
      </w:r>
    </w:p>
    <w:p w:rsidR="00F066B0" w:rsidRDefault="00BE088B" w:rsidP="00F066B0">
      <w:r>
        <w:t>Aktören går in på sidan och registrerar en ny träff</w:t>
      </w:r>
    </w:p>
    <w:p w:rsidR="00F066B0" w:rsidRDefault="00F066B0" w:rsidP="00F066B0">
      <w:r>
        <w:rPr>
          <w:rStyle w:val="Rubrik2Char"/>
        </w:rPr>
        <w:t xml:space="preserve">2. </w:t>
      </w:r>
      <w:r w:rsidRPr="005E691E">
        <w:rPr>
          <w:rStyle w:val="Rubrik2Char"/>
        </w:rPr>
        <w:t>Aktörs beskrivning</w:t>
      </w:r>
      <w:r>
        <w:br/>
        <w:t xml:space="preserve">2.1 </w:t>
      </w:r>
      <w:r w:rsidR="00BE088B">
        <w:t>Liga administrator</w:t>
      </w:r>
    </w:p>
    <w:p w:rsidR="00F066B0" w:rsidRDefault="00F066B0" w:rsidP="00F066B0"/>
    <w:p w:rsidR="00F066B0" w:rsidRDefault="00F066B0" w:rsidP="00F066B0">
      <w:r>
        <w:rPr>
          <w:rStyle w:val="Rubrik2Char"/>
        </w:rPr>
        <w:t xml:space="preserve">3. </w:t>
      </w:r>
      <w:r w:rsidRPr="009B690E">
        <w:rPr>
          <w:rStyle w:val="Rubrik2Char"/>
        </w:rPr>
        <w:t>Grundläggande händelseförlopp</w:t>
      </w:r>
      <w:r>
        <w:br/>
      </w:r>
      <w:r>
        <w:tab/>
        <w:t>1. Aktören loggar in</w:t>
      </w:r>
      <w:r w:rsidR="00BE088B">
        <w:t xml:space="preserve"> på sidan</w:t>
      </w:r>
      <w:r>
        <w:br/>
      </w:r>
      <w:r>
        <w:tab/>
        <w:t xml:space="preserve">2. Klickar sig fram till </w:t>
      </w:r>
      <w:r w:rsidR="00BE088B">
        <w:t>Registrera ny träff</w:t>
      </w:r>
      <w:r>
        <w:br/>
      </w:r>
      <w:r>
        <w:tab/>
        <w:t>3.</w:t>
      </w:r>
      <w:r w:rsidRPr="00CB1E18">
        <w:t xml:space="preserve"> </w:t>
      </w:r>
      <w:r w:rsidR="00BE088B">
        <w:t>Formulär presenteras</w:t>
      </w:r>
      <w:r>
        <w:br/>
      </w:r>
      <w:r>
        <w:tab/>
        <w:t xml:space="preserve">4. </w:t>
      </w:r>
      <w:r w:rsidR="00BE088B">
        <w:t>Aktören fyller i datum samt plats för ny träff</w:t>
      </w:r>
      <w:r>
        <w:br/>
      </w:r>
      <w:r>
        <w:tab/>
        <w:t xml:space="preserve">5. </w:t>
      </w:r>
      <w:r w:rsidR="00BE088B">
        <w:t>Kryssar för deltävlingar</w:t>
      </w:r>
      <w:r>
        <w:br/>
      </w:r>
      <w:r>
        <w:tab/>
        <w:t xml:space="preserve">6. </w:t>
      </w:r>
      <w:r w:rsidR="00BE088B">
        <w:t>Meny för varje deltävling visas där grenar fylls i</w:t>
      </w:r>
      <w:r>
        <w:br/>
      </w:r>
      <w:r>
        <w:tab/>
        <w:t xml:space="preserve">7. </w:t>
      </w:r>
      <w:r w:rsidR="00BE088B">
        <w:t>Aktören trycker på Gå vidare</w:t>
      </w:r>
      <w:r>
        <w:br/>
      </w:r>
      <w:r>
        <w:tab/>
        <w:t xml:space="preserve">8. </w:t>
      </w:r>
      <w:r w:rsidR="00BE088B">
        <w:t>Sammanfattning av formuläret presenteras</w:t>
      </w:r>
      <w:r w:rsidR="00BE088B">
        <w:br/>
      </w:r>
      <w:r w:rsidR="00BE088B">
        <w:tab/>
        <w:t>9. Aktören verifierar informationen</w:t>
      </w:r>
      <w:r w:rsidR="00BE088B">
        <w:br/>
      </w:r>
      <w:r w:rsidR="00BE088B">
        <w:tab/>
        <w:t>10. Uppgifterna sparas</w:t>
      </w:r>
      <w:r>
        <w:br/>
      </w:r>
      <w:r>
        <w:tab/>
      </w:r>
      <w:r w:rsidR="00BE088B">
        <w:t>11</w:t>
      </w:r>
      <w:r>
        <w:t>. Aktören loggar ut</w:t>
      </w:r>
      <w:r>
        <w:br/>
      </w:r>
    </w:p>
    <w:p w:rsidR="00F066B0" w:rsidRDefault="00F066B0" w:rsidP="00185292">
      <w:r>
        <w:rPr>
          <w:rStyle w:val="Rubrik2Char"/>
        </w:rPr>
        <w:t xml:space="preserve">4. </w:t>
      </w:r>
      <w:r w:rsidRPr="009B690E">
        <w:rPr>
          <w:rStyle w:val="Rubrik2Char"/>
        </w:rPr>
        <w:t>Alternativa flöden</w:t>
      </w:r>
      <w:r>
        <w:br/>
      </w:r>
      <w:r>
        <w:rPr>
          <w:b/>
        </w:rPr>
        <w:t>1</w:t>
      </w:r>
      <w:r w:rsidRPr="00FE79E2">
        <w:rPr>
          <w:b/>
        </w:rPr>
        <w:t xml:space="preserve">a. </w:t>
      </w:r>
      <w:r>
        <w:rPr>
          <w:b/>
        </w:rPr>
        <w:t>Inloggning misslyckas</w:t>
      </w:r>
      <w:r>
        <w:br/>
      </w:r>
      <w:r>
        <w:tab/>
        <w:t xml:space="preserve">Inloggningen i punkt 1 i det grundläggande händelseförloppet går inte </w:t>
      </w:r>
      <w:r>
        <w:tab/>
        <w:t>igenom.</w:t>
      </w:r>
      <w:r>
        <w:br/>
      </w:r>
      <w:r>
        <w:tab/>
        <w:t>1. Inloggningsrutan visas igen med röd text över ”Inloggning misslyckades”</w:t>
      </w:r>
      <w:r>
        <w:br/>
      </w:r>
      <w:r>
        <w:tab/>
        <w:t>2. Aktören skriver in användarnamn och lösenord igen</w:t>
      </w:r>
      <w:r>
        <w:br/>
      </w:r>
      <w:r>
        <w:tab/>
        <w:t>3. Flödet fortsätter på punkt 2</w:t>
      </w:r>
    </w:p>
    <w:p w:rsidR="00F066B0" w:rsidRDefault="00185292" w:rsidP="00F066B0">
      <w:r>
        <w:rPr>
          <w:b/>
        </w:rPr>
        <w:t>9</w:t>
      </w:r>
      <w:r w:rsidR="00F066B0" w:rsidRPr="00DF7CBB">
        <w:rPr>
          <w:b/>
        </w:rPr>
        <w:t>a. Verifiering av formulär misslyckas</w:t>
      </w:r>
      <w:r w:rsidR="00F066B0">
        <w:br/>
      </w:r>
      <w:r w:rsidR="00F066B0">
        <w:tab/>
        <w:t>Det går inte att spara de införda poängen</w:t>
      </w:r>
      <w:r w:rsidR="00F066B0">
        <w:br/>
      </w:r>
      <w:r w:rsidR="00F066B0">
        <w:tab/>
        <w:t>1. Formuläret visas igen med röd text för att klargöra vad som gick fel</w:t>
      </w:r>
      <w:r w:rsidR="00F066B0">
        <w:br/>
      </w:r>
      <w:r w:rsidR="00F066B0">
        <w:tab/>
        <w:t>3.</w:t>
      </w:r>
      <w:r>
        <w:t xml:space="preserve"> Aktören kompletterar/rättar till informationen  </w:t>
      </w:r>
      <w:r w:rsidR="00F066B0">
        <w:br/>
      </w:r>
      <w:r w:rsidR="00F066B0">
        <w:tab/>
        <w:t>4. Formuläret verifieras o</w:t>
      </w:r>
      <w:r>
        <w:t>ch flödet fortsätter på punkt 10</w:t>
      </w:r>
    </w:p>
    <w:p w:rsidR="00F066B0" w:rsidRDefault="00F066B0" w:rsidP="00F066B0">
      <w:pPr>
        <w:pStyle w:val="Rubrik2"/>
      </w:pPr>
      <w:r>
        <w:t>5. Pre-villkor</w:t>
      </w:r>
    </w:p>
    <w:p w:rsidR="00F066B0" w:rsidRDefault="00F066B0" w:rsidP="00F066B0">
      <w:r w:rsidRPr="00EF2B4A">
        <w:rPr>
          <w:b/>
        </w:rPr>
        <w:t>5.1 Registrerad användare</w:t>
      </w:r>
      <w:r>
        <w:br/>
      </w:r>
      <w:r>
        <w:tab/>
        <w:t>- Aktören måste finnas registrerad i systemet</w:t>
      </w:r>
      <w:r>
        <w:br/>
      </w:r>
      <w:r w:rsidRPr="00EF2B4A">
        <w:rPr>
          <w:b/>
        </w:rPr>
        <w:t>5.2 Inloggad</w:t>
      </w:r>
      <w:r w:rsidR="003B0E2F">
        <w:br/>
      </w:r>
      <w:r w:rsidR="003B0E2F">
        <w:tab/>
        <w:t xml:space="preserve">- Aktören måste vara inloggad för </w:t>
      </w:r>
      <w:r>
        <w:t xml:space="preserve">att kunna </w:t>
      </w:r>
      <w:r w:rsidR="003B0E2F">
        <w:t>registrera en ny träff.</w:t>
      </w:r>
    </w:p>
    <w:p w:rsidR="00F066B0" w:rsidRPr="00EF2B4A" w:rsidRDefault="00F066B0" w:rsidP="00F066B0">
      <w:pPr>
        <w:pStyle w:val="Rubrik2"/>
      </w:pPr>
      <w:r w:rsidRPr="00EF2B4A">
        <w:lastRenderedPageBreak/>
        <w:t>6. Post-villkor</w:t>
      </w:r>
    </w:p>
    <w:p w:rsidR="00F066B0" w:rsidRDefault="00F066B0" w:rsidP="00F066B0">
      <w:r w:rsidRPr="00EF2B4A">
        <w:rPr>
          <w:b/>
        </w:rPr>
        <w:t xml:space="preserve">6.1 </w:t>
      </w:r>
      <w:r w:rsidR="003D67E3">
        <w:rPr>
          <w:b/>
        </w:rPr>
        <w:t>Ny träff registrerad</w:t>
      </w:r>
      <w:r>
        <w:rPr>
          <w:b/>
        </w:rPr>
        <w:br/>
      </w:r>
      <w:r>
        <w:rPr>
          <w:b/>
        </w:rPr>
        <w:tab/>
        <w:t>-</w:t>
      </w:r>
      <w:r>
        <w:t xml:space="preserve"> Aktören har sparat formuläret och </w:t>
      </w:r>
      <w:r w:rsidR="003D67E3">
        <w:t xml:space="preserve">en ny träff med deltävlingar har lagts till i </w:t>
      </w:r>
      <w:r w:rsidR="003D67E3">
        <w:rPr>
          <w:b/>
        </w:rPr>
        <w:tab/>
      </w:r>
      <w:r w:rsidR="003D67E3">
        <w:t>systemet.</w:t>
      </w:r>
    </w:p>
    <w:p w:rsidR="00F066B0" w:rsidRDefault="00F066B0" w:rsidP="00F066B0"/>
    <w:p w:rsidR="00F066B0" w:rsidRPr="00EF2B4A" w:rsidRDefault="00F066B0" w:rsidP="00F066B0">
      <w:pPr>
        <w:pStyle w:val="Rubrik2"/>
      </w:pPr>
      <w:r>
        <w:t>7. Aktivitetsflöde</w:t>
      </w:r>
    </w:p>
    <w:p w:rsidR="00F066B0" w:rsidRDefault="00F066B0" w:rsidP="00F066B0"/>
    <w:p w:rsidR="00F066B0" w:rsidRDefault="004558DF" w:rsidP="00F066B0">
      <w:r>
        <w:object w:dxaOrig="17276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85pt;height:159.05pt" o:ole="">
            <v:imagedata r:id="rId8" o:title=""/>
          </v:shape>
          <o:OLEObject Type="Embed" ProgID="Unknown" ShapeID="_x0000_i1025" DrawAspect="Content" ObjectID="_1479317736" r:id="rId9"/>
        </w:object>
      </w:r>
    </w:p>
    <w:p w:rsidR="00F066B0" w:rsidRDefault="00F066B0" w:rsidP="00F066B0"/>
    <w:p w:rsidR="001757F5" w:rsidRDefault="001757F5">
      <w:r>
        <w:br w:type="page"/>
      </w:r>
    </w:p>
    <w:p w:rsidR="001757F5" w:rsidRDefault="001757F5" w:rsidP="001757F5">
      <w:pPr>
        <w:pStyle w:val="Rubrik1"/>
      </w:pPr>
      <w:r>
        <w:lastRenderedPageBreak/>
        <w:t>Johnnys feedback:</w:t>
      </w:r>
    </w:p>
    <w:p w:rsidR="001757F5" w:rsidRDefault="001757F5" w:rsidP="001757F5"/>
    <w:p w:rsidR="001757F5" w:rsidRDefault="001757F5" w:rsidP="001757F5">
      <w:pPr>
        <w:rPr>
          <w:b/>
        </w:rPr>
      </w:pPr>
      <w:r w:rsidRPr="004D21E1">
        <w:rPr>
          <w:b/>
        </w:rPr>
        <w:t>Vad som är bra:</w:t>
      </w:r>
    </w:p>
    <w:p w:rsidR="001757F5" w:rsidRDefault="001757F5" w:rsidP="001757F5">
      <w:pPr>
        <w:pStyle w:val="Liststycke"/>
        <w:numPr>
          <w:ilvl w:val="0"/>
          <w:numId w:val="1"/>
        </w:numPr>
      </w:pPr>
      <w:r w:rsidRPr="004F16C1">
        <w:rPr>
          <w:b/>
        </w:rPr>
        <w:t>3:</w:t>
      </w:r>
      <w:r>
        <w:t xml:space="preserve"> Bra och inspirerande med </w:t>
      </w:r>
      <w:r w:rsidR="00A45094">
        <w:t xml:space="preserve">idén; </w:t>
      </w:r>
      <w:r>
        <w:t>menyer på varje deltävling.</w:t>
      </w:r>
    </w:p>
    <w:p w:rsidR="001757F5" w:rsidRDefault="001757F5" w:rsidP="001757F5">
      <w:pPr>
        <w:pStyle w:val="Liststycke"/>
        <w:numPr>
          <w:ilvl w:val="0"/>
          <w:numId w:val="1"/>
        </w:numPr>
      </w:pPr>
      <w:r>
        <w:rPr>
          <w:b/>
        </w:rPr>
        <w:t>5:</w:t>
      </w:r>
      <w:r>
        <w:t xml:space="preserve"> Bra pre-villkor.</w:t>
      </w:r>
    </w:p>
    <w:p w:rsidR="00E82685" w:rsidRPr="004F16C1" w:rsidRDefault="00E82685" w:rsidP="001757F5">
      <w:pPr>
        <w:pStyle w:val="Liststycke"/>
        <w:numPr>
          <w:ilvl w:val="0"/>
          <w:numId w:val="1"/>
        </w:numPr>
      </w:pPr>
      <w:r>
        <w:rPr>
          <w:b/>
        </w:rPr>
        <w:t xml:space="preserve">Hela </w:t>
      </w:r>
      <w:r w:rsidR="008C2F2D">
        <w:rPr>
          <w:b/>
        </w:rPr>
        <w:t>dokumentet</w:t>
      </w:r>
      <w:r>
        <w:rPr>
          <w:b/>
        </w:rPr>
        <w:t>:</w:t>
      </w:r>
      <w:r>
        <w:t xml:space="preserve"> Tydlig </w:t>
      </w:r>
      <w:r w:rsidR="006752F0">
        <w:t>och lättläst</w:t>
      </w:r>
      <w:r w:rsidR="00F00669">
        <w:t>.</w:t>
      </w:r>
    </w:p>
    <w:p w:rsidR="001757F5" w:rsidRDefault="001757F5" w:rsidP="001757F5">
      <w:pPr>
        <w:rPr>
          <w:b/>
        </w:rPr>
      </w:pPr>
      <w:r w:rsidRPr="004D21E1">
        <w:rPr>
          <w:b/>
        </w:rPr>
        <w:t>Vad som är mindre bra:</w:t>
      </w:r>
    </w:p>
    <w:p w:rsidR="001757F5" w:rsidRPr="00C80E59" w:rsidRDefault="001757F5" w:rsidP="001757F5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3.1: </w:t>
      </w:r>
      <w:r>
        <w:t>Eftersom previllkoret är att användaren är inloggad så behöver inte användaren logga in igen.</w:t>
      </w:r>
    </w:p>
    <w:p w:rsidR="001757F5" w:rsidRPr="007F07AD" w:rsidRDefault="001757F5" w:rsidP="001757F5">
      <w:pPr>
        <w:pStyle w:val="Liststycke"/>
        <w:numPr>
          <w:ilvl w:val="0"/>
          <w:numId w:val="2"/>
        </w:numPr>
        <w:rPr>
          <w:b/>
        </w:rPr>
      </w:pPr>
      <w:r w:rsidRPr="001757F5">
        <w:rPr>
          <w:b/>
        </w:rPr>
        <w:t>Akti</w:t>
      </w:r>
      <w:r w:rsidRPr="001757F5">
        <w:rPr>
          <w:b/>
        </w:rPr>
        <w:t>vitetsdiagrammet:</w:t>
      </w:r>
      <w:r>
        <w:t xml:space="preserve"> Det första steget i aktivitetsdiagra</w:t>
      </w:r>
      <w:r w:rsidR="003C7CE5">
        <w:t xml:space="preserve">mmet stämmer </w:t>
      </w:r>
      <w:proofErr w:type="gramStart"/>
      <w:r w:rsidR="003C7CE5">
        <w:t>ej</w:t>
      </w:r>
      <w:proofErr w:type="gramEnd"/>
      <w:r w:rsidR="003C7CE5">
        <w:t xml:space="preserve"> överens med steg 1 i </w:t>
      </w:r>
      <w:r>
        <w:t>händelseförloppet.</w:t>
      </w:r>
    </w:p>
    <w:p w:rsidR="001757F5" w:rsidRDefault="001757F5" w:rsidP="001757F5">
      <w:pPr>
        <w:rPr>
          <w:b/>
        </w:rPr>
      </w:pPr>
      <w:r w:rsidRPr="004D21E1">
        <w:rPr>
          <w:b/>
        </w:rPr>
        <w:t>Vad som saknas</w:t>
      </w:r>
      <w:r>
        <w:rPr>
          <w:b/>
        </w:rPr>
        <w:t>:</w:t>
      </w:r>
    </w:p>
    <w:p w:rsidR="007F07AD" w:rsidRPr="00CF7CEE" w:rsidRDefault="007F07AD" w:rsidP="007F07AD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Aktivitetsdiagrammet: </w:t>
      </w:r>
      <w:r>
        <w:t>Där aktören ska fylla i information</w:t>
      </w:r>
      <w:r>
        <w:t xml:space="preserve"> om träffen</w:t>
      </w:r>
      <w:r>
        <w:t xml:space="preserve"> så följer diagrammet nedåt tills informationen är ifylld, borde inte en pil gå </w:t>
      </w:r>
      <w:r>
        <w:t>ifrån ”Meny för inskrivning av grenar fylls i” till ”Gå vidare” istället för det första steget att fylla i information?</w:t>
      </w:r>
    </w:p>
    <w:p w:rsidR="00C30200" w:rsidRPr="003C7CE5" w:rsidRDefault="00CF7CEE" w:rsidP="003C7CE5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Aktivitetsdiagrammet: </w:t>
      </w:r>
      <w:r>
        <w:t>Händelseförlopp n</w:t>
      </w:r>
      <w:r w:rsidR="00FD070E">
        <w:t>ummer</w:t>
      </w:r>
      <w:r>
        <w:t xml:space="preserve"> 10 saknas i </w:t>
      </w:r>
      <w:r w:rsidR="00426007">
        <w:t>aktivitets</w:t>
      </w:r>
      <w:bookmarkStart w:id="0" w:name="_GoBack"/>
      <w:bookmarkEnd w:id="0"/>
      <w:r>
        <w:t>diagrammet.</w:t>
      </w:r>
    </w:p>
    <w:sectPr w:rsidR="00C30200" w:rsidRPr="003C7CE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C4" w:rsidRDefault="00A124C4">
      <w:pPr>
        <w:spacing w:after="0" w:line="240" w:lineRule="auto"/>
      </w:pPr>
      <w:r>
        <w:separator/>
      </w:r>
    </w:p>
  </w:endnote>
  <w:endnote w:type="continuationSeparator" w:id="0">
    <w:p w:rsidR="00A124C4" w:rsidRDefault="00A1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C4" w:rsidRDefault="00A124C4">
      <w:pPr>
        <w:spacing w:after="0" w:line="240" w:lineRule="auto"/>
      </w:pPr>
      <w:r>
        <w:separator/>
      </w:r>
    </w:p>
  </w:footnote>
  <w:footnote w:type="continuationSeparator" w:id="0">
    <w:p w:rsidR="00A124C4" w:rsidRDefault="00A12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BA" w:rsidRDefault="004558DF">
    <w:pPr>
      <w:pStyle w:val="Sidhuvud"/>
    </w:pPr>
    <w:r>
      <w:t>Julia Sivartsson</w:t>
    </w:r>
    <w:r>
      <w:ptab w:relativeTo="margin" w:alignment="center" w:leader="none"/>
    </w:r>
    <w:r>
      <w:t>Dokumentera användningsfall</w:t>
    </w:r>
    <w:r>
      <w:ptab w:relativeTo="margin" w:alignment="right" w:leader="none"/>
    </w:r>
    <w:r>
      <w:t>02-12-14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164E"/>
    <w:multiLevelType w:val="hybridMultilevel"/>
    <w:tmpl w:val="CD3630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53461"/>
    <w:multiLevelType w:val="hybridMultilevel"/>
    <w:tmpl w:val="491041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B0"/>
    <w:rsid w:val="000809E0"/>
    <w:rsid w:val="001757F5"/>
    <w:rsid w:val="00185292"/>
    <w:rsid w:val="002F6C0E"/>
    <w:rsid w:val="003B0E2F"/>
    <w:rsid w:val="003C3727"/>
    <w:rsid w:val="003C7CE5"/>
    <w:rsid w:val="003D67E3"/>
    <w:rsid w:val="00426007"/>
    <w:rsid w:val="004558DF"/>
    <w:rsid w:val="006752F0"/>
    <w:rsid w:val="006E25BD"/>
    <w:rsid w:val="007F07AD"/>
    <w:rsid w:val="00880E63"/>
    <w:rsid w:val="008C2F2D"/>
    <w:rsid w:val="00A124C4"/>
    <w:rsid w:val="00A45094"/>
    <w:rsid w:val="00BE088B"/>
    <w:rsid w:val="00C30200"/>
    <w:rsid w:val="00CF7CEE"/>
    <w:rsid w:val="00E82685"/>
    <w:rsid w:val="00F00669"/>
    <w:rsid w:val="00F066B0"/>
    <w:rsid w:val="00F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B0"/>
  </w:style>
  <w:style w:type="paragraph" w:styleId="Rubrik1">
    <w:name w:val="heading 1"/>
    <w:basedOn w:val="Normal"/>
    <w:next w:val="Normal"/>
    <w:link w:val="Rubrik1Char"/>
    <w:uiPriority w:val="9"/>
    <w:qFormat/>
    <w:rsid w:val="00175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06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F06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F06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06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F06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066B0"/>
  </w:style>
  <w:style w:type="character" w:customStyle="1" w:styleId="Rubrik1Char">
    <w:name w:val="Rubrik 1 Char"/>
    <w:basedOn w:val="Standardstycketeckensnitt"/>
    <w:link w:val="Rubrik1"/>
    <w:uiPriority w:val="9"/>
    <w:rsid w:val="00175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175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B0"/>
  </w:style>
  <w:style w:type="paragraph" w:styleId="Rubrik1">
    <w:name w:val="heading 1"/>
    <w:basedOn w:val="Normal"/>
    <w:next w:val="Normal"/>
    <w:link w:val="Rubrik1Char"/>
    <w:uiPriority w:val="9"/>
    <w:qFormat/>
    <w:rsid w:val="001757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06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F06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F066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066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F066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F066B0"/>
  </w:style>
  <w:style w:type="character" w:customStyle="1" w:styleId="Rubrik1Char">
    <w:name w:val="Rubrik 1 Char"/>
    <w:basedOn w:val="Standardstycketeckensnitt"/>
    <w:link w:val="Rubrik1"/>
    <w:uiPriority w:val="9"/>
    <w:rsid w:val="00175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17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Johnny</cp:lastModifiedBy>
  <cp:revision>2</cp:revision>
  <dcterms:created xsi:type="dcterms:W3CDTF">2014-12-05T19:48:00Z</dcterms:created>
  <dcterms:modified xsi:type="dcterms:W3CDTF">2014-12-05T19:48:00Z</dcterms:modified>
</cp:coreProperties>
</file>