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7C" w:rsidRPr="0019477C" w:rsidRDefault="0019477C" w:rsidP="0019477C">
      <w:pPr>
        <w:rPr>
          <w:b/>
        </w:rPr>
      </w:pPr>
      <w:r w:rsidRPr="0019477C">
        <w:rPr>
          <w:b/>
        </w:rPr>
        <w:t>1. Ridge Regression</w:t>
      </w:r>
    </w:p>
    <w:p w:rsidR="0019477C" w:rsidRDefault="0019477C" w:rsidP="0019477C">
      <w:r>
        <w:t xml:space="preserve">Use the </w:t>
      </w:r>
      <w:proofErr w:type="spellStart"/>
      <w:r>
        <w:t>Carseats</w:t>
      </w:r>
      <w:proofErr w:type="spellEnd"/>
      <w:r>
        <w:t xml:space="preserve"> dataset (from the ISLR package) to answer the following. Fit a Ridge regression </w:t>
      </w:r>
    </w:p>
    <w:p w:rsidR="0019477C" w:rsidRDefault="0019477C" w:rsidP="0019477C">
      <w:proofErr w:type="gramStart"/>
      <w:r>
        <w:t>model</w:t>
      </w:r>
      <w:proofErr w:type="gramEnd"/>
      <w:r>
        <w:t xml:space="preserve"> to predict Sales using all predictors. For this problem, split your dataset randomly into a </w:t>
      </w:r>
    </w:p>
    <w:p w:rsidR="0019477C" w:rsidRDefault="0019477C" w:rsidP="0019477C">
      <w:proofErr w:type="gramStart"/>
      <w:r>
        <w:t>training</w:t>
      </w:r>
      <w:proofErr w:type="gramEnd"/>
      <w:r>
        <w:t xml:space="preserve"> data (300 observations) and testing data (the remaining observations). </w:t>
      </w:r>
    </w:p>
    <w:p w:rsidR="0019477C" w:rsidRDefault="0019477C" w:rsidP="00E03374">
      <w:pPr>
        <w:pStyle w:val="ListParagraph"/>
        <w:numPr>
          <w:ilvl w:val="0"/>
          <w:numId w:val="1"/>
        </w:numPr>
      </w:pPr>
      <w:r>
        <w:t>What is the value of best lambda?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rPr>
          <w:highlight w:val="lightGray"/>
        </w:rPr>
      </w:pPr>
      <w:r w:rsidRPr="00E03374">
        <w:rPr>
          <w:highlight w:val="lightGray"/>
        </w:rPr>
        <w:t>Best Lambda = 0.133299</w:t>
      </w:r>
    </w:p>
    <w:p w:rsidR="0019477C" w:rsidRDefault="0019477C" w:rsidP="00E03374">
      <w:pPr>
        <w:pStyle w:val="ListParagraph"/>
        <w:numPr>
          <w:ilvl w:val="0"/>
          <w:numId w:val="1"/>
        </w:numPr>
      </w:pPr>
      <w:r>
        <w:t>What is the MSE for the model associated with the best lambda?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rPr>
          <w:highlight w:val="lightGray"/>
        </w:rPr>
      </w:pPr>
      <w:r w:rsidRPr="00E03374">
        <w:rPr>
          <w:highlight w:val="lightGray"/>
        </w:rPr>
        <w:t>MSE = 1.051356</w:t>
      </w:r>
    </w:p>
    <w:p w:rsidR="00211A45" w:rsidRDefault="0019477C" w:rsidP="00E03374">
      <w:pPr>
        <w:pStyle w:val="ListParagraph"/>
        <w:numPr>
          <w:ilvl w:val="0"/>
          <w:numId w:val="1"/>
        </w:numPr>
      </w:pPr>
      <w:r>
        <w:t>Report the coefficients estimates for all predictors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(Intercept)      6.5152464020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proofErr w:type="spellStart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CompPrice</w:t>
      </w:r>
      <w:proofErr w:type="spellEnd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 xml:space="preserve">        0.0797750959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Income           0.0136299406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Advertising      0.1084101064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Population       0.0005611384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Price           -0.0876011274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proofErr w:type="spellStart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ShelveLocGood</w:t>
      </w:r>
      <w:proofErr w:type="spellEnd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 xml:space="preserve">    4.4310655144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proofErr w:type="spellStart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ShelveLocMedium</w:t>
      </w:r>
      <w:proofErr w:type="spellEnd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 xml:space="preserve">  1.6996332251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Age             -0.0420530107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Education       -0.0251443051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proofErr w:type="spellStart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UrbanYes</w:t>
      </w:r>
      <w:proofErr w:type="spellEnd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 xml:space="preserve">         0.1344742601</w:t>
      </w:r>
    </w:p>
    <w:p w:rsidR="00E03374" w:rsidRPr="00E03374" w:rsidRDefault="00E03374" w:rsidP="00E033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</w:pPr>
      <w:proofErr w:type="spellStart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>USYes</w:t>
      </w:r>
      <w:proofErr w:type="spellEnd"/>
      <w:r w:rsidRPr="00E03374">
        <w:rPr>
          <w:rFonts w:ascii="Lucida Console" w:eastAsia="Times New Roman" w:hAnsi="Lucida Console" w:cs="Courier New"/>
          <w:color w:val="000000"/>
          <w:sz w:val="20"/>
          <w:szCs w:val="20"/>
          <w:highlight w:val="lightGray"/>
          <w:shd w:val="clear" w:color="auto" w:fill="E1E2E5"/>
        </w:rPr>
        <w:t xml:space="preserve">           -0.0166474957</w:t>
      </w:r>
    </w:p>
    <w:p w:rsidR="00E03374" w:rsidRDefault="00E03374" w:rsidP="00E03374">
      <w:pPr>
        <w:pStyle w:val="ListParagraph"/>
        <w:ind w:left="1800"/>
      </w:pPr>
    </w:p>
    <w:p w:rsidR="0019477C" w:rsidRDefault="0019477C" w:rsidP="0019477C"/>
    <w:p w:rsidR="0019477C" w:rsidRPr="0019477C" w:rsidRDefault="0019477C" w:rsidP="0019477C">
      <w:pPr>
        <w:rPr>
          <w:b/>
        </w:rPr>
      </w:pPr>
      <w:r w:rsidRPr="0019477C">
        <w:rPr>
          <w:b/>
        </w:rPr>
        <w:t>2. LASSO Regression</w:t>
      </w:r>
      <w:bookmarkStart w:id="0" w:name="_GoBack"/>
      <w:bookmarkEnd w:id="0"/>
    </w:p>
    <w:p w:rsidR="0019477C" w:rsidRDefault="0019477C" w:rsidP="0019477C">
      <w:r>
        <w:t xml:space="preserve">Use the </w:t>
      </w:r>
      <w:proofErr w:type="spellStart"/>
      <w:r>
        <w:t>Carseats</w:t>
      </w:r>
      <w:proofErr w:type="spellEnd"/>
      <w:r>
        <w:t xml:space="preserve"> dataset (from the ISLR package) to answer the following. Fit a LASSO regression </w:t>
      </w:r>
    </w:p>
    <w:p w:rsidR="0019477C" w:rsidRDefault="0019477C" w:rsidP="0019477C">
      <w:proofErr w:type="gramStart"/>
      <w:r>
        <w:t>model</w:t>
      </w:r>
      <w:proofErr w:type="gramEnd"/>
      <w:r>
        <w:t xml:space="preserve"> to predict Sales using all predictors. For this problem, split your dataset randomly into a </w:t>
      </w:r>
    </w:p>
    <w:p w:rsidR="0019477C" w:rsidRDefault="0019477C" w:rsidP="0019477C">
      <w:proofErr w:type="gramStart"/>
      <w:r>
        <w:t>training</w:t>
      </w:r>
      <w:proofErr w:type="gramEnd"/>
      <w:r>
        <w:t xml:space="preserve"> data (300 observations) and testing data (the remaining observations). </w:t>
      </w:r>
    </w:p>
    <w:p w:rsidR="0019477C" w:rsidRDefault="0019477C" w:rsidP="00E03374">
      <w:pPr>
        <w:pStyle w:val="ListParagraph"/>
        <w:numPr>
          <w:ilvl w:val="0"/>
          <w:numId w:val="1"/>
        </w:numPr>
      </w:pPr>
      <w:r>
        <w:t>What is the value of best lambda?</w:t>
      </w:r>
    </w:p>
    <w:p w:rsidR="00E03374" w:rsidRDefault="00E03374" w:rsidP="00E03374">
      <w:pPr>
        <w:pStyle w:val="ListParagraph"/>
        <w:numPr>
          <w:ilvl w:val="1"/>
          <w:numId w:val="1"/>
        </w:numPr>
      </w:pPr>
      <w:r w:rsidRPr="00E03374">
        <w:t>0.003459142</w:t>
      </w:r>
    </w:p>
    <w:p w:rsidR="0019477C" w:rsidRDefault="0019477C" w:rsidP="00E03374">
      <w:pPr>
        <w:pStyle w:val="ListParagraph"/>
        <w:numPr>
          <w:ilvl w:val="0"/>
          <w:numId w:val="1"/>
        </w:numPr>
      </w:pPr>
      <w:r>
        <w:t>What is the MSE for the model associated with the best lambda?</w:t>
      </w:r>
    </w:p>
    <w:p w:rsidR="00E03374" w:rsidRDefault="00E03374" w:rsidP="00E03374">
      <w:pPr>
        <w:pStyle w:val="ListParagraph"/>
        <w:numPr>
          <w:ilvl w:val="1"/>
          <w:numId w:val="1"/>
        </w:numPr>
      </w:pPr>
      <w:r w:rsidRPr="00E03374">
        <w:t>1.011589</w:t>
      </w:r>
    </w:p>
    <w:p w:rsidR="0019477C" w:rsidRDefault="0019477C" w:rsidP="00E03374">
      <w:pPr>
        <w:pStyle w:val="ListParagraph"/>
        <w:numPr>
          <w:ilvl w:val="0"/>
          <w:numId w:val="1"/>
        </w:numPr>
      </w:pPr>
      <w:r>
        <w:t>Report the coefficients estimates for all predictors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5.7968546350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CompPrice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0.0920078418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Income           0.0144138703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Advertising      0.1144482888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Population       0.0006466457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Price           -0.0968238868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ShelveLocGood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4.8646367422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ShelveLocMedium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1.9861397022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Age             -0.0445560877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Education       -0.0210980204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UrbanYes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0.1528498637</w:t>
      </w:r>
    </w:p>
    <w:p w:rsidR="00E03374" w:rsidRDefault="00E03374" w:rsidP="00E03374">
      <w:pPr>
        <w:pStyle w:val="HTMLPreformatted"/>
        <w:numPr>
          <w:ilvl w:val="1"/>
          <w:numId w:val="1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USYes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-0.0852528737</w:t>
      </w:r>
    </w:p>
    <w:p w:rsidR="00E03374" w:rsidRDefault="00E03374" w:rsidP="00E03374">
      <w:pPr>
        <w:pStyle w:val="ListParagraph"/>
        <w:ind w:left="1800"/>
      </w:pPr>
    </w:p>
    <w:p w:rsidR="00E03374" w:rsidRDefault="00E03374" w:rsidP="0019477C">
      <w:pPr>
        <w:ind w:left="720"/>
      </w:pPr>
    </w:p>
    <w:p w:rsidR="00E03374" w:rsidRDefault="00E03374" w:rsidP="0019477C">
      <w:pPr>
        <w:ind w:left="720"/>
      </w:pPr>
      <w:r>
        <w:tab/>
      </w:r>
    </w:p>
    <w:sectPr w:rsidR="00E0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B585B"/>
    <w:multiLevelType w:val="hybridMultilevel"/>
    <w:tmpl w:val="02EED014"/>
    <w:lvl w:ilvl="0" w:tplc="B5703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C"/>
    <w:rsid w:val="0019477C"/>
    <w:rsid w:val="005D57A7"/>
    <w:rsid w:val="008963DF"/>
    <w:rsid w:val="00E0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DEE5E-653A-40D7-9720-4EA6EFF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2014-11-03T20:38:00Z</dcterms:created>
  <dcterms:modified xsi:type="dcterms:W3CDTF">2014-11-04T16:52:00Z</dcterms:modified>
</cp:coreProperties>
</file>