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lnsz9t03tcf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Aquatic HydroHarvest — Multi-Factor Authentication (MFA) Requirements Policy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evb1aifu4af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1. Purpose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defines mandatory Multi-Factor Authentication (MFA) requirements across all systems and services within Aquatic HydroHarvest.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objective is to reduce unauthorized access risk by requiring multiple independent authentication factors beyond passwords.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01y3aqnk5pf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2. Scope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policy applies to:</w:t>
      </w:r>
    </w:p>
    <w:p w:rsidR="00000000" w:rsidDel="00000000" w:rsidP="00000000" w:rsidRDefault="00000000" w:rsidRPr="00000000" w14:paraId="00000008">
      <w:pPr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 employees, contractors, and third-party users</w:t>
      </w:r>
    </w:p>
    <w:p w:rsidR="00000000" w:rsidDel="00000000" w:rsidP="00000000" w:rsidRDefault="00000000" w:rsidRPr="00000000" w14:paraId="00000009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All internal and cloud-based systems</w:t>
      </w:r>
    </w:p>
    <w:p w:rsidR="00000000" w:rsidDel="00000000" w:rsidP="00000000" w:rsidRDefault="00000000" w:rsidRPr="00000000" w14:paraId="0000000A">
      <w:pPr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Administrative, operational, and production environments</w:t>
      </w:r>
    </w:p>
    <w:p w:rsidR="00000000" w:rsidDel="00000000" w:rsidP="00000000" w:rsidRDefault="00000000" w:rsidRPr="00000000" w14:paraId="0000000B">
      <w:pPr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and on-site access sessions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7el5efqhvjz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3. MFA Definition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MFA requires users to authenticate using at least </w:t>
      </w:r>
      <w:r w:rsidDel="00000000" w:rsidR="00000000" w:rsidRPr="00000000">
        <w:rPr>
          <w:b w:val="1"/>
          <w:bCs w:val="1"/>
          <w:rtl w:val="0"/>
        </w:rPr>
        <w:t xml:space="preserve">two or more independent factors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Something you know</w:t>
      </w:r>
      <w:r w:rsidDel="00000000" w:rsidR="00000000" w:rsidRPr="00000000">
        <w:rPr>
          <w:rtl w:val="0"/>
        </w:rPr>
        <w:t xml:space="preserve"> (password, PIN)</w:t>
      </w:r>
    </w:p>
    <w:p w:rsidR="00000000" w:rsidDel="00000000" w:rsidP="00000000" w:rsidRDefault="00000000" w:rsidRPr="00000000" w14:paraId="00000010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Something you have</w:t>
      </w:r>
      <w:r w:rsidDel="00000000" w:rsidR="00000000" w:rsidRPr="00000000">
        <w:rPr>
          <w:rtl w:val="0"/>
        </w:rPr>
        <w:t xml:space="preserve"> (authenticator app, hardware token, security key)</w:t>
      </w:r>
    </w:p>
    <w:p w:rsidR="00000000" w:rsidDel="00000000" w:rsidP="00000000" w:rsidRDefault="00000000" w:rsidRPr="00000000" w14:paraId="00000011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Something you are</w:t>
      </w:r>
      <w:r w:rsidDel="00000000" w:rsidR="00000000" w:rsidRPr="00000000">
        <w:rPr>
          <w:rtl w:val="0"/>
        </w:rPr>
        <w:t xml:space="preserve"> (biometrics such as fingerprint or facial recognition)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d9i6luoftjf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Mandatory MFA Enforcement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MFA is </w:t>
      </w:r>
      <w:r w:rsidDel="00000000" w:rsidR="00000000" w:rsidRPr="00000000">
        <w:rPr>
          <w:b w:val="1"/>
          <w:bCs w:val="1"/>
          <w:rtl w:val="0"/>
        </w:rPr>
        <w:t xml:space="preserve">strictly required</w:t>
      </w:r>
      <w:r w:rsidDel="00000000" w:rsidR="00000000" w:rsidRPr="00000000">
        <w:rPr>
          <w:rtl w:val="0"/>
        </w:rPr>
        <w:t xml:space="preserve"> for the following: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5ybkjd70a2m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4.1 High-Risk Access</w:t>
      </w:r>
    </w:p>
    <w:p w:rsidR="00000000" w:rsidDel="00000000" w:rsidP="00000000" w:rsidRDefault="00000000" w:rsidRPr="00000000" w14:paraId="0000001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Administrator accounts</w:t>
      </w:r>
    </w:p>
    <w:p w:rsidR="00000000" w:rsidDel="00000000" w:rsidP="00000000" w:rsidRDefault="00000000" w:rsidRPr="00000000" w14:paraId="0000001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System root or superuser access</w:t>
      </w:r>
    </w:p>
    <w:p w:rsidR="00000000" w:rsidDel="00000000" w:rsidP="00000000" w:rsidRDefault="00000000" w:rsidRPr="00000000" w14:paraId="0000001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Database administrative access</w:t>
      </w:r>
    </w:p>
    <w:p w:rsidR="00000000" w:rsidDel="00000000" w:rsidP="00000000" w:rsidRDefault="00000000" w:rsidRPr="00000000" w14:paraId="00000019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Cloud infrastructure consoles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78hkb3ks3jf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4.2 Remote Access</w:t>
      </w:r>
    </w:p>
    <w:p w:rsidR="00000000" w:rsidDel="00000000" w:rsidP="00000000" w:rsidRDefault="00000000" w:rsidRPr="00000000" w14:paraId="0000001B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VPN connections</w:t>
      </w:r>
    </w:p>
    <w:p w:rsidR="00000000" w:rsidDel="00000000" w:rsidP="00000000" w:rsidRDefault="00000000" w:rsidRPr="00000000" w14:paraId="0000001C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Remote desktop sessions</w:t>
      </w:r>
    </w:p>
    <w:p w:rsidR="00000000" w:rsidDel="00000000" w:rsidP="00000000" w:rsidRDefault="00000000" w:rsidRPr="00000000" w14:paraId="0000001D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SSH or secure shell access</w:t>
      </w:r>
    </w:p>
    <w:p w:rsidR="00000000" w:rsidDel="00000000" w:rsidP="00000000" w:rsidRDefault="00000000" w:rsidRPr="00000000" w14:paraId="0000001E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Any off-network login attempts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ltem073l9ax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4.3 Sensitive Systems</w:t>
      </w:r>
    </w:p>
    <w:p w:rsidR="00000000" w:rsidDel="00000000" w:rsidP="00000000" w:rsidRDefault="00000000" w:rsidRPr="00000000" w14:paraId="00000020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Financial systems</w:t>
      </w:r>
    </w:p>
    <w:p w:rsidR="00000000" w:rsidDel="00000000" w:rsidP="00000000" w:rsidRDefault="00000000" w:rsidRPr="00000000" w14:paraId="00000021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HR and payroll systems</w:t>
      </w:r>
    </w:p>
    <w:p w:rsidR="00000000" w:rsidDel="00000000" w:rsidP="00000000" w:rsidRDefault="00000000" w:rsidRPr="00000000" w14:paraId="00000022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management systems</w:t>
      </w:r>
    </w:p>
    <w:p w:rsidR="00000000" w:rsidDel="00000000" w:rsidP="00000000" w:rsidRDefault="00000000" w:rsidRPr="00000000" w14:paraId="0000002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reporting and security tools</w:t>
      </w:r>
    </w:p>
    <w:p w:rsidR="00000000" w:rsidDel="00000000" w:rsidP="00000000" w:rsidRDefault="00000000" w:rsidRPr="00000000" w14:paraId="00000024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Production control systems (aquaculture/hydroponics infrastructure)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i3zapn7v1k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Approved MFA Methods</w:t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methods are approved for use:</w:t>
      </w:r>
    </w:p>
    <w:p w:rsidR="00000000" w:rsidDel="00000000" w:rsidP="00000000" w:rsidRDefault="00000000" w:rsidRPr="00000000" w14:paraId="00000028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mew7yslhh9t8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Authenticator Applications (Preferred)</w:t>
      </w:r>
    </w:p>
    <w:p w:rsidR="00000000" w:rsidDel="00000000" w:rsidP="00000000" w:rsidRDefault="00000000" w:rsidRPr="00000000" w14:paraId="00000029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Time-based One-Time Password (TOTP)</w:t>
      </w:r>
    </w:p>
    <w:p w:rsidR="00000000" w:rsidDel="00000000" w:rsidP="00000000" w:rsidRDefault="00000000" w:rsidRPr="00000000" w14:paraId="0000002A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Examples: Google Authenticator, Microsoft Authenticator, equivalent enterprise tools</w:t>
      </w:r>
    </w:p>
    <w:p w:rsidR="00000000" w:rsidDel="00000000" w:rsidP="00000000" w:rsidRDefault="00000000" w:rsidRPr="00000000" w14:paraId="0000002B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8mj42uaooe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Hardware Security Keys (High Security)</w:t>
      </w:r>
    </w:p>
    <w:p w:rsidR="00000000" w:rsidDel="00000000" w:rsidP="00000000" w:rsidRDefault="00000000" w:rsidRPr="00000000" w14:paraId="0000002C">
      <w:pPr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FIDO2 / U2F compliant keys</w:t>
      </w:r>
    </w:p>
    <w:p w:rsidR="00000000" w:rsidDel="00000000" w:rsidP="00000000" w:rsidRDefault="00000000" w:rsidRPr="00000000" w14:paraId="0000002D">
      <w:pPr>
        <w:numPr>
          <w:ilvl w:val="0"/>
          <w:numId w:val="1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Required for privileged accounts where possible</w:t>
      </w:r>
    </w:p>
    <w:p w:rsidR="00000000" w:rsidDel="00000000" w:rsidP="00000000" w:rsidRDefault="00000000" w:rsidRPr="00000000" w14:paraId="0000002E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5mbo4ypntvh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Biometric Authentication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Fingerprint or facial recognition</w:t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Permitted only when supported by secured enterprise devices</w:t>
      </w:r>
    </w:p>
    <w:p w:rsidR="00000000" w:rsidDel="00000000" w:rsidP="00000000" w:rsidRDefault="00000000" w:rsidRPr="00000000" w14:paraId="0000003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9k4z5udve1p2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SMS-Based OTP (Restricted Use)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Allowed only as a fallback method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Not permitted for privileged accounts or critical systems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lwb2epxrj70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6. MFA Enrollment Requirements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users must:</w:t>
      </w:r>
    </w:p>
    <w:p w:rsidR="00000000" w:rsidDel="00000000" w:rsidP="00000000" w:rsidRDefault="00000000" w:rsidRPr="00000000" w14:paraId="00000037">
      <w:pPr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Enroll in MFA during initial account setup</w:t>
      </w:r>
    </w:p>
    <w:p w:rsidR="00000000" w:rsidDel="00000000" w:rsidP="00000000" w:rsidRDefault="00000000" w:rsidRPr="00000000" w14:paraId="00000038">
      <w:pPr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Register at least one primary and one backup MFA method</w:t>
      </w:r>
    </w:p>
    <w:p w:rsidR="00000000" w:rsidDel="00000000" w:rsidP="00000000" w:rsidRDefault="00000000" w:rsidRPr="00000000" w14:paraId="00000039">
      <w:pPr>
        <w:numPr>
          <w:ilvl w:val="0"/>
          <w:numId w:val="2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Complete verification before system access is granted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Failure to enroll results in:</w:t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Account lockout</w:t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Denial of system access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96y9f2f4tk2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7. MFA Access Rules</w:t>
      </w:r>
    </w:p>
    <w:p w:rsidR="00000000" w:rsidDel="00000000" w:rsidP="00000000" w:rsidRDefault="00000000" w:rsidRPr="00000000" w14:paraId="0000003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a78by806ozp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7.1 Login Requirements</w:t>
      </w:r>
    </w:p>
    <w:p w:rsidR="00000000" w:rsidDel="00000000" w:rsidP="00000000" w:rsidRDefault="00000000" w:rsidRPr="00000000" w14:paraId="0000004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 must be triggered on every new session</w:t>
      </w:r>
    </w:p>
    <w:p w:rsidR="00000000" w:rsidDel="00000000" w:rsidP="00000000" w:rsidRDefault="00000000" w:rsidRPr="00000000" w14:paraId="0000004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Re-authentication required after timeout or session expiry</w:t>
      </w:r>
    </w:p>
    <w:p w:rsidR="00000000" w:rsidDel="00000000" w:rsidP="00000000" w:rsidRDefault="00000000" w:rsidRPr="00000000" w14:paraId="0000004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High-risk actions may require step-up MFA (additional verification)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tvnp9aeur9n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7.2 Session Controls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Maximum session duration enforced per system policy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Idle timeout triggers re-authentication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switching requires re-verification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h01axxvsn5f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8. Privileged Account MFA Policy</w:t>
      </w:r>
    </w:p>
    <w:p w:rsidR="00000000" w:rsidDel="00000000" w:rsidP="00000000" w:rsidRDefault="00000000" w:rsidRPr="00000000" w14:paraId="0000004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For administrative and elevated accounts:</w:t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MFA is mandatory with hardware-based authentication preferred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Password-only access is strictly prohibited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must be used for:</w:t>
      </w:r>
    </w:p>
    <w:p w:rsidR="00000000" w:rsidDel="00000000" w:rsidP="00000000" w:rsidRDefault="00000000" w:rsidRPr="00000000" w14:paraId="0000004D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Configuration changes</w:t>
      </w:r>
    </w:p>
    <w:p w:rsidR="00000000" w:rsidDel="00000000" w:rsidP="00000000" w:rsidRDefault="00000000" w:rsidRPr="00000000" w14:paraId="0000004E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System updates</w:t>
      </w:r>
    </w:p>
    <w:p w:rsidR="00000000" w:rsidDel="00000000" w:rsidP="00000000" w:rsidRDefault="00000000" w:rsidRPr="00000000" w14:paraId="0000004F">
      <w:pPr>
        <w:numPr>
          <w:ilvl w:val="1"/>
          <w:numId w:val="1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 permission modifications</w:t>
      </w:r>
    </w:p>
    <w:p w:rsidR="00000000" w:rsidDel="00000000" w:rsidP="00000000" w:rsidRDefault="00000000" w:rsidRPr="00000000" w14:paraId="00000050">
      <w:pPr>
        <w:numPr>
          <w:ilvl w:val="1"/>
          <w:numId w:val="10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Data exports or deletions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zo9hg6cwf87" w:id="18"/>
      <w:bookmarkEnd w:id="1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9. Device Trust &amp; MFA Behavior</w:t>
      </w:r>
    </w:p>
    <w:p w:rsidR="00000000" w:rsidDel="00000000" w:rsidP="00000000" w:rsidRDefault="00000000" w:rsidRPr="00000000" w14:paraId="00000053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Trusted devices may reduce frequency of MFA prompts but never eliminate it</w:t>
      </w:r>
    </w:p>
    <w:p w:rsidR="00000000" w:rsidDel="00000000" w:rsidP="00000000" w:rsidRDefault="00000000" w:rsidRPr="00000000" w14:paraId="00000054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New or unrecognized devices always require full MFA verification</w:t>
      </w:r>
    </w:p>
    <w:p w:rsidR="00000000" w:rsidDel="00000000" w:rsidP="00000000" w:rsidRDefault="00000000" w:rsidRPr="00000000" w14:paraId="00000055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fingerprinting is used to detect anomalies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7hz26pdk44g" w:id="19"/>
      <w:bookmarkEnd w:id="1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10. MFA Recovery Procedures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If MFA is lost or unavailable:</w:t>
      </w:r>
    </w:p>
    <w:p w:rsidR="00000000" w:rsidDel="00000000" w:rsidP="00000000" w:rsidRDefault="00000000" w:rsidRPr="00000000" w14:paraId="0000005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5c4x7u97pi8e" w:id="20"/>
      <w:bookmarkEnd w:id="2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Recovery Steps:</w:t>
      </w:r>
    </w:p>
    <w:p w:rsidR="00000000" w:rsidDel="00000000" w:rsidP="00000000" w:rsidRDefault="00000000" w:rsidRPr="00000000" w14:paraId="0000005A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Identity verification through secondary channel</w:t>
      </w:r>
    </w:p>
    <w:p w:rsidR="00000000" w:rsidDel="00000000" w:rsidP="00000000" w:rsidRDefault="00000000" w:rsidRPr="00000000" w14:paraId="0000005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Approval from IT/security administrator</w:t>
      </w:r>
    </w:p>
    <w:p w:rsidR="00000000" w:rsidDel="00000000" w:rsidP="00000000" w:rsidRDefault="00000000" w:rsidRPr="00000000" w14:paraId="0000005C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Temporary access token issuance (time-limited)</w:t>
      </w:r>
    </w:p>
    <w:p w:rsidR="00000000" w:rsidDel="00000000" w:rsidP="00000000" w:rsidRDefault="00000000" w:rsidRPr="00000000" w14:paraId="0000005D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Mandatory MFA re-enrollment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3hmajg4bidb" w:id="21"/>
      <w:bookmarkEnd w:id="2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11. Risk-Based Authentication</w:t>
      </w:r>
    </w:p>
    <w:p w:rsidR="00000000" w:rsidDel="00000000" w:rsidP="00000000" w:rsidRDefault="00000000" w:rsidRPr="00000000" w14:paraId="0000006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Aquatic HydroHarvest enforces adaptive authentication based on risk signals:</w:t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Triggers for additional MFA challenges:</w:t>
      </w:r>
    </w:p>
    <w:p w:rsidR="00000000" w:rsidDel="00000000" w:rsidP="00000000" w:rsidRDefault="00000000" w:rsidRPr="00000000" w14:paraId="00000062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Login from new geographic location</w:t>
      </w:r>
    </w:p>
    <w:p w:rsidR="00000000" w:rsidDel="00000000" w:rsidP="00000000" w:rsidRDefault="00000000" w:rsidRPr="00000000" w14:paraId="0000006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Suspicious IP or VPN usage</w:t>
      </w:r>
    </w:p>
    <w:p w:rsidR="00000000" w:rsidDel="00000000" w:rsidP="00000000" w:rsidRDefault="00000000" w:rsidRPr="00000000" w14:paraId="0000006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Unusual access time patterns</w:t>
      </w:r>
    </w:p>
    <w:p w:rsidR="00000000" w:rsidDel="00000000" w:rsidP="00000000" w:rsidRDefault="00000000" w:rsidRPr="00000000" w14:paraId="00000065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Access to sensitive systems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xotl1pr1yqr" w:id="22"/>
      <w:bookmarkEnd w:id="2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12. Prohibited Practices</w:t>
      </w:r>
    </w:p>
    <w:p w:rsidR="00000000" w:rsidDel="00000000" w:rsidP="00000000" w:rsidRDefault="00000000" w:rsidRPr="00000000" w14:paraId="0000006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following are strictly forbidden:</w:t>
      </w:r>
    </w:p>
    <w:p w:rsidR="00000000" w:rsidDel="00000000" w:rsidP="00000000" w:rsidRDefault="00000000" w:rsidRPr="00000000" w14:paraId="00000069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Sharing MFA tokens or codes</w:t>
      </w:r>
    </w:p>
    <w:p w:rsidR="00000000" w:rsidDel="00000000" w:rsidP="00000000" w:rsidRDefault="00000000" w:rsidRPr="00000000" w14:paraId="0000006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Bypassing MFA controls</w:t>
      </w:r>
    </w:p>
    <w:p w:rsidR="00000000" w:rsidDel="00000000" w:rsidP="00000000" w:rsidRDefault="00000000" w:rsidRPr="00000000" w14:paraId="0000006B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unsecured MFA apps on shared devices</w:t>
      </w:r>
    </w:p>
    <w:p w:rsidR="00000000" w:rsidDel="00000000" w:rsidP="00000000" w:rsidRDefault="00000000" w:rsidRPr="00000000" w14:paraId="0000006C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Disabling MFA without authorization</w:t>
      </w:r>
    </w:p>
    <w:p w:rsidR="00000000" w:rsidDel="00000000" w:rsidP="00000000" w:rsidRDefault="00000000" w:rsidRPr="00000000" w14:paraId="0000006D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Using personal unapproved authentication systems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oz1gotljvq5" w:id="23"/>
      <w:bookmarkEnd w:id="2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13. Monitoring &amp; Compliance</w:t>
      </w:r>
    </w:p>
    <w:p w:rsidR="00000000" w:rsidDel="00000000" w:rsidP="00000000" w:rsidRDefault="00000000" w:rsidRPr="00000000" w14:paraId="0000007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All MFA events are logged and monitored:</w:t>
      </w:r>
    </w:p>
    <w:p w:rsidR="00000000" w:rsidDel="00000000" w:rsidP="00000000" w:rsidRDefault="00000000" w:rsidRPr="00000000" w14:paraId="00000071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Successful and failed login attempts</w:t>
      </w:r>
    </w:p>
    <w:p w:rsidR="00000000" w:rsidDel="00000000" w:rsidP="00000000" w:rsidRDefault="00000000" w:rsidRPr="00000000" w14:paraId="0000007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MFA challenges and responses</w:t>
      </w:r>
    </w:p>
    <w:p w:rsidR="00000000" w:rsidDel="00000000" w:rsidP="00000000" w:rsidRDefault="00000000" w:rsidRPr="00000000" w14:paraId="00000073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Device and location metadata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Logs are:</w:t>
      </w:r>
    </w:p>
    <w:p w:rsidR="00000000" w:rsidDel="00000000" w:rsidP="00000000" w:rsidRDefault="00000000" w:rsidRPr="00000000" w14:paraId="00000075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Stored securely</w:t>
      </w:r>
    </w:p>
    <w:p w:rsidR="00000000" w:rsidDel="00000000" w:rsidP="00000000" w:rsidRDefault="00000000" w:rsidRPr="00000000" w14:paraId="00000076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Included in security audits</w:t>
      </w:r>
    </w:p>
    <w:p w:rsidR="00000000" w:rsidDel="00000000" w:rsidP="00000000" w:rsidRDefault="00000000" w:rsidRPr="00000000" w14:paraId="00000077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Reviewed for anomaly detection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g05sq3rmglm" w:id="24"/>
      <w:bookmarkEnd w:id="2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14. Enforcement</w:t>
      </w:r>
    </w:p>
    <w:p w:rsidR="00000000" w:rsidDel="00000000" w:rsidP="00000000" w:rsidRDefault="00000000" w:rsidRPr="00000000" w14:paraId="0000007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Non-compliance with MFA requirements may result in:</w:t>
      </w:r>
    </w:p>
    <w:p w:rsidR="00000000" w:rsidDel="00000000" w:rsidP="00000000" w:rsidRDefault="00000000" w:rsidRPr="00000000" w14:paraId="0000007B">
      <w:pPr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Immediate access revocation</w:t>
      </w:r>
    </w:p>
    <w:p w:rsidR="00000000" w:rsidDel="00000000" w:rsidP="00000000" w:rsidRDefault="00000000" w:rsidRPr="00000000" w14:paraId="0000007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Disciplinary action</w:t>
      </w:r>
    </w:p>
    <w:p w:rsidR="00000000" w:rsidDel="00000000" w:rsidP="00000000" w:rsidRDefault="00000000" w:rsidRPr="00000000" w14:paraId="0000007D">
      <w:pPr>
        <w:numPr>
          <w:ilvl w:val="0"/>
          <w:numId w:val="1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Incident escalation (security breach classification if bypass attempted)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6zhq3xropx7" w:id="25"/>
      <w:bookmarkEnd w:id="2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15. Continuous Improvement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MFA policy is periodically reviewed by Aquatic HydroHarvest to:</w:t>
      </w:r>
    </w:p>
    <w:p w:rsidR="00000000" w:rsidDel="00000000" w:rsidP="00000000" w:rsidRDefault="00000000" w:rsidRPr="00000000" w14:paraId="00000081">
      <w:pPr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Adopt stronger authentication technologies</w:t>
      </w:r>
    </w:p>
    <w:p w:rsidR="00000000" w:rsidDel="00000000" w:rsidP="00000000" w:rsidRDefault="00000000" w:rsidRPr="00000000" w14:paraId="00000082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Eliminate weaker authentication methods</w:t>
      </w:r>
    </w:p>
    <w:p w:rsidR="00000000" w:rsidDel="00000000" w:rsidP="00000000" w:rsidRDefault="00000000" w:rsidRPr="00000000" w14:paraId="00000083">
      <w:pPr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Improve resistance to phishing and credential attacks</w:t>
      </w:r>
    </w:p>
    <w:p w:rsidR="00000000" w:rsidDel="00000000" w:rsidP="00000000" w:rsidRDefault="00000000" w:rsidRPr="00000000" w14:paraId="00000084">
      <w:pPr>
        <w:numPr>
          <w:ilvl w:val="0"/>
          <w:numId w:val="1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Align with cybersecurity best practices</w:t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