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Aquatic HydroHarvest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nnk5vi4ea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Department Responsibilities Guide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(Internal Knowledge Base Document v1.0)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5j2fjd2wn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responsibilities, scope, and operational role of each department within Aquatic HydroHarvest. It serves as a reference for employees to understand how work is distributed across the organization and how departments interact to support company operations.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department contributes to the company’s goals of efficiency, accountability, and structured asset management.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c1tu3hpjf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Administration Department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anply847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Role Summary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Administration Department ensures smooth internal coordination, documentation, and policy enforcement across the organization.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qc3o4i2ud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Key Responsibilities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employee records and organizational documentation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 and enforce company policies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communication between departments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internal documentation systems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onboarding and general administrative processes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09de57oys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Operational Role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Administration acts as the central coordination hub, ensuring that company policies and internal processes are properly implemented and consistently followed.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u1qu7szv6e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Information Technology (IT) Department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rmquzftoc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Role Summary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IT Department manages all digital systems, infrastructure, and asset tracking platforms used within the company.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fxz8uzg4p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Key Responsibilities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Snipe-IT asset management system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Register, update, and track company assets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technical support to employees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user accounts and system access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system security and stability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basic cybersecurity enforcement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oj9maym1z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Operational Role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ensures that all employees have access to the tools, systems, and assets required to perform their duties efficiently and securely.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x82e63q37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Operations Department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m589k6lco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Role Summary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Operations Department handles day-to-day execution of company activities and ensures that workflows are properly carried out.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x2aijb6jn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Key Responsibilities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daily operational activities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resource allocation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task completion across departments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workflow execution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operational status and updates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2cl5cfid5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Operational Role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Operations ensures that the company’s planned activities are executed effectively and without disruption.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1uhqm0ob6a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Finance Department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cfvwx5bsy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Role Summary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Finance Department manages financial planning, budgeting, and approval processes within the organization.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2eb9h7dvd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Key Responsibilities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company budgets and allocations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and approve expenses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payroll processing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procurement requests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financial records and reports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ey6hksyw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Operational Role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Finance ensures that all company spending is controlled, justified, and aligned with approved budgets.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s1wxco06v5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Procurement Function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fsoes4l18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Role Summary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Procurement is a cross-functional process responsible for acquiring company assets and resources.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jjukr2l6m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Key Responsibilities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 purchase requests and vendor coordination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Acquire approved assets and equipment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proper documentation of purchases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Finance and IT for approvals and registration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hj4vetjwnv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Operational Role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Procurement ensures that all company resources are properly sourced, approved, and integrated into the asset management system.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wtobwzpmf1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Department Interaction Model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Departments do not operate in isolation. The following interaction model applies: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Administration → Policy &amp; coordination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 → Systems &amp; asset management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Operations → Execution of tasks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Finance → Budget control &amp; approval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Procurement → Resource acquisition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departments work together to ensure smooth operational flow across the organization.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pkts782mjm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Purpose of This Document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intended to: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clear departmental responsibilities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employee onboarding and orientation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structure for internal workflow understanding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 as knowledge base material for AI systems (ChromaDB)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Exclude sensitive operational or personal data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