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21103" w14:textId="226DA52C" w:rsidR="00562828" w:rsidRPr="00562828" w:rsidRDefault="00562828" w:rsidP="00562828">
      <w:pPr>
        <w:pStyle w:val="instructions"/>
        <w:jc w:val="center"/>
        <w:rPr>
          <w:i w:val="0"/>
          <w:smallCaps/>
          <w:color w:val="1F497D"/>
          <w:sz w:val="40"/>
        </w:rPr>
      </w:pPr>
      <w:r>
        <w:rPr>
          <w:i w:val="0"/>
          <w:smallCaps/>
          <w:color w:val="1F497D"/>
          <w:sz w:val="40"/>
        </w:rPr>
        <w:t>Cahier des charges</w:t>
      </w:r>
    </w:p>
    <w:p w14:paraId="42F44EB6" w14:textId="77777777" w:rsidR="00562828" w:rsidRPr="00562828" w:rsidRDefault="00562828" w:rsidP="00562828">
      <w:pPr>
        <w:pStyle w:val="instructions"/>
        <w:jc w:val="center"/>
      </w:pPr>
    </w:p>
    <w:p w14:paraId="6A669083" w14:textId="77777777" w:rsidR="001C13F5" w:rsidRDefault="00C80A8A">
      <w:pPr>
        <w:jc w:val="center"/>
      </w:pPr>
      <w:r>
        <w:rPr>
          <w:b/>
          <w:bCs/>
          <w:sz w:val="32"/>
          <w:szCs w:val="32"/>
        </w:rPr>
        <w:t>Fiche synthétique</w:t>
      </w:r>
    </w:p>
    <w:tbl>
      <w:tblPr>
        <w:tblW w:w="9108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07"/>
        <w:gridCol w:w="6301"/>
      </w:tblGrid>
      <w:tr w:rsidR="001C13F5" w14:paraId="6A669086" w14:textId="77777777" w:rsidTr="00562828">
        <w:trPr>
          <w:trHeight w:val="300"/>
        </w:trPr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FF"/>
            <w:tcMar>
              <w:left w:w="78" w:type="dxa"/>
            </w:tcMar>
            <w:vAlign w:val="center"/>
          </w:tcPr>
          <w:p w14:paraId="6A669084" w14:textId="03A7154C" w:rsidR="001C13F5" w:rsidRDefault="00C83CD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="00C80A8A">
              <w:rPr>
                <w:rFonts w:cs="Arial"/>
                <w:sz w:val="20"/>
                <w:szCs w:val="20"/>
              </w:rPr>
              <w:t>rojet</w:t>
            </w:r>
          </w:p>
        </w:tc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669085" w14:textId="4AAA88D8" w:rsidR="001C13F5" w:rsidRDefault="00562828" w:rsidP="0056282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Ecole EPI(English Professional Institute)</w:t>
            </w:r>
          </w:p>
        </w:tc>
      </w:tr>
      <w:tr w:rsidR="00ED0E3C" w14:paraId="07B4481A" w14:textId="77777777" w:rsidTr="00562828">
        <w:trPr>
          <w:trHeight w:val="559"/>
        </w:trPr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FF"/>
            <w:tcMar>
              <w:left w:w="78" w:type="dxa"/>
            </w:tcMar>
            <w:vAlign w:val="center"/>
          </w:tcPr>
          <w:p w14:paraId="2380A841" w14:textId="3354B101" w:rsidR="00ED0E3C" w:rsidRDefault="00ED0E3C" w:rsidP="00ED0E3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Participants</w:t>
            </w:r>
          </w:p>
        </w:tc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9E65C5" w14:textId="3C9EBFA5" w:rsidR="00ED0E3C" w:rsidRDefault="00ED0E3C" w:rsidP="00ED0E3C">
            <w:pPr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1.Prénom, 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nom</w:t>
            </w:r>
            <w:r>
              <w:rPr>
                <w:rFonts w:cs="Arial"/>
                <w:sz w:val="20"/>
                <w:szCs w:val="20"/>
              </w:rPr>
              <w:t>:</w:t>
            </w:r>
            <w:proofErr w:type="gramEnd"/>
            <w:r w:rsidRPr="00C83CD0">
              <w:rPr>
                <w:rFonts w:cs="Arial"/>
                <w:sz w:val="20"/>
                <w:szCs w:val="20"/>
              </w:rPr>
              <w:t xml:space="preserve"> Altin </w:t>
            </w:r>
            <w:proofErr w:type="spellStart"/>
            <w:r w:rsidRPr="00C83CD0">
              <w:rPr>
                <w:rFonts w:cs="Arial"/>
                <w:sz w:val="20"/>
                <w:szCs w:val="20"/>
              </w:rPr>
              <w:t>Zili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/ M</w:t>
            </w:r>
            <w:r>
              <w:rPr>
                <w:rFonts w:cs="Arial"/>
                <w:b/>
                <w:bCs/>
                <w:sz w:val="20"/>
                <w:szCs w:val="20"/>
              </w:rPr>
              <w:t>ail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  <w:r w:rsidRPr="00ED0E3C">
              <w:rPr>
                <w:rFonts w:cs="Arial"/>
                <w:sz w:val="20"/>
                <w:szCs w:val="20"/>
              </w:rPr>
              <w:t>altin.ZILI@cpnv.ch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1D8EBB4D" w14:textId="0CE9BB2C" w:rsidR="00ED0E3C" w:rsidRDefault="00ED0E3C" w:rsidP="00ED0E3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>
              <w:rPr>
                <w:rFonts w:cs="Arial"/>
                <w:b/>
                <w:bCs/>
                <w:sz w:val="20"/>
                <w:szCs w:val="20"/>
              </w:rPr>
              <w:t>.Prénom, nom</w:t>
            </w:r>
            <w:r w:rsidRPr="00C83CD0"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 xml:space="preserve">Johnny </w:t>
            </w:r>
            <w:proofErr w:type="spellStart"/>
            <w:r>
              <w:rPr>
                <w:rFonts w:cs="Arial"/>
                <w:sz w:val="20"/>
                <w:szCs w:val="20"/>
              </w:rPr>
              <w:t>Vaca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/ </w:t>
            </w:r>
            <w:r>
              <w:rPr>
                <w:rFonts w:cs="Arial"/>
                <w:b/>
                <w:bCs/>
                <w:sz w:val="20"/>
                <w:szCs w:val="20"/>
              </w:rPr>
              <w:t>M</w:t>
            </w:r>
            <w:r>
              <w:rPr>
                <w:rFonts w:cs="Arial"/>
                <w:b/>
                <w:bCs/>
                <w:sz w:val="20"/>
                <w:szCs w:val="20"/>
              </w:rPr>
              <w:t>ail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>johnny.vaca-jaramillo</w:t>
            </w:r>
            <w:r w:rsidRPr="00ED0E3C">
              <w:rPr>
                <w:rFonts w:cs="Arial"/>
                <w:sz w:val="20"/>
                <w:szCs w:val="20"/>
              </w:rPr>
              <w:t>@cpnv.ch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ED0E3C" w14:paraId="6A6690A8" w14:textId="77777777" w:rsidTr="001B02A1">
        <w:trPr>
          <w:trHeight w:val="70"/>
        </w:trPr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FF"/>
            <w:tcMar>
              <w:left w:w="78" w:type="dxa"/>
            </w:tcMar>
            <w:vAlign w:val="center"/>
          </w:tcPr>
          <w:p w14:paraId="6A6690A6" w14:textId="53609501" w:rsidR="00ED0E3C" w:rsidRDefault="00ED0E3C" w:rsidP="00ED0E3C">
            <w:pPr>
              <w:jc w:val="left"/>
              <w:rPr>
                <w:b/>
                <w:bCs/>
                <w:color w:val="003366"/>
              </w:rPr>
            </w:pPr>
            <w:r>
              <w:rPr>
                <w:rFonts w:cs="Arial"/>
                <w:sz w:val="20"/>
                <w:szCs w:val="20"/>
              </w:rPr>
              <w:t>Date de fin du projet</w:t>
            </w:r>
          </w:p>
        </w:tc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6690A7" w14:textId="579B9671" w:rsidR="00ED0E3C" w:rsidRDefault="00ED0E3C" w:rsidP="00ED0E3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24.01.2020</w:t>
            </w:r>
            <w:r w:rsidRPr="00ED0E3C">
              <w:rPr>
                <w:rFonts w:cs="Arial"/>
                <w:sz w:val="20"/>
                <w:szCs w:val="20"/>
              </w:rPr>
              <w:t> </w:t>
            </w:r>
          </w:p>
        </w:tc>
      </w:tr>
      <w:tr w:rsidR="00ED0E3C" w14:paraId="6A6690AF" w14:textId="77777777" w:rsidTr="001B02A1">
        <w:trPr>
          <w:trHeight w:val="851"/>
        </w:trPr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FF"/>
            <w:tcMar>
              <w:left w:w="78" w:type="dxa"/>
            </w:tcMar>
            <w:vAlign w:val="center"/>
          </w:tcPr>
          <w:p w14:paraId="6A6690A9" w14:textId="63D41C64" w:rsidR="00ED0E3C" w:rsidRDefault="00562828" w:rsidP="00B27B4F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Objectif</w:t>
            </w:r>
            <w:r w:rsidR="00ED0E3C">
              <w:rPr>
                <w:rFonts w:cs="Arial"/>
                <w:sz w:val="20"/>
                <w:szCs w:val="20"/>
              </w:rPr>
              <w:t xml:space="preserve"> </w:t>
            </w:r>
            <w:r w:rsidR="00B27B4F">
              <w:rPr>
                <w:rFonts w:cs="Arial"/>
                <w:sz w:val="20"/>
                <w:szCs w:val="20"/>
              </w:rPr>
              <w:t>Global</w:t>
            </w:r>
          </w:p>
        </w:tc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6690AE" w14:textId="7F61FD1C" w:rsidR="00ED0E3C" w:rsidRPr="00562828" w:rsidRDefault="00B27B4F" w:rsidP="00562828">
            <w:pPr>
              <w:jc w:val="left"/>
            </w:pPr>
            <w:r>
              <w:t>Proposer une solution efficace de gestion de l’école EPI à l’aide d’une base de donnée afin de lui permettre un fonctionnement optimal et une facilité de gestion.</w:t>
            </w:r>
          </w:p>
        </w:tc>
      </w:tr>
    </w:tbl>
    <w:p w14:paraId="6A6690BC" w14:textId="3C192B06" w:rsidR="001C13F5" w:rsidRDefault="001C13F5">
      <w:pPr>
        <w:rPr>
          <w:sz w:val="28"/>
          <w:szCs w:val="28"/>
        </w:rPr>
      </w:pPr>
    </w:p>
    <w:p w14:paraId="2C945F8B" w14:textId="7BF54971" w:rsidR="00B27B4F" w:rsidRDefault="00B27B4F">
      <w:pPr>
        <w:rPr>
          <w:sz w:val="28"/>
          <w:szCs w:val="28"/>
        </w:rPr>
      </w:pPr>
    </w:p>
    <w:p w14:paraId="720974AD" w14:textId="44813CE6" w:rsidR="00B27B4F" w:rsidRDefault="00B27B4F">
      <w:pPr>
        <w:rPr>
          <w:sz w:val="28"/>
          <w:szCs w:val="28"/>
        </w:rPr>
      </w:pPr>
    </w:p>
    <w:p w14:paraId="675AAB7B" w14:textId="6D845509" w:rsidR="00431DD5" w:rsidRPr="00C46292" w:rsidRDefault="00431DD5" w:rsidP="00431DD5">
      <w:pPr>
        <w:rPr>
          <w:rFonts w:ascii="Open Sans Extrabold" w:hAnsi="Open Sans Extrabold"/>
          <w:b/>
          <w:bCs/>
        </w:rPr>
      </w:pPr>
      <w:r>
        <w:rPr>
          <w:rFonts w:ascii="Open Sans Extrabold" w:hAnsi="Open Sans Extrabold"/>
          <w:b/>
          <w:bCs/>
        </w:rPr>
        <w:t>Table des matières</w:t>
      </w:r>
    </w:p>
    <w:p w14:paraId="64D95E21" w14:textId="65749237" w:rsidR="00C46292" w:rsidRDefault="00431DD5">
      <w:pPr>
        <w:pStyle w:val="TM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fr-CH" w:eastAsia="fr-CH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26450121" w:history="1">
        <w:r w:rsidR="00C46292" w:rsidRPr="00276233">
          <w:rPr>
            <w:rStyle w:val="Lienhypertexte"/>
            <w:rFonts w:cs="Times New Roman"/>
            <w:noProof/>
          </w:rPr>
          <w:t>1.</w:t>
        </w:r>
        <w:r w:rsidR="00C46292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val="fr-CH" w:eastAsia="fr-CH"/>
          </w:rPr>
          <w:tab/>
        </w:r>
        <w:r w:rsidR="00C46292" w:rsidRPr="00276233">
          <w:rPr>
            <w:rStyle w:val="Lienhypertexte"/>
            <w:noProof/>
          </w:rPr>
          <w:t>Contexte et définition du probleme</w:t>
        </w:r>
        <w:r w:rsidR="00C46292">
          <w:rPr>
            <w:noProof/>
          </w:rPr>
          <w:tab/>
        </w:r>
        <w:r w:rsidR="00C46292">
          <w:rPr>
            <w:noProof/>
          </w:rPr>
          <w:fldChar w:fldCharType="begin"/>
        </w:r>
        <w:r w:rsidR="00C46292">
          <w:rPr>
            <w:noProof/>
          </w:rPr>
          <w:instrText xml:space="preserve"> PAGEREF _Toc26450121 \h </w:instrText>
        </w:r>
        <w:r w:rsidR="00C46292">
          <w:rPr>
            <w:noProof/>
          </w:rPr>
        </w:r>
        <w:r w:rsidR="00C46292">
          <w:rPr>
            <w:noProof/>
          </w:rPr>
          <w:fldChar w:fldCharType="separate"/>
        </w:r>
        <w:r w:rsidR="00C46292">
          <w:rPr>
            <w:noProof/>
          </w:rPr>
          <w:t>2</w:t>
        </w:r>
        <w:r w:rsidR="00C46292">
          <w:rPr>
            <w:noProof/>
          </w:rPr>
          <w:fldChar w:fldCharType="end"/>
        </w:r>
      </w:hyperlink>
    </w:p>
    <w:p w14:paraId="01FCFDBF" w14:textId="04961C9D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2" w:history="1">
        <w:r w:rsidRPr="00276233">
          <w:rPr>
            <w:rStyle w:val="Lienhypertexte"/>
            <w:rFonts w:cs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Contexte scientifique, technologique et industriel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19F2F1F" w14:textId="1E28EA10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3" w:history="1">
        <w:r w:rsidRPr="00276233">
          <w:rPr>
            <w:rStyle w:val="Lienhypertexte"/>
            <w:rFonts w:cs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Description du projet de recherche partenariale et de l’équipe impliquée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2DFB4F2" w14:textId="22730FD4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4" w:history="1">
        <w:r w:rsidRPr="00276233">
          <w:rPr>
            <w:rStyle w:val="Lienhypertexte"/>
            <w:rFonts w:cs="Times New Roman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Description de l’entreprise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B2D7BFC" w14:textId="72DA4BAD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5" w:history="1">
        <w:r w:rsidRPr="00276233">
          <w:rPr>
            <w:rStyle w:val="Lienhypertexte"/>
            <w:rFonts w:cs="Times New Roman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Inscription de la proposition dans la stratégie de l’entreprise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AFA44BF" w14:textId="45DA353B" w:rsidR="00C46292" w:rsidRDefault="00C46292">
      <w:pPr>
        <w:pStyle w:val="TM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fr-CH" w:eastAsia="fr-CH"/>
        </w:rPr>
      </w:pPr>
      <w:hyperlink w:anchor="_Toc26450126" w:history="1">
        <w:r w:rsidRPr="00276233">
          <w:rPr>
            <w:rStyle w:val="Lienhypertexte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Calendrier prévisionnel de recherche et d’innovation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E2C10D4" w14:textId="6CE7652A" w:rsidR="00C46292" w:rsidRDefault="00C46292">
      <w:pPr>
        <w:pStyle w:val="TM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fr-CH" w:eastAsia="fr-CH"/>
        </w:rPr>
      </w:pPr>
      <w:hyperlink w:anchor="_Toc26450127" w:history="1">
        <w:r w:rsidRPr="00276233">
          <w:rPr>
            <w:rStyle w:val="Lienhypertexte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Budget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B8E6CC1" w14:textId="17E4B76B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8" w:history="1">
        <w:r w:rsidRPr="00276233">
          <w:rPr>
            <w:rStyle w:val="Lienhypertexte"/>
            <w:rFonts w:cs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Description des moyens de fonctionnement prévus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1EF1CDB" w14:textId="7447763C" w:rsidR="00C46292" w:rsidRDefault="00C46292">
      <w:pPr>
        <w:pStyle w:val="TM2"/>
        <w:rPr>
          <w:rFonts w:asciiTheme="minorHAnsi" w:eastAsiaTheme="minorEastAsia" w:hAnsiTheme="minorHAnsi" w:cstheme="minorBidi"/>
          <w:noProof/>
          <w:color w:val="auto"/>
          <w:sz w:val="22"/>
          <w:lang w:val="fr-CH" w:eastAsia="fr-CH"/>
        </w:rPr>
      </w:pPr>
      <w:hyperlink w:anchor="_Toc26450129" w:history="1">
        <w:r w:rsidRPr="00276233">
          <w:rPr>
            <w:rStyle w:val="Lienhypertexte"/>
            <w:rFonts w:cs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val="fr-CH" w:eastAsia="fr-CH"/>
          </w:rPr>
          <w:tab/>
        </w:r>
        <w:r w:rsidRPr="00276233">
          <w:rPr>
            <w:rStyle w:val="Lienhypertexte"/>
            <w:noProof/>
          </w:rPr>
          <w:t>Description des stratégies de pérennisation du partenariat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D32B0E2" w14:textId="5C814A12" w:rsidR="00C46292" w:rsidRDefault="00C46292">
      <w:pPr>
        <w:pStyle w:val="TM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fr-CH" w:eastAsia="fr-CH"/>
        </w:rPr>
      </w:pPr>
      <w:hyperlink w:anchor="_Toc26450130" w:history="1">
        <w:r w:rsidRPr="00276233">
          <w:rPr>
            <w:rStyle w:val="Lienhypertexte"/>
            <w:noProof/>
          </w:rPr>
          <w:t>Pieces jointes : lettres d’intention de cofinancement du projet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_Toc26450130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3FB2D9D" w14:textId="41E0B700" w:rsidR="00431DD5" w:rsidRDefault="00431DD5" w:rsidP="00431DD5">
      <w:pPr>
        <w:pStyle w:val="TM1"/>
        <w:tabs>
          <w:tab w:val="right" w:leader="dot" w:pos="9638"/>
        </w:tabs>
      </w:pPr>
      <w:r>
        <w:fldChar w:fldCharType="end"/>
      </w:r>
    </w:p>
    <w:p w14:paraId="6A6690BD" w14:textId="77777777" w:rsidR="001C13F5" w:rsidRDefault="00C80A8A">
      <w:pPr>
        <w:rPr>
          <w:rFonts w:ascii="Open Sans Extrabold" w:hAnsi="Open Sans Extrabold"/>
          <w:b/>
          <w:bCs/>
        </w:rPr>
      </w:pPr>
      <w:r>
        <w:br w:type="page"/>
      </w:r>
    </w:p>
    <w:p w14:paraId="6A6690D5" w14:textId="66AE1771" w:rsidR="001C13F5" w:rsidRDefault="00C80A8A">
      <w:pPr>
        <w:pStyle w:val="Titre1"/>
        <w:numPr>
          <w:ilvl w:val="0"/>
          <w:numId w:val="2"/>
        </w:numPr>
      </w:pPr>
      <w:bookmarkStart w:id="0" w:name="_Toc361678882"/>
      <w:bookmarkStart w:id="1" w:name="_Toc26450121"/>
      <w:bookmarkEnd w:id="0"/>
      <w:r>
        <w:lastRenderedPageBreak/>
        <w:t xml:space="preserve">Contexte </w:t>
      </w:r>
      <w:r w:rsidR="00B27B4F">
        <w:t xml:space="preserve">et définition du </w:t>
      </w:r>
      <w:proofErr w:type="spellStart"/>
      <w:r w:rsidR="00B27B4F">
        <w:t>probleme</w:t>
      </w:r>
      <w:bookmarkEnd w:id="1"/>
      <w:proofErr w:type="spellEnd"/>
    </w:p>
    <w:p w14:paraId="6A6690DA" w14:textId="77777777" w:rsidR="001C13F5" w:rsidRDefault="001C13F5">
      <w:pPr>
        <w:pStyle w:val="instructions"/>
      </w:pPr>
      <w:bookmarkStart w:id="2" w:name="_Toc361678883"/>
      <w:bookmarkEnd w:id="2"/>
    </w:p>
    <w:p w14:paraId="6A6690F5" w14:textId="77777777" w:rsidR="001C13F5" w:rsidRDefault="00C80A8A">
      <w:pPr>
        <w:pStyle w:val="Titre2"/>
        <w:numPr>
          <w:ilvl w:val="1"/>
          <w:numId w:val="2"/>
        </w:numPr>
      </w:pPr>
      <w:bookmarkStart w:id="3" w:name="_Toc361678884"/>
      <w:bookmarkStart w:id="4" w:name="_Toc361678886"/>
      <w:bookmarkStart w:id="5" w:name="_Toc361678887"/>
      <w:bookmarkStart w:id="6" w:name="_Toc361678888"/>
      <w:bookmarkStart w:id="7" w:name="_Toc26450124"/>
      <w:bookmarkStart w:id="8" w:name="_GoBack"/>
      <w:bookmarkEnd w:id="3"/>
      <w:bookmarkEnd w:id="4"/>
      <w:bookmarkEnd w:id="5"/>
      <w:bookmarkEnd w:id="6"/>
      <w:bookmarkEnd w:id="8"/>
      <w:r>
        <w:t>Description de l’entreprise</w:t>
      </w:r>
      <w:bookmarkEnd w:id="7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9751"/>
      </w:tblGrid>
      <w:tr w:rsidR="001C13F5" w14:paraId="6A66910A" w14:textId="77777777" w:rsidTr="000A24FA">
        <w:tc>
          <w:tcPr>
            <w:tcW w:w="9638" w:type="dxa"/>
          </w:tcPr>
          <w:p w14:paraId="6A6690F6" w14:textId="74870DB5" w:rsidR="001C13F5" w:rsidRDefault="00C80A8A">
            <w:pPr>
              <w:pStyle w:val="instructions"/>
            </w:pPr>
            <w:r>
              <w:t xml:space="preserve">À titre indicatif : </w:t>
            </w:r>
            <w:r w:rsidR="00BE11B0">
              <w:t xml:space="preserve">½ </w:t>
            </w:r>
            <w:r>
              <w:t>page</w:t>
            </w:r>
          </w:p>
          <w:p w14:paraId="6A669109" w14:textId="76EFBF1E" w:rsidR="001C13F5" w:rsidRDefault="00C80A8A">
            <w:pPr>
              <w:pStyle w:val="instructions"/>
            </w:pPr>
            <w:r>
              <w:t xml:space="preserve">Présenter l’entreprise avec laquelle le projet de recherche partenariale est construit, en décrivant clairement son activité économique, son savoir-faire technologique, ses activités actuelles de R&amp;D, son historique, ses objectifs de développement pour les prochaines années. </w:t>
            </w:r>
          </w:p>
        </w:tc>
      </w:tr>
      <w:tr w:rsidR="000A24FA" w14:paraId="62D04118" w14:textId="77777777" w:rsidTr="000A24FA">
        <w:tc>
          <w:tcPr>
            <w:tcW w:w="9638" w:type="dxa"/>
          </w:tcPr>
          <w:p w14:paraId="3870CD52" w14:textId="6E6A3E35" w:rsidR="000A24FA" w:rsidRDefault="000A24FA">
            <w:pPr>
              <w:pStyle w:val="instructions"/>
            </w:pPr>
            <w:r w:rsidRPr="00431DD5">
              <w:rPr>
                <w:highlight w:val="yellow"/>
              </w:rPr>
              <w:t>Texte</w:t>
            </w:r>
          </w:p>
          <w:p w14:paraId="3ADB2D38" w14:textId="77777777" w:rsidR="000A24FA" w:rsidRDefault="000A24FA">
            <w:pPr>
              <w:pStyle w:val="instructions"/>
            </w:pPr>
          </w:p>
          <w:p w14:paraId="31D31D4F" w14:textId="77777777" w:rsidR="000A24FA" w:rsidRDefault="000A24FA">
            <w:pPr>
              <w:pStyle w:val="instructions"/>
            </w:pPr>
          </w:p>
          <w:p w14:paraId="39226ECD" w14:textId="288D33CC" w:rsidR="000A24FA" w:rsidRDefault="000A24FA">
            <w:pPr>
              <w:pStyle w:val="instructions"/>
            </w:pPr>
          </w:p>
          <w:p w14:paraId="4C08D0DB" w14:textId="77777777" w:rsidR="00763223" w:rsidRDefault="00763223">
            <w:pPr>
              <w:pStyle w:val="instructions"/>
            </w:pPr>
          </w:p>
          <w:p w14:paraId="79017833" w14:textId="77777777" w:rsidR="000A24FA" w:rsidRDefault="000A24FA" w:rsidP="000A24FA">
            <w:pPr>
              <w:pStyle w:val="instructions"/>
            </w:pPr>
            <w:r>
              <w:t>Remplir, s’il y a lieu, les trois colonnes du tableau ci-dessous.</w:t>
            </w:r>
          </w:p>
          <w:tbl>
            <w:tblPr>
              <w:tblW w:w="952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28"/>
              <w:gridCol w:w="2181"/>
              <w:gridCol w:w="1985"/>
              <w:gridCol w:w="1735"/>
            </w:tblGrid>
            <w:tr w:rsidR="000A24FA" w14:paraId="2FAC0663" w14:textId="77777777" w:rsidTr="00431DD5">
              <w:tc>
                <w:tcPr>
                  <w:tcW w:w="36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486D328A" w14:textId="77777777" w:rsidR="000A24FA" w:rsidRDefault="000A24FA" w:rsidP="000A24FA">
                  <w:pPr>
                    <w:pStyle w:val="Contenudetableau"/>
                  </w:pPr>
                </w:p>
              </w:tc>
              <w:tc>
                <w:tcPr>
                  <w:tcW w:w="21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2038B545" w14:textId="70CA7402" w:rsidR="000A24FA" w:rsidRDefault="000A24FA" w:rsidP="000A24FA">
                  <w:pPr>
                    <w:pStyle w:val="Contenudetableau"/>
                  </w:pPr>
                  <w:r>
                    <w:t>2015</w:t>
                  </w:r>
                </w:p>
              </w:tc>
              <w:tc>
                <w:tcPr>
                  <w:tcW w:w="19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3A8EE970" w14:textId="7B08AAA7" w:rsidR="000A24FA" w:rsidRDefault="000A24FA" w:rsidP="000A24FA">
                  <w:pPr>
                    <w:pStyle w:val="Contenudetableau"/>
                  </w:pPr>
                  <w:r>
                    <w:t>2016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179E5192" w14:textId="71828CB8" w:rsidR="000A24FA" w:rsidRDefault="000A24FA" w:rsidP="000A24FA">
                  <w:pPr>
                    <w:pStyle w:val="Contenudetableau"/>
                  </w:pPr>
                  <w:r>
                    <w:t>2017</w:t>
                  </w:r>
                </w:p>
              </w:tc>
            </w:tr>
            <w:tr w:rsidR="000A24FA" w14:paraId="1AF4FCDB" w14:textId="77777777" w:rsidTr="00431DD5">
              <w:tc>
                <w:tcPr>
                  <w:tcW w:w="36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57DCE37" w14:textId="77777777" w:rsidR="000A24FA" w:rsidRDefault="000A24FA" w:rsidP="000A24FA">
                  <w:pPr>
                    <w:pStyle w:val="Contenudetableau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Effectifs</w:t>
                  </w:r>
                </w:p>
              </w:tc>
              <w:tc>
                <w:tcPr>
                  <w:tcW w:w="21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65D1468" w14:textId="77777777" w:rsidR="000A24FA" w:rsidRDefault="000A24FA" w:rsidP="000A24FA">
                  <w:pPr>
                    <w:pStyle w:val="Contenudetableau"/>
                  </w:pPr>
                </w:p>
              </w:tc>
              <w:tc>
                <w:tcPr>
                  <w:tcW w:w="19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BE4C081" w14:textId="77777777" w:rsidR="000A24FA" w:rsidRDefault="000A24FA" w:rsidP="000A24FA">
                  <w:pPr>
                    <w:pStyle w:val="Contenudetableau"/>
                  </w:pPr>
                </w:p>
              </w:tc>
              <w:tc>
                <w:tcPr>
                  <w:tcW w:w="17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1BA1644" w14:textId="77777777" w:rsidR="000A24FA" w:rsidRDefault="000A24FA" w:rsidP="000A24FA">
                  <w:pPr>
                    <w:pStyle w:val="Contenudetableau"/>
                  </w:pPr>
                </w:p>
              </w:tc>
            </w:tr>
            <w:tr w:rsidR="000A24FA" w14:paraId="3FA42C49" w14:textId="77777777" w:rsidTr="00431DD5">
              <w:tc>
                <w:tcPr>
                  <w:tcW w:w="36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3952258" w14:textId="77777777" w:rsidR="000A24FA" w:rsidRDefault="000A24FA" w:rsidP="000A24FA">
                  <w:pPr>
                    <w:pStyle w:val="Contenudetableau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Chiffres d’affaires annuels (FCFA)</w:t>
                  </w:r>
                </w:p>
              </w:tc>
              <w:tc>
                <w:tcPr>
                  <w:tcW w:w="21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B535A11" w14:textId="77777777" w:rsidR="000A24FA" w:rsidRDefault="000A24FA" w:rsidP="000A24FA">
                  <w:pPr>
                    <w:pStyle w:val="Contenudetableau"/>
                  </w:pPr>
                </w:p>
              </w:tc>
              <w:tc>
                <w:tcPr>
                  <w:tcW w:w="19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57B31EAF" w14:textId="77777777" w:rsidR="000A24FA" w:rsidRDefault="000A24FA" w:rsidP="000A24FA">
                  <w:pPr>
                    <w:pStyle w:val="Contenudetableau"/>
                  </w:pPr>
                </w:p>
              </w:tc>
              <w:tc>
                <w:tcPr>
                  <w:tcW w:w="17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DACF79E" w14:textId="77777777" w:rsidR="000A24FA" w:rsidRDefault="000A24FA" w:rsidP="000A24FA">
                  <w:pPr>
                    <w:pStyle w:val="Contenudetableau"/>
                  </w:pPr>
                </w:p>
              </w:tc>
            </w:tr>
          </w:tbl>
          <w:p w14:paraId="6C1E55D8" w14:textId="0B182A7B" w:rsidR="000A24FA" w:rsidRDefault="000A24FA">
            <w:pPr>
              <w:pStyle w:val="instructions"/>
            </w:pPr>
          </w:p>
        </w:tc>
      </w:tr>
    </w:tbl>
    <w:p w14:paraId="6A66910B" w14:textId="77777777" w:rsidR="001C13F5" w:rsidRDefault="001C13F5"/>
    <w:p w14:paraId="6A66910C" w14:textId="77777777" w:rsidR="001C13F5" w:rsidRDefault="00C80A8A">
      <w:pPr>
        <w:pStyle w:val="Titre2"/>
        <w:numPr>
          <w:ilvl w:val="1"/>
          <w:numId w:val="2"/>
        </w:numPr>
      </w:pPr>
      <w:bookmarkStart w:id="9" w:name="_Toc361678889"/>
      <w:bookmarkStart w:id="10" w:name="_Toc26450125"/>
      <w:bookmarkEnd w:id="9"/>
      <w:r>
        <w:t>Inscription de la proposition dans la stratégie de l’entreprise</w:t>
      </w:r>
      <w:bookmarkEnd w:id="10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1C13F5" w14:paraId="6A669110" w14:textId="77777777" w:rsidTr="000A24FA">
        <w:tc>
          <w:tcPr>
            <w:tcW w:w="9638" w:type="dxa"/>
          </w:tcPr>
          <w:p w14:paraId="6A66910E" w14:textId="0442AC64" w:rsidR="001C13F5" w:rsidRDefault="00C80A8A">
            <w:pPr>
              <w:pStyle w:val="instructions"/>
            </w:pPr>
            <w:r>
              <w:t xml:space="preserve">À titre indicatif : </w:t>
            </w:r>
            <w:r w:rsidR="00431DD5">
              <w:t xml:space="preserve">½ </w:t>
            </w:r>
            <w:r w:rsidR="000A24FA">
              <w:t>page</w:t>
            </w:r>
          </w:p>
          <w:p w14:paraId="6A66910F" w14:textId="77777777" w:rsidR="001C13F5" w:rsidRDefault="00C80A8A">
            <w:pPr>
              <w:pStyle w:val="instructions"/>
            </w:pPr>
            <w:r>
              <w:t>Préciser comment la proposition s’inscrit dans la stratégie de l’entreprise, notamment en termes d’innovation et de croissance.</w:t>
            </w:r>
          </w:p>
        </w:tc>
      </w:tr>
      <w:tr w:rsidR="000A24FA" w14:paraId="059EF291" w14:textId="77777777" w:rsidTr="000A24FA">
        <w:tc>
          <w:tcPr>
            <w:tcW w:w="9638" w:type="dxa"/>
          </w:tcPr>
          <w:p w14:paraId="60D4FF11" w14:textId="77777777" w:rsidR="000A24FA" w:rsidRDefault="000A24FA">
            <w:pPr>
              <w:pStyle w:val="instructions"/>
            </w:pPr>
          </w:p>
          <w:p w14:paraId="42CF9E89" w14:textId="77777777" w:rsidR="000A24FA" w:rsidRDefault="000A24FA">
            <w:pPr>
              <w:pStyle w:val="instructions"/>
            </w:pPr>
          </w:p>
          <w:p w14:paraId="409740D5" w14:textId="7458B125" w:rsidR="000A24FA" w:rsidRDefault="000A24FA">
            <w:pPr>
              <w:pStyle w:val="instructions"/>
            </w:pPr>
          </w:p>
        </w:tc>
      </w:tr>
    </w:tbl>
    <w:p w14:paraId="6A669111" w14:textId="77777777" w:rsidR="001C13F5" w:rsidRDefault="001C13F5"/>
    <w:p w14:paraId="6A669113" w14:textId="3D12BA73" w:rsidR="001C13F5" w:rsidRDefault="00782BE5" w:rsidP="00782BE5">
      <w:pPr>
        <w:pStyle w:val="Titre1"/>
        <w:numPr>
          <w:ilvl w:val="0"/>
          <w:numId w:val="2"/>
        </w:numPr>
      </w:pPr>
      <w:r w:rsidRPr="00782BE5">
        <w:t>Objectif du projet</w:t>
      </w:r>
    </w:p>
    <w:tbl>
      <w:tblPr>
        <w:tblW w:w="9638" w:type="dxa"/>
        <w:tblInd w:w="45" w:type="dxa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13F5" w14:paraId="6A669181" w14:textId="77777777">
        <w:tc>
          <w:tcPr>
            <w:tcW w:w="9638" w:type="dxa"/>
            <w:shd w:val="clear" w:color="auto" w:fill="auto"/>
          </w:tcPr>
          <w:p w14:paraId="6A669118" w14:textId="77777777" w:rsidR="001C13F5" w:rsidRDefault="00C80A8A">
            <w:pPr>
              <w:pStyle w:val="Contenudecadre"/>
            </w:pPr>
            <w:r>
              <w:rPr>
                <w:rFonts w:ascii="Times New Roman" w:hAnsi="Times New Roman"/>
                <w:i/>
                <w:spacing w:val="-4"/>
                <w:szCs w:val="22"/>
              </w:rPr>
              <w:t>Exemple de calendrier</w:t>
            </w:r>
          </w:p>
          <w:tbl>
            <w:tblPr>
              <w:tblW w:w="8618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377"/>
              <w:gridCol w:w="354"/>
              <w:gridCol w:w="353"/>
              <w:gridCol w:w="353"/>
              <w:gridCol w:w="355"/>
              <w:gridCol w:w="353"/>
              <w:gridCol w:w="353"/>
              <w:gridCol w:w="354"/>
              <w:gridCol w:w="355"/>
              <w:gridCol w:w="353"/>
              <w:gridCol w:w="353"/>
              <w:gridCol w:w="354"/>
              <w:gridCol w:w="351"/>
            </w:tblGrid>
            <w:tr w:rsidR="001C13F5" w14:paraId="6A66911D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19" w14:textId="77777777" w:rsidR="001C13F5" w:rsidRDefault="00C80A8A">
                  <w:pPr>
                    <w:pStyle w:val="Contenudetableau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Années</w:t>
                  </w:r>
                </w:p>
              </w:tc>
              <w:tc>
                <w:tcPr>
                  <w:tcW w:w="1415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1A" w14:textId="1E2B0E82" w:rsidR="001C13F5" w:rsidRDefault="00C80A8A">
                  <w:pPr>
                    <w:pStyle w:val="Contenudetableau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201</w:t>
                  </w:r>
                  <w:r w:rsidR="00431DD5">
                    <w:rPr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15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1B" w14:textId="60E20DEB" w:rsidR="001C13F5" w:rsidRDefault="00C80A8A">
                  <w:pPr>
                    <w:pStyle w:val="Contenudetableau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</w:t>
                  </w:r>
                  <w:r w:rsidR="00431DD5">
                    <w:rPr>
                      <w:b/>
                      <w:bCs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411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1C" w14:textId="463D4A41" w:rsidR="001C13F5" w:rsidRDefault="00C80A8A">
                  <w:pPr>
                    <w:pStyle w:val="Contenudetableau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 w:rsidR="00431DD5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1C13F5" w14:paraId="6A66912B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1E" w14:textId="77777777" w:rsidR="001C13F5" w:rsidRDefault="00C80A8A">
                  <w:pPr>
                    <w:pStyle w:val="Contenudetableau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Trimestres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1F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0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1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2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3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4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5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6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7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8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9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3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A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T4</w:t>
                  </w:r>
                </w:p>
              </w:tc>
            </w:tr>
            <w:tr w:rsidR="001C13F5" w14:paraId="6A669139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C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Activité 1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2D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2E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2F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0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1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2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33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34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5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6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7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8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</w:tr>
            <w:tr w:rsidR="001C13F5" w14:paraId="6A669147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A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Activité 2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B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3C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3D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3E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3F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0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1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2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3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4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5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6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</w:tr>
            <w:tr w:rsidR="001C13F5" w14:paraId="6A669155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8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Activité 3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9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A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B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4C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4D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4E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4F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50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51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52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C0C0C0"/>
                  <w:tcMar>
                    <w:left w:w="42" w:type="dxa"/>
                  </w:tcMar>
                </w:tcPr>
                <w:p w14:paraId="6A669153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54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</w:tr>
            <w:tr w:rsidR="001C13F5" w14:paraId="6A66917F" w14:textId="77777777" w:rsidTr="00431DD5">
              <w:tc>
                <w:tcPr>
                  <w:tcW w:w="43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2" w14:textId="77777777" w:rsidR="001C13F5" w:rsidRDefault="00C80A8A">
                  <w:pPr>
                    <w:pStyle w:val="Contenudetableau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3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4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5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6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7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8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9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A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B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C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D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7E" w14:textId="77777777" w:rsidR="001C13F5" w:rsidRDefault="001C13F5">
                  <w:pPr>
                    <w:pStyle w:val="Contenudetableau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669180" w14:textId="77777777" w:rsidR="001C13F5" w:rsidRDefault="001C13F5">
            <w:pPr>
              <w:pStyle w:val="Contenudecadre"/>
              <w:rPr>
                <w:i/>
              </w:rPr>
            </w:pPr>
          </w:p>
        </w:tc>
      </w:tr>
    </w:tbl>
    <w:p w14:paraId="6A669182" w14:textId="77777777" w:rsidR="001C13F5" w:rsidRDefault="001C13F5"/>
    <w:p w14:paraId="6F769A76" w14:textId="77777777" w:rsidR="00C30209" w:rsidRDefault="00C30209" w:rsidP="00C30209">
      <w:pPr>
        <w:pStyle w:val="Titre1"/>
        <w:rPr>
          <w:rFonts w:ascii="Times New Roman" w:hAnsi="Times New Roman"/>
          <w:color w:val="auto"/>
          <w:sz w:val="27"/>
          <w:szCs w:val="27"/>
          <w:lang w:eastAsia="fr-CH"/>
        </w:rPr>
      </w:pPr>
      <w:bookmarkStart w:id="11" w:name="_Toc26450128"/>
      <w:bookmarkStart w:id="12" w:name="_Toc361678891"/>
      <w:bookmarkStart w:id="13" w:name="_Toc361678895"/>
      <w:bookmarkEnd w:id="12"/>
      <w:bookmarkEnd w:id="13"/>
      <w:r>
        <w:t>Périmètre</w:t>
      </w:r>
    </w:p>
    <w:p w14:paraId="6A669190" w14:textId="2909AD30" w:rsidR="001C13F5" w:rsidRDefault="00C80A8A">
      <w:pPr>
        <w:pStyle w:val="Titre2"/>
        <w:numPr>
          <w:ilvl w:val="1"/>
          <w:numId w:val="2"/>
        </w:numPr>
      </w:pPr>
      <w:r>
        <w:t>Description des moyens de fonctionnement prévus</w:t>
      </w:r>
      <w:bookmarkEnd w:id="11"/>
    </w:p>
    <w:tbl>
      <w:tblPr>
        <w:tblW w:w="9638" w:type="dxa"/>
        <w:tblInd w:w="45" w:type="dxa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13F5" w14:paraId="6A6691D0" w14:textId="77777777">
        <w:tc>
          <w:tcPr>
            <w:tcW w:w="9638" w:type="dxa"/>
            <w:shd w:val="clear" w:color="auto" w:fill="auto"/>
          </w:tcPr>
          <w:p w14:paraId="6A669198" w14:textId="77777777" w:rsidR="001C13F5" w:rsidRDefault="00C80A8A">
            <w:pPr>
              <w:pStyle w:val="instructions"/>
            </w:pPr>
            <w:r>
              <w:t>Exemple de tableau</w:t>
            </w:r>
          </w:p>
          <w:tbl>
            <w:tblPr>
              <w:tblW w:w="952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78"/>
              <w:gridCol w:w="620"/>
              <w:gridCol w:w="910"/>
              <w:gridCol w:w="1308"/>
              <w:gridCol w:w="1301"/>
              <w:gridCol w:w="1295"/>
              <w:gridCol w:w="7"/>
              <w:gridCol w:w="1140"/>
              <w:gridCol w:w="1054"/>
              <w:gridCol w:w="816"/>
            </w:tblGrid>
            <w:tr w:rsidR="001C13F5" w14:paraId="6A66919B" w14:textId="77777777">
              <w:tc>
                <w:tcPr>
                  <w:tcW w:w="6524" w:type="dxa"/>
                  <w:gridSpan w:val="7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9" w14:textId="77777777" w:rsidR="001C13F5" w:rsidRDefault="00C80A8A">
                  <w:pPr>
                    <w:pStyle w:val="Contenudetableau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Dépenses</w:t>
                  </w:r>
                </w:p>
              </w:tc>
              <w:tc>
                <w:tcPr>
                  <w:tcW w:w="300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A" w14:textId="77777777" w:rsidR="001C13F5" w:rsidRDefault="00C80A8A">
                  <w:pPr>
                    <w:pStyle w:val="Contenudetableau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Sources de financement (euros)</w:t>
                  </w:r>
                </w:p>
              </w:tc>
            </w:tr>
            <w:tr w:rsidR="001C13F5" w14:paraId="6A6691A5" w14:textId="77777777"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C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Rubriques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D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Unité</w:t>
                  </w:r>
                </w:p>
              </w:tc>
              <w:tc>
                <w:tcPr>
                  <w:tcW w:w="9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E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Quantité</w:t>
                  </w:r>
                </w:p>
              </w:tc>
              <w:tc>
                <w:tcPr>
                  <w:tcW w:w="13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9F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Prix Unitaire</w:t>
                  </w:r>
                </w:p>
              </w:tc>
              <w:tc>
                <w:tcPr>
                  <w:tcW w:w="13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0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Total (FCFA)</w:t>
                  </w:r>
                </w:p>
              </w:tc>
              <w:tc>
                <w:tcPr>
                  <w:tcW w:w="12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1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Total (euros)</w:t>
                  </w:r>
                </w:p>
              </w:tc>
              <w:tc>
                <w:tcPr>
                  <w:tcW w:w="1147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2" w14:textId="77777777" w:rsidR="001C13F5" w:rsidRDefault="00C80A8A">
                  <w:pPr>
                    <w:pStyle w:val="Contenudetableau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Laboratoire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3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Entreprise</w:t>
                  </w:r>
                </w:p>
              </w:tc>
              <w:tc>
                <w:tcPr>
                  <w:tcW w:w="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4" w14:textId="77777777" w:rsidR="001C13F5" w:rsidRDefault="00C80A8A">
                  <w:pPr>
                    <w:pStyle w:val="Contenudetableau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AUF</w:t>
                  </w:r>
                </w:p>
              </w:tc>
            </w:tr>
            <w:tr w:rsidR="001C13F5" w14:paraId="6A6691A7" w14:textId="77777777">
              <w:tc>
                <w:tcPr>
                  <w:tcW w:w="9528" w:type="dxa"/>
                  <w:gridSpan w:val="10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6" w14:textId="77777777" w:rsidR="001C13F5" w:rsidRDefault="00C80A8A">
                  <w:pPr>
                    <w:pStyle w:val="Contenudetableau"/>
                    <w:shd w:val="clear" w:color="auto" w:fill="00DCFF"/>
                  </w:pPr>
                  <w:r>
                    <w:t>Rubrique 1</w:t>
                  </w:r>
                </w:p>
              </w:tc>
            </w:tr>
            <w:tr w:rsidR="001C13F5" w14:paraId="6A6691B1" w14:textId="77777777"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8" w14:textId="77777777" w:rsidR="001C13F5" w:rsidRDefault="00C80A8A">
                  <w:pPr>
                    <w:pStyle w:val="Contenudetableau"/>
                  </w:pPr>
                  <w:bookmarkStart w:id="14" w:name="__DdeLink__845_1538006616"/>
                  <w:bookmarkEnd w:id="14"/>
                  <w:r>
                    <w:t>Activité 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9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9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A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B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C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2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D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147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E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AF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0" w14:textId="77777777" w:rsidR="001C13F5" w:rsidRDefault="001C13F5">
                  <w:pPr>
                    <w:pStyle w:val="Contenudetableau"/>
                  </w:pPr>
                </w:p>
              </w:tc>
            </w:tr>
            <w:tr w:rsidR="001C13F5" w14:paraId="6A6691BB" w14:textId="77777777"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2" w14:textId="77777777" w:rsidR="001C13F5" w:rsidRDefault="00C80A8A">
                  <w:pPr>
                    <w:pStyle w:val="Contenudetableau"/>
                  </w:pPr>
                  <w:r>
                    <w:t>Activité 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3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9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4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5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6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2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7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147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8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9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BA" w14:textId="77777777" w:rsidR="001C13F5" w:rsidRDefault="001C13F5">
                  <w:pPr>
                    <w:pStyle w:val="Contenudetableau"/>
                  </w:pPr>
                </w:p>
              </w:tc>
            </w:tr>
            <w:tr w:rsidR="001C13F5" w14:paraId="6A6691C2" w14:textId="77777777">
              <w:tc>
                <w:tcPr>
                  <w:tcW w:w="3915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BC" w14:textId="77777777" w:rsidR="001C13F5" w:rsidRDefault="00C80A8A">
                  <w:pPr>
                    <w:pStyle w:val="Contenudetableau"/>
                    <w:jc w:val="right"/>
                  </w:pPr>
                  <w:r>
                    <w:t>Sous total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BD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2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BE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14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BF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C0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8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E6E6FF"/>
                  <w:tcMar>
                    <w:left w:w="42" w:type="dxa"/>
                  </w:tcMar>
                </w:tcPr>
                <w:p w14:paraId="6A6691C1" w14:textId="77777777" w:rsidR="001C13F5" w:rsidRDefault="001C13F5">
                  <w:pPr>
                    <w:pStyle w:val="Contenudetableau"/>
                  </w:pPr>
                </w:p>
              </w:tc>
            </w:tr>
            <w:tr w:rsidR="001C13F5" w14:paraId="6A6691C4" w14:textId="77777777">
              <w:tc>
                <w:tcPr>
                  <w:tcW w:w="9528" w:type="dxa"/>
                  <w:gridSpan w:val="10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3" w14:textId="77777777" w:rsidR="001C13F5" w:rsidRDefault="00C80A8A">
                  <w:pPr>
                    <w:pStyle w:val="Contenudetableau"/>
                    <w:shd w:val="clear" w:color="auto" w:fill="00DCFF"/>
                  </w:pPr>
                  <w:r>
                    <w:t>Rubrique 2</w:t>
                  </w:r>
                </w:p>
              </w:tc>
            </w:tr>
            <w:tr w:rsidR="001C13F5" w14:paraId="6A6691CE" w14:textId="77777777"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5" w14:textId="77777777" w:rsidR="001C13F5" w:rsidRDefault="00C80A8A">
                  <w:pPr>
                    <w:pStyle w:val="Contenudetableau"/>
                  </w:pPr>
                  <w:r>
                    <w:t>Etc.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6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9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7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8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30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9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2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A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147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B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10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C" w14:textId="77777777" w:rsidR="001C13F5" w:rsidRDefault="001C13F5">
                  <w:pPr>
                    <w:pStyle w:val="Contenudetableau"/>
                  </w:pPr>
                </w:p>
              </w:tc>
              <w:tc>
                <w:tcPr>
                  <w:tcW w:w="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A6691CD" w14:textId="77777777" w:rsidR="001C13F5" w:rsidRDefault="001C13F5">
                  <w:pPr>
                    <w:pStyle w:val="Contenudetableau"/>
                  </w:pPr>
                </w:p>
              </w:tc>
            </w:tr>
          </w:tbl>
          <w:p w14:paraId="6A6691CF" w14:textId="77777777" w:rsidR="001C13F5" w:rsidRDefault="00C80A8A">
            <w:pPr>
              <w:pStyle w:val="instructions"/>
            </w:pPr>
            <w:r>
              <w:t>Taux de conversion : 1 euro= 655,957 FCFA. Maximum financement AUF=30 000 euros.</w:t>
            </w:r>
          </w:p>
        </w:tc>
      </w:tr>
    </w:tbl>
    <w:p w14:paraId="6A6691D1" w14:textId="77777777" w:rsidR="001C13F5" w:rsidRDefault="001C13F5">
      <w:pPr>
        <w:spacing w:after="200" w:line="276" w:lineRule="auto"/>
        <w:jc w:val="left"/>
      </w:pPr>
    </w:p>
    <w:p w14:paraId="6A6691D2" w14:textId="77777777" w:rsidR="001C13F5" w:rsidRDefault="00C80A8A">
      <w:pPr>
        <w:pStyle w:val="Titre2"/>
        <w:numPr>
          <w:ilvl w:val="1"/>
          <w:numId w:val="2"/>
        </w:numPr>
      </w:pPr>
      <w:bookmarkStart w:id="15" w:name="_Toc361678896"/>
      <w:bookmarkStart w:id="16" w:name="_Toc26450129"/>
      <w:bookmarkEnd w:id="15"/>
      <w:r>
        <w:t>Description des stratégies de pérennisation du partenariat</w:t>
      </w:r>
      <w:bookmarkEnd w:id="16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1C13F5" w14:paraId="6A6691D5" w14:textId="77777777" w:rsidTr="00447A29">
        <w:tc>
          <w:tcPr>
            <w:tcW w:w="9638" w:type="dxa"/>
          </w:tcPr>
          <w:p w14:paraId="6A6691D3" w14:textId="0ADBF6A1" w:rsidR="001C13F5" w:rsidRDefault="00C80A8A">
            <w:pPr>
              <w:spacing w:before="120"/>
            </w:pPr>
            <w:r>
              <w:t xml:space="preserve">A titre indicatif : </w:t>
            </w:r>
            <w:r w:rsidR="00447A29">
              <w:rPr>
                <w:rFonts w:hint="eastAsia"/>
              </w:rPr>
              <w:t>¼</w:t>
            </w:r>
            <w:r w:rsidR="00447A29">
              <w:t xml:space="preserve"> </w:t>
            </w:r>
            <w:r>
              <w:t>page</w:t>
            </w:r>
          </w:p>
          <w:p w14:paraId="6A6691D4" w14:textId="77777777" w:rsidR="001C13F5" w:rsidRDefault="00C80A8A">
            <w:pPr>
              <w:pStyle w:val="instructions"/>
            </w:pPr>
            <w:r>
              <w:t>Décrire les moyens envisagés pour la pérennisation du partenariat au-delà du financement AUF.</w:t>
            </w:r>
          </w:p>
        </w:tc>
      </w:tr>
      <w:tr w:rsidR="00447A29" w14:paraId="62D7F10A" w14:textId="77777777" w:rsidTr="00447A29">
        <w:tc>
          <w:tcPr>
            <w:tcW w:w="9638" w:type="dxa"/>
          </w:tcPr>
          <w:p w14:paraId="6B76F9EC" w14:textId="77777777" w:rsidR="00447A29" w:rsidRDefault="00447A29">
            <w:pPr>
              <w:spacing w:before="120"/>
            </w:pPr>
          </w:p>
          <w:p w14:paraId="26DD7237" w14:textId="77777777" w:rsidR="00447A29" w:rsidRDefault="00447A29">
            <w:pPr>
              <w:spacing w:before="120"/>
            </w:pPr>
          </w:p>
          <w:p w14:paraId="1F206B4E" w14:textId="77777777" w:rsidR="00447A29" w:rsidRDefault="00447A29">
            <w:pPr>
              <w:spacing w:before="120"/>
            </w:pPr>
          </w:p>
          <w:p w14:paraId="195EBF27" w14:textId="39C1497B" w:rsidR="00447A29" w:rsidRDefault="00447A29">
            <w:pPr>
              <w:spacing w:before="120"/>
            </w:pPr>
          </w:p>
        </w:tc>
      </w:tr>
    </w:tbl>
    <w:p w14:paraId="6A6691D6" w14:textId="77777777" w:rsidR="001C13F5" w:rsidRDefault="001C13F5"/>
    <w:p w14:paraId="7BEB271A" w14:textId="1648CE50" w:rsidR="00C30209" w:rsidRDefault="00C30209" w:rsidP="00C30209">
      <w:pPr>
        <w:pStyle w:val="Titre1"/>
      </w:pPr>
      <w:r w:rsidRPr="00C30209">
        <w:t>Description fonctionnelle des besoins</w:t>
      </w:r>
    </w:p>
    <w:p w14:paraId="6A6691F7" w14:textId="1648A4E8" w:rsidR="001C13F5" w:rsidRDefault="00C30209">
      <w:r>
        <w:t xml:space="preserve"> </w:t>
      </w:r>
      <w:r w:rsidR="00431DD5">
        <w:t>(</w:t>
      </w:r>
      <w:r w:rsidR="00780772">
        <w:t>Autant de lettres que de partenaires</w:t>
      </w:r>
      <w:r w:rsidR="00431DD5">
        <w:t>)</w:t>
      </w:r>
    </w:p>
    <w:sectPr w:rsidR="001C13F5">
      <w:footerReference w:type="default" r:id="rId8"/>
      <w:headerReference w:type="first" r:id="rId9"/>
      <w:footerReference w:type="first" r:id="rId10"/>
      <w:pgSz w:w="11906" w:h="16838"/>
      <w:pgMar w:top="1135" w:right="1134" w:bottom="1134" w:left="1134" w:header="709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4A9C1" w14:textId="77777777" w:rsidR="00CB6820" w:rsidRDefault="00CB6820">
      <w:r>
        <w:separator/>
      </w:r>
    </w:p>
  </w:endnote>
  <w:endnote w:type="continuationSeparator" w:id="0">
    <w:p w14:paraId="43993CBD" w14:textId="77777777" w:rsidR="00CB6820" w:rsidRDefault="00CB6820">
      <w:r>
        <w:continuationSeparator/>
      </w:r>
    </w:p>
  </w:endnote>
  <w:endnote w:type="continuationNotice" w:id="1">
    <w:p w14:paraId="0EE5906A" w14:textId="77777777" w:rsidR="00CB6820" w:rsidRDefault="00CB6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691F9" w14:textId="3AE21A5B" w:rsidR="001C13F5" w:rsidRDefault="00C80A8A">
    <w:pPr>
      <w:pStyle w:val="Pieddepage"/>
      <w:tabs>
        <w:tab w:val="left" w:pos="8490"/>
        <w:tab w:val="left" w:pos="8625"/>
      </w:tabs>
    </w:pPr>
    <w:r>
      <w:rPr>
        <w:sz w:val="16"/>
        <w:szCs w:val="16"/>
      </w:rPr>
      <w:t>DRAO/AUF-S</w:t>
    </w:r>
    <w:r w:rsidR="008A4F24">
      <w:rPr>
        <w:sz w:val="16"/>
        <w:szCs w:val="16"/>
      </w:rPr>
      <w:t>0531PRS</w:t>
    </w:r>
    <w:r>
      <w:rPr>
        <w:sz w:val="16"/>
        <w:szCs w:val="16"/>
      </w:rPr>
      <w:t>-201</w:t>
    </w:r>
    <w:r w:rsidR="008A4F24">
      <w:rPr>
        <w:sz w:val="16"/>
        <w:szCs w:val="16"/>
      </w:rPr>
      <w:t>8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059F6">
      <w:rPr>
        <w:noProof/>
      </w:rPr>
      <w:t>3</w:t>
    </w:r>
    <w: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instrText>NUMPAGES</w:instrText>
    </w:r>
    <w:r>
      <w:fldChar w:fldCharType="separate"/>
    </w:r>
    <w:r w:rsidR="007059F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69201" w14:textId="3885AAA3" w:rsidR="001C13F5" w:rsidRDefault="00C80A8A">
    <w:pPr>
      <w:pStyle w:val="Pieddepage"/>
      <w:tabs>
        <w:tab w:val="left" w:pos="8490"/>
        <w:tab w:val="left" w:pos="8625"/>
      </w:tabs>
    </w:pPr>
    <w:r>
      <w:rPr>
        <w:sz w:val="16"/>
        <w:szCs w:val="16"/>
      </w:rPr>
      <w:t>DRAO/AUF-S0049-2017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059F6">
      <w:rPr>
        <w:noProof/>
      </w:rPr>
      <w:t>1</w:t>
    </w:r>
    <w: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instrText>NUMPAGES</w:instrText>
    </w:r>
    <w:r>
      <w:fldChar w:fldCharType="separate"/>
    </w:r>
    <w:r w:rsidR="007059F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B7F06" w14:textId="77777777" w:rsidR="00CB6820" w:rsidRDefault="00CB6820">
      <w:r>
        <w:separator/>
      </w:r>
    </w:p>
  </w:footnote>
  <w:footnote w:type="continuationSeparator" w:id="0">
    <w:p w14:paraId="24538A0B" w14:textId="77777777" w:rsidR="00CB6820" w:rsidRDefault="00CB6820">
      <w:r>
        <w:continuationSeparator/>
      </w:r>
    </w:p>
  </w:footnote>
  <w:footnote w:type="continuationNotice" w:id="1">
    <w:p w14:paraId="3A9CD044" w14:textId="77777777" w:rsidR="00CB6820" w:rsidRDefault="00CB6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tblLook w:val="04A0" w:firstRow="1" w:lastRow="0" w:firstColumn="1" w:lastColumn="0" w:noHBand="0" w:noVBand="1"/>
    </w:tblPr>
    <w:tblGrid>
      <w:gridCol w:w="5688"/>
      <w:gridCol w:w="3600"/>
    </w:tblGrid>
    <w:tr w:rsidR="001C13F5" w14:paraId="6A6691FF" w14:textId="77777777">
      <w:trPr>
        <w:trHeight w:val="1308"/>
      </w:trPr>
      <w:tc>
        <w:tcPr>
          <w:tcW w:w="5687" w:type="dxa"/>
          <w:shd w:val="clear" w:color="auto" w:fill="FFFFFF"/>
        </w:tcPr>
        <w:p w14:paraId="6A6691FA" w14:textId="77777777" w:rsidR="001C13F5" w:rsidRDefault="001C13F5">
          <w:pPr>
            <w:pStyle w:val="En-tte"/>
            <w:jc w:val="left"/>
            <w:rPr>
              <w:b/>
              <w:bCs/>
              <w:smallCaps/>
              <w:color w:val="003366"/>
            </w:rPr>
          </w:pPr>
        </w:p>
        <w:p w14:paraId="6A6691FB" w14:textId="5AFF6E42" w:rsidR="001C13F5" w:rsidRDefault="00C80A8A">
          <w:pPr>
            <w:pStyle w:val="En-tte"/>
            <w:jc w:val="center"/>
            <w:rPr>
              <w:b/>
              <w:bCs/>
              <w:smallCaps/>
              <w:color w:val="800000"/>
            </w:rPr>
          </w:pPr>
          <w:r>
            <w:rPr>
              <w:b/>
              <w:bCs/>
              <w:smallCaps/>
              <w:color w:val="800000"/>
            </w:rPr>
            <w:t>&lt;</w:t>
          </w:r>
          <w:r w:rsidR="006B749B">
            <w:rPr>
              <w:b/>
              <w:bCs/>
              <w:smallCaps/>
              <w:color w:val="800000"/>
            </w:rPr>
            <w:t>structure</w:t>
          </w:r>
          <w:r>
            <w:rPr>
              <w:b/>
              <w:bCs/>
              <w:smallCaps/>
              <w:color w:val="800000"/>
            </w:rPr>
            <w:t xml:space="preserve"> de recherche&gt;</w:t>
          </w:r>
        </w:p>
        <w:p w14:paraId="6A6691FC" w14:textId="77777777" w:rsidR="001C13F5" w:rsidRDefault="00C80A8A">
          <w:pPr>
            <w:pStyle w:val="En-tte"/>
            <w:jc w:val="center"/>
            <w:rPr>
              <w:b/>
              <w:bCs/>
              <w:smallCaps/>
              <w:color w:val="800000"/>
            </w:rPr>
          </w:pPr>
          <w:r>
            <w:rPr>
              <w:b/>
              <w:bCs/>
              <w:smallCaps/>
              <w:color w:val="800000"/>
            </w:rPr>
            <w:t>&lt;Pays&gt;</w:t>
          </w:r>
        </w:p>
      </w:tc>
      <w:tc>
        <w:tcPr>
          <w:tcW w:w="3600" w:type="dxa"/>
          <w:shd w:val="clear" w:color="auto" w:fill="FFFFFF"/>
        </w:tcPr>
        <w:p w14:paraId="6A6691FD" w14:textId="77777777" w:rsidR="001C13F5" w:rsidRDefault="001C13F5">
          <w:pPr>
            <w:pStyle w:val="En-tte"/>
            <w:jc w:val="right"/>
            <w:rPr>
              <w:b/>
              <w:bCs/>
              <w:color w:val="003366"/>
            </w:rPr>
          </w:pPr>
        </w:p>
        <w:p w14:paraId="6A6691FE" w14:textId="77777777" w:rsidR="001C13F5" w:rsidRDefault="00C80A8A">
          <w:pPr>
            <w:pStyle w:val="En-tte"/>
            <w:jc w:val="right"/>
          </w:pPr>
          <w:r>
            <w:rPr>
              <w:b/>
              <w:bCs/>
              <w:smallCaps/>
              <w:color w:val="003366"/>
            </w:rPr>
            <w:t>Document de proposition de projet de recherche partenariale</w:t>
          </w:r>
        </w:p>
      </w:tc>
    </w:tr>
  </w:tbl>
  <w:p w14:paraId="6A669200" w14:textId="77777777" w:rsidR="001C13F5" w:rsidRDefault="001C13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844"/>
    <w:multiLevelType w:val="hybridMultilevel"/>
    <w:tmpl w:val="CC58D3D2"/>
    <w:lvl w:ilvl="0" w:tplc="6C9CF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0000"/>
    <w:multiLevelType w:val="multilevel"/>
    <w:tmpl w:val="81D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5B4DC6"/>
    <w:multiLevelType w:val="multilevel"/>
    <w:tmpl w:val="D80016F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62360222"/>
    <w:multiLevelType w:val="multilevel"/>
    <w:tmpl w:val="200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7F10D9"/>
    <w:multiLevelType w:val="multilevel"/>
    <w:tmpl w:val="F1E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BC16FDB"/>
    <w:multiLevelType w:val="multilevel"/>
    <w:tmpl w:val="60842BBC"/>
    <w:lvl w:ilvl="0">
      <w:start w:val="3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384AE4"/>
    <w:multiLevelType w:val="hybridMultilevel"/>
    <w:tmpl w:val="7DE64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F5"/>
    <w:rsid w:val="000A24FA"/>
    <w:rsid w:val="000A7335"/>
    <w:rsid w:val="000E345D"/>
    <w:rsid w:val="001A6673"/>
    <w:rsid w:val="001B02A1"/>
    <w:rsid w:val="001C13F5"/>
    <w:rsid w:val="003B461B"/>
    <w:rsid w:val="003F7C98"/>
    <w:rsid w:val="00431DD5"/>
    <w:rsid w:val="00447A29"/>
    <w:rsid w:val="004765F4"/>
    <w:rsid w:val="004D7400"/>
    <w:rsid w:val="005041B5"/>
    <w:rsid w:val="00562828"/>
    <w:rsid w:val="00664244"/>
    <w:rsid w:val="006B749B"/>
    <w:rsid w:val="007059F6"/>
    <w:rsid w:val="00763223"/>
    <w:rsid w:val="00780772"/>
    <w:rsid w:val="00782BE5"/>
    <w:rsid w:val="00797A5D"/>
    <w:rsid w:val="007F1542"/>
    <w:rsid w:val="008500AF"/>
    <w:rsid w:val="008A4F24"/>
    <w:rsid w:val="009348CD"/>
    <w:rsid w:val="009F2D9C"/>
    <w:rsid w:val="00B27B4F"/>
    <w:rsid w:val="00B712A2"/>
    <w:rsid w:val="00BE11B0"/>
    <w:rsid w:val="00C27C19"/>
    <w:rsid w:val="00C30209"/>
    <w:rsid w:val="00C46292"/>
    <w:rsid w:val="00C80A8A"/>
    <w:rsid w:val="00C83CD0"/>
    <w:rsid w:val="00CB6820"/>
    <w:rsid w:val="00E14654"/>
    <w:rsid w:val="00E6395C"/>
    <w:rsid w:val="00E87D85"/>
    <w:rsid w:val="00ED0E3C"/>
    <w:rsid w:val="00ED7857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669080"/>
  <w15:docId w15:val="{593942C6-EF7F-479D-BB74-5D6103FF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jc w:val="both"/>
    </w:pPr>
    <w:rPr>
      <w:rFonts w:ascii="Times" w:eastAsia="Times New Roman" w:hAnsi="Times" w:cs="Times New Roman"/>
      <w:color w:val="00000A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120"/>
      <w:jc w:val="left"/>
      <w:outlineLvl w:val="0"/>
    </w:pPr>
    <w:rPr>
      <w:rFonts w:ascii="Verdana" w:hAnsi="Verdana" w:cs="Arial"/>
      <w:b/>
      <w:bCs/>
      <w:smallCaps/>
      <w:color w:val="800080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left"/>
      <w:outlineLvl w:val="1"/>
    </w:pPr>
    <w:rPr>
      <w:rFonts w:ascii="Verdana" w:hAnsi="Verdana" w:cs="Arial"/>
      <w:b/>
      <w:bCs/>
      <w:smallCaps/>
      <w:color w:val="003366"/>
      <w:szCs w:val="22"/>
    </w:rPr>
  </w:style>
  <w:style w:type="paragraph" w:styleId="Titre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Verdana" w:hAnsi="Verdana" w:cs="Arial"/>
      <w:smallCaps/>
      <w:color w:val="003366"/>
      <w:szCs w:val="22"/>
    </w:rPr>
  </w:style>
  <w:style w:type="paragraph" w:styleId="Titre4">
    <w:name w:val="heading 4"/>
    <w:basedOn w:val="Normal"/>
    <w:next w:val="Normal"/>
    <w:autoRedefine/>
    <w:qFormat/>
    <w:pPr>
      <w:keepNext/>
      <w:tabs>
        <w:tab w:val="left" w:pos="864"/>
      </w:tabs>
      <w:spacing w:before="240" w:after="60"/>
      <w:ind w:left="864" w:hanging="864"/>
      <w:jc w:val="left"/>
      <w:outlineLvl w:val="3"/>
    </w:pPr>
    <w:rPr>
      <w:rFonts w:ascii="Verdana" w:hAnsi="Verdana" w:cs="Arial"/>
      <w:i/>
      <w:iCs/>
      <w:color w:val="003366"/>
      <w:szCs w:val="22"/>
    </w:rPr>
  </w:style>
  <w:style w:type="paragraph" w:styleId="Titre5">
    <w:name w:val="heading 5"/>
    <w:basedOn w:val="Normal"/>
    <w:next w:val="Normal"/>
    <w:qFormat/>
    <w:pPr>
      <w:tabs>
        <w:tab w:val="left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pPr>
      <w:tabs>
        <w:tab w:val="left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pPr>
      <w:tabs>
        <w:tab w:val="left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Verdana" w:eastAsia="Times New Roman" w:hAnsi="Verdana" w:cs="Arial"/>
      <w:b/>
      <w:bCs/>
      <w:smallCaps/>
      <w:color w:val="800080"/>
      <w:sz w:val="28"/>
      <w:szCs w:val="28"/>
      <w:lang w:eastAsia="fr-FR"/>
    </w:rPr>
  </w:style>
  <w:style w:type="character" w:customStyle="1" w:styleId="Titre2Car">
    <w:name w:val="Titre 2 Car"/>
    <w:basedOn w:val="Policepardfaut"/>
    <w:qFormat/>
    <w:rPr>
      <w:rFonts w:ascii="Verdana" w:eastAsia="Times New Roman" w:hAnsi="Verdana" w:cs="Arial"/>
      <w:b/>
      <w:bCs/>
      <w:smallCaps/>
      <w:color w:val="003366"/>
      <w:lang w:eastAsia="fr-FR"/>
    </w:rPr>
  </w:style>
  <w:style w:type="character" w:customStyle="1" w:styleId="Titre3Car">
    <w:name w:val="Titre 3 Car"/>
    <w:basedOn w:val="Policepardfaut"/>
    <w:qFormat/>
    <w:rPr>
      <w:rFonts w:ascii="Verdana" w:eastAsia="Times New Roman" w:hAnsi="Verdana" w:cs="Arial"/>
      <w:smallCaps/>
      <w:color w:val="003366"/>
      <w:lang w:eastAsia="fr-FR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En-tteCar">
    <w:name w:val="En-tête Car"/>
    <w:basedOn w:val="Policepardfaut"/>
    <w:qFormat/>
    <w:rPr>
      <w:rFonts w:ascii="Times" w:eastAsia="Times New Roman" w:hAnsi="Times" w:cs="Times New Roman"/>
      <w:szCs w:val="24"/>
      <w:lang w:eastAsia="fr-FR"/>
    </w:rPr>
  </w:style>
  <w:style w:type="character" w:customStyle="1" w:styleId="PieddepageCar">
    <w:name w:val="Pied de page Car"/>
    <w:basedOn w:val="Policepardfaut"/>
    <w:qFormat/>
    <w:rPr>
      <w:rFonts w:ascii="Times" w:eastAsia="Times New Roman" w:hAnsi="Times" w:cs="Times New Roman"/>
      <w:szCs w:val="24"/>
      <w:lang w:eastAsia="fr-FR"/>
    </w:rPr>
  </w:style>
  <w:style w:type="character" w:styleId="Numrodepage">
    <w:name w:val="page number"/>
    <w:qFormat/>
    <w:rPr>
      <w:sz w:val="16"/>
    </w:rPr>
  </w:style>
  <w:style w:type="character" w:customStyle="1" w:styleId="instructionsCar">
    <w:name w:val="instructions Car"/>
    <w:qFormat/>
    <w:rPr>
      <w:rFonts w:ascii="Times New Roman" w:eastAsia="Times New Roman" w:hAnsi="Times New Roman" w:cs="Times New Roman"/>
      <w:i/>
      <w:spacing w:val="-4"/>
      <w:lang w:eastAsia="fr-FR"/>
    </w:rPr>
  </w:style>
  <w:style w:type="character" w:customStyle="1" w:styleId="TextedebullesCar">
    <w:name w:val="Texte de bulles Car"/>
    <w:basedOn w:val="Policepardfaut"/>
    <w:qFormat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4Car">
    <w:name w:val="Titre 4 Car"/>
    <w:basedOn w:val="Policepardfaut"/>
    <w:qFormat/>
    <w:rPr>
      <w:rFonts w:ascii="Verdana" w:eastAsia="Times New Roman" w:hAnsi="Verdana" w:cs="Arial"/>
      <w:i/>
      <w:iCs/>
      <w:color w:val="003366"/>
      <w:lang w:eastAsia="fr-FR"/>
    </w:rPr>
  </w:style>
  <w:style w:type="character" w:customStyle="1" w:styleId="Titre5Car">
    <w:name w:val="Titre 5 Car"/>
    <w:basedOn w:val="Policepardfaut"/>
    <w:qFormat/>
    <w:rPr>
      <w:rFonts w:ascii="Palatino Linotype" w:eastAsia="Times New Roman" w:hAnsi="Palatino Linotype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qFormat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qFormat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qFormat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qFormat/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CommentaireCar">
    <w:name w:val="Commentaire Car"/>
    <w:basedOn w:val="Policepardfaut"/>
    <w:qFormat/>
    <w:rPr>
      <w:rFonts w:ascii="Times" w:eastAsia="Times New Roman" w:hAnsi="Times" w:cs="Times New Roman"/>
      <w:sz w:val="20"/>
      <w:szCs w:val="20"/>
      <w:lang w:eastAsia="fr-FR"/>
    </w:rPr>
  </w:style>
  <w:style w:type="character" w:customStyle="1" w:styleId="ObjetducommentaireCar">
    <w:name w:val="Objet du commentaire Car"/>
    <w:basedOn w:val="CommentaireCar"/>
    <w:qFormat/>
    <w:rPr>
      <w:rFonts w:ascii="Times" w:eastAsia="Times New Roman" w:hAnsi="Times" w:cs="Times New Roman"/>
      <w:b/>
      <w:bCs/>
      <w:sz w:val="20"/>
      <w:szCs w:val="20"/>
      <w:lang w:eastAsia="fr-FR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Calibri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ascii="Times" w:hAnsi="Times" w:cs="OpenSymbol"/>
      <w:b w:val="0"/>
      <w:sz w:val="20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ascii="Times" w:hAnsi="Times" w:cs="OpenSymbol"/>
      <w:b w:val="0"/>
      <w:sz w:val="20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ascii="Times" w:hAnsi="Times" w:cs="OpenSymbol"/>
      <w:b w:val="0"/>
      <w:sz w:val="20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ascii="Times" w:hAnsi="Times" w:cs="OpenSymbol"/>
      <w:b w:val="0"/>
      <w:sz w:val="20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80"/>
        <w:tab w:val="right" w:leader="dot" w:pos="9062"/>
      </w:tabs>
      <w:ind w:left="482" w:right="567" w:hanging="482"/>
      <w:jc w:val="left"/>
    </w:pPr>
    <w:rPr>
      <w:rFonts w:ascii="Verdana" w:hAnsi="Verdana" w:cs="Arial"/>
      <w:smallCaps/>
      <w:color w:val="800080"/>
      <w:sz w:val="24"/>
      <w:szCs w:val="2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960"/>
        <w:tab w:val="right" w:leader="dot" w:pos="9062"/>
      </w:tabs>
      <w:ind w:left="737" w:right="567" w:hanging="737"/>
      <w:jc w:val="left"/>
    </w:pPr>
    <w:rPr>
      <w:rFonts w:ascii="Verdana" w:hAnsi="Verdana" w:cs="Arial"/>
      <w:color w:val="003366"/>
      <w:sz w:val="20"/>
      <w:szCs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nstructions">
    <w:name w:val="instructions"/>
    <w:basedOn w:val="Normal"/>
    <w:qFormat/>
    <w:pPr>
      <w:spacing w:before="120"/>
    </w:pPr>
    <w:rPr>
      <w:rFonts w:ascii="Times New Roman" w:hAnsi="Times New Roman"/>
      <w:i/>
      <w:spacing w:val="-4"/>
      <w:szCs w:val="22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Instructions0">
    <w:name w:val="Instructions"/>
    <w:basedOn w:val="Normal"/>
    <w:next w:val="Normal"/>
    <w:qFormat/>
    <w:rPr>
      <w:rFonts w:ascii="Palatino Linotype" w:hAnsi="Palatino Linotype"/>
      <w:i/>
      <w:color w:val="008080"/>
      <w:spacing w:val="-4"/>
      <w:sz w:val="20"/>
      <w:szCs w:val="18"/>
    </w:rPr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Paragraphedeliste">
    <w:name w:val="List Paragraph"/>
    <w:basedOn w:val="Normal"/>
    <w:uiPriority w:val="34"/>
    <w:qFormat/>
    <w:rsid w:val="000E34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7D8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B4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382B-EA75-4040-BE3E-7A5DC11C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ILBOUDO</dc:creator>
  <dc:description/>
  <cp:lastModifiedBy>VACA-JARAMILLO Johnny</cp:lastModifiedBy>
  <cp:revision>10</cp:revision>
  <dcterms:created xsi:type="dcterms:W3CDTF">2018-05-15T16:20:00Z</dcterms:created>
  <dcterms:modified xsi:type="dcterms:W3CDTF">2019-12-05T14:54:00Z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