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48368DA3" w:rsidR="00B31A44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section provides an overview </w:t>
      </w:r>
      <w:proofErr w:type="gramStart"/>
      <w:r>
        <w:rPr>
          <w:rFonts w:ascii="Georgia" w:eastAsia="Georgia" w:hAnsi="Georgia" w:cs="Georgia"/>
          <w:i/>
          <w:color w:val="010101"/>
        </w:rPr>
        <w:t>to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the project. It should briefly touch on </w:t>
      </w:r>
      <w:proofErr w:type="gramStart"/>
      <w:r>
        <w:rPr>
          <w:rFonts w:ascii="Georgia" w:eastAsia="Georgia" w:hAnsi="Georgia" w:cs="Georgia"/>
          <w:i/>
          <w:color w:val="010101"/>
        </w:rPr>
        <w:t>the motivation</w:t>
      </w:r>
      <w:proofErr w:type="gramEnd"/>
      <w:r>
        <w:rPr>
          <w:rFonts w:ascii="Georgia" w:eastAsia="Georgia" w:hAnsi="Georgia" w:cs="Georgia"/>
          <w:i/>
          <w:color w:val="010101"/>
        </w:rPr>
        <w:t>, data question, data to be used, along with any known assumptions and challenges.</w:t>
      </w:r>
      <w:r w:rsidR="00DF49AF">
        <w:rPr>
          <w:rFonts w:ascii="Georgia" w:eastAsia="Georgia" w:hAnsi="Georgia" w:cs="Georgia"/>
          <w:i/>
          <w:color w:val="010101"/>
        </w:rPr>
        <w:t xml:space="preserve"> </w:t>
      </w:r>
      <w:r w:rsidR="00DF49AF" w:rsidRPr="00984AC8">
        <w:rPr>
          <w:rFonts w:asciiTheme="minorHAnsi" w:eastAsia="Georgia" w:hAnsiTheme="minorHAnsi" w:cstheme="minorHAnsi"/>
          <w:b/>
          <w:bCs/>
          <w:iCs/>
          <w:color w:val="010101"/>
        </w:rPr>
        <w:t>No executive summary yet</w:t>
      </w:r>
    </w:p>
    <w:p w14:paraId="00000003" w14:textId="77777777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1D8FC40" w14:textId="5B908919" w:rsidR="00D83A98" w:rsidRPr="00984AC8" w:rsidRDefault="00000000">
      <w:pPr>
        <w:shd w:val="clear" w:color="auto" w:fill="FFFFFF"/>
        <w:spacing w:after="402"/>
        <w:rPr>
          <w:rFonts w:asciiTheme="minorHAnsi" w:eastAsia="Georgia" w:hAnsiTheme="minorHAnsi" w:cstheme="minorHAnsi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</w:t>
      </w:r>
      <w:r w:rsidR="00783B19">
        <w:rPr>
          <w:rFonts w:ascii="Georgia" w:eastAsia="Georgia" w:hAnsi="Georgia" w:cs="Georgia"/>
          <w:i/>
          <w:color w:val="010101"/>
        </w:rPr>
        <w:t xml:space="preserve">. </w:t>
      </w:r>
      <w:r w:rsidR="00D83A98" w:rsidRPr="009E547F">
        <w:rPr>
          <w:rFonts w:asciiTheme="minorHAnsi" w:eastAsia="Georgia" w:hAnsiTheme="minorHAnsi" w:cstheme="minorHAnsi"/>
          <w:b/>
          <w:bCs/>
          <w:iCs/>
          <w:color w:val="010101"/>
        </w:rPr>
        <w:t>I really enjoy hockey and have worked in the industry for the past 7 years but want to str</w:t>
      </w:r>
      <w:r w:rsidR="00D83A98" w:rsidRPr="00984AC8">
        <w:rPr>
          <w:rFonts w:asciiTheme="minorHAnsi" w:eastAsia="Georgia" w:hAnsiTheme="minorHAnsi" w:cstheme="minorHAnsi"/>
          <w:b/>
          <w:bCs/>
          <w:iCs/>
          <w:color w:val="010101"/>
        </w:rPr>
        <w:t>etch my knowledge with a popular question many people</w:t>
      </w:r>
      <w:r w:rsidR="00172E4D" w:rsidRPr="00984AC8">
        <w:rPr>
          <w:rFonts w:asciiTheme="minorHAnsi" w:eastAsia="Georgia" w:hAnsiTheme="minorHAnsi" w:cstheme="minorHAnsi"/>
          <w:b/>
          <w:bCs/>
          <w:iCs/>
          <w:color w:val="010101"/>
        </w:rPr>
        <w:t xml:space="preserve"> in the hockey world have been asking recently</w:t>
      </w:r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 xml:space="preserve">. </w:t>
      </w:r>
      <w:proofErr w:type="gramStart"/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>Potentially</w:t>
      </w:r>
      <w:proofErr w:type="gramEnd"/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 xml:space="preserve"> looking into expanding</w:t>
      </w:r>
      <w:r w:rsidR="00E60FB5">
        <w:rPr>
          <w:rFonts w:asciiTheme="minorHAnsi" w:eastAsia="Georgia" w:hAnsiTheme="minorHAnsi" w:cstheme="minorHAnsi"/>
          <w:b/>
          <w:bCs/>
          <w:iCs/>
          <w:color w:val="010101"/>
        </w:rPr>
        <w:t xml:space="preserve"> my dataset</w:t>
      </w:r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 xml:space="preserve"> into the 3 </w:t>
      </w:r>
      <w:proofErr w:type="gramStart"/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 xml:space="preserve">other </w:t>
      </w:r>
      <w:r w:rsidR="00DD5F7B" w:rsidRPr="00984AC8">
        <w:rPr>
          <w:rFonts w:asciiTheme="minorHAnsi" w:eastAsia="Georgia" w:hAnsiTheme="minorHAnsi" w:cstheme="minorHAnsi"/>
          <w:b/>
          <w:bCs/>
          <w:iCs/>
          <w:color w:val="010101"/>
        </w:rPr>
        <w:t xml:space="preserve"> </w:t>
      </w:r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>major</w:t>
      </w:r>
      <w:proofErr w:type="gramEnd"/>
      <w:r w:rsidR="009E547F">
        <w:rPr>
          <w:rFonts w:asciiTheme="minorHAnsi" w:eastAsia="Georgia" w:hAnsiTheme="minorHAnsi" w:cstheme="minorHAnsi"/>
          <w:b/>
          <w:bCs/>
          <w:iCs/>
          <w:color w:val="010101"/>
        </w:rPr>
        <w:t xml:space="preserve"> sports leagues like NFL, NBA and MLB.</w:t>
      </w:r>
    </w:p>
    <w:p w14:paraId="00000005" w14:textId="77777777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517AE67" w14:textId="4ED0F134" w:rsidR="00783B19" w:rsidRPr="00783B19" w:rsidRDefault="00000000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</w:t>
      </w:r>
      <w:r w:rsidRPr="00783B19">
        <w:rPr>
          <w:rFonts w:ascii="Georgia" w:eastAsia="Georgia" w:hAnsi="Georgia" w:cs="Georgia"/>
          <w:i/>
          <w:color w:val="000000"/>
        </w:rPr>
        <w:t>.</w:t>
      </w:r>
      <w:r w:rsidR="00D83A98" w:rsidRPr="00783B19">
        <w:rPr>
          <w:rFonts w:ascii="Georgia" w:eastAsia="Georgia" w:hAnsi="Georgia" w:cs="Georgia"/>
          <w:i/>
          <w:color w:val="000000"/>
        </w:rPr>
        <w:t xml:space="preserve"> </w:t>
      </w:r>
      <w:r w:rsidR="00783B19">
        <w:rPr>
          <w:rFonts w:ascii="Georgia" w:eastAsia="Georgia" w:hAnsi="Georgia" w:cs="Georgia"/>
          <w:i/>
          <w:color w:val="000000"/>
        </w:rPr>
        <w:t xml:space="preserve"> </w:t>
      </w:r>
      <w:r w:rsidR="00DD5F7B" w:rsidRPr="009E547F">
        <w:rPr>
          <w:rFonts w:asciiTheme="minorHAnsi" w:eastAsia="Georgia" w:hAnsiTheme="minorHAnsi" w:cstheme="minorHAnsi"/>
          <w:b/>
          <w:bCs/>
          <w:iCs/>
          <w:color w:val="000000"/>
        </w:rPr>
        <w:t>Do</w:t>
      </w:r>
      <w:r w:rsidR="00D83A98" w:rsidRPr="009E547F">
        <w:rPr>
          <w:rFonts w:asciiTheme="minorHAnsi" w:eastAsia="Georgia" w:hAnsiTheme="minorHAnsi" w:cstheme="minorHAnsi"/>
          <w:b/>
          <w:bCs/>
          <w:iCs/>
          <w:color w:val="000000"/>
        </w:rPr>
        <w:t xml:space="preserve"> NHL</w:t>
      </w:r>
      <w:r w:rsidR="00E60FB5">
        <w:rPr>
          <w:rFonts w:asciiTheme="minorHAnsi" w:eastAsia="Georgia" w:hAnsiTheme="minorHAnsi" w:cstheme="minorHAnsi"/>
          <w:b/>
          <w:bCs/>
          <w:iCs/>
          <w:color w:val="000000"/>
        </w:rPr>
        <w:t>/Sports</w:t>
      </w:r>
      <w:r w:rsidR="00D83A98" w:rsidRPr="009E547F">
        <w:rPr>
          <w:rFonts w:asciiTheme="minorHAnsi" w:eastAsia="Georgia" w:hAnsiTheme="minorHAnsi" w:cstheme="minorHAnsi"/>
          <w:b/>
          <w:bCs/>
          <w:iCs/>
          <w:color w:val="000000"/>
        </w:rPr>
        <w:t xml:space="preserve"> team</w:t>
      </w:r>
      <w:r w:rsidR="00E24415" w:rsidRPr="009E547F">
        <w:rPr>
          <w:rFonts w:asciiTheme="minorHAnsi" w:eastAsia="Georgia" w:hAnsiTheme="minorHAnsi" w:cstheme="minorHAnsi"/>
          <w:b/>
          <w:bCs/>
          <w:iCs/>
          <w:color w:val="000000"/>
        </w:rPr>
        <w:t xml:space="preserve">s that </w:t>
      </w:r>
      <w:proofErr w:type="gramStart"/>
      <w:r w:rsidR="00E24415" w:rsidRPr="009E547F">
        <w:rPr>
          <w:rFonts w:asciiTheme="minorHAnsi" w:eastAsia="Georgia" w:hAnsiTheme="minorHAnsi" w:cstheme="minorHAnsi"/>
          <w:b/>
          <w:bCs/>
          <w:iCs/>
          <w:color w:val="000000"/>
        </w:rPr>
        <w:t>are located in</w:t>
      </w:r>
      <w:proofErr w:type="gramEnd"/>
      <w:r w:rsidR="00E24415" w:rsidRPr="009E547F">
        <w:rPr>
          <w:rFonts w:asciiTheme="minorHAnsi" w:eastAsia="Georgia" w:hAnsiTheme="minorHAnsi" w:cstheme="minorHAnsi"/>
          <w:b/>
          <w:bCs/>
          <w:iCs/>
          <w:color w:val="000000"/>
        </w:rPr>
        <w:t xml:space="preserve"> states</w:t>
      </w:r>
      <w:r w:rsidR="00D83A98" w:rsidRPr="009E547F">
        <w:rPr>
          <w:rFonts w:asciiTheme="minorHAnsi" w:eastAsia="Georgia" w:hAnsiTheme="minorHAnsi" w:cstheme="minorHAnsi"/>
          <w:b/>
          <w:bCs/>
          <w:iCs/>
          <w:color w:val="000000"/>
        </w:rPr>
        <w:t xml:space="preserve"> with no income tax lead to being more </w:t>
      </w:r>
      <w:r w:rsidR="00FE4A1D" w:rsidRPr="009E547F">
        <w:rPr>
          <w:rFonts w:asciiTheme="minorHAnsi" w:eastAsia="Georgia" w:hAnsiTheme="minorHAnsi" w:cstheme="minorHAnsi"/>
          <w:b/>
          <w:bCs/>
          <w:iCs/>
          <w:color w:val="000000"/>
        </w:rPr>
        <w:t>successful</w:t>
      </w:r>
      <w:r w:rsidR="00D83A98" w:rsidRPr="009E547F">
        <w:rPr>
          <w:rFonts w:asciiTheme="minorHAnsi" w:eastAsia="Georgia" w:hAnsiTheme="minorHAnsi" w:cstheme="minorHAnsi"/>
          <w:b/>
          <w:bCs/>
          <w:iCs/>
          <w:color w:val="000000"/>
        </w:rPr>
        <w:t xml:space="preserve">? </w:t>
      </w:r>
    </w:p>
    <w:p w14:paraId="217CBD33" w14:textId="77777777" w:rsidR="00783B19" w:rsidRDefault="00783B19">
      <w:pPr>
        <w:shd w:val="clear" w:color="auto" w:fill="FFFFFF"/>
        <w:rPr>
          <w:rFonts w:ascii="Georgia" w:eastAsia="Georgia" w:hAnsi="Georgia" w:cs="Georgia"/>
          <w:b/>
          <w:bCs/>
          <w:iCs/>
          <w:color w:val="000000"/>
        </w:rPr>
      </w:pPr>
    </w:p>
    <w:p w14:paraId="00000006" w14:textId="7F20F744" w:rsidR="00B31A44" w:rsidRPr="009E547F" w:rsidRDefault="00783B19">
      <w:pPr>
        <w:shd w:val="clear" w:color="auto" w:fill="FFFFFF"/>
        <w:rPr>
          <w:rFonts w:asciiTheme="minorHAnsi" w:eastAsia="Georgia" w:hAnsiTheme="minorHAnsi" w:cstheme="minorHAnsi"/>
          <w:iCs/>
          <w:color w:val="000000"/>
        </w:rPr>
      </w:pPr>
      <w:hyperlink r:id="rId6" w:history="1">
        <w:r w:rsidRPr="009E547F">
          <w:rPr>
            <w:rStyle w:val="Hyperlink"/>
            <w:rFonts w:asciiTheme="minorHAnsi" w:eastAsia="Georgia" w:hAnsiTheme="minorHAnsi" w:cstheme="minorHAnsi"/>
            <w:iCs/>
          </w:rPr>
          <w:t>https://www.livenowfox.com/news/nhl-teams-states-no-income-tax-advantage-free-agency</w:t>
        </w:r>
      </w:hyperlink>
    </w:p>
    <w:p w14:paraId="3416A8C1" w14:textId="77777777" w:rsidR="00783B19" w:rsidRPr="009E547F" w:rsidRDefault="00783B19">
      <w:pPr>
        <w:shd w:val="clear" w:color="auto" w:fill="FFFFFF"/>
        <w:rPr>
          <w:rFonts w:asciiTheme="minorHAnsi" w:eastAsia="Georgia" w:hAnsiTheme="minorHAnsi" w:cstheme="minorHAnsi"/>
          <w:iCs/>
          <w:color w:val="000000"/>
        </w:rPr>
      </w:pPr>
    </w:p>
    <w:p w14:paraId="00000007" w14:textId="5277A9E2" w:rsidR="00B31A44" w:rsidRPr="009E547F" w:rsidRDefault="00783B19">
      <w:pPr>
        <w:shd w:val="clear" w:color="auto" w:fill="FFFFFF"/>
        <w:rPr>
          <w:rFonts w:asciiTheme="minorHAnsi" w:eastAsia="Verdana" w:hAnsiTheme="minorHAnsi" w:cstheme="minorHAnsi"/>
          <w:color w:val="538135"/>
        </w:rPr>
      </w:pPr>
      <w:hyperlink r:id="rId7" w:history="1">
        <w:r w:rsidRPr="009E547F">
          <w:rPr>
            <w:rStyle w:val="Hyperlink"/>
            <w:rFonts w:asciiTheme="minorHAnsi" w:eastAsia="Verdana" w:hAnsiTheme="minorHAnsi" w:cstheme="minorHAnsi"/>
          </w:rPr>
          <w:t>https://ca.sports.yahoo.com/news/nhl-teams-states-no-income-205732856.html?guccounter=1&amp;guce_referrer=aHR0cHM6Ly93d3cuZ29vZ2xlLmNvbS8&amp;guce_referrer_sig=AQAAAG5GNxD1fOrRZAT91-AKRtR0V8bwG23LmYxLpQJdAcKGcNgxFxGLFGB4g0Otqe_eOW9Jbrl2fo1jfoa-a6pnruP-TL_Wh6onmDyMe2ulLpSFDj6yIKa676v04QTuGfA8BLfH4m6PRrAZrm2Qw6sjPSD7uLiG5G-jF6_QrY2NESuw</w:t>
        </w:r>
      </w:hyperlink>
    </w:p>
    <w:p w14:paraId="6E0A3669" w14:textId="77777777" w:rsidR="00DF49AF" w:rsidRPr="00783B19" w:rsidRDefault="00DF49AF">
      <w:pPr>
        <w:shd w:val="clear" w:color="auto" w:fill="FFFFFF"/>
        <w:rPr>
          <w:rFonts w:ascii="Georgia" w:eastAsia="Verdana" w:hAnsi="Georgia" w:cs="Verdana"/>
          <w:b/>
          <w:color w:val="538135"/>
        </w:rPr>
      </w:pPr>
    </w:p>
    <w:p w14:paraId="00000008" w14:textId="77777777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B31A44" w:rsidRDefault="0000000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0000000A" w14:textId="77777777" w:rsidR="00B31A44" w:rsidRDefault="00B31A4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7777777" w:rsidR="00B31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B31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B31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B31A4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B31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B31A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B31A44" w:rsidRDefault="00B31A44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4281E896" w14:textId="77777777" w:rsidR="00DF49AF" w:rsidRDefault="00DF49A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11BAB36C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B31A44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5937B596" w14:textId="734637D6" w:rsidR="00283905" w:rsidRPr="00984AC8" w:rsidRDefault="00283905">
      <w:pPr>
        <w:shd w:val="clear" w:color="auto" w:fill="FFFFFF"/>
        <w:spacing w:after="402"/>
        <w:rPr>
          <w:rFonts w:asciiTheme="minorHAnsi" w:eastAsia="Georgia" w:hAnsiTheme="minorHAnsi" w:cstheme="minorHAnsi"/>
          <w:i/>
          <w:color w:val="010101"/>
        </w:rPr>
      </w:pPr>
      <w:hyperlink r:id="rId8" w:history="1">
        <w:r w:rsidRPr="00984AC8">
          <w:rPr>
            <w:rStyle w:val="Hyperlink"/>
            <w:rFonts w:asciiTheme="minorHAnsi" w:eastAsia="Georgia" w:hAnsiTheme="minorHAnsi" w:cstheme="minorHAnsi"/>
            <w:i/>
          </w:rPr>
          <w:t>https://www.nhl.com</w:t>
        </w:r>
      </w:hyperlink>
    </w:p>
    <w:p w14:paraId="217B67F6" w14:textId="2FF15ADE" w:rsidR="00283905" w:rsidRPr="00984AC8" w:rsidRDefault="00283905">
      <w:pPr>
        <w:shd w:val="clear" w:color="auto" w:fill="FFFFFF"/>
        <w:spacing w:after="402"/>
        <w:rPr>
          <w:rFonts w:asciiTheme="minorHAnsi" w:eastAsia="Georgia" w:hAnsiTheme="minorHAnsi" w:cstheme="minorHAnsi"/>
          <w:i/>
          <w:color w:val="010101"/>
        </w:rPr>
      </w:pPr>
      <w:hyperlink r:id="rId9" w:history="1">
        <w:r w:rsidRPr="00984AC8">
          <w:rPr>
            <w:rStyle w:val="Hyperlink"/>
            <w:rFonts w:asciiTheme="minorHAnsi" w:eastAsia="Georgia" w:hAnsiTheme="minorHAnsi" w:cstheme="minorHAnsi"/>
            <w:i/>
          </w:rPr>
          <w:t>https://www.eliteprospects.com/</w:t>
        </w:r>
      </w:hyperlink>
    </w:p>
    <w:p w14:paraId="00DF8DC9" w14:textId="2F8F2496" w:rsidR="00783B19" w:rsidRPr="00984AC8" w:rsidRDefault="00783B19">
      <w:pPr>
        <w:shd w:val="clear" w:color="auto" w:fill="FFFFFF"/>
        <w:spacing w:after="402"/>
        <w:rPr>
          <w:rFonts w:asciiTheme="minorHAnsi" w:eastAsia="Georgia" w:hAnsiTheme="minorHAnsi" w:cstheme="minorHAnsi"/>
          <w:i/>
          <w:color w:val="010101"/>
        </w:rPr>
      </w:pPr>
      <w:hyperlink r:id="rId10" w:history="1">
        <w:r w:rsidRPr="00984AC8">
          <w:rPr>
            <w:rStyle w:val="Hyperlink"/>
            <w:rFonts w:asciiTheme="minorHAnsi" w:eastAsia="Georgia" w:hAnsiTheme="minorHAnsi" w:cstheme="minorHAnsi"/>
            <w:i/>
          </w:rPr>
          <w:t>https://www.spotrac.com/nhl/contracts</w:t>
        </w:r>
      </w:hyperlink>
    </w:p>
    <w:p w14:paraId="617E663D" w14:textId="2EABAD27" w:rsidR="00DD5F7B" w:rsidRPr="00984AC8" w:rsidRDefault="00783B19">
      <w:pPr>
        <w:shd w:val="clear" w:color="auto" w:fill="FFFFFF"/>
        <w:spacing w:after="402"/>
        <w:rPr>
          <w:rFonts w:asciiTheme="minorHAnsi" w:hAnsiTheme="minorHAnsi" w:cstheme="minorHAnsi"/>
        </w:rPr>
      </w:pPr>
      <w:hyperlink r:id="rId11" w:history="1">
        <w:r w:rsidRPr="00984AC8">
          <w:rPr>
            <w:rStyle w:val="Hyperlink"/>
            <w:rFonts w:asciiTheme="minorHAnsi" w:eastAsia="Georgia" w:hAnsiTheme="minorHAnsi" w:cstheme="minorHAnsi"/>
            <w:i/>
          </w:rPr>
          <w:t>https://www.investopedia.com/financial-edge/0210/7-states-with-no-income-tax.aspx</w:t>
        </w:r>
      </w:hyperlink>
    </w:p>
    <w:p w14:paraId="33B71098" w14:textId="087F6B04" w:rsidR="00A67807" w:rsidRDefault="00DD5F7B">
      <w:pPr>
        <w:shd w:val="clear" w:color="auto" w:fill="FFFFFF"/>
        <w:spacing w:after="402"/>
      </w:pPr>
      <w:hyperlink r:id="rId12" w:history="1">
        <w:r w:rsidRPr="00984AC8">
          <w:rPr>
            <w:rStyle w:val="Hyperlink"/>
            <w:rFonts w:asciiTheme="minorHAnsi" w:hAnsiTheme="minorHAnsi" w:cstheme="minorHAnsi"/>
          </w:rPr>
          <w:t>https://www.nhlpa.com/the-pa/cba</w:t>
        </w:r>
      </w:hyperlink>
    </w:p>
    <w:p w14:paraId="706135EA" w14:textId="0D8450EA" w:rsidR="00A67807" w:rsidRDefault="00A67807">
      <w:pPr>
        <w:shd w:val="clear" w:color="auto" w:fill="FFFFFF"/>
        <w:spacing w:after="402"/>
      </w:pPr>
      <w:hyperlink r:id="rId13" w:history="1">
        <w:r w:rsidRPr="00A67807">
          <w:rPr>
            <w:rStyle w:val="Hyperlink"/>
          </w:rPr>
          <w:t>2024 NFL Division Standings</w:t>
        </w:r>
      </w:hyperlink>
    </w:p>
    <w:p w14:paraId="31F0BAF4" w14:textId="56E6DB93" w:rsidR="007166E2" w:rsidRDefault="00A67807">
      <w:pPr>
        <w:shd w:val="clear" w:color="auto" w:fill="FFFFFF"/>
        <w:spacing w:after="402"/>
      </w:pPr>
      <w:hyperlink r:id="rId14" w:history="1">
        <w:r w:rsidRPr="00A67807">
          <w:rPr>
            <w:rStyle w:val="Hyperlink"/>
          </w:rPr>
          <w:t>NBA Standings - 2024-25 season - ESPN</w:t>
        </w:r>
      </w:hyperlink>
    </w:p>
    <w:p w14:paraId="031DBAA8" w14:textId="4737D1E7" w:rsidR="007166E2" w:rsidRDefault="007166E2">
      <w:pPr>
        <w:shd w:val="clear" w:color="auto" w:fill="FFFFFF"/>
        <w:spacing w:after="402"/>
        <w:rPr>
          <w:rFonts w:asciiTheme="minorHAnsi" w:hAnsiTheme="minorHAnsi" w:cstheme="minorHAnsi"/>
        </w:rPr>
      </w:pPr>
      <w:hyperlink r:id="rId15" w:anchor=":~:text=Since%20its%20reintroduction%20in%20the,2025%2D2026:%20$95.5%20million" w:history="1">
        <w:r w:rsidRPr="00F33BD9">
          <w:rPr>
            <w:rStyle w:val="Hyperlink"/>
            <w:rFonts w:asciiTheme="minorHAnsi" w:hAnsiTheme="minorHAnsi" w:cstheme="minorHAnsi"/>
          </w:rPr>
          <w:t>https://puckpedia.com/salary-cap/1-what-salary-cap#:~:text=Since%20its%20reintroduction%20in%20the,2025%2D2026:%20$95.5%20million</w:t>
        </w:r>
      </w:hyperlink>
    </w:p>
    <w:p w14:paraId="714A1424" w14:textId="0EB11367" w:rsidR="007166E2" w:rsidRDefault="00847D29">
      <w:pPr>
        <w:shd w:val="clear" w:color="auto" w:fill="FFFFFF"/>
        <w:spacing w:after="402"/>
      </w:pPr>
      <w:hyperlink r:id="rId16" w:history="1">
        <w:r w:rsidRPr="00F33BD9">
          <w:rPr>
            <w:rStyle w:val="Hyperlink"/>
            <w:rFonts w:asciiTheme="minorHAnsi" w:hAnsiTheme="minorHAnsi" w:cstheme="minorHAnsi"/>
          </w:rPr>
          <w:t>https://operations.nfl.com/inside-football-ops/nfl-operations/2025-nfl-free-agency/nfl-salary-cap/</w:t>
        </w:r>
      </w:hyperlink>
    </w:p>
    <w:p w14:paraId="05E3D4AE" w14:textId="77777777" w:rsidR="002D6BB3" w:rsidRDefault="002D6BB3">
      <w:pPr>
        <w:shd w:val="clear" w:color="auto" w:fill="FFFFFF"/>
        <w:spacing w:after="402"/>
      </w:pPr>
    </w:p>
    <w:p w14:paraId="3942F0E5" w14:textId="6AE678BE" w:rsidR="002D6BB3" w:rsidRDefault="002D6BB3">
      <w:pPr>
        <w:shd w:val="clear" w:color="auto" w:fill="FFFFFF"/>
        <w:spacing w:after="402"/>
        <w:rPr>
          <w:rFonts w:asciiTheme="minorHAnsi" w:hAnsiTheme="minorHAnsi" w:cstheme="minorHAnsi"/>
        </w:rPr>
      </w:pPr>
      <w:hyperlink r:id="rId17" w:history="1">
        <w:r w:rsidRPr="002D6BB3">
          <w:rPr>
            <w:rStyle w:val="Hyperlink"/>
            <w:rFonts w:asciiTheme="minorHAnsi" w:hAnsiTheme="minorHAnsi" w:cstheme="minorHAnsi"/>
          </w:rPr>
          <w:t>Tax Facts and Figures for Individuals and Corporations</w:t>
        </w:r>
      </w:hyperlink>
    </w:p>
    <w:p w14:paraId="7F3B9BE7" w14:textId="298FE025" w:rsidR="002D6BB3" w:rsidRDefault="00184DD1">
      <w:pPr>
        <w:shd w:val="clear" w:color="auto" w:fill="FFFFFF"/>
        <w:spacing w:after="4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Finding Canadian Tax Percentages: </w:t>
      </w:r>
      <w:hyperlink r:id="rId18" w:history="1">
        <w:r w:rsidRPr="00184DD1">
          <w:rPr>
            <w:rStyle w:val="Hyperlink"/>
            <w:rFonts w:asciiTheme="minorHAnsi" w:hAnsiTheme="minorHAnsi" w:cstheme="minorHAnsi"/>
          </w:rPr>
          <w:t>TaxTips.ca - Income Tax Rates &amp; Tax Brackets for Canada, Provinces, Territories</w:t>
        </w:r>
      </w:hyperlink>
    </w:p>
    <w:p w14:paraId="3765EFC0" w14:textId="770DBC18" w:rsidR="00184DD1" w:rsidRDefault="00563D98">
      <w:pPr>
        <w:shd w:val="clear" w:color="auto" w:fill="FFFFFF"/>
        <w:spacing w:after="4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Finding US States Tax Percentages 2016 - 2024: </w:t>
      </w:r>
      <w:hyperlink r:id="rId19" w:history="1">
        <w:r w:rsidRPr="00563D98">
          <w:rPr>
            <w:rStyle w:val="Hyperlink"/>
            <w:rFonts w:asciiTheme="minorHAnsi" w:hAnsiTheme="minorHAnsi" w:cstheme="minorHAnsi"/>
          </w:rPr>
          <w:t>Individual Income Taxes Archives | Tax Foundation</w:t>
        </w:r>
      </w:hyperlink>
    </w:p>
    <w:p w14:paraId="2FE1DE61" w14:textId="5C4B6893" w:rsidR="00563D98" w:rsidRDefault="00563D98">
      <w:pPr>
        <w:shd w:val="clear" w:color="auto" w:fill="FFFFFF"/>
        <w:spacing w:after="4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Finding US States Tax Percentages 2005 – 2012: </w:t>
      </w:r>
      <w:hyperlink r:id="rId20" w:history="1">
        <w:r w:rsidRPr="00563D98">
          <w:rPr>
            <w:rStyle w:val="Hyperlink"/>
            <w:rFonts w:asciiTheme="minorHAnsi" w:hAnsiTheme="minorHAnsi" w:cstheme="minorHAnsi"/>
          </w:rPr>
          <w:t>state_individualincome_rates-2000-2012-20130219.pdf</w:t>
        </w:r>
      </w:hyperlink>
    </w:p>
    <w:p w14:paraId="141ACBFF" w14:textId="77777777" w:rsidR="00847D29" w:rsidRPr="00984AC8" w:rsidRDefault="00847D29">
      <w:pPr>
        <w:shd w:val="clear" w:color="auto" w:fill="FFFFFF"/>
        <w:spacing w:after="402"/>
        <w:rPr>
          <w:rFonts w:asciiTheme="minorHAnsi" w:hAnsiTheme="minorHAnsi" w:cstheme="minorHAnsi"/>
        </w:rPr>
      </w:pPr>
    </w:p>
    <w:p w14:paraId="00000015" w14:textId="77777777" w:rsidR="00B31A44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>
        <w:rPr>
          <w:rFonts w:ascii="Verdana" w:eastAsia="Verdana" w:hAnsi="Verdana" w:cs="Verdana"/>
          <w:b/>
          <w:color w:val="538135"/>
          <w:sz w:val="38"/>
          <w:szCs w:val="38"/>
        </w:rPr>
        <w:t>Known</w:t>
      </w:r>
      <w:proofErr w:type="gramEnd"/>
      <w:r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6" w14:textId="77777777" w:rsidR="00B31A44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B31A44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B31A44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B31A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0FBC"/>
    <w:multiLevelType w:val="multilevel"/>
    <w:tmpl w:val="B5146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73D7"/>
    <w:multiLevelType w:val="multilevel"/>
    <w:tmpl w:val="A6F8E99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A3463E"/>
    <w:multiLevelType w:val="multilevel"/>
    <w:tmpl w:val="FA5E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696229">
    <w:abstractNumId w:val="0"/>
  </w:num>
  <w:num w:numId="2" w16cid:durableId="709917627">
    <w:abstractNumId w:val="1"/>
  </w:num>
  <w:num w:numId="3" w16cid:durableId="368260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44"/>
    <w:rsid w:val="00172E4D"/>
    <w:rsid w:val="00184DD1"/>
    <w:rsid w:val="001F31C5"/>
    <w:rsid w:val="00220E85"/>
    <w:rsid w:val="00283905"/>
    <w:rsid w:val="002D6BB3"/>
    <w:rsid w:val="00485BE5"/>
    <w:rsid w:val="00495C93"/>
    <w:rsid w:val="00563D98"/>
    <w:rsid w:val="007166E2"/>
    <w:rsid w:val="00783B19"/>
    <w:rsid w:val="007929E7"/>
    <w:rsid w:val="00847D29"/>
    <w:rsid w:val="00984AC8"/>
    <w:rsid w:val="009E547F"/>
    <w:rsid w:val="00A67807"/>
    <w:rsid w:val="00B016D2"/>
    <w:rsid w:val="00B31A44"/>
    <w:rsid w:val="00C02BE9"/>
    <w:rsid w:val="00C55D63"/>
    <w:rsid w:val="00CA7F64"/>
    <w:rsid w:val="00D83A98"/>
    <w:rsid w:val="00DD5F7B"/>
    <w:rsid w:val="00DF49AF"/>
    <w:rsid w:val="00E24415"/>
    <w:rsid w:val="00E60FB5"/>
    <w:rsid w:val="00EC3E57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E82"/>
  <w15:docId w15:val="{64D84503-001A-4E54-B642-24A626D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83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l.com" TargetMode="External"/><Relationship Id="rId13" Type="http://schemas.openxmlformats.org/officeDocument/2006/relationships/hyperlink" Target="https://www.nfl.com/standings/" TargetMode="External"/><Relationship Id="rId18" Type="http://schemas.openxmlformats.org/officeDocument/2006/relationships/hyperlink" Target="https://www.taxtips.ca/tax-rates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a.sports.yahoo.com/news/nhl-teams-states-no-income-205732856.html?guccounter=1&amp;guce_referrer=aHR0cHM6Ly93d3cuZ29vZ2xlLmNvbS8&amp;guce_referrer_sig=AQAAAG5GNxD1fOrRZAT91-AKRtR0V8bwG23LmYxLpQJdAcKGcNgxFxGLFGB4g0Otqe_eOW9Jbrl2fo1jfoa-a6pnruP-TL_Wh6onmDyMe2ulLpSFDj6yIKa676v04QTuGfA8BLfH4m6PRrAZrm2Qw6sjPSD7uLiG5G-jF6_QrY2NESuw" TargetMode="External"/><Relationship Id="rId12" Type="http://schemas.openxmlformats.org/officeDocument/2006/relationships/hyperlink" Target="https://www.nhlpa.com/the-pa/cba" TargetMode="External"/><Relationship Id="rId17" Type="http://schemas.openxmlformats.org/officeDocument/2006/relationships/hyperlink" Target="https://carleton.ca/profbrouard/wp-content/uploads/PWCTaxFactsFiguresEN_200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rations.nfl.com/inside-football-ops/nfl-operations/2025-nfl-free-agency/nfl-salary-cap/" TargetMode="External"/><Relationship Id="rId20" Type="http://schemas.openxmlformats.org/officeDocument/2006/relationships/hyperlink" Target="https://files.taxfoundation.org/20190311152905/state_individualincome_rates-2000-2012-20130219.pdf?_gl=1*1q4l7rw*_gcl_au*MTE1Nzg0ODQ4NS4xNzU1MTAxMTg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venowfox.com/news/nhl-teams-states-no-income-tax-advantage-free-agency" TargetMode="External"/><Relationship Id="rId11" Type="http://schemas.openxmlformats.org/officeDocument/2006/relationships/hyperlink" Target="https://www.investopedia.com/financial-edge/0210/7-states-with-no-income-tax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ckpedia.com/salary-cap/1-what-salary-cap" TargetMode="External"/><Relationship Id="rId10" Type="http://schemas.openxmlformats.org/officeDocument/2006/relationships/hyperlink" Target="https://www.spotrac.com/nhl/contracts" TargetMode="External"/><Relationship Id="rId19" Type="http://schemas.openxmlformats.org/officeDocument/2006/relationships/hyperlink" Target="https://taxfoundation.org/datamaps/state-individual-income-tax-rates-and-brack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teprospects.com/" TargetMode="External"/><Relationship Id="rId14" Type="http://schemas.openxmlformats.org/officeDocument/2006/relationships/hyperlink" Target="https://www.espn.com/nba/standing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Johnny Van Atta</cp:lastModifiedBy>
  <cp:revision>19</cp:revision>
  <dcterms:created xsi:type="dcterms:W3CDTF">2019-10-17T21:24:00Z</dcterms:created>
  <dcterms:modified xsi:type="dcterms:W3CDTF">2025-08-15T20:22:00Z</dcterms:modified>
</cp:coreProperties>
</file>