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E9D0" w14:textId="77777777" w:rsidR="00BE5ED6" w:rsidRPr="005E7AC9" w:rsidRDefault="00BE5ED6" w:rsidP="00BE5ED6">
      <w:pPr>
        <w:pStyle w:val="NormalWeb"/>
        <w:spacing w:after="150" w:afterAutospacing="0" w:line="195" w:lineRule="atLeast"/>
        <w:jc w:val="center"/>
        <w:rPr>
          <w:color w:val="000000" w:themeColor="text1"/>
          <w:lang w:val="fr-FR"/>
        </w:rPr>
      </w:pPr>
      <w:r w:rsidRPr="005E7AC9">
        <w:rPr>
          <w:rStyle w:val="Strong"/>
          <w:color w:val="000000" w:themeColor="text1"/>
          <w:lang w:val="fr-FR"/>
        </w:rPr>
        <w:t>A ma mère</w:t>
      </w:r>
      <w:r w:rsidRPr="005E7AC9">
        <w:rPr>
          <w:rStyle w:val="apple-converted-space"/>
          <w:b/>
          <w:bCs/>
          <w:color w:val="000000" w:themeColor="text1"/>
          <w:lang w:val="fr-FR"/>
        </w:rPr>
        <w:t> </w:t>
      </w:r>
    </w:p>
    <w:p w14:paraId="5D1CB9FC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t> </w:t>
      </w:r>
    </w:p>
    <w:p w14:paraId="3217E831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t>J'ai la nostalgie du pain de ma mère,</w:t>
      </w:r>
    </w:p>
    <w:p w14:paraId="5A336C00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Du café de ma mère,</w:t>
      </w:r>
    </w:p>
    <w:p w14:paraId="01C331CB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Des caresses de ma mère...</w:t>
      </w:r>
    </w:p>
    <w:p w14:paraId="3859DA8A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Et l'enfance grandit en moi,</w:t>
      </w:r>
    </w:p>
    <w:p w14:paraId="6A21B6E6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Jour après jour,</w:t>
      </w:r>
    </w:p>
    <w:p w14:paraId="2A729370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Et je chéris ma vie, car</w:t>
      </w:r>
    </w:p>
    <w:p w14:paraId="088EE929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Si je mourais,</w:t>
      </w:r>
    </w:p>
    <w:p w14:paraId="6D938995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J'aurais honte des larmes de ma mère !</w:t>
      </w:r>
    </w:p>
    <w:p w14:paraId="5012021A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</w:r>
      <w:r w:rsidRPr="005E7AC9">
        <w:rPr>
          <w:color w:val="000000" w:themeColor="text1"/>
          <w:lang w:val="fr-FR"/>
        </w:rPr>
        <w:br/>
        <w:t>Fais de moi, si je rentre un jour,</w:t>
      </w:r>
    </w:p>
    <w:p w14:paraId="5DE78BB7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Une ombrelle pour tes paupières.</w:t>
      </w:r>
    </w:p>
    <w:p w14:paraId="16E7D761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Recouvre mes os de cette herbe</w:t>
      </w:r>
    </w:p>
    <w:p w14:paraId="573E6D4B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Baptisée sous tes talons innocents.</w:t>
      </w:r>
    </w:p>
    <w:p w14:paraId="10F3B3E9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Attache-moi</w:t>
      </w:r>
    </w:p>
    <w:p w14:paraId="7049A711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Avec une mèche de tes cheveux,</w:t>
      </w:r>
    </w:p>
    <w:p w14:paraId="549B2492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lastRenderedPageBreak/>
        <w:br/>
        <w:t>Un fil qui pend à l'ourlet de ta robe...</w:t>
      </w:r>
    </w:p>
    <w:p w14:paraId="5ED6D65F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Et je serai, peut-être, un dieu,</w:t>
      </w:r>
    </w:p>
    <w:p w14:paraId="72EAD27A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Peut-être un dieu,</w:t>
      </w:r>
    </w:p>
    <w:p w14:paraId="3599759A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 xml:space="preserve">Si j'effleurais ton </w:t>
      </w:r>
      <w:proofErr w:type="spellStart"/>
      <w:r w:rsidRPr="005E7AC9">
        <w:rPr>
          <w:color w:val="000000" w:themeColor="text1"/>
          <w:lang w:val="fr-FR"/>
        </w:rPr>
        <w:t>coeur</w:t>
      </w:r>
      <w:proofErr w:type="spellEnd"/>
      <w:r w:rsidRPr="005E7AC9">
        <w:rPr>
          <w:color w:val="000000" w:themeColor="text1"/>
          <w:lang w:val="fr-FR"/>
        </w:rPr>
        <w:t xml:space="preserve"> !</w:t>
      </w:r>
    </w:p>
    <w:p w14:paraId="5B416258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t> </w:t>
      </w:r>
    </w:p>
    <w:p w14:paraId="7666BC28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Si je rentre, enfouis-moi,</w:t>
      </w:r>
    </w:p>
    <w:p w14:paraId="5E4D43D7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Bûche, dans ton âtre.</w:t>
      </w:r>
    </w:p>
    <w:p w14:paraId="55306BF1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Et suspends-moi,</w:t>
      </w:r>
    </w:p>
    <w:p w14:paraId="3DA9D86A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Corde à linge, sur le toit de ta maison.</w:t>
      </w:r>
    </w:p>
    <w:p w14:paraId="37E02882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Je ne tiens pas debout</w:t>
      </w:r>
    </w:p>
    <w:p w14:paraId="2D7EE070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Sans ta prière du jour.</w:t>
      </w:r>
    </w:p>
    <w:p w14:paraId="77750106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J'ai vieilli. Ramène les étoiles de l'enfance</w:t>
      </w:r>
    </w:p>
    <w:p w14:paraId="5EB5494D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Et je partagerai avec les petits des oiseaux,</w:t>
      </w:r>
    </w:p>
    <w:p w14:paraId="6BC9EE0E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Le chemin du retour...</w:t>
      </w:r>
    </w:p>
    <w:p w14:paraId="3CBE7C2F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br/>
        <w:t>Au nid de ton attente !</w:t>
      </w:r>
      <w:r w:rsidRPr="005E7AC9">
        <w:rPr>
          <w:rStyle w:val="apple-converted-space"/>
          <w:color w:val="000000" w:themeColor="text1"/>
          <w:lang w:val="fr-FR"/>
        </w:rPr>
        <w:t> </w:t>
      </w:r>
    </w:p>
    <w:p w14:paraId="72AEDC88" w14:textId="77777777" w:rsidR="00BE5ED6" w:rsidRPr="005E7AC9" w:rsidRDefault="00BE5ED6" w:rsidP="00BE5ED6">
      <w:pPr>
        <w:pStyle w:val="NormalWeb"/>
        <w:spacing w:after="150" w:afterAutospacing="0" w:line="195" w:lineRule="atLeast"/>
        <w:jc w:val="center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t>1966</w:t>
      </w:r>
    </w:p>
    <w:p w14:paraId="394F35DB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color w:val="000000" w:themeColor="text1"/>
          <w:lang w:val="fr-FR"/>
        </w:rPr>
        <w:lastRenderedPageBreak/>
        <w:t> </w:t>
      </w:r>
    </w:p>
    <w:p w14:paraId="2ED1F457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rStyle w:val="Emphasis"/>
          <w:color w:val="000000" w:themeColor="text1"/>
          <w:lang w:val="fr-FR"/>
        </w:rPr>
        <w:t xml:space="preserve">Traduit de l’arabe par Elias </w:t>
      </w:r>
      <w:proofErr w:type="spellStart"/>
      <w:r w:rsidRPr="005E7AC9">
        <w:rPr>
          <w:rStyle w:val="Emphasis"/>
          <w:color w:val="000000" w:themeColor="text1"/>
          <w:lang w:val="fr-FR"/>
        </w:rPr>
        <w:t>Sanbar</w:t>
      </w:r>
      <w:proofErr w:type="spellEnd"/>
    </w:p>
    <w:p w14:paraId="47978905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  <w:lang w:val="fr-FR"/>
        </w:rPr>
      </w:pPr>
      <w:r w:rsidRPr="005E7AC9">
        <w:rPr>
          <w:rStyle w:val="Emphasis"/>
          <w:color w:val="000000" w:themeColor="text1"/>
          <w:lang w:val="fr-FR"/>
        </w:rPr>
        <w:t xml:space="preserve">In, Mahmoud </w:t>
      </w:r>
      <w:proofErr w:type="spellStart"/>
      <w:r w:rsidRPr="005E7AC9">
        <w:rPr>
          <w:rStyle w:val="Emphasis"/>
          <w:color w:val="000000" w:themeColor="text1"/>
          <w:lang w:val="fr-FR"/>
        </w:rPr>
        <w:t>Darwich</w:t>
      </w:r>
      <w:proofErr w:type="spellEnd"/>
      <w:r w:rsidRPr="005E7AC9">
        <w:rPr>
          <w:rStyle w:val="Emphasis"/>
          <w:color w:val="000000" w:themeColor="text1"/>
          <w:lang w:val="fr-FR"/>
        </w:rPr>
        <w:t xml:space="preserve"> « La terre nous est étroite et autres poèmes »</w:t>
      </w:r>
    </w:p>
    <w:p w14:paraId="1B704F5F" w14:textId="77777777" w:rsidR="00BE5ED6" w:rsidRPr="005E7AC9" w:rsidRDefault="00BE5ED6" w:rsidP="00BE5ED6">
      <w:pPr>
        <w:pStyle w:val="NormalWeb"/>
        <w:spacing w:after="150" w:afterAutospacing="0" w:line="195" w:lineRule="atLeast"/>
        <w:rPr>
          <w:color w:val="000000" w:themeColor="text1"/>
        </w:rPr>
      </w:pPr>
      <w:r w:rsidRPr="005E7AC9">
        <w:rPr>
          <w:rStyle w:val="Emphasis"/>
          <w:color w:val="000000" w:themeColor="text1"/>
        </w:rPr>
        <w:t>Editions Gallimard (</w:t>
      </w:r>
      <w:proofErr w:type="spellStart"/>
      <w:r w:rsidRPr="005E7AC9">
        <w:rPr>
          <w:rStyle w:val="Emphasis"/>
          <w:color w:val="000000" w:themeColor="text1"/>
        </w:rPr>
        <w:t>Poésie</w:t>
      </w:r>
      <w:proofErr w:type="spellEnd"/>
      <w:r w:rsidRPr="005E7AC9">
        <w:rPr>
          <w:rStyle w:val="Emphasis"/>
          <w:color w:val="000000" w:themeColor="text1"/>
        </w:rPr>
        <w:t>), 2000</w:t>
      </w:r>
    </w:p>
    <w:p w14:paraId="36BF58BA" w14:textId="77777777" w:rsidR="005E7AC9" w:rsidRDefault="005E7AC9" w:rsidP="00BE5ED6">
      <w:pPr>
        <w:pStyle w:val="NormalWeb"/>
        <w:spacing w:after="150" w:afterAutospacing="0" w:line="195" w:lineRule="atLeast"/>
        <w:jc w:val="center"/>
        <w:rPr>
          <w:rStyle w:val="Emphasis"/>
          <w:b/>
          <w:bCs/>
          <w:color w:val="000000" w:themeColor="text1"/>
        </w:rPr>
      </w:pPr>
    </w:p>
    <w:p w14:paraId="494D1868" w14:textId="76278126" w:rsidR="005E7AC9" w:rsidRDefault="005E7AC9" w:rsidP="005E7AC9">
      <w:pPr>
        <w:pStyle w:val="NormalWeb"/>
        <w:spacing w:after="150" w:afterAutospacing="0" w:line="195" w:lineRule="atLeast"/>
        <w:rPr>
          <w:rStyle w:val="Emphasis"/>
          <w:b/>
          <w:bCs/>
          <w:color w:val="000000" w:themeColor="text1"/>
        </w:rPr>
      </w:pPr>
      <w:r>
        <w:rPr>
          <w:rStyle w:val="Emphasis"/>
          <w:b/>
          <w:bCs/>
          <w:color w:val="000000" w:themeColor="text1"/>
        </w:rPr>
        <w:t xml:space="preserve">ENGLISH VERSION </w:t>
      </w:r>
    </w:p>
    <w:p w14:paraId="0BC2E0FE" w14:textId="77777777" w:rsidR="005E7AC9" w:rsidRPr="005E7AC9" w:rsidRDefault="005E7AC9" w:rsidP="00BE5ED6">
      <w:pPr>
        <w:pStyle w:val="NormalWeb"/>
        <w:spacing w:after="150" w:afterAutospacing="0" w:line="195" w:lineRule="atLeast"/>
        <w:jc w:val="center"/>
        <w:rPr>
          <w:rStyle w:val="Emphasis"/>
          <w:b/>
          <w:bCs/>
          <w:color w:val="000000" w:themeColor="text1"/>
        </w:rPr>
      </w:pPr>
    </w:p>
    <w:p w14:paraId="15E1787D" w14:textId="77777777" w:rsidR="005E7AC9" w:rsidRPr="005E7AC9" w:rsidRDefault="005E7AC9" w:rsidP="005E7AC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Dearly I yearn for my mother’s bread,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My mother’s coffee,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Mother’s brushing touch.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Childhood is raised in me,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Day upon day in me.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And I so cherish life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Because if I died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My mother’s tears would shame me.</w:t>
      </w:r>
    </w:p>
    <w:p w14:paraId="05D8094A" w14:textId="77777777" w:rsidR="005E7AC9" w:rsidRPr="005E7AC9" w:rsidRDefault="005E7AC9" w:rsidP="005E7AC9">
      <w:pPr>
        <w:spacing w:after="480" w:line="36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Set me, if I return one day,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As a shawl on your eyelashes, let your hand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Spread grass out over my bones,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Christened by your immaculate footsteps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As on holy land.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Fasten us with a lock of hair,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With thread strung from the back of your dress.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I could grow into godhood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Commend my spirit into godhood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If I but touch your heart’s deep </w:t>
      </w:r>
      <w:proofErr w:type="spellStart"/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breadth</w:t>
      </w:r>
      <w:proofErr w:type="spellEnd"/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4BE8FFFF" w14:textId="77777777" w:rsidR="005E7AC9" w:rsidRPr="005E7AC9" w:rsidRDefault="005E7AC9" w:rsidP="005E7AC9">
      <w:pPr>
        <w:spacing w:after="480" w:line="36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Set me, if ever I return,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In your oven as fuel to help you cook,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On your roof as a clothesline stretched in your hands.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Weak without your daily prayers,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I can no longer stand.</w:t>
      </w:r>
    </w:p>
    <w:p w14:paraId="44B1C89B" w14:textId="77777777" w:rsidR="005E7AC9" w:rsidRPr="005E7AC9" w:rsidRDefault="005E7AC9" w:rsidP="005E7AC9">
      <w:pPr>
        <w:spacing w:after="480" w:line="36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 am old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Give me back the stars of childhood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That I may chart the homeward quest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Back with the migrant birds,</w:t>
      </w:r>
      <w:r w:rsidRPr="005E7AC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Back to your awaiting nest.</w:t>
      </w:r>
    </w:p>
    <w:p w14:paraId="6DB42DC1" w14:textId="77777777" w:rsidR="005E7AC9" w:rsidRPr="005E7AC9" w:rsidRDefault="005E7AC9" w:rsidP="00BE5ED6">
      <w:pPr>
        <w:pStyle w:val="NormalWeb"/>
        <w:spacing w:after="150" w:afterAutospacing="0" w:line="195" w:lineRule="atLeast"/>
        <w:jc w:val="center"/>
        <w:rPr>
          <w:rStyle w:val="Emphasis"/>
          <w:b/>
          <w:bCs/>
          <w:color w:val="000000" w:themeColor="text1"/>
        </w:rPr>
      </w:pPr>
    </w:p>
    <w:p w14:paraId="68185F21" w14:textId="77777777" w:rsidR="005E7AC9" w:rsidRPr="005E7AC9" w:rsidRDefault="005E7AC9" w:rsidP="00BE5ED6">
      <w:pPr>
        <w:pStyle w:val="NormalWeb"/>
        <w:spacing w:after="150" w:afterAutospacing="0" w:line="195" w:lineRule="atLeast"/>
        <w:jc w:val="center"/>
        <w:rPr>
          <w:rStyle w:val="Emphasis"/>
          <w:b/>
          <w:bCs/>
          <w:color w:val="000000" w:themeColor="text1"/>
        </w:rPr>
      </w:pPr>
    </w:p>
    <w:p w14:paraId="03296D11" w14:textId="344C2446" w:rsidR="00BE5ED6" w:rsidRPr="005E7AC9" w:rsidRDefault="00BE5ED6" w:rsidP="00BE5ED6">
      <w:pPr>
        <w:pStyle w:val="NormalWeb"/>
        <w:spacing w:after="150" w:afterAutospacing="0" w:line="195" w:lineRule="atLeast"/>
        <w:jc w:val="center"/>
        <w:rPr>
          <w:color w:val="000000" w:themeColor="text1"/>
        </w:rPr>
      </w:pPr>
      <w:r w:rsidRPr="005E7AC9">
        <w:rPr>
          <w:color w:val="000000" w:themeColor="text1"/>
        </w:rPr>
        <w:br/>
      </w:r>
      <w:r w:rsidRPr="005E7AC9">
        <w:rPr>
          <w:rStyle w:val="Strong"/>
          <w:color w:val="000000" w:themeColor="text1"/>
          <w:rtl/>
        </w:rPr>
        <w:t>إلـى أمّــي</w:t>
      </w:r>
    </w:p>
    <w:p w14:paraId="6749E3D0" w14:textId="77777777" w:rsidR="00BE5ED6" w:rsidRPr="005E7AC9" w:rsidRDefault="00BE5ED6" w:rsidP="00BE5ED6">
      <w:pPr>
        <w:pStyle w:val="NormalWeb"/>
        <w:spacing w:after="150" w:afterAutospacing="0" w:line="195" w:lineRule="atLeast"/>
        <w:jc w:val="right"/>
        <w:rPr>
          <w:color w:val="000000" w:themeColor="text1"/>
        </w:rPr>
      </w:pP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أحنُّ إلى خبزِ أمّي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وقهوةِ أمّي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ولمسةِ أمّي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وتكبرُ فيَّ الطفولةُ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يوماً على صدرِ يومِ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وأعشقُ عمري لأنّي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إذا متُّ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أخجلُ من دمعِ أمّي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proofErr w:type="spellStart"/>
      <w:r w:rsidRPr="005E7AC9">
        <w:rPr>
          <w:color w:val="000000" w:themeColor="text1"/>
          <w:rtl/>
        </w:rPr>
        <w:t>خذيني</w:t>
      </w:r>
      <w:proofErr w:type="spellEnd"/>
      <w:r w:rsidRPr="005E7AC9">
        <w:rPr>
          <w:color w:val="000000" w:themeColor="text1"/>
          <w:rtl/>
        </w:rPr>
        <w:t>، إذا عدتُ يوماً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وشاحاً لهُدبكْ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وغطّي عظامي بعشبِ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تعمّد من طُهرِ كعبكْ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lastRenderedPageBreak/>
        <w:br/>
      </w:r>
      <w:proofErr w:type="gramStart"/>
      <w:r w:rsidRPr="005E7AC9">
        <w:rPr>
          <w:color w:val="000000" w:themeColor="text1"/>
        </w:rPr>
        <w:t>..</w:t>
      </w:r>
      <w:r w:rsidRPr="005E7AC9">
        <w:rPr>
          <w:color w:val="000000" w:themeColor="text1"/>
          <w:rtl/>
        </w:rPr>
        <w:t>وشدّي</w:t>
      </w:r>
      <w:proofErr w:type="gramEnd"/>
      <w:r w:rsidRPr="005E7AC9">
        <w:rPr>
          <w:color w:val="000000" w:themeColor="text1"/>
          <w:rtl/>
        </w:rPr>
        <w:t xml:space="preserve"> وثاقي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  <w:t>..</w:t>
      </w:r>
      <w:r w:rsidRPr="005E7AC9">
        <w:rPr>
          <w:color w:val="000000" w:themeColor="text1"/>
          <w:rtl/>
        </w:rPr>
        <w:t>بخصلةِ شَعر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بخيطٍ يلوّحُ في ذيلِ ثوبكْ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proofErr w:type="spellStart"/>
      <w:r w:rsidRPr="005E7AC9">
        <w:rPr>
          <w:color w:val="000000" w:themeColor="text1"/>
          <w:rtl/>
        </w:rPr>
        <w:t>عساني</w:t>
      </w:r>
      <w:proofErr w:type="spellEnd"/>
      <w:r w:rsidRPr="005E7AC9">
        <w:rPr>
          <w:color w:val="000000" w:themeColor="text1"/>
          <w:rtl/>
        </w:rPr>
        <w:t xml:space="preserve"> أصيرُ إلهاً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  <w:t>..</w:t>
      </w:r>
      <w:r w:rsidRPr="005E7AC9">
        <w:rPr>
          <w:color w:val="000000" w:themeColor="text1"/>
          <w:rtl/>
        </w:rPr>
        <w:t>إلهاً أصير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  <w:t xml:space="preserve">! </w:t>
      </w:r>
      <w:r w:rsidRPr="005E7AC9">
        <w:rPr>
          <w:color w:val="000000" w:themeColor="text1"/>
          <w:rtl/>
        </w:rPr>
        <w:t>إذا ما لمستُ قرارةَ قلبكْ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ضعيني، إذا ما رجعتُ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وقوداً بتنّورِ ناركْ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وحبلِ الغسيلِ على سطحِ دارِكْ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لأني فقدتُ الوقوفَ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بدونِ صلاةِ نهارِكْ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هرِمتُ، فرُدّي نجومَ الطفولة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حتّى أُشارِكْ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صغارَ العصافيرِ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proofErr w:type="gramStart"/>
      <w:r w:rsidRPr="005E7AC9">
        <w:rPr>
          <w:color w:val="000000" w:themeColor="text1"/>
        </w:rPr>
        <w:t>..</w:t>
      </w:r>
      <w:r w:rsidRPr="005E7AC9">
        <w:rPr>
          <w:color w:val="000000" w:themeColor="text1"/>
          <w:rtl/>
        </w:rPr>
        <w:t>دربَ</w:t>
      </w:r>
      <w:proofErr w:type="gramEnd"/>
      <w:r w:rsidRPr="005E7AC9">
        <w:rPr>
          <w:color w:val="000000" w:themeColor="text1"/>
          <w:rtl/>
        </w:rPr>
        <w:t xml:space="preserve"> الرجوع</w:t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</w:rPr>
        <w:br/>
      </w:r>
      <w:r w:rsidRPr="005E7AC9">
        <w:rPr>
          <w:color w:val="000000" w:themeColor="text1"/>
          <w:rtl/>
        </w:rPr>
        <w:t>لعُش انتظارِك</w:t>
      </w:r>
    </w:p>
    <w:p w14:paraId="63BE46D4" w14:textId="77777777" w:rsidR="00000000" w:rsidRPr="005E7AC9" w:rsidRDefault="00000000">
      <w:pPr>
        <w:rPr>
          <w:rFonts w:ascii="Times New Roman" w:hAnsi="Times New Roman" w:cs="Times New Roman"/>
          <w:color w:val="000000" w:themeColor="text1"/>
        </w:rPr>
      </w:pPr>
    </w:p>
    <w:sectPr w:rsidR="00380D87" w:rsidRPr="005E7AC9" w:rsidSect="006D0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D6"/>
    <w:rsid w:val="005E7AC9"/>
    <w:rsid w:val="006D0C30"/>
    <w:rsid w:val="00880380"/>
    <w:rsid w:val="00B26BDA"/>
    <w:rsid w:val="00B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CA69"/>
  <w15:chartTrackingRefBased/>
  <w15:docId w15:val="{0614C7AB-03DC-344D-A1CF-B74CA49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E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5ED6"/>
    <w:rPr>
      <w:b/>
      <w:bCs/>
    </w:rPr>
  </w:style>
  <w:style w:type="character" w:customStyle="1" w:styleId="apple-converted-space">
    <w:name w:val="apple-converted-space"/>
    <w:basedOn w:val="DefaultParagraphFont"/>
    <w:rsid w:val="00BE5ED6"/>
  </w:style>
  <w:style w:type="character" w:styleId="Emphasis">
    <w:name w:val="Emphasis"/>
    <w:basedOn w:val="DefaultParagraphFont"/>
    <w:uiPriority w:val="20"/>
    <w:qFormat/>
    <w:rsid w:val="00BE5E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Fdili Alaoui</dc:creator>
  <cp:keywords/>
  <dc:description/>
  <cp:lastModifiedBy>Sarah Fdili Alaoui</cp:lastModifiedBy>
  <cp:revision>2</cp:revision>
  <dcterms:created xsi:type="dcterms:W3CDTF">2024-01-15T14:49:00Z</dcterms:created>
  <dcterms:modified xsi:type="dcterms:W3CDTF">2024-01-15T14:52:00Z</dcterms:modified>
</cp:coreProperties>
</file>