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8A526" w14:textId="77777777" w:rsidR="005F7AFF" w:rsidRPr="00424CC8" w:rsidRDefault="00846EB9">
      <w:pPr>
        <w:rPr>
          <w:rFonts w:ascii="CMU Serif Roman" w:hAnsi="CMU Serif Roman"/>
          <w:sz w:val="21"/>
          <w:szCs w:val="21"/>
          <w:lang w:val="en-CA"/>
        </w:rPr>
      </w:pPr>
      <w:r w:rsidRPr="00424CC8">
        <w:rPr>
          <w:rFonts w:ascii="CMU Serif Roman" w:hAnsi="CMU Serif Roman"/>
          <w:sz w:val="21"/>
          <w:szCs w:val="21"/>
          <w:lang w:val="en-CA"/>
        </w:rPr>
        <w:t>John Sullivan</w:t>
      </w:r>
    </w:p>
    <w:p w14:paraId="72A45FCB" w14:textId="77777777" w:rsidR="00846EB9" w:rsidRPr="00424CC8" w:rsidRDefault="00846EB9">
      <w:pPr>
        <w:rPr>
          <w:rFonts w:ascii="CMU Serif Roman" w:hAnsi="CMU Serif Roman"/>
          <w:sz w:val="21"/>
          <w:szCs w:val="21"/>
          <w:lang w:val="en-CA"/>
        </w:rPr>
      </w:pPr>
      <w:r w:rsidRPr="00424CC8">
        <w:rPr>
          <w:rFonts w:ascii="CMU Serif Roman" w:hAnsi="CMU Serif Roman"/>
          <w:sz w:val="21"/>
          <w:szCs w:val="21"/>
          <w:lang w:val="en-CA"/>
        </w:rPr>
        <w:t>MUMT 619 – Winter 2016</w:t>
      </w:r>
    </w:p>
    <w:p w14:paraId="26FBE968" w14:textId="107398F3" w:rsidR="00846EB9" w:rsidRPr="00424CC8" w:rsidRDefault="00846EB9">
      <w:pPr>
        <w:rPr>
          <w:rFonts w:ascii="CMU Serif Roman" w:hAnsi="CMU Serif Roman"/>
          <w:sz w:val="21"/>
          <w:szCs w:val="21"/>
          <w:lang w:val="en-CA"/>
        </w:rPr>
      </w:pPr>
      <w:r w:rsidRPr="00424CC8">
        <w:rPr>
          <w:rFonts w:ascii="CMU Serif Roman" w:hAnsi="CMU Serif Roman"/>
          <w:sz w:val="21"/>
          <w:szCs w:val="21"/>
          <w:lang w:val="en-CA"/>
        </w:rPr>
        <w:t>Final Project Proposal</w:t>
      </w:r>
      <w:r w:rsidR="00424CC8" w:rsidRPr="00424CC8">
        <w:rPr>
          <w:rFonts w:ascii="CMU Serif Roman" w:hAnsi="CMU Serif Roman"/>
          <w:sz w:val="21"/>
          <w:szCs w:val="21"/>
          <w:lang w:val="en-CA"/>
        </w:rPr>
        <w:t>: Passive Haptic Learning for Piano Performance</w:t>
      </w:r>
      <w:r w:rsidRPr="00424CC8">
        <w:rPr>
          <w:rFonts w:ascii="CMU Serif Roman" w:hAnsi="CMU Serif Roman"/>
          <w:sz w:val="21"/>
          <w:szCs w:val="21"/>
          <w:lang w:val="en-CA"/>
        </w:rPr>
        <w:t xml:space="preserve"> </w:t>
      </w:r>
    </w:p>
    <w:p w14:paraId="07CC1FF5" w14:textId="77777777" w:rsidR="00AF6AD3" w:rsidRPr="00424CC8" w:rsidRDefault="00AF6AD3" w:rsidP="00AF6AD3">
      <w:pPr>
        <w:spacing w:before="240"/>
        <w:jc w:val="both"/>
        <w:rPr>
          <w:rFonts w:ascii="CMU Serif" w:hAnsi="CMU Serif"/>
          <w:b/>
          <w:bCs/>
          <w:sz w:val="21"/>
          <w:szCs w:val="21"/>
          <w:lang w:val="en-CA"/>
        </w:rPr>
      </w:pPr>
      <w:r w:rsidRPr="00424CC8">
        <w:rPr>
          <w:rFonts w:ascii="CMU Serif" w:hAnsi="CMU Serif"/>
          <w:b/>
          <w:bCs/>
          <w:sz w:val="21"/>
          <w:szCs w:val="21"/>
          <w:lang w:val="en-CA"/>
        </w:rPr>
        <w:t xml:space="preserve">Objective: </w:t>
      </w:r>
    </w:p>
    <w:p w14:paraId="3CF2AD41" w14:textId="2D371814" w:rsidR="00AF6AD3" w:rsidRPr="00424CC8" w:rsidRDefault="00AF6AD3" w:rsidP="009B5600">
      <w:pPr>
        <w:ind w:firstLine="360"/>
        <w:jc w:val="both"/>
        <w:rPr>
          <w:rFonts w:ascii="CMU Serif Roman" w:hAnsi="CMU Serif Roman"/>
          <w:sz w:val="21"/>
          <w:szCs w:val="21"/>
          <w:lang w:val="en-CA"/>
        </w:rPr>
      </w:pPr>
      <w:r w:rsidRPr="00424CC8">
        <w:rPr>
          <w:rFonts w:ascii="CMU Serif Roman" w:hAnsi="CMU Serif Roman"/>
          <w:sz w:val="21"/>
          <w:szCs w:val="21"/>
          <w:lang w:val="en-CA"/>
        </w:rPr>
        <w:t xml:space="preserve">Design and build a pair of Passive Haptic Learning (PHL) gloves and accompanying software interface to </w:t>
      </w:r>
      <w:r w:rsidR="00B350F0" w:rsidRPr="00424CC8">
        <w:rPr>
          <w:rFonts w:ascii="CMU Serif Roman" w:hAnsi="CMU Serif Roman"/>
          <w:sz w:val="21"/>
          <w:szCs w:val="21"/>
          <w:lang w:val="en-CA"/>
        </w:rPr>
        <w:t>replicate</w:t>
      </w:r>
      <w:r w:rsidRPr="00424CC8">
        <w:rPr>
          <w:rFonts w:ascii="CMU Serif Roman" w:hAnsi="CMU Serif Roman"/>
          <w:sz w:val="21"/>
          <w:szCs w:val="21"/>
          <w:lang w:val="en-CA"/>
        </w:rPr>
        <w:t xml:space="preserve"> and extend two </w:t>
      </w:r>
      <w:r w:rsidR="00DA303F" w:rsidRPr="00424CC8">
        <w:rPr>
          <w:rFonts w:ascii="CMU Serif Roman" w:hAnsi="CMU Serif Roman"/>
          <w:sz w:val="21"/>
          <w:szCs w:val="21"/>
          <w:lang w:val="en-CA"/>
        </w:rPr>
        <w:t xml:space="preserve">previous </w:t>
      </w:r>
      <w:r w:rsidRPr="00424CC8">
        <w:rPr>
          <w:rFonts w:ascii="CMU Serif Roman" w:hAnsi="CMU Serif Roman"/>
          <w:sz w:val="21"/>
          <w:szCs w:val="21"/>
          <w:lang w:val="en-CA"/>
        </w:rPr>
        <w:t xml:space="preserve">studies of PHL for learning melodic and chordal piano </w:t>
      </w:r>
      <w:r w:rsidR="00A12099" w:rsidRPr="00424CC8">
        <w:rPr>
          <w:rFonts w:ascii="CMU Serif Roman" w:hAnsi="CMU Serif Roman"/>
          <w:sz w:val="21"/>
          <w:szCs w:val="21"/>
          <w:lang w:val="en-CA"/>
        </w:rPr>
        <w:t>passages</w:t>
      </w:r>
      <w:r w:rsidRPr="00424CC8">
        <w:rPr>
          <w:rFonts w:ascii="CMU Serif Roman" w:hAnsi="CMU Serif Roman"/>
          <w:sz w:val="21"/>
          <w:szCs w:val="21"/>
          <w:lang w:val="en-CA"/>
        </w:rPr>
        <w:t xml:space="preserve">. </w:t>
      </w:r>
    </w:p>
    <w:p w14:paraId="44ED79BE" w14:textId="77777777" w:rsidR="00AF6AD3" w:rsidRPr="00424CC8" w:rsidRDefault="00AF6AD3" w:rsidP="00AF6AD3">
      <w:pPr>
        <w:spacing w:before="240"/>
        <w:jc w:val="both"/>
        <w:rPr>
          <w:rFonts w:ascii="CMU Serif" w:hAnsi="CMU Serif"/>
          <w:b/>
          <w:bCs/>
          <w:sz w:val="21"/>
          <w:szCs w:val="21"/>
          <w:lang w:val="en-CA"/>
        </w:rPr>
      </w:pPr>
      <w:r w:rsidRPr="00424CC8">
        <w:rPr>
          <w:rFonts w:ascii="CMU Serif" w:hAnsi="CMU Serif"/>
          <w:b/>
          <w:bCs/>
          <w:sz w:val="21"/>
          <w:szCs w:val="21"/>
          <w:lang w:val="en-CA"/>
        </w:rPr>
        <w:t xml:space="preserve">Background: </w:t>
      </w:r>
    </w:p>
    <w:p w14:paraId="238496CA" w14:textId="471B4EE5" w:rsidR="0049392E" w:rsidRPr="00424CC8" w:rsidRDefault="00AF6AD3" w:rsidP="009B5600">
      <w:pPr>
        <w:ind w:firstLine="360"/>
        <w:jc w:val="both"/>
        <w:rPr>
          <w:rFonts w:ascii="CMU Serif Roman" w:hAnsi="CMU Serif Roman"/>
          <w:sz w:val="21"/>
          <w:szCs w:val="21"/>
          <w:lang w:val="en-CA"/>
        </w:rPr>
      </w:pPr>
      <w:r w:rsidRPr="00424CC8">
        <w:rPr>
          <w:rFonts w:ascii="CMU Serif Roman" w:hAnsi="CMU Serif Roman"/>
          <w:sz w:val="21"/>
          <w:szCs w:val="21"/>
          <w:lang w:val="en-CA"/>
        </w:rPr>
        <w:t>At the 2015 IEEE World Hapt</w:t>
      </w:r>
      <w:r w:rsidR="001C00D1" w:rsidRPr="00424CC8">
        <w:rPr>
          <w:rFonts w:ascii="CMU Serif Roman" w:hAnsi="CMU Serif Roman"/>
          <w:sz w:val="21"/>
          <w:szCs w:val="21"/>
          <w:lang w:val="en-CA"/>
        </w:rPr>
        <w:t>ics Conference (</w:t>
      </w:r>
      <w:r w:rsidR="00B350F0" w:rsidRPr="00424CC8">
        <w:rPr>
          <w:rFonts w:ascii="CMU Serif Roman" w:hAnsi="CMU Serif Roman"/>
          <w:sz w:val="21"/>
          <w:szCs w:val="21"/>
          <w:lang w:val="en-CA"/>
        </w:rPr>
        <w:t>WHC</w:t>
      </w:r>
      <w:r w:rsidR="001C00D1" w:rsidRPr="00424CC8">
        <w:rPr>
          <w:rFonts w:ascii="CMU Serif Roman" w:hAnsi="CMU Serif Roman"/>
          <w:sz w:val="21"/>
          <w:szCs w:val="21"/>
          <w:lang w:val="en-CA"/>
        </w:rPr>
        <w:t>), Caitlyn S</w:t>
      </w:r>
      <w:r w:rsidRPr="00424CC8">
        <w:rPr>
          <w:rFonts w:ascii="CMU Serif Roman" w:hAnsi="CMU Serif Roman"/>
          <w:sz w:val="21"/>
          <w:szCs w:val="21"/>
          <w:lang w:val="en-CA"/>
        </w:rPr>
        <w:t xml:space="preserve">eim, Tanya Estes and Thad Sterner presented the paper “Towards Passive Haptic Learning of Piano Songs” </w:t>
      </w:r>
      <w:r w:rsidRPr="00424CC8">
        <w:rPr>
          <w:rFonts w:ascii="CMU Serif Roman" w:hAnsi="CMU Serif Roman"/>
          <w:sz w:val="21"/>
          <w:szCs w:val="21"/>
          <w:lang w:val="en-CA"/>
        </w:rPr>
        <w:fldChar w:fldCharType="begin" w:fldLock="1"/>
      </w:r>
      <w:r w:rsidR="001C00D1" w:rsidRPr="00424CC8">
        <w:rPr>
          <w:rFonts w:ascii="CMU Serif Roman" w:hAnsi="CMU Serif Roman"/>
          <w:sz w:val="21"/>
          <w:szCs w:val="21"/>
          <w:lang w:val="en-CA"/>
        </w:rPr>
        <w:instrText>ADDIN CSL_CITATION { "citationItems" : [ { "id" : "ITEM-1", "itemData" : { "DOI" : "10.1109/WHC.2015.7177752", "ISBN" : "9781479966240", "author" : [ { "dropping-particle" : "", "family" : "Seim", "given" : "Caitlyn", "non-dropping-particle" : "", "parse-names" : false, "suffix" : "" }, { "dropping-particle" : "", "family" : "Estes", "given" : "Tanya", "non-dropping-particle" : "", "parse-names" : false, "suffix" : "" }, { "dropping-particle" : "", "family" : "Starner", "given" : "Thad", "non-dropping-particle" : "", "parse-names" : false, "suffix" : "" } ], "container-title" : "IEEE World Haptics Conference, WHC 2015", "id" : "ITEM-1", "issued" : { "date-parts" : [ [ "2015" ] ] }, "page" : "445-450", "title" : "Towards Passive Haptic Learning of piano songs", "type" : "article-journal" }, "uris" : [ "http://www.mendeley.com/documents/?uuid=89308185-0b2d-4da8-9a21-a7301542c804" ] } ], "mendeley" : { "formattedCitation" : "[1]", "plainTextFormattedCitation" : "[1]", "previouslyFormattedCitation" : "[1]" }, "properties" : { "noteIndex" : 0 }, "schema" : "https://github.com/citation-style-language/schema/raw/master/csl-citation.json" }</w:instrText>
      </w:r>
      <w:r w:rsidRPr="00424CC8">
        <w:rPr>
          <w:rFonts w:ascii="CMU Serif Roman" w:hAnsi="CMU Serif Roman"/>
          <w:sz w:val="21"/>
          <w:szCs w:val="21"/>
          <w:lang w:val="en-CA"/>
        </w:rPr>
        <w:fldChar w:fldCharType="separate"/>
      </w:r>
      <w:r w:rsidRPr="00424CC8">
        <w:rPr>
          <w:rFonts w:ascii="CMU Serif Roman" w:hAnsi="CMU Serif Roman"/>
          <w:noProof/>
          <w:sz w:val="21"/>
          <w:szCs w:val="21"/>
          <w:lang w:val="en-CA"/>
        </w:rPr>
        <w:t>[1]</w:t>
      </w:r>
      <w:r w:rsidRPr="00424CC8">
        <w:rPr>
          <w:rFonts w:ascii="CMU Serif Roman" w:hAnsi="CMU Serif Roman"/>
          <w:sz w:val="21"/>
          <w:szCs w:val="21"/>
          <w:lang w:val="en-CA"/>
        </w:rPr>
        <w:fldChar w:fldCharType="end"/>
      </w:r>
      <w:r w:rsidR="001C00D1" w:rsidRPr="00424CC8">
        <w:rPr>
          <w:rFonts w:ascii="CMU Serif Roman" w:hAnsi="CMU Serif Roman"/>
          <w:sz w:val="21"/>
          <w:szCs w:val="21"/>
          <w:lang w:val="en-CA"/>
        </w:rPr>
        <w:t>,</w:t>
      </w:r>
      <w:r w:rsidRPr="00424CC8">
        <w:rPr>
          <w:rFonts w:ascii="CMU Serif Roman" w:hAnsi="CMU Serif Roman"/>
          <w:sz w:val="21"/>
          <w:szCs w:val="21"/>
          <w:lang w:val="en-CA"/>
        </w:rPr>
        <w:t xml:space="preserve"> in which they describe two studies that evaluated the use of haptic stimulation to help users learn to play melodic and chordal piano passages. </w:t>
      </w:r>
      <w:r w:rsidR="0049392E" w:rsidRPr="00424CC8">
        <w:rPr>
          <w:rFonts w:ascii="CMU Serif Roman" w:hAnsi="CMU Serif Roman"/>
          <w:sz w:val="21"/>
          <w:szCs w:val="21"/>
          <w:lang w:val="en-CA"/>
        </w:rPr>
        <w:t>Following previous work by the authors and others around the use of hapti</w:t>
      </w:r>
      <w:r w:rsidR="001C00D1" w:rsidRPr="00424CC8">
        <w:rPr>
          <w:rFonts w:ascii="CMU Serif Roman" w:hAnsi="CMU Serif Roman"/>
          <w:sz w:val="21"/>
          <w:szCs w:val="21"/>
          <w:lang w:val="en-CA"/>
        </w:rPr>
        <w:t>c</w:t>
      </w:r>
      <w:r w:rsidR="00A12099" w:rsidRPr="00424CC8">
        <w:rPr>
          <w:rFonts w:ascii="CMU Serif Roman" w:hAnsi="CMU Serif Roman"/>
          <w:sz w:val="21"/>
          <w:szCs w:val="21"/>
          <w:lang w:val="en-CA"/>
        </w:rPr>
        <w:t xml:space="preserve">s </w:t>
      </w:r>
      <w:r w:rsidR="0049392E" w:rsidRPr="00424CC8">
        <w:rPr>
          <w:rFonts w:ascii="CMU Serif Roman" w:hAnsi="CMU Serif Roman"/>
          <w:sz w:val="21"/>
          <w:szCs w:val="21"/>
          <w:lang w:val="en-CA"/>
        </w:rPr>
        <w:t>for motor skill training</w:t>
      </w:r>
      <w:r w:rsidR="00BD0728" w:rsidRPr="00424CC8">
        <w:rPr>
          <w:rFonts w:ascii="CMU Serif Roman" w:hAnsi="CMU Serif Roman"/>
          <w:sz w:val="21"/>
          <w:szCs w:val="21"/>
          <w:lang w:val="en-CA"/>
        </w:rPr>
        <w:t xml:space="preserve"> </w:t>
      </w:r>
      <w:r w:rsidR="00BD0728" w:rsidRPr="00424CC8">
        <w:rPr>
          <w:rFonts w:ascii="CMU Serif Roman" w:hAnsi="CMU Serif Roman"/>
          <w:sz w:val="21"/>
          <w:szCs w:val="21"/>
          <w:lang w:val="en-CA"/>
        </w:rPr>
        <w:fldChar w:fldCharType="begin" w:fldLock="1"/>
      </w:r>
      <w:r w:rsidR="00BD0728" w:rsidRPr="00424CC8">
        <w:rPr>
          <w:rFonts w:ascii="CMU Serif Roman" w:hAnsi="CMU Serif Roman"/>
          <w:sz w:val="21"/>
          <w:szCs w:val="21"/>
          <w:lang w:val="en-CA"/>
        </w:rPr>
        <w:instrText>ADDIN CSL_CITATION { "citationItems" : [ { "id" : "ITEM-1", "itemData" : { "DOI" : "10.1145/1753326.1753443", "ISBN" : "9781605589299", "ISSN" : "9781605589299", "abstract" : "Mobile Music Touch (MMT) helps teach users to play piano melodies while they perform other tasks. MMT is a lightweight, wireless haptic music instruction system consisting of fingerless gloves and a mobile Bluetooth enabled computing device, such as a mobile phone. Passages to be learned are loaded into the mobile phone and are played repeatedly while the user performs other tasks. As each note of the music plays, vibrators on each finger in the gloves activate, indicating which finger is used to play each note. We present two studies on the efficacy of MMT. The first measures 16 subjects' ability to play a passage after using MMT for 30 minutes while performing a reading comprehension test. The MMT system was significantly more effective than a control condition where the passage was played repeatedly but the subjects' fingers were not vibrated. The second study compares the amount of time required for 10 subjects to replay short, randomly generated passages using passive training versus active training. Participants with no piano experience could repeat the passages after passive training while subjects with piano experience often could not.", "author" : [ { "dropping-particle" : "", "family" : "Huang", "given" : "Kevin", "non-dropping-particle" : "", "parse-names" : false, "suffix" : "" }, { "dropping-particle" : "", "family" : "Starner", "given" : "Thad", "non-dropping-particle" : "", "parse-names" : false, "suffix" : "" }, { "dropping-particle" : "", "family" : "Do", "given" : "Ellen", "non-dropping-particle" : "", "parse-names" : false, "suffix" : "" }, { "dropping-particle" : "", "family" : "Weiberg", "given" : "Gil", "non-dropping-particle" : "", "parse-names" : false, "suffix" : "" }, { "dropping-particle" : "", "family" : "Kohlsdorf", "given" : "Daniel", "non-dropping-particle" : "", "parse-names" : false, "suffix" : "" }, { "dropping-particle" : "", "family" : "Ahlrichs", "given" : "Claas", "non-dropping-particle" : "", "parse-names" : false, "suffix" : "" }, { "dropping-particle" : "", "family" : "Leibrandt", "given" : "Ruediger", "non-dropping-particle" : "", "parse-names" : false, "suffix" : "" } ], "container-title" : "Proceedings of the 28th international conference on Human factors in computing systems - CHI '10", "id" : "ITEM-1", "issued" : { "date-parts" : [ [ "2010" ] ] }, "page" : "791", "title" : "Mobile music touch: mobile tactile stimulation for passive learning", "type" : "article-journal" }, "uris" : [ "http://www.mendeley.com/documents/?uuid=2924024a-996c-4eb1-baa8-e75cabb952fe" ] } ], "mendeley" : { "formattedCitation" : "[2]", "plainTextFormattedCitation" : "[2]", "previouslyFormattedCitation" : "[2]" }, "properties" : { "noteIndex" : 0 }, "schema" : "https://github.com/citation-style-language/schema/raw/master/csl-citation.json" }</w:instrText>
      </w:r>
      <w:r w:rsidR="00BD0728" w:rsidRPr="00424CC8">
        <w:rPr>
          <w:rFonts w:ascii="CMU Serif Roman" w:hAnsi="CMU Serif Roman"/>
          <w:sz w:val="21"/>
          <w:szCs w:val="21"/>
          <w:lang w:val="en-CA"/>
        </w:rPr>
        <w:fldChar w:fldCharType="separate"/>
      </w:r>
      <w:r w:rsidR="00BD0728" w:rsidRPr="00424CC8">
        <w:rPr>
          <w:rFonts w:ascii="CMU Serif Roman" w:hAnsi="CMU Serif Roman"/>
          <w:noProof/>
          <w:sz w:val="21"/>
          <w:szCs w:val="21"/>
          <w:lang w:val="en-CA"/>
        </w:rPr>
        <w:t>[2]</w:t>
      </w:r>
      <w:r w:rsidR="00BD0728" w:rsidRPr="00424CC8">
        <w:rPr>
          <w:rFonts w:ascii="CMU Serif Roman" w:hAnsi="CMU Serif Roman"/>
          <w:sz w:val="21"/>
          <w:szCs w:val="21"/>
          <w:lang w:val="en-CA"/>
        </w:rPr>
        <w:fldChar w:fldCharType="end"/>
      </w:r>
      <w:r w:rsidR="00BD0728" w:rsidRPr="00424CC8">
        <w:rPr>
          <w:rFonts w:ascii="CMU Serif Roman" w:hAnsi="CMU Serif Roman"/>
          <w:sz w:val="21"/>
          <w:szCs w:val="21"/>
          <w:lang w:val="en-CA"/>
        </w:rPr>
        <w:t xml:space="preserve"> </w:t>
      </w:r>
      <w:r w:rsidR="00BD0728" w:rsidRPr="00424CC8">
        <w:rPr>
          <w:rFonts w:ascii="CMU Serif Roman" w:hAnsi="CMU Serif Roman"/>
          <w:sz w:val="21"/>
          <w:szCs w:val="21"/>
          <w:lang w:val="en-CA"/>
        </w:rPr>
        <w:fldChar w:fldCharType="begin" w:fldLock="1"/>
      </w:r>
      <w:r w:rsidR="00BD0728" w:rsidRPr="00424CC8">
        <w:rPr>
          <w:rFonts w:ascii="CMU Serif Roman" w:hAnsi="CMU Serif Roman"/>
          <w:sz w:val="21"/>
          <w:szCs w:val="21"/>
          <w:lang w:val="en-CA"/>
        </w:rPr>
        <w:instrText>ADDIN CSL_CITATION { "citationItems" : [ { "id" : "ITEM-1", "itemData" : { "DOI" : "10.1145/2559206.2581329", "ISBN" : "9781450324748", "abstract" : "Passive Haptic Learning (PHL) allows people to learn \" muscle memory \" through vibration stimuli without devoting attention to the stimulus. PHL can be facilitated by wearable computers such as gloves with an embedded tactile interface. Previous work on PHL taught users rote patterns of finger movements corresponding to piano melodies. Expanding on this research, we are currently exploring the capabilities and limits of Passive Haptic Learning as we investigate whether more complex skills and meaning can be taught through wearable, tactile interfaces. We are creating and studying a system for passively teaching typing skills, with the ultimate goal of passively teaching Braille typing. Our initial studies in perception and learning provide key information for system development including the importance of visual feedback in learning to type; while our pilot study using the current system for Passive Haptic Learning of typing on an unfamiliar keyboard shows passive learning in all participants.", "author" : [ { "dropping-particle" : "", "family" : "Seim", "given" : "Caitlyn E", "non-dropping-particle" : "", "parse-names" : false, "suffix" : "" }, { "dropping-particle" : "", "family" : "Quigley", "given" : "David", "non-dropping-particle" : "", "parse-names" : false, "suffix" : "" }, { "dropping-particle" : "", "family" : "Starner", "given" : "Thad E", "non-dropping-particle" : "", "parse-names" : false, "suffix" : "" } ], "container-title" : "Proceedings of the extended abstracts of the 32nd annual ACM conference on Human factors in computing systems - CHI EA '14", "id" : "ITEM-1", "issued" : { "date-parts" : [ [ "2014" ] ] }, "page" : "2203-2208", "title" : "Passive haptic learning of typing skills facilitated by wearable computers", "type" : "paper-conference" }, "uris" : [ "http://www.mendeley.com/documents/?uuid=a095bcce-6b55-4e53-96e2-58f43c2c1ea4" ] } ], "mendeley" : { "formattedCitation" : "[3]", "plainTextFormattedCitation" : "[3]", "previouslyFormattedCitation" : "[3]" }, "properties" : { "noteIndex" : 0 }, "schema" : "https://github.com/citation-style-language/schema/raw/master/csl-citation.json" }</w:instrText>
      </w:r>
      <w:r w:rsidR="00BD0728" w:rsidRPr="00424CC8">
        <w:rPr>
          <w:rFonts w:ascii="CMU Serif Roman" w:hAnsi="CMU Serif Roman"/>
          <w:sz w:val="21"/>
          <w:szCs w:val="21"/>
          <w:lang w:val="en-CA"/>
        </w:rPr>
        <w:fldChar w:fldCharType="separate"/>
      </w:r>
      <w:r w:rsidR="00BD0728" w:rsidRPr="00424CC8">
        <w:rPr>
          <w:rFonts w:ascii="CMU Serif Roman" w:hAnsi="CMU Serif Roman"/>
          <w:noProof/>
          <w:sz w:val="21"/>
          <w:szCs w:val="21"/>
          <w:lang w:val="en-CA"/>
        </w:rPr>
        <w:t>[3]</w:t>
      </w:r>
      <w:r w:rsidR="00BD0728" w:rsidRPr="00424CC8">
        <w:rPr>
          <w:rFonts w:ascii="CMU Serif Roman" w:hAnsi="CMU Serif Roman"/>
          <w:sz w:val="21"/>
          <w:szCs w:val="21"/>
          <w:lang w:val="en-CA"/>
        </w:rPr>
        <w:fldChar w:fldCharType="end"/>
      </w:r>
      <w:r w:rsidR="0049392E" w:rsidRPr="00424CC8">
        <w:rPr>
          <w:rFonts w:ascii="CMU Serif Roman" w:hAnsi="CMU Serif Roman"/>
          <w:sz w:val="21"/>
          <w:szCs w:val="21"/>
          <w:lang w:val="en-CA"/>
        </w:rPr>
        <w:t>, these studies compared PHL results across different conditions including haptic stimulation alone or haptic and audio stimuli together, one- or two-handed playing, and single-note melodies or chordal passages (with multiple notes played simultaneously).</w:t>
      </w:r>
    </w:p>
    <w:p w14:paraId="4FC583B1" w14:textId="616119D4" w:rsidR="00420CA5" w:rsidRPr="00424CC8" w:rsidRDefault="00AF6AD3" w:rsidP="009B5600">
      <w:pPr>
        <w:ind w:firstLine="360"/>
        <w:jc w:val="both"/>
        <w:rPr>
          <w:rFonts w:ascii="CMU Serif Roman" w:hAnsi="CMU Serif Roman"/>
          <w:sz w:val="21"/>
          <w:szCs w:val="21"/>
          <w:lang w:val="en-CA"/>
        </w:rPr>
      </w:pPr>
      <w:r w:rsidRPr="00424CC8">
        <w:rPr>
          <w:rFonts w:ascii="CMU Serif Roman" w:hAnsi="CMU Serif Roman"/>
          <w:sz w:val="21"/>
          <w:szCs w:val="21"/>
          <w:lang w:val="en-CA"/>
        </w:rPr>
        <w:t xml:space="preserve">Both studies were structured similarly: First, participants learned short piano excerpts. Second, they went through a period of </w:t>
      </w:r>
      <w:r w:rsidRPr="009B5600">
        <w:rPr>
          <w:rFonts w:ascii="CMU Serif Roman" w:hAnsi="CMU Serif Roman"/>
          <w:i/>
          <w:sz w:val="21"/>
          <w:szCs w:val="21"/>
          <w:lang w:val="en-CA"/>
        </w:rPr>
        <w:t>passive haptic rehearsal</w:t>
      </w:r>
      <w:r w:rsidRPr="00424CC8">
        <w:rPr>
          <w:rFonts w:ascii="CMU Serif Roman" w:hAnsi="CMU Serif Roman"/>
          <w:sz w:val="21"/>
          <w:szCs w:val="21"/>
          <w:lang w:val="en-CA"/>
        </w:rPr>
        <w:t xml:space="preserve">, where they concentrated on an unrelated </w:t>
      </w:r>
      <w:r w:rsidR="00682639" w:rsidRPr="00424CC8">
        <w:rPr>
          <w:rFonts w:ascii="CMU Serif Roman" w:hAnsi="CMU Serif Roman"/>
          <w:sz w:val="21"/>
          <w:szCs w:val="21"/>
          <w:lang w:val="en-CA"/>
        </w:rPr>
        <w:t xml:space="preserve">“distraction” </w:t>
      </w:r>
      <w:r w:rsidRPr="00424CC8">
        <w:rPr>
          <w:rFonts w:ascii="CMU Serif Roman" w:hAnsi="CMU Serif Roman"/>
          <w:sz w:val="21"/>
          <w:szCs w:val="21"/>
          <w:lang w:val="en-CA"/>
        </w:rPr>
        <w:t xml:space="preserve">task while receiving haptic stimuli through a pair of special gloves equipped with </w:t>
      </w:r>
      <w:r w:rsidR="0005700E" w:rsidRPr="00424CC8">
        <w:rPr>
          <w:rFonts w:ascii="CMU Serif Roman" w:hAnsi="CMU Serif Roman"/>
          <w:sz w:val="21"/>
          <w:szCs w:val="21"/>
          <w:lang w:val="en-CA"/>
        </w:rPr>
        <w:t xml:space="preserve">embedded vibration motors on each finger. The stimuli reinforced the phrases </w:t>
      </w:r>
      <w:r w:rsidR="001C00D1" w:rsidRPr="00424CC8">
        <w:rPr>
          <w:rFonts w:ascii="CMU Serif Roman" w:hAnsi="CMU Serif Roman"/>
          <w:sz w:val="21"/>
          <w:szCs w:val="21"/>
          <w:lang w:val="en-CA"/>
        </w:rPr>
        <w:t xml:space="preserve">that </w:t>
      </w:r>
      <w:r w:rsidR="0005700E" w:rsidRPr="00424CC8">
        <w:rPr>
          <w:rFonts w:ascii="CMU Serif Roman" w:hAnsi="CMU Serif Roman"/>
          <w:sz w:val="21"/>
          <w:szCs w:val="21"/>
          <w:lang w:val="en-CA"/>
        </w:rPr>
        <w:t xml:space="preserve">the participants had learned by tapping out the manual fingerings and timing </w:t>
      </w:r>
      <w:r w:rsidR="00682639" w:rsidRPr="00424CC8">
        <w:rPr>
          <w:rFonts w:ascii="CMU Serif Roman" w:hAnsi="CMU Serif Roman"/>
          <w:sz w:val="21"/>
          <w:szCs w:val="21"/>
          <w:lang w:val="en-CA"/>
        </w:rPr>
        <w:t xml:space="preserve">throughout the period. </w:t>
      </w:r>
      <w:r w:rsidR="0049392E" w:rsidRPr="00424CC8">
        <w:rPr>
          <w:rFonts w:ascii="CMU Serif Roman" w:hAnsi="CMU Serif Roman"/>
          <w:sz w:val="21"/>
          <w:szCs w:val="21"/>
          <w:lang w:val="en-CA"/>
        </w:rPr>
        <w:t>During this phase, participants were su</w:t>
      </w:r>
      <w:r w:rsidR="00BD0728" w:rsidRPr="00424CC8">
        <w:rPr>
          <w:rFonts w:ascii="CMU Serif Roman" w:hAnsi="CMU Serif Roman"/>
          <w:sz w:val="21"/>
          <w:szCs w:val="21"/>
          <w:lang w:val="en-CA"/>
        </w:rPr>
        <w:t>bjected to different conditions</w:t>
      </w:r>
      <w:r w:rsidR="0049392E" w:rsidRPr="00424CC8">
        <w:rPr>
          <w:rFonts w:ascii="CMU Serif Roman" w:hAnsi="CMU Serif Roman"/>
          <w:sz w:val="21"/>
          <w:szCs w:val="21"/>
          <w:lang w:val="en-CA"/>
        </w:rPr>
        <w:t xml:space="preserve">: control, where no stimuli was given; vibration only; vibration and audio together; audio only. </w:t>
      </w:r>
      <w:r w:rsidR="00682639" w:rsidRPr="00424CC8">
        <w:rPr>
          <w:rFonts w:ascii="CMU Serif Roman" w:hAnsi="CMU Serif Roman"/>
          <w:sz w:val="21"/>
          <w:szCs w:val="21"/>
          <w:lang w:val="en-CA"/>
        </w:rPr>
        <w:t xml:space="preserve">Finally, the participants were given three attempts to play the </w:t>
      </w:r>
      <w:r w:rsidR="00420CA5" w:rsidRPr="00424CC8">
        <w:rPr>
          <w:rFonts w:ascii="CMU Serif Roman" w:hAnsi="CMU Serif Roman"/>
          <w:sz w:val="21"/>
          <w:szCs w:val="21"/>
          <w:lang w:val="en-CA"/>
        </w:rPr>
        <w:t>passage</w:t>
      </w:r>
      <w:r w:rsidR="00682639" w:rsidRPr="00424CC8">
        <w:rPr>
          <w:rFonts w:ascii="CMU Serif Roman" w:hAnsi="CMU Serif Roman"/>
          <w:sz w:val="21"/>
          <w:szCs w:val="21"/>
          <w:lang w:val="en-CA"/>
        </w:rPr>
        <w:t xml:space="preserve"> back correctly. A comparison between the number of errors between playing the </w:t>
      </w:r>
      <w:r w:rsidR="00420CA5" w:rsidRPr="00424CC8">
        <w:rPr>
          <w:rFonts w:ascii="CMU Serif Roman" w:hAnsi="CMU Serif Roman"/>
          <w:sz w:val="21"/>
          <w:szCs w:val="21"/>
          <w:lang w:val="en-CA"/>
        </w:rPr>
        <w:t>passage</w:t>
      </w:r>
      <w:r w:rsidR="00682639" w:rsidRPr="00424CC8">
        <w:rPr>
          <w:rFonts w:ascii="CMU Serif Roman" w:hAnsi="CMU Serif Roman"/>
          <w:sz w:val="21"/>
          <w:szCs w:val="21"/>
          <w:lang w:val="en-CA"/>
        </w:rPr>
        <w:t xml:space="preserve"> at the end of the first phase and in the last phase </w:t>
      </w:r>
      <w:r w:rsidR="00BD0728" w:rsidRPr="00424CC8">
        <w:rPr>
          <w:rFonts w:ascii="CMU Serif Roman" w:hAnsi="CMU Serif Roman"/>
          <w:sz w:val="21"/>
          <w:szCs w:val="21"/>
          <w:lang w:val="en-CA"/>
        </w:rPr>
        <w:t xml:space="preserve">- called the </w:t>
      </w:r>
      <w:r w:rsidR="00420CA5" w:rsidRPr="00424CC8">
        <w:rPr>
          <w:rFonts w:ascii="CMU Serif Roman" w:hAnsi="CMU Serif Roman"/>
          <w:sz w:val="21"/>
          <w:szCs w:val="21"/>
          <w:lang w:val="en-CA"/>
        </w:rPr>
        <w:t>error difference score</w:t>
      </w:r>
      <w:r w:rsidR="00BD0728" w:rsidRPr="00424CC8">
        <w:rPr>
          <w:rFonts w:ascii="CMU Serif Roman" w:hAnsi="CMU Serif Roman"/>
          <w:sz w:val="21"/>
          <w:szCs w:val="21"/>
          <w:lang w:val="en-CA"/>
        </w:rPr>
        <w:t xml:space="preserve"> (EDS)</w:t>
      </w:r>
      <w:r w:rsidR="00420CA5" w:rsidRPr="00424CC8">
        <w:rPr>
          <w:rFonts w:ascii="CMU Serif Roman" w:hAnsi="CMU Serif Roman"/>
          <w:sz w:val="21"/>
          <w:szCs w:val="21"/>
          <w:lang w:val="en-CA"/>
        </w:rPr>
        <w:t xml:space="preserve"> </w:t>
      </w:r>
      <w:r w:rsidR="00682639" w:rsidRPr="00424CC8">
        <w:rPr>
          <w:rFonts w:ascii="CMU Serif Roman" w:hAnsi="CMU Serif Roman"/>
          <w:sz w:val="21"/>
          <w:szCs w:val="21"/>
          <w:lang w:val="en-CA"/>
        </w:rPr>
        <w:t xml:space="preserve">provided the measure </w:t>
      </w:r>
      <w:r w:rsidR="0049392E" w:rsidRPr="00424CC8">
        <w:rPr>
          <w:rFonts w:ascii="CMU Serif Roman" w:hAnsi="CMU Serif Roman"/>
          <w:sz w:val="21"/>
          <w:szCs w:val="21"/>
          <w:lang w:val="en-CA"/>
        </w:rPr>
        <w:t>of effectiveness for the different conditions</w:t>
      </w:r>
      <w:r w:rsidR="00682639" w:rsidRPr="00424CC8">
        <w:rPr>
          <w:rFonts w:ascii="CMU Serif Roman" w:hAnsi="CMU Serif Roman"/>
          <w:sz w:val="21"/>
          <w:szCs w:val="21"/>
          <w:lang w:val="en-CA"/>
        </w:rPr>
        <w:t xml:space="preserve"> of passive haptic learning.</w:t>
      </w:r>
    </w:p>
    <w:p w14:paraId="656453C6" w14:textId="0A93CEDE" w:rsidR="00AF6AD3" w:rsidRPr="00424CC8" w:rsidRDefault="00420CA5" w:rsidP="009B5600">
      <w:pPr>
        <w:ind w:firstLine="360"/>
        <w:jc w:val="both"/>
        <w:rPr>
          <w:rFonts w:ascii="CMU Serif Roman" w:hAnsi="CMU Serif Roman"/>
          <w:sz w:val="21"/>
          <w:szCs w:val="21"/>
          <w:lang w:val="en-CA"/>
        </w:rPr>
      </w:pPr>
      <w:r w:rsidRPr="00424CC8">
        <w:rPr>
          <w:rFonts w:ascii="CMU Serif Roman" w:hAnsi="CMU Serif Roman"/>
          <w:sz w:val="21"/>
          <w:szCs w:val="21"/>
          <w:lang w:val="en-CA"/>
        </w:rPr>
        <w:t xml:space="preserve">The first study, based on a previous </w:t>
      </w:r>
      <w:r w:rsidR="00B350F0" w:rsidRPr="00424CC8">
        <w:rPr>
          <w:rFonts w:ascii="CMU Serif Roman" w:hAnsi="CMU Serif Roman"/>
          <w:sz w:val="21"/>
          <w:szCs w:val="21"/>
          <w:lang w:val="en-CA"/>
        </w:rPr>
        <w:t>experiment</w:t>
      </w:r>
      <w:r w:rsidRPr="00424CC8">
        <w:rPr>
          <w:rFonts w:ascii="CMU Serif Roman" w:hAnsi="CMU Serif Roman"/>
          <w:sz w:val="21"/>
          <w:szCs w:val="21"/>
          <w:lang w:val="en-CA"/>
        </w:rPr>
        <w:t xml:space="preserve"> testing PHL for learning piano</w:t>
      </w:r>
      <w:r w:rsidR="00BD0728" w:rsidRPr="00424CC8">
        <w:rPr>
          <w:rFonts w:ascii="CMU Serif Roman" w:hAnsi="CMU Serif Roman"/>
          <w:sz w:val="21"/>
          <w:szCs w:val="21"/>
          <w:lang w:val="en-CA"/>
        </w:rPr>
        <w:t xml:space="preserve"> </w:t>
      </w:r>
      <w:r w:rsidR="00BD0728" w:rsidRPr="00424CC8">
        <w:rPr>
          <w:rFonts w:ascii="CMU Serif Roman" w:hAnsi="CMU Serif Roman"/>
          <w:sz w:val="21"/>
          <w:szCs w:val="21"/>
          <w:lang w:val="en-CA"/>
        </w:rPr>
        <w:fldChar w:fldCharType="begin" w:fldLock="1"/>
      </w:r>
      <w:r w:rsidR="00B91E3A" w:rsidRPr="00424CC8">
        <w:rPr>
          <w:rFonts w:ascii="CMU Serif Roman" w:hAnsi="CMU Serif Roman"/>
          <w:sz w:val="21"/>
          <w:szCs w:val="21"/>
          <w:lang w:val="en-CA"/>
        </w:rPr>
        <w:instrText>ADDIN CSL_CITATION { "citationItems" : [ { "id" : "ITEM-1", "itemData" : { "DOI" : "10.1145/1753326.1753443", "ISBN" : "9781605589299", "ISSN" : "9781605589299", "abstract" : "Mobile Music Touch (MMT) helps teach users to play piano melodies while they perform other tasks. MMT is a lightweight, wireless haptic music instruction system consisting of fingerless gloves and a mobile Bluetooth enabled computing device, such as a mobile phone. Passages to be learned are loaded into the mobile phone and are played repeatedly while the user performs other tasks. As each note of the music plays, vibrators on each finger in the gloves activate, indicating which finger is used to play each note. We present two studies on the efficacy of MMT. The first measures 16 subjects' ability to play a passage after using MMT for 30 minutes while performing a reading comprehension test. The MMT system was significantly more effective than a control condition where the passage was played repeatedly but the subjects' fingers were not vibrated. The second study compares the amount of time required for 10 subjects to replay short, randomly generated passages using passive training versus active training. Participants with no piano experience could repeat the passages after passive training while subjects with piano experience often could not.", "author" : [ { "dropping-particle" : "", "family" : "Huang", "given" : "Kevin", "non-dropping-particle" : "", "parse-names" : false, "suffix" : "" }, { "dropping-particle" : "", "family" : "Starner", "given" : "Thad", "non-dropping-particle" : "", "parse-names" : false, "suffix" : "" }, { "dropping-particle" : "", "family" : "Do", "given" : "Ellen", "non-dropping-particle" : "", "parse-names" : false, "suffix" : "" }, { "dropping-particle" : "", "family" : "Weiberg", "given" : "Gil", "non-dropping-particle" : "", "parse-names" : false, "suffix" : "" }, { "dropping-particle" : "", "family" : "Kohlsdorf", "given" : "Daniel", "non-dropping-particle" : "", "parse-names" : false, "suffix" : "" }, { "dropping-particle" : "", "family" : "Ahlrichs", "given" : "Claas", "non-dropping-particle" : "", "parse-names" : false, "suffix" : "" }, { "dropping-particle" : "", "family" : "Leibrandt", "given" : "Ruediger", "non-dropping-particle" : "", "parse-names" : false, "suffix" : "" } ], "container-title" : "Proceedings of the 28th international conference on Human factors in computing systems - CHI '10", "id" : "ITEM-1", "issued" : { "date-parts" : [ [ "2010" ] ] }, "page" : "791", "title" : "Mobile music touch: mobile tactile stimulation for passive learning", "type" : "article-journal" }, "uris" : [ "http://www.mendeley.com/documents/?uuid=2924024a-996c-4eb1-baa8-e75cabb952fe" ] } ], "mendeley" : { "formattedCitation" : "[2]", "plainTextFormattedCitation" : "[2]", "previouslyFormattedCitation" : "[2]" }, "properties" : { "noteIndex" : 0 }, "schema" : "https://github.com/citation-style-language/schema/raw/master/csl-citation.json" }</w:instrText>
      </w:r>
      <w:r w:rsidR="00BD0728" w:rsidRPr="00424CC8">
        <w:rPr>
          <w:rFonts w:ascii="CMU Serif Roman" w:hAnsi="CMU Serif Roman"/>
          <w:sz w:val="21"/>
          <w:szCs w:val="21"/>
          <w:lang w:val="en-CA"/>
        </w:rPr>
        <w:fldChar w:fldCharType="separate"/>
      </w:r>
      <w:r w:rsidR="00BD0728" w:rsidRPr="00424CC8">
        <w:rPr>
          <w:rFonts w:ascii="CMU Serif Roman" w:hAnsi="CMU Serif Roman"/>
          <w:noProof/>
          <w:sz w:val="21"/>
          <w:szCs w:val="21"/>
          <w:lang w:val="en-CA"/>
        </w:rPr>
        <w:t>[2]</w:t>
      </w:r>
      <w:r w:rsidR="00BD0728" w:rsidRPr="00424CC8">
        <w:rPr>
          <w:rFonts w:ascii="CMU Serif Roman" w:hAnsi="CMU Serif Roman"/>
          <w:sz w:val="21"/>
          <w:szCs w:val="21"/>
          <w:lang w:val="en-CA"/>
        </w:rPr>
        <w:fldChar w:fldCharType="end"/>
      </w:r>
      <w:r w:rsidRPr="00424CC8">
        <w:rPr>
          <w:rFonts w:ascii="CMU Serif Roman" w:hAnsi="CMU Serif Roman"/>
          <w:sz w:val="21"/>
          <w:szCs w:val="21"/>
          <w:lang w:val="en-CA"/>
        </w:rPr>
        <w:t>, examined whether using haptic stimuli alone (</w:t>
      </w:r>
      <w:r w:rsidR="00161A6C" w:rsidRPr="00424CC8">
        <w:rPr>
          <w:rFonts w:ascii="CMU Serif Roman" w:hAnsi="CMU Serif Roman"/>
          <w:sz w:val="21"/>
          <w:szCs w:val="21"/>
          <w:lang w:val="en-CA"/>
        </w:rPr>
        <w:t xml:space="preserve">vibration </w:t>
      </w:r>
      <w:r w:rsidRPr="00424CC8">
        <w:rPr>
          <w:rFonts w:ascii="CMU Serif Roman" w:hAnsi="CMU Serif Roman"/>
          <w:sz w:val="21"/>
          <w:szCs w:val="21"/>
          <w:lang w:val="en-CA"/>
        </w:rPr>
        <w:t xml:space="preserve">without audio feedback) in the second phase had an effect on the error difference score compared to haptic and audio stimuli </w:t>
      </w:r>
      <w:r w:rsidR="00B350F0" w:rsidRPr="00424CC8">
        <w:rPr>
          <w:rFonts w:ascii="CMU Serif Roman" w:hAnsi="CMU Serif Roman"/>
          <w:sz w:val="21"/>
          <w:szCs w:val="21"/>
          <w:lang w:val="en-CA"/>
        </w:rPr>
        <w:t>together</w:t>
      </w:r>
      <w:r w:rsidRPr="00424CC8">
        <w:rPr>
          <w:rFonts w:ascii="CMU Serif Roman" w:hAnsi="CMU Serif Roman"/>
          <w:sz w:val="21"/>
          <w:szCs w:val="21"/>
          <w:lang w:val="en-CA"/>
        </w:rPr>
        <w:t xml:space="preserve">. While all </w:t>
      </w:r>
      <w:r w:rsidR="00096F9F" w:rsidRPr="00424CC8">
        <w:rPr>
          <w:rFonts w:ascii="CMU Serif Roman" w:hAnsi="CMU Serif Roman"/>
          <w:sz w:val="21"/>
          <w:szCs w:val="21"/>
          <w:lang w:val="en-CA"/>
        </w:rPr>
        <w:t xml:space="preserve">conditions improved the error difference score over the control condition, there was largely no difference between the conditions of haptic alone and haptic and audio together. Participants in the study also completed an evaluation of </w:t>
      </w:r>
      <w:r w:rsidR="001C00D1" w:rsidRPr="00424CC8">
        <w:rPr>
          <w:rFonts w:ascii="CMU Serif Roman" w:hAnsi="CMU Serif Roman"/>
          <w:sz w:val="21"/>
          <w:szCs w:val="21"/>
          <w:lang w:val="en-CA"/>
        </w:rPr>
        <w:t>perceived</w:t>
      </w:r>
      <w:r w:rsidR="00096F9F" w:rsidRPr="00424CC8">
        <w:rPr>
          <w:rFonts w:ascii="CMU Serif Roman" w:hAnsi="CMU Serif Roman"/>
          <w:sz w:val="21"/>
          <w:szCs w:val="21"/>
          <w:lang w:val="en-CA"/>
        </w:rPr>
        <w:t xml:space="preserve"> workload during the distraction phase. Participants assigned a higher rating of distraction during the </w:t>
      </w:r>
      <w:r w:rsidR="00161A6C" w:rsidRPr="00424CC8">
        <w:rPr>
          <w:rFonts w:ascii="CMU Serif Roman" w:hAnsi="CMU Serif Roman"/>
          <w:sz w:val="21"/>
          <w:szCs w:val="21"/>
          <w:lang w:val="en-CA"/>
        </w:rPr>
        <w:t>vibration</w:t>
      </w:r>
      <w:r w:rsidR="00096F9F" w:rsidRPr="00424CC8">
        <w:rPr>
          <w:rFonts w:ascii="CMU Serif Roman" w:hAnsi="CMU Serif Roman"/>
          <w:sz w:val="21"/>
          <w:szCs w:val="21"/>
          <w:lang w:val="en-CA"/>
        </w:rPr>
        <w:t xml:space="preserve"> and audio condition than with the vibration alone condition, suggesting that use of haptics alone is </w:t>
      </w:r>
      <w:r w:rsidR="00B350F0" w:rsidRPr="00424CC8">
        <w:rPr>
          <w:rFonts w:ascii="CMU Serif Roman" w:hAnsi="CMU Serif Roman"/>
          <w:sz w:val="21"/>
          <w:szCs w:val="21"/>
          <w:lang w:val="en-CA"/>
        </w:rPr>
        <w:t>preferable</w:t>
      </w:r>
      <w:r w:rsidR="00096F9F" w:rsidRPr="00424CC8">
        <w:rPr>
          <w:rFonts w:ascii="CMU Serif Roman" w:hAnsi="CMU Serif Roman"/>
          <w:sz w:val="21"/>
          <w:szCs w:val="21"/>
          <w:lang w:val="en-CA"/>
        </w:rPr>
        <w:t xml:space="preserve"> for passive haptic learning. </w:t>
      </w:r>
    </w:p>
    <w:p w14:paraId="79547897" w14:textId="6D1E46CC" w:rsidR="00096F9F" w:rsidRPr="00424CC8" w:rsidRDefault="00096F9F" w:rsidP="009B5600">
      <w:pPr>
        <w:ind w:firstLine="360"/>
        <w:jc w:val="both"/>
        <w:rPr>
          <w:rFonts w:ascii="CMU Serif Roman" w:hAnsi="CMU Serif Roman"/>
          <w:sz w:val="21"/>
          <w:szCs w:val="21"/>
          <w:lang w:val="en-CA"/>
        </w:rPr>
      </w:pPr>
      <w:r w:rsidRPr="00424CC8">
        <w:rPr>
          <w:rFonts w:ascii="CMU Serif Roman" w:hAnsi="CMU Serif Roman"/>
          <w:sz w:val="21"/>
          <w:szCs w:val="21"/>
          <w:lang w:val="en-CA"/>
        </w:rPr>
        <w:t xml:space="preserve">The second study examined two-handed, chordal playing, and specifically compared two strategies of learning two-handed </w:t>
      </w:r>
      <w:r w:rsidR="00B350F0" w:rsidRPr="00424CC8">
        <w:rPr>
          <w:rFonts w:ascii="CMU Serif Roman" w:hAnsi="CMU Serif Roman"/>
          <w:sz w:val="21"/>
          <w:szCs w:val="21"/>
          <w:lang w:val="en-CA"/>
        </w:rPr>
        <w:t>piano</w:t>
      </w:r>
      <w:r w:rsidR="00161A6C" w:rsidRPr="00424CC8">
        <w:rPr>
          <w:rFonts w:ascii="CMU Serif Roman" w:hAnsi="CMU Serif Roman"/>
          <w:sz w:val="21"/>
          <w:szCs w:val="21"/>
          <w:lang w:val="en-CA"/>
        </w:rPr>
        <w:t xml:space="preserve"> performance</w:t>
      </w:r>
      <w:r w:rsidRPr="00424CC8">
        <w:rPr>
          <w:rFonts w:ascii="CMU Serif Roman" w:hAnsi="CMU Serif Roman"/>
          <w:sz w:val="21"/>
          <w:szCs w:val="21"/>
          <w:lang w:val="en-CA"/>
        </w:rPr>
        <w:t>: learning one hand at a time and then putting the</w:t>
      </w:r>
      <w:r w:rsidR="00161A6C" w:rsidRPr="00424CC8">
        <w:rPr>
          <w:rFonts w:ascii="CMU Serif Roman" w:hAnsi="CMU Serif Roman"/>
          <w:sz w:val="21"/>
          <w:szCs w:val="21"/>
          <w:lang w:val="en-CA"/>
        </w:rPr>
        <w:t xml:space="preserve">m together, versus learning two </w:t>
      </w:r>
      <w:r w:rsidRPr="00424CC8">
        <w:rPr>
          <w:rFonts w:ascii="CMU Serif Roman" w:hAnsi="CMU Serif Roman"/>
          <w:sz w:val="21"/>
          <w:szCs w:val="21"/>
          <w:lang w:val="en-CA"/>
        </w:rPr>
        <w:t>hand</w:t>
      </w:r>
      <w:r w:rsidR="00161A6C" w:rsidRPr="00424CC8">
        <w:rPr>
          <w:rFonts w:ascii="CMU Serif Roman" w:hAnsi="CMU Serif Roman"/>
          <w:sz w:val="21"/>
          <w:szCs w:val="21"/>
          <w:lang w:val="en-CA"/>
        </w:rPr>
        <w:t>s</w:t>
      </w:r>
      <w:r w:rsidRPr="00424CC8">
        <w:rPr>
          <w:rFonts w:ascii="CMU Serif Roman" w:hAnsi="CMU Serif Roman"/>
          <w:sz w:val="21"/>
          <w:szCs w:val="21"/>
          <w:lang w:val="en-CA"/>
        </w:rPr>
        <w:t xml:space="preserve"> together from the outset. Previous research suggests that learning both hands together at the outset is </w:t>
      </w:r>
      <w:r w:rsidR="00B350F0" w:rsidRPr="00424CC8">
        <w:rPr>
          <w:rFonts w:ascii="CMU Serif Roman" w:hAnsi="CMU Serif Roman"/>
          <w:sz w:val="21"/>
          <w:szCs w:val="21"/>
          <w:lang w:val="en-CA"/>
        </w:rPr>
        <w:t>preferable</w:t>
      </w:r>
      <w:r w:rsidRPr="00424CC8">
        <w:rPr>
          <w:rFonts w:ascii="CMU Serif Roman" w:hAnsi="CMU Serif Roman"/>
          <w:sz w:val="21"/>
          <w:szCs w:val="21"/>
          <w:lang w:val="en-CA"/>
        </w:rPr>
        <w:t xml:space="preserve">, however in practice, </w:t>
      </w:r>
      <w:r w:rsidR="00A26CE5" w:rsidRPr="00424CC8">
        <w:rPr>
          <w:rFonts w:ascii="CMU Serif Roman" w:hAnsi="CMU Serif Roman"/>
          <w:sz w:val="21"/>
          <w:szCs w:val="21"/>
          <w:lang w:val="en-CA"/>
        </w:rPr>
        <w:t xml:space="preserve">learning one hand at a time is more commonly used, especially for more complex pieces. The study had </w:t>
      </w:r>
      <w:r w:rsidR="00B350F0" w:rsidRPr="00424CC8">
        <w:rPr>
          <w:rFonts w:ascii="CMU Serif Roman" w:hAnsi="CMU Serif Roman"/>
          <w:sz w:val="21"/>
          <w:szCs w:val="21"/>
          <w:lang w:val="en-CA"/>
        </w:rPr>
        <w:t>participants</w:t>
      </w:r>
      <w:r w:rsidR="00A26CE5" w:rsidRPr="00424CC8">
        <w:rPr>
          <w:rFonts w:ascii="CMU Serif Roman" w:hAnsi="CMU Serif Roman"/>
          <w:sz w:val="21"/>
          <w:szCs w:val="21"/>
          <w:lang w:val="en-CA"/>
        </w:rPr>
        <w:t xml:space="preserve"> go through the same PHL </w:t>
      </w:r>
      <w:r w:rsidR="00B350F0" w:rsidRPr="00424CC8">
        <w:rPr>
          <w:rFonts w:ascii="CMU Serif Roman" w:hAnsi="CMU Serif Roman"/>
          <w:sz w:val="21"/>
          <w:szCs w:val="21"/>
          <w:lang w:val="en-CA"/>
        </w:rPr>
        <w:t>experiment</w:t>
      </w:r>
      <w:r w:rsidR="00A26CE5" w:rsidRPr="00424CC8">
        <w:rPr>
          <w:rFonts w:ascii="CMU Serif Roman" w:hAnsi="CMU Serif Roman"/>
          <w:sz w:val="21"/>
          <w:szCs w:val="21"/>
          <w:lang w:val="en-CA"/>
        </w:rPr>
        <w:t xml:space="preserve">, this time playing two-handed chordal music, under two learning conditions. In the first, the </w:t>
      </w:r>
      <w:r w:rsidR="00B350F0" w:rsidRPr="00424CC8">
        <w:rPr>
          <w:rFonts w:ascii="CMU Serif Roman" w:hAnsi="CMU Serif Roman"/>
          <w:sz w:val="21"/>
          <w:szCs w:val="21"/>
          <w:lang w:val="en-CA"/>
        </w:rPr>
        <w:t>participant</w:t>
      </w:r>
      <w:r w:rsidR="00A26CE5" w:rsidRPr="00424CC8">
        <w:rPr>
          <w:rFonts w:ascii="CMU Serif Roman" w:hAnsi="CMU Serif Roman"/>
          <w:sz w:val="21"/>
          <w:szCs w:val="21"/>
          <w:lang w:val="en-CA"/>
        </w:rPr>
        <w:t xml:space="preserve"> learned first one hand, then the other, each followed by a </w:t>
      </w:r>
      <w:r w:rsidR="00B350F0" w:rsidRPr="00424CC8">
        <w:rPr>
          <w:rFonts w:ascii="CMU Serif Roman" w:hAnsi="CMU Serif Roman"/>
          <w:sz w:val="21"/>
          <w:szCs w:val="21"/>
          <w:lang w:val="en-CA"/>
        </w:rPr>
        <w:t>distraction</w:t>
      </w:r>
      <w:r w:rsidR="00A26CE5" w:rsidRPr="00424CC8">
        <w:rPr>
          <w:rFonts w:ascii="CMU Serif Roman" w:hAnsi="CMU Serif Roman"/>
          <w:sz w:val="21"/>
          <w:szCs w:val="21"/>
          <w:lang w:val="en-CA"/>
        </w:rPr>
        <w:t xml:space="preserve"> phase, after which they attempted to play the entire phrase back with both hands </w:t>
      </w:r>
      <w:r w:rsidR="00B350F0" w:rsidRPr="00424CC8">
        <w:rPr>
          <w:rFonts w:ascii="CMU Serif Roman" w:hAnsi="CMU Serif Roman"/>
          <w:sz w:val="21"/>
          <w:szCs w:val="21"/>
          <w:lang w:val="en-CA"/>
        </w:rPr>
        <w:t>together</w:t>
      </w:r>
      <w:r w:rsidR="00A26CE5" w:rsidRPr="00424CC8">
        <w:rPr>
          <w:rFonts w:ascii="CMU Serif Roman" w:hAnsi="CMU Serif Roman"/>
          <w:sz w:val="21"/>
          <w:szCs w:val="21"/>
          <w:lang w:val="en-CA"/>
        </w:rPr>
        <w:t xml:space="preserve">. The second condition had </w:t>
      </w:r>
      <w:r w:rsidR="00B350F0" w:rsidRPr="00424CC8">
        <w:rPr>
          <w:rFonts w:ascii="CMU Serif Roman" w:hAnsi="CMU Serif Roman"/>
          <w:sz w:val="21"/>
          <w:szCs w:val="21"/>
          <w:lang w:val="en-CA"/>
        </w:rPr>
        <w:t>participants</w:t>
      </w:r>
      <w:r w:rsidR="00A26CE5" w:rsidRPr="00424CC8">
        <w:rPr>
          <w:rFonts w:ascii="CMU Serif Roman" w:hAnsi="CMU Serif Roman"/>
          <w:sz w:val="21"/>
          <w:szCs w:val="21"/>
          <w:lang w:val="en-CA"/>
        </w:rPr>
        <w:t xml:space="preserve"> learn both hands together. Consistent with previous research, the </w:t>
      </w:r>
      <w:r w:rsidR="00161A6C" w:rsidRPr="00424CC8">
        <w:rPr>
          <w:rFonts w:ascii="CMU Serif Roman" w:hAnsi="CMU Serif Roman"/>
          <w:sz w:val="21"/>
          <w:szCs w:val="21"/>
          <w:lang w:val="en-CA"/>
        </w:rPr>
        <w:t>two</w:t>
      </w:r>
      <w:r w:rsidR="00A26CE5" w:rsidRPr="00424CC8">
        <w:rPr>
          <w:rFonts w:ascii="CMU Serif Roman" w:hAnsi="CMU Serif Roman"/>
          <w:sz w:val="21"/>
          <w:szCs w:val="21"/>
          <w:lang w:val="en-CA"/>
        </w:rPr>
        <w:t xml:space="preserve">-hands-together condition returned fewer errors. </w:t>
      </w:r>
    </w:p>
    <w:p w14:paraId="54EEC665" w14:textId="51B9131E" w:rsidR="00AF6AD3" w:rsidRPr="00424CC8" w:rsidRDefault="00424CC8" w:rsidP="00A26CE5">
      <w:pPr>
        <w:spacing w:before="240"/>
        <w:jc w:val="both"/>
        <w:rPr>
          <w:rFonts w:ascii="CMU Serif" w:hAnsi="CMU Serif"/>
          <w:b/>
          <w:bCs/>
          <w:sz w:val="21"/>
          <w:szCs w:val="21"/>
          <w:lang w:val="en-CA"/>
        </w:rPr>
      </w:pPr>
      <w:r w:rsidRPr="00424CC8">
        <w:rPr>
          <w:rFonts w:ascii="CMU Serif" w:hAnsi="CMU Serif"/>
          <w:b/>
          <w:bCs/>
          <w:sz w:val="21"/>
          <w:szCs w:val="21"/>
          <w:lang w:val="en-CA"/>
        </w:rPr>
        <w:lastRenderedPageBreak/>
        <w:t>Proposal</w:t>
      </w:r>
      <w:r w:rsidR="00A26CE5" w:rsidRPr="00424CC8">
        <w:rPr>
          <w:rFonts w:ascii="CMU Serif" w:hAnsi="CMU Serif"/>
          <w:b/>
          <w:bCs/>
          <w:sz w:val="21"/>
          <w:szCs w:val="21"/>
          <w:lang w:val="en-CA"/>
        </w:rPr>
        <w:t>:</w:t>
      </w:r>
    </w:p>
    <w:p w14:paraId="677015AF" w14:textId="76399922" w:rsidR="00A26CE5" w:rsidRPr="00424CC8" w:rsidRDefault="00FA0A77" w:rsidP="00F703F3">
      <w:pPr>
        <w:ind w:firstLine="360"/>
        <w:jc w:val="both"/>
        <w:rPr>
          <w:rFonts w:ascii="CMU Serif Roman" w:hAnsi="CMU Serif Roman"/>
          <w:sz w:val="21"/>
          <w:szCs w:val="21"/>
          <w:lang w:val="en-CA"/>
        </w:rPr>
      </w:pPr>
      <w:r>
        <w:rPr>
          <w:rFonts w:ascii="CMU Serif Roman" w:hAnsi="CMU Serif Roman"/>
          <w:sz w:val="21"/>
          <w:szCs w:val="21"/>
          <w:lang w:val="en-CA"/>
        </w:rPr>
        <w:t xml:space="preserve">For this project, I propose to </w:t>
      </w:r>
      <w:r w:rsidR="008E22EA">
        <w:rPr>
          <w:rFonts w:ascii="CMU Serif Roman" w:hAnsi="CMU Serif Roman"/>
          <w:sz w:val="21"/>
          <w:szCs w:val="21"/>
          <w:lang w:val="en-CA"/>
        </w:rPr>
        <w:t xml:space="preserve">design and build a PHL glove system to replicate the first experiment described in </w:t>
      </w:r>
      <w:r w:rsidR="008E22EA">
        <w:rPr>
          <w:rFonts w:ascii="CMU Serif Roman" w:hAnsi="CMU Serif Roman"/>
          <w:sz w:val="21"/>
          <w:szCs w:val="21"/>
          <w:lang w:val="en-CA"/>
        </w:rPr>
        <w:fldChar w:fldCharType="begin" w:fldLock="1"/>
      </w:r>
      <w:r w:rsidR="00AC2467">
        <w:rPr>
          <w:rFonts w:ascii="CMU Serif Roman" w:hAnsi="CMU Serif Roman"/>
          <w:sz w:val="21"/>
          <w:szCs w:val="21"/>
          <w:lang w:val="en-CA"/>
        </w:rPr>
        <w:instrText>ADDIN CSL_CITATION { "citationItems" : [ { "id" : "ITEM-1", "itemData" : { "DOI" : "10.1109/WHC.2015.7177752", "ISBN" : "9781479966240", "author" : [ { "dropping-particle" : "", "family" : "Seim", "given" : "Caitlyn", "non-dropping-particle" : "", "parse-names" : false, "suffix" : "" }, { "dropping-particle" : "", "family" : "Estes", "given" : "Tanya", "non-dropping-particle" : "", "parse-names" : false, "suffix" : "" }, { "dropping-particle" : "", "family" : "Starner", "given" : "Thad", "non-dropping-particle" : "", "parse-names" : false, "suffix" : "" } ], "container-title" : "IEEE World Haptics Conference, WHC 2015", "id" : "ITEM-1", "issued" : { "date-parts" : [ [ "2015" ] ] }, "page" : "445-450", "title" : "Towards Passive Haptic Learning of piano songs", "type" : "article-journal" }, "uris" : [ "http://www.mendeley.com/documents/?uuid=89308185-0b2d-4da8-9a21-a7301542c804" ] } ], "mendeley" : { "formattedCitation" : "[1]", "plainTextFormattedCitation" : "[1]", "previouslyFormattedCitation" : "[1]" }, "properties" : { "noteIndex" : 0 }, "schema" : "https://github.com/citation-style-language/schema/raw/master/csl-citation.json" }</w:instrText>
      </w:r>
      <w:r w:rsidR="008E22EA">
        <w:rPr>
          <w:rFonts w:ascii="CMU Serif Roman" w:hAnsi="CMU Serif Roman"/>
          <w:sz w:val="21"/>
          <w:szCs w:val="21"/>
          <w:lang w:val="en-CA"/>
        </w:rPr>
        <w:fldChar w:fldCharType="separate"/>
      </w:r>
      <w:r w:rsidR="008E22EA" w:rsidRPr="008E22EA">
        <w:rPr>
          <w:rFonts w:ascii="CMU Serif Roman" w:hAnsi="CMU Serif Roman"/>
          <w:noProof/>
          <w:sz w:val="21"/>
          <w:szCs w:val="21"/>
          <w:lang w:val="en-CA"/>
        </w:rPr>
        <w:t>[1]</w:t>
      </w:r>
      <w:r w:rsidR="008E22EA">
        <w:rPr>
          <w:rFonts w:ascii="CMU Serif Roman" w:hAnsi="CMU Serif Roman"/>
          <w:sz w:val="21"/>
          <w:szCs w:val="21"/>
          <w:lang w:val="en-CA"/>
        </w:rPr>
        <w:fldChar w:fldCharType="end"/>
      </w:r>
      <w:r w:rsidR="008E22EA">
        <w:rPr>
          <w:rFonts w:ascii="CMU Serif Roman" w:hAnsi="CMU Serif Roman"/>
          <w:sz w:val="21"/>
          <w:szCs w:val="21"/>
          <w:lang w:val="en-CA"/>
        </w:rPr>
        <w:t xml:space="preserve">. </w:t>
      </w:r>
      <w:r w:rsidR="00A26CE5" w:rsidRPr="00424CC8">
        <w:rPr>
          <w:rFonts w:ascii="CMU Serif Roman" w:hAnsi="CMU Serif Roman"/>
          <w:sz w:val="21"/>
          <w:szCs w:val="21"/>
          <w:lang w:val="en-CA"/>
        </w:rPr>
        <w:t>The system will include a pair of gloves equipped with embedded eccentric rotating mass (ERM) motors attached to each finger to provide haptic feedback to the</w:t>
      </w:r>
      <w:r w:rsidR="0062674B" w:rsidRPr="00424CC8">
        <w:rPr>
          <w:rFonts w:ascii="CMU Serif Roman" w:hAnsi="CMU Serif Roman"/>
          <w:sz w:val="21"/>
          <w:szCs w:val="21"/>
          <w:lang w:val="en-CA"/>
        </w:rPr>
        <w:t xml:space="preserve"> user, and a Max application to interface with the hardware (gloves and a MIDI keyboard</w:t>
      </w:r>
      <w:r w:rsidR="009B5600">
        <w:rPr>
          <w:rFonts w:ascii="CMU Serif Roman" w:hAnsi="CMU Serif Roman"/>
          <w:sz w:val="21"/>
          <w:szCs w:val="21"/>
          <w:lang w:val="en-CA"/>
        </w:rPr>
        <w:t>) to send</w:t>
      </w:r>
      <w:r w:rsidR="0062674B" w:rsidRPr="00424CC8">
        <w:rPr>
          <w:rFonts w:ascii="CMU Serif Roman" w:hAnsi="CMU Serif Roman"/>
          <w:sz w:val="21"/>
          <w:szCs w:val="21"/>
          <w:lang w:val="en-CA"/>
        </w:rPr>
        <w:t xml:space="preserve"> signals to the motors, record participants’ playback, provide the initial a learning phase, and analyze the results and calculate e</w:t>
      </w:r>
      <w:r w:rsidR="008E22EA">
        <w:rPr>
          <w:rFonts w:ascii="CMU Serif Roman" w:hAnsi="CMU Serif Roman"/>
          <w:sz w:val="21"/>
          <w:szCs w:val="21"/>
          <w:lang w:val="en-CA"/>
        </w:rPr>
        <w:t>r</w:t>
      </w:r>
      <w:r w:rsidR="00187973">
        <w:rPr>
          <w:rFonts w:ascii="CMU Serif Roman" w:hAnsi="CMU Serif Roman"/>
          <w:sz w:val="21"/>
          <w:szCs w:val="21"/>
          <w:lang w:val="en-CA"/>
        </w:rPr>
        <w:t>rors for different conditions. So that the results can be compared with the original study, care</w:t>
      </w:r>
      <w:r w:rsidR="008E22EA">
        <w:rPr>
          <w:rFonts w:ascii="CMU Serif Roman" w:hAnsi="CMU Serif Roman"/>
          <w:sz w:val="21"/>
          <w:szCs w:val="21"/>
          <w:lang w:val="en-CA"/>
        </w:rPr>
        <w:t xml:space="preserve"> will be taken to copy Seim, et al.’s experiment as closely as possible, including replication of the learning interval times and conditions, </w:t>
      </w:r>
      <w:r w:rsidR="00187973">
        <w:rPr>
          <w:rFonts w:ascii="CMU Serif Roman" w:hAnsi="CMU Serif Roman"/>
          <w:sz w:val="21"/>
          <w:szCs w:val="21"/>
          <w:lang w:val="en-CA"/>
        </w:rPr>
        <w:t>use of the same melodies for learning and</w:t>
      </w:r>
      <w:r w:rsidR="008E22EA">
        <w:rPr>
          <w:rFonts w:ascii="CMU Serif Roman" w:hAnsi="CMU Serif Roman"/>
          <w:sz w:val="21"/>
          <w:szCs w:val="21"/>
          <w:lang w:val="en-CA"/>
        </w:rPr>
        <w:t xml:space="preserve"> GRE exams for the distraction task, </w:t>
      </w:r>
      <w:r w:rsidR="00187973">
        <w:rPr>
          <w:rFonts w:ascii="CMU Serif Roman" w:hAnsi="CMU Serif Roman"/>
          <w:sz w:val="21"/>
          <w:szCs w:val="21"/>
          <w:lang w:val="en-CA"/>
        </w:rPr>
        <w:t xml:space="preserve">and inclusion of the </w:t>
      </w:r>
      <w:r w:rsidR="00295065">
        <w:rPr>
          <w:rFonts w:ascii="CMU Serif Roman" w:hAnsi="CMU Serif Roman"/>
          <w:sz w:val="21"/>
          <w:szCs w:val="21"/>
          <w:lang w:val="en-CA"/>
        </w:rPr>
        <w:t xml:space="preserve">NASA Task Load Index evaluation to assess participants’ </w:t>
      </w:r>
      <w:r w:rsidR="00187973">
        <w:rPr>
          <w:rFonts w:ascii="CMU Serif Roman" w:hAnsi="CMU Serif Roman"/>
          <w:sz w:val="21"/>
          <w:szCs w:val="21"/>
          <w:lang w:val="en-CA"/>
        </w:rPr>
        <w:t>pe</w:t>
      </w:r>
      <w:r w:rsidR="00295065">
        <w:rPr>
          <w:rFonts w:ascii="CMU Serif Roman" w:hAnsi="CMU Serif Roman"/>
          <w:sz w:val="21"/>
          <w:szCs w:val="21"/>
          <w:lang w:val="en-CA"/>
        </w:rPr>
        <w:t>rcieved workload</w:t>
      </w:r>
      <w:r w:rsidR="00187973">
        <w:rPr>
          <w:rFonts w:ascii="CMU Serif Roman" w:hAnsi="CMU Serif Roman"/>
          <w:sz w:val="21"/>
          <w:szCs w:val="21"/>
          <w:lang w:val="en-CA"/>
        </w:rPr>
        <w:t xml:space="preserve">. </w:t>
      </w:r>
    </w:p>
    <w:p w14:paraId="07189852" w14:textId="6C2027E0" w:rsidR="00A12099" w:rsidRPr="00424CC8" w:rsidRDefault="00DD600D" w:rsidP="0062674B">
      <w:pPr>
        <w:spacing w:before="240"/>
        <w:jc w:val="both"/>
        <w:rPr>
          <w:rFonts w:ascii="CMU Serif Roman" w:hAnsi="CMU Serif Roman"/>
          <w:sz w:val="21"/>
          <w:szCs w:val="21"/>
          <w:lang w:val="en-CA"/>
        </w:rPr>
      </w:pPr>
      <w:r w:rsidRPr="009B4B3F">
        <w:rPr>
          <w:rFonts w:ascii="CMU Serif Roman" w:hAnsi="CMU Serif Roman"/>
          <w:b/>
          <w:sz w:val="21"/>
          <w:szCs w:val="21"/>
          <w:lang w:val="en-CA"/>
        </w:rPr>
        <w:t>Hardware</w:t>
      </w:r>
      <w:r w:rsidR="0062674B" w:rsidRPr="009B4B3F">
        <w:rPr>
          <w:rFonts w:ascii="CMU Serif Roman" w:hAnsi="CMU Serif Roman"/>
          <w:b/>
          <w:sz w:val="21"/>
          <w:szCs w:val="21"/>
          <w:lang w:val="en-CA"/>
        </w:rPr>
        <w:t>:</w:t>
      </w:r>
      <w:r w:rsidR="0062674B" w:rsidRPr="00424CC8">
        <w:rPr>
          <w:rFonts w:ascii="CMU Serif Roman" w:hAnsi="CMU Serif Roman"/>
          <w:sz w:val="21"/>
          <w:szCs w:val="21"/>
          <w:lang w:val="en-CA"/>
        </w:rPr>
        <w:t xml:space="preserve"> The gloves with be constructed using </w:t>
      </w:r>
      <w:r w:rsidR="00A12099" w:rsidRPr="00424CC8">
        <w:rPr>
          <w:rFonts w:ascii="CMU Serif Roman" w:hAnsi="CMU Serif Roman"/>
          <w:sz w:val="21"/>
          <w:szCs w:val="21"/>
          <w:lang w:val="en-CA"/>
        </w:rPr>
        <w:t>custom Arduino-based boards originally</w:t>
      </w:r>
      <w:r w:rsidR="00A320CF" w:rsidRPr="00424CC8">
        <w:rPr>
          <w:rFonts w:ascii="CMU Serif Roman" w:hAnsi="CMU Serif Roman"/>
          <w:sz w:val="21"/>
          <w:szCs w:val="21"/>
          <w:lang w:val="en-CA"/>
        </w:rPr>
        <w:t xml:space="preserve"> built at IDMIL for the </w:t>
      </w:r>
      <w:hyperlink r:id="rId7" w:history="1">
        <w:r w:rsidR="00A320CF" w:rsidRPr="00424CC8">
          <w:rPr>
            <w:rStyle w:val="Hyperlink"/>
            <w:rFonts w:ascii="CMU Serif Roman" w:hAnsi="CMU Serif Roman"/>
            <w:sz w:val="21"/>
            <w:szCs w:val="21"/>
            <w:lang w:val="en-CA"/>
          </w:rPr>
          <w:t>iLinx</w:t>
        </w:r>
      </w:hyperlink>
      <w:r w:rsidR="00A320CF" w:rsidRPr="00424CC8">
        <w:rPr>
          <w:rFonts w:ascii="CMU Serif Roman" w:hAnsi="CMU Serif Roman"/>
          <w:sz w:val="21"/>
          <w:szCs w:val="21"/>
          <w:lang w:val="en-CA"/>
        </w:rPr>
        <w:t xml:space="preserve"> a</w:t>
      </w:r>
      <w:r w:rsidR="00A12099" w:rsidRPr="00424CC8">
        <w:rPr>
          <w:rFonts w:ascii="CMU Serif Roman" w:hAnsi="CMU Serif Roman"/>
          <w:sz w:val="21"/>
          <w:szCs w:val="21"/>
          <w:lang w:val="en-CA"/>
        </w:rPr>
        <w:t>n</w:t>
      </w:r>
      <w:r w:rsidR="00A320CF" w:rsidRPr="00424CC8">
        <w:rPr>
          <w:rFonts w:ascii="CMU Serif Roman" w:hAnsi="CMU Serif Roman"/>
          <w:sz w:val="21"/>
          <w:szCs w:val="21"/>
          <w:lang w:val="en-CA"/>
        </w:rPr>
        <w:t>d </w:t>
      </w:r>
      <w:hyperlink r:id="rId8" w:history="1">
        <w:r w:rsidR="00907B31" w:rsidRPr="00424CC8">
          <w:rPr>
            <w:rStyle w:val="Hyperlink"/>
            <w:rFonts w:ascii="CMU Serif Roman" w:hAnsi="CMU Serif Roman"/>
            <w:sz w:val="21"/>
            <w:szCs w:val="21"/>
            <w:lang w:val="en-CA"/>
          </w:rPr>
          <w:t>Mu</w:t>
        </w:r>
        <w:r w:rsidR="00A320CF" w:rsidRPr="00424CC8">
          <w:rPr>
            <w:rStyle w:val="Hyperlink"/>
            <w:rFonts w:ascii="CMU Serif Roman" w:hAnsi="CMU Serif Roman"/>
            <w:sz w:val="21"/>
            <w:szCs w:val="21"/>
            <w:lang w:val="en-CA"/>
          </w:rPr>
          <w:t>s</w:t>
        </w:r>
        <w:r w:rsidR="00907B31" w:rsidRPr="00424CC8">
          <w:rPr>
            <w:rStyle w:val="Hyperlink"/>
            <w:rFonts w:ascii="CMU Serif Roman" w:hAnsi="CMU Serif Roman"/>
            <w:sz w:val="21"/>
            <w:szCs w:val="21"/>
            <w:lang w:val="en-CA"/>
          </w:rPr>
          <w:t>ic</w:t>
        </w:r>
        <w:r w:rsidR="00A320CF" w:rsidRPr="00424CC8">
          <w:rPr>
            <w:rStyle w:val="Hyperlink"/>
            <w:rFonts w:ascii="CMU Serif Roman" w:hAnsi="CMU Serif Roman"/>
            <w:sz w:val="21"/>
            <w:szCs w:val="21"/>
            <w:lang w:val="en-CA"/>
          </w:rPr>
          <w:t>king the Body Electric</w:t>
        </w:r>
      </w:hyperlink>
      <w:r w:rsidR="00907B31" w:rsidRPr="00424CC8">
        <w:rPr>
          <w:rFonts w:ascii="CMU Serif Roman" w:hAnsi="CMU Serif Roman"/>
          <w:sz w:val="21"/>
          <w:szCs w:val="21"/>
          <w:lang w:val="en-CA"/>
        </w:rPr>
        <w:t xml:space="preserve"> projects</w:t>
      </w:r>
      <w:r w:rsidR="00A12099" w:rsidRPr="00424CC8">
        <w:rPr>
          <w:rFonts w:ascii="CMU Serif Roman" w:hAnsi="CMU Serif Roman"/>
          <w:sz w:val="21"/>
          <w:szCs w:val="21"/>
          <w:lang w:val="en-CA"/>
        </w:rPr>
        <w:t>. The boards</w:t>
      </w:r>
      <w:r w:rsidR="00E849F5" w:rsidRPr="00424CC8">
        <w:rPr>
          <w:rFonts w:ascii="CMU Serif Roman" w:hAnsi="CMU Serif Roman"/>
          <w:sz w:val="21"/>
          <w:szCs w:val="21"/>
          <w:lang w:val="en-CA"/>
        </w:rPr>
        <w:t xml:space="preserve"> </w:t>
      </w:r>
      <w:r w:rsidR="00A320CF" w:rsidRPr="00424CC8">
        <w:rPr>
          <w:rFonts w:ascii="CMU Serif Roman" w:hAnsi="CMU Serif Roman"/>
          <w:sz w:val="21"/>
          <w:szCs w:val="21"/>
          <w:lang w:val="en-CA"/>
        </w:rPr>
        <w:t xml:space="preserve">will be modified from their current configuration to </w:t>
      </w:r>
      <w:r w:rsidR="00B350F0" w:rsidRPr="00424CC8">
        <w:rPr>
          <w:rFonts w:ascii="CMU Serif Roman" w:hAnsi="CMU Serif Roman"/>
          <w:sz w:val="21"/>
          <w:szCs w:val="21"/>
          <w:lang w:val="en-CA"/>
        </w:rPr>
        <w:t>receive</w:t>
      </w:r>
      <w:r w:rsidR="00A320CF" w:rsidRPr="00424CC8">
        <w:rPr>
          <w:rFonts w:ascii="CMU Serif Roman" w:hAnsi="CMU Serif Roman"/>
          <w:sz w:val="21"/>
          <w:szCs w:val="21"/>
          <w:lang w:val="en-CA"/>
        </w:rPr>
        <w:t xml:space="preserve"> communications wirelessly via XBee modules and power</w:t>
      </w:r>
      <w:r w:rsidR="00161A6C" w:rsidRPr="00424CC8">
        <w:rPr>
          <w:rFonts w:ascii="CMU Serif Roman" w:hAnsi="CMU Serif Roman"/>
          <w:sz w:val="21"/>
          <w:szCs w:val="21"/>
          <w:lang w:val="en-CA"/>
        </w:rPr>
        <w:t xml:space="preserve"> via </w:t>
      </w:r>
      <w:r w:rsidR="00A320CF" w:rsidRPr="00424CC8">
        <w:rPr>
          <w:rFonts w:ascii="CMU Serif Roman" w:hAnsi="CMU Serif Roman"/>
          <w:sz w:val="21"/>
          <w:szCs w:val="21"/>
          <w:lang w:val="en-CA"/>
        </w:rPr>
        <w:t xml:space="preserve">LiPo batteries. </w:t>
      </w:r>
      <w:r w:rsidR="00161A6C" w:rsidRPr="00424CC8">
        <w:rPr>
          <w:rFonts w:ascii="CMU Serif Roman" w:hAnsi="CMU Serif Roman"/>
          <w:sz w:val="21"/>
          <w:szCs w:val="21"/>
          <w:lang w:val="en-CA"/>
        </w:rPr>
        <w:t xml:space="preserve">Each glove will be equipped with five (5) </w:t>
      </w:r>
      <w:r w:rsidRPr="00424CC8">
        <w:rPr>
          <w:rFonts w:ascii="CMU Serif Roman" w:hAnsi="CMU Serif Roman"/>
          <w:sz w:val="21"/>
          <w:szCs w:val="21"/>
          <w:lang w:val="en-CA"/>
        </w:rPr>
        <w:t>VPM2 vibrating disk ERM motors, connected to the boards by conductive thread and positioned to come into firm contact with each finger. A regular MIDI keyboard wil</w:t>
      </w:r>
      <w:r w:rsidR="00B91E3A" w:rsidRPr="00424CC8">
        <w:rPr>
          <w:rFonts w:ascii="CMU Serif Roman" w:hAnsi="CMU Serif Roman"/>
          <w:sz w:val="21"/>
          <w:szCs w:val="21"/>
          <w:lang w:val="en-CA"/>
        </w:rPr>
        <w:t>l also be included in the setup and</w:t>
      </w:r>
      <w:r w:rsidRPr="00424CC8">
        <w:rPr>
          <w:rFonts w:ascii="CMU Serif Roman" w:hAnsi="CMU Serif Roman"/>
          <w:sz w:val="21"/>
          <w:szCs w:val="21"/>
          <w:lang w:val="en-CA"/>
        </w:rPr>
        <w:t xml:space="preserve"> connected to the computer interface via a standard USB cable. </w:t>
      </w:r>
    </w:p>
    <w:p w14:paraId="22416512" w14:textId="1553D9F3" w:rsidR="00B006A0" w:rsidRDefault="00DD600D" w:rsidP="0062674B">
      <w:pPr>
        <w:spacing w:before="240"/>
        <w:jc w:val="both"/>
        <w:rPr>
          <w:rFonts w:ascii="CMU Serif Roman" w:hAnsi="CMU Serif Roman"/>
          <w:sz w:val="21"/>
          <w:szCs w:val="21"/>
          <w:lang w:val="en-CA"/>
        </w:rPr>
      </w:pPr>
      <w:r w:rsidRPr="009B4B3F">
        <w:rPr>
          <w:rFonts w:ascii="CMU Serif Roman" w:hAnsi="CMU Serif Roman"/>
          <w:b/>
          <w:sz w:val="21"/>
          <w:szCs w:val="21"/>
          <w:lang w:val="en-CA"/>
        </w:rPr>
        <w:t>Software</w:t>
      </w:r>
      <w:r w:rsidR="00907B31" w:rsidRPr="009B4B3F">
        <w:rPr>
          <w:rFonts w:ascii="CMU Serif Roman" w:hAnsi="CMU Serif Roman"/>
          <w:b/>
          <w:sz w:val="21"/>
          <w:szCs w:val="21"/>
          <w:lang w:val="en-CA"/>
        </w:rPr>
        <w:t>:</w:t>
      </w:r>
      <w:r w:rsidR="00907B31" w:rsidRPr="00424CC8">
        <w:rPr>
          <w:rFonts w:ascii="CMU Serif Roman" w:hAnsi="CMU Serif Roman"/>
          <w:sz w:val="21"/>
          <w:szCs w:val="21"/>
          <w:lang w:val="en-CA"/>
        </w:rPr>
        <w:t xml:space="preserve"> An application will be built in Max to handle the</w:t>
      </w:r>
      <w:r w:rsidRPr="00424CC8">
        <w:rPr>
          <w:rFonts w:ascii="CMU Serif Roman" w:hAnsi="CMU Serif Roman"/>
          <w:sz w:val="21"/>
          <w:szCs w:val="21"/>
          <w:lang w:val="en-CA"/>
        </w:rPr>
        <w:t xml:space="preserve"> three main phases of the study: A) learning phase, B) d</w:t>
      </w:r>
      <w:r w:rsidR="00907B31" w:rsidRPr="00424CC8">
        <w:rPr>
          <w:rFonts w:ascii="CMU Serif Roman" w:hAnsi="CMU Serif Roman"/>
          <w:sz w:val="21"/>
          <w:szCs w:val="21"/>
          <w:lang w:val="en-CA"/>
        </w:rPr>
        <w:t>istraction phase,</w:t>
      </w:r>
      <w:r w:rsidRPr="00424CC8">
        <w:rPr>
          <w:rFonts w:ascii="CMU Serif Roman" w:hAnsi="CMU Serif Roman"/>
          <w:sz w:val="21"/>
          <w:szCs w:val="21"/>
          <w:lang w:val="en-CA"/>
        </w:rPr>
        <w:t xml:space="preserve"> and C) play-back (testing) phase. In p</w:t>
      </w:r>
      <w:r w:rsidR="00907B31" w:rsidRPr="00424CC8">
        <w:rPr>
          <w:rFonts w:ascii="CMU Serif Roman" w:hAnsi="CMU Serif Roman"/>
          <w:sz w:val="21"/>
          <w:szCs w:val="21"/>
          <w:lang w:val="en-CA"/>
        </w:rPr>
        <w:t>hase A</w:t>
      </w:r>
      <w:r w:rsidR="00B006A0" w:rsidRPr="00424CC8">
        <w:rPr>
          <w:rFonts w:ascii="CMU Serif Roman" w:hAnsi="CMU Serif Roman"/>
          <w:sz w:val="21"/>
          <w:szCs w:val="21"/>
          <w:lang w:val="en-CA"/>
        </w:rPr>
        <w:t xml:space="preserve">, the application will guide the participant through learning of a musical passage on piano, using an onscreen keyboard to indicate the correct </w:t>
      </w:r>
      <w:r w:rsidR="00B350F0" w:rsidRPr="00424CC8">
        <w:rPr>
          <w:rFonts w:ascii="CMU Serif Roman" w:hAnsi="CMU Serif Roman"/>
          <w:sz w:val="21"/>
          <w:szCs w:val="21"/>
          <w:lang w:val="en-CA"/>
        </w:rPr>
        <w:t>sequence</w:t>
      </w:r>
      <w:r w:rsidR="00B006A0" w:rsidRPr="00424CC8">
        <w:rPr>
          <w:rFonts w:ascii="CMU Serif Roman" w:hAnsi="CMU Serif Roman"/>
          <w:sz w:val="21"/>
          <w:szCs w:val="21"/>
          <w:lang w:val="en-CA"/>
        </w:rPr>
        <w:t xml:space="preserve"> of notes, alon</w:t>
      </w:r>
      <w:r w:rsidRPr="00424CC8">
        <w:rPr>
          <w:rFonts w:ascii="CMU Serif Roman" w:hAnsi="CMU Serif Roman"/>
          <w:sz w:val="21"/>
          <w:szCs w:val="21"/>
          <w:lang w:val="en-CA"/>
        </w:rPr>
        <w:t>g with audio feedback and the</w:t>
      </w:r>
      <w:r w:rsidR="00B006A0" w:rsidRPr="00424CC8">
        <w:rPr>
          <w:rFonts w:ascii="CMU Serif Roman" w:hAnsi="CMU Serif Roman"/>
          <w:sz w:val="21"/>
          <w:szCs w:val="21"/>
          <w:lang w:val="en-CA"/>
        </w:rPr>
        <w:t xml:space="preserve"> keyboard f</w:t>
      </w:r>
      <w:r w:rsidRPr="00424CC8">
        <w:rPr>
          <w:rFonts w:ascii="CMU Serif Roman" w:hAnsi="CMU Serif Roman"/>
          <w:sz w:val="21"/>
          <w:szCs w:val="21"/>
          <w:lang w:val="en-CA"/>
        </w:rPr>
        <w:t>or the user to practice on. In p</w:t>
      </w:r>
      <w:r w:rsidR="00B006A0" w:rsidRPr="00424CC8">
        <w:rPr>
          <w:rFonts w:ascii="CMU Serif Roman" w:hAnsi="CMU Serif Roman"/>
          <w:sz w:val="21"/>
          <w:szCs w:val="21"/>
          <w:lang w:val="en-CA"/>
        </w:rPr>
        <w:t>hase B, the application will provide PHL stimuli</w:t>
      </w:r>
      <w:r w:rsidR="008E22EA">
        <w:rPr>
          <w:rFonts w:ascii="CMU Serif Roman" w:hAnsi="CMU Serif Roman"/>
          <w:sz w:val="21"/>
          <w:szCs w:val="21"/>
          <w:lang w:val="en-CA"/>
        </w:rPr>
        <w:t xml:space="preserve"> for three different conditions</w:t>
      </w:r>
      <w:r w:rsidR="00B006A0" w:rsidRPr="00424CC8">
        <w:rPr>
          <w:rFonts w:ascii="CMU Serif Roman" w:hAnsi="CMU Serif Roman"/>
          <w:sz w:val="21"/>
          <w:szCs w:val="21"/>
          <w:lang w:val="en-CA"/>
        </w:rPr>
        <w:t xml:space="preserve">: vibration only, audio only, and vibration and audio together. In each session, the participant will </w:t>
      </w:r>
      <w:r w:rsidR="00B350F0" w:rsidRPr="00424CC8">
        <w:rPr>
          <w:rFonts w:ascii="CMU Serif Roman" w:hAnsi="CMU Serif Roman"/>
          <w:sz w:val="21"/>
          <w:szCs w:val="21"/>
          <w:lang w:val="en-CA"/>
        </w:rPr>
        <w:t>receive</w:t>
      </w:r>
      <w:r w:rsidR="00B006A0" w:rsidRPr="00424CC8">
        <w:rPr>
          <w:rFonts w:ascii="CMU Serif Roman" w:hAnsi="CMU Serif Roman"/>
          <w:sz w:val="21"/>
          <w:szCs w:val="21"/>
          <w:lang w:val="en-CA"/>
        </w:rPr>
        <w:t xml:space="preserve"> one of the three conditions of stimuli (or the control – no </w:t>
      </w:r>
      <w:r w:rsidR="00B350F0" w:rsidRPr="00424CC8">
        <w:rPr>
          <w:rFonts w:ascii="CMU Serif Roman" w:hAnsi="CMU Serif Roman"/>
          <w:sz w:val="21"/>
          <w:szCs w:val="21"/>
          <w:lang w:val="en-CA"/>
        </w:rPr>
        <w:t>stimuli</w:t>
      </w:r>
      <w:r w:rsidR="00B006A0" w:rsidRPr="00424CC8">
        <w:rPr>
          <w:rFonts w:ascii="CMU Serif Roman" w:hAnsi="CMU Serif Roman"/>
          <w:sz w:val="21"/>
          <w:szCs w:val="21"/>
          <w:lang w:val="en-CA"/>
        </w:rPr>
        <w:t>) while engaging in a</w:t>
      </w:r>
      <w:r w:rsidRPr="00424CC8">
        <w:rPr>
          <w:rFonts w:ascii="CMU Serif Roman" w:hAnsi="CMU Serif Roman"/>
          <w:sz w:val="21"/>
          <w:szCs w:val="21"/>
          <w:lang w:val="en-CA"/>
        </w:rPr>
        <w:t xml:space="preserve"> distraction task. Finally, in p</w:t>
      </w:r>
      <w:r w:rsidR="00B006A0" w:rsidRPr="00424CC8">
        <w:rPr>
          <w:rFonts w:ascii="CMU Serif Roman" w:hAnsi="CMU Serif Roman"/>
          <w:sz w:val="21"/>
          <w:szCs w:val="21"/>
          <w:lang w:val="en-CA"/>
        </w:rPr>
        <w:t>hase C, the application will capture a play-back test in which the user plays the learned passage back on a MIDI keyboard. As outlined in</w:t>
      </w:r>
      <w:r w:rsidR="00AC2467">
        <w:rPr>
          <w:rFonts w:ascii="CMU Serif Roman" w:hAnsi="CMU Serif Roman"/>
          <w:sz w:val="21"/>
          <w:szCs w:val="21"/>
          <w:lang w:val="en-CA"/>
        </w:rPr>
        <w:t xml:space="preserve"> </w:t>
      </w:r>
      <w:r w:rsidR="00AC2467">
        <w:rPr>
          <w:rFonts w:ascii="CMU Serif Roman" w:hAnsi="CMU Serif Roman"/>
          <w:sz w:val="21"/>
          <w:szCs w:val="21"/>
          <w:lang w:val="en-CA"/>
        </w:rPr>
        <w:fldChar w:fldCharType="begin" w:fldLock="1"/>
      </w:r>
      <w:r w:rsidR="00AC2467">
        <w:rPr>
          <w:rFonts w:ascii="CMU Serif Roman" w:hAnsi="CMU Serif Roman"/>
          <w:sz w:val="21"/>
          <w:szCs w:val="21"/>
          <w:lang w:val="en-CA"/>
        </w:rPr>
        <w:instrText>ADDIN CSL_CITATION { "citationItems" : [ { "id" : "ITEM-1", "itemData" : { "DOI" : "10.1109/WHC.2015.7177752", "ISBN" : "9781479966240", "author" : [ { "dropping-particle" : "", "family" : "Seim", "given" : "Caitlyn", "non-dropping-particle" : "", "parse-names" : false, "suffix" : "" }, { "dropping-particle" : "", "family" : "Estes", "given" : "Tanya", "non-dropping-particle" : "", "parse-names" : false, "suffix" : "" }, { "dropping-particle" : "", "family" : "Starner", "given" : "Thad", "non-dropping-particle" : "", "parse-names" : false, "suffix" : "" } ], "container-title" : "IEEE World Haptics Conference, WHC 2015", "id" : "ITEM-1", "issued" : { "date-parts" : [ [ "2015" ] ] }, "page" : "445-450", "title" : "Towards Passive Haptic Learning of piano songs", "type" : "article-journal" }, "uris" : [ "http://www.mendeley.com/documents/?uuid=89308185-0b2d-4da8-9a21-a7301542c804" ] } ], "mendeley" : { "formattedCitation" : "[1]", "plainTextFormattedCitation" : "[1]" }, "properties" : { "noteIndex" : 0 }, "schema" : "https://github.com/citation-style-language/schema/raw/master/csl-citation.json" }</w:instrText>
      </w:r>
      <w:r w:rsidR="00AC2467">
        <w:rPr>
          <w:rFonts w:ascii="CMU Serif Roman" w:hAnsi="CMU Serif Roman"/>
          <w:sz w:val="21"/>
          <w:szCs w:val="21"/>
          <w:lang w:val="en-CA"/>
        </w:rPr>
        <w:fldChar w:fldCharType="separate"/>
      </w:r>
      <w:r w:rsidR="00AC2467" w:rsidRPr="00AC2467">
        <w:rPr>
          <w:rFonts w:ascii="CMU Serif Roman" w:hAnsi="CMU Serif Roman"/>
          <w:noProof/>
          <w:sz w:val="21"/>
          <w:szCs w:val="21"/>
          <w:lang w:val="en-CA"/>
        </w:rPr>
        <w:t>[1]</w:t>
      </w:r>
      <w:r w:rsidR="00AC2467">
        <w:rPr>
          <w:rFonts w:ascii="CMU Serif Roman" w:hAnsi="CMU Serif Roman"/>
          <w:sz w:val="21"/>
          <w:szCs w:val="21"/>
          <w:lang w:val="en-CA"/>
        </w:rPr>
        <w:fldChar w:fldCharType="end"/>
      </w:r>
      <w:r w:rsidR="00B006A0" w:rsidRPr="00424CC8">
        <w:rPr>
          <w:rFonts w:ascii="CMU Serif Roman" w:hAnsi="CMU Serif Roman"/>
          <w:sz w:val="21"/>
          <w:szCs w:val="21"/>
          <w:lang w:val="en-CA"/>
        </w:rPr>
        <w:t xml:space="preserve">, the result will be evaluated for the amount of errors compared to the initial learning Phase A to assess the effectiveness of the Passive Haptic Learning condition. </w:t>
      </w:r>
    </w:p>
    <w:p w14:paraId="79635D42" w14:textId="64F25A94" w:rsidR="007E26F0" w:rsidRDefault="00E22591" w:rsidP="0062674B">
      <w:pPr>
        <w:spacing w:before="240"/>
        <w:jc w:val="both"/>
        <w:rPr>
          <w:rFonts w:ascii="CMU Serif" w:hAnsi="CMU Serif"/>
          <w:b/>
          <w:bCs/>
          <w:sz w:val="21"/>
          <w:szCs w:val="21"/>
          <w:lang w:val="en-CA"/>
        </w:rPr>
      </w:pPr>
      <w:r w:rsidRPr="00E22591">
        <w:rPr>
          <w:rFonts w:ascii="CMU Serif" w:hAnsi="CMU Serif"/>
          <w:b/>
          <w:bCs/>
          <w:sz w:val="21"/>
          <w:szCs w:val="21"/>
          <w:lang w:val="en-CA"/>
        </w:rPr>
        <w:t>Timeline</w:t>
      </w:r>
      <w:r w:rsidR="007E26F0">
        <w:rPr>
          <w:rFonts w:ascii="CMU Serif" w:hAnsi="CMU Serif"/>
          <w:b/>
          <w:bCs/>
          <w:sz w:val="21"/>
          <w:szCs w:val="21"/>
          <w:lang w:val="en-CA"/>
        </w:rPr>
        <w:t>:</w:t>
      </w:r>
      <w:bookmarkStart w:id="0" w:name="_GoBack"/>
      <w:bookmarkEnd w:id="0"/>
    </w:p>
    <w:p w14:paraId="4089C957" w14:textId="20698B34" w:rsidR="007E26F0" w:rsidRPr="00AC2467" w:rsidRDefault="00AC2467" w:rsidP="00AC2467">
      <w:pPr>
        <w:pStyle w:val="ListParagraph"/>
        <w:numPr>
          <w:ilvl w:val="0"/>
          <w:numId w:val="3"/>
        </w:numPr>
        <w:jc w:val="both"/>
        <w:rPr>
          <w:rFonts w:ascii="CMU Serif" w:hAnsi="CMU Serif"/>
          <w:b/>
          <w:bCs/>
          <w:sz w:val="21"/>
          <w:szCs w:val="21"/>
          <w:lang w:val="en-CA"/>
        </w:rPr>
      </w:pPr>
      <w:r>
        <w:rPr>
          <w:rFonts w:ascii="CMU Serif" w:hAnsi="CMU Serif"/>
          <w:b/>
          <w:bCs/>
          <w:sz w:val="21"/>
          <w:szCs w:val="21"/>
          <w:lang w:val="en-CA"/>
        </w:rPr>
        <w:t xml:space="preserve">Mar 6 – 12: </w:t>
      </w:r>
      <w:r>
        <w:rPr>
          <w:rFonts w:ascii="CMU Serif" w:hAnsi="CMU Serif"/>
          <w:bCs/>
          <w:sz w:val="21"/>
          <w:szCs w:val="21"/>
          <w:lang w:val="en-CA"/>
        </w:rPr>
        <w:t xml:space="preserve">Preliminary electronics and communications testing, </w:t>
      </w:r>
      <w:r w:rsidR="009B4B3F">
        <w:rPr>
          <w:rFonts w:ascii="CMU Serif" w:hAnsi="CMU Serif"/>
          <w:bCs/>
          <w:sz w:val="21"/>
          <w:szCs w:val="21"/>
          <w:lang w:val="en-CA"/>
        </w:rPr>
        <w:t>components ordered</w:t>
      </w:r>
    </w:p>
    <w:p w14:paraId="3AED1301" w14:textId="54F2C7D2" w:rsidR="00AC2467" w:rsidRPr="00AC2467" w:rsidRDefault="00AC2467" w:rsidP="00AC2467">
      <w:pPr>
        <w:pStyle w:val="ListParagraph"/>
        <w:numPr>
          <w:ilvl w:val="0"/>
          <w:numId w:val="3"/>
        </w:numPr>
        <w:jc w:val="both"/>
        <w:rPr>
          <w:rFonts w:ascii="CMU Serif" w:hAnsi="CMU Serif"/>
          <w:b/>
          <w:bCs/>
          <w:sz w:val="21"/>
          <w:szCs w:val="21"/>
          <w:lang w:val="en-CA"/>
        </w:rPr>
      </w:pPr>
      <w:r>
        <w:rPr>
          <w:rFonts w:ascii="CMU Serif" w:hAnsi="CMU Serif"/>
          <w:b/>
          <w:bCs/>
          <w:sz w:val="21"/>
          <w:szCs w:val="21"/>
          <w:lang w:val="en-CA"/>
        </w:rPr>
        <w:t xml:space="preserve">Mar 13 – 19: </w:t>
      </w:r>
      <w:r>
        <w:rPr>
          <w:rFonts w:ascii="CMU Serif" w:hAnsi="CMU Serif"/>
          <w:bCs/>
          <w:sz w:val="21"/>
          <w:szCs w:val="21"/>
          <w:lang w:val="en-CA"/>
        </w:rPr>
        <w:t>Design experiment; storyboard &amp; block diagram application, build software modules, continue electronics testing</w:t>
      </w:r>
    </w:p>
    <w:p w14:paraId="788C3239" w14:textId="183DDD1E" w:rsidR="00AC2467" w:rsidRPr="00AC2467" w:rsidRDefault="00AC2467" w:rsidP="00AC2467">
      <w:pPr>
        <w:pStyle w:val="ListParagraph"/>
        <w:numPr>
          <w:ilvl w:val="0"/>
          <w:numId w:val="3"/>
        </w:numPr>
        <w:jc w:val="both"/>
        <w:rPr>
          <w:rFonts w:ascii="CMU Serif" w:hAnsi="CMU Serif"/>
          <w:b/>
          <w:bCs/>
          <w:sz w:val="21"/>
          <w:szCs w:val="21"/>
          <w:lang w:val="en-CA"/>
        </w:rPr>
      </w:pPr>
      <w:r>
        <w:rPr>
          <w:rFonts w:ascii="CMU Serif" w:hAnsi="CMU Serif"/>
          <w:b/>
          <w:bCs/>
          <w:sz w:val="21"/>
          <w:szCs w:val="21"/>
          <w:lang w:val="en-CA"/>
        </w:rPr>
        <w:t xml:space="preserve">Mar 20 – 26: </w:t>
      </w:r>
      <w:r>
        <w:rPr>
          <w:rFonts w:ascii="CMU Serif" w:hAnsi="CMU Serif"/>
          <w:bCs/>
          <w:sz w:val="21"/>
          <w:szCs w:val="21"/>
          <w:lang w:val="en-CA"/>
        </w:rPr>
        <w:t xml:space="preserve">Complete and test hardware prototype. Continue with software design. </w:t>
      </w:r>
    </w:p>
    <w:p w14:paraId="1E4619CD" w14:textId="0ED2F051" w:rsidR="00AC2467" w:rsidRPr="00AC2467" w:rsidRDefault="00AC2467" w:rsidP="00AC2467">
      <w:pPr>
        <w:pStyle w:val="ListParagraph"/>
        <w:numPr>
          <w:ilvl w:val="0"/>
          <w:numId w:val="3"/>
        </w:numPr>
        <w:jc w:val="both"/>
        <w:rPr>
          <w:rFonts w:ascii="CMU Serif" w:hAnsi="CMU Serif"/>
          <w:b/>
          <w:bCs/>
          <w:sz w:val="21"/>
          <w:szCs w:val="21"/>
          <w:lang w:val="en-CA"/>
        </w:rPr>
      </w:pPr>
      <w:r>
        <w:rPr>
          <w:rFonts w:ascii="CMU Serif" w:hAnsi="CMU Serif"/>
          <w:b/>
          <w:bCs/>
          <w:sz w:val="21"/>
          <w:szCs w:val="21"/>
          <w:lang w:val="en-CA"/>
        </w:rPr>
        <w:t xml:space="preserve">Mar 27 – Apr 2: </w:t>
      </w:r>
      <w:r>
        <w:rPr>
          <w:rFonts w:ascii="CMU Serif" w:hAnsi="CMU Serif"/>
          <w:bCs/>
          <w:sz w:val="21"/>
          <w:szCs w:val="21"/>
          <w:lang w:val="en-CA"/>
        </w:rPr>
        <w:t>Complete and test software application.</w:t>
      </w:r>
    </w:p>
    <w:p w14:paraId="12457CD7" w14:textId="0EE92907" w:rsidR="00AC2467" w:rsidRPr="00AC2467" w:rsidRDefault="00AC2467" w:rsidP="00AC2467">
      <w:pPr>
        <w:pStyle w:val="ListParagraph"/>
        <w:numPr>
          <w:ilvl w:val="0"/>
          <w:numId w:val="3"/>
        </w:numPr>
        <w:jc w:val="both"/>
        <w:rPr>
          <w:rFonts w:ascii="CMU Serif" w:hAnsi="CMU Serif"/>
          <w:b/>
          <w:bCs/>
          <w:sz w:val="21"/>
          <w:szCs w:val="21"/>
          <w:lang w:val="en-CA"/>
        </w:rPr>
      </w:pPr>
      <w:r>
        <w:rPr>
          <w:rFonts w:ascii="CMU Serif" w:hAnsi="CMU Serif"/>
          <w:b/>
          <w:bCs/>
          <w:sz w:val="21"/>
          <w:szCs w:val="21"/>
          <w:lang w:val="en-CA"/>
        </w:rPr>
        <w:t xml:space="preserve">Apr 2 – 7: </w:t>
      </w:r>
      <w:r>
        <w:rPr>
          <w:rFonts w:ascii="CMU Serif" w:hAnsi="CMU Serif"/>
          <w:bCs/>
          <w:sz w:val="21"/>
          <w:szCs w:val="21"/>
          <w:lang w:val="en-CA"/>
        </w:rPr>
        <w:t xml:space="preserve">Pilot testing and analysis of preliminary results. </w:t>
      </w:r>
    </w:p>
    <w:p w14:paraId="412276D0" w14:textId="5CA8745B" w:rsidR="00AC2467" w:rsidRPr="00F20128" w:rsidRDefault="00AC2467" w:rsidP="00AC2467">
      <w:pPr>
        <w:pStyle w:val="ListParagraph"/>
        <w:numPr>
          <w:ilvl w:val="0"/>
          <w:numId w:val="3"/>
        </w:numPr>
        <w:jc w:val="both"/>
        <w:rPr>
          <w:rFonts w:ascii="CMU Serif" w:hAnsi="CMU Serif"/>
          <w:b/>
          <w:bCs/>
          <w:sz w:val="21"/>
          <w:szCs w:val="21"/>
          <w:lang w:val="en-CA"/>
        </w:rPr>
      </w:pPr>
      <w:r>
        <w:rPr>
          <w:rFonts w:ascii="CMU Serif" w:hAnsi="CMU Serif"/>
          <w:b/>
          <w:bCs/>
          <w:sz w:val="21"/>
          <w:szCs w:val="21"/>
          <w:lang w:val="en-CA"/>
        </w:rPr>
        <w:t xml:space="preserve">Apr 8: </w:t>
      </w:r>
      <w:r>
        <w:rPr>
          <w:rFonts w:ascii="CMU Serif" w:hAnsi="CMU Serif"/>
          <w:bCs/>
          <w:sz w:val="21"/>
          <w:szCs w:val="21"/>
          <w:lang w:val="en-CA"/>
        </w:rPr>
        <w:t xml:space="preserve">In-class presentation and demonstration of project. </w:t>
      </w:r>
    </w:p>
    <w:p w14:paraId="1EFAD613" w14:textId="40715979" w:rsidR="00B006A0" w:rsidRPr="00424CC8" w:rsidRDefault="00B006A0" w:rsidP="0062674B">
      <w:pPr>
        <w:spacing w:before="240"/>
        <w:jc w:val="both"/>
        <w:rPr>
          <w:rFonts w:ascii="CMU Serif" w:hAnsi="CMU Serif"/>
          <w:b/>
          <w:bCs/>
          <w:sz w:val="21"/>
          <w:szCs w:val="21"/>
          <w:lang w:val="en-CA"/>
        </w:rPr>
      </w:pPr>
      <w:r w:rsidRPr="00424CC8">
        <w:rPr>
          <w:rFonts w:ascii="CMU Serif" w:hAnsi="CMU Serif"/>
          <w:b/>
          <w:bCs/>
          <w:sz w:val="21"/>
          <w:szCs w:val="21"/>
          <w:lang w:val="en-CA"/>
        </w:rPr>
        <w:t>Desired Outcomes and Areas For Future Work:</w:t>
      </w:r>
    </w:p>
    <w:p w14:paraId="3695AB02" w14:textId="656FDF42" w:rsidR="00FE1869" w:rsidRDefault="00B006A0" w:rsidP="00F703F3">
      <w:pPr>
        <w:ind w:firstLine="360"/>
        <w:jc w:val="both"/>
        <w:rPr>
          <w:rFonts w:ascii="CMU Serif Roman" w:hAnsi="CMU Serif Roman"/>
          <w:sz w:val="21"/>
          <w:szCs w:val="21"/>
          <w:lang w:val="en-CA"/>
        </w:rPr>
      </w:pPr>
      <w:r w:rsidRPr="00424CC8">
        <w:rPr>
          <w:rFonts w:ascii="CMU Serif Roman" w:hAnsi="CMU Serif Roman"/>
          <w:sz w:val="21"/>
          <w:szCs w:val="21"/>
          <w:lang w:val="en-CA"/>
        </w:rPr>
        <w:t xml:space="preserve">This project is focused on </w:t>
      </w:r>
      <w:r w:rsidR="004C64F6" w:rsidRPr="00424CC8">
        <w:rPr>
          <w:rFonts w:ascii="CMU Serif Roman" w:hAnsi="CMU Serif Roman"/>
          <w:sz w:val="21"/>
          <w:szCs w:val="21"/>
          <w:lang w:val="en-CA"/>
        </w:rPr>
        <w:t>building the hardware and software</w:t>
      </w:r>
      <w:r w:rsidRPr="00424CC8">
        <w:rPr>
          <w:rFonts w:ascii="CMU Serif Roman" w:hAnsi="CMU Serif Roman"/>
          <w:sz w:val="21"/>
          <w:szCs w:val="21"/>
          <w:lang w:val="en-CA"/>
        </w:rPr>
        <w:t xml:space="preserve"> infrastructure to duplicate the </w:t>
      </w:r>
      <w:r w:rsidR="00B91E3A" w:rsidRPr="00424CC8">
        <w:rPr>
          <w:rFonts w:ascii="CMU Serif Roman" w:hAnsi="CMU Serif Roman"/>
          <w:sz w:val="21"/>
          <w:szCs w:val="21"/>
          <w:lang w:val="en-CA"/>
        </w:rPr>
        <w:t xml:space="preserve">two studies described in </w:t>
      </w:r>
      <w:r w:rsidR="00B91E3A" w:rsidRPr="00424CC8">
        <w:rPr>
          <w:rFonts w:ascii="CMU Serif Roman" w:hAnsi="CMU Serif Roman"/>
          <w:sz w:val="21"/>
          <w:szCs w:val="21"/>
          <w:lang w:val="en-CA"/>
        </w:rPr>
        <w:fldChar w:fldCharType="begin" w:fldLock="1"/>
      </w:r>
      <w:r w:rsidR="008E22EA">
        <w:rPr>
          <w:rFonts w:ascii="CMU Serif Roman" w:hAnsi="CMU Serif Roman"/>
          <w:sz w:val="21"/>
          <w:szCs w:val="21"/>
          <w:lang w:val="en-CA"/>
        </w:rPr>
        <w:instrText>ADDIN CSL_CITATION { "citationItems" : [ { "id" : "ITEM-1", "itemData" : { "DOI" : "10.1109/WHC.2015.7177752", "ISBN" : "9781479966240", "author" : [ { "dropping-particle" : "", "family" : "Seim", "given" : "Caitlyn", "non-dropping-particle" : "", "parse-names" : false, "suffix" : "" }, { "dropping-particle" : "", "family" : "Estes", "given" : "Tanya", "non-dropping-particle" : "", "parse-names" : false, "suffix" : "" }, { "dropping-particle" : "", "family" : "Starner", "given" : "Thad", "non-dropping-particle" : "", "parse-names" : false, "suffix" : "" } ], "container-title" : "IEEE World Haptics Conference, WHC 2015", "id" : "ITEM-1", "issued" : { "date-parts" : [ [ "2015" ] ] }, "page" : "445-450", "title" : "Towards Passive Haptic Learning of piano songs", "type" : "article-journal" }, "uris" : [ "http://www.mendeley.com/documents/?uuid=89308185-0b2d-4da8-9a21-a7301542c804" ] } ], "mendeley" : { "formattedCitation" : "[1]", "plainTextFormattedCitation" : "[1]", "previouslyFormattedCitation" : "[1]" }, "properties" : { "noteIndex" : 0 }, "schema" : "https://github.com/citation-style-language/schema/raw/master/csl-citation.json" }</w:instrText>
      </w:r>
      <w:r w:rsidR="00B91E3A" w:rsidRPr="00424CC8">
        <w:rPr>
          <w:rFonts w:ascii="CMU Serif Roman" w:hAnsi="CMU Serif Roman"/>
          <w:sz w:val="21"/>
          <w:szCs w:val="21"/>
          <w:lang w:val="en-CA"/>
        </w:rPr>
        <w:fldChar w:fldCharType="separate"/>
      </w:r>
      <w:r w:rsidR="00B91E3A" w:rsidRPr="00424CC8">
        <w:rPr>
          <w:rFonts w:ascii="CMU Serif Roman" w:hAnsi="CMU Serif Roman"/>
          <w:noProof/>
          <w:sz w:val="21"/>
          <w:szCs w:val="21"/>
          <w:lang w:val="en-CA"/>
        </w:rPr>
        <w:t>[1]</w:t>
      </w:r>
      <w:r w:rsidR="00B91E3A" w:rsidRPr="00424CC8">
        <w:rPr>
          <w:rFonts w:ascii="CMU Serif Roman" w:hAnsi="CMU Serif Roman"/>
          <w:sz w:val="21"/>
          <w:szCs w:val="21"/>
          <w:lang w:val="en-CA"/>
        </w:rPr>
        <w:fldChar w:fldCharType="end"/>
      </w:r>
      <w:r w:rsidRPr="00424CC8">
        <w:rPr>
          <w:rFonts w:ascii="CMU Serif Roman" w:hAnsi="CMU Serif Roman"/>
          <w:sz w:val="21"/>
          <w:szCs w:val="21"/>
          <w:lang w:val="en-CA"/>
        </w:rPr>
        <w:t xml:space="preserve"> to see if we will arrive at the same results. However, </w:t>
      </w:r>
      <w:r w:rsidR="00A9431D" w:rsidRPr="00424CC8">
        <w:rPr>
          <w:rFonts w:ascii="CMU Serif Roman" w:hAnsi="CMU Serif Roman"/>
          <w:sz w:val="21"/>
          <w:szCs w:val="21"/>
          <w:lang w:val="en-CA"/>
        </w:rPr>
        <w:t>I also see areas</w:t>
      </w:r>
      <w:r w:rsidRPr="00424CC8">
        <w:rPr>
          <w:rFonts w:ascii="CMU Serif Roman" w:hAnsi="CMU Serif Roman"/>
          <w:sz w:val="21"/>
          <w:szCs w:val="21"/>
          <w:lang w:val="en-CA"/>
        </w:rPr>
        <w:t xml:space="preserve"> for extending the work to address some </w:t>
      </w:r>
      <w:r w:rsidR="00336501" w:rsidRPr="00424CC8">
        <w:rPr>
          <w:rFonts w:ascii="CMU Serif Roman" w:hAnsi="CMU Serif Roman"/>
          <w:sz w:val="21"/>
          <w:szCs w:val="21"/>
          <w:lang w:val="en-CA"/>
        </w:rPr>
        <w:t xml:space="preserve">limitations of the </w:t>
      </w:r>
      <w:r w:rsidR="004C64F6" w:rsidRPr="00424CC8">
        <w:rPr>
          <w:rFonts w:ascii="CMU Serif Roman" w:hAnsi="CMU Serif Roman"/>
          <w:sz w:val="21"/>
          <w:szCs w:val="21"/>
          <w:lang w:val="en-CA"/>
        </w:rPr>
        <w:t>previous</w:t>
      </w:r>
      <w:r w:rsidR="00336501" w:rsidRPr="00424CC8">
        <w:rPr>
          <w:rFonts w:ascii="CMU Serif Roman" w:hAnsi="CMU Serif Roman"/>
          <w:sz w:val="21"/>
          <w:szCs w:val="21"/>
          <w:lang w:val="en-CA"/>
        </w:rPr>
        <w:t xml:space="preserve"> </w:t>
      </w:r>
      <w:r w:rsidR="00A9431D" w:rsidRPr="00424CC8">
        <w:rPr>
          <w:rFonts w:ascii="CMU Serif Roman" w:hAnsi="CMU Serif Roman"/>
          <w:sz w:val="21"/>
          <w:szCs w:val="21"/>
          <w:lang w:val="en-CA"/>
        </w:rPr>
        <w:t>experiments.</w:t>
      </w:r>
      <w:r w:rsidR="00336501" w:rsidRPr="00424CC8">
        <w:rPr>
          <w:rFonts w:ascii="CMU Serif Roman" w:hAnsi="CMU Serif Roman"/>
          <w:sz w:val="21"/>
          <w:szCs w:val="21"/>
          <w:lang w:val="en-CA"/>
        </w:rPr>
        <w:t xml:space="preserve"> </w:t>
      </w:r>
      <w:r w:rsidR="00A9431D" w:rsidRPr="00424CC8">
        <w:rPr>
          <w:rFonts w:ascii="CMU Serif Roman" w:hAnsi="CMU Serif Roman"/>
          <w:sz w:val="21"/>
          <w:szCs w:val="21"/>
          <w:lang w:val="en-CA"/>
        </w:rPr>
        <w:t xml:space="preserve">Most </w:t>
      </w:r>
      <w:r w:rsidR="004C64F6" w:rsidRPr="00424CC8">
        <w:rPr>
          <w:rFonts w:ascii="CMU Serif Roman" w:hAnsi="CMU Serif Roman"/>
          <w:sz w:val="21"/>
          <w:szCs w:val="21"/>
          <w:lang w:val="en-CA"/>
        </w:rPr>
        <w:t>immediately is the issue of</w:t>
      </w:r>
      <w:r w:rsidR="00A9431D" w:rsidRPr="00424CC8">
        <w:rPr>
          <w:rFonts w:ascii="CMU Serif Roman" w:hAnsi="CMU Serif Roman"/>
          <w:sz w:val="21"/>
          <w:szCs w:val="21"/>
          <w:lang w:val="en-CA"/>
        </w:rPr>
        <w:t xml:space="preserve"> complex fingerings and hand positions </w:t>
      </w:r>
      <w:r w:rsidR="004C64F6" w:rsidRPr="00424CC8">
        <w:rPr>
          <w:rFonts w:ascii="CMU Serif Roman" w:hAnsi="CMU Serif Roman"/>
          <w:sz w:val="21"/>
          <w:szCs w:val="21"/>
          <w:lang w:val="en-CA"/>
        </w:rPr>
        <w:t xml:space="preserve">in piano performance. While the </w:t>
      </w:r>
      <w:r w:rsidR="00B91E3A" w:rsidRPr="00424CC8">
        <w:rPr>
          <w:rFonts w:ascii="CMU Serif Roman" w:hAnsi="CMU Serif Roman"/>
          <w:sz w:val="21"/>
          <w:szCs w:val="21"/>
          <w:lang w:val="en-CA"/>
        </w:rPr>
        <w:t>previous</w:t>
      </w:r>
      <w:r w:rsidR="00A9431D" w:rsidRPr="00424CC8">
        <w:rPr>
          <w:rFonts w:ascii="CMU Serif Roman" w:hAnsi="CMU Serif Roman"/>
          <w:sz w:val="21"/>
          <w:szCs w:val="21"/>
          <w:lang w:val="en-CA"/>
        </w:rPr>
        <w:t xml:space="preserve"> work</w:t>
      </w:r>
      <w:r w:rsidR="00B91E3A" w:rsidRPr="00424CC8">
        <w:rPr>
          <w:rFonts w:ascii="CMU Serif Roman" w:hAnsi="CMU Serif Roman"/>
          <w:sz w:val="21"/>
          <w:szCs w:val="21"/>
          <w:lang w:val="en-CA"/>
        </w:rPr>
        <w:t>s</w:t>
      </w:r>
      <w:r w:rsidR="00A9431D" w:rsidRPr="00424CC8">
        <w:rPr>
          <w:rFonts w:ascii="CMU Serif Roman" w:hAnsi="CMU Serif Roman"/>
          <w:sz w:val="21"/>
          <w:szCs w:val="21"/>
          <w:lang w:val="en-CA"/>
        </w:rPr>
        <w:t xml:space="preserve"> demonstrated a system that validates PHL techniques, </w:t>
      </w:r>
      <w:r w:rsidR="00B91E3A" w:rsidRPr="00424CC8">
        <w:rPr>
          <w:rFonts w:ascii="CMU Serif Roman" w:hAnsi="CMU Serif Roman"/>
          <w:sz w:val="21"/>
          <w:szCs w:val="21"/>
          <w:lang w:val="en-CA"/>
        </w:rPr>
        <w:t xml:space="preserve">the passages were </w:t>
      </w:r>
      <w:r w:rsidR="00A9431D" w:rsidRPr="00424CC8">
        <w:rPr>
          <w:rFonts w:ascii="CMU Serif Roman" w:hAnsi="CMU Serif Roman"/>
          <w:sz w:val="21"/>
          <w:szCs w:val="21"/>
          <w:lang w:val="en-CA"/>
        </w:rPr>
        <w:t xml:space="preserve">limited to diatonic, single-position piano fingerings. </w:t>
      </w:r>
      <w:r w:rsidR="00CB5A96" w:rsidRPr="00424CC8">
        <w:rPr>
          <w:rFonts w:ascii="CMU Serif Roman" w:hAnsi="CMU Serif Roman"/>
          <w:sz w:val="21"/>
          <w:szCs w:val="21"/>
          <w:lang w:val="en-CA"/>
        </w:rPr>
        <w:t xml:space="preserve">I am interested </w:t>
      </w:r>
      <w:r w:rsidR="004C64F6" w:rsidRPr="00424CC8">
        <w:rPr>
          <w:rFonts w:ascii="CMU Serif Roman" w:hAnsi="CMU Serif Roman"/>
          <w:sz w:val="21"/>
          <w:szCs w:val="21"/>
          <w:lang w:val="en-CA"/>
        </w:rPr>
        <w:t>in addressing</w:t>
      </w:r>
      <w:r w:rsidR="00CB5A96" w:rsidRPr="00424CC8">
        <w:rPr>
          <w:rFonts w:ascii="CMU Serif Roman" w:hAnsi="CMU Serif Roman"/>
          <w:sz w:val="21"/>
          <w:szCs w:val="21"/>
          <w:lang w:val="en-CA"/>
        </w:rPr>
        <w:t xml:space="preserve"> some of the cognitive experiments </w:t>
      </w:r>
      <w:r w:rsidR="001C00D1" w:rsidRPr="00424CC8">
        <w:rPr>
          <w:rFonts w:ascii="CMU Serif Roman" w:hAnsi="CMU Serif Roman"/>
          <w:sz w:val="21"/>
          <w:szCs w:val="21"/>
          <w:lang w:val="en-CA"/>
        </w:rPr>
        <w:t>that have come from the</w:t>
      </w:r>
      <w:r w:rsidR="00CB5A96" w:rsidRPr="00424CC8">
        <w:rPr>
          <w:rFonts w:ascii="CMU Serif Roman" w:hAnsi="CMU Serif Roman"/>
          <w:sz w:val="21"/>
          <w:szCs w:val="21"/>
          <w:lang w:val="en-CA"/>
        </w:rPr>
        <w:t xml:space="preserve"> Musicking the Body Electric </w:t>
      </w:r>
      <w:r w:rsidR="00424CC8">
        <w:rPr>
          <w:rFonts w:ascii="CMU Serif Roman" w:hAnsi="CMU Serif Roman"/>
          <w:sz w:val="21"/>
          <w:szCs w:val="21"/>
          <w:lang w:val="en-CA"/>
        </w:rPr>
        <w:t>and related projects</w:t>
      </w:r>
      <w:r w:rsidR="001C00D1" w:rsidRPr="00424CC8">
        <w:rPr>
          <w:rFonts w:ascii="CMU Serif Roman" w:hAnsi="CMU Serif Roman"/>
          <w:sz w:val="21"/>
          <w:szCs w:val="21"/>
          <w:lang w:val="en-CA"/>
        </w:rPr>
        <w:t xml:space="preserve"> </w:t>
      </w:r>
      <w:r w:rsidR="001C00D1" w:rsidRPr="00424CC8">
        <w:rPr>
          <w:rFonts w:ascii="CMU Serif Roman" w:hAnsi="CMU Serif Roman"/>
          <w:sz w:val="21"/>
          <w:szCs w:val="21"/>
          <w:lang w:val="en-CA"/>
        </w:rPr>
        <w:fldChar w:fldCharType="begin" w:fldLock="1"/>
      </w:r>
      <w:r w:rsidR="00BD0728" w:rsidRPr="00424CC8">
        <w:rPr>
          <w:rFonts w:ascii="CMU Serif Roman" w:hAnsi="CMU Serif Roman"/>
          <w:sz w:val="21"/>
          <w:szCs w:val="21"/>
          <w:lang w:val="en-CA"/>
        </w:rPr>
        <w:instrText>ADDIN CSL_CITATION { "citationItems" : [ { "id" : "ITEM-1", "itemData" : { "author" : [ { "dropping-particle" : "", "family" : "Giordano", "given" : "Marcello", "non-dropping-particle" : "", "parse-names" : false, "suffix" : "" }, { "dropping-particle" : "", "family" : "Wanderley", "given" : "Marcelo M", "non-dropping-particle" : "", "parse-names" : false, "suffix" : "" } ], "container-title" : "Proceedings of the 8th Sound and Music Computing ({SMC}) Conference", "id" : "ITEM-1", "issued" : { "date-parts" : [ [ "2011" ] ] }, "title" : "A Learning Interface for Novice Guitar Players Using Vibrotactile Stimulation", "type" : "paper-conference" }, "uris" : [ "http://www.mendeley.com/documents/?uuid=6b03fbd1-5f8c-44c6-bb0c-e6b108e1b1d5" ] } ], "mendeley" : { "formattedCitation" : "[4]", "plainTextFormattedCitation" : "[4]", "previouslyFormattedCitation" : "[4]" }, "properties" : { "noteIndex" : 0 }, "schema" : "https://github.com/citation-style-language/schema/raw/master/csl-citation.json" }</w:instrText>
      </w:r>
      <w:r w:rsidR="001C00D1" w:rsidRPr="00424CC8">
        <w:rPr>
          <w:rFonts w:ascii="CMU Serif Roman" w:hAnsi="CMU Serif Roman"/>
          <w:sz w:val="21"/>
          <w:szCs w:val="21"/>
          <w:lang w:val="en-CA"/>
        </w:rPr>
        <w:fldChar w:fldCharType="separate"/>
      </w:r>
      <w:r w:rsidR="00BD0728" w:rsidRPr="00424CC8">
        <w:rPr>
          <w:rFonts w:ascii="CMU Serif Roman" w:hAnsi="CMU Serif Roman"/>
          <w:noProof/>
          <w:sz w:val="21"/>
          <w:szCs w:val="21"/>
          <w:lang w:val="en-CA"/>
        </w:rPr>
        <w:t>[4]</w:t>
      </w:r>
      <w:r w:rsidR="001C00D1" w:rsidRPr="00424CC8">
        <w:rPr>
          <w:rFonts w:ascii="CMU Serif Roman" w:hAnsi="CMU Serif Roman"/>
          <w:sz w:val="21"/>
          <w:szCs w:val="21"/>
          <w:lang w:val="en-CA"/>
        </w:rPr>
        <w:fldChar w:fldCharType="end"/>
      </w:r>
      <w:r w:rsidR="001C00D1" w:rsidRPr="00424CC8">
        <w:rPr>
          <w:rFonts w:ascii="CMU Serif Roman" w:hAnsi="CMU Serif Roman"/>
          <w:sz w:val="21"/>
          <w:szCs w:val="21"/>
          <w:lang w:val="en-CA"/>
        </w:rPr>
        <w:t xml:space="preserve"> </w:t>
      </w:r>
      <w:r w:rsidR="00CB5A96" w:rsidRPr="00424CC8">
        <w:rPr>
          <w:rFonts w:ascii="CMU Serif Roman" w:hAnsi="CMU Serif Roman"/>
          <w:sz w:val="21"/>
          <w:szCs w:val="21"/>
          <w:lang w:val="en-CA"/>
        </w:rPr>
        <w:t xml:space="preserve">to investigate how we might design a haptic feedback system and language that could provide passive rehearsal stimuli to afford learning of passages over the full chromatic series of pitches and across multiple hand positions. </w:t>
      </w:r>
    </w:p>
    <w:p w14:paraId="24381EBE" w14:textId="77777777" w:rsidR="00AC2467" w:rsidRDefault="00AC2467" w:rsidP="00F703F3">
      <w:pPr>
        <w:ind w:firstLine="360"/>
        <w:jc w:val="both"/>
        <w:rPr>
          <w:rFonts w:ascii="CMU Serif Roman" w:hAnsi="CMU Serif Roman"/>
          <w:sz w:val="21"/>
          <w:szCs w:val="21"/>
          <w:lang w:val="en-CA"/>
        </w:rPr>
      </w:pPr>
    </w:p>
    <w:p w14:paraId="70854B1C" w14:textId="77777777" w:rsidR="00AC2467" w:rsidRDefault="00AC2467" w:rsidP="00424CC8">
      <w:pPr>
        <w:spacing w:before="240"/>
        <w:jc w:val="center"/>
        <w:rPr>
          <w:rFonts w:ascii="CMU Serif" w:hAnsi="CMU Serif"/>
          <w:b/>
          <w:bCs/>
          <w:sz w:val="21"/>
          <w:szCs w:val="21"/>
          <w:lang w:val="en-CA"/>
        </w:rPr>
      </w:pPr>
    </w:p>
    <w:p w14:paraId="30270BBB" w14:textId="77777777" w:rsidR="00AC2467" w:rsidRDefault="00AC2467" w:rsidP="00AC2467">
      <w:pPr>
        <w:spacing w:before="240"/>
        <w:rPr>
          <w:rFonts w:ascii="CMU Serif" w:hAnsi="CMU Serif"/>
          <w:b/>
          <w:bCs/>
          <w:sz w:val="21"/>
          <w:szCs w:val="21"/>
          <w:lang w:val="en-CA"/>
        </w:rPr>
      </w:pPr>
    </w:p>
    <w:p w14:paraId="32AAEC48" w14:textId="5B308C5A" w:rsidR="00744C32" w:rsidRPr="00424CC8" w:rsidRDefault="00B91E3A" w:rsidP="00424CC8">
      <w:pPr>
        <w:spacing w:before="240"/>
        <w:jc w:val="center"/>
        <w:rPr>
          <w:rFonts w:ascii="CMU Serif" w:hAnsi="CMU Serif"/>
          <w:b/>
          <w:bCs/>
          <w:sz w:val="21"/>
          <w:szCs w:val="21"/>
          <w:lang w:val="en-CA"/>
        </w:rPr>
      </w:pPr>
      <w:r w:rsidRPr="00424CC8">
        <w:rPr>
          <w:rFonts w:ascii="CMU Serif" w:hAnsi="CMU Serif"/>
          <w:b/>
          <w:bCs/>
          <w:sz w:val="21"/>
          <w:szCs w:val="21"/>
          <w:lang w:val="en-CA"/>
        </w:rPr>
        <w:t>Works Cited</w:t>
      </w:r>
    </w:p>
    <w:p w14:paraId="3488B267" w14:textId="18232BC8" w:rsidR="00AC2467" w:rsidRPr="00AC2467" w:rsidRDefault="00846EB9" w:rsidP="00AC2467">
      <w:pPr>
        <w:widowControl w:val="0"/>
        <w:autoSpaceDE w:val="0"/>
        <w:autoSpaceDN w:val="0"/>
        <w:adjustRightInd w:val="0"/>
        <w:spacing w:before="240"/>
        <w:ind w:left="640" w:hanging="640"/>
        <w:rPr>
          <w:rFonts w:ascii="CMU Serif Roman" w:eastAsia="Times New Roman" w:hAnsi="CMU Serif Roman" w:cs="Times New Roman"/>
          <w:noProof/>
          <w:sz w:val="20"/>
        </w:rPr>
      </w:pPr>
      <w:r w:rsidRPr="00424CC8">
        <w:rPr>
          <w:rFonts w:ascii="CMU Serif Roman" w:hAnsi="CMU Serif Roman"/>
          <w:sz w:val="21"/>
          <w:szCs w:val="21"/>
          <w:lang w:val="en-CA"/>
        </w:rPr>
        <w:fldChar w:fldCharType="begin" w:fldLock="1"/>
      </w:r>
      <w:r w:rsidRPr="00424CC8">
        <w:rPr>
          <w:rFonts w:ascii="CMU Serif Roman" w:hAnsi="CMU Serif Roman"/>
          <w:sz w:val="21"/>
          <w:szCs w:val="21"/>
          <w:lang w:val="en-CA"/>
        </w:rPr>
        <w:instrText xml:space="preserve">ADDIN Mendeley Bibliography CSL_BIBLIOGRAPHY </w:instrText>
      </w:r>
      <w:r w:rsidRPr="00424CC8">
        <w:rPr>
          <w:rFonts w:ascii="CMU Serif Roman" w:hAnsi="CMU Serif Roman"/>
          <w:sz w:val="21"/>
          <w:szCs w:val="21"/>
          <w:lang w:val="en-CA"/>
        </w:rPr>
        <w:fldChar w:fldCharType="separate"/>
      </w:r>
      <w:r w:rsidR="00AC2467" w:rsidRPr="00AC2467">
        <w:rPr>
          <w:rFonts w:ascii="CMU Serif Roman" w:eastAsia="Times New Roman" w:hAnsi="CMU Serif Roman" w:cs="Times New Roman"/>
          <w:noProof/>
          <w:sz w:val="20"/>
        </w:rPr>
        <w:t>[1]</w:t>
      </w:r>
      <w:r w:rsidR="00AC2467" w:rsidRPr="00AC2467">
        <w:rPr>
          <w:rFonts w:ascii="CMU Serif Roman" w:eastAsia="Times New Roman" w:hAnsi="CMU Serif Roman" w:cs="Times New Roman"/>
          <w:noProof/>
          <w:sz w:val="20"/>
        </w:rPr>
        <w:tab/>
        <w:t xml:space="preserve">C. Seim, T. Estes, and T. Starner, “Towards Passive Haptic Learning of piano songs,” </w:t>
      </w:r>
      <w:r w:rsidR="00AC2467" w:rsidRPr="00AC2467">
        <w:rPr>
          <w:rFonts w:ascii="CMU Serif Roman" w:eastAsia="Times New Roman" w:hAnsi="CMU Serif Roman" w:cs="Times New Roman"/>
          <w:i/>
          <w:iCs/>
          <w:noProof/>
          <w:sz w:val="20"/>
        </w:rPr>
        <w:t>IEEE World Haptics Conf. WHC 2015</w:t>
      </w:r>
      <w:r w:rsidR="00AC2467" w:rsidRPr="00AC2467">
        <w:rPr>
          <w:rFonts w:ascii="CMU Serif Roman" w:eastAsia="Times New Roman" w:hAnsi="CMU Serif Roman" w:cs="Times New Roman"/>
          <w:noProof/>
          <w:sz w:val="20"/>
        </w:rPr>
        <w:t>, pp. 445–450, 2015.</w:t>
      </w:r>
    </w:p>
    <w:p w14:paraId="7B30F92C" w14:textId="77777777" w:rsidR="00AC2467" w:rsidRPr="00AC2467" w:rsidRDefault="00AC2467" w:rsidP="00AC2467">
      <w:pPr>
        <w:widowControl w:val="0"/>
        <w:autoSpaceDE w:val="0"/>
        <w:autoSpaceDN w:val="0"/>
        <w:adjustRightInd w:val="0"/>
        <w:spacing w:before="240"/>
        <w:ind w:left="640" w:hanging="640"/>
        <w:rPr>
          <w:rFonts w:ascii="CMU Serif Roman" w:eastAsia="Times New Roman" w:hAnsi="CMU Serif Roman" w:cs="Times New Roman"/>
          <w:noProof/>
          <w:sz w:val="20"/>
        </w:rPr>
      </w:pPr>
      <w:r w:rsidRPr="00AC2467">
        <w:rPr>
          <w:rFonts w:ascii="CMU Serif Roman" w:eastAsia="Times New Roman" w:hAnsi="CMU Serif Roman" w:cs="Times New Roman"/>
          <w:noProof/>
          <w:sz w:val="20"/>
        </w:rPr>
        <w:t>[2]</w:t>
      </w:r>
      <w:r w:rsidRPr="00AC2467">
        <w:rPr>
          <w:rFonts w:ascii="CMU Serif Roman" w:eastAsia="Times New Roman" w:hAnsi="CMU Serif Roman" w:cs="Times New Roman"/>
          <w:noProof/>
          <w:sz w:val="20"/>
        </w:rPr>
        <w:tab/>
        <w:t xml:space="preserve">K. Huang, T. Starner, E. Do, G. Weiberg, D. Kohlsdorf, C. Ahlrichs, and R. Leibrandt, “Mobile music touch: mobile tactile stimulation for passive learning,” </w:t>
      </w:r>
      <w:r w:rsidRPr="00AC2467">
        <w:rPr>
          <w:rFonts w:ascii="CMU Serif Roman" w:eastAsia="Times New Roman" w:hAnsi="CMU Serif Roman" w:cs="Times New Roman"/>
          <w:i/>
          <w:iCs/>
          <w:noProof/>
          <w:sz w:val="20"/>
        </w:rPr>
        <w:t>Proc. 28th Int. Conf. Hum. factors Comput. Syst. - CHI ’10</w:t>
      </w:r>
      <w:r w:rsidRPr="00AC2467">
        <w:rPr>
          <w:rFonts w:ascii="CMU Serif Roman" w:eastAsia="Times New Roman" w:hAnsi="CMU Serif Roman" w:cs="Times New Roman"/>
          <w:noProof/>
          <w:sz w:val="20"/>
        </w:rPr>
        <w:t>, p. 791, 2010.</w:t>
      </w:r>
    </w:p>
    <w:p w14:paraId="20D4126F" w14:textId="77777777" w:rsidR="00AC2467" w:rsidRPr="00AC2467" w:rsidRDefault="00AC2467" w:rsidP="00AC2467">
      <w:pPr>
        <w:widowControl w:val="0"/>
        <w:autoSpaceDE w:val="0"/>
        <w:autoSpaceDN w:val="0"/>
        <w:adjustRightInd w:val="0"/>
        <w:spacing w:before="240"/>
        <w:ind w:left="640" w:hanging="640"/>
        <w:rPr>
          <w:rFonts w:ascii="CMU Serif Roman" w:eastAsia="Times New Roman" w:hAnsi="CMU Serif Roman" w:cs="Times New Roman"/>
          <w:noProof/>
          <w:sz w:val="20"/>
        </w:rPr>
      </w:pPr>
      <w:r w:rsidRPr="00AC2467">
        <w:rPr>
          <w:rFonts w:ascii="CMU Serif Roman" w:eastAsia="Times New Roman" w:hAnsi="CMU Serif Roman" w:cs="Times New Roman"/>
          <w:noProof/>
          <w:sz w:val="20"/>
        </w:rPr>
        <w:t>[3]</w:t>
      </w:r>
      <w:r w:rsidRPr="00AC2467">
        <w:rPr>
          <w:rFonts w:ascii="CMU Serif Roman" w:eastAsia="Times New Roman" w:hAnsi="CMU Serif Roman" w:cs="Times New Roman"/>
          <w:noProof/>
          <w:sz w:val="20"/>
        </w:rPr>
        <w:tab/>
        <w:t xml:space="preserve">C. E. Seim, D. Quigley, and T. E. Starner, “Passive haptic learning of typing skills facilitated by wearable computers,” in </w:t>
      </w:r>
      <w:r w:rsidRPr="00AC2467">
        <w:rPr>
          <w:rFonts w:ascii="CMU Serif Roman" w:eastAsia="Times New Roman" w:hAnsi="CMU Serif Roman" w:cs="Times New Roman"/>
          <w:i/>
          <w:iCs/>
          <w:noProof/>
          <w:sz w:val="20"/>
        </w:rPr>
        <w:t>Proceedings of the extended abstracts of the 32nd annual ACM conference on Human factors in computing systems - CHI EA ’14</w:t>
      </w:r>
      <w:r w:rsidRPr="00AC2467">
        <w:rPr>
          <w:rFonts w:ascii="CMU Serif Roman" w:eastAsia="Times New Roman" w:hAnsi="CMU Serif Roman" w:cs="Times New Roman"/>
          <w:noProof/>
          <w:sz w:val="20"/>
        </w:rPr>
        <w:t>, 2014, pp. 2203–2208.</w:t>
      </w:r>
    </w:p>
    <w:p w14:paraId="02D3F323" w14:textId="77777777" w:rsidR="00AC2467" w:rsidRPr="00AC2467" w:rsidRDefault="00AC2467" w:rsidP="00AC2467">
      <w:pPr>
        <w:widowControl w:val="0"/>
        <w:autoSpaceDE w:val="0"/>
        <w:autoSpaceDN w:val="0"/>
        <w:adjustRightInd w:val="0"/>
        <w:spacing w:before="240"/>
        <w:ind w:left="640" w:hanging="640"/>
        <w:rPr>
          <w:rFonts w:ascii="CMU Serif Roman" w:hAnsi="CMU Serif Roman"/>
          <w:noProof/>
          <w:sz w:val="20"/>
        </w:rPr>
      </w:pPr>
      <w:r w:rsidRPr="00AC2467">
        <w:rPr>
          <w:rFonts w:ascii="CMU Serif Roman" w:eastAsia="Times New Roman" w:hAnsi="CMU Serif Roman" w:cs="Times New Roman"/>
          <w:noProof/>
          <w:sz w:val="20"/>
        </w:rPr>
        <w:t>[4]</w:t>
      </w:r>
      <w:r w:rsidRPr="00AC2467">
        <w:rPr>
          <w:rFonts w:ascii="CMU Serif Roman" w:eastAsia="Times New Roman" w:hAnsi="CMU Serif Roman" w:cs="Times New Roman"/>
          <w:noProof/>
          <w:sz w:val="20"/>
        </w:rPr>
        <w:tab/>
        <w:t xml:space="preserve">M. Giordano and M. M. Wanderley, “A Learning Interface for Novice Guitar Players Using Vibrotactile Stimulation,” in </w:t>
      </w:r>
      <w:r w:rsidRPr="00AC2467">
        <w:rPr>
          <w:rFonts w:ascii="CMU Serif Roman" w:eastAsia="Times New Roman" w:hAnsi="CMU Serif Roman" w:cs="Times New Roman"/>
          <w:i/>
          <w:iCs/>
          <w:noProof/>
          <w:sz w:val="20"/>
        </w:rPr>
        <w:t>Proceedings of the 8th Sound and Music Computing ({SMC}) Conference</w:t>
      </w:r>
      <w:r w:rsidRPr="00AC2467">
        <w:rPr>
          <w:rFonts w:ascii="CMU Serif Roman" w:eastAsia="Times New Roman" w:hAnsi="CMU Serif Roman" w:cs="Times New Roman"/>
          <w:noProof/>
          <w:sz w:val="20"/>
        </w:rPr>
        <w:t>, 2011.</w:t>
      </w:r>
    </w:p>
    <w:p w14:paraId="15E5946D" w14:textId="4CDCEBDC" w:rsidR="00846EB9" w:rsidRPr="00424CC8" w:rsidRDefault="00846EB9" w:rsidP="00AC2467">
      <w:pPr>
        <w:widowControl w:val="0"/>
        <w:autoSpaceDE w:val="0"/>
        <w:autoSpaceDN w:val="0"/>
        <w:adjustRightInd w:val="0"/>
        <w:spacing w:before="240"/>
        <w:ind w:left="640" w:hanging="640"/>
        <w:rPr>
          <w:rFonts w:ascii="CMU Serif Roman" w:hAnsi="CMU Serif Roman"/>
          <w:sz w:val="21"/>
          <w:szCs w:val="21"/>
          <w:lang w:val="en-CA"/>
        </w:rPr>
      </w:pPr>
      <w:r w:rsidRPr="00424CC8">
        <w:rPr>
          <w:rFonts w:ascii="CMU Serif Roman" w:hAnsi="CMU Serif Roman"/>
          <w:sz w:val="21"/>
          <w:szCs w:val="21"/>
          <w:lang w:val="en-CA"/>
        </w:rPr>
        <w:fldChar w:fldCharType="end"/>
      </w:r>
    </w:p>
    <w:sectPr w:rsidR="00846EB9" w:rsidRPr="00424CC8" w:rsidSect="00F703F3">
      <w:pgSz w:w="12240" w:h="15840"/>
      <w:pgMar w:top="1440" w:right="1440" w:bottom="1377"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B6FDC" w14:textId="77777777" w:rsidR="00997370" w:rsidRDefault="00997370" w:rsidP="00A320CF">
      <w:r>
        <w:separator/>
      </w:r>
    </w:p>
  </w:endnote>
  <w:endnote w:type="continuationSeparator" w:id="0">
    <w:p w14:paraId="02851517" w14:textId="77777777" w:rsidR="00997370" w:rsidRDefault="00997370" w:rsidP="00A32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panose1 w:val="02000603000000000000"/>
    <w:charset w:val="00"/>
    <w:family w:val="auto"/>
    <w:pitch w:val="variable"/>
    <w:sig w:usb0="E10002FF" w:usb1="5201E9EB" w:usb2="02020004" w:usb3="00000000" w:csb0="0000019F" w:csb1="00000000"/>
  </w:font>
  <w:font w:name="CMU Serif">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72DD7" w14:textId="77777777" w:rsidR="00997370" w:rsidRDefault="00997370" w:rsidP="00A320CF">
      <w:r>
        <w:separator/>
      </w:r>
    </w:p>
  </w:footnote>
  <w:footnote w:type="continuationSeparator" w:id="0">
    <w:p w14:paraId="5B750ECA" w14:textId="77777777" w:rsidR="00997370" w:rsidRDefault="00997370" w:rsidP="00A320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D11A9"/>
    <w:multiLevelType w:val="hybridMultilevel"/>
    <w:tmpl w:val="93E0A5BC"/>
    <w:lvl w:ilvl="0" w:tplc="20FA85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BF6270"/>
    <w:multiLevelType w:val="hybridMultilevel"/>
    <w:tmpl w:val="5F1AD3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28659E"/>
    <w:multiLevelType w:val="hybridMultilevel"/>
    <w:tmpl w:val="E45C558C"/>
    <w:lvl w:ilvl="0" w:tplc="2A763C1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B9"/>
    <w:rsid w:val="00012B84"/>
    <w:rsid w:val="0005700E"/>
    <w:rsid w:val="00096F9F"/>
    <w:rsid w:val="000C5FE7"/>
    <w:rsid w:val="0013778C"/>
    <w:rsid w:val="00161A6C"/>
    <w:rsid w:val="00187973"/>
    <w:rsid w:val="001A09EE"/>
    <w:rsid w:val="001C00D1"/>
    <w:rsid w:val="002139CB"/>
    <w:rsid w:val="00217174"/>
    <w:rsid w:val="00295065"/>
    <w:rsid w:val="00336501"/>
    <w:rsid w:val="00420CA5"/>
    <w:rsid w:val="00424CC8"/>
    <w:rsid w:val="00474743"/>
    <w:rsid w:val="0049392E"/>
    <w:rsid w:val="004C64F6"/>
    <w:rsid w:val="005F7AFF"/>
    <w:rsid w:val="0062674B"/>
    <w:rsid w:val="006605A0"/>
    <w:rsid w:val="00682639"/>
    <w:rsid w:val="00744C32"/>
    <w:rsid w:val="007E26F0"/>
    <w:rsid w:val="008263B7"/>
    <w:rsid w:val="00846EB9"/>
    <w:rsid w:val="00864C23"/>
    <w:rsid w:val="0089374A"/>
    <w:rsid w:val="008E22EA"/>
    <w:rsid w:val="008E65F3"/>
    <w:rsid w:val="00907B31"/>
    <w:rsid w:val="00985857"/>
    <w:rsid w:val="00997370"/>
    <w:rsid w:val="009B4B3F"/>
    <w:rsid w:val="009B5600"/>
    <w:rsid w:val="00A12099"/>
    <w:rsid w:val="00A12F8B"/>
    <w:rsid w:val="00A2515E"/>
    <w:rsid w:val="00A26CE5"/>
    <w:rsid w:val="00A320CF"/>
    <w:rsid w:val="00A9431D"/>
    <w:rsid w:val="00AC2467"/>
    <w:rsid w:val="00AF6AD3"/>
    <w:rsid w:val="00B006A0"/>
    <w:rsid w:val="00B350F0"/>
    <w:rsid w:val="00B91E3A"/>
    <w:rsid w:val="00BB59EB"/>
    <w:rsid w:val="00BD0728"/>
    <w:rsid w:val="00BE2F44"/>
    <w:rsid w:val="00BF25A4"/>
    <w:rsid w:val="00C11A1F"/>
    <w:rsid w:val="00C30EDD"/>
    <w:rsid w:val="00CB5A96"/>
    <w:rsid w:val="00D06159"/>
    <w:rsid w:val="00D1601A"/>
    <w:rsid w:val="00D23789"/>
    <w:rsid w:val="00DA303F"/>
    <w:rsid w:val="00DA7A58"/>
    <w:rsid w:val="00DD600D"/>
    <w:rsid w:val="00E22591"/>
    <w:rsid w:val="00E764D5"/>
    <w:rsid w:val="00E849F5"/>
    <w:rsid w:val="00F20128"/>
    <w:rsid w:val="00F703F3"/>
    <w:rsid w:val="00F94475"/>
    <w:rsid w:val="00FA0A77"/>
    <w:rsid w:val="00FC6D70"/>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400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B9"/>
    <w:pPr>
      <w:ind w:left="720"/>
      <w:contextualSpacing/>
    </w:pPr>
  </w:style>
  <w:style w:type="paragraph" w:styleId="FootnoteText">
    <w:name w:val="footnote text"/>
    <w:basedOn w:val="Normal"/>
    <w:link w:val="FootnoteTextChar"/>
    <w:uiPriority w:val="99"/>
    <w:unhideWhenUsed/>
    <w:rsid w:val="00A320CF"/>
  </w:style>
  <w:style w:type="character" w:customStyle="1" w:styleId="FootnoteTextChar">
    <w:name w:val="Footnote Text Char"/>
    <w:basedOn w:val="DefaultParagraphFont"/>
    <w:link w:val="FootnoteText"/>
    <w:uiPriority w:val="99"/>
    <w:rsid w:val="00A320CF"/>
  </w:style>
  <w:style w:type="character" w:styleId="FootnoteReference">
    <w:name w:val="footnote reference"/>
    <w:basedOn w:val="DefaultParagraphFont"/>
    <w:uiPriority w:val="99"/>
    <w:unhideWhenUsed/>
    <w:rsid w:val="00A320CF"/>
    <w:rPr>
      <w:vertAlign w:val="superscript"/>
    </w:rPr>
  </w:style>
  <w:style w:type="character" w:styleId="Hyperlink">
    <w:name w:val="Hyperlink"/>
    <w:basedOn w:val="DefaultParagraphFont"/>
    <w:uiPriority w:val="99"/>
    <w:unhideWhenUsed/>
    <w:rsid w:val="00907B3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dmil.org/projects/ilinx" TargetMode="External"/><Relationship Id="rId8" Type="http://schemas.openxmlformats.org/officeDocument/2006/relationships/hyperlink" Target="http://idmil.org/projects/bodysui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3367</Words>
  <Characters>19196</Characters>
  <Application>Microsoft Macintosh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Sullivan</dc:creator>
  <cp:keywords/>
  <dc:description/>
  <cp:lastModifiedBy>John Sullivan</cp:lastModifiedBy>
  <cp:revision>6</cp:revision>
  <dcterms:created xsi:type="dcterms:W3CDTF">2016-02-26T04:35:00Z</dcterms:created>
  <dcterms:modified xsi:type="dcterms:W3CDTF">2016-03-14T03:56:00Z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johnny@johnnyvenom.com@www.mendeley.com</vt:lpwstr>
  </property>
  <property fmtid="{D5CDD505-2E9C-101B-9397-08002B2CF9AE}" pid="4" name="Mendeley Citation Style_1">
    <vt:lpwstr>http://www.zotero.org/styles/ieee</vt:lpwstr>
  </property>
</Properties>
</file>