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54AA" w14:textId="77777777" w:rsidR="009B3731" w:rsidRDefault="009B3731" w:rsidP="009B3731"/>
    <w:p w14:paraId="7D77C158" w14:textId="77777777" w:rsidR="009B3731" w:rsidRDefault="009B3731" w:rsidP="009B3731"/>
    <w:p w14:paraId="4162CC5B" w14:textId="77777777" w:rsidR="009B3731" w:rsidRDefault="009B3731" w:rsidP="009B3731"/>
    <w:p w14:paraId="5DA97E1F" w14:textId="77777777" w:rsidR="009B3731" w:rsidRDefault="009B3731" w:rsidP="009B3731"/>
    <w:p w14:paraId="39BB6CF6" w14:textId="77777777" w:rsidR="009B3731" w:rsidRDefault="009B3731" w:rsidP="009B3731"/>
    <w:p w14:paraId="7961E86D" w14:textId="77777777" w:rsidR="009B3731" w:rsidRDefault="009B3731" w:rsidP="009B3731"/>
    <w:p w14:paraId="3795F273" w14:textId="77777777" w:rsidR="009B3731" w:rsidRDefault="009B3731" w:rsidP="009B3731"/>
    <w:p w14:paraId="53B49523" w14:textId="77777777" w:rsidR="009B3731" w:rsidRDefault="009B3731" w:rsidP="009B3731"/>
    <w:p w14:paraId="7A5CB876" w14:textId="0E83071D" w:rsidR="009B3731" w:rsidRDefault="009B3731" w:rsidP="009B3731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921FE" wp14:editId="1100D663">
                <wp:simplePos x="0" y="0"/>
                <wp:positionH relativeFrom="column">
                  <wp:posOffset>22726</wp:posOffset>
                </wp:positionH>
                <wp:positionV relativeFrom="paragraph">
                  <wp:posOffset>201162</wp:posOffset>
                </wp:positionV>
                <wp:extent cx="6953693" cy="85061"/>
                <wp:effectExtent l="0" t="0" r="19050" b="29845"/>
                <wp:wrapNone/>
                <wp:docPr id="77367094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693" cy="8506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7801D" id="直線接點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15.85pt" to="549.3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" strokecolor="black [3200]" strokeweight="1.5pt">
                <v:stroke dashstyle="dash"/>
              </v:line>
            </w:pict>
          </mc:Fallback>
        </mc:AlternateContent>
      </w:r>
    </w:p>
    <w:p w14:paraId="1DDF7BD1" w14:textId="44B22F84" w:rsidR="009B3731" w:rsidRDefault="009B3731" w:rsidP="009B3731">
      <w:pPr>
        <w:pBdr>
          <w:bottom w:val="single" w:sz="6" w:space="1" w:color="000000"/>
        </w:pBdr>
        <w:spacing w:after="0" w:line="240" w:lineRule="exact"/>
      </w:pPr>
      <w:r>
        <w:t>404</w:t>
      </w:r>
    </w:p>
    <w:p w14:paraId="219DC20A" w14:textId="77777777" w:rsidR="009B3731" w:rsidRDefault="009B3731" w:rsidP="009B3731">
      <w:pPr>
        <w:pBdr>
          <w:bottom w:val="single" w:sz="6" w:space="1" w:color="000000"/>
        </w:pBdr>
        <w:spacing w:after="0" w:line="240" w:lineRule="exact"/>
      </w:pPr>
      <w:r>
        <w:rPr>
          <w:rFonts w:hint="eastAsia"/>
        </w:rPr>
        <w:t>台中市北區北平路一段</w:t>
      </w:r>
      <w:r>
        <w:rPr>
          <w:rFonts w:hint="eastAsia"/>
        </w:rPr>
        <w:t>33</w:t>
      </w:r>
      <w:r>
        <w:rPr>
          <w:rFonts w:hint="eastAsia"/>
        </w:rPr>
        <w:t>號</w:t>
      </w:r>
    </w:p>
    <w:p w14:paraId="3C29CD8E" w14:textId="18C2506C" w:rsidR="009B3731" w:rsidRDefault="009B3731" w:rsidP="009B3731">
      <w:pPr>
        <w:pBdr>
          <w:bottom w:val="single" w:sz="6" w:space="1" w:color="000000"/>
        </w:pBdr>
        <w:spacing w:after="0" w:line="240" w:lineRule="exact"/>
      </w:pPr>
      <w:r>
        <w:rPr>
          <w:rFonts w:hint="eastAsia"/>
        </w:rPr>
        <w:t>中華民國儲蓄互助協會</w:t>
      </w:r>
    </w:p>
    <w:p w14:paraId="2ABF84D9" w14:textId="5C54351C" w:rsidR="009B3731" w:rsidRDefault="009B3731" w:rsidP="009B3731">
      <w:pPr>
        <w:pBdr>
          <w:bottom w:val="single" w:sz="6" w:space="1" w:color="000000"/>
        </w:pBdr>
        <w:spacing w:after="0" w:line="240" w:lineRule="exact"/>
      </w:pPr>
      <w:r>
        <w:rPr>
          <w:rFonts w:hint="eastAsia"/>
        </w:rPr>
        <w:t>電話：</w:t>
      </w:r>
      <w:r>
        <w:rPr>
          <w:rFonts w:hint="eastAsia"/>
        </w:rPr>
        <w:t>04-22917272~8603</w:t>
      </w:r>
    </w:p>
    <w:p w14:paraId="10583E85" w14:textId="35109B22" w:rsidR="009B3731" w:rsidRDefault="009B3731" w:rsidP="009B3731">
      <w:pPr>
        <w:pBdr>
          <w:bottom w:val="single" w:sz="6" w:space="1" w:color="000000"/>
        </w:pBdr>
        <w:spacing w:after="0" w:line="240" w:lineRule="exact"/>
      </w:pPr>
      <w:r>
        <w:rPr>
          <w:rFonts w:hint="eastAsia"/>
        </w:rPr>
        <w:t>傳真：</w:t>
      </w:r>
      <w:r>
        <w:rPr>
          <w:rFonts w:hint="eastAsia"/>
        </w:rPr>
        <w:t>04-22936903</w:t>
      </w:r>
    </w:p>
    <w:p w14:paraId="246324F2" w14:textId="77777777" w:rsidR="009B3731" w:rsidRDefault="009B3731" w:rsidP="009B3731">
      <w:pPr>
        <w:pBdr>
          <w:bottom w:val="single" w:sz="6" w:space="1" w:color="000000"/>
        </w:pBdr>
        <w:spacing w:line="48" w:lineRule="auto"/>
      </w:pPr>
    </w:p>
    <w:p w14:paraId="0A8D2D56" w14:textId="77777777" w:rsidR="009B3731" w:rsidRPr="009B3731" w:rsidRDefault="009B3731" w:rsidP="009B3731">
      <w:pPr>
        <w:pBdr>
          <w:bottom w:val="single" w:sz="6" w:space="1" w:color="000000"/>
        </w:pBdr>
        <w:spacing w:line="48" w:lineRule="auto"/>
        <w:jc w:val="center"/>
        <w:rPr>
          <w:rFonts w:ascii="標楷體" w:eastAsia="標楷體" w:hAnsi="標楷體"/>
          <w:sz w:val="28"/>
          <w:szCs w:val="28"/>
        </w:rPr>
      </w:pPr>
      <w:r w:rsidRPr="009B3731">
        <w:rPr>
          <w:rFonts w:ascii="標楷體" w:eastAsia="標楷體" w:hAnsi="標楷體" w:hint="eastAsia"/>
          <w:sz w:val="28"/>
          <w:szCs w:val="28"/>
        </w:rPr>
        <w:t>545  南投縣埔里鎮南昌街138號2樓</w:t>
      </w:r>
    </w:p>
    <w:p w14:paraId="6510F26A" w14:textId="0DC985E6" w:rsidR="009B3731" w:rsidRDefault="009B3731" w:rsidP="009B3731">
      <w:pPr>
        <w:pBdr>
          <w:bottom w:val="single" w:sz="6" w:space="1" w:color="000000"/>
        </w:pBdr>
        <w:spacing w:line="48" w:lineRule="auto"/>
        <w:jc w:val="center"/>
        <w:rPr>
          <w:rFonts w:ascii="標楷體" w:eastAsia="標楷體"/>
          <w:b/>
          <w:sz w:val="28"/>
        </w:rPr>
      </w:pPr>
      <w:r w:rsidRPr="000D411D">
        <w:rPr>
          <w:rFonts w:ascii="標楷體" w:eastAsia="標楷體" w:hint="eastAsia"/>
          <w:b/>
          <w:sz w:val="28"/>
        </w:rPr>
        <w:t>高國樑  君啟</w:t>
      </w:r>
    </w:p>
    <w:p w14:paraId="32E98E24" w14:textId="78D3DA25" w:rsidR="009B3731" w:rsidRDefault="009B3731" w:rsidP="009B3731">
      <w:pPr>
        <w:pBdr>
          <w:bottom w:val="single" w:sz="6" w:space="1" w:color="000000"/>
        </w:pBdr>
        <w:spacing w:line="48" w:lineRule="auto"/>
        <w:jc w:val="center"/>
        <w:rPr>
          <w:rFonts w:hint="eastAsia"/>
          <w:b/>
          <w:sz w:val="28"/>
        </w:rPr>
      </w:pPr>
    </w:p>
    <w:p w14:paraId="6D5063BB" w14:textId="58BEB8D7" w:rsidR="009B3731" w:rsidRDefault="009B3731" w:rsidP="009B3731">
      <w:pPr>
        <w:pBdr>
          <w:bottom w:val="single" w:sz="6" w:space="1" w:color="000000"/>
        </w:pBdr>
        <w:spacing w:after="0" w:line="280" w:lineRule="exact"/>
        <w:rPr>
          <w:rFonts w:ascii="標楷體" w:eastAsia="標楷體"/>
          <w:b/>
          <w:sz w:val="28"/>
        </w:rPr>
      </w:pPr>
    </w:p>
    <w:p w14:paraId="1F17761D" w14:textId="0072AB31" w:rsidR="009B3731" w:rsidRDefault="009B3731" w:rsidP="009B3731">
      <w:pPr>
        <w:pBdr>
          <w:bottom w:val="single" w:sz="6" w:space="1" w:color="000000"/>
        </w:pBdr>
        <w:spacing w:after="0" w:line="280" w:lineRule="exact"/>
        <w:rPr>
          <w:rFonts w:ascii="標楷體" w:eastAsia="標楷體"/>
          <w:b/>
          <w:sz w:val="28"/>
        </w:rPr>
      </w:pPr>
    </w:p>
    <w:p w14:paraId="02CD49FF" w14:textId="77777777" w:rsidR="009B3731" w:rsidRDefault="009B3731" w:rsidP="009B3731">
      <w:pPr>
        <w:pBdr>
          <w:bottom w:val="single" w:sz="6" w:space="1" w:color="000000"/>
        </w:pBdr>
        <w:spacing w:after="0" w:line="280" w:lineRule="exact"/>
        <w:rPr>
          <w:rFonts w:ascii="標楷體" w:eastAsia="標楷體"/>
          <w:b/>
          <w:sz w:val="28"/>
        </w:rPr>
      </w:pPr>
    </w:p>
    <w:p w14:paraId="40D1E142" w14:textId="4A1E197E" w:rsidR="009B3731" w:rsidRDefault="009B3731" w:rsidP="009B3731">
      <w:pPr>
        <w:pBdr>
          <w:bottom w:val="single" w:sz="6" w:space="1" w:color="000000"/>
        </w:pBdr>
        <w:spacing w:after="0" w:line="280" w:lineRule="exact"/>
        <w:rPr>
          <w:rFonts w:ascii="標楷體" w:eastAsia="標楷體" w:hint="eastAsia"/>
          <w:b/>
          <w:sz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F0058" wp14:editId="5CE5BCC2">
                <wp:simplePos x="0" y="0"/>
                <wp:positionH relativeFrom="margin">
                  <wp:align>center</wp:align>
                </wp:positionH>
                <wp:positionV relativeFrom="paragraph">
                  <wp:posOffset>149549</wp:posOffset>
                </wp:positionV>
                <wp:extent cx="6953693" cy="85061"/>
                <wp:effectExtent l="0" t="0" r="19050" b="29845"/>
                <wp:wrapNone/>
                <wp:docPr id="1386625252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693" cy="8506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AB4AF" id="直線接點 1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8pt" to="547.5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" strokecolor="black [3200]" strokeweight="1.5pt">
                <v:stroke dashstyle="dash"/>
                <w10:wrap anchorx="margin"/>
              </v:line>
            </w:pict>
          </mc:Fallback>
        </mc:AlternateContent>
      </w:r>
    </w:p>
    <w:p w14:paraId="1A2EB82C" w14:textId="77777777" w:rsidR="009B3731" w:rsidRDefault="009B3731" w:rsidP="009B3731">
      <w:pPr>
        <w:pBdr>
          <w:bottom w:val="single" w:sz="6" w:space="1" w:color="000000"/>
        </w:pBdr>
        <w:spacing w:after="0" w:line="280" w:lineRule="exact"/>
        <w:rPr>
          <w:rFonts w:ascii="標楷體" w:eastAsia="標楷體"/>
          <w:b/>
          <w:sz w:val="28"/>
        </w:rPr>
      </w:pPr>
    </w:p>
    <w:p w14:paraId="75395533" w14:textId="400EFDE3" w:rsidR="009B3731" w:rsidRDefault="009B3731" w:rsidP="009B3731">
      <w:pPr>
        <w:pBdr>
          <w:bottom w:val="single" w:sz="6" w:space="1" w:color="000000"/>
        </w:pBdr>
        <w:spacing w:after="0" w:line="28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親愛的社員您好</w:t>
      </w:r>
      <w:r>
        <w:rPr>
          <w:rFonts w:ascii="標楷體" w:eastAsia="標楷體"/>
          <w:b/>
          <w:sz w:val="28"/>
        </w:rPr>
        <w:t>:</w:t>
      </w:r>
    </w:p>
    <w:p w14:paraId="33866AFB" w14:textId="08C873E4" w:rsidR="009B3731" w:rsidRDefault="009B3731" w:rsidP="009B3731">
      <w:pPr>
        <w:pBdr>
          <w:bottom w:val="single" w:sz="6" w:space="1" w:color="000000"/>
        </w:pBdr>
        <w:spacing w:after="0" w:line="28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 xml:space="preserve">　　本對帳單乃由中華民國儲蓄互助協會督導組寄發，係為稽核儲蓄互助社之帳務及保障您的權益所做的例行查核對帳，您在</w:t>
      </w:r>
      <w:r>
        <w:rPr>
          <w:rFonts w:ascii="標楷體" w:eastAsia="標楷體" w:hint="eastAsia"/>
          <w:b/>
          <w:sz w:val="28"/>
        </w:rPr>
        <w:t xml:space="preserve">南投縣 </w:t>
      </w:r>
      <w:r>
        <w:rPr>
          <w:rFonts w:ascii="標楷體" w:eastAsia="標楷體" w:hint="eastAsia"/>
          <w:b/>
          <w:sz w:val="28"/>
        </w:rPr>
        <w:t>十方</w:t>
      </w:r>
      <w:r>
        <w:rPr>
          <w:rFonts w:ascii="標楷體" w:eastAsia="標楷體" w:hint="eastAsia"/>
          <w:b/>
          <w:sz w:val="28"/>
        </w:rPr>
        <w:t xml:space="preserve"> 儲蓄互助社</w:t>
      </w:r>
      <w:r>
        <w:rPr>
          <w:rFonts w:ascii="標楷體" w:eastAsia="標楷體" w:hint="eastAsia"/>
          <w:b/>
          <w:sz w:val="28"/>
        </w:rPr>
        <w:t>帳戶至 115/06/15 止各項餘額如下表。為維護您權益，請按您的存摺金額填入後，將此單以傳真方式或郵寄擲回。謝謝您的合作！</w:t>
      </w:r>
    </w:p>
    <w:tbl>
      <w:tblPr>
        <w:tblW w:w="10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27"/>
        <w:gridCol w:w="1903"/>
        <w:gridCol w:w="6455"/>
      </w:tblGrid>
      <w:tr w:rsidR="009B3731" w14:paraId="3622030A" w14:textId="77777777" w:rsidTr="009B3731">
        <w:trPr>
          <w:trHeight w:val="20"/>
        </w:trPr>
        <w:tc>
          <w:tcPr>
            <w:tcW w:w="2327" w:type="dxa"/>
          </w:tcPr>
          <w:p w14:paraId="46C2F6ED" w14:textId="77777777" w:rsidR="009B3731" w:rsidRPr="009B3731" w:rsidRDefault="009B3731" w:rsidP="00A704F8">
            <w:pPr>
              <w:spacing w:line="48" w:lineRule="auto"/>
              <w:jc w:val="center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>帳目</w:t>
            </w:r>
          </w:p>
        </w:tc>
        <w:tc>
          <w:tcPr>
            <w:tcW w:w="1903" w:type="dxa"/>
          </w:tcPr>
          <w:p w14:paraId="4087B079" w14:textId="77777777" w:rsidR="009B3731" w:rsidRPr="009B3731" w:rsidRDefault="009B3731" w:rsidP="00A704F8">
            <w:pPr>
              <w:spacing w:line="48" w:lineRule="auto"/>
              <w:jc w:val="center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>餘額</w:t>
            </w:r>
          </w:p>
        </w:tc>
        <w:tc>
          <w:tcPr>
            <w:tcW w:w="6455" w:type="dxa"/>
          </w:tcPr>
          <w:p w14:paraId="3089EBA6" w14:textId="77777777" w:rsidR="009B3731" w:rsidRPr="009B3731" w:rsidRDefault="009B3731" w:rsidP="00A704F8">
            <w:pPr>
              <w:spacing w:line="48" w:lineRule="auto"/>
              <w:jc w:val="center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>核 對 勘 誤 回 函 說 明</w:t>
            </w:r>
          </w:p>
        </w:tc>
      </w:tr>
      <w:tr w:rsidR="009B3731" w14:paraId="16108B21" w14:textId="77777777" w:rsidTr="009B3731">
        <w:trPr>
          <w:trHeight w:val="20"/>
        </w:trPr>
        <w:tc>
          <w:tcPr>
            <w:tcW w:w="2327" w:type="dxa"/>
          </w:tcPr>
          <w:p w14:paraId="51DB7843" w14:textId="77777777" w:rsidR="009B3731" w:rsidRPr="009B3731" w:rsidRDefault="009B3731" w:rsidP="00A704F8">
            <w:pPr>
              <w:spacing w:line="48" w:lineRule="auto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>股　金</w:t>
            </w:r>
          </w:p>
        </w:tc>
        <w:tc>
          <w:tcPr>
            <w:tcW w:w="1903" w:type="dxa"/>
          </w:tcPr>
          <w:p w14:paraId="6BA1962D" w14:textId="77777777" w:rsidR="009B3731" w:rsidRPr="009B3731" w:rsidRDefault="009B3731" w:rsidP="00A704F8">
            <w:pPr>
              <w:spacing w:line="48" w:lineRule="auto"/>
              <w:jc w:val="right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/>
                <w:b/>
              </w:rPr>
              <w:t>276,778</w:t>
            </w:r>
          </w:p>
        </w:tc>
        <w:tc>
          <w:tcPr>
            <w:tcW w:w="6455" w:type="dxa"/>
          </w:tcPr>
          <w:p w14:paraId="310B3582" w14:textId="77777777" w:rsidR="009B3731" w:rsidRPr="009B3731" w:rsidRDefault="009B3731" w:rsidP="00A704F8">
            <w:pPr>
              <w:spacing w:line="48" w:lineRule="auto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 xml:space="preserve">□正確　□錯誤：實有金額　　　　　</w:t>
            </w:r>
          </w:p>
        </w:tc>
      </w:tr>
      <w:tr w:rsidR="009B3731" w14:paraId="6B24D5B3" w14:textId="77777777" w:rsidTr="009B3731">
        <w:trPr>
          <w:trHeight w:val="20"/>
        </w:trPr>
        <w:tc>
          <w:tcPr>
            <w:tcW w:w="2327" w:type="dxa"/>
          </w:tcPr>
          <w:p w14:paraId="13B62EBB" w14:textId="77777777" w:rsidR="009B3731" w:rsidRPr="009B3731" w:rsidRDefault="009B3731" w:rsidP="00A704F8">
            <w:pPr>
              <w:spacing w:line="48" w:lineRule="auto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>貸　款</w:t>
            </w:r>
          </w:p>
        </w:tc>
        <w:tc>
          <w:tcPr>
            <w:tcW w:w="1903" w:type="dxa"/>
          </w:tcPr>
          <w:p w14:paraId="4F2B892F" w14:textId="77777777" w:rsidR="009B3731" w:rsidRPr="009B3731" w:rsidRDefault="009B3731" w:rsidP="00A704F8">
            <w:pPr>
              <w:spacing w:line="48" w:lineRule="auto"/>
              <w:jc w:val="right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/>
                <w:b/>
              </w:rPr>
              <w:t>0</w:t>
            </w:r>
          </w:p>
        </w:tc>
        <w:tc>
          <w:tcPr>
            <w:tcW w:w="6455" w:type="dxa"/>
          </w:tcPr>
          <w:p w14:paraId="543AB454" w14:textId="77777777" w:rsidR="009B3731" w:rsidRPr="009B3731" w:rsidRDefault="009B3731" w:rsidP="00A704F8">
            <w:pPr>
              <w:spacing w:line="48" w:lineRule="auto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 xml:space="preserve">□正確　□錯誤：實有金額　　　　　</w:t>
            </w:r>
          </w:p>
        </w:tc>
      </w:tr>
      <w:tr w:rsidR="009B3731" w14:paraId="23084E81" w14:textId="77777777" w:rsidTr="009B3731">
        <w:trPr>
          <w:trHeight w:val="20"/>
        </w:trPr>
        <w:tc>
          <w:tcPr>
            <w:tcW w:w="2327" w:type="dxa"/>
          </w:tcPr>
          <w:p w14:paraId="7F273666" w14:textId="77777777" w:rsidR="009B3731" w:rsidRPr="009B3731" w:rsidRDefault="009B3731" w:rsidP="00A704F8">
            <w:pPr>
              <w:spacing w:line="48" w:lineRule="auto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>備　轉　金</w:t>
            </w:r>
          </w:p>
        </w:tc>
        <w:tc>
          <w:tcPr>
            <w:tcW w:w="1903" w:type="dxa"/>
          </w:tcPr>
          <w:p w14:paraId="1E5EE95B" w14:textId="77777777" w:rsidR="009B3731" w:rsidRPr="009B3731" w:rsidRDefault="009B3731" w:rsidP="00A704F8">
            <w:pPr>
              <w:spacing w:line="48" w:lineRule="auto"/>
              <w:jc w:val="right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/>
                <w:b/>
              </w:rPr>
              <w:t>17,610</w:t>
            </w:r>
          </w:p>
        </w:tc>
        <w:tc>
          <w:tcPr>
            <w:tcW w:w="6455" w:type="dxa"/>
          </w:tcPr>
          <w:p w14:paraId="3A2B1D1A" w14:textId="77777777" w:rsidR="009B3731" w:rsidRPr="009B3731" w:rsidRDefault="009B3731" w:rsidP="00A704F8">
            <w:pPr>
              <w:spacing w:line="48" w:lineRule="auto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 xml:space="preserve">□正確　□錯誤：實有金額　　　　　</w:t>
            </w:r>
          </w:p>
        </w:tc>
      </w:tr>
      <w:tr w:rsidR="009B3731" w14:paraId="3AF284EC" w14:textId="77777777" w:rsidTr="009B3731">
        <w:trPr>
          <w:trHeight w:val="20"/>
        </w:trPr>
        <w:tc>
          <w:tcPr>
            <w:tcW w:w="2327" w:type="dxa"/>
          </w:tcPr>
          <w:p w14:paraId="10B87F76" w14:textId="77777777" w:rsidR="009B3731" w:rsidRPr="009B3731" w:rsidRDefault="009B3731" w:rsidP="00A704F8">
            <w:pPr>
              <w:spacing w:line="48" w:lineRule="auto"/>
              <w:rPr>
                <w:rFonts w:ascii="標楷體" w:eastAsia="標楷體"/>
                <w:b/>
              </w:rPr>
            </w:pPr>
            <w:r w:rsidRPr="009B3731">
              <w:rPr>
                <w:rFonts w:ascii="標楷體" w:eastAsia="標楷體" w:hint="eastAsia"/>
                <w:b/>
              </w:rPr>
              <w:t>備　註</w:t>
            </w:r>
          </w:p>
        </w:tc>
        <w:tc>
          <w:tcPr>
            <w:tcW w:w="1903" w:type="dxa"/>
          </w:tcPr>
          <w:p w14:paraId="10FE881E" w14:textId="77777777" w:rsidR="009B3731" w:rsidRPr="009B3731" w:rsidRDefault="009B3731" w:rsidP="00A704F8">
            <w:pPr>
              <w:spacing w:line="48" w:lineRule="auto"/>
              <w:jc w:val="right"/>
              <w:rPr>
                <w:rFonts w:ascii="標楷體" w:eastAsia="標楷體"/>
                <w:b/>
              </w:rPr>
            </w:pPr>
          </w:p>
        </w:tc>
        <w:tc>
          <w:tcPr>
            <w:tcW w:w="6455" w:type="dxa"/>
          </w:tcPr>
          <w:p w14:paraId="0FB8ADDC" w14:textId="77777777" w:rsidR="009B3731" w:rsidRPr="009B3731" w:rsidRDefault="009B3731" w:rsidP="00A704F8">
            <w:pPr>
              <w:spacing w:line="48" w:lineRule="auto"/>
              <w:rPr>
                <w:rFonts w:ascii="標楷體" w:eastAsia="標楷體"/>
                <w:b/>
              </w:rPr>
            </w:pPr>
          </w:p>
        </w:tc>
      </w:tr>
    </w:tbl>
    <w:p w14:paraId="208265FD" w14:textId="77777777" w:rsidR="009B3731" w:rsidRDefault="009B3731" w:rsidP="009B3731">
      <w:pPr>
        <w:pBdr>
          <w:bottom w:val="single" w:sz="6" w:space="21" w:color="000000"/>
        </w:pBdr>
        <w:spacing w:line="48" w:lineRule="auto"/>
        <w:rPr>
          <w:rFonts w:ascii="標楷體" w:eastAsia="標楷體"/>
          <w:b/>
        </w:rPr>
      </w:pPr>
    </w:p>
    <w:p w14:paraId="2C9B90F3" w14:textId="349A5A2E" w:rsidR="00CF0DE6" w:rsidRPr="009B3731" w:rsidRDefault="009B3731" w:rsidP="009B3731">
      <w:pPr>
        <w:pBdr>
          <w:bottom w:val="single" w:sz="6" w:space="21" w:color="000000"/>
        </w:pBdr>
        <w:spacing w:line="48" w:lineRule="auto"/>
        <w:rPr>
          <w:rFonts w:ascii="標楷體" w:eastAsia="標楷體"/>
          <w:b/>
        </w:rPr>
      </w:pPr>
      <w:r w:rsidRPr="009B3731">
        <w:rPr>
          <w:rFonts w:ascii="標楷體" w:eastAsia="標楷體" w:hint="eastAsia"/>
          <w:b/>
        </w:rPr>
        <w:t>帳號: 000011                    社員:</w:t>
      </w:r>
      <w:r>
        <w:rPr>
          <w:rFonts w:ascii="標楷體" w:eastAsia="標楷體" w:hint="eastAsia"/>
          <w:b/>
        </w:rPr>
        <w:t>__________________</w:t>
      </w:r>
      <w:r w:rsidRPr="009B3731">
        <w:rPr>
          <w:rFonts w:ascii="標楷體" w:eastAsia="標楷體" w:hint="eastAsia"/>
          <w:b/>
        </w:rPr>
        <w:t xml:space="preserve">(簽名或蓋章)             SN:    1   </w:t>
      </w:r>
    </w:p>
    <w:sectPr w:rsidR="00CF0DE6" w:rsidRPr="009B3731" w:rsidSect="009B3731">
      <w:pgSz w:w="11906" w:h="16838"/>
      <w:pgMar w:top="567" w:right="567" w:bottom="170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31"/>
    <w:rsid w:val="003E2539"/>
    <w:rsid w:val="005B7902"/>
    <w:rsid w:val="009B3731"/>
    <w:rsid w:val="00CF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FB11"/>
  <w15:chartTrackingRefBased/>
  <w15:docId w15:val="{5BBDE9D7-F00F-4BE8-92B3-6ADA7F7D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73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37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73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73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73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73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73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73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37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3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373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3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373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373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373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373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3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7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7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37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37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7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7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37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3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中區 同仁</dc:creator>
  <cp:keywords/>
  <dc:description/>
  <cp:lastModifiedBy>中區 同仁</cp:lastModifiedBy>
  <cp:revision>1</cp:revision>
  <dcterms:created xsi:type="dcterms:W3CDTF">2026-08-27T01:32:00Z</dcterms:created>
  <dcterms:modified xsi:type="dcterms:W3CDTF">2026-08-27T01:46:00Z</dcterms:modified>
</cp:coreProperties>
</file>