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John Caudill</w:t>
      </w:r>
    </w:p>
    <w:p>
      <w:pPr>
        <w:pStyle w:val="Body"/>
        <w:bidi w:val="0"/>
      </w:pPr>
      <w:r>
        <w:rPr>
          <w:rtl w:val="0"/>
        </w:rPr>
        <w:t>MMC 6145</w:t>
      </w:r>
    </w:p>
    <w:p>
      <w:pPr>
        <w:pStyle w:val="Body"/>
        <w:bidi w:val="0"/>
      </w:pPr>
      <w:r>
        <w:rPr>
          <w:rtl w:val="0"/>
        </w:rPr>
        <w:t>Assignment 4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GitHub Repository: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"https://github.com/johnonymous86/mmc6145_m4_a4_caudill_john"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https://github.com/johnonymous86/mmc6145_m4_a4_caudill_john</w:t>
      </w:r>
      <w:r>
        <w:rPr/>
        <w:fldChar w:fldCharType="end" w:fldLock="0"/>
      </w:r>
    </w:p>
    <w:p>
      <w:pPr>
        <w:pStyle w:val="Body"/>
        <w:bidi w:val="0"/>
      </w:pPr>
      <w:r>
        <w:rPr>
          <w:rtl w:val="0"/>
        </w:rPr>
        <w:t xml:space="preserve">Vercel Deployment: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"https://mmc6145-m4-a4-caudill-john.vercel.app/"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https://mmc6145-m4-a4-caudill-john.vercel.app/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Passing tests screenshot: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2681288"/>
            <wp:effectExtent l="0" t="0" r="0" b="0"/>
            <wp:wrapTopAndBottom distT="152400" distB="152400"/>
            <wp:docPr id="1073741825" name="officeArt object" descr="Image 3-6-26 at 2.52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3-6-26 at 2.52 PM.jpeg" descr="Image 3-6-26 at 2.52 PM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2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