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cizxckj1v55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b5394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b5394"/>
          <w:sz w:val="60"/>
          <w:szCs w:val="60"/>
          <w:highlight w:val="white"/>
        </w:rPr>
      </w:pPr>
      <w:r w:rsidDel="00000000" w:rsidR="00000000" w:rsidRPr="00000000">
        <w:rPr>
          <w:b w:val="1"/>
          <w:color w:val="0b5394"/>
          <w:sz w:val="60"/>
          <w:szCs w:val="60"/>
          <w:highlight w:val="white"/>
          <w:rtl w:val="0"/>
        </w:rPr>
        <w:t xml:space="preserve">The Coding Bootcamp at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b5394"/>
          <w:sz w:val="60"/>
          <w:szCs w:val="60"/>
          <w:highlight w:val="white"/>
        </w:rPr>
      </w:pPr>
      <w:r w:rsidDel="00000000" w:rsidR="00000000" w:rsidRPr="00000000">
        <w:rPr>
          <w:b w:val="1"/>
          <w:color w:val="0b5394"/>
          <w:sz w:val="60"/>
          <w:szCs w:val="60"/>
          <w:highlight w:val="white"/>
        </w:rPr>
        <w:drawing>
          <wp:inline distB="114300" distT="114300" distL="114300" distR="114300">
            <wp:extent cx="3186113" cy="44572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445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b5394"/>
          <w:sz w:val="60"/>
          <w:szCs w:val="60"/>
          <w:highlight w:val="white"/>
        </w:rPr>
      </w:pPr>
      <w:r w:rsidDel="00000000" w:rsidR="00000000" w:rsidRPr="00000000">
        <w:rPr>
          <w:b w:val="1"/>
          <w:color w:val="0b5394"/>
          <w:sz w:val="60"/>
          <w:szCs w:val="60"/>
          <w:highlight w:val="white"/>
          <w:rtl w:val="0"/>
        </w:rPr>
        <w:t xml:space="preserve"> Student Resource Guide to 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color w:val="073763"/>
          <w:sz w:val="60"/>
          <w:szCs w:val="60"/>
          <w:highlight w:val="white"/>
        </w:rPr>
      </w:pPr>
      <w:r w:rsidDel="00000000" w:rsidR="00000000" w:rsidRPr="00000000">
        <w:rPr>
          <w:b w:val="1"/>
          <w:color w:val="0b5394"/>
          <w:sz w:val="60"/>
          <w:szCs w:val="60"/>
          <w:highlight w:val="white"/>
          <w:rtl w:val="0"/>
        </w:rPr>
        <w:t xml:space="preserve">Networking &amp;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1301d85s3lm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xd9vvc1f8ig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t5gwoly60pz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302smfyxbbh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nw6ba0tfx5k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okznvengvig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fpiirfdrq92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z35wscrngvu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line="240" w:lineRule="auto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b2rnjs44qfz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240" w:lineRule="auto"/>
        <w:ind w:firstLine="720"/>
        <w:jc w:val="left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7of2nz3kjomc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73763"/>
          <w:sz w:val="48"/>
          <w:szCs w:val="48"/>
          <w:highlight w:val="white"/>
          <w:rtl w:val="0"/>
        </w:rPr>
        <w:t xml:space="preserve">BERKELEY DATA ANALYTICS BOOTCAMP </w:t>
      </w:r>
    </w:p>
    <w:p w:rsidR="00000000" w:rsidDel="00000000" w:rsidP="00000000" w:rsidRDefault="00000000" w:rsidRPr="00000000" w14:paraId="00000016">
      <w:pPr>
        <w:pStyle w:val="Title"/>
        <w:spacing w:line="240" w:lineRule="auto"/>
        <w:jc w:val="center"/>
        <w:rPr>
          <w:rFonts w:ascii="Roboto" w:cs="Roboto" w:eastAsia="Roboto" w:hAnsi="Roboto"/>
          <w:b w:val="1"/>
          <w:color w:val="073763"/>
          <w:sz w:val="48"/>
          <w:szCs w:val="48"/>
          <w:highlight w:val="white"/>
        </w:rPr>
      </w:pPr>
      <w:bookmarkStart w:colFirst="0" w:colLast="0" w:name="_htmk12qk45d5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73763"/>
          <w:sz w:val="48"/>
          <w:szCs w:val="48"/>
          <w:highlight w:val="white"/>
          <w:rtl w:val="0"/>
        </w:rPr>
        <w:t xml:space="preserve">REGIONAL GUIDE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519113</wp:posOffset>
                </wp:positionH>
                <wp:positionV relativeFrom="paragraph">
                  <wp:posOffset>114300</wp:posOffset>
                </wp:positionV>
                <wp:extent cx="5819775" cy="1865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275" y="123825"/>
                          <a:ext cx="5924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7376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519113</wp:posOffset>
                </wp:positionH>
                <wp:positionV relativeFrom="paragraph">
                  <wp:posOffset>114300</wp:posOffset>
                </wp:positionV>
                <wp:extent cx="5819775" cy="18653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8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INDUSTRY ASSOCIATIONS AND MAGAZINES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00"/>
        <w:gridCol w:w="4410"/>
        <w:tblGridChange w:id="0">
          <w:tblGrid>
            <w:gridCol w:w="5400"/>
            <w:gridCol w:w="441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Digital Analytics Association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https://www.digitalanalyticsassociation.org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American Statistical Association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http://www.amstat.org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Science Association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http://www.datascienceassn.org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International Institute for Analytics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https://iianalytics.com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Analytics Magazine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http://analytics-magazine.org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 Essential Academic Journals For Data Scientists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https://analyticsindiamag.com/10-essential-academic-journals-data-scientists/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The Analytics Dispatch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https://community.modeanalytics.com/analytics-dispatch/archive/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Elixr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https://dataelixir.com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O’Reilly Data Newsletter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https://www.oreilly.com/topics/data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Analytics Vidhya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https://www.analyticsvidhya.com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Science Weekly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https://www.datascienceweekly.org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INTERESTING THREADS OR ARTICLES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00"/>
        <w:gridCol w:w="4410"/>
        <w:tblGridChange w:id="0">
          <w:tblGrid>
            <w:gridCol w:w="5400"/>
            <w:gridCol w:w="441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16" w:lineRule="auto"/>
              <w:rPr>
                <w:rFonts w:ascii="Roboto" w:cs="Roboto" w:eastAsia="Roboto" w:hAnsi="Roboto"/>
                <w:b w:val="1"/>
                <w:color w:val="222222"/>
                <w:sz w:val="20"/>
                <w:szCs w:val="20"/>
              </w:rPr>
            </w:pPr>
            <w:bookmarkStart w:colFirst="0" w:colLast="0" w:name="_1tjev5ry0q66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0"/>
                <w:szCs w:val="20"/>
                <w:rtl w:val="0"/>
              </w:rPr>
              <w:t xml:space="preserve">You Don’t Have to Be a Data Scientist to Fill This Must-Have Analytics Role</w:t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https://hbr.org/2018/02/you-dont-have-to-be-a-data-scientist-to-fill-this-must-have-analytics-role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shd w:fill="ffffff" w:val="clear"/>
              <w:spacing w:before="480" w:line="288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ja058mlp31uo" w:id="13"/>
            <w:bookmarkEnd w:id="13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Analytics Is No Longer A Nice Option -- It's The Core Of The Enterprise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https://www.forbes.com/sites/forbesinsights/2017/06/12/data-analytics-is-no-longer-a-nice-option-its-the-core-of-the-enterprise/#7a2cf7d377ec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Big Data Analytics Articles - Bio Med Central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https://bdataanalytics.biomedcentral.com/articles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60" w:before="0" w:line="264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66qs9xqu2tfl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The age of analytics: Competing in a data-driven world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https://www.mckinsey.com/business-functions/mckinsey-analytics/our-insights/the-age-of-analytics-competing-in-a-data-driven-world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Analytics Trends in 2018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https://channels.theinnovationenterprise.com/articles/data-analytics-top-trends-in-2018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15 Data Driven Trends That Will Dominate In 2017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https://www.cio.com/article/3166060/analytics/15-data-and-analytics-trends-that-will-dominate-2017.html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MEETUPS - THERE’S PLENTY MORE, SO DO CHECK OUT </w:t>
      </w:r>
      <w:hyperlink r:id="rId25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yellow"/>
            <w:u w:val="single"/>
            <w:rtl w:val="0"/>
          </w:rPr>
          <w:t xml:space="preserve">www.meetup.com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355"/>
        <w:gridCol w:w="5160"/>
        <w:tblGridChange w:id="0">
          <w:tblGrid>
            <w:gridCol w:w="5355"/>
            <w:gridCol w:w="516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SF Data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https://www.meetup.com/SF-Data-Science/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SF Data Mining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https://www.meetup.com/Data-Mining/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SF Machine Learning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https://www.meetup.com/sfmachinelearning/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 Francisco Big Data Science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https://www.meetup.com/San-Francisco-Big-Data-Science/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DataKind SF Bay Area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rtl w:val="0"/>
              </w:rPr>
              <w:t xml:space="preserve">http://www.datakind.org/chapters/datakind-sf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Open Data Bay Area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https://www.meetup.com/Open-Data-Bay-Area/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Bay Area Women in Machine Learning &amp; Data Science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rtl w:val="0"/>
              </w:rPr>
              <w:t xml:space="preserve">https://www.meetup.com/Bay-Area-Women-in-Machine-Learning-and-Data-Science/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 Science for Sustainability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rtl w:val="0"/>
              </w:rPr>
              <w:t xml:space="preserve">https://www.meetup.com/Data-Science-for-Sustainability/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Silicon Valley Data Sicence #ODSC (Palo Alto)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https://www.meetup.com/Silicon-Valley-ODSC/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Silicon Valley Big Data (Mountain View)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https://www.meetup.com/Silicon-Valley-Big-Data-Science/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Silicon Valley Data Science Predictive Analytics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https://www.meetup.com/Silicon-Valley-Data-Science-Predictive-Analytics-Meetup/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Palo Alto Data Science Association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https://www.meetup.com/Palo-Alto-Data-Science-Association/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East Bay Data Science Oakland 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 https://www.meetup.com/East-Bay-Data-Science/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LOCAL JOB SITES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50"/>
        <w:gridCol w:w="6660"/>
        <w:tblGridChange w:id="0">
          <w:tblGrid>
            <w:gridCol w:w="3150"/>
            <w:gridCol w:w="666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Angelpad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https://angelpad.org/jobs/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Angel.co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https://angel.co/san-francisco-bay-area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Jobs Match Skills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https://jobsmatchskills.com/jobs0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Jobvite SF Tweets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https://twitter.com/jbvit_sf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StartUp Sort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https://startupsort.com/fastest-growing-startups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LOCAL STAFFING AGENCIES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50"/>
        <w:gridCol w:w="6615"/>
        <w:tblGridChange w:id="0">
          <w:tblGrid>
            <w:gridCol w:w="3150"/>
            <w:gridCol w:w="6615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Adecco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https://www.adeccousa.com/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Apex Systems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https://www.apexsystems.com/Pages/default.aspx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Betts Recruiting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http://bettsrecruiting.com/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Cyber Coders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https://www.cybercoders.com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Experis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http://www.experisjobs.us/ExperisJobs.htm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Millennium Search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http://www.msearchllc.com/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Mountain View Staffing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https://www.mountainviewstaffing.com/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Robert Half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https://www.roberthalf.com/san-francisco-bay-area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TEK Systems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https://www.teksystems.com/en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The Sourcery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http://www.thesourcery.com/job-seekers/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Zenith Talent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http://www.zenithtalent.com/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DIVERSITY ORGANIZATIONS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40"/>
        <w:gridCol w:w="6525"/>
        <w:tblGridChange w:id="0">
          <w:tblGrid>
            <w:gridCol w:w="3240"/>
            <w:gridCol w:w="6525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Anita Borg Institute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https://anitaborg.org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Astia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http://astia.org/who-we-are/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Bay Area Blacks In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https://www.facebook.com/groups/bayareablacksintech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Black Founders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http://blackfounders.com/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Girls To Women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http://www.girlstowomen.org/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Girls who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http://sanfrancisco.girlsintech.org/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Latino Startup Alliance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http://latinostartupalliance.org/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Lesbians who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https://lesbianswhotech.org/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Maven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http://www.mymaven.org/about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Mother Coders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http://www.mothercoders.org/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Out For Undergrad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http://outforundergrad.org/tech/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Out In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http://www.outintech.com/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Qeyno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http://www.qeyno.com/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SF LGBT Center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http://www.sfcenter.org/resources/employment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She's Geeky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http://shesgeeky.org/about/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Start Out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https://startout.org/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Vets In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https://vetsintech.co/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West Mentors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http://www.joinwest.org/#intro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Women In Tech Bay Area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http://www.womenintechbayarea.com/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Women In Technology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https://www.witi.com/conferences/2017/summit/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Women who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http://www.womenwhotech.com/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LOCAL STARTUP COMMUNITIES</w:t>
      </w:r>
    </w:p>
    <w:p w:rsidR="00000000" w:rsidDel="00000000" w:rsidP="00000000" w:rsidRDefault="00000000" w:rsidRPr="00000000" w14:paraId="000000C6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55"/>
        <w:gridCol w:w="6450"/>
        <w:tblGridChange w:id="0">
          <w:tblGrid>
            <w:gridCol w:w="3255"/>
            <w:gridCol w:w="645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Batchery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https://batchery.com/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Berkeley StartUp Cluster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http://berkeleystartupcluster.com/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EO Network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https://www.eonetwork.org/siliconvalley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SCORE Silicon Valley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https://siliconvalley.score.org/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StartUp Embassy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http://www.startupembassy.com/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StartUp Grind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https://www.startupgrind.com/silicon-valley/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StartUp Programs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http://www.techstars.com/startup-programs/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VLab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https://www.vlab.org/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RESEARCH &amp; THINK TANKS 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90.0" w:type="dxa"/>
        <w:jc w:val="left"/>
        <w:tblInd w:w="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40"/>
        <w:gridCol w:w="6450"/>
        <w:tblGridChange w:id="0">
          <w:tblGrid>
            <w:gridCol w:w="3240"/>
            <w:gridCol w:w="645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Adobe Think Tank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http://adobethinktank.com/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Copia Institute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https://copia.is/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Future Cities Lab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http://www.future-cities-lab.net/about/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GSV Labs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http://gsvlabs.com/our-silicon-valley-hub/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Humanizing Tech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https://humanizing.tech/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Institute for the Future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http://www.iftf.org/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Jigsaw - Google's Think Tank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https://jigsaw.google.com/vision/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Orange SV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http://www.orangesv.com/programs/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Purple Goldfish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http://www.purplegoldfish.com/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Samsung Research America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http://www.sra.samsung.com/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Silicon Valley Innovation Center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http://svicenter.com/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Singularity University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http://su.org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Spur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http://www.spur.org/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The David and Lucile Packard Foundation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https://www.packard.org/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The MDM Institute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http://www.tcdii.com/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Thorn Innovation Lab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https://www.wearethorn.org/thorn-innovation-lab/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 Global Compact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https://www.unglobalcompact.org/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Xprize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http://www.xprize.org/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Internet Society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http://www.sfbayisoc.org/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VOLUNTEER &amp; OTHER OPPORTUNITIES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05"/>
        <w:gridCol w:w="6345"/>
        <w:tblGridChange w:id="0">
          <w:tblGrid>
            <w:gridCol w:w="3405"/>
            <w:gridCol w:w="6345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Code(dot)org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https://code.org/volunteer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Girls Who Code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https://girlswhocode.com/volunteer/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Google CS first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https://www.cs-first.com/en/volunteer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Taproot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https://www.taprootplus.org/consultants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Teals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https://www.tealsk12.org/volunteers/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Volunteer Match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https://www.volunteermatch.org/search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https://www.volunteermatch.org/search/index.jsp?v=true&amp;aff=&amp;k=UX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DATA  Boot Camp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hesourcery.com/job-seekers/" TargetMode="External"/><Relationship Id="rId42" Type="http://schemas.openxmlformats.org/officeDocument/2006/relationships/hyperlink" Target="https://anitaborg.org" TargetMode="External"/><Relationship Id="rId41" Type="http://schemas.openxmlformats.org/officeDocument/2006/relationships/hyperlink" Target="http://www.zenithtalent.com/" TargetMode="External"/><Relationship Id="rId44" Type="http://schemas.openxmlformats.org/officeDocument/2006/relationships/hyperlink" Target="https://www.facebook.com/groups/bayareablacksintech" TargetMode="External"/><Relationship Id="rId43" Type="http://schemas.openxmlformats.org/officeDocument/2006/relationships/hyperlink" Target="http://astia.org/who-we-are/" TargetMode="External"/><Relationship Id="rId46" Type="http://schemas.openxmlformats.org/officeDocument/2006/relationships/hyperlink" Target="http://www.girlstowomen.org/" TargetMode="External"/><Relationship Id="rId45" Type="http://schemas.openxmlformats.org/officeDocument/2006/relationships/hyperlink" Target="http://blackfounders.com/" TargetMode="External"/><Relationship Id="rId48" Type="http://schemas.openxmlformats.org/officeDocument/2006/relationships/hyperlink" Target="http://latinostartupalliance.org/" TargetMode="External"/><Relationship Id="rId47" Type="http://schemas.openxmlformats.org/officeDocument/2006/relationships/hyperlink" Target="http://sanfrancisco.girlsintech.org/" TargetMode="External"/><Relationship Id="rId49" Type="http://schemas.openxmlformats.org/officeDocument/2006/relationships/hyperlink" Target="https://lesbianswhotech.org/" TargetMode="External"/><Relationship Id="rId31" Type="http://schemas.openxmlformats.org/officeDocument/2006/relationships/hyperlink" Target="https://www.adeccousa.com/" TargetMode="External"/><Relationship Id="rId30" Type="http://schemas.openxmlformats.org/officeDocument/2006/relationships/hyperlink" Target="https://startupsort.com/fastest-growing-startups" TargetMode="External"/><Relationship Id="rId33" Type="http://schemas.openxmlformats.org/officeDocument/2006/relationships/hyperlink" Target="http://bettsrecruiting.com/" TargetMode="External"/><Relationship Id="rId32" Type="http://schemas.openxmlformats.org/officeDocument/2006/relationships/hyperlink" Target="https://www.apexsystems.com/Pages/default.aspx" TargetMode="External"/><Relationship Id="rId35" Type="http://schemas.openxmlformats.org/officeDocument/2006/relationships/hyperlink" Target="http://www.experisjobs.us/ExperisJobs.htm" TargetMode="External"/><Relationship Id="rId34" Type="http://schemas.openxmlformats.org/officeDocument/2006/relationships/hyperlink" Target="https://www.cybercoders.com" TargetMode="External"/><Relationship Id="rId37" Type="http://schemas.openxmlformats.org/officeDocument/2006/relationships/hyperlink" Target="https://www.mountainviewstaffing.com/" TargetMode="External"/><Relationship Id="rId36" Type="http://schemas.openxmlformats.org/officeDocument/2006/relationships/hyperlink" Target="http://www.msearchllc.com/" TargetMode="External"/><Relationship Id="rId39" Type="http://schemas.openxmlformats.org/officeDocument/2006/relationships/hyperlink" Target="https://www.teksystems.com/en" TargetMode="External"/><Relationship Id="rId38" Type="http://schemas.openxmlformats.org/officeDocument/2006/relationships/hyperlink" Target="https://www.roberthalf.com/san-francisco-bay-area" TargetMode="External"/><Relationship Id="rId20" Type="http://schemas.openxmlformats.org/officeDocument/2006/relationships/hyperlink" Target="https://www.forbes.com/sites/forbesinsights/2017/06/12/data-analytics-is-no-longer-a-nice-option-its-the-core-of-the-enterprise/#7a2cf7d377ec" TargetMode="External"/><Relationship Id="rId22" Type="http://schemas.openxmlformats.org/officeDocument/2006/relationships/hyperlink" Target="https://www.mckinsey.com/business-functions/mckinsey-analytics/our-insights/the-age-of-analytics-competing-in-a-data-driven-world" TargetMode="External"/><Relationship Id="rId21" Type="http://schemas.openxmlformats.org/officeDocument/2006/relationships/hyperlink" Target="https://bdataanalytics.biomedcentral.com/articles" TargetMode="External"/><Relationship Id="rId24" Type="http://schemas.openxmlformats.org/officeDocument/2006/relationships/hyperlink" Target="https://www.cio.com/article/3166060/analytics/15-data-and-analytics-trends-that-will-dominate-2017.html" TargetMode="External"/><Relationship Id="rId23" Type="http://schemas.openxmlformats.org/officeDocument/2006/relationships/hyperlink" Target="https://channels.theinnovationenterprise.com/articles/data-analytics-top-trends-in-2018" TargetMode="External"/><Relationship Id="rId26" Type="http://schemas.openxmlformats.org/officeDocument/2006/relationships/hyperlink" Target="https://angelpad.org/jobs/" TargetMode="External"/><Relationship Id="rId25" Type="http://schemas.openxmlformats.org/officeDocument/2006/relationships/hyperlink" Target="http://www.meetup.com" TargetMode="External"/><Relationship Id="rId28" Type="http://schemas.openxmlformats.org/officeDocument/2006/relationships/hyperlink" Target="https://jobsmatchskills.com/jobs0" TargetMode="External"/><Relationship Id="rId27" Type="http://schemas.openxmlformats.org/officeDocument/2006/relationships/hyperlink" Target="https://angel.co/san-francisco-bay-area" TargetMode="External"/><Relationship Id="rId29" Type="http://schemas.openxmlformats.org/officeDocument/2006/relationships/hyperlink" Target="https://twitter.com/jbvit_sf" TargetMode="External"/><Relationship Id="rId95" Type="http://schemas.openxmlformats.org/officeDocument/2006/relationships/hyperlink" Target="https://www.volunteermatch.org/search" TargetMode="External"/><Relationship Id="rId94" Type="http://schemas.openxmlformats.org/officeDocument/2006/relationships/hyperlink" Target="https://www.tealsk12.org/volunteers/" TargetMode="External"/><Relationship Id="rId97" Type="http://schemas.openxmlformats.org/officeDocument/2006/relationships/header" Target="header1.xml"/><Relationship Id="rId96" Type="http://schemas.openxmlformats.org/officeDocument/2006/relationships/hyperlink" Target="https://www.volunteermatch.org/search/index.jsp?v=true&amp;aff=&amp;k=UX" TargetMode="External"/><Relationship Id="rId11" Type="http://schemas.openxmlformats.org/officeDocument/2006/relationships/hyperlink" Target="https://iianalytics.com" TargetMode="External"/><Relationship Id="rId10" Type="http://schemas.openxmlformats.org/officeDocument/2006/relationships/hyperlink" Target="http://www.datascienceassn.org" TargetMode="External"/><Relationship Id="rId13" Type="http://schemas.openxmlformats.org/officeDocument/2006/relationships/hyperlink" Target="https://analyticsindiamag.com/10-essential-academic-journals-data-scientists/" TargetMode="External"/><Relationship Id="rId12" Type="http://schemas.openxmlformats.org/officeDocument/2006/relationships/hyperlink" Target="http://analytics-magazine.org" TargetMode="External"/><Relationship Id="rId91" Type="http://schemas.openxmlformats.org/officeDocument/2006/relationships/hyperlink" Target="https://girlswhocode.com/volunteer/" TargetMode="External"/><Relationship Id="rId90" Type="http://schemas.openxmlformats.org/officeDocument/2006/relationships/hyperlink" Target="https://code.org/volunteer" TargetMode="External"/><Relationship Id="rId93" Type="http://schemas.openxmlformats.org/officeDocument/2006/relationships/hyperlink" Target="https://www.taprootplus.org/consultants" TargetMode="External"/><Relationship Id="rId92" Type="http://schemas.openxmlformats.org/officeDocument/2006/relationships/hyperlink" Target="https://www.cs-first.com/en/volunteer" TargetMode="External"/><Relationship Id="rId15" Type="http://schemas.openxmlformats.org/officeDocument/2006/relationships/hyperlink" Target="https://dataelixir.com" TargetMode="External"/><Relationship Id="rId14" Type="http://schemas.openxmlformats.org/officeDocument/2006/relationships/hyperlink" Target="https://community.modeanalytics.com/analytics-dispatch/archive/" TargetMode="External"/><Relationship Id="rId17" Type="http://schemas.openxmlformats.org/officeDocument/2006/relationships/hyperlink" Target="https://www.analyticsvidhya.com" TargetMode="External"/><Relationship Id="rId16" Type="http://schemas.openxmlformats.org/officeDocument/2006/relationships/hyperlink" Target="https://www.oreilly.com/topics/data" TargetMode="External"/><Relationship Id="rId19" Type="http://schemas.openxmlformats.org/officeDocument/2006/relationships/hyperlink" Target="https://hbr.org/2018/02/you-dont-have-to-be-a-data-scientist-to-fill-this-must-have-analytics-role" TargetMode="External"/><Relationship Id="rId18" Type="http://schemas.openxmlformats.org/officeDocument/2006/relationships/hyperlink" Target="https://www.datascienceweekly.org" TargetMode="External"/><Relationship Id="rId84" Type="http://schemas.openxmlformats.org/officeDocument/2006/relationships/hyperlink" Target="https://www.packard.org/" TargetMode="External"/><Relationship Id="rId83" Type="http://schemas.openxmlformats.org/officeDocument/2006/relationships/hyperlink" Target="http://www.spur.org/" TargetMode="External"/><Relationship Id="rId86" Type="http://schemas.openxmlformats.org/officeDocument/2006/relationships/hyperlink" Target="https://www.wearethorn.org/thorn-innovation-lab/" TargetMode="External"/><Relationship Id="rId85" Type="http://schemas.openxmlformats.org/officeDocument/2006/relationships/hyperlink" Target="http://www.tcdii.com/" TargetMode="External"/><Relationship Id="rId88" Type="http://schemas.openxmlformats.org/officeDocument/2006/relationships/hyperlink" Target="http://www.xprize.org/" TargetMode="External"/><Relationship Id="rId87" Type="http://schemas.openxmlformats.org/officeDocument/2006/relationships/hyperlink" Target="https://www.unglobalcompact.org/" TargetMode="External"/><Relationship Id="rId89" Type="http://schemas.openxmlformats.org/officeDocument/2006/relationships/hyperlink" Target="http://www.sfbayisoc.org/" TargetMode="External"/><Relationship Id="rId80" Type="http://schemas.openxmlformats.org/officeDocument/2006/relationships/hyperlink" Target="http://www.sra.samsung.com/" TargetMode="External"/><Relationship Id="rId82" Type="http://schemas.openxmlformats.org/officeDocument/2006/relationships/hyperlink" Target="http://su.org" TargetMode="External"/><Relationship Id="rId81" Type="http://schemas.openxmlformats.org/officeDocument/2006/relationships/hyperlink" Target="http://svicent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mstat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digitalanalyticsassociation.org" TargetMode="External"/><Relationship Id="rId73" Type="http://schemas.openxmlformats.org/officeDocument/2006/relationships/hyperlink" Target="http://www.future-cities-lab.net/about/" TargetMode="External"/><Relationship Id="rId72" Type="http://schemas.openxmlformats.org/officeDocument/2006/relationships/hyperlink" Target="https://copia.is/" TargetMode="External"/><Relationship Id="rId75" Type="http://schemas.openxmlformats.org/officeDocument/2006/relationships/hyperlink" Target="https://humanizing.tech/" TargetMode="External"/><Relationship Id="rId74" Type="http://schemas.openxmlformats.org/officeDocument/2006/relationships/hyperlink" Target="http://gsvlabs.com/our-silicon-valley-hub/" TargetMode="External"/><Relationship Id="rId77" Type="http://schemas.openxmlformats.org/officeDocument/2006/relationships/hyperlink" Target="https://jigsaw.google.com/vision/" TargetMode="External"/><Relationship Id="rId76" Type="http://schemas.openxmlformats.org/officeDocument/2006/relationships/hyperlink" Target="http://www.iftf.org/" TargetMode="External"/><Relationship Id="rId79" Type="http://schemas.openxmlformats.org/officeDocument/2006/relationships/hyperlink" Target="http://www.purplegoldfish.com/" TargetMode="External"/><Relationship Id="rId78" Type="http://schemas.openxmlformats.org/officeDocument/2006/relationships/hyperlink" Target="http://www.orangesv.com/programs/" TargetMode="External"/><Relationship Id="rId71" Type="http://schemas.openxmlformats.org/officeDocument/2006/relationships/hyperlink" Target="http://adobethinktank.com/" TargetMode="External"/><Relationship Id="rId70" Type="http://schemas.openxmlformats.org/officeDocument/2006/relationships/hyperlink" Target="https://www.vlab.org/" TargetMode="External"/><Relationship Id="rId62" Type="http://schemas.openxmlformats.org/officeDocument/2006/relationships/hyperlink" Target="http://www.womenwhotech.com/" TargetMode="External"/><Relationship Id="rId61" Type="http://schemas.openxmlformats.org/officeDocument/2006/relationships/hyperlink" Target="https://www.witi.com/conferences/2017/summit/" TargetMode="External"/><Relationship Id="rId64" Type="http://schemas.openxmlformats.org/officeDocument/2006/relationships/hyperlink" Target="http://berkeleystartupcluster.com/" TargetMode="External"/><Relationship Id="rId63" Type="http://schemas.openxmlformats.org/officeDocument/2006/relationships/hyperlink" Target="https://batchery.com/" TargetMode="External"/><Relationship Id="rId66" Type="http://schemas.openxmlformats.org/officeDocument/2006/relationships/hyperlink" Target="https://siliconvalley.score.org/" TargetMode="External"/><Relationship Id="rId65" Type="http://schemas.openxmlformats.org/officeDocument/2006/relationships/hyperlink" Target="https://www.eonetwork.org/siliconvalley" TargetMode="External"/><Relationship Id="rId68" Type="http://schemas.openxmlformats.org/officeDocument/2006/relationships/hyperlink" Target="https://www.startupgrind.com/silicon-valley/" TargetMode="External"/><Relationship Id="rId67" Type="http://schemas.openxmlformats.org/officeDocument/2006/relationships/hyperlink" Target="http://www.startupembassy.com/" TargetMode="External"/><Relationship Id="rId60" Type="http://schemas.openxmlformats.org/officeDocument/2006/relationships/hyperlink" Target="http://www.womenintechbayarea.com/" TargetMode="External"/><Relationship Id="rId69" Type="http://schemas.openxmlformats.org/officeDocument/2006/relationships/hyperlink" Target="http://www.techstars.com/startup-programs/" TargetMode="External"/><Relationship Id="rId51" Type="http://schemas.openxmlformats.org/officeDocument/2006/relationships/hyperlink" Target="http://www.mothercoders.org/" TargetMode="External"/><Relationship Id="rId50" Type="http://schemas.openxmlformats.org/officeDocument/2006/relationships/hyperlink" Target="http://www.mymaven.org/about" TargetMode="External"/><Relationship Id="rId53" Type="http://schemas.openxmlformats.org/officeDocument/2006/relationships/hyperlink" Target="http://www.outintech.com/" TargetMode="External"/><Relationship Id="rId52" Type="http://schemas.openxmlformats.org/officeDocument/2006/relationships/hyperlink" Target="http://outforundergrad.org/tech/" TargetMode="External"/><Relationship Id="rId55" Type="http://schemas.openxmlformats.org/officeDocument/2006/relationships/hyperlink" Target="http://www.sfcenter.org/resources/employment" TargetMode="External"/><Relationship Id="rId54" Type="http://schemas.openxmlformats.org/officeDocument/2006/relationships/hyperlink" Target="http://www.qeyno.com/" TargetMode="External"/><Relationship Id="rId57" Type="http://schemas.openxmlformats.org/officeDocument/2006/relationships/hyperlink" Target="https://startout.org/" TargetMode="External"/><Relationship Id="rId56" Type="http://schemas.openxmlformats.org/officeDocument/2006/relationships/hyperlink" Target="http://shesgeeky.org/about/" TargetMode="External"/><Relationship Id="rId59" Type="http://schemas.openxmlformats.org/officeDocument/2006/relationships/hyperlink" Target="http://www.joinwest.org/#intro" TargetMode="External"/><Relationship Id="rId58" Type="http://schemas.openxmlformats.org/officeDocument/2006/relationships/hyperlink" Target="https://vetsintech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