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3FF0" w:rsidRDefault="00A03FF0" w:rsidP="00A03FF0">
      <w:pPr>
        <w:pStyle w:val="Title"/>
        <w:rPr>
          <w:rFonts w:ascii="Arial Black" w:hAnsi="Arial Black"/>
        </w:rPr>
      </w:pPr>
      <w:r w:rsidRPr="00A03FF0">
        <w:rPr>
          <w:rFonts w:ascii="Arial Black" w:hAnsi="Arial Black"/>
        </w:rPr>
        <w:t>The TCIA</w:t>
      </w:r>
      <w:r>
        <w:rPr>
          <w:rFonts w:ascii="Arial Black" w:hAnsi="Arial Black"/>
        </w:rPr>
        <w:t xml:space="preserve"> Plugin and Servlet API</w:t>
      </w:r>
    </w:p>
    <w:sdt>
      <w:sdtPr>
        <w:rPr>
          <w:rFonts w:asciiTheme="minorHAnsi" w:eastAsiaTheme="minorHAnsi" w:hAnsiTheme="minorHAnsi" w:cstheme="minorBidi"/>
          <w:b w:val="0"/>
          <w:bCs w:val="0"/>
          <w:color w:val="auto"/>
          <w:sz w:val="24"/>
          <w:szCs w:val="22"/>
          <w:lang w:eastAsia="en-US"/>
        </w:rPr>
        <w:id w:val="113802471"/>
        <w:docPartObj>
          <w:docPartGallery w:val="Table of Contents"/>
          <w:docPartUnique/>
        </w:docPartObj>
      </w:sdtPr>
      <w:sdtEndPr>
        <w:rPr>
          <w:noProof/>
        </w:rPr>
      </w:sdtEndPr>
      <w:sdtContent>
        <w:p w:rsidR="003B63E7" w:rsidRDefault="003B63E7">
          <w:pPr>
            <w:pStyle w:val="TOCHeading"/>
          </w:pPr>
          <w:r>
            <w:t>Contents</w:t>
          </w:r>
        </w:p>
        <w:p w:rsidR="005A7713" w:rsidRDefault="003B63E7">
          <w:pPr>
            <w:pStyle w:val="TOC1"/>
            <w:tabs>
              <w:tab w:val="left" w:pos="880"/>
              <w:tab w:val="right" w:leader="dot" w:pos="9350"/>
            </w:tabs>
            <w:rPr>
              <w:rFonts w:eastAsiaTheme="minorEastAsia"/>
              <w:noProof/>
              <w:sz w:val="22"/>
            </w:rPr>
          </w:pPr>
          <w:r>
            <w:fldChar w:fldCharType="begin"/>
          </w:r>
          <w:r>
            <w:instrText xml:space="preserve"> TOC \o "1-4" \h \z \u </w:instrText>
          </w:r>
          <w:r>
            <w:fldChar w:fldCharType="separate"/>
          </w:r>
          <w:hyperlink w:anchor="_Toc514912212" w:history="1">
            <w:r w:rsidR="005A7713" w:rsidRPr="00AE6034">
              <w:rPr>
                <w:rStyle w:val="Hyperlink"/>
                <w:noProof/>
              </w:rPr>
              <w:t>1</w:t>
            </w:r>
            <w:r w:rsidR="005A7713">
              <w:rPr>
                <w:rFonts w:eastAsiaTheme="minorEastAsia"/>
                <w:noProof/>
                <w:sz w:val="22"/>
              </w:rPr>
              <w:tab/>
            </w:r>
            <w:r w:rsidR="005A7713" w:rsidRPr="00AE6034">
              <w:rPr>
                <w:rStyle w:val="Hyperlink"/>
                <w:noProof/>
              </w:rPr>
              <w:t>Installing the TCIA Software</w:t>
            </w:r>
            <w:r w:rsidR="005A7713">
              <w:rPr>
                <w:noProof/>
                <w:webHidden/>
              </w:rPr>
              <w:tab/>
            </w:r>
            <w:r w:rsidR="005A7713">
              <w:rPr>
                <w:noProof/>
                <w:webHidden/>
              </w:rPr>
              <w:fldChar w:fldCharType="begin"/>
            </w:r>
            <w:r w:rsidR="005A7713">
              <w:rPr>
                <w:noProof/>
                <w:webHidden/>
              </w:rPr>
              <w:instrText xml:space="preserve"> PAGEREF _Toc514912212 \h </w:instrText>
            </w:r>
            <w:r w:rsidR="005A7713">
              <w:rPr>
                <w:noProof/>
                <w:webHidden/>
              </w:rPr>
            </w:r>
            <w:r w:rsidR="005A7713">
              <w:rPr>
                <w:noProof/>
                <w:webHidden/>
              </w:rPr>
              <w:fldChar w:fldCharType="separate"/>
            </w:r>
            <w:r w:rsidR="00B5087B">
              <w:rPr>
                <w:noProof/>
                <w:webHidden/>
              </w:rPr>
              <w:t>3</w:t>
            </w:r>
            <w:r w:rsidR="005A7713">
              <w:rPr>
                <w:noProof/>
                <w:webHidden/>
              </w:rPr>
              <w:fldChar w:fldCharType="end"/>
            </w:r>
          </w:hyperlink>
        </w:p>
        <w:p w:rsidR="005A7713" w:rsidRDefault="005A7713">
          <w:pPr>
            <w:pStyle w:val="TOC1"/>
            <w:tabs>
              <w:tab w:val="left" w:pos="880"/>
              <w:tab w:val="right" w:leader="dot" w:pos="9350"/>
            </w:tabs>
            <w:rPr>
              <w:rFonts w:eastAsiaTheme="minorEastAsia"/>
              <w:noProof/>
              <w:sz w:val="22"/>
            </w:rPr>
          </w:pPr>
          <w:hyperlink w:anchor="_Toc514912213" w:history="1">
            <w:r w:rsidRPr="00AE6034">
              <w:rPr>
                <w:rStyle w:val="Hyperlink"/>
                <w:rFonts w:eastAsia="Times New Roman"/>
                <w:noProof/>
              </w:rPr>
              <w:t>2</w:t>
            </w:r>
            <w:r>
              <w:rPr>
                <w:rFonts w:eastAsiaTheme="minorEastAsia"/>
                <w:noProof/>
                <w:sz w:val="22"/>
              </w:rPr>
              <w:tab/>
            </w:r>
            <w:r w:rsidRPr="00AE6034">
              <w:rPr>
                <w:rStyle w:val="Hyperlink"/>
                <w:rFonts w:eastAsia="Times New Roman"/>
                <w:noProof/>
              </w:rPr>
              <w:t>The config.xml file</w:t>
            </w:r>
            <w:r>
              <w:rPr>
                <w:noProof/>
                <w:webHidden/>
              </w:rPr>
              <w:tab/>
            </w:r>
            <w:r>
              <w:rPr>
                <w:noProof/>
                <w:webHidden/>
              </w:rPr>
              <w:fldChar w:fldCharType="begin"/>
            </w:r>
            <w:r>
              <w:rPr>
                <w:noProof/>
                <w:webHidden/>
              </w:rPr>
              <w:instrText xml:space="preserve"> PAGEREF _Toc514912213 \h </w:instrText>
            </w:r>
            <w:r>
              <w:rPr>
                <w:noProof/>
                <w:webHidden/>
              </w:rPr>
            </w:r>
            <w:r>
              <w:rPr>
                <w:noProof/>
                <w:webHidden/>
              </w:rPr>
              <w:fldChar w:fldCharType="separate"/>
            </w:r>
            <w:r w:rsidR="00B5087B">
              <w:rPr>
                <w:noProof/>
                <w:webHidden/>
              </w:rPr>
              <w:t>3</w:t>
            </w:r>
            <w:r>
              <w:rPr>
                <w:noProof/>
                <w:webHidden/>
              </w:rPr>
              <w:fldChar w:fldCharType="end"/>
            </w:r>
          </w:hyperlink>
        </w:p>
        <w:p w:rsidR="005A7713" w:rsidRDefault="005A7713">
          <w:pPr>
            <w:pStyle w:val="TOC1"/>
            <w:tabs>
              <w:tab w:val="left" w:pos="880"/>
              <w:tab w:val="right" w:leader="dot" w:pos="9350"/>
            </w:tabs>
            <w:rPr>
              <w:rFonts w:eastAsiaTheme="minorEastAsia"/>
              <w:noProof/>
              <w:sz w:val="22"/>
            </w:rPr>
          </w:pPr>
          <w:hyperlink w:anchor="_Toc514912214" w:history="1">
            <w:r w:rsidRPr="00AE6034">
              <w:rPr>
                <w:rStyle w:val="Hyperlink"/>
                <w:rFonts w:eastAsia="Times New Roman"/>
                <w:noProof/>
              </w:rPr>
              <w:t>3</w:t>
            </w:r>
            <w:r>
              <w:rPr>
                <w:rFonts w:eastAsiaTheme="minorEastAsia"/>
                <w:noProof/>
                <w:sz w:val="22"/>
              </w:rPr>
              <w:tab/>
            </w:r>
            <w:r w:rsidRPr="00AE6034">
              <w:rPr>
                <w:rStyle w:val="Hyperlink"/>
                <w:rFonts w:eastAsia="Times New Roman"/>
                <w:noProof/>
              </w:rPr>
              <w:t>User Accounts</w:t>
            </w:r>
            <w:r>
              <w:rPr>
                <w:noProof/>
                <w:webHidden/>
              </w:rPr>
              <w:tab/>
            </w:r>
            <w:r>
              <w:rPr>
                <w:noProof/>
                <w:webHidden/>
              </w:rPr>
              <w:fldChar w:fldCharType="begin"/>
            </w:r>
            <w:r>
              <w:rPr>
                <w:noProof/>
                <w:webHidden/>
              </w:rPr>
              <w:instrText xml:space="preserve"> PAGEREF _Toc514912214 \h </w:instrText>
            </w:r>
            <w:r>
              <w:rPr>
                <w:noProof/>
                <w:webHidden/>
              </w:rPr>
            </w:r>
            <w:r>
              <w:rPr>
                <w:noProof/>
                <w:webHidden/>
              </w:rPr>
              <w:fldChar w:fldCharType="separate"/>
            </w:r>
            <w:r w:rsidR="00B5087B">
              <w:rPr>
                <w:noProof/>
                <w:webHidden/>
              </w:rPr>
              <w:t>6</w:t>
            </w:r>
            <w:r>
              <w:rPr>
                <w:noProof/>
                <w:webHidden/>
              </w:rPr>
              <w:fldChar w:fldCharType="end"/>
            </w:r>
          </w:hyperlink>
        </w:p>
        <w:p w:rsidR="005A7713" w:rsidRDefault="005A7713">
          <w:pPr>
            <w:pStyle w:val="TOC1"/>
            <w:tabs>
              <w:tab w:val="left" w:pos="880"/>
              <w:tab w:val="right" w:leader="dot" w:pos="9350"/>
            </w:tabs>
            <w:rPr>
              <w:rFonts w:eastAsiaTheme="minorEastAsia"/>
              <w:noProof/>
              <w:sz w:val="22"/>
            </w:rPr>
          </w:pPr>
          <w:hyperlink w:anchor="_Toc514912215" w:history="1">
            <w:r w:rsidRPr="00AE6034">
              <w:rPr>
                <w:rStyle w:val="Hyperlink"/>
                <w:rFonts w:eastAsia="Times New Roman"/>
                <w:noProof/>
              </w:rPr>
              <w:t>4</w:t>
            </w:r>
            <w:r>
              <w:rPr>
                <w:rFonts w:eastAsiaTheme="minorEastAsia"/>
                <w:noProof/>
                <w:sz w:val="22"/>
              </w:rPr>
              <w:tab/>
            </w:r>
            <w:r w:rsidRPr="00AE6034">
              <w:rPr>
                <w:rStyle w:val="Hyperlink"/>
                <w:rFonts w:eastAsia="Times New Roman"/>
                <w:noProof/>
              </w:rPr>
              <w:t>The TCIAServlet API</w:t>
            </w:r>
            <w:r>
              <w:rPr>
                <w:noProof/>
                <w:webHidden/>
              </w:rPr>
              <w:tab/>
            </w:r>
            <w:r>
              <w:rPr>
                <w:noProof/>
                <w:webHidden/>
              </w:rPr>
              <w:fldChar w:fldCharType="begin"/>
            </w:r>
            <w:r>
              <w:rPr>
                <w:noProof/>
                <w:webHidden/>
              </w:rPr>
              <w:instrText xml:space="preserve"> PAGEREF _Toc514912215 \h </w:instrText>
            </w:r>
            <w:r>
              <w:rPr>
                <w:noProof/>
                <w:webHidden/>
              </w:rPr>
            </w:r>
            <w:r>
              <w:rPr>
                <w:noProof/>
                <w:webHidden/>
              </w:rPr>
              <w:fldChar w:fldCharType="separate"/>
            </w:r>
            <w:r w:rsidR="00B5087B">
              <w:rPr>
                <w:noProof/>
                <w:webHidden/>
              </w:rPr>
              <w:t>7</w:t>
            </w:r>
            <w:r>
              <w:rPr>
                <w:noProof/>
                <w:webHidden/>
              </w:rPr>
              <w:fldChar w:fldCharType="end"/>
            </w:r>
          </w:hyperlink>
        </w:p>
        <w:p w:rsidR="005A7713" w:rsidRDefault="005A7713">
          <w:pPr>
            <w:pStyle w:val="TOC2"/>
            <w:rPr>
              <w:rFonts w:eastAsiaTheme="minorEastAsia"/>
              <w:noProof/>
              <w:sz w:val="22"/>
            </w:rPr>
          </w:pPr>
          <w:hyperlink w:anchor="_Toc514912216" w:history="1">
            <w:r w:rsidRPr="00AE6034">
              <w:rPr>
                <w:rStyle w:val="Hyperlink"/>
                <w:rFonts w:eastAsia="Times New Roman"/>
                <w:noProof/>
              </w:rPr>
              <w:t>4.1</w:t>
            </w:r>
            <w:r>
              <w:rPr>
                <w:rFonts w:eastAsiaTheme="minorEastAsia"/>
                <w:noProof/>
                <w:sz w:val="22"/>
              </w:rPr>
              <w:tab/>
            </w:r>
            <w:r w:rsidRPr="00AE6034">
              <w:rPr>
                <w:rStyle w:val="Hyperlink"/>
                <w:rFonts w:eastAsia="Times New Roman"/>
                <w:noProof/>
              </w:rPr>
              <w:t>Submitting Files to the Import Pipeline</w:t>
            </w:r>
            <w:r>
              <w:rPr>
                <w:noProof/>
                <w:webHidden/>
              </w:rPr>
              <w:tab/>
            </w:r>
            <w:r>
              <w:rPr>
                <w:noProof/>
                <w:webHidden/>
              </w:rPr>
              <w:fldChar w:fldCharType="begin"/>
            </w:r>
            <w:r>
              <w:rPr>
                <w:noProof/>
                <w:webHidden/>
              </w:rPr>
              <w:instrText xml:space="preserve"> PAGEREF _Toc514912216 \h </w:instrText>
            </w:r>
            <w:r>
              <w:rPr>
                <w:noProof/>
                <w:webHidden/>
              </w:rPr>
            </w:r>
            <w:r>
              <w:rPr>
                <w:noProof/>
                <w:webHidden/>
              </w:rPr>
              <w:fldChar w:fldCharType="separate"/>
            </w:r>
            <w:r w:rsidR="00B5087B">
              <w:rPr>
                <w:noProof/>
                <w:webHidden/>
              </w:rPr>
              <w:t>7</w:t>
            </w:r>
            <w:r>
              <w:rPr>
                <w:noProof/>
                <w:webHidden/>
              </w:rPr>
              <w:fldChar w:fldCharType="end"/>
            </w:r>
          </w:hyperlink>
        </w:p>
        <w:p w:rsidR="005A7713" w:rsidRDefault="005A7713">
          <w:pPr>
            <w:pStyle w:val="TOC3"/>
            <w:rPr>
              <w:rFonts w:eastAsiaTheme="minorEastAsia"/>
              <w:noProof/>
              <w:sz w:val="22"/>
            </w:rPr>
          </w:pPr>
          <w:hyperlink w:anchor="_Toc514912217" w:history="1">
            <w:r w:rsidRPr="00AE6034">
              <w:rPr>
                <w:rStyle w:val="Hyperlink"/>
                <w:noProof/>
              </w:rPr>
              <w:t>4.1.1</w:t>
            </w:r>
            <w:r>
              <w:rPr>
                <w:rFonts w:eastAsiaTheme="minorEastAsia"/>
                <w:noProof/>
                <w:sz w:val="22"/>
              </w:rPr>
              <w:tab/>
            </w:r>
            <w:r w:rsidRPr="00AE6034">
              <w:rPr>
                <w:rStyle w:val="Hyperlink"/>
                <w:noProof/>
              </w:rPr>
              <w:t>Listing Files on the Server</w:t>
            </w:r>
            <w:r>
              <w:rPr>
                <w:noProof/>
                <w:webHidden/>
              </w:rPr>
              <w:tab/>
            </w:r>
            <w:r>
              <w:rPr>
                <w:noProof/>
                <w:webHidden/>
              </w:rPr>
              <w:fldChar w:fldCharType="begin"/>
            </w:r>
            <w:r>
              <w:rPr>
                <w:noProof/>
                <w:webHidden/>
              </w:rPr>
              <w:instrText xml:space="preserve"> PAGEREF _Toc514912217 \h </w:instrText>
            </w:r>
            <w:r>
              <w:rPr>
                <w:noProof/>
                <w:webHidden/>
              </w:rPr>
            </w:r>
            <w:r>
              <w:rPr>
                <w:noProof/>
                <w:webHidden/>
              </w:rPr>
              <w:fldChar w:fldCharType="separate"/>
            </w:r>
            <w:r w:rsidR="00B5087B">
              <w:rPr>
                <w:noProof/>
                <w:webHidden/>
              </w:rPr>
              <w:t>7</w:t>
            </w:r>
            <w:r>
              <w:rPr>
                <w:noProof/>
                <w:webHidden/>
              </w:rPr>
              <w:fldChar w:fldCharType="end"/>
            </w:r>
          </w:hyperlink>
        </w:p>
        <w:p w:rsidR="005A7713" w:rsidRDefault="005A7713">
          <w:pPr>
            <w:pStyle w:val="TOC3"/>
            <w:rPr>
              <w:rFonts w:eastAsiaTheme="minorEastAsia"/>
              <w:noProof/>
              <w:sz w:val="22"/>
            </w:rPr>
          </w:pPr>
          <w:hyperlink w:anchor="_Toc514912218" w:history="1">
            <w:r w:rsidRPr="00AE6034">
              <w:rPr>
                <w:rStyle w:val="Hyperlink"/>
                <w:noProof/>
              </w:rPr>
              <w:t>4.1.2</w:t>
            </w:r>
            <w:r>
              <w:rPr>
                <w:rFonts w:eastAsiaTheme="minorEastAsia"/>
                <w:noProof/>
                <w:sz w:val="22"/>
              </w:rPr>
              <w:tab/>
            </w:r>
            <w:r w:rsidRPr="00AE6034">
              <w:rPr>
                <w:rStyle w:val="Hyperlink"/>
                <w:noProof/>
              </w:rPr>
              <w:t>Checking the Space Required for Import</w:t>
            </w:r>
            <w:r>
              <w:rPr>
                <w:noProof/>
                <w:webHidden/>
              </w:rPr>
              <w:tab/>
            </w:r>
            <w:r>
              <w:rPr>
                <w:noProof/>
                <w:webHidden/>
              </w:rPr>
              <w:fldChar w:fldCharType="begin"/>
            </w:r>
            <w:r>
              <w:rPr>
                <w:noProof/>
                <w:webHidden/>
              </w:rPr>
              <w:instrText xml:space="preserve"> PAGEREF _Toc514912218 \h </w:instrText>
            </w:r>
            <w:r>
              <w:rPr>
                <w:noProof/>
                <w:webHidden/>
              </w:rPr>
            </w:r>
            <w:r>
              <w:rPr>
                <w:noProof/>
                <w:webHidden/>
              </w:rPr>
              <w:fldChar w:fldCharType="separate"/>
            </w:r>
            <w:r w:rsidR="00B5087B">
              <w:rPr>
                <w:noProof/>
                <w:webHidden/>
              </w:rPr>
              <w:t>7</w:t>
            </w:r>
            <w:r>
              <w:rPr>
                <w:noProof/>
                <w:webHidden/>
              </w:rPr>
              <w:fldChar w:fldCharType="end"/>
            </w:r>
          </w:hyperlink>
        </w:p>
        <w:p w:rsidR="005A7713" w:rsidRDefault="005A7713">
          <w:pPr>
            <w:pStyle w:val="TOC3"/>
            <w:rPr>
              <w:rFonts w:eastAsiaTheme="minorEastAsia"/>
              <w:noProof/>
              <w:sz w:val="22"/>
            </w:rPr>
          </w:pPr>
          <w:hyperlink w:anchor="_Toc514912219" w:history="1">
            <w:r w:rsidRPr="00AE6034">
              <w:rPr>
                <w:rStyle w:val="Hyperlink"/>
                <w:noProof/>
              </w:rPr>
              <w:t>4.1.3</w:t>
            </w:r>
            <w:r>
              <w:rPr>
                <w:rFonts w:eastAsiaTheme="minorEastAsia"/>
                <w:noProof/>
                <w:sz w:val="22"/>
              </w:rPr>
              <w:tab/>
            </w:r>
            <w:r w:rsidRPr="00AE6034">
              <w:rPr>
                <w:rStyle w:val="Hyperlink"/>
                <w:noProof/>
              </w:rPr>
              <w:t>Submitting Files to the DirectoryImportService</w:t>
            </w:r>
            <w:r>
              <w:rPr>
                <w:noProof/>
                <w:webHidden/>
              </w:rPr>
              <w:tab/>
            </w:r>
            <w:r>
              <w:rPr>
                <w:noProof/>
                <w:webHidden/>
              </w:rPr>
              <w:fldChar w:fldCharType="begin"/>
            </w:r>
            <w:r>
              <w:rPr>
                <w:noProof/>
                <w:webHidden/>
              </w:rPr>
              <w:instrText xml:space="preserve"> PAGEREF _Toc514912219 \h </w:instrText>
            </w:r>
            <w:r>
              <w:rPr>
                <w:noProof/>
                <w:webHidden/>
              </w:rPr>
            </w:r>
            <w:r>
              <w:rPr>
                <w:noProof/>
                <w:webHidden/>
              </w:rPr>
              <w:fldChar w:fldCharType="separate"/>
            </w:r>
            <w:r w:rsidR="00B5087B">
              <w:rPr>
                <w:noProof/>
                <w:webHidden/>
              </w:rPr>
              <w:t>8</w:t>
            </w:r>
            <w:r>
              <w:rPr>
                <w:noProof/>
                <w:webHidden/>
              </w:rPr>
              <w:fldChar w:fldCharType="end"/>
            </w:r>
          </w:hyperlink>
        </w:p>
        <w:p w:rsidR="005A7713" w:rsidRDefault="005A7713">
          <w:pPr>
            <w:pStyle w:val="TOC3"/>
            <w:rPr>
              <w:rFonts w:eastAsiaTheme="minorEastAsia"/>
              <w:noProof/>
              <w:sz w:val="22"/>
            </w:rPr>
          </w:pPr>
          <w:hyperlink w:anchor="_Toc514912220" w:history="1">
            <w:r w:rsidRPr="00AE6034">
              <w:rPr>
                <w:rStyle w:val="Hyperlink"/>
                <w:rFonts w:eastAsia="Times New Roman"/>
                <w:noProof/>
              </w:rPr>
              <w:t>4.1.4</w:t>
            </w:r>
            <w:r>
              <w:rPr>
                <w:rFonts w:eastAsiaTheme="minorEastAsia"/>
                <w:noProof/>
                <w:sz w:val="22"/>
              </w:rPr>
              <w:tab/>
            </w:r>
            <w:r w:rsidRPr="00AE6034">
              <w:rPr>
                <w:rStyle w:val="Hyperlink"/>
                <w:rFonts w:eastAsia="Times New Roman"/>
                <w:noProof/>
              </w:rPr>
              <w:t>Submitting Files to the DicomImportService</w:t>
            </w:r>
            <w:r>
              <w:rPr>
                <w:noProof/>
                <w:webHidden/>
              </w:rPr>
              <w:tab/>
            </w:r>
            <w:r>
              <w:rPr>
                <w:noProof/>
                <w:webHidden/>
              </w:rPr>
              <w:fldChar w:fldCharType="begin"/>
            </w:r>
            <w:r>
              <w:rPr>
                <w:noProof/>
                <w:webHidden/>
              </w:rPr>
              <w:instrText xml:space="preserve"> PAGEREF _Toc514912220 \h </w:instrText>
            </w:r>
            <w:r>
              <w:rPr>
                <w:noProof/>
                <w:webHidden/>
              </w:rPr>
            </w:r>
            <w:r>
              <w:rPr>
                <w:noProof/>
                <w:webHidden/>
              </w:rPr>
              <w:fldChar w:fldCharType="separate"/>
            </w:r>
            <w:r w:rsidR="00B5087B">
              <w:rPr>
                <w:noProof/>
                <w:webHidden/>
              </w:rPr>
              <w:t>8</w:t>
            </w:r>
            <w:r>
              <w:rPr>
                <w:noProof/>
                <w:webHidden/>
              </w:rPr>
              <w:fldChar w:fldCharType="end"/>
            </w:r>
          </w:hyperlink>
        </w:p>
        <w:p w:rsidR="005A7713" w:rsidRDefault="005A7713">
          <w:pPr>
            <w:pStyle w:val="TOC2"/>
            <w:rPr>
              <w:rFonts w:eastAsiaTheme="minorEastAsia"/>
              <w:noProof/>
              <w:sz w:val="22"/>
            </w:rPr>
          </w:pPr>
          <w:hyperlink w:anchor="_Toc514912221" w:history="1">
            <w:r w:rsidRPr="00AE6034">
              <w:rPr>
                <w:rStyle w:val="Hyperlink"/>
                <w:rFonts w:eastAsia="Times New Roman"/>
                <w:noProof/>
              </w:rPr>
              <w:t>4.2</w:t>
            </w:r>
            <w:r>
              <w:rPr>
                <w:rFonts w:eastAsiaTheme="minorEastAsia"/>
                <w:noProof/>
                <w:sz w:val="22"/>
              </w:rPr>
              <w:tab/>
            </w:r>
            <w:r w:rsidRPr="00AE6034">
              <w:rPr>
                <w:rStyle w:val="Hyperlink"/>
                <w:rFonts w:eastAsia="Times New Roman"/>
                <w:noProof/>
              </w:rPr>
              <w:t>Viewing the Status of the Import Pipeline</w:t>
            </w:r>
            <w:r>
              <w:rPr>
                <w:noProof/>
                <w:webHidden/>
              </w:rPr>
              <w:tab/>
            </w:r>
            <w:r>
              <w:rPr>
                <w:noProof/>
                <w:webHidden/>
              </w:rPr>
              <w:fldChar w:fldCharType="begin"/>
            </w:r>
            <w:r>
              <w:rPr>
                <w:noProof/>
                <w:webHidden/>
              </w:rPr>
              <w:instrText xml:space="preserve"> PAGEREF _Toc514912221 \h </w:instrText>
            </w:r>
            <w:r>
              <w:rPr>
                <w:noProof/>
                <w:webHidden/>
              </w:rPr>
            </w:r>
            <w:r>
              <w:rPr>
                <w:noProof/>
                <w:webHidden/>
              </w:rPr>
              <w:fldChar w:fldCharType="separate"/>
            </w:r>
            <w:r w:rsidR="00B5087B">
              <w:rPr>
                <w:noProof/>
                <w:webHidden/>
              </w:rPr>
              <w:t>8</w:t>
            </w:r>
            <w:r>
              <w:rPr>
                <w:noProof/>
                <w:webHidden/>
              </w:rPr>
              <w:fldChar w:fldCharType="end"/>
            </w:r>
          </w:hyperlink>
        </w:p>
        <w:p w:rsidR="005A7713" w:rsidRDefault="005A7713">
          <w:pPr>
            <w:pStyle w:val="TOC2"/>
            <w:rPr>
              <w:rFonts w:eastAsiaTheme="minorEastAsia"/>
              <w:noProof/>
              <w:sz w:val="22"/>
            </w:rPr>
          </w:pPr>
          <w:hyperlink w:anchor="_Toc514912222" w:history="1">
            <w:r w:rsidRPr="00AE6034">
              <w:rPr>
                <w:rStyle w:val="Hyperlink"/>
                <w:rFonts w:eastAsia="Times New Roman"/>
                <w:noProof/>
              </w:rPr>
              <w:t>4.3</w:t>
            </w:r>
            <w:r>
              <w:rPr>
                <w:rFonts w:eastAsiaTheme="minorEastAsia"/>
                <w:noProof/>
                <w:sz w:val="22"/>
              </w:rPr>
              <w:tab/>
            </w:r>
            <w:r w:rsidRPr="00AE6034">
              <w:rPr>
                <w:rStyle w:val="Hyperlink"/>
                <w:rFonts w:eastAsia="Times New Roman"/>
                <w:noProof/>
              </w:rPr>
              <w:t>The Import Manifest</w:t>
            </w:r>
            <w:r>
              <w:rPr>
                <w:noProof/>
                <w:webHidden/>
              </w:rPr>
              <w:tab/>
            </w:r>
            <w:r>
              <w:rPr>
                <w:noProof/>
                <w:webHidden/>
              </w:rPr>
              <w:fldChar w:fldCharType="begin"/>
            </w:r>
            <w:r>
              <w:rPr>
                <w:noProof/>
                <w:webHidden/>
              </w:rPr>
              <w:instrText xml:space="preserve"> PAGEREF _Toc514912222 \h </w:instrText>
            </w:r>
            <w:r>
              <w:rPr>
                <w:noProof/>
                <w:webHidden/>
              </w:rPr>
            </w:r>
            <w:r>
              <w:rPr>
                <w:noProof/>
                <w:webHidden/>
              </w:rPr>
              <w:fldChar w:fldCharType="separate"/>
            </w:r>
            <w:r w:rsidR="00B5087B">
              <w:rPr>
                <w:noProof/>
                <w:webHidden/>
              </w:rPr>
              <w:t>8</w:t>
            </w:r>
            <w:r>
              <w:rPr>
                <w:noProof/>
                <w:webHidden/>
              </w:rPr>
              <w:fldChar w:fldCharType="end"/>
            </w:r>
          </w:hyperlink>
        </w:p>
        <w:p w:rsidR="005A7713" w:rsidRDefault="005A7713">
          <w:pPr>
            <w:pStyle w:val="TOC3"/>
            <w:rPr>
              <w:rFonts w:eastAsiaTheme="minorEastAsia"/>
              <w:noProof/>
              <w:sz w:val="22"/>
            </w:rPr>
          </w:pPr>
          <w:hyperlink w:anchor="_Toc514912223" w:history="1">
            <w:r w:rsidRPr="00AE6034">
              <w:rPr>
                <w:rStyle w:val="Hyperlink"/>
                <w:noProof/>
              </w:rPr>
              <w:t>4.3.1</w:t>
            </w:r>
            <w:r>
              <w:rPr>
                <w:rFonts w:eastAsiaTheme="minorEastAsia"/>
                <w:noProof/>
                <w:sz w:val="22"/>
              </w:rPr>
              <w:tab/>
            </w:r>
            <w:r w:rsidRPr="00AE6034">
              <w:rPr>
                <w:rStyle w:val="Hyperlink"/>
                <w:noProof/>
              </w:rPr>
              <w:t>Listing the Import Manifest as XML</w:t>
            </w:r>
            <w:r>
              <w:rPr>
                <w:noProof/>
                <w:webHidden/>
              </w:rPr>
              <w:tab/>
            </w:r>
            <w:r>
              <w:rPr>
                <w:noProof/>
                <w:webHidden/>
              </w:rPr>
              <w:fldChar w:fldCharType="begin"/>
            </w:r>
            <w:r>
              <w:rPr>
                <w:noProof/>
                <w:webHidden/>
              </w:rPr>
              <w:instrText xml:space="preserve"> PAGEREF _Toc514912223 \h </w:instrText>
            </w:r>
            <w:r>
              <w:rPr>
                <w:noProof/>
                <w:webHidden/>
              </w:rPr>
            </w:r>
            <w:r>
              <w:rPr>
                <w:noProof/>
                <w:webHidden/>
              </w:rPr>
              <w:fldChar w:fldCharType="separate"/>
            </w:r>
            <w:r w:rsidR="00B5087B">
              <w:rPr>
                <w:noProof/>
                <w:webHidden/>
              </w:rPr>
              <w:t>8</w:t>
            </w:r>
            <w:r>
              <w:rPr>
                <w:noProof/>
                <w:webHidden/>
              </w:rPr>
              <w:fldChar w:fldCharType="end"/>
            </w:r>
          </w:hyperlink>
        </w:p>
        <w:p w:rsidR="005A7713" w:rsidRDefault="005A7713">
          <w:pPr>
            <w:pStyle w:val="TOC3"/>
            <w:rPr>
              <w:rFonts w:eastAsiaTheme="minorEastAsia"/>
              <w:noProof/>
              <w:sz w:val="22"/>
            </w:rPr>
          </w:pPr>
          <w:hyperlink w:anchor="_Toc514912224" w:history="1">
            <w:r w:rsidRPr="00AE6034">
              <w:rPr>
                <w:rStyle w:val="Hyperlink"/>
                <w:noProof/>
              </w:rPr>
              <w:t>4.3.2</w:t>
            </w:r>
            <w:r>
              <w:rPr>
                <w:rFonts w:eastAsiaTheme="minorEastAsia"/>
                <w:noProof/>
                <w:sz w:val="22"/>
              </w:rPr>
              <w:tab/>
            </w:r>
            <w:r w:rsidRPr="00AE6034">
              <w:rPr>
                <w:rStyle w:val="Hyperlink"/>
                <w:noProof/>
              </w:rPr>
              <w:t>Listing the Import Manifest as CSV</w:t>
            </w:r>
            <w:r>
              <w:rPr>
                <w:noProof/>
                <w:webHidden/>
              </w:rPr>
              <w:tab/>
            </w:r>
            <w:r>
              <w:rPr>
                <w:noProof/>
                <w:webHidden/>
              </w:rPr>
              <w:fldChar w:fldCharType="begin"/>
            </w:r>
            <w:r>
              <w:rPr>
                <w:noProof/>
                <w:webHidden/>
              </w:rPr>
              <w:instrText xml:space="preserve"> PAGEREF _Toc514912224 \h </w:instrText>
            </w:r>
            <w:r>
              <w:rPr>
                <w:noProof/>
                <w:webHidden/>
              </w:rPr>
            </w:r>
            <w:r>
              <w:rPr>
                <w:noProof/>
                <w:webHidden/>
              </w:rPr>
              <w:fldChar w:fldCharType="separate"/>
            </w:r>
            <w:r w:rsidR="00B5087B">
              <w:rPr>
                <w:noProof/>
                <w:webHidden/>
              </w:rPr>
              <w:t>9</w:t>
            </w:r>
            <w:r>
              <w:rPr>
                <w:noProof/>
                <w:webHidden/>
              </w:rPr>
              <w:fldChar w:fldCharType="end"/>
            </w:r>
          </w:hyperlink>
        </w:p>
        <w:p w:rsidR="005A7713" w:rsidRDefault="005A7713">
          <w:pPr>
            <w:pStyle w:val="TOC3"/>
            <w:rPr>
              <w:rFonts w:eastAsiaTheme="minorEastAsia"/>
              <w:noProof/>
              <w:sz w:val="22"/>
            </w:rPr>
          </w:pPr>
          <w:hyperlink w:anchor="_Toc514912225" w:history="1">
            <w:r w:rsidRPr="00AE6034">
              <w:rPr>
                <w:rStyle w:val="Hyperlink"/>
                <w:noProof/>
              </w:rPr>
              <w:t>4.3.3</w:t>
            </w:r>
            <w:r>
              <w:rPr>
                <w:rFonts w:eastAsiaTheme="minorEastAsia"/>
                <w:noProof/>
                <w:sz w:val="22"/>
              </w:rPr>
              <w:tab/>
            </w:r>
            <w:r w:rsidRPr="00AE6034">
              <w:rPr>
                <w:rStyle w:val="Hyperlink"/>
                <w:noProof/>
              </w:rPr>
              <w:t>Listing the Import Manifest as XLSX</w:t>
            </w:r>
            <w:r>
              <w:rPr>
                <w:noProof/>
                <w:webHidden/>
              </w:rPr>
              <w:tab/>
            </w:r>
            <w:r>
              <w:rPr>
                <w:noProof/>
                <w:webHidden/>
              </w:rPr>
              <w:fldChar w:fldCharType="begin"/>
            </w:r>
            <w:r>
              <w:rPr>
                <w:noProof/>
                <w:webHidden/>
              </w:rPr>
              <w:instrText xml:space="preserve"> PAGEREF _Toc514912225 \h </w:instrText>
            </w:r>
            <w:r>
              <w:rPr>
                <w:noProof/>
                <w:webHidden/>
              </w:rPr>
            </w:r>
            <w:r>
              <w:rPr>
                <w:noProof/>
                <w:webHidden/>
              </w:rPr>
              <w:fldChar w:fldCharType="separate"/>
            </w:r>
            <w:r w:rsidR="00B5087B">
              <w:rPr>
                <w:noProof/>
                <w:webHidden/>
              </w:rPr>
              <w:t>9</w:t>
            </w:r>
            <w:r>
              <w:rPr>
                <w:noProof/>
                <w:webHidden/>
              </w:rPr>
              <w:fldChar w:fldCharType="end"/>
            </w:r>
          </w:hyperlink>
        </w:p>
        <w:p w:rsidR="005A7713" w:rsidRDefault="005A7713">
          <w:pPr>
            <w:pStyle w:val="TOC2"/>
            <w:rPr>
              <w:rFonts w:eastAsiaTheme="minorEastAsia"/>
              <w:noProof/>
              <w:sz w:val="22"/>
            </w:rPr>
          </w:pPr>
          <w:hyperlink w:anchor="_Toc514912226" w:history="1">
            <w:r w:rsidRPr="00AE6034">
              <w:rPr>
                <w:rStyle w:val="Hyperlink"/>
                <w:rFonts w:eastAsia="Times New Roman"/>
                <w:noProof/>
              </w:rPr>
              <w:t>4.4</w:t>
            </w:r>
            <w:r>
              <w:rPr>
                <w:rFonts w:eastAsiaTheme="minorEastAsia"/>
                <w:noProof/>
                <w:sz w:val="22"/>
              </w:rPr>
              <w:tab/>
            </w:r>
            <w:r w:rsidRPr="00AE6034">
              <w:rPr>
                <w:rStyle w:val="Hyperlink"/>
                <w:rFonts w:eastAsia="Times New Roman"/>
                <w:noProof/>
              </w:rPr>
              <w:t>Updating the DicomAnonymizer Lookup Table</w:t>
            </w:r>
            <w:r>
              <w:rPr>
                <w:noProof/>
                <w:webHidden/>
              </w:rPr>
              <w:tab/>
            </w:r>
            <w:r>
              <w:rPr>
                <w:noProof/>
                <w:webHidden/>
              </w:rPr>
              <w:fldChar w:fldCharType="begin"/>
            </w:r>
            <w:r>
              <w:rPr>
                <w:noProof/>
                <w:webHidden/>
              </w:rPr>
              <w:instrText xml:space="preserve"> PAGEREF _Toc514912226 \h </w:instrText>
            </w:r>
            <w:r>
              <w:rPr>
                <w:noProof/>
                <w:webHidden/>
              </w:rPr>
            </w:r>
            <w:r>
              <w:rPr>
                <w:noProof/>
                <w:webHidden/>
              </w:rPr>
              <w:fldChar w:fldCharType="separate"/>
            </w:r>
            <w:r w:rsidR="00B5087B">
              <w:rPr>
                <w:noProof/>
                <w:webHidden/>
              </w:rPr>
              <w:t>9</w:t>
            </w:r>
            <w:r>
              <w:rPr>
                <w:noProof/>
                <w:webHidden/>
              </w:rPr>
              <w:fldChar w:fldCharType="end"/>
            </w:r>
          </w:hyperlink>
        </w:p>
        <w:p w:rsidR="005A7713" w:rsidRDefault="005A7713">
          <w:pPr>
            <w:pStyle w:val="TOC3"/>
            <w:rPr>
              <w:rFonts w:eastAsiaTheme="minorEastAsia"/>
              <w:noProof/>
              <w:sz w:val="22"/>
            </w:rPr>
          </w:pPr>
          <w:hyperlink w:anchor="_Toc514912227" w:history="1">
            <w:r w:rsidRPr="00AE6034">
              <w:rPr>
                <w:rStyle w:val="Hyperlink"/>
                <w:noProof/>
              </w:rPr>
              <w:t>4.4.1</w:t>
            </w:r>
            <w:r>
              <w:rPr>
                <w:rFonts w:eastAsiaTheme="minorEastAsia"/>
                <w:noProof/>
                <w:sz w:val="22"/>
              </w:rPr>
              <w:tab/>
            </w:r>
            <w:r w:rsidRPr="00AE6034">
              <w:rPr>
                <w:rStyle w:val="Hyperlink"/>
                <w:noProof/>
              </w:rPr>
              <w:t>Listing the Lookup Table Template Spreadsheet</w:t>
            </w:r>
            <w:r>
              <w:rPr>
                <w:noProof/>
                <w:webHidden/>
              </w:rPr>
              <w:tab/>
            </w:r>
            <w:r>
              <w:rPr>
                <w:noProof/>
                <w:webHidden/>
              </w:rPr>
              <w:fldChar w:fldCharType="begin"/>
            </w:r>
            <w:r>
              <w:rPr>
                <w:noProof/>
                <w:webHidden/>
              </w:rPr>
              <w:instrText xml:space="preserve"> PAGEREF _Toc514912227 \h </w:instrText>
            </w:r>
            <w:r>
              <w:rPr>
                <w:noProof/>
                <w:webHidden/>
              </w:rPr>
            </w:r>
            <w:r>
              <w:rPr>
                <w:noProof/>
                <w:webHidden/>
              </w:rPr>
              <w:fldChar w:fldCharType="separate"/>
            </w:r>
            <w:r w:rsidR="00B5087B">
              <w:rPr>
                <w:noProof/>
                <w:webHidden/>
              </w:rPr>
              <w:t>9</w:t>
            </w:r>
            <w:r>
              <w:rPr>
                <w:noProof/>
                <w:webHidden/>
              </w:rPr>
              <w:fldChar w:fldCharType="end"/>
            </w:r>
          </w:hyperlink>
        </w:p>
        <w:p w:rsidR="005A7713" w:rsidRDefault="005A7713">
          <w:pPr>
            <w:pStyle w:val="TOC3"/>
            <w:rPr>
              <w:rFonts w:eastAsiaTheme="minorEastAsia"/>
              <w:noProof/>
              <w:sz w:val="22"/>
            </w:rPr>
          </w:pPr>
          <w:hyperlink w:anchor="_Toc514912228" w:history="1">
            <w:r w:rsidRPr="00AE6034">
              <w:rPr>
                <w:rStyle w:val="Hyperlink"/>
                <w:noProof/>
              </w:rPr>
              <w:t>4.4.2</w:t>
            </w:r>
            <w:r>
              <w:rPr>
                <w:rFonts w:eastAsiaTheme="minorEastAsia"/>
                <w:noProof/>
                <w:sz w:val="22"/>
              </w:rPr>
              <w:tab/>
            </w:r>
            <w:r w:rsidRPr="00AE6034">
              <w:rPr>
                <w:rStyle w:val="Hyperlink"/>
                <w:noProof/>
              </w:rPr>
              <w:t>Submitting the Lookup Table</w:t>
            </w:r>
            <w:r>
              <w:rPr>
                <w:noProof/>
                <w:webHidden/>
              </w:rPr>
              <w:tab/>
            </w:r>
            <w:r>
              <w:rPr>
                <w:noProof/>
                <w:webHidden/>
              </w:rPr>
              <w:fldChar w:fldCharType="begin"/>
            </w:r>
            <w:r>
              <w:rPr>
                <w:noProof/>
                <w:webHidden/>
              </w:rPr>
              <w:instrText xml:space="preserve"> PAGEREF _Toc514912228 \h </w:instrText>
            </w:r>
            <w:r>
              <w:rPr>
                <w:noProof/>
                <w:webHidden/>
              </w:rPr>
            </w:r>
            <w:r>
              <w:rPr>
                <w:noProof/>
                <w:webHidden/>
              </w:rPr>
              <w:fldChar w:fldCharType="separate"/>
            </w:r>
            <w:r w:rsidR="00B5087B">
              <w:rPr>
                <w:noProof/>
                <w:webHidden/>
              </w:rPr>
              <w:t>10</w:t>
            </w:r>
            <w:r>
              <w:rPr>
                <w:noProof/>
                <w:webHidden/>
              </w:rPr>
              <w:fldChar w:fldCharType="end"/>
            </w:r>
          </w:hyperlink>
        </w:p>
        <w:p w:rsidR="005A7713" w:rsidRDefault="005A7713">
          <w:pPr>
            <w:pStyle w:val="TOC2"/>
            <w:rPr>
              <w:rFonts w:eastAsiaTheme="minorEastAsia"/>
              <w:noProof/>
              <w:sz w:val="22"/>
            </w:rPr>
          </w:pPr>
          <w:hyperlink w:anchor="_Toc514912229" w:history="1">
            <w:r w:rsidRPr="00AE6034">
              <w:rPr>
                <w:rStyle w:val="Hyperlink"/>
                <w:rFonts w:eastAsia="Times New Roman"/>
                <w:noProof/>
              </w:rPr>
              <w:t>4.5</w:t>
            </w:r>
            <w:r>
              <w:rPr>
                <w:rFonts w:eastAsiaTheme="minorEastAsia"/>
                <w:noProof/>
                <w:sz w:val="22"/>
              </w:rPr>
              <w:tab/>
            </w:r>
            <w:r w:rsidRPr="00AE6034">
              <w:rPr>
                <w:rStyle w:val="Hyperlink"/>
                <w:rFonts w:eastAsia="Times New Roman"/>
                <w:noProof/>
              </w:rPr>
              <w:t>Viewing the List of Files Ready for Anonymization</w:t>
            </w:r>
            <w:r>
              <w:rPr>
                <w:noProof/>
                <w:webHidden/>
              </w:rPr>
              <w:tab/>
            </w:r>
            <w:r>
              <w:rPr>
                <w:noProof/>
                <w:webHidden/>
              </w:rPr>
              <w:fldChar w:fldCharType="begin"/>
            </w:r>
            <w:r>
              <w:rPr>
                <w:noProof/>
                <w:webHidden/>
              </w:rPr>
              <w:instrText xml:space="preserve"> PAGEREF _Toc514912229 \h </w:instrText>
            </w:r>
            <w:r>
              <w:rPr>
                <w:noProof/>
                <w:webHidden/>
              </w:rPr>
            </w:r>
            <w:r>
              <w:rPr>
                <w:noProof/>
                <w:webHidden/>
              </w:rPr>
              <w:fldChar w:fldCharType="separate"/>
            </w:r>
            <w:r w:rsidR="00B5087B">
              <w:rPr>
                <w:noProof/>
                <w:webHidden/>
              </w:rPr>
              <w:t>10</w:t>
            </w:r>
            <w:r>
              <w:rPr>
                <w:noProof/>
                <w:webHidden/>
              </w:rPr>
              <w:fldChar w:fldCharType="end"/>
            </w:r>
          </w:hyperlink>
        </w:p>
        <w:p w:rsidR="005A7713" w:rsidRDefault="005A7713">
          <w:pPr>
            <w:pStyle w:val="TOC2"/>
            <w:rPr>
              <w:rFonts w:eastAsiaTheme="minorEastAsia"/>
              <w:noProof/>
              <w:sz w:val="22"/>
            </w:rPr>
          </w:pPr>
          <w:hyperlink w:anchor="_Toc514912230" w:history="1">
            <w:r w:rsidRPr="00AE6034">
              <w:rPr>
                <w:rStyle w:val="Hyperlink"/>
                <w:rFonts w:eastAsia="Times New Roman"/>
                <w:noProof/>
              </w:rPr>
              <w:t>4.6</w:t>
            </w:r>
            <w:r>
              <w:rPr>
                <w:rFonts w:eastAsiaTheme="minorEastAsia"/>
                <w:noProof/>
                <w:sz w:val="22"/>
              </w:rPr>
              <w:tab/>
            </w:r>
            <w:r w:rsidRPr="00AE6034">
              <w:rPr>
                <w:rStyle w:val="Hyperlink"/>
                <w:rFonts w:eastAsia="Times New Roman"/>
                <w:noProof/>
              </w:rPr>
              <w:t>Initializing the Anonymization Pipeline Counts</w:t>
            </w:r>
            <w:r>
              <w:rPr>
                <w:noProof/>
                <w:webHidden/>
              </w:rPr>
              <w:tab/>
            </w:r>
            <w:r>
              <w:rPr>
                <w:noProof/>
                <w:webHidden/>
              </w:rPr>
              <w:fldChar w:fldCharType="begin"/>
            </w:r>
            <w:r>
              <w:rPr>
                <w:noProof/>
                <w:webHidden/>
              </w:rPr>
              <w:instrText xml:space="preserve"> PAGEREF _Toc514912230 \h </w:instrText>
            </w:r>
            <w:r>
              <w:rPr>
                <w:noProof/>
                <w:webHidden/>
              </w:rPr>
            </w:r>
            <w:r>
              <w:rPr>
                <w:noProof/>
                <w:webHidden/>
              </w:rPr>
              <w:fldChar w:fldCharType="separate"/>
            </w:r>
            <w:r w:rsidR="00B5087B">
              <w:rPr>
                <w:noProof/>
                <w:webHidden/>
              </w:rPr>
              <w:t>11</w:t>
            </w:r>
            <w:r>
              <w:rPr>
                <w:noProof/>
                <w:webHidden/>
              </w:rPr>
              <w:fldChar w:fldCharType="end"/>
            </w:r>
          </w:hyperlink>
        </w:p>
        <w:p w:rsidR="005A7713" w:rsidRDefault="005A7713">
          <w:pPr>
            <w:pStyle w:val="TOC2"/>
            <w:rPr>
              <w:rFonts w:eastAsiaTheme="minorEastAsia"/>
              <w:noProof/>
              <w:sz w:val="22"/>
            </w:rPr>
          </w:pPr>
          <w:hyperlink w:anchor="_Toc514912231" w:history="1">
            <w:r w:rsidRPr="00AE6034">
              <w:rPr>
                <w:rStyle w:val="Hyperlink"/>
                <w:rFonts w:eastAsia="Times New Roman"/>
                <w:noProof/>
              </w:rPr>
              <w:t>4.7</w:t>
            </w:r>
            <w:r>
              <w:rPr>
                <w:rFonts w:eastAsiaTheme="minorEastAsia"/>
                <w:noProof/>
                <w:sz w:val="22"/>
              </w:rPr>
              <w:tab/>
            </w:r>
            <w:r w:rsidRPr="00AE6034">
              <w:rPr>
                <w:rStyle w:val="Hyperlink"/>
                <w:rFonts w:eastAsia="Times New Roman"/>
                <w:noProof/>
              </w:rPr>
              <w:t>Submitting Files for Anonymization</w:t>
            </w:r>
            <w:r>
              <w:rPr>
                <w:noProof/>
                <w:webHidden/>
              </w:rPr>
              <w:tab/>
            </w:r>
            <w:r>
              <w:rPr>
                <w:noProof/>
                <w:webHidden/>
              </w:rPr>
              <w:fldChar w:fldCharType="begin"/>
            </w:r>
            <w:r>
              <w:rPr>
                <w:noProof/>
                <w:webHidden/>
              </w:rPr>
              <w:instrText xml:space="preserve"> PAGEREF _Toc514912231 \h </w:instrText>
            </w:r>
            <w:r>
              <w:rPr>
                <w:noProof/>
                <w:webHidden/>
              </w:rPr>
            </w:r>
            <w:r>
              <w:rPr>
                <w:noProof/>
                <w:webHidden/>
              </w:rPr>
              <w:fldChar w:fldCharType="separate"/>
            </w:r>
            <w:r w:rsidR="00B5087B">
              <w:rPr>
                <w:noProof/>
                <w:webHidden/>
              </w:rPr>
              <w:t>12</w:t>
            </w:r>
            <w:r>
              <w:rPr>
                <w:noProof/>
                <w:webHidden/>
              </w:rPr>
              <w:fldChar w:fldCharType="end"/>
            </w:r>
          </w:hyperlink>
        </w:p>
        <w:p w:rsidR="005A7713" w:rsidRDefault="005A7713">
          <w:pPr>
            <w:pStyle w:val="TOC2"/>
            <w:rPr>
              <w:rFonts w:eastAsiaTheme="minorEastAsia"/>
              <w:noProof/>
              <w:sz w:val="22"/>
            </w:rPr>
          </w:pPr>
          <w:hyperlink w:anchor="_Toc514912232" w:history="1">
            <w:r w:rsidRPr="00AE6034">
              <w:rPr>
                <w:rStyle w:val="Hyperlink"/>
                <w:rFonts w:eastAsia="Times New Roman"/>
                <w:noProof/>
              </w:rPr>
              <w:t>4.8</w:t>
            </w:r>
            <w:r>
              <w:rPr>
                <w:rFonts w:eastAsiaTheme="minorEastAsia"/>
                <w:noProof/>
                <w:sz w:val="22"/>
              </w:rPr>
              <w:tab/>
            </w:r>
            <w:r w:rsidRPr="00AE6034">
              <w:rPr>
                <w:rStyle w:val="Hyperlink"/>
                <w:rFonts w:eastAsia="Times New Roman"/>
                <w:noProof/>
              </w:rPr>
              <w:t>Pausing the Anonymization Pipeline</w:t>
            </w:r>
            <w:r>
              <w:rPr>
                <w:noProof/>
                <w:webHidden/>
              </w:rPr>
              <w:tab/>
            </w:r>
            <w:r>
              <w:rPr>
                <w:noProof/>
                <w:webHidden/>
              </w:rPr>
              <w:fldChar w:fldCharType="begin"/>
            </w:r>
            <w:r>
              <w:rPr>
                <w:noProof/>
                <w:webHidden/>
              </w:rPr>
              <w:instrText xml:space="preserve"> PAGEREF _Toc514912232 \h </w:instrText>
            </w:r>
            <w:r>
              <w:rPr>
                <w:noProof/>
                <w:webHidden/>
              </w:rPr>
            </w:r>
            <w:r>
              <w:rPr>
                <w:noProof/>
                <w:webHidden/>
              </w:rPr>
              <w:fldChar w:fldCharType="separate"/>
            </w:r>
            <w:r w:rsidR="00B5087B">
              <w:rPr>
                <w:noProof/>
                <w:webHidden/>
              </w:rPr>
              <w:t>12</w:t>
            </w:r>
            <w:r>
              <w:rPr>
                <w:noProof/>
                <w:webHidden/>
              </w:rPr>
              <w:fldChar w:fldCharType="end"/>
            </w:r>
          </w:hyperlink>
        </w:p>
        <w:p w:rsidR="005A7713" w:rsidRDefault="005A7713">
          <w:pPr>
            <w:pStyle w:val="TOC2"/>
            <w:rPr>
              <w:rFonts w:eastAsiaTheme="minorEastAsia"/>
              <w:noProof/>
              <w:sz w:val="22"/>
            </w:rPr>
          </w:pPr>
          <w:hyperlink w:anchor="_Toc514912233" w:history="1">
            <w:r w:rsidRPr="00AE6034">
              <w:rPr>
                <w:rStyle w:val="Hyperlink"/>
                <w:rFonts w:eastAsia="Times New Roman"/>
                <w:noProof/>
              </w:rPr>
              <w:t>4.9</w:t>
            </w:r>
            <w:r>
              <w:rPr>
                <w:rFonts w:eastAsiaTheme="minorEastAsia"/>
                <w:noProof/>
                <w:sz w:val="22"/>
              </w:rPr>
              <w:tab/>
            </w:r>
            <w:r w:rsidRPr="00AE6034">
              <w:rPr>
                <w:rStyle w:val="Hyperlink"/>
                <w:rFonts w:eastAsia="Times New Roman"/>
                <w:noProof/>
              </w:rPr>
              <w:t>Restarting a Paused Anonymization Pipeline</w:t>
            </w:r>
            <w:r>
              <w:rPr>
                <w:noProof/>
                <w:webHidden/>
              </w:rPr>
              <w:tab/>
            </w:r>
            <w:r>
              <w:rPr>
                <w:noProof/>
                <w:webHidden/>
              </w:rPr>
              <w:fldChar w:fldCharType="begin"/>
            </w:r>
            <w:r>
              <w:rPr>
                <w:noProof/>
                <w:webHidden/>
              </w:rPr>
              <w:instrText xml:space="preserve"> PAGEREF _Toc514912233 \h </w:instrText>
            </w:r>
            <w:r>
              <w:rPr>
                <w:noProof/>
                <w:webHidden/>
              </w:rPr>
            </w:r>
            <w:r>
              <w:rPr>
                <w:noProof/>
                <w:webHidden/>
              </w:rPr>
              <w:fldChar w:fldCharType="separate"/>
            </w:r>
            <w:r w:rsidR="00B5087B">
              <w:rPr>
                <w:noProof/>
                <w:webHidden/>
              </w:rPr>
              <w:t>12</w:t>
            </w:r>
            <w:r>
              <w:rPr>
                <w:noProof/>
                <w:webHidden/>
              </w:rPr>
              <w:fldChar w:fldCharType="end"/>
            </w:r>
          </w:hyperlink>
        </w:p>
        <w:p w:rsidR="005A7713" w:rsidRDefault="005A7713">
          <w:pPr>
            <w:pStyle w:val="TOC2"/>
            <w:rPr>
              <w:rFonts w:eastAsiaTheme="minorEastAsia"/>
              <w:noProof/>
              <w:sz w:val="22"/>
            </w:rPr>
          </w:pPr>
          <w:hyperlink w:anchor="_Toc514912234" w:history="1">
            <w:r w:rsidRPr="00AE6034">
              <w:rPr>
                <w:rStyle w:val="Hyperlink"/>
                <w:rFonts w:eastAsia="Times New Roman"/>
                <w:noProof/>
              </w:rPr>
              <w:t>4.10</w:t>
            </w:r>
            <w:r>
              <w:rPr>
                <w:rFonts w:eastAsiaTheme="minorEastAsia"/>
                <w:noProof/>
                <w:sz w:val="22"/>
              </w:rPr>
              <w:tab/>
            </w:r>
            <w:r w:rsidRPr="00AE6034">
              <w:rPr>
                <w:rStyle w:val="Hyperlink"/>
                <w:rFonts w:eastAsia="Times New Roman"/>
                <w:noProof/>
              </w:rPr>
              <w:t>Viewing the List of Files Ready for Export</w:t>
            </w:r>
            <w:r>
              <w:rPr>
                <w:noProof/>
                <w:webHidden/>
              </w:rPr>
              <w:tab/>
            </w:r>
            <w:r>
              <w:rPr>
                <w:noProof/>
                <w:webHidden/>
              </w:rPr>
              <w:fldChar w:fldCharType="begin"/>
            </w:r>
            <w:r>
              <w:rPr>
                <w:noProof/>
                <w:webHidden/>
              </w:rPr>
              <w:instrText xml:space="preserve"> PAGEREF _Toc514912234 \h </w:instrText>
            </w:r>
            <w:r>
              <w:rPr>
                <w:noProof/>
                <w:webHidden/>
              </w:rPr>
            </w:r>
            <w:r>
              <w:rPr>
                <w:noProof/>
                <w:webHidden/>
              </w:rPr>
              <w:fldChar w:fldCharType="separate"/>
            </w:r>
            <w:r w:rsidR="00B5087B">
              <w:rPr>
                <w:noProof/>
                <w:webHidden/>
              </w:rPr>
              <w:t>12</w:t>
            </w:r>
            <w:r>
              <w:rPr>
                <w:noProof/>
                <w:webHidden/>
              </w:rPr>
              <w:fldChar w:fldCharType="end"/>
            </w:r>
          </w:hyperlink>
        </w:p>
        <w:p w:rsidR="005A7713" w:rsidRDefault="005A7713">
          <w:pPr>
            <w:pStyle w:val="TOC2"/>
            <w:rPr>
              <w:rFonts w:eastAsiaTheme="minorEastAsia"/>
              <w:noProof/>
              <w:sz w:val="22"/>
            </w:rPr>
          </w:pPr>
          <w:hyperlink w:anchor="_Toc514912235" w:history="1">
            <w:r w:rsidRPr="00AE6034">
              <w:rPr>
                <w:rStyle w:val="Hyperlink"/>
                <w:rFonts w:eastAsia="Times New Roman"/>
                <w:noProof/>
              </w:rPr>
              <w:t>4.11</w:t>
            </w:r>
            <w:r>
              <w:rPr>
                <w:rFonts w:eastAsiaTheme="minorEastAsia"/>
                <w:noProof/>
                <w:sz w:val="22"/>
              </w:rPr>
              <w:tab/>
            </w:r>
            <w:r w:rsidRPr="00AE6034">
              <w:rPr>
                <w:rStyle w:val="Hyperlink"/>
                <w:rFonts w:eastAsia="Times New Roman"/>
                <w:noProof/>
              </w:rPr>
              <w:t>Exporting Files</w:t>
            </w:r>
            <w:r>
              <w:rPr>
                <w:noProof/>
                <w:webHidden/>
              </w:rPr>
              <w:tab/>
            </w:r>
            <w:r>
              <w:rPr>
                <w:noProof/>
                <w:webHidden/>
              </w:rPr>
              <w:fldChar w:fldCharType="begin"/>
            </w:r>
            <w:r>
              <w:rPr>
                <w:noProof/>
                <w:webHidden/>
              </w:rPr>
              <w:instrText xml:space="preserve"> PAGEREF _Toc514912235 \h </w:instrText>
            </w:r>
            <w:r>
              <w:rPr>
                <w:noProof/>
                <w:webHidden/>
              </w:rPr>
            </w:r>
            <w:r>
              <w:rPr>
                <w:noProof/>
                <w:webHidden/>
              </w:rPr>
              <w:fldChar w:fldCharType="separate"/>
            </w:r>
            <w:r w:rsidR="00B5087B">
              <w:rPr>
                <w:noProof/>
                <w:webHidden/>
              </w:rPr>
              <w:t>13</w:t>
            </w:r>
            <w:r>
              <w:rPr>
                <w:noProof/>
                <w:webHidden/>
              </w:rPr>
              <w:fldChar w:fldCharType="end"/>
            </w:r>
          </w:hyperlink>
        </w:p>
        <w:p w:rsidR="005A7713" w:rsidRDefault="005A7713">
          <w:pPr>
            <w:pStyle w:val="TOC2"/>
            <w:rPr>
              <w:rFonts w:eastAsiaTheme="minorEastAsia"/>
              <w:noProof/>
              <w:sz w:val="22"/>
            </w:rPr>
          </w:pPr>
          <w:hyperlink w:anchor="_Toc514912236" w:history="1">
            <w:r w:rsidRPr="00AE6034">
              <w:rPr>
                <w:rStyle w:val="Hyperlink"/>
                <w:rFonts w:eastAsia="Times New Roman"/>
                <w:noProof/>
              </w:rPr>
              <w:t>4.12</w:t>
            </w:r>
            <w:r>
              <w:rPr>
                <w:rFonts w:eastAsiaTheme="minorEastAsia"/>
                <w:noProof/>
                <w:sz w:val="22"/>
              </w:rPr>
              <w:tab/>
            </w:r>
            <w:r w:rsidRPr="00AE6034">
              <w:rPr>
                <w:rStyle w:val="Hyperlink"/>
                <w:rFonts w:eastAsia="Times New Roman"/>
                <w:noProof/>
              </w:rPr>
              <w:t>The Export Manifest Database</w:t>
            </w:r>
            <w:r>
              <w:rPr>
                <w:noProof/>
                <w:webHidden/>
              </w:rPr>
              <w:tab/>
            </w:r>
            <w:r>
              <w:rPr>
                <w:noProof/>
                <w:webHidden/>
              </w:rPr>
              <w:fldChar w:fldCharType="begin"/>
            </w:r>
            <w:r>
              <w:rPr>
                <w:noProof/>
                <w:webHidden/>
              </w:rPr>
              <w:instrText xml:space="preserve"> PAGEREF _Toc514912236 \h </w:instrText>
            </w:r>
            <w:r>
              <w:rPr>
                <w:noProof/>
                <w:webHidden/>
              </w:rPr>
            </w:r>
            <w:r>
              <w:rPr>
                <w:noProof/>
                <w:webHidden/>
              </w:rPr>
              <w:fldChar w:fldCharType="separate"/>
            </w:r>
            <w:r w:rsidR="00B5087B">
              <w:rPr>
                <w:noProof/>
                <w:webHidden/>
              </w:rPr>
              <w:t>13</w:t>
            </w:r>
            <w:r>
              <w:rPr>
                <w:noProof/>
                <w:webHidden/>
              </w:rPr>
              <w:fldChar w:fldCharType="end"/>
            </w:r>
          </w:hyperlink>
        </w:p>
        <w:p w:rsidR="005A7713" w:rsidRDefault="005A7713">
          <w:pPr>
            <w:pStyle w:val="TOC3"/>
            <w:rPr>
              <w:rFonts w:eastAsiaTheme="minorEastAsia"/>
              <w:noProof/>
              <w:sz w:val="22"/>
            </w:rPr>
          </w:pPr>
          <w:hyperlink w:anchor="_Toc514912237" w:history="1">
            <w:r w:rsidRPr="00AE6034">
              <w:rPr>
                <w:rStyle w:val="Hyperlink"/>
                <w:noProof/>
              </w:rPr>
              <w:t>4.12.1</w:t>
            </w:r>
            <w:r>
              <w:rPr>
                <w:rFonts w:eastAsiaTheme="minorEastAsia"/>
                <w:noProof/>
                <w:sz w:val="22"/>
              </w:rPr>
              <w:tab/>
            </w:r>
            <w:r w:rsidRPr="00AE6034">
              <w:rPr>
                <w:rStyle w:val="Hyperlink"/>
                <w:noProof/>
              </w:rPr>
              <w:t>Clearing the Export Manifest Database</w:t>
            </w:r>
            <w:r>
              <w:rPr>
                <w:noProof/>
                <w:webHidden/>
              </w:rPr>
              <w:tab/>
            </w:r>
            <w:r>
              <w:rPr>
                <w:noProof/>
                <w:webHidden/>
              </w:rPr>
              <w:fldChar w:fldCharType="begin"/>
            </w:r>
            <w:r>
              <w:rPr>
                <w:noProof/>
                <w:webHidden/>
              </w:rPr>
              <w:instrText xml:space="preserve"> PAGEREF _Toc514912237 \h </w:instrText>
            </w:r>
            <w:r>
              <w:rPr>
                <w:noProof/>
                <w:webHidden/>
              </w:rPr>
            </w:r>
            <w:r>
              <w:rPr>
                <w:noProof/>
                <w:webHidden/>
              </w:rPr>
              <w:fldChar w:fldCharType="separate"/>
            </w:r>
            <w:r w:rsidR="00B5087B">
              <w:rPr>
                <w:noProof/>
                <w:webHidden/>
              </w:rPr>
              <w:t>14</w:t>
            </w:r>
            <w:r>
              <w:rPr>
                <w:noProof/>
                <w:webHidden/>
              </w:rPr>
              <w:fldChar w:fldCharType="end"/>
            </w:r>
          </w:hyperlink>
        </w:p>
        <w:p w:rsidR="005A7713" w:rsidRDefault="005A7713">
          <w:pPr>
            <w:pStyle w:val="TOC3"/>
            <w:rPr>
              <w:rFonts w:eastAsiaTheme="minorEastAsia"/>
              <w:noProof/>
              <w:sz w:val="22"/>
            </w:rPr>
          </w:pPr>
          <w:hyperlink w:anchor="_Toc514912238" w:history="1">
            <w:r w:rsidRPr="00AE6034">
              <w:rPr>
                <w:rStyle w:val="Hyperlink"/>
                <w:noProof/>
              </w:rPr>
              <w:t>4.12.2</w:t>
            </w:r>
            <w:r>
              <w:rPr>
                <w:rFonts w:eastAsiaTheme="minorEastAsia"/>
                <w:noProof/>
                <w:sz w:val="22"/>
              </w:rPr>
              <w:tab/>
            </w:r>
            <w:r w:rsidRPr="00AE6034">
              <w:rPr>
                <w:rStyle w:val="Hyperlink"/>
                <w:noProof/>
              </w:rPr>
              <w:t>Getting the Export Manifest Database Status</w:t>
            </w:r>
            <w:r>
              <w:rPr>
                <w:noProof/>
                <w:webHidden/>
              </w:rPr>
              <w:tab/>
            </w:r>
            <w:r>
              <w:rPr>
                <w:noProof/>
                <w:webHidden/>
              </w:rPr>
              <w:fldChar w:fldCharType="begin"/>
            </w:r>
            <w:r>
              <w:rPr>
                <w:noProof/>
                <w:webHidden/>
              </w:rPr>
              <w:instrText xml:space="preserve"> PAGEREF _Toc514912238 \h </w:instrText>
            </w:r>
            <w:r>
              <w:rPr>
                <w:noProof/>
                <w:webHidden/>
              </w:rPr>
            </w:r>
            <w:r>
              <w:rPr>
                <w:noProof/>
                <w:webHidden/>
              </w:rPr>
              <w:fldChar w:fldCharType="separate"/>
            </w:r>
            <w:r w:rsidR="00B5087B">
              <w:rPr>
                <w:noProof/>
                <w:webHidden/>
              </w:rPr>
              <w:t>14</w:t>
            </w:r>
            <w:r>
              <w:rPr>
                <w:noProof/>
                <w:webHidden/>
              </w:rPr>
              <w:fldChar w:fldCharType="end"/>
            </w:r>
          </w:hyperlink>
        </w:p>
        <w:p w:rsidR="005A7713" w:rsidRDefault="005A7713">
          <w:pPr>
            <w:pStyle w:val="TOC3"/>
            <w:rPr>
              <w:rFonts w:eastAsiaTheme="minorEastAsia"/>
              <w:noProof/>
              <w:sz w:val="22"/>
            </w:rPr>
          </w:pPr>
          <w:hyperlink w:anchor="_Toc514912239" w:history="1">
            <w:r w:rsidRPr="00AE6034">
              <w:rPr>
                <w:rStyle w:val="Hyperlink"/>
                <w:noProof/>
              </w:rPr>
              <w:t>4.12.3</w:t>
            </w:r>
            <w:r>
              <w:rPr>
                <w:rFonts w:eastAsiaTheme="minorEastAsia"/>
                <w:noProof/>
                <w:sz w:val="22"/>
              </w:rPr>
              <w:tab/>
            </w:r>
            <w:r w:rsidRPr="00AE6034">
              <w:rPr>
                <w:rStyle w:val="Hyperlink"/>
                <w:noProof/>
              </w:rPr>
              <w:t>The Local Manifest</w:t>
            </w:r>
            <w:r>
              <w:rPr>
                <w:noProof/>
                <w:webHidden/>
              </w:rPr>
              <w:tab/>
            </w:r>
            <w:r>
              <w:rPr>
                <w:noProof/>
                <w:webHidden/>
              </w:rPr>
              <w:fldChar w:fldCharType="begin"/>
            </w:r>
            <w:r>
              <w:rPr>
                <w:noProof/>
                <w:webHidden/>
              </w:rPr>
              <w:instrText xml:space="preserve"> PAGEREF _Toc514912239 \h </w:instrText>
            </w:r>
            <w:r>
              <w:rPr>
                <w:noProof/>
                <w:webHidden/>
              </w:rPr>
            </w:r>
            <w:r>
              <w:rPr>
                <w:noProof/>
                <w:webHidden/>
              </w:rPr>
              <w:fldChar w:fldCharType="separate"/>
            </w:r>
            <w:r w:rsidR="00B5087B">
              <w:rPr>
                <w:noProof/>
                <w:webHidden/>
              </w:rPr>
              <w:t>14</w:t>
            </w:r>
            <w:r>
              <w:rPr>
                <w:noProof/>
                <w:webHidden/>
              </w:rPr>
              <w:fldChar w:fldCharType="end"/>
            </w:r>
          </w:hyperlink>
        </w:p>
        <w:p w:rsidR="005A7713" w:rsidRDefault="005A7713">
          <w:pPr>
            <w:pStyle w:val="TOC4"/>
            <w:rPr>
              <w:rFonts w:eastAsiaTheme="minorEastAsia"/>
              <w:noProof/>
              <w:sz w:val="22"/>
            </w:rPr>
          </w:pPr>
          <w:hyperlink w:anchor="_Toc514912240" w:history="1">
            <w:r w:rsidRPr="00AE6034">
              <w:rPr>
                <w:rStyle w:val="Hyperlink"/>
                <w:noProof/>
              </w:rPr>
              <w:t>4.12.3.1</w:t>
            </w:r>
            <w:r>
              <w:rPr>
                <w:rFonts w:eastAsiaTheme="minorEastAsia"/>
                <w:noProof/>
                <w:sz w:val="22"/>
              </w:rPr>
              <w:tab/>
            </w:r>
            <w:r w:rsidRPr="00AE6034">
              <w:rPr>
                <w:rStyle w:val="Hyperlink"/>
                <w:noProof/>
              </w:rPr>
              <w:t>Listing the Manifest with PHI as XML</w:t>
            </w:r>
            <w:r>
              <w:rPr>
                <w:noProof/>
                <w:webHidden/>
              </w:rPr>
              <w:tab/>
            </w:r>
            <w:r>
              <w:rPr>
                <w:noProof/>
                <w:webHidden/>
              </w:rPr>
              <w:fldChar w:fldCharType="begin"/>
            </w:r>
            <w:r>
              <w:rPr>
                <w:noProof/>
                <w:webHidden/>
              </w:rPr>
              <w:instrText xml:space="preserve"> PAGEREF _Toc514912240 \h </w:instrText>
            </w:r>
            <w:r>
              <w:rPr>
                <w:noProof/>
                <w:webHidden/>
              </w:rPr>
            </w:r>
            <w:r>
              <w:rPr>
                <w:noProof/>
                <w:webHidden/>
              </w:rPr>
              <w:fldChar w:fldCharType="separate"/>
            </w:r>
            <w:r w:rsidR="00B5087B">
              <w:rPr>
                <w:noProof/>
                <w:webHidden/>
              </w:rPr>
              <w:t>14</w:t>
            </w:r>
            <w:r>
              <w:rPr>
                <w:noProof/>
                <w:webHidden/>
              </w:rPr>
              <w:fldChar w:fldCharType="end"/>
            </w:r>
          </w:hyperlink>
        </w:p>
        <w:p w:rsidR="005A7713" w:rsidRDefault="005A7713">
          <w:pPr>
            <w:pStyle w:val="TOC4"/>
            <w:rPr>
              <w:rFonts w:eastAsiaTheme="minorEastAsia"/>
              <w:noProof/>
              <w:sz w:val="22"/>
            </w:rPr>
          </w:pPr>
          <w:hyperlink w:anchor="_Toc514912241" w:history="1">
            <w:r w:rsidRPr="00AE6034">
              <w:rPr>
                <w:rStyle w:val="Hyperlink"/>
                <w:noProof/>
              </w:rPr>
              <w:t>4.12.3.2</w:t>
            </w:r>
            <w:r>
              <w:rPr>
                <w:rFonts w:eastAsiaTheme="minorEastAsia"/>
                <w:noProof/>
                <w:sz w:val="22"/>
              </w:rPr>
              <w:tab/>
            </w:r>
            <w:r w:rsidRPr="00AE6034">
              <w:rPr>
                <w:rStyle w:val="Hyperlink"/>
                <w:noProof/>
              </w:rPr>
              <w:t>Listing the Manifest with PHI as CSV</w:t>
            </w:r>
            <w:r>
              <w:rPr>
                <w:noProof/>
                <w:webHidden/>
              </w:rPr>
              <w:tab/>
            </w:r>
            <w:r>
              <w:rPr>
                <w:noProof/>
                <w:webHidden/>
              </w:rPr>
              <w:fldChar w:fldCharType="begin"/>
            </w:r>
            <w:r>
              <w:rPr>
                <w:noProof/>
                <w:webHidden/>
              </w:rPr>
              <w:instrText xml:space="preserve"> PAGEREF _Toc514912241 \h </w:instrText>
            </w:r>
            <w:r>
              <w:rPr>
                <w:noProof/>
                <w:webHidden/>
              </w:rPr>
            </w:r>
            <w:r>
              <w:rPr>
                <w:noProof/>
                <w:webHidden/>
              </w:rPr>
              <w:fldChar w:fldCharType="separate"/>
            </w:r>
            <w:r w:rsidR="00B5087B">
              <w:rPr>
                <w:noProof/>
                <w:webHidden/>
              </w:rPr>
              <w:t>14</w:t>
            </w:r>
            <w:r>
              <w:rPr>
                <w:noProof/>
                <w:webHidden/>
              </w:rPr>
              <w:fldChar w:fldCharType="end"/>
            </w:r>
          </w:hyperlink>
        </w:p>
        <w:p w:rsidR="005A7713" w:rsidRDefault="005A7713">
          <w:pPr>
            <w:pStyle w:val="TOC4"/>
            <w:rPr>
              <w:rFonts w:eastAsiaTheme="minorEastAsia"/>
              <w:noProof/>
              <w:sz w:val="22"/>
            </w:rPr>
          </w:pPr>
          <w:hyperlink w:anchor="_Toc514912242" w:history="1">
            <w:r w:rsidRPr="00AE6034">
              <w:rPr>
                <w:rStyle w:val="Hyperlink"/>
                <w:noProof/>
              </w:rPr>
              <w:t>4.12.3.3</w:t>
            </w:r>
            <w:r>
              <w:rPr>
                <w:rFonts w:eastAsiaTheme="minorEastAsia"/>
                <w:noProof/>
                <w:sz w:val="22"/>
              </w:rPr>
              <w:tab/>
            </w:r>
            <w:r w:rsidRPr="00AE6034">
              <w:rPr>
                <w:rStyle w:val="Hyperlink"/>
                <w:noProof/>
              </w:rPr>
              <w:t>Listing the Manifest with PHI as XLSX</w:t>
            </w:r>
            <w:r>
              <w:rPr>
                <w:noProof/>
                <w:webHidden/>
              </w:rPr>
              <w:tab/>
            </w:r>
            <w:r>
              <w:rPr>
                <w:noProof/>
                <w:webHidden/>
              </w:rPr>
              <w:fldChar w:fldCharType="begin"/>
            </w:r>
            <w:r>
              <w:rPr>
                <w:noProof/>
                <w:webHidden/>
              </w:rPr>
              <w:instrText xml:space="preserve"> PAGEREF _Toc514912242 \h </w:instrText>
            </w:r>
            <w:r>
              <w:rPr>
                <w:noProof/>
                <w:webHidden/>
              </w:rPr>
            </w:r>
            <w:r>
              <w:rPr>
                <w:noProof/>
                <w:webHidden/>
              </w:rPr>
              <w:fldChar w:fldCharType="separate"/>
            </w:r>
            <w:r w:rsidR="00B5087B">
              <w:rPr>
                <w:noProof/>
                <w:webHidden/>
              </w:rPr>
              <w:t>15</w:t>
            </w:r>
            <w:r>
              <w:rPr>
                <w:noProof/>
                <w:webHidden/>
              </w:rPr>
              <w:fldChar w:fldCharType="end"/>
            </w:r>
          </w:hyperlink>
        </w:p>
        <w:p w:rsidR="005A7713" w:rsidRDefault="005A7713">
          <w:pPr>
            <w:pStyle w:val="TOC3"/>
            <w:rPr>
              <w:rFonts w:eastAsiaTheme="minorEastAsia"/>
              <w:noProof/>
              <w:sz w:val="22"/>
            </w:rPr>
          </w:pPr>
          <w:hyperlink w:anchor="_Toc514912243" w:history="1">
            <w:r w:rsidRPr="00AE6034">
              <w:rPr>
                <w:rStyle w:val="Hyperlink"/>
                <w:noProof/>
              </w:rPr>
              <w:t>4.12.4</w:t>
            </w:r>
            <w:r>
              <w:rPr>
                <w:rFonts w:eastAsiaTheme="minorEastAsia"/>
                <w:noProof/>
                <w:sz w:val="22"/>
              </w:rPr>
              <w:tab/>
            </w:r>
            <w:r w:rsidRPr="00AE6034">
              <w:rPr>
                <w:rStyle w:val="Hyperlink"/>
                <w:noProof/>
              </w:rPr>
              <w:t>The Export Manifest</w:t>
            </w:r>
            <w:r>
              <w:rPr>
                <w:noProof/>
                <w:webHidden/>
              </w:rPr>
              <w:tab/>
            </w:r>
            <w:r>
              <w:rPr>
                <w:noProof/>
                <w:webHidden/>
              </w:rPr>
              <w:fldChar w:fldCharType="begin"/>
            </w:r>
            <w:r>
              <w:rPr>
                <w:noProof/>
                <w:webHidden/>
              </w:rPr>
              <w:instrText xml:space="preserve"> PAGEREF _Toc514912243 \h </w:instrText>
            </w:r>
            <w:r>
              <w:rPr>
                <w:noProof/>
                <w:webHidden/>
              </w:rPr>
            </w:r>
            <w:r>
              <w:rPr>
                <w:noProof/>
                <w:webHidden/>
              </w:rPr>
              <w:fldChar w:fldCharType="separate"/>
            </w:r>
            <w:r w:rsidR="00B5087B">
              <w:rPr>
                <w:noProof/>
                <w:webHidden/>
              </w:rPr>
              <w:t>15</w:t>
            </w:r>
            <w:r>
              <w:rPr>
                <w:noProof/>
                <w:webHidden/>
              </w:rPr>
              <w:fldChar w:fldCharType="end"/>
            </w:r>
          </w:hyperlink>
        </w:p>
        <w:p w:rsidR="005A7713" w:rsidRDefault="005A7713">
          <w:pPr>
            <w:pStyle w:val="TOC4"/>
            <w:rPr>
              <w:rFonts w:eastAsiaTheme="minorEastAsia"/>
              <w:noProof/>
              <w:sz w:val="22"/>
            </w:rPr>
          </w:pPr>
          <w:hyperlink w:anchor="_Toc514912244" w:history="1">
            <w:r w:rsidRPr="00AE6034">
              <w:rPr>
                <w:rStyle w:val="Hyperlink"/>
                <w:noProof/>
              </w:rPr>
              <w:t>4.12.4.1</w:t>
            </w:r>
            <w:r>
              <w:rPr>
                <w:rFonts w:eastAsiaTheme="minorEastAsia"/>
                <w:noProof/>
                <w:sz w:val="22"/>
              </w:rPr>
              <w:tab/>
            </w:r>
            <w:r w:rsidRPr="00AE6034">
              <w:rPr>
                <w:rStyle w:val="Hyperlink"/>
                <w:noProof/>
              </w:rPr>
              <w:t>Listing the Manifest without PHI as XML</w:t>
            </w:r>
            <w:r>
              <w:rPr>
                <w:noProof/>
                <w:webHidden/>
              </w:rPr>
              <w:tab/>
            </w:r>
            <w:r>
              <w:rPr>
                <w:noProof/>
                <w:webHidden/>
              </w:rPr>
              <w:fldChar w:fldCharType="begin"/>
            </w:r>
            <w:r>
              <w:rPr>
                <w:noProof/>
                <w:webHidden/>
              </w:rPr>
              <w:instrText xml:space="preserve"> PAGEREF _Toc514912244 \h </w:instrText>
            </w:r>
            <w:r>
              <w:rPr>
                <w:noProof/>
                <w:webHidden/>
              </w:rPr>
            </w:r>
            <w:r>
              <w:rPr>
                <w:noProof/>
                <w:webHidden/>
              </w:rPr>
              <w:fldChar w:fldCharType="separate"/>
            </w:r>
            <w:r w:rsidR="00B5087B">
              <w:rPr>
                <w:noProof/>
                <w:webHidden/>
              </w:rPr>
              <w:t>15</w:t>
            </w:r>
            <w:r>
              <w:rPr>
                <w:noProof/>
                <w:webHidden/>
              </w:rPr>
              <w:fldChar w:fldCharType="end"/>
            </w:r>
          </w:hyperlink>
        </w:p>
        <w:p w:rsidR="005A7713" w:rsidRDefault="005A7713">
          <w:pPr>
            <w:pStyle w:val="TOC4"/>
            <w:rPr>
              <w:rFonts w:eastAsiaTheme="minorEastAsia"/>
              <w:noProof/>
              <w:sz w:val="22"/>
            </w:rPr>
          </w:pPr>
          <w:hyperlink w:anchor="_Toc514912245" w:history="1">
            <w:r w:rsidRPr="00AE6034">
              <w:rPr>
                <w:rStyle w:val="Hyperlink"/>
                <w:noProof/>
              </w:rPr>
              <w:t>4.12.4.2</w:t>
            </w:r>
            <w:r>
              <w:rPr>
                <w:rFonts w:eastAsiaTheme="minorEastAsia"/>
                <w:noProof/>
                <w:sz w:val="22"/>
              </w:rPr>
              <w:tab/>
            </w:r>
            <w:r w:rsidRPr="00AE6034">
              <w:rPr>
                <w:rStyle w:val="Hyperlink"/>
                <w:noProof/>
              </w:rPr>
              <w:t>Listing the Manifest without PHI as CSV</w:t>
            </w:r>
            <w:r>
              <w:rPr>
                <w:noProof/>
                <w:webHidden/>
              </w:rPr>
              <w:tab/>
            </w:r>
            <w:r>
              <w:rPr>
                <w:noProof/>
                <w:webHidden/>
              </w:rPr>
              <w:fldChar w:fldCharType="begin"/>
            </w:r>
            <w:r>
              <w:rPr>
                <w:noProof/>
                <w:webHidden/>
              </w:rPr>
              <w:instrText xml:space="preserve"> PAGEREF _Toc514912245 \h </w:instrText>
            </w:r>
            <w:r>
              <w:rPr>
                <w:noProof/>
                <w:webHidden/>
              </w:rPr>
            </w:r>
            <w:r>
              <w:rPr>
                <w:noProof/>
                <w:webHidden/>
              </w:rPr>
              <w:fldChar w:fldCharType="separate"/>
            </w:r>
            <w:r w:rsidR="00B5087B">
              <w:rPr>
                <w:noProof/>
                <w:webHidden/>
              </w:rPr>
              <w:t>15</w:t>
            </w:r>
            <w:r>
              <w:rPr>
                <w:noProof/>
                <w:webHidden/>
              </w:rPr>
              <w:fldChar w:fldCharType="end"/>
            </w:r>
          </w:hyperlink>
        </w:p>
        <w:p w:rsidR="005A7713" w:rsidRDefault="005A7713">
          <w:pPr>
            <w:pStyle w:val="TOC4"/>
            <w:rPr>
              <w:rFonts w:eastAsiaTheme="minorEastAsia"/>
              <w:noProof/>
              <w:sz w:val="22"/>
            </w:rPr>
          </w:pPr>
          <w:hyperlink w:anchor="_Toc514912246" w:history="1">
            <w:r w:rsidRPr="00AE6034">
              <w:rPr>
                <w:rStyle w:val="Hyperlink"/>
                <w:noProof/>
              </w:rPr>
              <w:t>4.12.4.3</w:t>
            </w:r>
            <w:r>
              <w:rPr>
                <w:rFonts w:eastAsiaTheme="minorEastAsia"/>
                <w:noProof/>
                <w:sz w:val="22"/>
              </w:rPr>
              <w:tab/>
            </w:r>
            <w:r w:rsidRPr="00AE6034">
              <w:rPr>
                <w:rStyle w:val="Hyperlink"/>
                <w:noProof/>
              </w:rPr>
              <w:t>Listing the Manifest without PHI as XLSX</w:t>
            </w:r>
            <w:r>
              <w:rPr>
                <w:noProof/>
                <w:webHidden/>
              </w:rPr>
              <w:tab/>
            </w:r>
            <w:r>
              <w:rPr>
                <w:noProof/>
                <w:webHidden/>
              </w:rPr>
              <w:fldChar w:fldCharType="begin"/>
            </w:r>
            <w:r>
              <w:rPr>
                <w:noProof/>
                <w:webHidden/>
              </w:rPr>
              <w:instrText xml:space="preserve"> PAGEREF _Toc514912246 \h </w:instrText>
            </w:r>
            <w:r>
              <w:rPr>
                <w:noProof/>
                <w:webHidden/>
              </w:rPr>
            </w:r>
            <w:r>
              <w:rPr>
                <w:noProof/>
                <w:webHidden/>
              </w:rPr>
              <w:fldChar w:fldCharType="separate"/>
            </w:r>
            <w:r w:rsidR="00B5087B">
              <w:rPr>
                <w:noProof/>
                <w:webHidden/>
              </w:rPr>
              <w:t>15</w:t>
            </w:r>
            <w:r>
              <w:rPr>
                <w:noProof/>
                <w:webHidden/>
              </w:rPr>
              <w:fldChar w:fldCharType="end"/>
            </w:r>
          </w:hyperlink>
        </w:p>
        <w:p w:rsidR="005A7713" w:rsidRDefault="005A7713">
          <w:pPr>
            <w:pStyle w:val="TOC3"/>
            <w:rPr>
              <w:rFonts w:eastAsiaTheme="minorEastAsia"/>
              <w:noProof/>
              <w:sz w:val="22"/>
            </w:rPr>
          </w:pPr>
          <w:hyperlink w:anchor="_Toc514912247" w:history="1">
            <w:r w:rsidRPr="00AE6034">
              <w:rPr>
                <w:rStyle w:val="Hyperlink"/>
                <w:noProof/>
              </w:rPr>
              <w:t>4.12.5</w:t>
            </w:r>
            <w:r>
              <w:rPr>
                <w:rFonts w:eastAsiaTheme="minorEastAsia"/>
                <w:noProof/>
                <w:sz w:val="22"/>
              </w:rPr>
              <w:tab/>
            </w:r>
            <w:r w:rsidRPr="00AE6034">
              <w:rPr>
                <w:rStyle w:val="Hyperlink"/>
                <w:noProof/>
              </w:rPr>
              <w:t>Exporting the Manifest</w:t>
            </w:r>
            <w:r>
              <w:rPr>
                <w:noProof/>
                <w:webHidden/>
              </w:rPr>
              <w:tab/>
            </w:r>
            <w:r>
              <w:rPr>
                <w:noProof/>
                <w:webHidden/>
              </w:rPr>
              <w:fldChar w:fldCharType="begin"/>
            </w:r>
            <w:r>
              <w:rPr>
                <w:noProof/>
                <w:webHidden/>
              </w:rPr>
              <w:instrText xml:space="preserve"> PAGEREF _Toc514912247 \h </w:instrText>
            </w:r>
            <w:r>
              <w:rPr>
                <w:noProof/>
                <w:webHidden/>
              </w:rPr>
            </w:r>
            <w:r>
              <w:rPr>
                <w:noProof/>
                <w:webHidden/>
              </w:rPr>
              <w:fldChar w:fldCharType="separate"/>
            </w:r>
            <w:r w:rsidR="00B5087B">
              <w:rPr>
                <w:noProof/>
                <w:webHidden/>
              </w:rPr>
              <w:t>16</w:t>
            </w:r>
            <w:r>
              <w:rPr>
                <w:noProof/>
                <w:webHidden/>
              </w:rPr>
              <w:fldChar w:fldCharType="end"/>
            </w:r>
          </w:hyperlink>
        </w:p>
        <w:p w:rsidR="005A7713" w:rsidRDefault="005A7713">
          <w:pPr>
            <w:pStyle w:val="TOC2"/>
            <w:rPr>
              <w:rFonts w:eastAsiaTheme="minorEastAsia"/>
              <w:noProof/>
              <w:sz w:val="22"/>
            </w:rPr>
          </w:pPr>
          <w:hyperlink w:anchor="_Toc514912248" w:history="1">
            <w:r w:rsidRPr="00AE6034">
              <w:rPr>
                <w:rStyle w:val="Hyperlink"/>
                <w:noProof/>
              </w:rPr>
              <w:t>4.13</w:t>
            </w:r>
            <w:r>
              <w:rPr>
                <w:rFonts w:eastAsiaTheme="minorEastAsia"/>
                <w:noProof/>
                <w:sz w:val="22"/>
              </w:rPr>
              <w:tab/>
            </w:r>
            <w:r w:rsidRPr="00AE6034">
              <w:rPr>
                <w:rStyle w:val="Hyperlink"/>
                <w:noProof/>
              </w:rPr>
              <w:t>The History Database</w:t>
            </w:r>
            <w:r>
              <w:rPr>
                <w:noProof/>
                <w:webHidden/>
              </w:rPr>
              <w:tab/>
            </w:r>
            <w:r>
              <w:rPr>
                <w:noProof/>
                <w:webHidden/>
              </w:rPr>
              <w:fldChar w:fldCharType="begin"/>
            </w:r>
            <w:r>
              <w:rPr>
                <w:noProof/>
                <w:webHidden/>
              </w:rPr>
              <w:instrText xml:space="preserve"> PAGEREF _Toc514912248 \h </w:instrText>
            </w:r>
            <w:r>
              <w:rPr>
                <w:noProof/>
                <w:webHidden/>
              </w:rPr>
            </w:r>
            <w:r>
              <w:rPr>
                <w:noProof/>
                <w:webHidden/>
              </w:rPr>
              <w:fldChar w:fldCharType="separate"/>
            </w:r>
            <w:r w:rsidR="00B5087B">
              <w:rPr>
                <w:noProof/>
                <w:webHidden/>
              </w:rPr>
              <w:t>16</w:t>
            </w:r>
            <w:r>
              <w:rPr>
                <w:noProof/>
                <w:webHidden/>
              </w:rPr>
              <w:fldChar w:fldCharType="end"/>
            </w:r>
          </w:hyperlink>
        </w:p>
        <w:p w:rsidR="005A7713" w:rsidRDefault="005A7713">
          <w:pPr>
            <w:pStyle w:val="TOC3"/>
            <w:rPr>
              <w:rFonts w:eastAsiaTheme="minorEastAsia"/>
              <w:noProof/>
              <w:sz w:val="22"/>
            </w:rPr>
          </w:pPr>
          <w:hyperlink w:anchor="_Toc514912249" w:history="1">
            <w:r w:rsidRPr="00AE6034">
              <w:rPr>
                <w:rStyle w:val="Hyperlink"/>
                <w:noProof/>
              </w:rPr>
              <w:t>4.13.1</w:t>
            </w:r>
            <w:r>
              <w:rPr>
                <w:rFonts w:eastAsiaTheme="minorEastAsia"/>
                <w:noProof/>
                <w:sz w:val="22"/>
              </w:rPr>
              <w:tab/>
            </w:r>
            <w:r w:rsidRPr="00AE6034">
              <w:rPr>
                <w:rStyle w:val="Hyperlink"/>
                <w:noProof/>
              </w:rPr>
              <w:t>Resetting the History Database</w:t>
            </w:r>
            <w:r>
              <w:rPr>
                <w:noProof/>
                <w:webHidden/>
              </w:rPr>
              <w:tab/>
            </w:r>
            <w:r>
              <w:rPr>
                <w:noProof/>
                <w:webHidden/>
              </w:rPr>
              <w:fldChar w:fldCharType="begin"/>
            </w:r>
            <w:r>
              <w:rPr>
                <w:noProof/>
                <w:webHidden/>
              </w:rPr>
              <w:instrText xml:space="preserve"> PAGEREF _Toc514912249 \h </w:instrText>
            </w:r>
            <w:r>
              <w:rPr>
                <w:noProof/>
                <w:webHidden/>
              </w:rPr>
            </w:r>
            <w:r>
              <w:rPr>
                <w:noProof/>
                <w:webHidden/>
              </w:rPr>
              <w:fldChar w:fldCharType="separate"/>
            </w:r>
            <w:r w:rsidR="00B5087B">
              <w:rPr>
                <w:noProof/>
                <w:webHidden/>
              </w:rPr>
              <w:t>16</w:t>
            </w:r>
            <w:r>
              <w:rPr>
                <w:noProof/>
                <w:webHidden/>
              </w:rPr>
              <w:fldChar w:fldCharType="end"/>
            </w:r>
          </w:hyperlink>
        </w:p>
        <w:p w:rsidR="005A7713" w:rsidRDefault="005A7713">
          <w:pPr>
            <w:pStyle w:val="TOC3"/>
            <w:rPr>
              <w:rFonts w:eastAsiaTheme="minorEastAsia"/>
              <w:noProof/>
              <w:sz w:val="22"/>
            </w:rPr>
          </w:pPr>
          <w:hyperlink w:anchor="_Toc514912250" w:history="1">
            <w:r w:rsidRPr="00AE6034">
              <w:rPr>
                <w:rStyle w:val="Hyperlink"/>
                <w:noProof/>
              </w:rPr>
              <w:t>4.13.2</w:t>
            </w:r>
            <w:r>
              <w:rPr>
                <w:rFonts w:eastAsiaTheme="minorEastAsia"/>
                <w:noProof/>
                <w:sz w:val="22"/>
              </w:rPr>
              <w:tab/>
            </w:r>
            <w:r w:rsidRPr="00AE6034">
              <w:rPr>
                <w:rStyle w:val="Hyperlink"/>
                <w:noProof/>
              </w:rPr>
              <w:t>Listing the History without PHI</w:t>
            </w:r>
            <w:r>
              <w:rPr>
                <w:noProof/>
                <w:webHidden/>
              </w:rPr>
              <w:tab/>
            </w:r>
            <w:r>
              <w:rPr>
                <w:noProof/>
                <w:webHidden/>
              </w:rPr>
              <w:fldChar w:fldCharType="begin"/>
            </w:r>
            <w:r>
              <w:rPr>
                <w:noProof/>
                <w:webHidden/>
              </w:rPr>
              <w:instrText xml:space="preserve"> PAGEREF _Toc514912250 \h </w:instrText>
            </w:r>
            <w:r>
              <w:rPr>
                <w:noProof/>
                <w:webHidden/>
              </w:rPr>
            </w:r>
            <w:r>
              <w:rPr>
                <w:noProof/>
                <w:webHidden/>
              </w:rPr>
              <w:fldChar w:fldCharType="separate"/>
            </w:r>
            <w:r w:rsidR="00B5087B">
              <w:rPr>
                <w:noProof/>
                <w:webHidden/>
              </w:rPr>
              <w:t>16</w:t>
            </w:r>
            <w:r>
              <w:rPr>
                <w:noProof/>
                <w:webHidden/>
              </w:rPr>
              <w:fldChar w:fldCharType="end"/>
            </w:r>
          </w:hyperlink>
        </w:p>
        <w:p w:rsidR="005A7713" w:rsidRDefault="005A7713">
          <w:pPr>
            <w:pStyle w:val="TOC3"/>
            <w:rPr>
              <w:rFonts w:eastAsiaTheme="minorEastAsia"/>
              <w:noProof/>
              <w:sz w:val="22"/>
            </w:rPr>
          </w:pPr>
          <w:hyperlink w:anchor="_Toc514912251" w:history="1">
            <w:r w:rsidRPr="00AE6034">
              <w:rPr>
                <w:rStyle w:val="Hyperlink"/>
                <w:noProof/>
              </w:rPr>
              <w:t>4.13.3</w:t>
            </w:r>
            <w:r>
              <w:rPr>
                <w:rFonts w:eastAsiaTheme="minorEastAsia"/>
                <w:noProof/>
                <w:sz w:val="22"/>
              </w:rPr>
              <w:tab/>
            </w:r>
            <w:r w:rsidRPr="00AE6034">
              <w:rPr>
                <w:rStyle w:val="Hyperlink"/>
                <w:noProof/>
              </w:rPr>
              <w:t>Listing the History with PHI</w:t>
            </w:r>
            <w:r>
              <w:rPr>
                <w:noProof/>
                <w:webHidden/>
              </w:rPr>
              <w:tab/>
            </w:r>
            <w:r>
              <w:rPr>
                <w:noProof/>
                <w:webHidden/>
              </w:rPr>
              <w:fldChar w:fldCharType="begin"/>
            </w:r>
            <w:r>
              <w:rPr>
                <w:noProof/>
                <w:webHidden/>
              </w:rPr>
              <w:instrText xml:space="preserve"> PAGEREF _Toc514912251 \h </w:instrText>
            </w:r>
            <w:r>
              <w:rPr>
                <w:noProof/>
                <w:webHidden/>
              </w:rPr>
            </w:r>
            <w:r>
              <w:rPr>
                <w:noProof/>
                <w:webHidden/>
              </w:rPr>
              <w:fldChar w:fldCharType="separate"/>
            </w:r>
            <w:r w:rsidR="00B5087B">
              <w:rPr>
                <w:noProof/>
                <w:webHidden/>
              </w:rPr>
              <w:t>16</w:t>
            </w:r>
            <w:r>
              <w:rPr>
                <w:noProof/>
                <w:webHidden/>
              </w:rPr>
              <w:fldChar w:fldCharType="end"/>
            </w:r>
          </w:hyperlink>
        </w:p>
        <w:p w:rsidR="005A7713" w:rsidRDefault="005A7713">
          <w:pPr>
            <w:pStyle w:val="TOC3"/>
            <w:rPr>
              <w:rFonts w:eastAsiaTheme="minorEastAsia"/>
              <w:noProof/>
              <w:sz w:val="22"/>
            </w:rPr>
          </w:pPr>
          <w:hyperlink w:anchor="_Toc514912252" w:history="1">
            <w:r w:rsidRPr="00AE6034">
              <w:rPr>
                <w:rStyle w:val="Hyperlink"/>
                <w:noProof/>
              </w:rPr>
              <w:t>4.13.4</w:t>
            </w:r>
            <w:r>
              <w:rPr>
                <w:rFonts w:eastAsiaTheme="minorEastAsia"/>
                <w:noProof/>
                <w:sz w:val="22"/>
              </w:rPr>
              <w:tab/>
            </w:r>
            <w:r w:rsidRPr="00AE6034">
              <w:rPr>
                <w:rStyle w:val="Hyperlink"/>
                <w:noProof/>
              </w:rPr>
              <w:t>Exporting the History</w:t>
            </w:r>
            <w:r>
              <w:rPr>
                <w:noProof/>
                <w:webHidden/>
              </w:rPr>
              <w:tab/>
            </w:r>
            <w:r>
              <w:rPr>
                <w:noProof/>
                <w:webHidden/>
              </w:rPr>
              <w:fldChar w:fldCharType="begin"/>
            </w:r>
            <w:r>
              <w:rPr>
                <w:noProof/>
                <w:webHidden/>
              </w:rPr>
              <w:instrText xml:space="preserve"> PAGEREF _Toc514912252 \h </w:instrText>
            </w:r>
            <w:r>
              <w:rPr>
                <w:noProof/>
                <w:webHidden/>
              </w:rPr>
            </w:r>
            <w:r>
              <w:rPr>
                <w:noProof/>
                <w:webHidden/>
              </w:rPr>
              <w:fldChar w:fldCharType="separate"/>
            </w:r>
            <w:r w:rsidR="00B5087B">
              <w:rPr>
                <w:noProof/>
                <w:webHidden/>
              </w:rPr>
              <w:t>16</w:t>
            </w:r>
            <w:r>
              <w:rPr>
                <w:noProof/>
                <w:webHidden/>
              </w:rPr>
              <w:fldChar w:fldCharType="end"/>
            </w:r>
          </w:hyperlink>
        </w:p>
        <w:p w:rsidR="005A7713" w:rsidRDefault="005A7713">
          <w:pPr>
            <w:pStyle w:val="TOC2"/>
            <w:rPr>
              <w:rFonts w:eastAsiaTheme="minorEastAsia"/>
              <w:noProof/>
              <w:sz w:val="22"/>
            </w:rPr>
          </w:pPr>
          <w:hyperlink w:anchor="_Toc514912253" w:history="1">
            <w:r w:rsidRPr="00AE6034">
              <w:rPr>
                <w:rStyle w:val="Hyperlink"/>
                <w:rFonts w:eastAsia="Times New Roman"/>
                <w:noProof/>
              </w:rPr>
              <w:t>4.14</w:t>
            </w:r>
            <w:r>
              <w:rPr>
                <w:rFonts w:eastAsiaTheme="minorEastAsia"/>
                <w:noProof/>
                <w:sz w:val="22"/>
              </w:rPr>
              <w:tab/>
            </w:r>
            <w:r w:rsidRPr="00AE6034">
              <w:rPr>
                <w:rStyle w:val="Hyperlink"/>
                <w:rFonts w:eastAsia="Times New Roman"/>
                <w:noProof/>
              </w:rPr>
              <w:t>Image Functions</w:t>
            </w:r>
            <w:r>
              <w:rPr>
                <w:noProof/>
                <w:webHidden/>
              </w:rPr>
              <w:tab/>
            </w:r>
            <w:r>
              <w:rPr>
                <w:noProof/>
                <w:webHidden/>
              </w:rPr>
              <w:fldChar w:fldCharType="begin"/>
            </w:r>
            <w:r>
              <w:rPr>
                <w:noProof/>
                <w:webHidden/>
              </w:rPr>
              <w:instrText xml:space="preserve"> PAGEREF _Toc514912253 \h </w:instrText>
            </w:r>
            <w:r>
              <w:rPr>
                <w:noProof/>
                <w:webHidden/>
              </w:rPr>
            </w:r>
            <w:r>
              <w:rPr>
                <w:noProof/>
                <w:webHidden/>
              </w:rPr>
              <w:fldChar w:fldCharType="separate"/>
            </w:r>
            <w:r w:rsidR="00B5087B">
              <w:rPr>
                <w:noProof/>
                <w:webHidden/>
              </w:rPr>
              <w:t>17</w:t>
            </w:r>
            <w:r>
              <w:rPr>
                <w:noProof/>
                <w:webHidden/>
              </w:rPr>
              <w:fldChar w:fldCharType="end"/>
            </w:r>
          </w:hyperlink>
        </w:p>
        <w:p w:rsidR="005A7713" w:rsidRDefault="005A7713">
          <w:pPr>
            <w:pStyle w:val="TOC3"/>
            <w:rPr>
              <w:rFonts w:eastAsiaTheme="minorEastAsia"/>
              <w:noProof/>
              <w:sz w:val="22"/>
            </w:rPr>
          </w:pPr>
          <w:hyperlink w:anchor="_Toc514912254" w:history="1">
            <w:r w:rsidRPr="00AE6034">
              <w:rPr>
                <w:rStyle w:val="Hyperlink"/>
                <w:noProof/>
              </w:rPr>
              <w:t>4.14.1</w:t>
            </w:r>
            <w:r>
              <w:rPr>
                <w:rFonts w:eastAsiaTheme="minorEastAsia"/>
                <w:noProof/>
                <w:sz w:val="22"/>
              </w:rPr>
              <w:tab/>
            </w:r>
            <w:r w:rsidRPr="00AE6034">
              <w:rPr>
                <w:rStyle w:val="Hyperlink"/>
                <w:noProof/>
              </w:rPr>
              <w:t>Listing the Elements of a DICOM File</w:t>
            </w:r>
            <w:r>
              <w:rPr>
                <w:noProof/>
                <w:webHidden/>
              </w:rPr>
              <w:tab/>
            </w:r>
            <w:r>
              <w:rPr>
                <w:noProof/>
                <w:webHidden/>
              </w:rPr>
              <w:fldChar w:fldCharType="begin"/>
            </w:r>
            <w:r>
              <w:rPr>
                <w:noProof/>
                <w:webHidden/>
              </w:rPr>
              <w:instrText xml:space="preserve"> PAGEREF _Toc514912254 \h </w:instrText>
            </w:r>
            <w:r>
              <w:rPr>
                <w:noProof/>
                <w:webHidden/>
              </w:rPr>
            </w:r>
            <w:r>
              <w:rPr>
                <w:noProof/>
                <w:webHidden/>
              </w:rPr>
              <w:fldChar w:fldCharType="separate"/>
            </w:r>
            <w:r w:rsidR="00B5087B">
              <w:rPr>
                <w:noProof/>
                <w:webHidden/>
              </w:rPr>
              <w:t>17</w:t>
            </w:r>
            <w:r>
              <w:rPr>
                <w:noProof/>
                <w:webHidden/>
              </w:rPr>
              <w:fldChar w:fldCharType="end"/>
            </w:r>
          </w:hyperlink>
        </w:p>
        <w:p w:rsidR="005A7713" w:rsidRDefault="005A7713">
          <w:pPr>
            <w:pStyle w:val="TOC3"/>
            <w:rPr>
              <w:rFonts w:eastAsiaTheme="minorEastAsia"/>
              <w:noProof/>
              <w:sz w:val="22"/>
            </w:rPr>
          </w:pPr>
          <w:hyperlink w:anchor="_Toc514912255" w:history="1">
            <w:r w:rsidRPr="00AE6034">
              <w:rPr>
                <w:rStyle w:val="Hyperlink"/>
                <w:noProof/>
              </w:rPr>
              <w:t>4.14.2</w:t>
            </w:r>
            <w:r>
              <w:rPr>
                <w:rFonts w:eastAsiaTheme="minorEastAsia"/>
                <w:noProof/>
                <w:sz w:val="22"/>
              </w:rPr>
              <w:tab/>
            </w:r>
            <w:r w:rsidRPr="00AE6034">
              <w:rPr>
                <w:rStyle w:val="Hyperlink"/>
                <w:noProof/>
              </w:rPr>
              <w:t>Getting a JPEG Image from a DICOM File</w:t>
            </w:r>
            <w:r>
              <w:rPr>
                <w:noProof/>
                <w:webHidden/>
              </w:rPr>
              <w:tab/>
            </w:r>
            <w:r>
              <w:rPr>
                <w:noProof/>
                <w:webHidden/>
              </w:rPr>
              <w:fldChar w:fldCharType="begin"/>
            </w:r>
            <w:r>
              <w:rPr>
                <w:noProof/>
                <w:webHidden/>
              </w:rPr>
              <w:instrText xml:space="preserve"> PAGEREF _Toc514912255 \h </w:instrText>
            </w:r>
            <w:r>
              <w:rPr>
                <w:noProof/>
                <w:webHidden/>
              </w:rPr>
            </w:r>
            <w:r>
              <w:rPr>
                <w:noProof/>
                <w:webHidden/>
              </w:rPr>
              <w:fldChar w:fldCharType="separate"/>
            </w:r>
            <w:r w:rsidR="00B5087B">
              <w:rPr>
                <w:noProof/>
                <w:webHidden/>
              </w:rPr>
              <w:t>17</w:t>
            </w:r>
            <w:r>
              <w:rPr>
                <w:noProof/>
                <w:webHidden/>
              </w:rPr>
              <w:fldChar w:fldCharType="end"/>
            </w:r>
          </w:hyperlink>
        </w:p>
        <w:p w:rsidR="005A7713" w:rsidRDefault="005A7713">
          <w:pPr>
            <w:pStyle w:val="TOC2"/>
            <w:rPr>
              <w:rFonts w:eastAsiaTheme="minorEastAsia"/>
              <w:noProof/>
              <w:sz w:val="22"/>
            </w:rPr>
          </w:pPr>
          <w:hyperlink w:anchor="_Toc514912256" w:history="1">
            <w:r w:rsidRPr="00AE6034">
              <w:rPr>
                <w:rStyle w:val="Hyperlink"/>
                <w:rFonts w:eastAsia="Times New Roman"/>
                <w:noProof/>
              </w:rPr>
              <w:t>4.15</w:t>
            </w:r>
            <w:r>
              <w:rPr>
                <w:rFonts w:eastAsiaTheme="minorEastAsia"/>
                <w:noProof/>
                <w:sz w:val="22"/>
              </w:rPr>
              <w:tab/>
            </w:r>
            <w:r w:rsidRPr="00AE6034">
              <w:rPr>
                <w:rStyle w:val="Hyperlink"/>
                <w:rFonts w:eastAsia="Times New Roman"/>
                <w:noProof/>
              </w:rPr>
              <w:t>Special Functions</w:t>
            </w:r>
            <w:r>
              <w:rPr>
                <w:noProof/>
                <w:webHidden/>
              </w:rPr>
              <w:tab/>
            </w:r>
            <w:r>
              <w:rPr>
                <w:noProof/>
                <w:webHidden/>
              </w:rPr>
              <w:fldChar w:fldCharType="begin"/>
            </w:r>
            <w:r>
              <w:rPr>
                <w:noProof/>
                <w:webHidden/>
              </w:rPr>
              <w:instrText xml:space="preserve"> PAGEREF _Toc514912256 \h </w:instrText>
            </w:r>
            <w:r>
              <w:rPr>
                <w:noProof/>
                <w:webHidden/>
              </w:rPr>
            </w:r>
            <w:r>
              <w:rPr>
                <w:noProof/>
                <w:webHidden/>
              </w:rPr>
              <w:fldChar w:fldCharType="separate"/>
            </w:r>
            <w:r w:rsidR="00B5087B">
              <w:rPr>
                <w:noProof/>
                <w:webHidden/>
              </w:rPr>
              <w:t>17</w:t>
            </w:r>
            <w:r>
              <w:rPr>
                <w:noProof/>
                <w:webHidden/>
              </w:rPr>
              <w:fldChar w:fldCharType="end"/>
            </w:r>
          </w:hyperlink>
        </w:p>
        <w:p w:rsidR="005A7713" w:rsidRDefault="005A7713">
          <w:pPr>
            <w:pStyle w:val="TOC3"/>
            <w:rPr>
              <w:rFonts w:eastAsiaTheme="minorEastAsia"/>
              <w:noProof/>
              <w:sz w:val="22"/>
            </w:rPr>
          </w:pPr>
          <w:hyperlink w:anchor="_Toc514912257" w:history="1">
            <w:r w:rsidRPr="00AE6034">
              <w:rPr>
                <w:rStyle w:val="Hyperlink"/>
                <w:noProof/>
              </w:rPr>
              <w:t>4.15.1</w:t>
            </w:r>
            <w:r>
              <w:rPr>
                <w:rFonts w:eastAsiaTheme="minorEastAsia"/>
                <w:noProof/>
                <w:sz w:val="22"/>
              </w:rPr>
              <w:tab/>
            </w:r>
            <w:r w:rsidRPr="00AE6034">
              <w:rPr>
                <w:rStyle w:val="Hyperlink"/>
                <w:noProof/>
              </w:rPr>
              <w:t>Getting the List of File System Roots on the Server</w:t>
            </w:r>
            <w:r>
              <w:rPr>
                <w:noProof/>
                <w:webHidden/>
              </w:rPr>
              <w:tab/>
            </w:r>
            <w:r>
              <w:rPr>
                <w:noProof/>
                <w:webHidden/>
              </w:rPr>
              <w:fldChar w:fldCharType="begin"/>
            </w:r>
            <w:r>
              <w:rPr>
                <w:noProof/>
                <w:webHidden/>
              </w:rPr>
              <w:instrText xml:space="preserve"> PAGEREF _Toc514912257 \h </w:instrText>
            </w:r>
            <w:r>
              <w:rPr>
                <w:noProof/>
                <w:webHidden/>
              </w:rPr>
            </w:r>
            <w:r>
              <w:rPr>
                <w:noProof/>
                <w:webHidden/>
              </w:rPr>
              <w:fldChar w:fldCharType="separate"/>
            </w:r>
            <w:r w:rsidR="00B5087B">
              <w:rPr>
                <w:noProof/>
                <w:webHidden/>
              </w:rPr>
              <w:t>17</w:t>
            </w:r>
            <w:r>
              <w:rPr>
                <w:noProof/>
                <w:webHidden/>
              </w:rPr>
              <w:fldChar w:fldCharType="end"/>
            </w:r>
          </w:hyperlink>
        </w:p>
        <w:p w:rsidR="005A7713" w:rsidRDefault="005A7713">
          <w:pPr>
            <w:pStyle w:val="TOC3"/>
            <w:rPr>
              <w:rFonts w:eastAsiaTheme="minorEastAsia"/>
              <w:noProof/>
              <w:sz w:val="22"/>
            </w:rPr>
          </w:pPr>
          <w:hyperlink w:anchor="_Toc514912258" w:history="1">
            <w:r w:rsidRPr="00AE6034">
              <w:rPr>
                <w:rStyle w:val="Hyperlink"/>
                <w:noProof/>
              </w:rPr>
              <w:t>4.15.2</w:t>
            </w:r>
            <w:r>
              <w:rPr>
                <w:rFonts w:eastAsiaTheme="minorEastAsia"/>
                <w:noProof/>
                <w:sz w:val="22"/>
              </w:rPr>
              <w:tab/>
            </w:r>
            <w:r w:rsidRPr="00AE6034">
              <w:rPr>
                <w:rStyle w:val="Hyperlink"/>
                <w:noProof/>
              </w:rPr>
              <w:t>Getting the Available Space on the Server</w:t>
            </w:r>
            <w:r>
              <w:rPr>
                <w:noProof/>
                <w:webHidden/>
              </w:rPr>
              <w:tab/>
            </w:r>
            <w:r>
              <w:rPr>
                <w:noProof/>
                <w:webHidden/>
              </w:rPr>
              <w:fldChar w:fldCharType="begin"/>
            </w:r>
            <w:r>
              <w:rPr>
                <w:noProof/>
                <w:webHidden/>
              </w:rPr>
              <w:instrText xml:space="preserve"> PAGEREF _Toc514912258 \h </w:instrText>
            </w:r>
            <w:r>
              <w:rPr>
                <w:noProof/>
                <w:webHidden/>
              </w:rPr>
            </w:r>
            <w:r>
              <w:rPr>
                <w:noProof/>
                <w:webHidden/>
              </w:rPr>
              <w:fldChar w:fldCharType="separate"/>
            </w:r>
            <w:r w:rsidR="00B5087B">
              <w:rPr>
                <w:noProof/>
                <w:webHidden/>
              </w:rPr>
              <w:t>17</w:t>
            </w:r>
            <w:r>
              <w:rPr>
                <w:noProof/>
                <w:webHidden/>
              </w:rPr>
              <w:fldChar w:fldCharType="end"/>
            </w:r>
          </w:hyperlink>
        </w:p>
        <w:p w:rsidR="005A7713" w:rsidRDefault="005A7713">
          <w:pPr>
            <w:pStyle w:val="TOC3"/>
            <w:rPr>
              <w:rFonts w:eastAsiaTheme="minorEastAsia"/>
              <w:noProof/>
              <w:sz w:val="22"/>
            </w:rPr>
          </w:pPr>
          <w:hyperlink w:anchor="_Toc514912259" w:history="1">
            <w:r w:rsidRPr="00AE6034">
              <w:rPr>
                <w:rStyle w:val="Hyperlink"/>
                <w:noProof/>
              </w:rPr>
              <w:t>4.15.3</w:t>
            </w:r>
            <w:r>
              <w:rPr>
                <w:rFonts w:eastAsiaTheme="minorEastAsia"/>
                <w:noProof/>
                <w:sz w:val="22"/>
              </w:rPr>
              <w:tab/>
            </w:r>
            <w:r w:rsidRPr="00AE6034">
              <w:rPr>
                <w:rStyle w:val="Hyperlink"/>
                <w:noProof/>
              </w:rPr>
              <w:t>Getting the Export Queue Size</w:t>
            </w:r>
            <w:r>
              <w:rPr>
                <w:noProof/>
                <w:webHidden/>
              </w:rPr>
              <w:tab/>
            </w:r>
            <w:r>
              <w:rPr>
                <w:noProof/>
                <w:webHidden/>
              </w:rPr>
              <w:fldChar w:fldCharType="begin"/>
            </w:r>
            <w:r>
              <w:rPr>
                <w:noProof/>
                <w:webHidden/>
              </w:rPr>
              <w:instrText xml:space="preserve"> PAGEREF _Toc514912259 \h </w:instrText>
            </w:r>
            <w:r>
              <w:rPr>
                <w:noProof/>
                <w:webHidden/>
              </w:rPr>
            </w:r>
            <w:r>
              <w:rPr>
                <w:noProof/>
                <w:webHidden/>
              </w:rPr>
              <w:fldChar w:fldCharType="separate"/>
            </w:r>
            <w:r w:rsidR="00B5087B">
              <w:rPr>
                <w:noProof/>
                <w:webHidden/>
              </w:rPr>
              <w:t>18</w:t>
            </w:r>
            <w:r>
              <w:rPr>
                <w:noProof/>
                <w:webHidden/>
              </w:rPr>
              <w:fldChar w:fldCharType="end"/>
            </w:r>
          </w:hyperlink>
        </w:p>
        <w:p w:rsidR="005A7713" w:rsidRDefault="005A7713">
          <w:pPr>
            <w:pStyle w:val="TOC3"/>
            <w:rPr>
              <w:rFonts w:eastAsiaTheme="minorEastAsia"/>
              <w:noProof/>
              <w:sz w:val="22"/>
            </w:rPr>
          </w:pPr>
          <w:hyperlink w:anchor="_Toc514912260" w:history="1">
            <w:r w:rsidRPr="00AE6034">
              <w:rPr>
                <w:rStyle w:val="Hyperlink"/>
                <w:noProof/>
              </w:rPr>
              <w:t>4.15.4</w:t>
            </w:r>
            <w:r>
              <w:rPr>
                <w:rFonts w:eastAsiaTheme="minorEastAsia"/>
                <w:noProof/>
                <w:sz w:val="22"/>
              </w:rPr>
              <w:tab/>
            </w:r>
            <w:r w:rsidRPr="00AE6034">
              <w:rPr>
                <w:rStyle w:val="Hyperlink"/>
                <w:noProof/>
              </w:rPr>
              <w:t>Getting the URL of the Quarantine Manager Servlet</w:t>
            </w:r>
            <w:r>
              <w:rPr>
                <w:noProof/>
                <w:webHidden/>
              </w:rPr>
              <w:tab/>
            </w:r>
            <w:r>
              <w:rPr>
                <w:noProof/>
                <w:webHidden/>
              </w:rPr>
              <w:fldChar w:fldCharType="begin"/>
            </w:r>
            <w:r>
              <w:rPr>
                <w:noProof/>
                <w:webHidden/>
              </w:rPr>
              <w:instrText xml:space="preserve"> PAGEREF _Toc514912260 \h </w:instrText>
            </w:r>
            <w:r>
              <w:rPr>
                <w:noProof/>
                <w:webHidden/>
              </w:rPr>
            </w:r>
            <w:r>
              <w:rPr>
                <w:noProof/>
                <w:webHidden/>
              </w:rPr>
              <w:fldChar w:fldCharType="separate"/>
            </w:r>
            <w:r w:rsidR="00B5087B">
              <w:rPr>
                <w:noProof/>
                <w:webHidden/>
              </w:rPr>
              <w:t>18</w:t>
            </w:r>
            <w:r>
              <w:rPr>
                <w:noProof/>
                <w:webHidden/>
              </w:rPr>
              <w:fldChar w:fldCharType="end"/>
            </w:r>
          </w:hyperlink>
        </w:p>
        <w:p w:rsidR="005A7713" w:rsidRDefault="005A7713">
          <w:pPr>
            <w:pStyle w:val="TOC3"/>
            <w:rPr>
              <w:rFonts w:eastAsiaTheme="minorEastAsia"/>
              <w:noProof/>
              <w:sz w:val="22"/>
            </w:rPr>
          </w:pPr>
          <w:hyperlink w:anchor="_Toc514912261" w:history="1">
            <w:r w:rsidRPr="00AE6034">
              <w:rPr>
                <w:rStyle w:val="Hyperlink"/>
                <w:noProof/>
              </w:rPr>
              <w:t>4.15.5</w:t>
            </w:r>
            <w:r>
              <w:rPr>
                <w:rFonts w:eastAsiaTheme="minorEastAsia"/>
                <w:noProof/>
                <w:sz w:val="22"/>
              </w:rPr>
              <w:tab/>
            </w:r>
            <w:r w:rsidRPr="00AE6034">
              <w:rPr>
                <w:rStyle w:val="Hyperlink"/>
                <w:noProof/>
              </w:rPr>
              <w:t>Getting a Summary of the DicomAnonymizer Quarantine</w:t>
            </w:r>
            <w:r>
              <w:rPr>
                <w:noProof/>
                <w:webHidden/>
              </w:rPr>
              <w:tab/>
            </w:r>
            <w:r>
              <w:rPr>
                <w:noProof/>
                <w:webHidden/>
              </w:rPr>
              <w:fldChar w:fldCharType="begin"/>
            </w:r>
            <w:r>
              <w:rPr>
                <w:noProof/>
                <w:webHidden/>
              </w:rPr>
              <w:instrText xml:space="preserve"> PAGEREF _Toc514912261 \h </w:instrText>
            </w:r>
            <w:r>
              <w:rPr>
                <w:noProof/>
                <w:webHidden/>
              </w:rPr>
            </w:r>
            <w:r>
              <w:rPr>
                <w:noProof/>
                <w:webHidden/>
              </w:rPr>
              <w:fldChar w:fldCharType="separate"/>
            </w:r>
            <w:r w:rsidR="00B5087B">
              <w:rPr>
                <w:noProof/>
                <w:webHidden/>
              </w:rPr>
              <w:t>18</w:t>
            </w:r>
            <w:r>
              <w:rPr>
                <w:noProof/>
                <w:webHidden/>
              </w:rPr>
              <w:fldChar w:fldCharType="end"/>
            </w:r>
          </w:hyperlink>
        </w:p>
        <w:p w:rsidR="005A7713" w:rsidRDefault="005A7713">
          <w:pPr>
            <w:pStyle w:val="TOC3"/>
            <w:rPr>
              <w:rFonts w:eastAsiaTheme="minorEastAsia"/>
              <w:noProof/>
              <w:sz w:val="22"/>
            </w:rPr>
          </w:pPr>
          <w:hyperlink w:anchor="_Toc514912262" w:history="1">
            <w:r w:rsidRPr="00AE6034">
              <w:rPr>
                <w:rStyle w:val="Hyperlink"/>
                <w:rFonts w:eastAsia="Times New Roman"/>
                <w:noProof/>
              </w:rPr>
              <w:t>4.15.6</w:t>
            </w:r>
            <w:r>
              <w:rPr>
                <w:rFonts w:eastAsiaTheme="minorEastAsia"/>
                <w:noProof/>
                <w:sz w:val="22"/>
              </w:rPr>
              <w:tab/>
            </w:r>
            <w:r w:rsidRPr="00AE6034">
              <w:rPr>
                <w:rStyle w:val="Hyperlink"/>
                <w:rFonts w:eastAsia="Times New Roman"/>
                <w:noProof/>
              </w:rPr>
              <w:t>Shutting Down the Server</w:t>
            </w:r>
            <w:r>
              <w:rPr>
                <w:noProof/>
                <w:webHidden/>
              </w:rPr>
              <w:tab/>
            </w:r>
            <w:r>
              <w:rPr>
                <w:noProof/>
                <w:webHidden/>
              </w:rPr>
              <w:fldChar w:fldCharType="begin"/>
            </w:r>
            <w:r>
              <w:rPr>
                <w:noProof/>
                <w:webHidden/>
              </w:rPr>
              <w:instrText xml:space="preserve"> PAGEREF _Toc514912262 \h </w:instrText>
            </w:r>
            <w:r>
              <w:rPr>
                <w:noProof/>
                <w:webHidden/>
              </w:rPr>
            </w:r>
            <w:r>
              <w:rPr>
                <w:noProof/>
                <w:webHidden/>
              </w:rPr>
              <w:fldChar w:fldCharType="separate"/>
            </w:r>
            <w:r w:rsidR="00B5087B">
              <w:rPr>
                <w:noProof/>
                <w:webHidden/>
              </w:rPr>
              <w:t>18</w:t>
            </w:r>
            <w:r>
              <w:rPr>
                <w:noProof/>
                <w:webHidden/>
              </w:rPr>
              <w:fldChar w:fldCharType="end"/>
            </w:r>
          </w:hyperlink>
        </w:p>
        <w:p w:rsidR="005A7713" w:rsidRDefault="005A7713">
          <w:pPr>
            <w:pStyle w:val="TOC2"/>
            <w:rPr>
              <w:rFonts w:eastAsiaTheme="minorEastAsia"/>
              <w:noProof/>
              <w:sz w:val="22"/>
            </w:rPr>
          </w:pPr>
          <w:hyperlink w:anchor="_Toc514912263" w:history="1">
            <w:r w:rsidRPr="00AE6034">
              <w:rPr>
                <w:rStyle w:val="Hyperlink"/>
                <w:rFonts w:eastAsia="Times New Roman"/>
                <w:noProof/>
              </w:rPr>
              <w:t>4.16</w:t>
            </w:r>
            <w:r>
              <w:rPr>
                <w:rFonts w:eastAsiaTheme="minorEastAsia"/>
                <w:noProof/>
                <w:sz w:val="22"/>
              </w:rPr>
              <w:tab/>
            </w:r>
            <w:r w:rsidRPr="00AE6034">
              <w:rPr>
                <w:rStyle w:val="Hyperlink"/>
                <w:rFonts w:eastAsia="Times New Roman"/>
                <w:noProof/>
              </w:rPr>
              <w:t>Testing Functions</w:t>
            </w:r>
            <w:r>
              <w:rPr>
                <w:noProof/>
                <w:webHidden/>
              </w:rPr>
              <w:tab/>
            </w:r>
            <w:r>
              <w:rPr>
                <w:noProof/>
                <w:webHidden/>
              </w:rPr>
              <w:fldChar w:fldCharType="begin"/>
            </w:r>
            <w:r>
              <w:rPr>
                <w:noProof/>
                <w:webHidden/>
              </w:rPr>
              <w:instrText xml:space="preserve"> PAGEREF _Toc514912263 \h </w:instrText>
            </w:r>
            <w:r>
              <w:rPr>
                <w:noProof/>
                <w:webHidden/>
              </w:rPr>
            </w:r>
            <w:r>
              <w:rPr>
                <w:noProof/>
                <w:webHidden/>
              </w:rPr>
              <w:fldChar w:fldCharType="separate"/>
            </w:r>
            <w:r w:rsidR="00B5087B">
              <w:rPr>
                <w:noProof/>
                <w:webHidden/>
              </w:rPr>
              <w:t>18</w:t>
            </w:r>
            <w:r>
              <w:rPr>
                <w:noProof/>
                <w:webHidden/>
              </w:rPr>
              <w:fldChar w:fldCharType="end"/>
            </w:r>
          </w:hyperlink>
        </w:p>
        <w:p w:rsidR="003B63E7" w:rsidRDefault="003B63E7">
          <w:r>
            <w:fldChar w:fldCharType="end"/>
          </w:r>
        </w:p>
      </w:sdtContent>
    </w:sdt>
    <w:p w:rsidR="00A03FF0" w:rsidRDefault="00A03FF0">
      <w:pPr>
        <w:rPr>
          <w:rFonts w:asciiTheme="majorHAnsi" w:eastAsiaTheme="majorEastAsia" w:hAnsiTheme="majorHAnsi" w:cstheme="majorBidi"/>
          <w:b/>
          <w:bCs/>
          <w:color w:val="365F91" w:themeColor="accent1" w:themeShade="BF"/>
          <w:sz w:val="28"/>
          <w:szCs w:val="28"/>
        </w:rPr>
      </w:pPr>
      <w:r>
        <w:br w:type="page"/>
      </w:r>
    </w:p>
    <w:p w:rsidR="002429A8" w:rsidRDefault="00CA1648" w:rsidP="007E14AA">
      <w:pPr>
        <w:pStyle w:val="Heading1"/>
      </w:pPr>
      <w:bookmarkStart w:id="0" w:name="_Toc514912212"/>
      <w:r w:rsidRPr="007E14AA">
        <w:lastRenderedPageBreak/>
        <w:t>Installing</w:t>
      </w:r>
      <w:r w:rsidR="002429A8" w:rsidRPr="007E14AA">
        <w:t xml:space="preserve"> the </w:t>
      </w:r>
      <w:r w:rsidR="00A17EC0">
        <w:t>TCIA Software</w:t>
      </w:r>
      <w:bookmarkEnd w:id="0"/>
    </w:p>
    <w:p w:rsidR="00A17EC0" w:rsidRDefault="00A17EC0" w:rsidP="00A17EC0">
      <w:r>
        <w:t xml:space="preserve">The best way to install the TCIA software is to run the TCIA-installer.jar program. It runs exactly like the CTP-installer program and can be used to perform a fresh installation or upgrade an existing one. </w:t>
      </w:r>
    </w:p>
    <w:p w:rsidR="00A17EC0" w:rsidRPr="00A17EC0" w:rsidRDefault="00A17EC0" w:rsidP="00A17EC0">
      <w:pPr>
        <w:rPr>
          <w:i/>
        </w:rPr>
      </w:pPr>
      <w:r w:rsidRPr="00A17EC0">
        <w:rPr>
          <w:b/>
        </w:rPr>
        <w:t>IMPORTANT</w:t>
      </w:r>
      <w:r>
        <w:t>: The installer never overwrites an existing config.xml file, so when upgrading an installation to a new version that has a different configuration, delete (or rename) the old config.xml before running the installer. This will allow the installer to put the new version in place.</w:t>
      </w:r>
    </w:p>
    <w:p w:rsidR="002429A8" w:rsidRDefault="00A17EC0" w:rsidP="003B0340">
      <w:pPr>
        <w:spacing w:after="0"/>
        <w:rPr>
          <w:rFonts w:ascii="Calibri" w:eastAsia="Times New Roman" w:hAnsi="Calibri" w:cs="Calibri"/>
          <w:color w:val="000000"/>
          <w:szCs w:val="24"/>
        </w:rPr>
      </w:pPr>
      <w:r>
        <w:rPr>
          <w:rFonts w:ascii="Calibri" w:eastAsia="Times New Roman" w:hAnsi="Calibri" w:cs="Calibri"/>
          <w:color w:val="000000"/>
          <w:szCs w:val="24"/>
        </w:rPr>
        <w:t>The installer installs:</w:t>
      </w:r>
    </w:p>
    <w:p w:rsidR="00682533" w:rsidRDefault="00682533" w:rsidP="002429A8">
      <w:pPr>
        <w:pStyle w:val="ListParagraph"/>
        <w:numPr>
          <w:ilvl w:val="0"/>
          <w:numId w:val="1"/>
        </w:numPr>
        <w:spacing w:after="0"/>
        <w:rPr>
          <w:rFonts w:ascii="Calibri" w:eastAsia="Times New Roman" w:hAnsi="Calibri" w:cs="Calibri"/>
          <w:color w:val="000000"/>
          <w:szCs w:val="24"/>
        </w:rPr>
      </w:pPr>
      <w:r>
        <w:rPr>
          <w:rFonts w:ascii="Calibri" w:eastAsia="Times New Roman" w:hAnsi="Calibri" w:cs="Calibri"/>
          <w:color w:val="000000"/>
          <w:szCs w:val="24"/>
        </w:rPr>
        <w:t>CTP</w:t>
      </w:r>
    </w:p>
    <w:p w:rsidR="002429A8" w:rsidRPr="002429A8" w:rsidRDefault="002429A8" w:rsidP="002429A8">
      <w:pPr>
        <w:pStyle w:val="ListParagraph"/>
        <w:numPr>
          <w:ilvl w:val="0"/>
          <w:numId w:val="1"/>
        </w:numPr>
        <w:spacing w:after="0"/>
        <w:rPr>
          <w:rFonts w:ascii="Calibri" w:eastAsia="Times New Roman" w:hAnsi="Calibri" w:cs="Calibri"/>
          <w:color w:val="000000"/>
          <w:szCs w:val="24"/>
        </w:rPr>
      </w:pPr>
      <w:r w:rsidRPr="002429A8">
        <w:rPr>
          <w:rFonts w:ascii="Calibri" w:eastAsia="Times New Roman" w:hAnsi="Calibri" w:cs="Calibri"/>
          <w:color w:val="000000"/>
          <w:szCs w:val="24"/>
        </w:rPr>
        <w:t xml:space="preserve">config.xml </w:t>
      </w:r>
    </w:p>
    <w:p w:rsidR="002429A8" w:rsidRPr="002429A8" w:rsidRDefault="00682533" w:rsidP="002429A8">
      <w:pPr>
        <w:pStyle w:val="ListParagraph"/>
        <w:numPr>
          <w:ilvl w:val="0"/>
          <w:numId w:val="1"/>
        </w:numPr>
        <w:spacing w:after="0"/>
        <w:rPr>
          <w:rFonts w:ascii="Calibri" w:eastAsia="Times New Roman" w:hAnsi="Calibri" w:cs="Calibri"/>
          <w:color w:val="000000"/>
          <w:szCs w:val="24"/>
        </w:rPr>
      </w:pPr>
      <w:r>
        <w:rPr>
          <w:rFonts w:ascii="Calibri" w:eastAsia="Times New Roman" w:hAnsi="Calibri" w:cs="Calibri"/>
          <w:color w:val="000000"/>
          <w:szCs w:val="24"/>
        </w:rPr>
        <w:t xml:space="preserve">The </w:t>
      </w:r>
      <w:proofErr w:type="spellStart"/>
      <w:r>
        <w:rPr>
          <w:rFonts w:ascii="Calibri" w:eastAsia="Times New Roman" w:hAnsi="Calibri" w:cs="Calibri"/>
          <w:color w:val="000000"/>
          <w:szCs w:val="24"/>
        </w:rPr>
        <w:t>TCIAPlugin</w:t>
      </w:r>
      <w:proofErr w:type="spellEnd"/>
      <w:r>
        <w:rPr>
          <w:rFonts w:ascii="Calibri" w:eastAsia="Times New Roman" w:hAnsi="Calibri" w:cs="Calibri"/>
          <w:color w:val="000000"/>
          <w:szCs w:val="24"/>
        </w:rPr>
        <w:t xml:space="preserve"> library</w:t>
      </w:r>
    </w:p>
    <w:p w:rsidR="002429A8" w:rsidRPr="00682533" w:rsidRDefault="002429A8" w:rsidP="002429A8">
      <w:pPr>
        <w:pStyle w:val="ListParagraph"/>
        <w:numPr>
          <w:ilvl w:val="0"/>
          <w:numId w:val="1"/>
        </w:numPr>
        <w:spacing w:after="0"/>
        <w:rPr>
          <w:rFonts w:ascii="Calibri" w:eastAsia="Times New Roman" w:hAnsi="Calibri" w:cs="Calibri"/>
          <w:color w:val="000000"/>
          <w:szCs w:val="24"/>
        </w:rPr>
      </w:pPr>
      <w:r w:rsidRPr="002429A8">
        <w:rPr>
          <w:rFonts w:ascii="Calibri" w:eastAsia="Times New Roman" w:hAnsi="Calibri" w:cs="Calibri"/>
          <w:color w:val="000000"/>
          <w:szCs w:val="24"/>
        </w:rPr>
        <w:t xml:space="preserve">The </w:t>
      </w:r>
      <w:r w:rsidR="00682533">
        <w:rPr>
          <w:rFonts w:ascii="Calibri" w:eastAsia="Times New Roman" w:hAnsi="Calibri" w:cs="Calibri"/>
          <w:bCs/>
          <w:color w:val="000000"/>
          <w:szCs w:val="24"/>
        </w:rPr>
        <w:t>wizard</w:t>
      </w:r>
      <w:r w:rsidR="00682533">
        <w:rPr>
          <w:rFonts w:ascii="Calibri" w:eastAsia="Times New Roman" w:hAnsi="Calibri" w:cs="Calibri"/>
          <w:b/>
          <w:bCs/>
          <w:color w:val="000000"/>
          <w:szCs w:val="24"/>
        </w:rPr>
        <w:t xml:space="preserve"> </w:t>
      </w:r>
      <w:r w:rsidR="00682533">
        <w:rPr>
          <w:rFonts w:ascii="Calibri" w:eastAsia="Times New Roman" w:hAnsi="Calibri" w:cs="Calibri"/>
          <w:bCs/>
          <w:color w:val="000000"/>
          <w:szCs w:val="24"/>
        </w:rPr>
        <w:t>home page</w:t>
      </w:r>
    </w:p>
    <w:p w:rsidR="00682533" w:rsidRPr="002429A8" w:rsidRDefault="00682533" w:rsidP="002429A8">
      <w:pPr>
        <w:pStyle w:val="ListParagraph"/>
        <w:numPr>
          <w:ilvl w:val="0"/>
          <w:numId w:val="1"/>
        </w:numPr>
        <w:spacing w:after="0"/>
        <w:rPr>
          <w:rFonts w:ascii="Calibri" w:eastAsia="Times New Roman" w:hAnsi="Calibri" w:cs="Calibri"/>
          <w:color w:val="000000"/>
          <w:szCs w:val="24"/>
        </w:rPr>
      </w:pPr>
      <w:r>
        <w:rPr>
          <w:rFonts w:ascii="Calibri" w:eastAsia="Times New Roman" w:hAnsi="Calibri" w:cs="Calibri"/>
          <w:bCs/>
          <w:color w:val="000000"/>
          <w:szCs w:val="24"/>
        </w:rPr>
        <w:t>The wizard libraries</w:t>
      </w:r>
    </w:p>
    <w:p w:rsidR="002429A8" w:rsidRDefault="002429A8" w:rsidP="002429A8">
      <w:pPr>
        <w:pStyle w:val="Heading1"/>
        <w:rPr>
          <w:rFonts w:eastAsia="Times New Roman"/>
        </w:rPr>
      </w:pPr>
      <w:bookmarkStart w:id="1" w:name="_Toc514912213"/>
      <w:r>
        <w:rPr>
          <w:rFonts w:eastAsia="Times New Roman"/>
        </w:rPr>
        <w:t>The config.xml file</w:t>
      </w:r>
      <w:bookmarkEnd w:id="1"/>
    </w:p>
    <w:p w:rsidR="002429A8" w:rsidRDefault="002429A8" w:rsidP="002429A8">
      <w:r>
        <w:t xml:space="preserve">The config.xml for the </w:t>
      </w:r>
      <w:r w:rsidR="00E74114">
        <w:t>TCIA project is:</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&lt;Configuration&gt;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&lt;Server</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spellStart"/>
      <w:proofErr w:type="gramStart"/>
      <w:r w:rsidRPr="00682533">
        <w:rPr>
          <w:rFonts w:ascii="Courier New" w:hAnsi="Courier New" w:cs="Courier New"/>
          <w:b/>
          <w:sz w:val="20"/>
          <w:szCs w:val="20"/>
        </w:rPr>
        <w:t>maxThreads</w:t>
      </w:r>
      <w:proofErr w:type="spellEnd"/>
      <w:proofErr w:type="gramEnd"/>
      <w:r w:rsidRPr="00682533">
        <w:rPr>
          <w:rFonts w:ascii="Courier New" w:hAnsi="Courier New" w:cs="Courier New"/>
          <w:b/>
          <w:sz w:val="20"/>
          <w:szCs w:val="20"/>
        </w:rPr>
        <w:t>="20"</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port</w:t>
      </w:r>
      <w:proofErr w:type="gramEnd"/>
      <w:r w:rsidRPr="00682533">
        <w:rPr>
          <w:rFonts w:ascii="Courier New" w:hAnsi="Courier New" w:cs="Courier New"/>
          <w:b/>
          <w:sz w:val="20"/>
          <w:szCs w:val="20"/>
        </w:rPr>
        <w:t>="9000"/&gt;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&lt;Plugin</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spellStart"/>
      <w:proofErr w:type="gramStart"/>
      <w:r w:rsidRPr="00682533">
        <w:rPr>
          <w:rFonts w:ascii="Courier New" w:hAnsi="Courier New" w:cs="Courier New"/>
          <w:b/>
          <w:sz w:val="20"/>
          <w:szCs w:val="20"/>
        </w:rPr>
        <w:t>anonymizerID</w:t>
      </w:r>
      <w:proofErr w:type="spellEnd"/>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CollectionDicomAnonymizer</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spellStart"/>
      <w:proofErr w:type="gramStart"/>
      <w:r w:rsidRPr="00682533">
        <w:rPr>
          <w:rFonts w:ascii="Courier New" w:hAnsi="Courier New" w:cs="Courier New"/>
          <w:b/>
          <w:sz w:val="20"/>
          <w:szCs w:val="20"/>
        </w:rPr>
        <w:t>anonymizerInputID</w:t>
      </w:r>
      <w:proofErr w:type="spellEnd"/>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CollectionAnonymizerInput</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spellStart"/>
      <w:proofErr w:type="gramStart"/>
      <w:r w:rsidRPr="00682533">
        <w:rPr>
          <w:rFonts w:ascii="Courier New" w:hAnsi="Courier New" w:cs="Courier New"/>
          <w:b/>
          <w:sz w:val="20"/>
          <w:szCs w:val="20"/>
        </w:rPr>
        <w:t>anonymizerStorageID</w:t>
      </w:r>
      <w:proofErr w:type="spellEnd"/>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CollectionAnonymizerStorage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class</w:t>
      </w:r>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edu.uams.tcia.TCIAPlugin</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spellStart"/>
      <w:proofErr w:type="gramStart"/>
      <w:r w:rsidRPr="00682533">
        <w:rPr>
          <w:rFonts w:ascii="Courier New" w:hAnsi="Courier New" w:cs="Courier New"/>
          <w:b/>
          <w:sz w:val="20"/>
          <w:szCs w:val="20"/>
        </w:rPr>
        <w:t>exportInputID</w:t>
      </w:r>
      <w:proofErr w:type="spellEnd"/>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CollectionExportInput</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spellStart"/>
      <w:proofErr w:type="gramStart"/>
      <w:r w:rsidRPr="00682533">
        <w:rPr>
          <w:rFonts w:ascii="Courier New" w:hAnsi="Courier New" w:cs="Courier New"/>
          <w:b/>
          <w:sz w:val="20"/>
          <w:szCs w:val="20"/>
        </w:rPr>
        <w:t>exportManifestLogID</w:t>
      </w:r>
      <w:proofErr w:type="spellEnd"/>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CollectionExportManifestLog</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spellStart"/>
      <w:proofErr w:type="gramStart"/>
      <w:r w:rsidRPr="00682533">
        <w:rPr>
          <w:rFonts w:ascii="Courier New" w:hAnsi="Courier New" w:cs="Courier New"/>
          <w:b/>
          <w:sz w:val="20"/>
          <w:szCs w:val="20"/>
        </w:rPr>
        <w:t>exportOutputID</w:t>
      </w:r>
      <w:proofErr w:type="spellEnd"/>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CollectionExportOutput</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id</w:t>
      </w:r>
      <w:proofErr w:type="gramEnd"/>
      <w:r w:rsidRPr="00682533">
        <w:rPr>
          <w:rFonts w:ascii="Courier New" w:hAnsi="Courier New" w:cs="Courier New"/>
          <w:b/>
          <w:sz w:val="20"/>
          <w:szCs w:val="20"/>
        </w:rPr>
        <w:t>="Collection"</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spellStart"/>
      <w:proofErr w:type="gramStart"/>
      <w:r w:rsidRPr="00682533">
        <w:rPr>
          <w:rFonts w:ascii="Courier New" w:hAnsi="Courier New" w:cs="Courier New"/>
          <w:b/>
          <w:sz w:val="20"/>
          <w:szCs w:val="20"/>
        </w:rPr>
        <w:t>importInputID</w:t>
      </w:r>
      <w:proofErr w:type="spellEnd"/>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CollectionImportInput</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spellStart"/>
      <w:proofErr w:type="gramStart"/>
      <w:r w:rsidRPr="00682533">
        <w:rPr>
          <w:rFonts w:ascii="Courier New" w:hAnsi="Courier New" w:cs="Courier New"/>
          <w:b/>
          <w:sz w:val="20"/>
          <w:szCs w:val="20"/>
        </w:rPr>
        <w:t>importManifestLogID</w:t>
      </w:r>
      <w:proofErr w:type="spellEnd"/>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CollectionImportManifestLog</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spellStart"/>
      <w:proofErr w:type="gramStart"/>
      <w:r w:rsidRPr="00682533">
        <w:rPr>
          <w:rFonts w:ascii="Courier New" w:hAnsi="Courier New" w:cs="Courier New"/>
          <w:b/>
          <w:sz w:val="20"/>
          <w:szCs w:val="20"/>
        </w:rPr>
        <w:t>importStorageID</w:t>
      </w:r>
      <w:proofErr w:type="spellEnd"/>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CollectionImportStorage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name</w:t>
      </w:r>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CollectionTCIAPlugin</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root</w:t>
      </w:r>
      <w:proofErr w:type="gramEnd"/>
      <w:r w:rsidRPr="00682533">
        <w:rPr>
          <w:rFonts w:ascii="Courier New" w:hAnsi="Courier New" w:cs="Courier New"/>
          <w:b/>
          <w:sz w:val="20"/>
          <w:szCs w:val="20"/>
        </w:rPr>
        <w:t>="Collection/</w:t>
      </w:r>
      <w:proofErr w:type="spellStart"/>
      <w:r w:rsidRPr="00682533">
        <w:rPr>
          <w:rFonts w:ascii="Courier New" w:hAnsi="Courier New" w:cs="Courier New"/>
          <w:b/>
          <w:sz w:val="20"/>
          <w:szCs w:val="20"/>
        </w:rPr>
        <w:t>TCIAplugin</w:t>
      </w:r>
      <w:proofErr w:type="spellEnd"/>
      <w:r w:rsidRPr="00682533">
        <w:rPr>
          <w:rFonts w:ascii="Courier New" w:hAnsi="Courier New" w:cs="Courier New"/>
          <w:b/>
          <w:sz w:val="20"/>
          <w:szCs w:val="20"/>
        </w:rPr>
        <w:t>"/&gt;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&lt;Plugin</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class</w:t>
      </w:r>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edu.uams.tcia.ExportManifestLogPlugin</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id</w:t>
      </w:r>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CollectionExportManifestLog</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name</w:t>
      </w:r>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CollectionExportManifestLog</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root</w:t>
      </w:r>
      <w:proofErr w:type="gramEnd"/>
      <w:r w:rsidRPr="00682533">
        <w:rPr>
          <w:rFonts w:ascii="Courier New" w:hAnsi="Courier New" w:cs="Courier New"/>
          <w:b/>
          <w:sz w:val="20"/>
          <w:szCs w:val="20"/>
        </w:rPr>
        <w:t>="Collection/</w:t>
      </w:r>
      <w:proofErr w:type="spellStart"/>
      <w:r w:rsidRPr="00682533">
        <w:rPr>
          <w:rFonts w:ascii="Courier New" w:hAnsi="Courier New" w:cs="Courier New"/>
          <w:b/>
          <w:sz w:val="20"/>
          <w:szCs w:val="20"/>
        </w:rPr>
        <w:t>ExportManifestLog</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spellStart"/>
      <w:proofErr w:type="gramStart"/>
      <w:r w:rsidRPr="00682533">
        <w:rPr>
          <w:rFonts w:ascii="Courier New" w:hAnsi="Courier New" w:cs="Courier New"/>
          <w:b/>
          <w:sz w:val="20"/>
          <w:szCs w:val="20"/>
        </w:rPr>
        <w:t>tciaPluginID</w:t>
      </w:r>
      <w:proofErr w:type="spellEnd"/>
      <w:proofErr w:type="gramEnd"/>
      <w:r w:rsidRPr="00682533">
        <w:rPr>
          <w:rFonts w:ascii="Courier New" w:hAnsi="Courier New" w:cs="Courier New"/>
          <w:b/>
          <w:sz w:val="20"/>
          <w:szCs w:val="20"/>
        </w:rPr>
        <w:t>="Collection"/&gt;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&lt;Plugin</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class</w:t>
      </w:r>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edu.uams.tcia.ImportManifestLogPlugin</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id</w:t>
      </w:r>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CollectionImportManifestLog</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name</w:t>
      </w:r>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CollectionImportManifestLog</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root</w:t>
      </w:r>
      <w:proofErr w:type="gramEnd"/>
      <w:r w:rsidRPr="00682533">
        <w:rPr>
          <w:rFonts w:ascii="Courier New" w:hAnsi="Courier New" w:cs="Courier New"/>
          <w:b/>
          <w:sz w:val="20"/>
          <w:szCs w:val="20"/>
        </w:rPr>
        <w:t>="Collection/</w:t>
      </w:r>
      <w:proofErr w:type="spellStart"/>
      <w:r w:rsidRPr="00682533">
        <w:rPr>
          <w:rFonts w:ascii="Courier New" w:hAnsi="Courier New" w:cs="Courier New"/>
          <w:b/>
          <w:sz w:val="20"/>
          <w:szCs w:val="20"/>
        </w:rPr>
        <w:t>ImportManifestLog</w:t>
      </w:r>
      <w:proofErr w:type="spellEnd"/>
      <w:r w:rsidRPr="00682533">
        <w:rPr>
          <w:rFonts w:ascii="Courier New" w:hAnsi="Courier New" w:cs="Courier New"/>
          <w:b/>
          <w:sz w:val="20"/>
          <w:szCs w:val="20"/>
        </w:rPr>
        <w:t>"/&gt;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&lt;Pipeline</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name</w:t>
      </w:r>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CollectionImport</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root</w:t>
      </w:r>
      <w:proofErr w:type="gramEnd"/>
      <w:r w:rsidRPr="00682533">
        <w:rPr>
          <w:rFonts w:ascii="Courier New" w:hAnsi="Courier New" w:cs="Courier New"/>
          <w:b/>
          <w:sz w:val="20"/>
          <w:szCs w:val="20"/>
        </w:rPr>
        <w:t>="Collection/import"&gt;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lastRenderedPageBreak/>
        <w:t xml:space="preserve">        &lt;</w:t>
      </w:r>
      <w:proofErr w:type="spellStart"/>
      <w:r w:rsidRPr="00682533">
        <w:rPr>
          <w:rFonts w:ascii="Courier New" w:hAnsi="Courier New" w:cs="Courier New"/>
          <w:b/>
          <w:sz w:val="20"/>
          <w:szCs w:val="20"/>
        </w:rPr>
        <w:t>DirectoryImportService</w:t>
      </w:r>
      <w:proofErr w:type="spellEnd"/>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class</w:t>
      </w:r>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org.rsna.ctp.stdstages.DirectoryImportService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id</w:t>
      </w:r>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CollectionImportInput</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import</w:t>
      </w:r>
      <w:proofErr w:type="gramEnd"/>
      <w:r w:rsidRPr="00682533">
        <w:rPr>
          <w:rFonts w:ascii="Courier New" w:hAnsi="Courier New" w:cs="Courier New"/>
          <w:b/>
          <w:sz w:val="20"/>
          <w:szCs w:val="20"/>
        </w:rPr>
        <w:t>="roots/</w:t>
      </w:r>
      <w:proofErr w:type="spellStart"/>
      <w:r w:rsidRPr="00682533">
        <w:rPr>
          <w:rFonts w:ascii="Courier New" w:hAnsi="Courier New" w:cs="Courier New"/>
          <w:b/>
          <w:sz w:val="20"/>
          <w:szCs w:val="20"/>
        </w:rPr>
        <w:t>DirectoryImportService</w:t>
      </w:r>
      <w:proofErr w:type="spellEnd"/>
      <w:r w:rsidRPr="00682533">
        <w:rPr>
          <w:rFonts w:ascii="Courier New" w:hAnsi="Courier New" w:cs="Courier New"/>
          <w:b/>
          <w:sz w:val="20"/>
          <w:szCs w:val="20"/>
        </w:rPr>
        <w:t>/import"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interval</w:t>
      </w:r>
      <w:proofErr w:type="gramEnd"/>
      <w:r w:rsidRPr="00682533">
        <w:rPr>
          <w:rFonts w:ascii="Courier New" w:hAnsi="Courier New" w:cs="Courier New"/>
          <w:b/>
          <w:sz w:val="20"/>
          <w:szCs w:val="20"/>
        </w:rPr>
        <w:t>="4000"</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name</w:t>
      </w:r>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DirectoryImportService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quarantine</w:t>
      </w:r>
      <w:proofErr w:type="gramEnd"/>
      <w:r w:rsidRPr="00682533">
        <w:rPr>
          <w:rFonts w:ascii="Courier New" w:hAnsi="Courier New" w:cs="Courier New"/>
          <w:b/>
          <w:sz w:val="20"/>
          <w:szCs w:val="20"/>
        </w:rPr>
        <w:t>="quarantines/</w:t>
      </w:r>
      <w:proofErr w:type="spellStart"/>
      <w:r w:rsidRPr="00682533">
        <w:rPr>
          <w:rFonts w:ascii="Courier New" w:hAnsi="Courier New" w:cs="Courier New"/>
          <w:b/>
          <w:sz w:val="20"/>
          <w:szCs w:val="20"/>
        </w:rPr>
        <w:t>DirectoryImportService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root</w:t>
      </w:r>
      <w:proofErr w:type="gramEnd"/>
      <w:r w:rsidRPr="00682533">
        <w:rPr>
          <w:rFonts w:ascii="Courier New" w:hAnsi="Courier New" w:cs="Courier New"/>
          <w:b/>
          <w:sz w:val="20"/>
          <w:szCs w:val="20"/>
        </w:rPr>
        <w:t>="roots/</w:t>
      </w:r>
      <w:proofErr w:type="spellStart"/>
      <w:r w:rsidRPr="00682533">
        <w:rPr>
          <w:rFonts w:ascii="Courier New" w:hAnsi="Courier New" w:cs="Courier New"/>
          <w:b/>
          <w:sz w:val="20"/>
          <w:szCs w:val="20"/>
        </w:rPr>
        <w:t>DirectoryImportService</w:t>
      </w:r>
      <w:proofErr w:type="spellEnd"/>
      <w:r w:rsidRPr="00682533">
        <w:rPr>
          <w:rFonts w:ascii="Courier New" w:hAnsi="Courier New" w:cs="Courier New"/>
          <w:b/>
          <w:sz w:val="20"/>
          <w:szCs w:val="20"/>
        </w:rPr>
        <w:t>"/&gt;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&lt;</w:t>
      </w:r>
      <w:proofErr w:type="spellStart"/>
      <w:r w:rsidRPr="00682533">
        <w:rPr>
          <w:rFonts w:ascii="Courier New" w:hAnsi="Courier New" w:cs="Courier New"/>
          <w:b/>
          <w:sz w:val="20"/>
          <w:szCs w:val="20"/>
        </w:rPr>
        <w:t>DicomImportService</w:t>
      </w:r>
      <w:proofErr w:type="spellEnd"/>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class</w:t>
      </w:r>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org.rsna.ctp.stdstages.DicomImportService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spellStart"/>
      <w:proofErr w:type="gramStart"/>
      <w:r w:rsidRPr="00682533">
        <w:rPr>
          <w:rFonts w:ascii="Courier New" w:hAnsi="Courier New" w:cs="Courier New"/>
          <w:b/>
          <w:sz w:val="20"/>
          <w:szCs w:val="20"/>
        </w:rPr>
        <w:t>logConnections</w:t>
      </w:r>
      <w:proofErr w:type="spellEnd"/>
      <w:proofErr w:type="gramEnd"/>
      <w:r w:rsidRPr="00682533">
        <w:rPr>
          <w:rFonts w:ascii="Courier New" w:hAnsi="Courier New" w:cs="Courier New"/>
          <w:b/>
          <w:sz w:val="20"/>
          <w:szCs w:val="20"/>
        </w:rPr>
        <w:t>="no"</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name</w:t>
      </w:r>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DicomImportService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port</w:t>
      </w:r>
      <w:proofErr w:type="gramEnd"/>
      <w:r w:rsidRPr="00682533">
        <w:rPr>
          <w:rFonts w:ascii="Courier New" w:hAnsi="Courier New" w:cs="Courier New"/>
          <w:b/>
          <w:sz w:val="20"/>
          <w:szCs w:val="20"/>
        </w:rPr>
        <w:t>="104"</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quarantine</w:t>
      </w:r>
      <w:proofErr w:type="gramEnd"/>
      <w:r w:rsidRPr="00682533">
        <w:rPr>
          <w:rFonts w:ascii="Courier New" w:hAnsi="Courier New" w:cs="Courier New"/>
          <w:b/>
          <w:sz w:val="20"/>
          <w:szCs w:val="20"/>
        </w:rPr>
        <w:t>="quarantines/</w:t>
      </w:r>
      <w:proofErr w:type="spellStart"/>
      <w:r w:rsidRPr="00682533">
        <w:rPr>
          <w:rFonts w:ascii="Courier New" w:hAnsi="Courier New" w:cs="Courier New"/>
          <w:b/>
          <w:sz w:val="20"/>
          <w:szCs w:val="20"/>
        </w:rPr>
        <w:t>DicomImportService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root</w:t>
      </w:r>
      <w:proofErr w:type="gramEnd"/>
      <w:r w:rsidRPr="00682533">
        <w:rPr>
          <w:rFonts w:ascii="Courier New" w:hAnsi="Courier New" w:cs="Courier New"/>
          <w:b/>
          <w:sz w:val="20"/>
          <w:szCs w:val="20"/>
        </w:rPr>
        <w:t>="roots/</w:t>
      </w:r>
      <w:proofErr w:type="spellStart"/>
      <w:r w:rsidRPr="00682533">
        <w:rPr>
          <w:rFonts w:ascii="Courier New" w:hAnsi="Courier New" w:cs="Courier New"/>
          <w:b/>
          <w:sz w:val="20"/>
          <w:szCs w:val="20"/>
        </w:rPr>
        <w:t>DicomImportService</w:t>
      </w:r>
      <w:proofErr w:type="spellEnd"/>
      <w:r w:rsidRPr="00682533">
        <w:rPr>
          <w:rFonts w:ascii="Courier New" w:hAnsi="Courier New" w:cs="Courier New"/>
          <w:b/>
          <w:sz w:val="20"/>
          <w:szCs w:val="20"/>
        </w:rPr>
        <w:t>"/&gt;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&lt;</w:t>
      </w:r>
      <w:proofErr w:type="spellStart"/>
      <w:r w:rsidRPr="00682533">
        <w:rPr>
          <w:rFonts w:ascii="Courier New" w:hAnsi="Courier New" w:cs="Courier New"/>
          <w:b/>
          <w:sz w:val="20"/>
          <w:szCs w:val="20"/>
        </w:rPr>
        <w:t>ImportManifestLogger</w:t>
      </w:r>
      <w:proofErr w:type="spellEnd"/>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class</w:t>
      </w:r>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edu.uams.tcia.ImportManifestLogger</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id</w:t>
      </w:r>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CollectionImportManifestLogger</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spellStart"/>
      <w:proofErr w:type="gramStart"/>
      <w:r w:rsidRPr="00682533">
        <w:rPr>
          <w:rFonts w:ascii="Courier New" w:hAnsi="Courier New" w:cs="Courier New"/>
          <w:b/>
          <w:sz w:val="20"/>
          <w:szCs w:val="20"/>
        </w:rPr>
        <w:t>manifestLogID</w:t>
      </w:r>
      <w:proofErr w:type="spellEnd"/>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CollectionImportManifestLog</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name</w:t>
      </w:r>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ImportManifestLogger</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root</w:t>
      </w:r>
      <w:proofErr w:type="gramEnd"/>
      <w:r w:rsidRPr="00682533">
        <w:rPr>
          <w:rFonts w:ascii="Courier New" w:hAnsi="Courier New" w:cs="Courier New"/>
          <w:b/>
          <w:sz w:val="20"/>
          <w:szCs w:val="20"/>
        </w:rPr>
        <w:t>="roots/</w:t>
      </w:r>
      <w:proofErr w:type="spellStart"/>
      <w:r w:rsidRPr="00682533">
        <w:rPr>
          <w:rFonts w:ascii="Courier New" w:hAnsi="Courier New" w:cs="Courier New"/>
          <w:b/>
          <w:sz w:val="20"/>
          <w:szCs w:val="20"/>
        </w:rPr>
        <w:t>CollectionImportManifestLogger</w:t>
      </w:r>
      <w:proofErr w:type="spellEnd"/>
      <w:r w:rsidRPr="00682533">
        <w:rPr>
          <w:rFonts w:ascii="Courier New" w:hAnsi="Courier New" w:cs="Courier New"/>
          <w:b/>
          <w:sz w:val="20"/>
          <w:szCs w:val="20"/>
        </w:rPr>
        <w:t>"/&gt;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&lt;</w:t>
      </w:r>
      <w:proofErr w:type="spellStart"/>
      <w:r w:rsidRPr="00682533">
        <w:rPr>
          <w:rFonts w:ascii="Courier New" w:hAnsi="Courier New" w:cs="Courier New"/>
          <w:b/>
          <w:sz w:val="20"/>
          <w:szCs w:val="20"/>
        </w:rPr>
        <w:t>DirectoryStorageService</w:t>
      </w:r>
      <w:proofErr w:type="spellEnd"/>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spellStart"/>
      <w:proofErr w:type="gramStart"/>
      <w:r w:rsidRPr="00682533">
        <w:rPr>
          <w:rFonts w:ascii="Courier New" w:hAnsi="Courier New" w:cs="Courier New"/>
          <w:b/>
          <w:sz w:val="20"/>
          <w:szCs w:val="20"/>
        </w:rPr>
        <w:t>acceptDuplicates</w:t>
      </w:r>
      <w:proofErr w:type="spellEnd"/>
      <w:proofErr w:type="gramEnd"/>
      <w:r w:rsidRPr="00682533">
        <w:rPr>
          <w:rFonts w:ascii="Courier New" w:hAnsi="Courier New" w:cs="Courier New"/>
          <w:b/>
          <w:sz w:val="20"/>
          <w:szCs w:val="20"/>
        </w:rPr>
        <w:t>="yes"</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class</w:t>
      </w:r>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org.rsna.ctp.stdstages.DirectoryStorageService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spellStart"/>
      <w:r w:rsidRPr="00682533">
        <w:rPr>
          <w:rFonts w:ascii="Courier New" w:hAnsi="Courier New" w:cs="Courier New"/>
          <w:b/>
          <w:sz w:val="20"/>
          <w:szCs w:val="20"/>
        </w:rPr>
        <w:t>defaultString</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id</w:t>
      </w:r>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CollectionImportStorage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spellStart"/>
      <w:proofErr w:type="gramStart"/>
      <w:r w:rsidRPr="00682533">
        <w:rPr>
          <w:rFonts w:ascii="Courier New" w:hAnsi="Courier New" w:cs="Courier New"/>
          <w:b/>
          <w:sz w:val="20"/>
          <w:szCs w:val="20"/>
        </w:rPr>
        <w:t>logDuplicates</w:t>
      </w:r>
      <w:proofErr w:type="spellEnd"/>
      <w:proofErr w:type="gramEnd"/>
      <w:r w:rsidRPr="00682533">
        <w:rPr>
          <w:rFonts w:ascii="Courier New" w:hAnsi="Courier New" w:cs="Courier New"/>
          <w:b/>
          <w:sz w:val="20"/>
          <w:szCs w:val="20"/>
        </w:rPr>
        <w:t>="no"</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name</w:t>
      </w:r>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DirectoryStorageService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quarantine</w:t>
      </w:r>
      <w:proofErr w:type="gramEnd"/>
      <w:r w:rsidRPr="00682533">
        <w:rPr>
          <w:rFonts w:ascii="Courier New" w:hAnsi="Courier New" w:cs="Courier New"/>
          <w:b/>
          <w:sz w:val="20"/>
          <w:szCs w:val="20"/>
        </w:rPr>
        <w:t>="quarantines/</w:t>
      </w:r>
      <w:proofErr w:type="spellStart"/>
      <w:r w:rsidRPr="00682533">
        <w:rPr>
          <w:rFonts w:ascii="Courier New" w:hAnsi="Courier New" w:cs="Courier New"/>
          <w:b/>
          <w:sz w:val="20"/>
          <w:szCs w:val="20"/>
        </w:rPr>
        <w:t>DirectoryStorageService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root</w:t>
      </w:r>
      <w:proofErr w:type="gramEnd"/>
      <w:r w:rsidRPr="00682533">
        <w:rPr>
          <w:rFonts w:ascii="Courier New" w:hAnsi="Courier New" w:cs="Courier New"/>
          <w:b/>
          <w:sz w:val="20"/>
          <w:szCs w:val="20"/>
        </w:rPr>
        <w:t>="roots/</w:t>
      </w:r>
      <w:proofErr w:type="spellStart"/>
      <w:r w:rsidRPr="00682533">
        <w:rPr>
          <w:rFonts w:ascii="Courier New" w:hAnsi="Courier New" w:cs="Courier New"/>
          <w:b/>
          <w:sz w:val="20"/>
          <w:szCs w:val="20"/>
        </w:rPr>
        <w:t>DirectoryStorageService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spellStart"/>
      <w:proofErr w:type="gramStart"/>
      <w:r w:rsidRPr="00682533">
        <w:rPr>
          <w:rFonts w:ascii="Courier New" w:hAnsi="Courier New" w:cs="Courier New"/>
          <w:b/>
          <w:sz w:val="20"/>
          <w:szCs w:val="20"/>
        </w:rPr>
        <w:t>setStandardExtensions</w:t>
      </w:r>
      <w:proofErr w:type="spellEnd"/>
      <w:proofErr w:type="gramEnd"/>
      <w:r w:rsidRPr="00682533">
        <w:rPr>
          <w:rFonts w:ascii="Courier New" w:hAnsi="Courier New" w:cs="Courier New"/>
          <w:b/>
          <w:sz w:val="20"/>
          <w:szCs w:val="20"/>
        </w:rPr>
        <w:t>="no"</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structure="(0010</w:t>
      </w:r>
      <w:proofErr w:type="gramStart"/>
      <w:r w:rsidRPr="00682533">
        <w:rPr>
          <w:rFonts w:ascii="Courier New" w:hAnsi="Courier New" w:cs="Courier New"/>
          <w:b/>
          <w:sz w:val="20"/>
          <w:szCs w:val="20"/>
        </w:rPr>
        <w:t>,0020</w:t>
      </w:r>
      <w:proofErr w:type="gramEnd"/>
      <w:r w:rsidRPr="00682533">
        <w:rPr>
          <w:rFonts w:ascii="Courier New" w:hAnsi="Courier New" w:cs="Courier New"/>
          <w:b/>
          <w:sz w:val="20"/>
          <w:szCs w:val="20"/>
        </w:rPr>
        <w:t>)-(0010,0010)/(0008,0020)/Series(0020,0011)"</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spellStart"/>
      <w:proofErr w:type="gramStart"/>
      <w:r w:rsidRPr="00682533">
        <w:rPr>
          <w:rFonts w:ascii="Courier New" w:hAnsi="Courier New" w:cs="Courier New"/>
          <w:b/>
          <w:sz w:val="20"/>
          <w:szCs w:val="20"/>
        </w:rPr>
        <w:t>whitespaceReplacement</w:t>
      </w:r>
      <w:proofErr w:type="spellEnd"/>
      <w:proofErr w:type="gramEnd"/>
      <w:r w:rsidRPr="00682533">
        <w:rPr>
          <w:rFonts w:ascii="Courier New" w:hAnsi="Courier New" w:cs="Courier New"/>
          <w:b/>
          <w:sz w:val="20"/>
          <w:szCs w:val="20"/>
        </w:rPr>
        <w:t>="_"/&gt;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&lt;/Pipeline&gt;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&lt;Pipeline</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name</w:t>
      </w:r>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CollectionAnonymization</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root</w:t>
      </w:r>
      <w:proofErr w:type="gramEnd"/>
      <w:r w:rsidRPr="00682533">
        <w:rPr>
          <w:rFonts w:ascii="Courier New" w:hAnsi="Courier New" w:cs="Courier New"/>
          <w:b/>
          <w:sz w:val="20"/>
          <w:szCs w:val="20"/>
        </w:rPr>
        <w:t>="Collection/anonymization"&gt;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&lt;</w:t>
      </w:r>
      <w:proofErr w:type="spellStart"/>
      <w:r w:rsidRPr="00682533">
        <w:rPr>
          <w:rFonts w:ascii="Courier New" w:hAnsi="Courier New" w:cs="Courier New"/>
          <w:b/>
          <w:sz w:val="20"/>
          <w:szCs w:val="20"/>
        </w:rPr>
        <w:t>DirectoryImportService</w:t>
      </w:r>
      <w:proofErr w:type="spellEnd"/>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class</w:t>
      </w:r>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org.rsna.ctp.stdstages.DirectoryImportService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id</w:t>
      </w:r>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CollectionAnonymizerInput</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import</w:t>
      </w:r>
      <w:proofErr w:type="gramEnd"/>
      <w:r w:rsidRPr="00682533">
        <w:rPr>
          <w:rFonts w:ascii="Courier New" w:hAnsi="Courier New" w:cs="Courier New"/>
          <w:b/>
          <w:sz w:val="20"/>
          <w:szCs w:val="20"/>
        </w:rPr>
        <w:t>="roots/</w:t>
      </w:r>
      <w:proofErr w:type="spellStart"/>
      <w:r w:rsidRPr="00682533">
        <w:rPr>
          <w:rFonts w:ascii="Courier New" w:hAnsi="Courier New" w:cs="Courier New"/>
          <w:b/>
          <w:sz w:val="20"/>
          <w:szCs w:val="20"/>
        </w:rPr>
        <w:t>DirectoryImportService</w:t>
      </w:r>
      <w:proofErr w:type="spellEnd"/>
      <w:r w:rsidRPr="00682533">
        <w:rPr>
          <w:rFonts w:ascii="Courier New" w:hAnsi="Courier New" w:cs="Courier New"/>
          <w:b/>
          <w:sz w:val="20"/>
          <w:szCs w:val="20"/>
        </w:rPr>
        <w:t>/import"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interval</w:t>
      </w:r>
      <w:proofErr w:type="gramEnd"/>
      <w:r w:rsidRPr="00682533">
        <w:rPr>
          <w:rFonts w:ascii="Courier New" w:hAnsi="Courier New" w:cs="Courier New"/>
          <w:b/>
          <w:sz w:val="20"/>
          <w:szCs w:val="20"/>
        </w:rPr>
        <w:t>="4000"</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name</w:t>
      </w:r>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DirectoryImportService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quarantine</w:t>
      </w:r>
      <w:proofErr w:type="gramEnd"/>
      <w:r w:rsidRPr="00682533">
        <w:rPr>
          <w:rFonts w:ascii="Courier New" w:hAnsi="Courier New" w:cs="Courier New"/>
          <w:b/>
          <w:sz w:val="20"/>
          <w:szCs w:val="20"/>
        </w:rPr>
        <w:t>="quarantines/</w:t>
      </w:r>
      <w:proofErr w:type="spellStart"/>
      <w:r w:rsidRPr="00682533">
        <w:rPr>
          <w:rFonts w:ascii="Courier New" w:hAnsi="Courier New" w:cs="Courier New"/>
          <w:b/>
          <w:sz w:val="20"/>
          <w:szCs w:val="20"/>
        </w:rPr>
        <w:t>DirectoryImportService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root</w:t>
      </w:r>
      <w:proofErr w:type="gramEnd"/>
      <w:r w:rsidRPr="00682533">
        <w:rPr>
          <w:rFonts w:ascii="Courier New" w:hAnsi="Courier New" w:cs="Courier New"/>
          <w:b/>
          <w:sz w:val="20"/>
          <w:szCs w:val="20"/>
        </w:rPr>
        <w:t>="roots/</w:t>
      </w:r>
      <w:proofErr w:type="spellStart"/>
      <w:r w:rsidRPr="00682533">
        <w:rPr>
          <w:rFonts w:ascii="Courier New" w:hAnsi="Courier New" w:cs="Courier New"/>
          <w:b/>
          <w:sz w:val="20"/>
          <w:szCs w:val="20"/>
        </w:rPr>
        <w:t>DirectoryImportService</w:t>
      </w:r>
      <w:proofErr w:type="spellEnd"/>
      <w:r w:rsidRPr="00682533">
        <w:rPr>
          <w:rFonts w:ascii="Courier New" w:hAnsi="Courier New" w:cs="Courier New"/>
          <w:b/>
          <w:sz w:val="20"/>
          <w:szCs w:val="20"/>
        </w:rPr>
        <w:t>"/&gt;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&lt;</w:t>
      </w:r>
      <w:proofErr w:type="spellStart"/>
      <w:r w:rsidRPr="00682533">
        <w:rPr>
          <w:rFonts w:ascii="Courier New" w:hAnsi="Courier New" w:cs="Courier New"/>
          <w:b/>
          <w:sz w:val="20"/>
          <w:szCs w:val="20"/>
        </w:rPr>
        <w:t>ObjectCache</w:t>
      </w:r>
      <w:proofErr w:type="spellEnd"/>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class</w:t>
      </w:r>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org.rsna.ctp.stdstages.ObjectCache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id</w:t>
      </w:r>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CollectionObjectCache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name</w:t>
      </w:r>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ObjectCache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root</w:t>
      </w:r>
      <w:proofErr w:type="gramEnd"/>
      <w:r w:rsidRPr="00682533">
        <w:rPr>
          <w:rFonts w:ascii="Courier New" w:hAnsi="Courier New" w:cs="Courier New"/>
          <w:b/>
          <w:sz w:val="20"/>
          <w:szCs w:val="20"/>
        </w:rPr>
        <w:t>="roots/</w:t>
      </w:r>
      <w:proofErr w:type="spellStart"/>
      <w:r w:rsidRPr="00682533">
        <w:rPr>
          <w:rFonts w:ascii="Courier New" w:hAnsi="Courier New" w:cs="Courier New"/>
          <w:b/>
          <w:sz w:val="20"/>
          <w:szCs w:val="20"/>
        </w:rPr>
        <w:t>ObjectCache</w:t>
      </w:r>
      <w:proofErr w:type="spellEnd"/>
      <w:r w:rsidRPr="00682533">
        <w:rPr>
          <w:rFonts w:ascii="Courier New" w:hAnsi="Courier New" w:cs="Courier New"/>
          <w:b/>
          <w:sz w:val="20"/>
          <w:szCs w:val="20"/>
        </w:rPr>
        <w:t>"/&gt;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&lt;</w:t>
      </w:r>
      <w:proofErr w:type="spellStart"/>
      <w:r w:rsidRPr="00682533">
        <w:rPr>
          <w:rFonts w:ascii="Courier New" w:hAnsi="Courier New" w:cs="Courier New"/>
          <w:b/>
          <w:sz w:val="20"/>
          <w:szCs w:val="20"/>
        </w:rPr>
        <w:t>DicomAnonymizer</w:t>
      </w:r>
      <w:proofErr w:type="spellEnd"/>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class</w:t>
      </w:r>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org.rsna.ctp.stdstages.DicomAnonymizer</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id</w:t>
      </w:r>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CollectionDicomAnonymizer</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spellStart"/>
      <w:proofErr w:type="gramStart"/>
      <w:r w:rsidRPr="00682533">
        <w:rPr>
          <w:rFonts w:ascii="Courier New" w:hAnsi="Courier New" w:cs="Courier New"/>
          <w:b/>
          <w:sz w:val="20"/>
          <w:szCs w:val="20"/>
        </w:rPr>
        <w:t>lookupTable</w:t>
      </w:r>
      <w:proofErr w:type="spellEnd"/>
      <w:proofErr w:type="gramEnd"/>
      <w:r w:rsidRPr="00682533">
        <w:rPr>
          <w:rFonts w:ascii="Courier New" w:hAnsi="Courier New" w:cs="Courier New"/>
          <w:b/>
          <w:sz w:val="20"/>
          <w:szCs w:val="20"/>
        </w:rPr>
        <w:t>="scripts/</w:t>
      </w:r>
      <w:proofErr w:type="spellStart"/>
      <w:r w:rsidRPr="00682533">
        <w:rPr>
          <w:rFonts w:ascii="Courier New" w:hAnsi="Courier New" w:cs="Courier New"/>
          <w:b/>
          <w:sz w:val="20"/>
          <w:szCs w:val="20"/>
        </w:rPr>
        <w:t>LookupTable.properties</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name</w:t>
      </w:r>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DicomAnonymizer</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quarantine</w:t>
      </w:r>
      <w:proofErr w:type="gramEnd"/>
      <w:r w:rsidRPr="00682533">
        <w:rPr>
          <w:rFonts w:ascii="Courier New" w:hAnsi="Courier New" w:cs="Courier New"/>
          <w:b/>
          <w:sz w:val="20"/>
          <w:szCs w:val="20"/>
        </w:rPr>
        <w:t>="quarantines/</w:t>
      </w:r>
      <w:proofErr w:type="spellStart"/>
      <w:r w:rsidRPr="00682533">
        <w:rPr>
          <w:rFonts w:ascii="Courier New" w:hAnsi="Courier New" w:cs="Courier New"/>
          <w:b/>
          <w:sz w:val="20"/>
          <w:szCs w:val="20"/>
        </w:rPr>
        <w:t>DicomAnonymizer</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lastRenderedPageBreak/>
        <w:t xml:space="preserve">            </w:t>
      </w:r>
      <w:proofErr w:type="gramStart"/>
      <w:r w:rsidRPr="00682533">
        <w:rPr>
          <w:rFonts w:ascii="Courier New" w:hAnsi="Courier New" w:cs="Courier New"/>
          <w:b/>
          <w:sz w:val="20"/>
          <w:szCs w:val="20"/>
        </w:rPr>
        <w:t>root</w:t>
      </w:r>
      <w:proofErr w:type="gramEnd"/>
      <w:r w:rsidRPr="00682533">
        <w:rPr>
          <w:rFonts w:ascii="Courier New" w:hAnsi="Courier New" w:cs="Courier New"/>
          <w:b/>
          <w:sz w:val="20"/>
          <w:szCs w:val="20"/>
        </w:rPr>
        <w:t>="roots/</w:t>
      </w:r>
      <w:proofErr w:type="spellStart"/>
      <w:r w:rsidRPr="00682533">
        <w:rPr>
          <w:rFonts w:ascii="Courier New" w:hAnsi="Courier New" w:cs="Courier New"/>
          <w:b/>
          <w:sz w:val="20"/>
          <w:szCs w:val="20"/>
        </w:rPr>
        <w:t>DicomAnonymizer</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script="scripts/</w:t>
      </w:r>
      <w:proofErr w:type="spellStart"/>
      <w:r w:rsidRPr="00682533">
        <w:rPr>
          <w:rFonts w:ascii="Courier New" w:hAnsi="Courier New" w:cs="Courier New"/>
          <w:b/>
          <w:sz w:val="20"/>
          <w:szCs w:val="20"/>
        </w:rPr>
        <w:t>TCIADicomAnonymizer.script</w:t>
      </w:r>
      <w:proofErr w:type="spellEnd"/>
      <w:r w:rsidRPr="00682533">
        <w:rPr>
          <w:rFonts w:ascii="Courier New" w:hAnsi="Courier New" w:cs="Courier New"/>
          <w:b/>
          <w:sz w:val="20"/>
          <w:szCs w:val="20"/>
        </w:rPr>
        <w:t>"/&gt;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&lt;</w:t>
      </w:r>
      <w:proofErr w:type="spellStart"/>
      <w:r w:rsidRPr="00682533">
        <w:rPr>
          <w:rFonts w:ascii="Courier New" w:hAnsi="Courier New" w:cs="Courier New"/>
          <w:b/>
          <w:sz w:val="20"/>
          <w:szCs w:val="20"/>
        </w:rPr>
        <w:t>ExportManifestLogger</w:t>
      </w:r>
      <w:proofErr w:type="spellEnd"/>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spellStart"/>
      <w:proofErr w:type="gramStart"/>
      <w:r w:rsidRPr="00682533">
        <w:rPr>
          <w:rFonts w:ascii="Courier New" w:hAnsi="Courier New" w:cs="Courier New"/>
          <w:b/>
          <w:sz w:val="20"/>
          <w:szCs w:val="20"/>
        </w:rPr>
        <w:t>cacheID</w:t>
      </w:r>
      <w:proofErr w:type="spellEnd"/>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CollectionObjectCache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class</w:t>
      </w:r>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edu.uams.tcia.ExportManifestLogger</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id</w:t>
      </w:r>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CollectionExportManifestLogger</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spellStart"/>
      <w:proofErr w:type="gramStart"/>
      <w:r w:rsidRPr="00682533">
        <w:rPr>
          <w:rFonts w:ascii="Courier New" w:hAnsi="Courier New" w:cs="Courier New"/>
          <w:b/>
          <w:sz w:val="20"/>
          <w:szCs w:val="20"/>
        </w:rPr>
        <w:t>manifestLogID</w:t>
      </w:r>
      <w:proofErr w:type="spellEnd"/>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CollectionExportManifestLog</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name</w:t>
      </w:r>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ExportManifestLogger</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root</w:t>
      </w:r>
      <w:proofErr w:type="gramEnd"/>
      <w:r w:rsidRPr="00682533">
        <w:rPr>
          <w:rFonts w:ascii="Courier New" w:hAnsi="Courier New" w:cs="Courier New"/>
          <w:b/>
          <w:sz w:val="20"/>
          <w:szCs w:val="20"/>
        </w:rPr>
        <w:t>="roots/</w:t>
      </w:r>
      <w:proofErr w:type="spellStart"/>
      <w:r w:rsidRPr="00682533">
        <w:rPr>
          <w:rFonts w:ascii="Courier New" w:hAnsi="Courier New" w:cs="Courier New"/>
          <w:b/>
          <w:sz w:val="20"/>
          <w:szCs w:val="20"/>
        </w:rPr>
        <w:t>CollectionExportManifestLogger</w:t>
      </w:r>
      <w:proofErr w:type="spellEnd"/>
      <w:r w:rsidRPr="00682533">
        <w:rPr>
          <w:rFonts w:ascii="Courier New" w:hAnsi="Courier New" w:cs="Courier New"/>
          <w:b/>
          <w:sz w:val="20"/>
          <w:szCs w:val="20"/>
        </w:rPr>
        <w:t>"/&gt;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&lt;</w:t>
      </w:r>
      <w:proofErr w:type="spellStart"/>
      <w:r w:rsidRPr="00682533">
        <w:rPr>
          <w:rFonts w:ascii="Courier New" w:hAnsi="Courier New" w:cs="Courier New"/>
          <w:b/>
          <w:sz w:val="20"/>
          <w:szCs w:val="20"/>
        </w:rPr>
        <w:t>DirectoryStorageService</w:t>
      </w:r>
      <w:proofErr w:type="spellEnd"/>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spellStart"/>
      <w:proofErr w:type="gramStart"/>
      <w:r w:rsidRPr="00682533">
        <w:rPr>
          <w:rFonts w:ascii="Courier New" w:hAnsi="Courier New" w:cs="Courier New"/>
          <w:b/>
          <w:sz w:val="20"/>
          <w:szCs w:val="20"/>
        </w:rPr>
        <w:t>acceptDuplicates</w:t>
      </w:r>
      <w:proofErr w:type="spellEnd"/>
      <w:proofErr w:type="gramEnd"/>
      <w:r w:rsidRPr="00682533">
        <w:rPr>
          <w:rFonts w:ascii="Courier New" w:hAnsi="Courier New" w:cs="Courier New"/>
          <w:b/>
          <w:sz w:val="20"/>
          <w:szCs w:val="20"/>
        </w:rPr>
        <w:t>="yes"</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spellStart"/>
      <w:proofErr w:type="gramStart"/>
      <w:r w:rsidRPr="00682533">
        <w:rPr>
          <w:rFonts w:ascii="Courier New" w:hAnsi="Courier New" w:cs="Courier New"/>
          <w:b/>
          <w:sz w:val="20"/>
          <w:szCs w:val="20"/>
        </w:rPr>
        <w:t>cacheID</w:t>
      </w:r>
      <w:proofErr w:type="spellEnd"/>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CollectionObjectCache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class</w:t>
      </w:r>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org.rsna.ctp.stdstages.DirectoryStorageService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spellStart"/>
      <w:r w:rsidRPr="00682533">
        <w:rPr>
          <w:rFonts w:ascii="Courier New" w:hAnsi="Courier New" w:cs="Courier New"/>
          <w:b/>
          <w:sz w:val="20"/>
          <w:szCs w:val="20"/>
        </w:rPr>
        <w:t>defaultString</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id</w:t>
      </w:r>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CollectionAnonymizerStorage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spellStart"/>
      <w:proofErr w:type="gramStart"/>
      <w:r w:rsidRPr="00682533">
        <w:rPr>
          <w:rFonts w:ascii="Courier New" w:hAnsi="Courier New" w:cs="Courier New"/>
          <w:b/>
          <w:sz w:val="20"/>
          <w:szCs w:val="20"/>
        </w:rPr>
        <w:t>logDuplicates</w:t>
      </w:r>
      <w:proofErr w:type="spellEnd"/>
      <w:proofErr w:type="gramEnd"/>
      <w:r w:rsidRPr="00682533">
        <w:rPr>
          <w:rFonts w:ascii="Courier New" w:hAnsi="Courier New" w:cs="Courier New"/>
          <w:b/>
          <w:sz w:val="20"/>
          <w:szCs w:val="20"/>
        </w:rPr>
        <w:t>="no"</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name</w:t>
      </w:r>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DirectoryStorageService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quarantine</w:t>
      </w:r>
      <w:proofErr w:type="gramEnd"/>
      <w:r w:rsidRPr="00682533">
        <w:rPr>
          <w:rFonts w:ascii="Courier New" w:hAnsi="Courier New" w:cs="Courier New"/>
          <w:b/>
          <w:sz w:val="20"/>
          <w:szCs w:val="20"/>
        </w:rPr>
        <w:t>="quarantines/</w:t>
      </w:r>
      <w:proofErr w:type="spellStart"/>
      <w:r w:rsidRPr="00682533">
        <w:rPr>
          <w:rFonts w:ascii="Courier New" w:hAnsi="Courier New" w:cs="Courier New"/>
          <w:b/>
          <w:sz w:val="20"/>
          <w:szCs w:val="20"/>
        </w:rPr>
        <w:t>DirectoryStorageService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root</w:t>
      </w:r>
      <w:proofErr w:type="gramEnd"/>
      <w:r w:rsidRPr="00682533">
        <w:rPr>
          <w:rFonts w:ascii="Courier New" w:hAnsi="Courier New" w:cs="Courier New"/>
          <w:b/>
          <w:sz w:val="20"/>
          <w:szCs w:val="20"/>
        </w:rPr>
        <w:t>="roots/</w:t>
      </w:r>
      <w:proofErr w:type="spellStart"/>
      <w:r w:rsidRPr="00682533">
        <w:rPr>
          <w:rFonts w:ascii="Courier New" w:hAnsi="Courier New" w:cs="Courier New"/>
          <w:b/>
          <w:sz w:val="20"/>
          <w:szCs w:val="20"/>
        </w:rPr>
        <w:t>DirectoryStorageService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spellStart"/>
      <w:proofErr w:type="gramStart"/>
      <w:r w:rsidRPr="00682533">
        <w:rPr>
          <w:rFonts w:ascii="Courier New" w:hAnsi="Courier New" w:cs="Courier New"/>
          <w:b/>
          <w:sz w:val="20"/>
          <w:szCs w:val="20"/>
        </w:rPr>
        <w:t>setStandardExtensions</w:t>
      </w:r>
      <w:proofErr w:type="spellEnd"/>
      <w:proofErr w:type="gramEnd"/>
      <w:r w:rsidRPr="00682533">
        <w:rPr>
          <w:rFonts w:ascii="Courier New" w:hAnsi="Courier New" w:cs="Courier New"/>
          <w:b/>
          <w:sz w:val="20"/>
          <w:szCs w:val="20"/>
        </w:rPr>
        <w:t>="no"</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structure="(0010</w:t>
      </w:r>
      <w:proofErr w:type="gramStart"/>
      <w:r w:rsidRPr="00682533">
        <w:rPr>
          <w:rFonts w:ascii="Courier New" w:hAnsi="Courier New" w:cs="Courier New"/>
          <w:b/>
          <w:sz w:val="20"/>
          <w:szCs w:val="20"/>
        </w:rPr>
        <w:t>,0020</w:t>
      </w:r>
      <w:proofErr w:type="gramEnd"/>
      <w:r w:rsidRPr="00682533">
        <w:rPr>
          <w:rFonts w:ascii="Courier New" w:hAnsi="Courier New" w:cs="Courier New"/>
          <w:b/>
          <w:sz w:val="20"/>
          <w:szCs w:val="20"/>
        </w:rPr>
        <w:t>)-(0010,0010)/(0008,0020)/Series(0020,0011)"</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spellStart"/>
      <w:proofErr w:type="gramStart"/>
      <w:r w:rsidRPr="00682533">
        <w:rPr>
          <w:rFonts w:ascii="Courier New" w:hAnsi="Courier New" w:cs="Courier New"/>
          <w:b/>
          <w:sz w:val="20"/>
          <w:szCs w:val="20"/>
        </w:rPr>
        <w:t>whitespaceReplacement</w:t>
      </w:r>
      <w:proofErr w:type="spellEnd"/>
      <w:proofErr w:type="gramEnd"/>
      <w:r w:rsidRPr="00682533">
        <w:rPr>
          <w:rFonts w:ascii="Courier New" w:hAnsi="Courier New" w:cs="Courier New"/>
          <w:b/>
          <w:sz w:val="20"/>
          <w:szCs w:val="20"/>
        </w:rPr>
        <w:t>="_"/&gt;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&lt;/Pipeline&gt;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&lt;Pipeline</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name</w:t>
      </w:r>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CollectionExport</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root</w:t>
      </w:r>
      <w:proofErr w:type="gramEnd"/>
      <w:r w:rsidRPr="00682533">
        <w:rPr>
          <w:rFonts w:ascii="Courier New" w:hAnsi="Courier New" w:cs="Courier New"/>
          <w:b/>
          <w:sz w:val="20"/>
          <w:szCs w:val="20"/>
        </w:rPr>
        <w:t>="Collection/export"&gt;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&lt;</w:t>
      </w:r>
      <w:proofErr w:type="spellStart"/>
      <w:r w:rsidRPr="00682533">
        <w:rPr>
          <w:rFonts w:ascii="Courier New" w:hAnsi="Courier New" w:cs="Courier New"/>
          <w:b/>
          <w:sz w:val="20"/>
          <w:szCs w:val="20"/>
        </w:rPr>
        <w:t>DirectoryImportService</w:t>
      </w:r>
      <w:proofErr w:type="spellEnd"/>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class</w:t>
      </w:r>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org.rsna.ctp.stdstages.DirectoryImportService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id</w:t>
      </w:r>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CollectionExportInput</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import</w:t>
      </w:r>
      <w:proofErr w:type="gramEnd"/>
      <w:r w:rsidRPr="00682533">
        <w:rPr>
          <w:rFonts w:ascii="Courier New" w:hAnsi="Courier New" w:cs="Courier New"/>
          <w:b/>
          <w:sz w:val="20"/>
          <w:szCs w:val="20"/>
        </w:rPr>
        <w:t>="roots/</w:t>
      </w:r>
      <w:proofErr w:type="spellStart"/>
      <w:r w:rsidRPr="00682533">
        <w:rPr>
          <w:rFonts w:ascii="Courier New" w:hAnsi="Courier New" w:cs="Courier New"/>
          <w:b/>
          <w:sz w:val="20"/>
          <w:szCs w:val="20"/>
        </w:rPr>
        <w:t>DirectoryImportService</w:t>
      </w:r>
      <w:proofErr w:type="spellEnd"/>
      <w:r w:rsidRPr="00682533">
        <w:rPr>
          <w:rFonts w:ascii="Courier New" w:hAnsi="Courier New" w:cs="Courier New"/>
          <w:b/>
          <w:sz w:val="20"/>
          <w:szCs w:val="20"/>
        </w:rPr>
        <w:t>/import"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interval</w:t>
      </w:r>
      <w:proofErr w:type="gramEnd"/>
      <w:r w:rsidRPr="00682533">
        <w:rPr>
          <w:rFonts w:ascii="Courier New" w:hAnsi="Courier New" w:cs="Courier New"/>
          <w:b/>
          <w:sz w:val="20"/>
          <w:szCs w:val="20"/>
        </w:rPr>
        <w:t>="4000"</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name</w:t>
      </w:r>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DirectoryImportService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quarantine</w:t>
      </w:r>
      <w:proofErr w:type="gramEnd"/>
      <w:r w:rsidRPr="00682533">
        <w:rPr>
          <w:rFonts w:ascii="Courier New" w:hAnsi="Courier New" w:cs="Courier New"/>
          <w:b/>
          <w:sz w:val="20"/>
          <w:szCs w:val="20"/>
        </w:rPr>
        <w:t>="quarantines/</w:t>
      </w:r>
      <w:proofErr w:type="spellStart"/>
      <w:r w:rsidRPr="00682533">
        <w:rPr>
          <w:rFonts w:ascii="Courier New" w:hAnsi="Courier New" w:cs="Courier New"/>
          <w:b/>
          <w:sz w:val="20"/>
          <w:szCs w:val="20"/>
        </w:rPr>
        <w:t>DirectoryImportService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root</w:t>
      </w:r>
      <w:proofErr w:type="gramEnd"/>
      <w:r w:rsidRPr="00682533">
        <w:rPr>
          <w:rFonts w:ascii="Courier New" w:hAnsi="Courier New" w:cs="Courier New"/>
          <w:b/>
          <w:sz w:val="20"/>
          <w:szCs w:val="20"/>
        </w:rPr>
        <w:t>="roots/</w:t>
      </w:r>
      <w:proofErr w:type="spellStart"/>
      <w:r w:rsidRPr="00682533">
        <w:rPr>
          <w:rFonts w:ascii="Courier New" w:hAnsi="Courier New" w:cs="Courier New"/>
          <w:b/>
          <w:sz w:val="20"/>
          <w:szCs w:val="20"/>
        </w:rPr>
        <w:t>DirectoryImportService</w:t>
      </w:r>
      <w:proofErr w:type="spellEnd"/>
      <w:r w:rsidRPr="00682533">
        <w:rPr>
          <w:rFonts w:ascii="Courier New" w:hAnsi="Courier New" w:cs="Courier New"/>
          <w:b/>
          <w:sz w:val="20"/>
          <w:szCs w:val="20"/>
        </w:rPr>
        <w:t>"/&gt;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&lt;</w:t>
      </w:r>
      <w:proofErr w:type="spellStart"/>
      <w:r w:rsidRPr="00682533">
        <w:rPr>
          <w:rFonts w:ascii="Courier New" w:hAnsi="Courier New" w:cs="Courier New"/>
          <w:b/>
          <w:sz w:val="20"/>
          <w:szCs w:val="20"/>
        </w:rPr>
        <w:t>HttpExportService</w:t>
      </w:r>
      <w:proofErr w:type="spellEnd"/>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class</w:t>
      </w:r>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org.rsna.ctp.stdstages.HttpExportService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id</w:t>
      </w:r>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CollectionExportOutput</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name</w:t>
      </w:r>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HttpExportService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quarantine</w:t>
      </w:r>
      <w:proofErr w:type="gramEnd"/>
      <w:r w:rsidRPr="00682533">
        <w:rPr>
          <w:rFonts w:ascii="Courier New" w:hAnsi="Courier New" w:cs="Courier New"/>
          <w:b/>
          <w:sz w:val="20"/>
          <w:szCs w:val="20"/>
        </w:rPr>
        <w:t>="quarantines/</w:t>
      </w:r>
      <w:proofErr w:type="spellStart"/>
      <w:r w:rsidRPr="00682533">
        <w:rPr>
          <w:rFonts w:ascii="Courier New" w:hAnsi="Courier New" w:cs="Courier New"/>
          <w:b/>
          <w:sz w:val="20"/>
          <w:szCs w:val="20"/>
        </w:rPr>
        <w:t>HttpExportService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root</w:t>
      </w:r>
      <w:proofErr w:type="gramEnd"/>
      <w:r w:rsidRPr="00682533">
        <w:rPr>
          <w:rFonts w:ascii="Courier New" w:hAnsi="Courier New" w:cs="Courier New"/>
          <w:b/>
          <w:sz w:val="20"/>
          <w:szCs w:val="20"/>
        </w:rPr>
        <w:t>="roots/</w:t>
      </w:r>
      <w:proofErr w:type="spellStart"/>
      <w:r w:rsidRPr="00682533">
        <w:rPr>
          <w:rFonts w:ascii="Courier New" w:hAnsi="Courier New" w:cs="Courier New"/>
          <w:b/>
          <w:sz w:val="20"/>
          <w:szCs w:val="20"/>
        </w:rPr>
        <w:t>HttpExportService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spellStart"/>
      <w:proofErr w:type="gramStart"/>
      <w:r w:rsidRPr="00682533">
        <w:rPr>
          <w:rFonts w:ascii="Courier New" w:hAnsi="Courier New" w:cs="Courier New"/>
          <w:b/>
          <w:sz w:val="20"/>
          <w:szCs w:val="20"/>
        </w:rPr>
        <w:t>sendDigestHeader</w:t>
      </w:r>
      <w:proofErr w:type="spellEnd"/>
      <w:proofErr w:type="gramEnd"/>
      <w:r w:rsidRPr="00682533">
        <w:rPr>
          <w:rFonts w:ascii="Courier New" w:hAnsi="Courier New" w:cs="Courier New"/>
          <w:b/>
          <w:sz w:val="20"/>
          <w:szCs w:val="20"/>
        </w:rPr>
        <w:t>="no"</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spellStart"/>
      <w:r w:rsidRPr="00682533">
        <w:rPr>
          <w:rFonts w:ascii="Courier New" w:hAnsi="Courier New" w:cs="Courier New"/>
          <w:b/>
          <w:sz w:val="20"/>
          <w:szCs w:val="20"/>
        </w:rPr>
        <w:t>url</w:t>
      </w:r>
      <w:proofErr w:type="spellEnd"/>
      <w:r w:rsidRPr="00682533">
        <w:rPr>
          <w:rFonts w:ascii="Courier New" w:hAnsi="Courier New" w:cs="Courier New"/>
          <w:b/>
          <w:sz w:val="20"/>
          <w:szCs w:val="20"/>
        </w:rPr>
        <w:t>="http://127.0.0.1:7777"/&gt;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&lt;/Pipeline&gt;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&lt;Pipeline</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name</w:t>
      </w:r>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DummyExportReceiver</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root</w:t>
      </w:r>
      <w:proofErr w:type="gramEnd"/>
      <w:r w:rsidRPr="00682533">
        <w:rPr>
          <w:rFonts w:ascii="Courier New" w:hAnsi="Courier New" w:cs="Courier New"/>
          <w:b/>
          <w:sz w:val="20"/>
          <w:szCs w:val="20"/>
        </w:rPr>
        <w:t>="Collection/dummy/</w:t>
      </w:r>
      <w:proofErr w:type="spellStart"/>
      <w:r w:rsidRPr="00682533">
        <w:rPr>
          <w:rFonts w:ascii="Courier New" w:hAnsi="Courier New" w:cs="Courier New"/>
          <w:b/>
          <w:sz w:val="20"/>
          <w:szCs w:val="20"/>
        </w:rPr>
        <w:t>dicom</w:t>
      </w:r>
      <w:proofErr w:type="spellEnd"/>
      <w:r w:rsidRPr="00682533">
        <w:rPr>
          <w:rFonts w:ascii="Courier New" w:hAnsi="Courier New" w:cs="Courier New"/>
          <w:b/>
          <w:sz w:val="20"/>
          <w:szCs w:val="20"/>
        </w:rPr>
        <w:t>"&gt;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&lt;</w:t>
      </w:r>
      <w:proofErr w:type="spellStart"/>
      <w:r w:rsidRPr="00682533">
        <w:rPr>
          <w:rFonts w:ascii="Courier New" w:hAnsi="Courier New" w:cs="Courier New"/>
          <w:b/>
          <w:sz w:val="20"/>
          <w:szCs w:val="20"/>
        </w:rPr>
        <w:t>HttpImportService</w:t>
      </w:r>
      <w:proofErr w:type="spellEnd"/>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class</w:t>
      </w:r>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org.rsna.ctp.stdstages.HttpImportService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spellStart"/>
      <w:proofErr w:type="gramStart"/>
      <w:r w:rsidRPr="00682533">
        <w:rPr>
          <w:rFonts w:ascii="Courier New" w:hAnsi="Courier New" w:cs="Courier New"/>
          <w:b/>
          <w:sz w:val="20"/>
          <w:szCs w:val="20"/>
        </w:rPr>
        <w:t>logConnections</w:t>
      </w:r>
      <w:proofErr w:type="spellEnd"/>
      <w:proofErr w:type="gramEnd"/>
      <w:r w:rsidRPr="00682533">
        <w:rPr>
          <w:rFonts w:ascii="Courier New" w:hAnsi="Courier New" w:cs="Courier New"/>
          <w:b/>
          <w:sz w:val="20"/>
          <w:szCs w:val="20"/>
        </w:rPr>
        <w:t>="no"</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name</w:t>
      </w:r>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HttpImportService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port</w:t>
      </w:r>
      <w:proofErr w:type="gramEnd"/>
      <w:r w:rsidRPr="00682533">
        <w:rPr>
          <w:rFonts w:ascii="Courier New" w:hAnsi="Courier New" w:cs="Courier New"/>
          <w:b/>
          <w:sz w:val="20"/>
          <w:szCs w:val="20"/>
        </w:rPr>
        <w:t>="7777"</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quarantine</w:t>
      </w:r>
      <w:proofErr w:type="gramEnd"/>
      <w:r w:rsidRPr="00682533">
        <w:rPr>
          <w:rFonts w:ascii="Courier New" w:hAnsi="Courier New" w:cs="Courier New"/>
          <w:b/>
          <w:sz w:val="20"/>
          <w:szCs w:val="20"/>
        </w:rPr>
        <w:t>="quarantines/</w:t>
      </w:r>
      <w:proofErr w:type="spellStart"/>
      <w:r w:rsidRPr="00682533">
        <w:rPr>
          <w:rFonts w:ascii="Courier New" w:hAnsi="Courier New" w:cs="Courier New"/>
          <w:b/>
          <w:sz w:val="20"/>
          <w:szCs w:val="20"/>
        </w:rPr>
        <w:t>HttpImportService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root</w:t>
      </w:r>
      <w:proofErr w:type="gramEnd"/>
      <w:r w:rsidRPr="00682533">
        <w:rPr>
          <w:rFonts w:ascii="Courier New" w:hAnsi="Courier New" w:cs="Courier New"/>
          <w:b/>
          <w:sz w:val="20"/>
          <w:szCs w:val="20"/>
        </w:rPr>
        <w:t>="roots/</w:t>
      </w:r>
      <w:proofErr w:type="spellStart"/>
      <w:r w:rsidRPr="00682533">
        <w:rPr>
          <w:rFonts w:ascii="Courier New" w:hAnsi="Courier New" w:cs="Courier New"/>
          <w:b/>
          <w:sz w:val="20"/>
          <w:szCs w:val="20"/>
        </w:rPr>
        <w:t>HttpImportService</w:t>
      </w:r>
      <w:proofErr w:type="spellEnd"/>
      <w:r w:rsidRPr="00682533">
        <w:rPr>
          <w:rFonts w:ascii="Courier New" w:hAnsi="Courier New" w:cs="Courier New"/>
          <w:b/>
          <w:sz w:val="20"/>
          <w:szCs w:val="20"/>
        </w:rPr>
        <w:t>"/&gt;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&lt;/Pipeline&gt;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&lt;Pipeline</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name</w:t>
      </w:r>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DummyManifestReceiver</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lastRenderedPageBreak/>
        <w:t xml:space="preserve">        </w:t>
      </w:r>
      <w:proofErr w:type="gramStart"/>
      <w:r w:rsidRPr="00682533">
        <w:rPr>
          <w:rFonts w:ascii="Courier New" w:hAnsi="Courier New" w:cs="Courier New"/>
          <w:b/>
          <w:sz w:val="20"/>
          <w:szCs w:val="20"/>
        </w:rPr>
        <w:t>root</w:t>
      </w:r>
      <w:proofErr w:type="gramEnd"/>
      <w:r w:rsidRPr="00682533">
        <w:rPr>
          <w:rFonts w:ascii="Courier New" w:hAnsi="Courier New" w:cs="Courier New"/>
          <w:b/>
          <w:sz w:val="20"/>
          <w:szCs w:val="20"/>
        </w:rPr>
        <w:t>="Collection/dummy/manifest"&gt;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&lt;</w:t>
      </w:r>
      <w:proofErr w:type="spellStart"/>
      <w:r w:rsidRPr="00682533">
        <w:rPr>
          <w:rFonts w:ascii="Courier New" w:hAnsi="Courier New" w:cs="Courier New"/>
          <w:b/>
          <w:sz w:val="20"/>
          <w:szCs w:val="20"/>
        </w:rPr>
        <w:t>HttpImportService</w:t>
      </w:r>
      <w:proofErr w:type="spellEnd"/>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class</w:t>
      </w:r>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org.rsna.ctp.stdstages.HttpImportService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spellStart"/>
      <w:proofErr w:type="gramStart"/>
      <w:r w:rsidRPr="00682533">
        <w:rPr>
          <w:rFonts w:ascii="Courier New" w:hAnsi="Courier New" w:cs="Courier New"/>
          <w:b/>
          <w:sz w:val="20"/>
          <w:szCs w:val="20"/>
        </w:rPr>
        <w:t>logConnections</w:t>
      </w:r>
      <w:proofErr w:type="spellEnd"/>
      <w:proofErr w:type="gramEnd"/>
      <w:r w:rsidRPr="00682533">
        <w:rPr>
          <w:rFonts w:ascii="Courier New" w:hAnsi="Courier New" w:cs="Courier New"/>
          <w:b/>
          <w:sz w:val="20"/>
          <w:szCs w:val="20"/>
        </w:rPr>
        <w:t>="no"</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name</w:t>
      </w:r>
      <w:proofErr w:type="gramEnd"/>
      <w:r w:rsidRPr="00682533">
        <w:rPr>
          <w:rFonts w:ascii="Courier New" w:hAnsi="Courier New" w:cs="Courier New"/>
          <w:b/>
          <w:sz w:val="20"/>
          <w:szCs w:val="20"/>
        </w:rPr>
        <w:t>="</w:t>
      </w:r>
      <w:proofErr w:type="spellStart"/>
      <w:r w:rsidRPr="00682533">
        <w:rPr>
          <w:rFonts w:ascii="Courier New" w:hAnsi="Courier New" w:cs="Courier New"/>
          <w:b/>
          <w:sz w:val="20"/>
          <w:szCs w:val="20"/>
        </w:rPr>
        <w:t>HttpImportService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port</w:t>
      </w:r>
      <w:proofErr w:type="gramEnd"/>
      <w:r w:rsidRPr="00682533">
        <w:rPr>
          <w:rFonts w:ascii="Courier New" w:hAnsi="Courier New" w:cs="Courier New"/>
          <w:b/>
          <w:sz w:val="20"/>
          <w:szCs w:val="20"/>
        </w:rPr>
        <w:t>="7778"</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quarantine</w:t>
      </w:r>
      <w:proofErr w:type="gramEnd"/>
      <w:r w:rsidRPr="00682533">
        <w:rPr>
          <w:rFonts w:ascii="Courier New" w:hAnsi="Courier New" w:cs="Courier New"/>
          <w:b/>
          <w:sz w:val="20"/>
          <w:szCs w:val="20"/>
        </w:rPr>
        <w:t>="quarantines/</w:t>
      </w:r>
      <w:proofErr w:type="spellStart"/>
      <w:r w:rsidRPr="00682533">
        <w:rPr>
          <w:rFonts w:ascii="Courier New" w:hAnsi="Courier New" w:cs="Courier New"/>
          <w:b/>
          <w:sz w:val="20"/>
          <w:szCs w:val="20"/>
        </w:rPr>
        <w:t>HttpImportService</w:t>
      </w:r>
      <w:proofErr w:type="spellEnd"/>
      <w:r w:rsidRPr="00682533">
        <w:rPr>
          <w:rFonts w:ascii="Courier New" w:hAnsi="Courier New" w:cs="Courier New"/>
          <w:b/>
          <w:sz w:val="20"/>
          <w:szCs w:val="20"/>
        </w:rPr>
        <w: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w:t>
      </w:r>
      <w:proofErr w:type="gramStart"/>
      <w:r w:rsidRPr="00682533">
        <w:rPr>
          <w:rFonts w:ascii="Courier New" w:hAnsi="Courier New" w:cs="Courier New"/>
          <w:b/>
          <w:sz w:val="20"/>
          <w:szCs w:val="20"/>
        </w:rPr>
        <w:t>root</w:t>
      </w:r>
      <w:proofErr w:type="gramEnd"/>
      <w:r w:rsidRPr="00682533">
        <w:rPr>
          <w:rFonts w:ascii="Courier New" w:hAnsi="Courier New" w:cs="Courier New"/>
          <w:b/>
          <w:sz w:val="20"/>
          <w:szCs w:val="20"/>
        </w:rPr>
        <w:t>="roots/</w:t>
      </w:r>
      <w:proofErr w:type="spellStart"/>
      <w:r w:rsidRPr="00682533">
        <w:rPr>
          <w:rFonts w:ascii="Courier New" w:hAnsi="Courier New" w:cs="Courier New"/>
          <w:b/>
          <w:sz w:val="20"/>
          <w:szCs w:val="20"/>
        </w:rPr>
        <w:t>HttpImportService</w:t>
      </w:r>
      <w:proofErr w:type="spellEnd"/>
      <w:r w:rsidRPr="00682533">
        <w:rPr>
          <w:rFonts w:ascii="Courier New" w:hAnsi="Courier New" w:cs="Courier New"/>
          <w:b/>
          <w:sz w:val="20"/>
          <w:szCs w:val="20"/>
        </w:rPr>
        <w:t>"/&gt;</w:t>
      </w:r>
    </w:p>
    <w:p w:rsidR="00682533" w:rsidRPr="00682533"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ourier New" w:hAnsi="Courier New" w:cs="Courier New"/>
          <w:b/>
          <w:sz w:val="20"/>
          <w:szCs w:val="20"/>
        </w:rPr>
      </w:pPr>
      <w:r w:rsidRPr="00682533">
        <w:rPr>
          <w:rFonts w:ascii="Courier New" w:hAnsi="Courier New" w:cs="Courier New"/>
          <w:b/>
          <w:sz w:val="20"/>
          <w:szCs w:val="20"/>
        </w:rPr>
        <w:t xml:space="preserve">    &lt;/Pipeline&gt;</w:t>
      </w:r>
    </w:p>
    <w:p w:rsidR="00E74114" w:rsidRDefault="00682533" w:rsidP="00682533">
      <w:pPr>
        <w:pBdr>
          <w:top w:val="single" w:sz="4" w:space="1" w:color="auto"/>
          <w:left w:val="single" w:sz="4" w:space="1" w:color="auto"/>
          <w:bottom w:val="single" w:sz="4" w:space="1" w:color="auto"/>
          <w:right w:val="single" w:sz="4" w:space="1" w:color="auto"/>
        </w:pBdr>
        <w:shd w:val="clear" w:color="auto" w:fill="B8CCE4" w:themeFill="accent1" w:themeFillTint="66"/>
        <w:spacing w:after="0"/>
        <w:rPr>
          <w:rFonts w:ascii="Calibri" w:eastAsia="Times New Roman" w:hAnsi="Calibri" w:cs="Calibri"/>
          <w:color w:val="000000"/>
          <w:szCs w:val="24"/>
        </w:rPr>
      </w:pPr>
      <w:r w:rsidRPr="00682533">
        <w:rPr>
          <w:rFonts w:ascii="Courier New" w:hAnsi="Courier New" w:cs="Courier New"/>
          <w:b/>
          <w:sz w:val="20"/>
          <w:szCs w:val="20"/>
        </w:rPr>
        <w:t>&lt;/Configuration&gt;</w:t>
      </w:r>
    </w:p>
    <w:p w:rsidR="009D12D2" w:rsidRDefault="009D12D2" w:rsidP="009D12D2"/>
    <w:p w:rsidR="009D12D2" w:rsidRPr="009D12D2" w:rsidRDefault="009D12D2" w:rsidP="009D12D2">
      <w:r>
        <w:rPr>
          <w:rFonts w:ascii="Calibri" w:eastAsia="Times New Roman" w:hAnsi="Calibri" w:cs="Calibri"/>
          <w:color w:val="000000"/>
          <w:szCs w:val="24"/>
        </w:rPr>
        <w:t>The configuration has three main pipelines:</w:t>
      </w:r>
    </w:p>
    <w:p w:rsidR="00E74114" w:rsidRPr="009D12D2" w:rsidRDefault="00E74114" w:rsidP="009D12D2">
      <w:pPr>
        <w:pStyle w:val="ListParagraph"/>
        <w:numPr>
          <w:ilvl w:val="0"/>
          <w:numId w:val="10"/>
        </w:numPr>
        <w:spacing w:after="0"/>
        <w:ind w:left="720"/>
        <w:rPr>
          <w:rFonts w:ascii="Calibri" w:eastAsia="Times New Roman" w:hAnsi="Calibri" w:cs="Calibri"/>
          <w:color w:val="000000"/>
          <w:szCs w:val="24"/>
        </w:rPr>
      </w:pPr>
      <w:proofErr w:type="spellStart"/>
      <w:r w:rsidRPr="009D12D2">
        <w:rPr>
          <w:rFonts w:ascii="Calibri" w:eastAsia="Times New Roman" w:hAnsi="Calibri" w:cs="Calibri"/>
          <w:color w:val="000000"/>
          <w:szCs w:val="24"/>
        </w:rPr>
        <w:t>CollectionImport</w:t>
      </w:r>
      <w:proofErr w:type="spellEnd"/>
      <w:r w:rsidRPr="009D12D2">
        <w:rPr>
          <w:rFonts w:ascii="Calibri" w:eastAsia="Times New Roman" w:hAnsi="Calibri" w:cs="Calibri"/>
          <w:color w:val="000000"/>
          <w:szCs w:val="24"/>
        </w:rPr>
        <w:t xml:space="preserve"> receives and stores DICOM files.</w:t>
      </w:r>
    </w:p>
    <w:p w:rsidR="00E74114" w:rsidRDefault="00136022" w:rsidP="009D12D2">
      <w:pPr>
        <w:pStyle w:val="ListParagraph"/>
        <w:numPr>
          <w:ilvl w:val="0"/>
          <w:numId w:val="10"/>
        </w:numPr>
        <w:spacing w:after="0"/>
        <w:ind w:left="720"/>
        <w:rPr>
          <w:rFonts w:ascii="Calibri" w:eastAsia="Times New Roman" w:hAnsi="Calibri" w:cs="Calibri"/>
          <w:color w:val="000000"/>
          <w:szCs w:val="24"/>
        </w:rPr>
      </w:pPr>
      <w:proofErr w:type="spellStart"/>
      <w:r>
        <w:rPr>
          <w:rFonts w:ascii="Calibri" w:eastAsia="Times New Roman" w:hAnsi="Calibri" w:cs="Calibri"/>
          <w:color w:val="000000"/>
          <w:szCs w:val="24"/>
        </w:rPr>
        <w:t>CollectionAnonymization</w:t>
      </w:r>
      <w:proofErr w:type="spellEnd"/>
      <w:r>
        <w:rPr>
          <w:rFonts w:ascii="Calibri" w:eastAsia="Times New Roman" w:hAnsi="Calibri" w:cs="Calibri"/>
          <w:color w:val="000000"/>
          <w:szCs w:val="24"/>
        </w:rPr>
        <w:t xml:space="preserve"> anonymizes and stores files.</w:t>
      </w:r>
    </w:p>
    <w:p w:rsidR="00136022" w:rsidRDefault="00136022" w:rsidP="009D12D2">
      <w:pPr>
        <w:pStyle w:val="ListParagraph"/>
        <w:numPr>
          <w:ilvl w:val="0"/>
          <w:numId w:val="10"/>
        </w:numPr>
        <w:spacing w:after="0"/>
        <w:ind w:left="720"/>
        <w:rPr>
          <w:rFonts w:ascii="Calibri" w:eastAsia="Times New Roman" w:hAnsi="Calibri" w:cs="Calibri"/>
          <w:color w:val="000000"/>
          <w:szCs w:val="24"/>
        </w:rPr>
      </w:pPr>
      <w:proofErr w:type="spellStart"/>
      <w:r>
        <w:rPr>
          <w:rFonts w:ascii="Calibri" w:eastAsia="Times New Roman" w:hAnsi="Calibri" w:cs="Calibri"/>
          <w:color w:val="000000"/>
          <w:szCs w:val="24"/>
        </w:rPr>
        <w:t>CollectionExport</w:t>
      </w:r>
      <w:proofErr w:type="spellEnd"/>
      <w:r>
        <w:rPr>
          <w:rFonts w:ascii="Calibri" w:eastAsia="Times New Roman" w:hAnsi="Calibri" w:cs="Calibri"/>
          <w:color w:val="000000"/>
          <w:szCs w:val="24"/>
        </w:rPr>
        <w:t xml:space="preserve"> transmits files to the principal investigator.</w:t>
      </w:r>
    </w:p>
    <w:p w:rsidR="00136022" w:rsidRDefault="00136022" w:rsidP="00136022">
      <w:pPr>
        <w:spacing w:after="0"/>
        <w:rPr>
          <w:rFonts w:ascii="Calibri" w:eastAsia="Times New Roman" w:hAnsi="Calibri" w:cs="Calibri"/>
          <w:color w:val="000000"/>
          <w:szCs w:val="24"/>
        </w:rPr>
      </w:pPr>
    </w:p>
    <w:p w:rsidR="001961AD" w:rsidRDefault="001961AD" w:rsidP="001961AD">
      <w:pPr>
        <w:spacing w:after="0"/>
        <w:rPr>
          <w:rFonts w:ascii="Calibri" w:eastAsia="Times New Roman" w:hAnsi="Calibri" w:cs="Calibri"/>
          <w:color w:val="000000"/>
          <w:szCs w:val="24"/>
        </w:rPr>
      </w:pPr>
      <w:r>
        <w:rPr>
          <w:rFonts w:ascii="Calibri" w:eastAsia="Times New Roman" w:hAnsi="Calibri" w:cs="Calibri"/>
          <w:color w:val="000000"/>
          <w:szCs w:val="24"/>
        </w:rPr>
        <w:t>The configuration has two additional pipelines just for testing:</w:t>
      </w:r>
    </w:p>
    <w:p w:rsidR="001961AD" w:rsidRDefault="001961AD" w:rsidP="001961AD">
      <w:pPr>
        <w:pStyle w:val="ListParagraph"/>
        <w:numPr>
          <w:ilvl w:val="0"/>
          <w:numId w:val="8"/>
        </w:numPr>
        <w:spacing w:after="0"/>
        <w:rPr>
          <w:rFonts w:ascii="Calibri" w:eastAsia="Times New Roman" w:hAnsi="Calibri" w:cs="Calibri"/>
          <w:color w:val="000000"/>
          <w:szCs w:val="24"/>
        </w:rPr>
      </w:pPr>
      <w:proofErr w:type="spellStart"/>
      <w:r>
        <w:rPr>
          <w:rFonts w:ascii="Calibri" w:eastAsia="Times New Roman" w:hAnsi="Calibri" w:cs="Calibri"/>
          <w:color w:val="000000"/>
          <w:szCs w:val="24"/>
        </w:rPr>
        <w:t>DummyExportReceiver</w:t>
      </w:r>
      <w:proofErr w:type="spellEnd"/>
      <w:r>
        <w:rPr>
          <w:rFonts w:ascii="Calibri" w:eastAsia="Times New Roman" w:hAnsi="Calibri" w:cs="Calibri"/>
          <w:color w:val="000000"/>
          <w:szCs w:val="24"/>
        </w:rPr>
        <w:t xml:space="preserve"> receives DICOM files from the </w:t>
      </w:r>
      <w:proofErr w:type="spellStart"/>
      <w:r>
        <w:rPr>
          <w:rFonts w:ascii="Calibri" w:eastAsia="Times New Roman" w:hAnsi="Calibri" w:cs="Calibri"/>
          <w:color w:val="000000"/>
          <w:szCs w:val="24"/>
        </w:rPr>
        <w:t>CollectionExport</w:t>
      </w:r>
      <w:proofErr w:type="spellEnd"/>
      <w:r>
        <w:rPr>
          <w:rFonts w:ascii="Calibri" w:eastAsia="Times New Roman" w:hAnsi="Calibri" w:cs="Calibri"/>
          <w:color w:val="000000"/>
          <w:szCs w:val="24"/>
        </w:rPr>
        <w:t xml:space="preserve"> pipeline.</w:t>
      </w:r>
    </w:p>
    <w:p w:rsidR="001961AD" w:rsidRDefault="001961AD" w:rsidP="001961AD">
      <w:pPr>
        <w:pStyle w:val="ListParagraph"/>
        <w:numPr>
          <w:ilvl w:val="0"/>
          <w:numId w:val="8"/>
        </w:numPr>
        <w:spacing w:after="0"/>
        <w:rPr>
          <w:rFonts w:ascii="Calibri" w:eastAsia="Times New Roman" w:hAnsi="Calibri" w:cs="Calibri"/>
          <w:color w:val="000000"/>
          <w:szCs w:val="24"/>
        </w:rPr>
      </w:pPr>
      <w:proofErr w:type="spellStart"/>
      <w:r>
        <w:rPr>
          <w:rFonts w:ascii="Calibri" w:eastAsia="Times New Roman" w:hAnsi="Calibri" w:cs="Calibri"/>
          <w:color w:val="000000"/>
          <w:szCs w:val="24"/>
        </w:rPr>
        <w:t>DummyManifestReceiver</w:t>
      </w:r>
      <w:proofErr w:type="spellEnd"/>
      <w:r>
        <w:rPr>
          <w:rFonts w:ascii="Calibri" w:eastAsia="Times New Roman" w:hAnsi="Calibri" w:cs="Calibri"/>
          <w:color w:val="000000"/>
          <w:szCs w:val="24"/>
        </w:rPr>
        <w:t xml:space="preserve"> receives manifest submissions.</w:t>
      </w:r>
    </w:p>
    <w:p w:rsidR="001961AD" w:rsidRDefault="001961AD" w:rsidP="00136022">
      <w:pPr>
        <w:spacing w:after="0"/>
        <w:rPr>
          <w:rFonts w:ascii="Calibri" w:eastAsia="Times New Roman" w:hAnsi="Calibri" w:cs="Calibri"/>
          <w:color w:val="000000"/>
          <w:szCs w:val="24"/>
        </w:rPr>
      </w:pPr>
    </w:p>
    <w:p w:rsidR="002429A8" w:rsidRDefault="00136022" w:rsidP="003B0340">
      <w:pPr>
        <w:spacing w:after="0"/>
        <w:rPr>
          <w:rFonts w:ascii="Calibri" w:eastAsia="Times New Roman" w:hAnsi="Calibri" w:cs="Calibri"/>
          <w:color w:val="000000"/>
          <w:szCs w:val="24"/>
        </w:rPr>
      </w:pPr>
      <w:r>
        <w:rPr>
          <w:rFonts w:ascii="Calibri" w:eastAsia="Times New Roman" w:hAnsi="Calibri" w:cs="Calibri"/>
          <w:color w:val="000000"/>
          <w:szCs w:val="24"/>
        </w:rPr>
        <w:t xml:space="preserve">The configuration has </w:t>
      </w:r>
      <w:r w:rsidR="00E14F98">
        <w:rPr>
          <w:rFonts w:ascii="Calibri" w:eastAsia="Times New Roman" w:hAnsi="Calibri" w:cs="Calibri"/>
          <w:color w:val="000000"/>
          <w:szCs w:val="24"/>
        </w:rPr>
        <w:t>three</w:t>
      </w:r>
      <w:r>
        <w:rPr>
          <w:rFonts w:ascii="Calibri" w:eastAsia="Times New Roman" w:hAnsi="Calibri" w:cs="Calibri"/>
          <w:color w:val="000000"/>
          <w:szCs w:val="24"/>
        </w:rPr>
        <w:t xml:space="preserve"> Plugins:</w:t>
      </w:r>
    </w:p>
    <w:p w:rsidR="00136022" w:rsidRDefault="00136022" w:rsidP="00136022">
      <w:pPr>
        <w:pStyle w:val="ListParagraph"/>
        <w:numPr>
          <w:ilvl w:val="0"/>
          <w:numId w:val="4"/>
        </w:numPr>
        <w:spacing w:after="0"/>
        <w:rPr>
          <w:rFonts w:ascii="Calibri" w:eastAsia="Times New Roman" w:hAnsi="Calibri" w:cs="Calibri"/>
          <w:color w:val="000000"/>
          <w:szCs w:val="24"/>
        </w:rPr>
      </w:pPr>
      <w:r>
        <w:rPr>
          <w:rFonts w:ascii="Calibri" w:eastAsia="Times New Roman" w:hAnsi="Calibri" w:cs="Calibri"/>
          <w:color w:val="000000"/>
          <w:szCs w:val="24"/>
        </w:rPr>
        <w:t xml:space="preserve">The </w:t>
      </w:r>
      <w:proofErr w:type="spellStart"/>
      <w:r>
        <w:rPr>
          <w:rFonts w:ascii="Calibri" w:eastAsia="Times New Roman" w:hAnsi="Calibri" w:cs="Calibri"/>
          <w:color w:val="000000"/>
          <w:szCs w:val="24"/>
        </w:rPr>
        <w:t>TCIAPlugin</w:t>
      </w:r>
      <w:proofErr w:type="spellEnd"/>
      <w:r>
        <w:rPr>
          <w:rFonts w:ascii="Calibri" w:eastAsia="Times New Roman" w:hAnsi="Calibri" w:cs="Calibri"/>
          <w:color w:val="000000"/>
          <w:szCs w:val="24"/>
        </w:rPr>
        <w:t xml:space="preserve"> provides the interface into the pipelines for the wizard.</w:t>
      </w:r>
    </w:p>
    <w:p w:rsidR="00E14F98" w:rsidRDefault="00E14F98" w:rsidP="00136022">
      <w:pPr>
        <w:pStyle w:val="ListParagraph"/>
        <w:numPr>
          <w:ilvl w:val="0"/>
          <w:numId w:val="4"/>
        </w:numPr>
        <w:spacing w:after="0"/>
        <w:rPr>
          <w:rFonts w:ascii="Calibri" w:eastAsia="Times New Roman" w:hAnsi="Calibri" w:cs="Calibri"/>
          <w:color w:val="000000"/>
          <w:szCs w:val="24"/>
        </w:rPr>
      </w:pPr>
      <w:r>
        <w:rPr>
          <w:rFonts w:ascii="Calibri" w:eastAsia="Times New Roman" w:hAnsi="Calibri" w:cs="Calibri"/>
          <w:color w:val="000000"/>
          <w:szCs w:val="24"/>
        </w:rPr>
        <w:t xml:space="preserve">The </w:t>
      </w:r>
      <w:proofErr w:type="spellStart"/>
      <w:r>
        <w:rPr>
          <w:rFonts w:ascii="Calibri" w:eastAsia="Times New Roman" w:hAnsi="Calibri" w:cs="Calibri"/>
          <w:color w:val="000000"/>
          <w:szCs w:val="24"/>
        </w:rPr>
        <w:t>ImportManifestLogPlugin</w:t>
      </w:r>
      <w:proofErr w:type="spellEnd"/>
      <w:r>
        <w:rPr>
          <w:rFonts w:ascii="Calibri" w:eastAsia="Times New Roman" w:hAnsi="Calibri" w:cs="Calibri"/>
          <w:color w:val="000000"/>
          <w:szCs w:val="24"/>
        </w:rPr>
        <w:t xml:space="preserve"> accumulates manifest information for imported files and provides the information for the Lookup Table Template file.</w:t>
      </w:r>
    </w:p>
    <w:p w:rsidR="00136022" w:rsidRDefault="001961AD" w:rsidP="00136022">
      <w:pPr>
        <w:pStyle w:val="ListParagraph"/>
        <w:numPr>
          <w:ilvl w:val="0"/>
          <w:numId w:val="4"/>
        </w:numPr>
        <w:spacing w:after="0"/>
        <w:rPr>
          <w:rFonts w:ascii="Calibri" w:eastAsia="Times New Roman" w:hAnsi="Calibri" w:cs="Calibri"/>
          <w:color w:val="000000"/>
          <w:szCs w:val="24"/>
        </w:rPr>
      </w:pPr>
      <w:r>
        <w:rPr>
          <w:rFonts w:ascii="Calibri" w:eastAsia="Times New Roman" w:hAnsi="Calibri" w:cs="Calibri"/>
          <w:color w:val="000000"/>
          <w:szCs w:val="24"/>
        </w:rPr>
        <w:t xml:space="preserve">The </w:t>
      </w:r>
      <w:proofErr w:type="spellStart"/>
      <w:r w:rsidR="00E14F98">
        <w:rPr>
          <w:rFonts w:ascii="Calibri" w:eastAsia="Times New Roman" w:hAnsi="Calibri" w:cs="Calibri"/>
          <w:color w:val="000000"/>
          <w:szCs w:val="24"/>
        </w:rPr>
        <w:t>Export</w:t>
      </w:r>
      <w:r>
        <w:rPr>
          <w:rFonts w:ascii="Calibri" w:eastAsia="Times New Roman" w:hAnsi="Calibri" w:cs="Calibri"/>
          <w:color w:val="000000"/>
          <w:szCs w:val="24"/>
        </w:rPr>
        <w:t>Manifest</w:t>
      </w:r>
      <w:r w:rsidR="00136022">
        <w:rPr>
          <w:rFonts w:ascii="Calibri" w:eastAsia="Times New Roman" w:hAnsi="Calibri" w:cs="Calibri"/>
          <w:color w:val="000000"/>
          <w:szCs w:val="24"/>
        </w:rPr>
        <w:t>Log</w:t>
      </w:r>
      <w:r>
        <w:rPr>
          <w:rFonts w:ascii="Calibri" w:eastAsia="Times New Roman" w:hAnsi="Calibri" w:cs="Calibri"/>
          <w:color w:val="000000"/>
          <w:szCs w:val="24"/>
        </w:rPr>
        <w:t>Plugin</w:t>
      </w:r>
      <w:proofErr w:type="spellEnd"/>
      <w:r w:rsidR="00136022">
        <w:rPr>
          <w:rFonts w:ascii="Calibri" w:eastAsia="Times New Roman" w:hAnsi="Calibri" w:cs="Calibri"/>
          <w:color w:val="000000"/>
          <w:szCs w:val="24"/>
        </w:rPr>
        <w:t xml:space="preserve"> accumulates manifest information for </w:t>
      </w:r>
      <w:r w:rsidR="00E14F98">
        <w:rPr>
          <w:rFonts w:ascii="Calibri" w:eastAsia="Times New Roman" w:hAnsi="Calibri" w:cs="Calibri"/>
          <w:color w:val="000000"/>
          <w:szCs w:val="24"/>
        </w:rPr>
        <w:t xml:space="preserve">anonymized </w:t>
      </w:r>
      <w:r w:rsidR="00136022">
        <w:rPr>
          <w:rFonts w:ascii="Calibri" w:eastAsia="Times New Roman" w:hAnsi="Calibri" w:cs="Calibri"/>
          <w:color w:val="000000"/>
          <w:szCs w:val="24"/>
        </w:rPr>
        <w:t>submission</w:t>
      </w:r>
      <w:r w:rsidR="00E14F98">
        <w:rPr>
          <w:rFonts w:ascii="Calibri" w:eastAsia="Times New Roman" w:hAnsi="Calibri" w:cs="Calibri"/>
          <w:color w:val="000000"/>
          <w:szCs w:val="24"/>
        </w:rPr>
        <w:t>s</w:t>
      </w:r>
      <w:r w:rsidR="00136022">
        <w:rPr>
          <w:rFonts w:ascii="Calibri" w:eastAsia="Times New Roman" w:hAnsi="Calibri" w:cs="Calibri"/>
          <w:color w:val="000000"/>
          <w:szCs w:val="24"/>
        </w:rPr>
        <w:t xml:space="preserve"> to the principal investigator.</w:t>
      </w:r>
    </w:p>
    <w:p w:rsidR="00136022" w:rsidRDefault="00136022" w:rsidP="00136022">
      <w:pPr>
        <w:pStyle w:val="Heading1"/>
        <w:rPr>
          <w:rFonts w:eastAsia="Times New Roman"/>
        </w:rPr>
      </w:pPr>
      <w:bookmarkStart w:id="2" w:name="_Toc514912214"/>
      <w:r>
        <w:rPr>
          <w:rFonts w:eastAsia="Times New Roman"/>
        </w:rPr>
        <w:t>User Accounts</w:t>
      </w:r>
      <w:bookmarkEnd w:id="2"/>
    </w:p>
    <w:p w:rsidR="00CA1648" w:rsidRDefault="00136022" w:rsidP="00136022">
      <w:pPr>
        <w:spacing w:after="0"/>
        <w:rPr>
          <w:rFonts w:ascii="Calibri" w:eastAsia="Times New Roman" w:hAnsi="Calibri" w:cs="Calibri"/>
          <w:color w:val="000000"/>
          <w:szCs w:val="24"/>
        </w:rPr>
      </w:pPr>
      <w:r>
        <w:rPr>
          <w:rFonts w:ascii="Calibri" w:eastAsia="Times New Roman" w:hAnsi="Calibri" w:cs="Calibri"/>
          <w:color w:val="000000"/>
          <w:szCs w:val="24"/>
        </w:rPr>
        <w:t xml:space="preserve">When CTP starts, the </w:t>
      </w:r>
      <w:proofErr w:type="spellStart"/>
      <w:r>
        <w:rPr>
          <w:rFonts w:ascii="Calibri" w:eastAsia="Times New Roman" w:hAnsi="Calibri" w:cs="Calibri"/>
          <w:color w:val="000000"/>
          <w:szCs w:val="24"/>
        </w:rPr>
        <w:t>TCIAPlugin</w:t>
      </w:r>
      <w:proofErr w:type="spellEnd"/>
      <w:r>
        <w:rPr>
          <w:rFonts w:ascii="Calibri" w:eastAsia="Times New Roman" w:hAnsi="Calibri" w:cs="Calibri"/>
          <w:color w:val="000000"/>
          <w:szCs w:val="24"/>
        </w:rPr>
        <w:t xml:space="preserve"> </w:t>
      </w:r>
      <w:r w:rsidR="00A23528">
        <w:rPr>
          <w:rFonts w:ascii="Calibri" w:eastAsia="Times New Roman" w:hAnsi="Calibri" w:cs="Calibri"/>
          <w:color w:val="000000"/>
          <w:szCs w:val="24"/>
        </w:rPr>
        <w:t xml:space="preserve">changes the password of the </w:t>
      </w:r>
      <w:r w:rsidR="00A23528" w:rsidRPr="00A23528">
        <w:rPr>
          <w:rFonts w:ascii="Calibri" w:eastAsia="Times New Roman" w:hAnsi="Calibri" w:cs="Calibri"/>
          <w:b/>
          <w:color w:val="000000"/>
          <w:szCs w:val="24"/>
        </w:rPr>
        <w:t>admin</w:t>
      </w:r>
      <w:r>
        <w:rPr>
          <w:rFonts w:ascii="Calibri" w:eastAsia="Times New Roman" w:hAnsi="Calibri" w:cs="Calibri"/>
          <w:color w:val="000000"/>
          <w:szCs w:val="24"/>
        </w:rPr>
        <w:t xml:space="preserve"> </w:t>
      </w:r>
      <w:r w:rsidR="00A23528">
        <w:rPr>
          <w:rFonts w:ascii="Calibri" w:eastAsia="Times New Roman" w:hAnsi="Calibri" w:cs="Calibri"/>
          <w:color w:val="000000"/>
          <w:szCs w:val="24"/>
        </w:rPr>
        <w:t>user to</w:t>
      </w:r>
      <w:r>
        <w:rPr>
          <w:rFonts w:ascii="Calibri" w:eastAsia="Times New Roman" w:hAnsi="Calibri" w:cs="Calibri"/>
          <w:color w:val="000000"/>
          <w:szCs w:val="24"/>
        </w:rPr>
        <w:t xml:space="preserve"> </w:t>
      </w:r>
      <w:proofErr w:type="spellStart"/>
      <w:r w:rsidR="00CA1648" w:rsidRPr="00CA1648">
        <w:rPr>
          <w:rFonts w:ascii="Calibri" w:eastAsia="Times New Roman" w:hAnsi="Calibri" w:cs="Calibri"/>
          <w:b/>
          <w:color w:val="000000"/>
          <w:szCs w:val="24"/>
        </w:rPr>
        <w:t>tcia</w:t>
      </w:r>
      <w:proofErr w:type="spellEnd"/>
      <w:r>
        <w:rPr>
          <w:rFonts w:ascii="Calibri" w:eastAsia="Times New Roman" w:hAnsi="Calibri" w:cs="Calibri"/>
          <w:color w:val="000000"/>
          <w:szCs w:val="24"/>
        </w:rPr>
        <w:t xml:space="preserve"> and grants it th</w:t>
      </w:r>
      <w:r w:rsidR="00CA1648">
        <w:rPr>
          <w:rFonts w:ascii="Calibri" w:eastAsia="Times New Roman" w:hAnsi="Calibri" w:cs="Calibri"/>
          <w:color w:val="000000"/>
          <w:szCs w:val="24"/>
        </w:rPr>
        <w:t>e</w:t>
      </w:r>
      <w:r w:rsidR="00A23528">
        <w:rPr>
          <w:rFonts w:ascii="Calibri" w:eastAsia="Times New Roman" w:hAnsi="Calibri" w:cs="Calibri"/>
          <w:color w:val="000000"/>
          <w:szCs w:val="24"/>
        </w:rPr>
        <w:t>s</w:t>
      </w:r>
      <w:r w:rsidR="00CA1648">
        <w:rPr>
          <w:rFonts w:ascii="Calibri" w:eastAsia="Times New Roman" w:hAnsi="Calibri" w:cs="Calibri"/>
          <w:color w:val="000000"/>
          <w:szCs w:val="24"/>
        </w:rPr>
        <w:t>e roles:</w:t>
      </w:r>
    </w:p>
    <w:p w:rsidR="00A23528" w:rsidRDefault="00A23528" w:rsidP="00A23528">
      <w:pPr>
        <w:pStyle w:val="ListParagraph"/>
        <w:keepNext/>
        <w:numPr>
          <w:ilvl w:val="0"/>
          <w:numId w:val="5"/>
        </w:numPr>
        <w:spacing w:after="0"/>
        <w:rPr>
          <w:rFonts w:ascii="Calibri" w:eastAsia="Times New Roman" w:hAnsi="Calibri" w:cs="Calibri"/>
          <w:color w:val="000000"/>
          <w:szCs w:val="24"/>
        </w:rPr>
      </w:pPr>
      <w:r>
        <w:rPr>
          <w:rFonts w:ascii="Calibri" w:eastAsia="Times New Roman" w:hAnsi="Calibri" w:cs="Calibri"/>
          <w:color w:val="000000"/>
          <w:szCs w:val="24"/>
        </w:rPr>
        <w:t xml:space="preserve">The </w:t>
      </w:r>
      <w:r w:rsidRPr="00096D13">
        <w:rPr>
          <w:rFonts w:ascii="Calibri" w:eastAsia="Times New Roman" w:hAnsi="Calibri" w:cs="Calibri"/>
          <w:b/>
          <w:color w:val="000000"/>
          <w:szCs w:val="24"/>
        </w:rPr>
        <w:t>admin</w:t>
      </w:r>
      <w:r>
        <w:rPr>
          <w:rFonts w:ascii="Calibri" w:eastAsia="Times New Roman" w:hAnsi="Calibri" w:cs="Calibri"/>
          <w:color w:val="000000"/>
          <w:szCs w:val="24"/>
        </w:rPr>
        <w:t xml:space="preserve"> role grants access to the administrative roles on the server.</w:t>
      </w:r>
    </w:p>
    <w:p w:rsidR="00CA1648" w:rsidRDefault="00CA1648" w:rsidP="00CA1648">
      <w:pPr>
        <w:pStyle w:val="ListParagraph"/>
        <w:numPr>
          <w:ilvl w:val="0"/>
          <w:numId w:val="5"/>
        </w:numPr>
        <w:spacing w:after="0"/>
        <w:rPr>
          <w:rFonts w:ascii="Calibri" w:eastAsia="Times New Roman" w:hAnsi="Calibri" w:cs="Calibri"/>
          <w:color w:val="000000"/>
          <w:szCs w:val="24"/>
        </w:rPr>
      </w:pPr>
      <w:r w:rsidRPr="00CA1648">
        <w:rPr>
          <w:rFonts w:ascii="Calibri" w:eastAsia="Times New Roman" w:hAnsi="Calibri" w:cs="Calibri"/>
          <w:color w:val="000000"/>
          <w:szCs w:val="24"/>
        </w:rPr>
        <w:t>The</w:t>
      </w:r>
      <w:r>
        <w:rPr>
          <w:rFonts w:ascii="Calibri" w:eastAsia="Times New Roman" w:hAnsi="Calibri" w:cs="Calibri"/>
          <w:b/>
          <w:color w:val="000000"/>
          <w:szCs w:val="24"/>
        </w:rPr>
        <w:t xml:space="preserve"> </w:t>
      </w:r>
      <w:r w:rsidR="00136022" w:rsidRPr="00CA1648">
        <w:rPr>
          <w:rFonts w:ascii="Calibri" w:eastAsia="Times New Roman" w:hAnsi="Calibri" w:cs="Calibri"/>
          <w:b/>
          <w:color w:val="000000"/>
          <w:szCs w:val="24"/>
        </w:rPr>
        <w:t>TCIA</w:t>
      </w:r>
      <w:r w:rsidR="00136022" w:rsidRPr="00CA1648">
        <w:rPr>
          <w:rFonts w:ascii="Calibri" w:eastAsia="Times New Roman" w:hAnsi="Calibri" w:cs="Calibri"/>
          <w:color w:val="000000"/>
          <w:szCs w:val="24"/>
        </w:rPr>
        <w:t xml:space="preserve"> </w:t>
      </w:r>
      <w:r w:rsidR="00C91EDA" w:rsidRPr="00CA1648">
        <w:rPr>
          <w:rFonts w:ascii="Calibri" w:eastAsia="Times New Roman" w:hAnsi="Calibri" w:cs="Calibri"/>
          <w:color w:val="000000"/>
          <w:szCs w:val="24"/>
        </w:rPr>
        <w:t>role</w:t>
      </w:r>
      <w:r w:rsidR="00136022" w:rsidRPr="00CA1648">
        <w:rPr>
          <w:rFonts w:ascii="Calibri" w:eastAsia="Times New Roman" w:hAnsi="Calibri" w:cs="Calibri"/>
          <w:color w:val="000000"/>
          <w:szCs w:val="24"/>
        </w:rPr>
        <w:t xml:space="preserve"> </w:t>
      </w:r>
      <w:r>
        <w:rPr>
          <w:rFonts w:ascii="Calibri" w:eastAsia="Times New Roman" w:hAnsi="Calibri" w:cs="Calibri"/>
          <w:color w:val="000000"/>
          <w:szCs w:val="24"/>
        </w:rPr>
        <w:t>grants</w:t>
      </w:r>
      <w:r w:rsidR="00136022" w:rsidRPr="00CA1648">
        <w:rPr>
          <w:rFonts w:ascii="Calibri" w:eastAsia="Times New Roman" w:hAnsi="Calibri" w:cs="Calibri"/>
          <w:color w:val="000000"/>
          <w:szCs w:val="24"/>
        </w:rPr>
        <w:t xml:space="preserve"> access</w:t>
      </w:r>
      <w:r>
        <w:rPr>
          <w:rFonts w:ascii="Calibri" w:eastAsia="Times New Roman" w:hAnsi="Calibri" w:cs="Calibri"/>
          <w:color w:val="000000"/>
          <w:szCs w:val="24"/>
        </w:rPr>
        <w:t xml:space="preserve"> to</w:t>
      </w:r>
      <w:r w:rsidR="00136022" w:rsidRPr="00CA1648">
        <w:rPr>
          <w:rFonts w:ascii="Calibri" w:eastAsia="Times New Roman" w:hAnsi="Calibri" w:cs="Calibri"/>
          <w:color w:val="000000"/>
          <w:szCs w:val="24"/>
        </w:rPr>
        <w:t xml:space="preserve"> the </w:t>
      </w:r>
      <w:proofErr w:type="spellStart"/>
      <w:r w:rsidR="00136022" w:rsidRPr="00CA1648">
        <w:rPr>
          <w:rFonts w:ascii="Calibri" w:eastAsia="Times New Roman" w:hAnsi="Calibri" w:cs="Calibri"/>
          <w:color w:val="000000"/>
          <w:szCs w:val="24"/>
        </w:rPr>
        <w:t>TCIAServlet</w:t>
      </w:r>
      <w:proofErr w:type="spellEnd"/>
      <w:r>
        <w:rPr>
          <w:rFonts w:ascii="Calibri" w:eastAsia="Times New Roman" w:hAnsi="Calibri" w:cs="Calibri"/>
          <w:color w:val="000000"/>
          <w:szCs w:val="24"/>
        </w:rPr>
        <w:t>.</w:t>
      </w:r>
    </w:p>
    <w:p w:rsidR="00CA1648" w:rsidRDefault="00CA1648" w:rsidP="00CA1648">
      <w:pPr>
        <w:pStyle w:val="ListParagraph"/>
        <w:numPr>
          <w:ilvl w:val="0"/>
          <w:numId w:val="5"/>
        </w:numPr>
        <w:spacing w:after="0"/>
        <w:rPr>
          <w:rFonts w:ascii="Calibri" w:eastAsia="Times New Roman" w:hAnsi="Calibri" w:cs="Calibri"/>
          <w:color w:val="000000"/>
          <w:szCs w:val="24"/>
        </w:rPr>
      </w:pPr>
      <w:r>
        <w:rPr>
          <w:rFonts w:ascii="Calibri" w:eastAsia="Times New Roman" w:hAnsi="Calibri" w:cs="Calibri"/>
          <w:color w:val="000000"/>
          <w:szCs w:val="24"/>
        </w:rPr>
        <w:t>T</w:t>
      </w:r>
      <w:r w:rsidR="00C91EDA" w:rsidRPr="00CA1648">
        <w:rPr>
          <w:rFonts w:ascii="Calibri" w:eastAsia="Times New Roman" w:hAnsi="Calibri" w:cs="Calibri"/>
          <w:color w:val="000000"/>
          <w:szCs w:val="24"/>
        </w:rPr>
        <w:t xml:space="preserve">he </w:t>
      </w:r>
      <w:proofErr w:type="spellStart"/>
      <w:r w:rsidR="00C91EDA" w:rsidRPr="00CA1648">
        <w:rPr>
          <w:rFonts w:ascii="Calibri" w:eastAsia="Times New Roman" w:hAnsi="Calibri" w:cs="Calibri"/>
          <w:b/>
          <w:color w:val="000000"/>
          <w:szCs w:val="24"/>
        </w:rPr>
        <w:t>qadmin</w:t>
      </w:r>
      <w:proofErr w:type="spellEnd"/>
      <w:r w:rsidR="00C91EDA" w:rsidRPr="00CA1648">
        <w:rPr>
          <w:rFonts w:ascii="Calibri" w:eastAsia="Times New Roman" w:hAnsi="Calibri" w:cs="Calibri"/>
          <w:color w:val="000000"/>
          <w:szCs w:val="24"/>
        </w:rPr>
        <w:t xml:space="preserve"> </w:t>
      </w:r>
      <w:r>
        <w:rPr>
          <w:rFonts w:ascii="Calibri" w:eastAsia="Times New Roman" w:hAnsi="Calibri" w:cs="Calibri"/>
          <w:color w:val="000000"/>
          <w:szCs w:val="24"/>
        </w:rPr>
        <w:t>role grants access to</w:t>
      </w:r>
      <w:r w:rsidR="00C91EDA" w:rsidRPr="00CA1648">
        <w:rPr>
          <w:rFonts w:ascii="Calibri" w:eastAsia="Times New Roman" w:hAnsi="Calibri" w:cs="Calibri"/>
          <w:color w:val="000000"/>
          <w:szCs w:val="24"/>
        </w:rPr>
        <w:t xml:space="preserve"> the </w:t>
      </w:r>
      <w:proofErr w:type="spellStart"/>
      <w:r w:rsidR="00C91EDA" w:rsidRPr="00CA1648">
        <w:rPr>
          <w:rFonts w:ascii="Calibri" w:eastAsia="Times New Roman" w:hAnsi="Calibri" w:cs="Calibri"/>
          <w:color w:val="000000"/>
          <w:szCs w:val="24"/>
        </w:rPr>
        <w:t>QuarantineServlet</w:t>
      </w:r>
      <w:proofErr w:type="spellEnd"/>
      <w:r w:rsidR="00136022" w:rsidRPr="00CA1648">
        <w:rPr>
          <w:rFonts w:ascii="Calibri" w:eastAsia="Times New Roman" w:hAnsi="Calibri" w:cs="Calibri"/>
          <w:color w:val="000000"/>
          <w:szCs w:val="24"/>
        </w:rPr>
        <w:t>.</w:t>
      </w:r>
    </w:p>
    <w:p w:rsidR="00CA1648" w:rsidRDefault="00CA1648" w:rsidP="00CA1648">
      <w:pPr>
        <w:pStyle w:val="ListParagraph"/>
        <w:numPr>
          <w:ilvl w:val="0"/>
          <w:numId w:val="5"/>
        </w:numPr>
        <w:spacing w:after="0"/>
        <w:rPr>
          <w:rFonts w:ascii="Calibri" w:eastAsia="Times New Roman" w:hAnsi="Calibri" w:cs="Calibri"/>
          <w:color w:val="000000"/>
          <w:szCs w:val="24"/>
        </w:rPr>
      </w:pPr>
      <w:r>
        <w:rPr>
          <w:rFonts w:ascii="Calibri" w:eastAsia="Times New Roman" w:hAnsi="Calibri" w:cs="Calibri"/>
          <w:color w:val="000000"/>
          <w:szCs w:val="24"/>
        </w:rPr>
        <w:t xml:space="preserve">The </w:t>
      </w:r>
      <w:r w:rsidRPr="00CA1648">
        <w:rPr>
          <w:rFonts w:ascii="Calibri" w:eastAsia="Times New Roman" w:hAnsi="Calibri" w:cs="Calibri"/>
          <w:b/>
          <w:color w:val="000000"/>
          <w:szCs w:val="24"/>
        </w:rPr>
        <w:t>shutdown</w:t>
      </w:r>
      <w:r>
        <w:rPr>
          <w:rFonts w:ascii="Calibri" w:eastAsia="Times New Roman" w:hAnsi="Calibri" w:cs="Calibri"/>
          <w:color w:val="000000"/>
          <w:szCs w:val="24"/>
        </w:rPr>
        <w:t xml:space="preserve"> role allows the wizard to shut down CTP.</w:t>
      </w:r>
    </w:p>
    <w:p w:rsidR="00096D13" w:rsidRPr="00096D13" w:rsidRDefault="00096D13" w:rsidP="00096D13">
      <w:pPr>
        <w:spacing w:after="0"/>
        <w:rPr>
          <w:rFonts w:ascii="Calibri" w:eastAsia="Times New Roman" w:hAnsi="Calibri" w:cs="Calibri"/>
          <w:color w:val="000000"/>
          <w:szCs w:val="24"/>
        </w:rPr>
      </w:pPr>
    </w:p>
    <w:p w:rsidR="00136022" w:rsidRPr="00CA1648" w:rsidRDefault="00136022" w:rsidP="00CA1648">
      <w:pPr>
        <w:spacing w:after="0"/>
        <w:rPr>
          <w:rFonts w:ascii="Calibri" w:eastAsia="Times New Roman" w:hAnsi="Calibri" w:cs="Calibri"/>
          <w:color w:val="000000"/>
          <w:szCs w:val="24"/>
        </w:rPr>
      </w:pPr>
      <w:r w:rsidRPr="00CA1648">
        <w:rPr>
          <w:rFonts w:ascii="Calibri" w:eastAsia="Times New Roman" w:hAnsi="Calibri" w:cs="Calibri"/>
          <w:color w:val="000000"/>
          <w:szCs w:val="24"/>
        </w:rPr>
        <w:t xml:space="preserve"> Additional users can be created through the User Manager</w:t>
      </w:r>
      <w:r w:rsidR="00CA1648">
        <w:rPr>
          <w:rFonts w:ascii="Calibri" w:eastAsia="Times New Roman" w:hAnsi="Calibri" w:cs="Calibri"/>
          <w:color w:val="000000"/>
          <w:szCs w:val="24"/>
        </w:rPr>
        <w:t xml:space="preserve"> on the CTP home page by logging in as a user with the </w:t>
      </w:r>
      <w:r w:rsidR="00CA1648" w:rsidRPr="00CA1648">
        <w:rPr>
          <w:rFonts w:ascii="Calibri" w:eastAsia="Times New Roman" w:hAnsi="Calibri" w:cs="Calibri"/>
          <w:b/>
          <w:color w:val="000000"/>
          <w:szCs w:val="24"/>
        </w:rPr>
        <w:t>admin</w:t>
      </w:r>
      <w:r w:rsidR="00CA1648">
        <w:rPr>
          <w:rFonts w:ascii="Calibri" w:eastAsia="Times New Roman" w:hAnsi="Calibri" w:cs="Calibri"/>
          <w:color w:val="000000"/>
          <w:szCs w:val="24"/>
        </w:rPr>
        <w:t xml:space="preserve"> role.</w:t>
      </w:r>
    </w:p>
    <w:p w:rsidR="00C91EDA" w:rsidRPr="00136022" w:rsidRDefault="00C91EDA" w:rsidP="00136022">
      <w:pPr>
        <w:spacing w:after="0"/>
        <w:rPr>
          <w:rFonts w:ascii="Calibri" w:eastAsia="Times New Roman" w:hAnsi="Calibri" w:cs="Calibri"/>
          <w:color w:val="000000"/>
          <w:szCs w:val="24"/>
        </w:rPr>
      </w:pPr>
    </w:p>
    <w:p w:rsidR="003B0340" w:rsidRPr="003B0340" w:rsidRDefault="00C91EDA" w:rsidP="003B0340">
      <w:pPr>
        <w:spacing w:after="0"/>
        <w:rPr>
          <w:rFonts w:ascii="Calibri" w:eastAsia="Times New Roman" w:hAnsi="Calibri" w:cs="Calibri"/>
          <w:color w:val="000000"/>
          <w:szCs w:val="24"/>
        </w:rPr>
      </w:pPr>
      <w:r>
        <w:rPr>
          <w:rFonts w:ascii="Calibri" w:eastAsia="Times New Roman" w:hAnsi="Calibri" w:cs="Calibri"/>
          <w:color w:val="000000"/>
          <w:szCs w:val="24"/>
        </w:rPr>
        <w:t xml:space="preserve">The wizard can automatically log </w:t>
      </w:r>
      <w:r w:rsidR="00CA1648">
        <w:rPr>
          <w:rFonts w:ascii="Calibri" w:eastAsia="Times New Roman" w:hAnsi="Calibri" w:cs="Calibri"/>
          <w:color w:val="000000"/>
          <w:szCs w:val="24"/>
        </w:rPr>
        <w:t xml:space="preserve">in </w:t>
      </w:r>
      <w:r>
        <w:rPr>
          <w:rFonts w:ascii="Calibri" w:eastAsia="Times New Roman" w:hAnsi="Calibri" w:cs="Calibri"/>
          <w:color w:val="000000"/>
          <w:szCs w:val="24"/>
        </w:rPr>
        <w:t xml:space="preserve">the user is as </w:t>
      </w:r>
      <w:r w:rsidR="00404AB1">
        <w:rPr>
          <w:rFonts w:ascii="Calibri" w:eastAsia="Times New Roman" w:hAnsi="Calibri" w:cs="Calibri"/>
          <w:color w:val="000000"/>
          <w:szCs w:val="24"/>
        </w:rPr>
        <w:t>admin</w:t>
      </w:r>
      <w:r w:rsidR="00CA1648">
        <w:rPr>
          <w:rFonts w:ascii="Calibri" w:eastAsia="Times New Roman" w:hAnsi="Calibri" w:cs="Calibri"/>
          <w:color w:val="000000"/>
          <w:szCs w:val="24"/>
        </w:rPr>
        <w:t>/</w:t>
      </w:r>
      <w:proofErr w:type="spellStart"/>
      <w:r w:rsidR="00CA1648">
        <w:rPr>
          <w:rFonts w:ascii="Calibri" w:eastAsia="Times New Roman" w:hAnsi="Calibri" w:cs="Calibri"/>
          <w:color w:val="000000"/>
          <w:szCs w:val="24"/>
        </w:rPr>
        <w:t>tcia</w:t>
      </w:r>
      <w:proofErr w:type="spellEnd"/>
      <w:r>
        <w:rPr>
          <w:rFonts w:ascii="Calibri" w:eastAsia="Times New Roman" w:hAnsi="Calibri" w:cs="Calibri"/>
          <w:color w:val="000000"/>
          <w:szCs w:val="24"/>
        </w:rPr>
        <w:t>, or it can pro</w:t>
      </w:r>
      <w:r w:rsidR="00136022">
        <w:rPr>
          <w:rFonts w:ascii="Calibri" w:eastAsia="Times New Roman" w:hAnsi="Calibri" w:cs="Calibri"/>
          <w:color w:val="000000"/>
          <w:szCs w:val="24"/>
        </w:rPr>
        <w:t>v</w:t>
      </w:r>
      <w:r w:rsidR="003B0340" w:rsidRPr="003B0340">
        <w:rPr>
          <w:rFonts w:ascii="Calibri" w:eastAsia="Times New Roman" w:hAnsi="Calibri" w:cs="Calibri"/>
          <w:color w:val="000000"/>
          <w:szCs w:val="24"/>
        </w:rPr>
        <w:t xml:space="preserve">ide </w:t>
      </w:r>
      <w:r w:rsidR="00136022">
        <w:rPr>
          <w:rFonts w:ascii="Calibri" w:eastAsia="Times New Roman" w:hAnsi="Calibri" w:cs="Calibri"/>
          <w:color w:val="000000"/>
          <w:szCs w:val="24"/>
        </w:rPr>
        <w:t>a</w:t>
      </w:r>
      <w:r w:rsidR="003B0340" w:rsidRPr="003B0340">
        <w:rPr>
          <w:rFonts w:ascii="Calibri" w:eastAsia="Times New Roman" w:hAnsi="Calibri" w:cs="Calibri"/>
          <w:color w:val="000000"/>
          <w:szCs w:val="24"/>
        </w:rPr>
        <w:t xml:space="preserve"> UI that gets the username and passw</w:t>
      </w:r>
      <w:r w:rsidR="00CA1648">
        <w:rPr>
          <w:rFonts w:ascii="Calibri" w:eastAsia="Times New Roman" w:hAnsi="Calibri" w:cs="Calibri"/>
          <w:color w:val="000000"/>
          <w:szCs w:val="24"/>
        </w:rPr>
        <w:t>ord from the user and then make</w:t>
      </w:r>
      <w:r w:rsidR="003B0340" w:rsidRPr="003B0340">
        <w:rPr>
          <w:rFonts w:ascii="Calibri" w:eastAsia="Times New Roman" w:hAnsi="Calibri" w:cs="Calibri"/>
          <w:color w:val="000000"/>
          <w:szCs w:val="24"/>
        </w:rPr>
        <w:t xml:space="preserve"> the call</w:t>
      </w:r>
      <w:r>
        <w:rPr>
          <w:rFonts w:ascii="Calibri" w:eastAsia="Times New Roman" w:hAnsi="Calibri" w:cs="Calibri"/>
          <w:color w:val="000000"/>
          <w:szCs w:val="24"/>
        </w:rPr>
        <w:t xml:space="preserve"> to the </w:t>
      </w:r>
      <w:proofErr w:type="spellStart"/>
      <w:r>
        <w:rPr>
          <w:rFonts w:ascii="Calibri" w:eastAsia="Times New Roman" w:hAnsi="Calibri" w:cs="Calibri"/>
          <w:color w:val="000000"/>
          <w:szCs w:val="24"/>
        </w:rPr>
        <w:t>LoginServlet</w:t>
      </w:r>
      <w:proofErr w:type="spellEnd"/>
      <w:r>
        <w:rPr>
          <w:rFonts w:ascii="Calibri" w:eastAsia="Times New Roman" w:hAnsi="Calibri" w:cs="Calibri"/>
          <w:color w:val="000000"/>
          <w:szCs w:val="24"/>
        </w:rPr>
        <w:t>. The</w:t>
      </w:r>
      <w:r w:rsidR="003B0340" w:rsidRPr="003B0340">
        <w:rPr>
          <w:rFonts w:ascii="Calibri" w:eastAsia="Times New Roman" w:hAnsi="Calibri" w:cs="Calibri"/>
          <w:color w:val="000000"/>
          <w:szCs w:val="24"/>
        </w:rPr>
        <w:t xml:space="preserve"> URL</w:t>
      </w:r>
      <w:r>
        <w:rPr>
          <w:rFonts w:ascii="Calibri" w:eastAsia="Times New Roman" w:hAnsi="Calibri" w:cs="Calibri"/>
          <w:color w:val="000000"/>
          <w:szCs w:val="24"/>
        </w:rPr>
        <w:t xml:space="preserve"> of the </w:t>
      </w:r>
      <w:proofErr w:type="spellStart"/>
      <w:r>
        <w:rPr>
          <w:rFonts w:ascii="Calibri" w:eastAsia="Times New Roman" w:hAnsi="Calibri" w:cs="Calibri"/>
          <w:color w:val="000000"/>
          <w:szCs w:val="24"/>
        </w:rPr>
        <w:t>LoginServlet</w:t>
      </w:r>
      <w:proofErr w:type="spellEnd"/>
      <w:r>
        <w:rPr>
          <w:rFonts w:ascii="Calibri" w:eastAsia="Times New Roman" w:hAnsi="Calibri" w:cs="Calibri"/>
          <w:color w:val="000000"/>
          <w:szCs w:val="24"/>
        </w:rPr>
        <w:t xml:space="preserve"> is</w:t>
      </w:r>
      <w:r w:rsidR="003B0340" w:rsidRPr="003B0340">
        <w:rPr>
          <w:rFonts w:ascii="Calibri" w:eastAsia="Times New Roman" w:hAnsi="Calibri" w:cs="Calibri"/>
          <w:color w:val="000000"/>
          <w:szCs w:val="24"/>
        </w:rPr>
        <w:t>: </w:t>
      </w:r>
    </w:p>
    <w:p w:rsidR="003B0340" w:rsidRPr="003B0340" w:rsidRDefault="003B0340" w:rsidP="00A03FF0">
      <w:pPr>
        <w:spacing w:after="0"/>
        <w:ind w:firstLine="720"/>
        <w:rPr>
          <w:rFonts w:ascii="Calibri" w:eastAsia="Times New Roman" w:hAnsi="Calibri" w:cs="Calibri"/>
          <w:b/>
          <w:color w:val="000000"/>
          <w:szCs w:val="24"/>
        </w:rPr>
      </w:pPr>
      <w:r w:rsidRPr="003B0340">
        <w:rPr>
          <w:rFonts w:ascii="Calibri" w:eastAsia="Times New Roman" w:hAnsi="Calibri" w:cs="Calibri"/>
          <w:b/>
          <w:color w:val="000000"/>
          <w:szCs w:val="24"/>
        </w:rPr>
        <w:t>/login/</w:t>
      </w:r>
      <w:proofErr w:type="spellStart"/>
      <w:r w:rsidRPr="003B0340">
        <w:rPr>
          <w:rFonts w:ascii="Calibri" w:eastAsia="Times New Roman" w:hAnsi="Calibri" w:cs="Calibri"/>
          <w:b/>
          <w:color w:val="000000"/>
          <w:szCs w:val="24"/>
        </w:rPr>
        <w:t>ajax?username</w:t>
      </w:r>
      <w:proofErr w:type="spellEnd"/>
      <w:r w:rsidRPr="003B0340">
        <w:rPr>
          <w:rFonts w:ascii="Calibri" w:eastAsia="Times New Roman" w:hAnsi="Calibri" w:cs="Calibri"/>
          <w:b/>
          <w:color w:val="000000"/>
          <w:szCs w:val="24"/>
        </w:rPr>
        <w:t>=...&amp;password=...</w:t>
      </w:r>
    </w:p>
    <w:p w:rsidR="003B0340" w:rsidRPr="003B0340" w:rsidRDefault="00CA1648" w:rsidP="003B0340">
      <w:pPr>
        <w:spacing w:after="0"/>
        <w:rPr>
          <w:rFonts w:ascii="Calibri" w:eastAsia="Times New Roman" w:hAnsi="Calibri" w:cs="Calibri"/>
          <w:color w:val="000000"/>
          <w:szCs w:val="24"/>
        </w:rPr>
      </w:pPr>
      <w:r>
        <w:rPr>
          <w:rFonts w:ascii="Calibri" w:eastAsia="Times New Roman" w:hAnsi="Calibri" w:cs="Calibri"/>
          <w:color w:val="000000"/>
          <w:szCs w:val="24"/>
        </w:rPr>
        <w:t>The login</w:t>
      </w:r>
      <w:r w:rsidR="00C91EDA">
        <w:rPr>
          <w:rFonts w:ascii="Calibri" w:eastAsia="Times New Roman" w:hAnsi="Calibri" w:cs="Calibri"/>
          <w:color w:val="000000"/>
          <w:szCs w:val="24"/>
        </w:rPr>
        <w:t xml:space="preserve"> returns</w:t>
      </w:r>
      <w:r w:rsidR="003B0340" w:rsidRPr="003B0340">
        <w:rPr>
          <w:rFonts w:ascii="Calibri" w:eastAsia="Times New Roman" w:hAnsi="Calibri" w:cs="Calibri"/>
          <w:color w:val="000000"/>
          <w:szCs w:val="24"/>
        </w:rPr>
        <w:t xml:space="preserve"> either a 200 or a 403 response code.</w:t>
      </w:r>
    </w:p>
    <w:p w:rsidR="003B0340" w:rsidRPr="003B0340" w:rsidRDefault="003B0340" w:rsidP="003B0340">
      <w:pPr>
        <w:spacing w:after="0"/>
        <w:rPr>
          <w:rFonts w:ascii="Calibri" w:eastAsia="Times New Roman" w:hAnsi="Calibri" w:cs="Calibri"/>
          <w:color w:val="000000"/>
          <w:szCs w:val="24"/>
        </w:rPr>
      </w:pPr>
      <w:r w:rsidRPr="003B0340">
        <w:rPr>
          <w:rFonts w:ascii="Calibri" w:eastAsia="Times New Roman" w:hAnsi="Calibri" w:cs="Calibri"/>
          <w:color w:val="000000"/>
          <w:szCs w:val="24"/>
        </w:rPr>
        <w:t> </w:t>
      </w:r>
    </w:p>
    <w:p w:rsidR="003B0340" w:rsidRPr="003B0340" w:rsidRDefault="00C91EDA" w:rsidP="003B0340">
      <w:pPr>
        <w:spacing w:after="0"/>
        <w:rPr>
          <w:rFonts w:ascii="Calibri" w:eastAsia="Times New Roman" w:hAnsi="Calibri" w:cs="Calibri"/>
          <w:color w:val="000000"/>
          <w:szCs w:val="24"/>
        </w:rPr>
      </w:pPr>
      <w:r>
        <w:rPr>
          <w:rFonts w:ascii="Calibri" w:eastAsia="Times New Roman" w:hAnsi="Calibri" w:cs="Calibri"/>
          <w:color w:val="000000"/>
          <w:szCs w:val="24"/>
        </w:rPr>
        <w:lastRenderedPageBreak/>
        <w:t>T</w:t>
      </w:r>
      <w:r w:rsidR="003B0340" w:rsidRPr="003B0340">
        <w:rPr>
          <w:rFonts w:ascii="Calibri" w:eastAsia="Times New Roman" w:hAnsi="Calibri" w:cs="Calibri"/>
          <w:color w:val="000000"/>
          <w:szCs w:val="24"/>
        </w:rPr>
        <w:t xml:space="preserve">o provide a logout feature, </w:t>
      </w:r>
      <w:r w:rsidR="001961AD">
        <w:rPr>
          <w:rFonts w:ascii="Calibri" w:eastAsia="Times New Roman" w:hAnsi="Calibri" w:cs="Calibri"/>
          <w:color w:val="000000"/>
          <w:szCs w:val="24"/>
        </w:rPr>
        <w:t xml:space="preserve">the wizard can </w:t>
      </w:r>
      <w:r w:rsidR="003B0340" w:rsidRPr="003B0340">
        <w:rPr>
          <w:rFonts w:ascii="Calibri" w:eastAsia="Times New Roman" w:hAnsi="Calibri" w:cs="Calibri"/>
          <w:color w:val="000000"/>
          <w:szCs w:val="24"/>
        </w:rPr>
        <w:t>use this URL:</w:t>
      </w:r>
    </w:p>
    <w:p w:rsidR="003B0340" w:rsidRPr="003B0340" w:rsidRDefault="003B0340" w:rsidP="00A03FF0">
      <w:pPr>
        <w:spacing w:after="0"/>
        <w:ind w:firstLine="720"/>
        <w:rPr>
          <w:rFonts w:ascii="Calibri" w:eastAsia="Times New Roman" w:hAnsi="Calibri" w:cs="Calibri"/>
          <w:b/>
          <w:color w:val="000000"/>
          <w:szCs w:val="24"/>
        </w:rPr>
      </w:pPr>
      <w:r w:rsidRPr="003B0340">
        <w:rPr>
          <w:rFonts w:ascii="Calibri" w:eastAsia="Times New Roman" w:hAnsi="Calibri" w:cs="Calibri"/>
          <w:b/>
          <w:color w:val="000000"/>
          <w:szCs w:val="24"/>
        </w:rPr>
        <w:t>/login/</w:t>
      </w:r>
      <w:proofErr w:type="spellStart"/>
      <w:r w:rsidRPr="003B0340">
        <w:rPr>
          <w:rFonts w:ascii="Calibri" w:eastAsia="Times New Roman" w:hAnsi="Calibri" w:cs="Calibri"/>
          <w:b/>
          <w:color w:val="000000"/>
          <w:szCs w:val="24"/>
        </w:rPr>
        <w:t>ajax</w:t>
      </w:r>
      <w:proofErr w:type="gramStart"/>
      <w:r w:rsidRPr="003B0340">
        <w:rPr>
          <w:rFonts w:ascii="Calibri" w:eastAsia="Times New Roman" w:hAnsi="Calibri" w:cs="Calibri"/>
          <w:b/>
          <w:color w:val="000000"/>
          <w:szCs w:val="24"/>
        </w:rPr>
        <w:t>?logout</w:t>
      </w:r>
      <w:proofErr w:type="spellEnd"/>
      <w:proofErr w:type="gramEnd"/>
    </w:p>
    <w:p w:rsidR="003B0340" w:rsidRDefault="003B0340" w:rsidP="003B0340">
      <w:pPr>
        <w:spacing w:after="0"/>
        <w:rPr>
          <w:rFonts w:ascii="Calibri" w:eastAsia="Times New Roman" w:hAnsi="Calibri" w:cs="Calibri"/>
          <w:color w:val="000000"/>
          <w:szCs w:val="24"/>
        </w:rPr>
      </w:pPr>
      <w:r w:rsidRPr="003B0340">
        <w:rPr>
          <w:rFonts w:ascii="Calibri" w:eastAsia="Times New Roman" w:hAnsi="Calibri" w:cs="Calibri"/>
          <w:color w:val="000000"/>
          <w:szCs w:val="24"/>
        </w:rPr>
        <w:t>This call always returns 200.</w:t>
      </w:r>
    </w:p>
    <w:p w:rsidR="00C91EDA" w:rsidRDefault="00914FE8" w:rsidP="00C91EDA">
      <w:pPr>
        <w:pStyle w:val="Heading1"/>
        <w:rPr>
          <w:rFonts w:eastAsia="Times New Roman"/>
        </w:rPr>
      </w:pPr>
      <w:bookmarkStart w:id="3" w:name="_Toc514912215"/>
      <w:r>
        <w:rPr>
          <w:rFonts w:eastAsia="Times New Roman"/>
        </w:rPr>
        <w:t xml:space="preserve">The </w:t>
      </w:r>
      <w:proofErr w:type="spellStart"/>
      <w:r>
        <w:rPr>
          <w:rFonts w:eastAsia="Times New Roman"/>
        </w:rPr>
        <w:t>TCIAServlet</w:t>
      </w:r>
      <w:proofErr w:type="spellEnd"/>
      <w:r>
        <w:rPr>
          <w:rFonts w:eastAsia="Times New Roman"/>
        </w:rPr>
        <w:t xml:space="preserve"> API</w:t>
      </w:r>
      <w:bookmarkEnd w:id="3"/>
    </w:p>
    <w:p w:rsidR="009032FD" w:rsidRPr="009032FD" w:rsidRDefault="001961AD" w:rsidP="009032FD">
      <w:pPr>
        <w:spacing w:after="0"/>
        <w:rPr>
          <w:rFonts w:ascii="Calibri" w:eastAsia="Times New Roman" w:hAnsi="Calibri" w:cs="Calibri"/>
          <w:color w:val="000000"/>
          <w:szCs w:val="24"/>
        </w:rPr>
      </w:pPr>
      <w:r>
        <w:rPr>
          <w:rFonts w:ascii="Calibri" w:eastAsia="Times New Roman" w:hAnsi="Calibri" w:cs="Calibri"/>
          <w:color w:val="000000"/>
          <w:szCs w:val="24"/>
        </w:rPr>
        <w:t xml:space="preserve">This section describes the functions provided to the wizard by the </w:t>
      </w:r>
      <w:proofErr w:type="spellStart"/>
      <w:r>
        <w:rPr>
          <w:rFonts w:ascii="Calibri" w:eastAsia="Times New Roman" w:hAnsi="Calibri" w:cs="Calibri"/>
          <w:color w:val="000000"/>
          <w:szCs w:val="24"/>
        </w:rPr>
        <w:t>TCIAServlet</w:t>
      </w:r>
      <w:proofErr w:type="spellEnd"/>
      <w:r w:rsidR="009032FD" w:rsidRPr="009032FD">
        <w:rPr>
          <w:rFonts w:ascii="Calibri" w:eastAsia="Times New Roman" w:hAnsi="Calibri" w:cs="Calibri"/>
          <w:color w:val="000000"/>
          <w:szCs w:val="24"/>
        </w:rPr>
        <w:t>.</w:t>
      </w:r>
      <w:r>
        <w:rPr>
          <w:rFonts w:ascii="Calibri" w:eastAsia="Times New Roman" w:hAnsi="Calibri" w:cs="Calibri"/>
          <w:color w:val="000000"/>
          <w:szCs w:val="24"/>
        </w:rPr>
        <w:t xml:space="preserve"> All functions are accessed by making an HTTP connection to the CTP server.</w:t>
      </w:r>
      <w:r w:rsidR="006A4422">
        <w:rPr>
          <w:rFonts w:ascii="Calibri" w:eastAsia="Times New Roman" w:hAnsi="Calibri" w:cs="Calibri"/>
          <w:color w:val="000000"/>
          <w:szCs w:val="24"/>
        </w:rPr>
        <w:t xml:space="preserve"> Unless otherwise indicated, all functions return an HTTP response with </w:t>
      </w:r>
      <w:r w:rsidR="006A4422" w:rsidRPr="006A4422">
        <w:rPr>
          <w:rFonts w:ascii="Calibri" w:eastAsia="Times New Roman" w:hAnsi="Calibri" w:cs="Calibri"/>
          <w:b/>
          <w:color w:val="000000"/>
          <w:szCs w:val="24"/>
        </w:rPr>
        <w:t>Content-Type: text/</w:t>
      </w:r>
      <w:proofErr w:type="spellStart"/>
      <w:r w:rsidR="006A4422" w:rsidRPr="006A4422">
        <w:rPr>
          <w:rFonts w:ascii="Calibri" w:eastAsia="Times New Roman" w:hAnsi="Calibri" w:cs="Calibri"/>
          <w:b/>
          <w:color w:val="000000"/>
          <w:szCs w:val="24"/>
        </w:rPr>
        <w:t>xml</w:t>
      </w:r>
      <w:proofErr w:type="gramStart"/>
      <w:r w:rsidR="006A4422" w:rsidRPr="006A4422">
        <w:rPr>
          <w:rFonts w:ascii="Calibri" w:eastAsia="Times New Roman" w:hAnsi="Calibri" w:cs="Calibri"/>
          <w:b/>
          <w:color w:val="000000"/>
          <w:szCs w:val="24"/>
        </w:rPr>
        <w:t>;charset</w:t>
      </w:r>
      <w:proofErr w:type="spellEnd"/>
      <w:proofErr w:type="gramEnd"/>
      <w:r w:rsidR="006A4422" w:rsidRPr="006A4422">
        <w:rPr>
          <w:rFonts w:ascii="Calibri" w:eastAsia="Times New Roman" w:hAnsi="Calibri" w:cs="Calibri"/>
          <w:b/>
          <w:color w:val="000000"/>
          <w:szCs w:val="24"/>
        </w:rPr>
        <w:t>=UTF-8</w:t>
      </w:r>
      <w:r w:rsidR="006A4422">
        <w:rPr>
          <w:rFonts w:ascii="Calibri" w:eastAsia="Times New Roman" w:hAnsi="Calibri" w:cs="Calibri"/>
          <w:color w:val="000000"/>
          <w:szCs w:val="24"/>
        </w:rPr>
        <w:t>.</w:t>
      </w:r>
    </w:p>
    <w:p w:rsidR="007C7AA5" w:rsidRDefault="007C7AA5" w:rsidP="007C7AA5">
      <w:pPr>
        <w:pStyle w:val="Heading2"/>
        <w:rPr>
          <w:rFonts w:eastAsia="Times New Roman"/>
        </w:rPr>
      </w:pPr>
      <w:bookmarkStart w:id="4" w:name="_Toc514912216"/>
      <w:r>
        <w:rPr>
          <w:rFonts w:eastAsia="Times New Roman"/>
        </w:rPr>
        <w:t>Submitting Files to the Import Pipeline</w:t>
      </w:r>
      <w:bookmarkEnd w:id="4"/>
    </w:p>
    <w:p w:rsidR="007C7AA5" w:rsidRPr="0043037F" w:rsidRDefault="007C7AA5" w:rsidP="007C7AA5">
      <w:pPr>
        <w:pStyle w:val="Heading3"/>
      </w:pPr>
      <w:bookmarkStart w:id="5" w:name="_Toc514912217"/>
      <w:r>
        <w:t>Listing Files on the Server</w:t>
      </w:r>
      <w:bookmarkEnd w:id="5"/>
    </w:p>
    <w:p w:rsidR="007C7AA5" w:rsidRDefault="007E6907" w:rsidP="007C7AA5">
      <w:pPr>
        <w:spacing w:after="0"/>
      </w:pPr>
      <w:r>
        <w:t xml:space="preserve">To </w:t>
      </w:r>
      <w:r w:rsidR="007C7AA5">
        <w:t xml:space="preserve">list the files in a directory </w:t>
      </w:r>
      <w:r>
        <w:t xml:space="preserve">on the server, the wizard does </w:t>
      </w:r>
      <w:r w:rsidR="007C7AA5">
        <w:rPr>
          <w:rFonts w:ascii="Calibri" w:eastAsia="Times New Roman" w:hAnsi="Calibri" w:cs="Calibri"/>
          <w:color w:val="000000"/>
          <w:szCs w:val="24"/>
        </w:rPr>
        <w:t xml:space="preserve">an HTTP GET </w:t>
      </w:r>
      <w:r w:rsidR="007C7AA5">
        <w:t>to:</w:t>
      </w:r>
    </w:p>
    <w:p w:rsidR="007C7AA5" w:rsidRDefault="007C7AA5" w:rsidP="007C7AA5">
      <w:pPr>
        <w:spacing w:after="0"/>
        <w:rPr>
          <w:b/>
        </w:rPr>
      </w:pPr>
      <w:r>
        <w:rPr>
          <w:b/>
        </w:rPr>
        <w:tab/>
        <w:t>/Collection/</w:t>
      </w:r>
      <w:proofErr w:type="spellStart"/>
      <w:r>
        <w:rPr>
          <w:b/>
        </w:rPr>
        <w:t>listFiles</w:t>
      </w:r>
      <w:proofErr w:type="gramStart"/>
      <w:r>
        <w:rPr>
          <w:b/>
        </w:rPr>
        <w:t>?dir</w:t>
      </w:r>
      <w:proofErr w:type="spellEnd"/>
      <w:proofErr w:type="gramEnd"/>
      <w:r>
        <w:rPr>
          <w:b/>
        </w:rPr>
        <w:t>=path</w:t>
      </w:r>
    </w:p>
    <w:p w:rsidR="007C7AA5" w:rsidRDefault="007C7AA5" w:rsidP="007C7AA5">
      <w:pPr>
        <w:keepNext/>
      </w:pPr>
      <w:r w:rsidRPr="009032FD">
        <w:t xml:space="preserve">The servlet returns an XML structure </w:t>
      </w:r>
      <w:r>
        <w:t>like this:</w:t>
      </w:r>
    </w:p>
    <w:p w:rsidR="007C7AA5" w:rsidRPr="0043037F" w:rsidRDefault="007C7AA5" w:rsidP="007C7AA5">
      <w:pPr>
        <w:spacing w:after="0"/>
        <w:rPr>
          <w:rFonts w:ascii="Calibri" w:eastAsia="Times New Roman" w:hAnsi="Calibri" w:cs="Calibri"/>
          <w:b/>
          <w:szCs w:val="24"/>
        </w:rPr>
      </w:pPr>
      <w:r w:rsidRPr="0043037F">
        <w:rPr>
          <w:rFonts w:ascii="Courier New" w:eastAsia="Times New Roman" w:hAnsi="Courier New" w:cs="Courier New"/>
          <w:b/>
          <w:sz w:val="20"/>
          <w:szCs w:val="20"/>
        </w:rPr>
        <w:t>&lt;</w:t>
      </w:r>
      <w:proofErr w:type="spellStart"/>
      <w:r w:rsidRPr="0043037F">
        <w:rPr>
          <w:rFonts w:ascii="Courier New" w:eastAsia="Times New Roman" w:hAnsi="Courier New" w:cs="Courier New"/>
          <w:b/>
          <w:sz w:val="20"/>
          <w:szCs w:val="20"/>
        </w:rPr>
        <w:t>dir</w:t>
      </w:r>
      <w:proofErr w:type="spellEnd"/>
      <w:r w:rsidRPr="0043037F">
        <w:rPr>
          <w:rFonts w:ascii="Courier New" w:eastAsia="Times New Roman" w:hAnsi="Courier New" w:cs="Courier New"/>
          <w:b/>
          <w:sz w:val="20"/>
          <w:szCs w:val="20"/>
        </w:rPr>
        <w:t xml:space="preserve"> </w:t>
      </w:r>
    </w:p>
    <w:p w:rsidR="007C7AA5" w:rsidRPr="0043037F" w:rsidRDefault="007C7AA5" w:rsidP="007C7AA5">
      <w:pPr>
        <w:spacing w:after="0"/>
        <w:rPr>
          <w:rFonts w:ascii="Calibri" w:eastAsia="Times New Roman" w:hAnsi="Calibri" w:cs="Calibri"/>
          <w:b/>
          <w:szCs w:val="24"/>
        </w:rPr>
      </w:pPr>
      <w:r w:rsidRPr="0043037F">
        <w:rPr>
          <w:rFonts w:ascii="Courier New" w:eastAsia="Times New Roman" w:hAnsi="Courier New" w:cs="Courier New"/>
          <w:b/>
          <w:sz w:val="20"/>
          <w:szCs w:val="20"/>
        </w:rPr>
        <w:t xml:space="preserve">    </w:t>
      </w:r>
      <w:proofErr w:type="gramStart"/>
      <w:r w:rsidRPr="0043037F">
        <w:rPr>
          <w:rFonts w:ascii="Courier New" w:eastAsia="Times New Roman" w:hAnsi="Courier New" w:cs="Courier New"/>
          <w:b/>
          <w:sz w:val="20"/>
          <w:szCs w:val="20"/>
        </w:rPr>
        <w:t>name</w:t>
      </w:r>
      <w:proofErr w:type="gramEnd"/>
      <w:r w:rsidRPr="0043037F">
        <w:rPr>
          <w:rFonts w:ascii="Courier New" w:eastAsia="Times New Roman" w:hAnsi="Courier New" w:cs="Courier New"/>
          <w:b/>
          <w:sz w:val="20"/>
          <w:szCs w:val="20"/>
        </w:rPr>
        <w:t>="...directory name..."</w:t>
      </w:r>
    </w:p>
    <w:p w:rsidR="007C7AA5" w:rsidRPr="0043037F" w:rsidRDefault="007C7AA5" w:rsidP="007C7AA5">
      <w:pPr>
        <w:spacing w:after="0"/>
        <w:rPr>
          <w:rFonts w:ascii="Calibri" w:eastAsia="Times New Roman" w:hAnsi="Calibri" w:cs="Calibri"/>
          <w:b/>
          <w:szCs w:val="24"/>
        </w:rPr>
      </w:pPr>
      <w:r w:rsidRPr="0043037F">
        <w:rPr>
          <w:rFonts w:ascii="Courier New" w:eastAsia="Times New Roman" w:hAnsi="Courier New" w:cs="Courier New"/>
          <w:b/>
          <w:sz w:val="20"/>
          <w:szCs w:val="20"/>
        </w:rPr>
        <w:t xml:space="preserve">    </w:t>
      </w:r>
      <w:proofErr w:type="gramStart"/>
      <w:r w:rsidRPr="0043037F">
        <w:rPr>
          <w:rFonts w:ascii="Courier New" w:eastAsia="Times New Roman" w:hAnsi="Courier New" w:cs="Courier New"/>
          <w:b/>
          <w:sz w:val="20"/>
          <w:szCs w:val="20"/>
        </w:rPr>
        <w:t>parent</w:t>
      </w:r>
      <w:proofErr w:type="gramEnd"/>
      <w:r w:rsidRPr="0043037F">
        <w:rPr>
          <w:rFonts w:ascii="Courier New" w:eastAsia="Times New Roman" w:hAnsi="Courier New" w:cs="Courier New"/>
          <w:b/>
          <w:sz w:val="20"/>
          <w:szCs w:val="20"/>
        </w:rPr>
        <w:t>="...absolute path to the parent directory..."&gt;</w:t>
      </w:r>
    </w:p>
    <w:p w:rsidR="007C7AA5" w:rsidRPr="0043037F" w:rsidRDefault="007C7AA5" w:rsidP="007C7AA5">
      <w:pPr>
        <w:spacing w:after="0"/>
        <w:rPr>
          <w:rFonts w:ascii="Calibri" w:eastAsia="Times New Roman" w:hAnsi="Calibri" w:cs="Calibri"/>
          <w:b/>
          <w:szCs w:val="24"/>
        </w:rPr>
      </w:pPr>
      <w:r w:rsidRPr="0043037F">
        <w:rPr>
          <w:rFonts w:ascii="Courier New" w:eastAsia="Times New Roman" w:hAnsi="Courier New" w:cs="Courier New"/>
          <w:b/>
          <w:sz w:val="20"/>
          <w:szCs w:val="20"/>
        </w:rPr>
        <w:t>    &lt;</w:t>
      </w:r>
      <w:proofErr w:type="spellStart"/>
      <w:r w:rsidRPr="0043037F">
        <w:rPr>
          <w:rFonts w:ascii="Courier New" w:eastAsia="Times New Roman" w:hAnsi="Courier New" w:cs="Courier New"/>
          <w:b/>
          <w:sz w:val="20"/>
          <w:szCs w:val="20"/>
        </w:rPr>
        <w:t>dir</w:t>
      </w:r>
      <w:proofErr w:type="spellEnd"/>
      <w:r w:rsidRPr="0043037F">
        <w:rPr>
          <w:rFonts w:ascii="Courier New" w:eastAsia="Times New Roman" w:hAnsi="Courier New" w:cs="Courier New"/>
          <w:b/>
          <w:sz w:val="20"/>
          <w:szCs w:val="20"/>
        </w:rPr>
        <w:t xml:space="preserve"> name="...child directory 1 name..."/&gt;</w:t>
      </w:r>
    </w:p>
    <w:p w:rsidR="007C7AA5" w:rsidRPr="0043037F" w:rsidRDefault="007C7AA5" w:rsidP="007C7AA5">
      <w:pPr>
        <w:spacing w:after="0"/>
        <w:rPr>
          <w:rFonts w:ascii="Calibri" w:eastAsia="Times New Roman" w:hAnsi="Calibri" w:cs="Calibri"/>
          <w:b/>
          <w:szCs w:val="24"/>
        </w:rPr>
      </w:pPr>
      <w:r w:rsidRPr="0043037F">
        <w:rPr>
          <w:rFonts w:ascii="Courier New" w:eastAsia="Times New Roman" w:hAnsi="Courier New" w:cs="Courier New"/>
          <w:b/>
          <w:sz w:val="20"/>
          <w:szCs w:val="20"/>
        </w:rPr>
        <w:t>    &lt;</w:t>
      </w:r>
      <w:proofErr w:type="spellStart"/>
      <w:r w:rsidRPr="0043037F">
        <w:rPr>
          <w:rFonts w:ascii="Courier New" w:eastAsia="Times New Roman" w:hAnsi="Courier New" w:cs="Courier New"/>
          <w:b/>
          <w:sz w:val="20"/>
          <w:szCs w:val="20"/>
        </w:rPr>
        <w:t>dir</w:t>
      </w:r>
      <w:proofErr w:type="spellEnd"/>
      <w:r w:rsidRPr="0043037F">
        <w:rPr>
          <w:rFonts w:ascii="Courier New" w:eastAsia="Times New Roman" w:hAnsi="Courier New" w:cs="Courier New"/>
          <w:b/>
          <w:sz w:val="20"/>
          <w:szCs w:val="20"/>
        </w:rPr>
        <w:t xml:space="preserve"> name="...child directory 2 name..."/&gt;</w:t>
      </w:r>
    </w:p>
    <w:p w:rsidR="007C7AA5" w:rsidRPr="0043037F" w:rsidRDefault="007C7AA5" w:rsidP="007C7AA5">
      <w:pPr>
        <w:spacing w:after="0"/>
        <w:rPr>
          <w:rFonts w:ascii="Calibri" w:eastAsia="Times New Roman" w:hAnsi="Calibri" w:cs="Calibri"/>
          <w:b/>
          <w:szCs w:val="24"/>
        </w:rPr>
      </w:pPr>
      <w:r w:rsidRPr="0043037F">
        <w:rPr>
          <w:rFonts w:ascii="Courier New" w:eastAsia="Times New Roman" w:hAnsi="Courier New" w:cs="Courier New"/>
          <w:b/>
          <w:sz w:val="20"/>
          <w:szCs w:val="20"/>
        </w:rPr>
        <w:t>    ...</w:t>
      </w:r>
    </w:p>
    <w:p w:rsidR="007C7AA5" w:rsidRPr="0043037F" w:rsidRDefault="007C7AA5" w:rsidP="007C7AA5">
      <w:pPr>
        <w:spacing w:after="0"/>
        <w:rPr>
          <w:rFonts w:ascii="Calibri" w:eastAsia="Times New Roman" w:hAnsi="Calibri" w:cs="Calibri"/>
          <w:b/>
          <w:szCs w:val="24"/>
        </w:rPr>
      </w:pPr>
      <w:r w:rsidRPr="0043037F">
        <w:rPr>
          <w:rFonts w:ascii="Courier New" w:eastAsia="Times New Roman" w:hAnsi="Courier New" w:cs="Courier New"/>
          <w:b/>
          <w:sz w:val="20"/>
          <w:szCs w:val="20"/>
        </w:rPr>
        <w:t>    &lt;</w:t>
      </w:r>
      <w:proofErr w:type="spellStart"/>
      <w:r w:rsidRPr="0043037F">
        <w:rPr>
          <w:rFonts w:ascii="Courier New" w:eastAsia="Times New Roman" w:hAnsi="Courier New" w:cs="Courier New"/>
          <w:b/>
          <w:sz w:val="20"/>
          <w:szCs w:val="20"/>
        </w:rPr>
        <w:t>dir</w:t>
      </w:r>
      <w:proofErr w:type="spellEnd"/>
      <w:r w:rsidRPr="0043037F">
        <w:rPr>
          <w:rFonts w:ascii="Courier New" w:eastAsia="Times New Roman" w:hAnsi="Courier New" w:cs="Courier New"/>
          <w:b/>
          <w:sz w:val="20"/>
          <w:szCs w:val="20"/>
        </w:rPr>
        <w:t xml:space="preserve"> name="...child directory n name..."/&gt;</w:t>
      </w:r>
    </w:p>
    <w:p w:rsidR="007C7AA5" w:rsidRPr="0043037F" w:rsidRDefault="007C7AA5" w:rsidP="007C7AA5">
      <w:pPr>
        <w:spacing w:after="0"/>
        <w:rPr>
          <w:rFonts w:ascii="Calibri" w:eastAsia="Times New Roman" w:hAnsi="Calibri" w:cs="Calibri"/>
          <w:b/>
          <w:szCs w:val="24"/>
        </w:rPr>
      </w:pPr>
      <w:r w:rsidRPr="0043037F">
        <w:rPr>
          <w:rFonts w:ascii="Courier New" w:eastAsia="Times New Roman" w:hAnsi="Courier New" w:cs="Courier New"/>
          <w:b/>
          <w:sz w:val="20"/>
          <w:szCs w:val="20"/>
        </w:rPr>
        <w:t>    &lt;file name="...child file 1 name..."/&gt;</w:t>
      </w:r>
    </w:p>
    <w:p w:rsidR="007C7AA5" w:rsidRPr="0043037F" w:rsidRDefault="007C7AA5" w:rsidP="007C7AA5">
      <w:pPr>
        <w:spacing w:after="0"/>
        <w:rPr>
          <w:rFonts w:ascii="Calibri" w:eastAsia="Times New Roman" w:hAnsi="Calibri" w:cs="Calibri"/>
          <w:b/>
          <w:szCs w:val="24"/>
        </w:rPr>
      </w:pPr>
      <w:r w:rsidRPr="0043037F">
        <w:rPr>
          <w:rFonts w:ascii="Courier New" w:eastAsia="Times New Roman" w:hAnsi="Courier New" w:cs="Courier New"/>
          <w:b/>
          <w:sz w:val="20"/>
          <w:szCs w:val="20"/>
        </w:rPr>
        <w:t>    &lt;file name="...child file 2 name..."/&gt;</w:t>
      </w:r>
    </w:p>
    <w:p w:rsidR="007C7AA5" w:rsidRPr="0043037F" w:rsidRDefault="007C7AA5" w:rsidP="007C7AA5">
      <w:pPr>
        <w:spacing w:after="0"/>
        <w:rPr>
          <w:rFonts w:ascii="Calibri" w:eastAsia="Times New Roman" w:hAnsi="Calibri" w:cs="Calibri"/>
          <w:b/>
          <w:szCs w:val="24"/>
        </w:rPr>
      </w:pPr>
      <w:r w:rsidRPr="0043037F">
        <w:rPr>
          <w:rFonts w:ascii="Courier New" w:eastAsia="Times New Roman" w:hAnsi="Courier New" w:cs="Courier New"/>
          <w:b/>
          <w:sz w:val="20"/>
          <w:szCs w:val="20"/>
        </w:rPr>
        <w:t>    ...</w:t>
      </w:r>
    </w:p>
    <w:p w:rsidR="007C7AA5" w:rsidRPr="0043037F" w:rsidRDefault="007C7AA5" w:rsidP="007C7AA5">
      <w:pPr>
        <w:spacing w:after="0"/>
        <w:rPr>
          <w:rFonts w:ascii="Calibri" w:eastAsia="Times New Roman" w:hAnsi="Calibri" w:cs="Calibri"/>
          <w:b/>
          <w:szCs w:val="24"/>
        </w:rPr>
      </w:pPr>
      <w:r w:rsidRPr="0043037F">
        <w:rPr>
          <w:rFonts w:ascii="Courier New" w:eastAsia="Times New Roman" w:hAnsi="Courier New" w:cs="Courier New"/>
          <w:b/>
          <w:sz w:val="20"/>
          <w:szCs w:val="20"/>
        </w:rPr>
        <w:t>    &lt;file name="...child file n name..."/&gt;</w:t>
      </w:r>
    </w:p>
    <w:p w:rsidR="007C7AA5" w:rsidRDefault="007C7AA5" w:rsidP="007C7AA5">
      <w:pPr>
        <w:spacing w:after="0"/>
        <w:rPr>
          <w:rFonts w:ascii="Courier New" w:eastAsia="Times New Roman" w:hAnsi="Courier New" w:cs="Courier New"/>
          <w:b/>
          <w:sz w:val="20"/>
          <w:szCs w:val="20"/>
        </w:rPr>
      </w:pPr>
      <w:r w:rsidRPr="0043037F">
        <w:rPr>
          <w:rFonts w:ascii="Courier New" w:eastAsia="Times New Roman" w:hAnsi="Courier New" w:cs="Courier New"/>
          <w:b/>
          <w:sz w:val="20"/>
          <w:szCs w:val="20"/>
        </w:rPr>
        <w:t>&lt;/</w:t>
      </w:r>
      <w:proofErr w:type="spellStart"/>
      <w:r w:rsidRPr="0043037F">
        <w:rPr>
          <w:rFonts w:ascii="Courier New" w:eastAsia="Times New Roman" w:hAnsi="Courier New" w:cs="Courier New"/>
          <w:b/>
          <w:sz w:val="20"/>
          <w:szCs w:val="20"/>
        </w:rPr>
        <w:t>dir</w:t>
      </w:r>
      <w:proofErr w:type="spellEnd"/>
      <w:r w:rsidRPr="0043037F">
        <w:rPr>
          <w:rFonts w:ascii="Courier New" w:eastAsia="Times New Roman" w:hAnsi="Courier New" w:cs="Courier New"/>
          <w:b/>
          <w:sz w:val="20"/>
          <w:szCs w:val="20"/>
        </w:rPr>
        <w:t>&gt;</w:t>
      </w:r>
    </w:p>
    <w:p w:rsidR="00110888" w:rsidRPr="00E96F67" w:rsidRDefault="00E96F67" w:rsidP="00110888">
      <w:pPr>
        <w:spacing w:before="120" w:after="0"/>
        <w:rPr>
          <w:u w:val="double"/>
        </w:rPr>
      </w:pPr>
      <w:r>
        <w:t xml:space="preserve">If the </w:t>
      </w:r>
      <w:proofErr w:type="spellStart"/>
      <w:proofErr w:type="gramStart"/>
      <w:r w:rsidRPr="00E96F67">
        <w:rPr>
          <w:rFonts w:cstheme="minorHAnsi"/>
          <w:b/>
        </w:rPr>
        <w:t>dcm</w:t>
      </w:r>
      <w:proofErr w:type="spellEnd"/>
      <w:proofErr w:type="gramEnd"/>
      <w:r>
        <w:t xml:space="preserve"> query parameter is supplied, </w:t>
      </w:r>
      <w:r w:rsidRPr="00E96F67">
        <w:rPr>
          <w:rFonts w:ascii="Courier New" w:hAnsi="Courier New" w:cs="Courier New"/>
          <w:b/>
          <w:sz w:val="20"/>
          <w:szCs w:val="20"/>
        </w:rPr>
        <w:t>&lt;file&gt;</w:t>
      </w:r>
      <w:r>
        <w:t xml:space="preserve"> elements are only returned for files that parse as DICOM files.</w:t>
      </w:r>
      <w:r w:rsidR="00110888" w:rsidRPr="00110888">
        <w:t xml:space="preserve"> </w:t>
      </w:r>
      <w:r w:rsidR="00110888">
        <w:t xml:space="preserve">If the </w:t>
      </w:r>
      <w:proofErr w:type="spellStart"/>
      <w:proofErr w:type="gramStart"/>
      <w:r w:rsidR="00110888" w:rsidRPr="00E96F67">
        <w:rPr>
          <w:rFonts w:cstheme="minorHAnsi"/>
          <w:b/>
        </w:rPr>
        <w:t>dcm</w:t>
      </w:r>
      <w:proofErr w:type="spellEnd"/>
      <w:proofErr w:type="gramEnd"/>
      <w:r w:rsidR="00110888">
        <w:t xml:space="preserve"> query parameter is missing, </w:t>
      </w:r>
      <w:r w:rsidR="00110888" w:rsidRPr="00E96F67">
        <w:rPr>
          <w:rFonts w:ascii="Courier New" w:hAnsi="Courier New" w:cs="Courier New"/>
          <w:b/>
          <w:sz w:val="20"/>
          <w:szCs w:val="20"/>
        </w:rPr>
        <w:t>&lt;file&gt;</w:t>
      </w:r>
      <w:r w:rsidR="00110888">
        <w:t xml:space="preserve"> elements are returned for all files.</w:t>
      </w:r>
    </w:p>
    <w:p w:rsidR="00294EA2" w:rsidRDefault="00294EA2" w:rsidP="007C7AA5">
      <w:pPr>
        <w:pStyle w:val="Heading3"/>
      </w:pPr>
      <w:bookmarkStart w:id="6" w:name="_Toc514912218"/>
      <w:r>
        <w:t>Checking the Space Required for Import</w:t>
      </w:r>
      <w:bookmarkEnd w:id="6"/>
    </w:p>
    <w:p w:rsidR="00294EA2" w:rsidRDefault="00294EA2" w:rsidP="00294EA2">
      <w:pPr>
        <w:spacing w:after="0"/>
      </w:pPr>
      <w:r>
        <w:t xml:space="preserve">To submit a list of files to the </w:t>
      </w:r>
      <w:proofErr w:type="spellStart"/>
      <w:r>
        <w:t>DirectoryImportService</w:t>
      </w:r>
      <w:proofErr w:type="spellEnd"/>
      <w:r>
        <w:t xml:space="preserve"> in the import pipeline, the wizard does </w:t>
      </w:r>
      <w:r>
        <w:rPr>
          <w:rFonts w:ascii="Calibri" w:eastAsia="Times New Roman" w:hAnsi="Calibri" w:cs="Calibri"/>
          <w:color w:val="000000"/>
          <w:szCs w:val="24"/>
        </w:rPr>
        <w:t xml:space="preserve">an HTTP GET </w:t>
      </w:r>
      <w:r>
        <w:t>to:</w:t>
      </w:r>
    </w:p>
    <w:p w:rsidR="00294EA2" w:rsidRPr="007C7AA5" w:rsidRDefault="00294EA2" w:rsidP="00294EA2">
      <w:pPr>
        <w:spacing w:after="0"/>
        <w:ind w:firstLine="720"/>
        <w:rPr>
          <w:rFonts w:ascii="Calibri" w:eastAsia="Times New Roman" w:hAnsi="Calibri" w:cs="Calibri"/>
          <w:color w:val="000000"/>
          <w:szCs w:val="24"/>
        </w:rPr>
      </w:pPr>
      <w:r>
        <w:rPr>
          <w:rFonts w:ascii="Calibri" w:eastAsia="Times New Roman" w:hAnsi="Calibri" w:cs="Calibri"/>
          <w:b/>
          <w:bCs/>
          <w:color w:val="000000"/>
          <w:szCs w:val="24"/>
        </w:rPr>
        <w:t>/Collection/</w:t>
      </w:r>
      <w:proofErr w:type="spellStart"/>
      <w:r>
        <w:rPr>
          <w:rFonts w:ascii="Calibri" w:eastAsia="Times New Roman" w:hAnsi="Calibri" w:cs="Calibri"/>
          <w:b/>
          <w:bCs/>
          <w:color w:val="000000"/>
          <w:szCs w:val="24"/>
        </w:rPr>
        <w:t>getSp</w:t>
      </w:r>
      <w:r w:rsidR="00CA7161">
        <w:rPr>
          <w:rFonts w:ascii="Calibri" w:eastAsia="Times New Roman" w:hAnsi="Calibri" w:cs="Calibri"/>
          <w:b/>
          <w:bCs/>
          <w:color w:val="000000"/>
          <w:szCs w:val="24"/>
        </w:rPr>
        <w:t>a</w:t>
      </w:r>
      <w:r>
        <w:rPr>
          <w:rFonts w:ascii="Calibri" w:eastAsia="Times New Roman" w:hAnsi="Calibri" w:cs="Calibri"/>
          <w:b/>
          <w:bCs/>
          <w:color w:val="000000"/>
          <w:szCs w:val="24"/>
        </w:rPr>
        <w:t>ceRequired</w:t>
      </w:r>
      <w:proofErr w:type="gramStart"/>
      <w:r>
        <w:rPr>
          <w:rFonts w:ascii="Calibri" w:eastAsia="Times New Roman" w:hAnsi="Calibri" w:cs="Calibri"/>
          <w:b/>
          <w:bCs/>
          <w:color w:val="000000"/>
          <w:szCs w:val="24"/>
        </w:rPr>
        <w:t>?file</w:t>
      </w:r>
      <w:proofErr w:type="spellEnd"/>
      <w:proofErr w:type="gramEnd"/>
      <w:r>
        <w:rPr>
          <w:rFonts w:ascii="Calibri" w:eastAsia="Times New Roman" w:hAnsi="Calibri" w:cs="Calibri"/>
          <w:b/>
          <w:bCs/>
          <w:color w:val="000000"/>
          <w:szCs w:val="24"/>
        </w:rPr>
        <w:t>="path sequence</w:t>
      </w:r>
      <w:r w:rsidRPr="007C7AA5">
        <w:rPr>
          <w:rFonts w:ascii="Calibri" w:eastAsia="Times New Roman" w:hAnsi="Calibri" w:cs="Calibri"/>
          <w:b/>
          <w:bCs/>
          <w:color w:val="000000"/>
          <w:szCs w:val="24"/>
        </w:rPr>
        <w:t>"</w:t>
      </w:r>
    </w:p>
    <w:p w:rsidR="00294EA2" w:rsidRPr="007C7AA5" w:rsidRDefault="00294EA2" w:rsidP="00294EA2">
      <w:pPr>
        <w:spacing w:after="0"/>
        <w:rPr>
          <w:rFonts w:ascii="Calibri" w:eastAsia="Times New Roman" w:hAnsi="Calibri" w:cs="Calibri"/>
          <w:color w:val="000000"/>
          <w:szCs w:val="24"/>
        </w:rPr>
      </w:pPr>
      <w:proofErr w:type="gramStart"/>
      <w:r w:rsidRPr="007C7AA5">
        <w:rPr>
          <w:rFonts w:ascii="Calibri" w:eastAsia="Times New Roman" w:hAnsi="Calibri" w:cs="Calibri"/>
          <w:color w:val="000000"/>
          <w:szCs w:val="24"/>
        </w:rPr>
        <w:t>where</w:t>
      </w:r>
      <w:proofErr w:type="gramEnd"/>
      <w:r w:rsidRPr="007C7AA5">
        <w:rPr>
          <w:rFonts w:ascii="Calibri" w:eastAsia="Times New Roman" w:hAnsi="Calibri" w:cs="Calibri"/>
          <w:color w:val="000000"/>
          <w:szCs w:val="24"/>
        </w:rPr>
        <w:t xml:space="preserve"> </w:t>
      </w:r>
      <w:r>
        <w:rPr>
          <w:rFonts w:ascii="Calibri" w:eastAsia="Times New Roman" w:hAnsi="Calibri" w:cs="Calibri"/>
          <w:b/>
          <w:bCs/>
          <w:color w:val="000000"/>
          <w:szCs w:val="24"/>
        </w:rPr>
        <w:t>path sequence</w:t>
      </w:r>
      <w:r w:rsidRPr="007C7AA5">
        <w:rPr>
          <w:rFonts w:ascii="Calibri" w:eastAsia="Times New Roman" w:hAnsi="Calibri" w:cs="Calibri"/>
          <w:color w:val="000000"/>
          <w:szCs w:val="24"/>
        </w:rPr>
        <w:t xml:space="preserve"> is a string of paths separated by pipe characters, like this:</w:t>
      </w:r>
    </w:p>
    <w:p w:rsidR="00294EA2" w:rsidRPr="007C7AA5" w:rsidRDefault="00294EA2" w:rsidP="00294EA2">
      <w:pPr>
        <w:spacing w:after="0"/>
        <w:ind w:firstLine="720"/>
        <w:rPr>
          <w:rFonts w:ascii="Calibri" w:eastAsia="Times New Roman" w:hAnsi="Calibri" w:cs="Calibri"/>
          <w:b/>
          <w:color w:val="000000"/>
          <w:szCs w:val="24"/>
        </w:rPr>
      </w:pPr>
      <w:proofErr w:type="gramStart"/>
      <w:r w:rsidRPr="007C7AA5">
        <w:rPr>
          <w:rFonts w:ascii="Calibri" w:eastAsia="Times New Roman" w:hAnsi="Calibri" w:cs="Calibri"/>
          <w:b/>
          <w:color w:val="000000"/>
          <w:szCs w:val="24"/>
        </w:rPr>
        <w:t>absolutePath-1|absolutePath-2</w:t>
      </w:r>
      <w:proofErr w:type="gramEnd"/>
      <w:r w:rsidRPr="007C7AA5">
        <w:rPr>
          <w:rFonts w:ascii="Calibri" w:eastAsia="Times New Roman" w:hAnsi="Calibri" w:cs="Calibri"/>
          <w:b/>
          <w:color w:val="000000"/>
          <w:szCs w:val="24"/>
        </w:rPr>
        <w:t>|...|</w:t>
      </w:r>
      <w:proofErr w:type="spellStart"/>
      <w:r w:rsidRPr="007C7AA5">
        <w:rPr>
          <w:rFonts w:ascii="Calibri" w:eastAsia="Times New Roman" w:hAnsi="Calibri" w:cs="Calibri"/>
          <w:b/>
          <w:color w:val="000000"/>
          <w:szCs w:val="24"/>
        </w:rPr>
        <w:t>absolutePath</w:t>
      </w:r>
      <w:proofErr w:type="spellEnd"/>
      <w:r w:rsidRPr="007C7AA5">
        <w:rPr>
          <w:rFonts w:ascii="Calibri" w:eastAsia="Times New Roman" w:hAnsi="Calibri" w:cs="Calibri"/>
          <w:b/>
          <w:color w:val="000000"/>
          <w:szCs w:val="24"/>
        </w:rPr>
        <w:t>-n</w:t>
      </w:r>
    </w:p>
    <w:p w:rsidR="003D7DCA" w:rsidRPr="007C7AA5" w:rsidRDefault="003D7DCA" w:rsidP="003D7DCA">
      <w:pPr>
        <w:spacing w:before="120"/>
      </w:pPr>
      <w:r>
        <w:t>T</w:t>
      </w:r>
      <w:r w:rsidRPr="007C7AA5">
        <w:t xml:space="preserve">he servlet </w:t>
      </w:r>
      <w:r>
        <w:t>computes the sum of the sizes of all the files.</w:t>
      </w:r>
      <w:r w:rsidRPr="007C7AA5">
        <w:t xml:space="preserve"> An </w:t>
      </w:r>
      <w:proofErr w:type="spellStart"/>
      <w:r w:rsidRPr="007C7AA5">
        <w:t>absolutePath</w:t>
      </w:r>
      <w:proofErr w:type="spellEnd"/>
      <w:r w:rsidRPr="007C7AA5">
        <w:t xml:space="preserve"> that points to a file </w:t>
      </w:r>
      <w:r w:rsidR="00962701">
        <w:t>includes</w:t>
      </w:r>
      <w:r>
        <w:t xml:space="preserve"> the size of</w:t>
      </w:r>
      <w:r w:rsidRPr="007C7AA5">
        <w:t xml:space="preserve"> that file. An </w:t>
      </w:r>
      <w:proofErr w:type="spellStart"/>
      <w:r w:rsidRPr="007C7AA5">
        <w:t>absolutePath</w:t>
      </w:r>
      <w:proofErr w:type="spellEnd"/>
      <w:r w:rsidRPr="007C7AA5">
        <w:t xml:space="preserve"> that points to a directory </w:t>
      </w:r>
      <w:r>
        <w:t>includes the sizes of all the files in the</w:t>
      </w:r>
      <w:r w:rsidRPr="007C7AA5">
        <w:t xml:space="preserve"> directory and all of its child directories </w:t>
      </w:r>
      <w:r>
        <w:t>recursively</w:t>
      </w:r>
      <w:r w:rsidRPr="007C7AA5">
        <w:t>.</w:t>
      </w:r>
    </w:p>
    <w:p w:rsidR="00294EA2" w:rsidRDefault="00294EA2" w:rsidP="00294EA2">
      <w:pPr>
        <w:spacing w:after="0"/>
        <w:rPr>
          <w:rFonts w:ascii="Calibri" w:eastAsia="Times New Roman" w:hAnsi="Calibri" w:cs="Calibri"/>
          <w:color w:val="000000"/>
          <w:szCs w:val="24"/>
        </w:rPr>
      </w:pPr>
      <w:r>
        <w:t xml:space="preserve">This servlet </w:t>
      </w:r>
      <w:r w:rsidRPr="009032FD">
        <w:rPr>
          <w:rFonts w:ascii="Calibri" w:eastAsia="Times New Roman" w:hAnsi="Calibri" w:cs="Calibri"/>
          <w:color w:val="000000"/>
          <w:szCs w:val="24"/>
        </w:rPr>
        <w:t>returns an XML structure like this:</w:t>
      </w:r>
    </w:p>
    <w:p w:rsidR="000174FA" w:rsidRPr="000174FA" w:rsidRDefault="000174FA" w:rsidP="000174FA">
      <w:pPr>
        <w:spacing w:before="120" w:after="0"/>
        <w:ind w:firstLine="720"/>
        <w:rPr>
          <w:rStyle w:val="html-attribute"/>
          <w:rFonts w:ascii="Courier New" w:hAnsi="Courier New" w:cs="Courier New"/>
          <w:b/>
          <w:color w:val="000000" w:themeColor="text1"/>
          <w:sz w:val="20"/>
          <w:szCs w:val="20"/>
        </w:rPr>
      </w:pPr>
      <w:r w:rsidRPr="000174FA">
        <w:rPr>
          <w:rFonts w:ascii="Courier New" w:hAnsi="Courier New" w:cs="Courier New"/>
          <w:b/>
          <w:color w:val="000000" w:themeColor="text1"/>
          <w:sz w:val="20"/>
          <w:szCs w:val="20"/>
        </w:rPr>
        <w:t>&lt;space</w:t>
      </w:r>
      <w:r w:rsidRPr="000174FA">
        <w:rPr>
          <w:rStyle w:val="html-attribute"/>
          <w:rFonts w:ascii="Courier New" w:hAnsi="Courier New" w:cs="Courier New"/>
          <w:b/>
          <w:color w:val="000000" w:themeColor="text1"/>
          <w:sz w:val="20"/>
          <w:szCs w:val="20"/>
        </w:rPr>
        <w:t> </w:t>
      </w:r>
      <w:r w:rsidRPr="000174FA">
        <w:rPr>
          <w:rStyle w:val="html-attribute-name"/>
          <w:rFonts w:ascii="Courier New" w:hAnsi="Courier New" w:cs="Courier New"/>
          <w:b/>
          <w:color w:val="000000" w:themeColor="text1"/>
          <w:sz w:val="20"/>
          <w:szCs w:val="20"/>
        </w:rPr>
        <w:t>partition</w:t>
      </w:r>
      <w:r w:rsidRPr="000174FA">
        <w:rPr>
          <w:rStyle w:val="html-attribute"/>
          <w:rFonts w:ascii="Courier New" w:hAnsi="Courier New" w:cs="Courier New"/>
          <w:b/>
          <w:color w:val="000000" w:themeColor="text1"/>
          <w:sz w:val="20"/>
          <w:szCs w:val="20"/>
        </w:rPr>
        <w:t>="</w:t>
      </w:r>
      <w:r w:rsidRPr="000174FA">
        <w:rPr>
          <w:rStyle w:val="html-attribute-value"/>
          <w:rFonts w:ascii="Courier New" w:hAnsi="Courier New" w:cs="Courier New"/>
          <w:b/>
          <w:color w:val="000000" w:themeColor="text1"/>
          <w:sz w:val="20"/>
          <w:szCs w:val="20"/>
        </w:rPr>
        <w:t>D:\</w:t>
      </w:r>
      <w:r w:rsidRPr="000174FA">
        <w:rPr>
          <w:rStyle w:val="html-attribute"/>
          <w:rFonts w:ascii="Courier New" w:hAnsi="Courier New" w:cs="Courier New"/>
          <w:b/>
          <w:color w:val="000000" w:themeColor="text1"/>
          <w:sz w:val="20"/>
          <w:szCs w:val="20"/>
        </w:rPr>
        <w:t>" </w:t>
      </w:r>
      <w:r w:rsidRPr="000174FA">
        <w:rPr>
          <w:rStyle w:val="html-attribute-name"/>
          <w:rFonts w:ascii="Courier New" w:hAnsi="Courier New" w:cs="Courier New"/>
          <w:b/>
          <w:color w:val="000000" w:themeColor="text1"/>
          <w:sz w:val="20"/>
          <w:szCs w:val="20"/>
        </w:rPr>
        <w:t>files</w:t>
      </w:r>
      <w:r w:rsidRPr="000174FA">
        <w:rPr>
          <w:rStyle w:val="html-attribute"/>
          <w:rFonts w:ascii="Courier New" w:hAnsi="Courier New" w:cs="Courier New"/>
          <w:b/>
          <w:color w:val="000000" w:themeColor="text1"/>
          <w:sz w:val="20"/>
          <w:szCs w:val="20"/>
        </w:rPr>
        <w:t>="</w:t>
      </w:r>
      <w:r w:rsidRPr="000174FA">
        <w:rPr>
          <w:rStyle w:val="html-attribute-value"/>
          <w:rFonts w:ascii="Courier New" w:hAnsi="Courier New" w:cs="Courier New"/>
          <w:b/>
          <w:color w:val="000000" w:themeColor="text1"/>
          <w:sz w:val="20"/>
          <w:szCs w:val="20"/>
        </w:rPr>
        <w:t>533</w:t>
      </w:r>
      <w:r w:rsidRPr="000174FA">
        <w:rPr>
          <w:rStyle w:val="html-attribute"/>
          <w:rFonts w:ascii="Courier New" w:hAnsi="Courier New" w:cs="Courier New"/>
          <w:b/>
          <w:color w:val="000000" w:themeColor="text1"/>
          <w:sz w:val="20"/>
          <w:szCs w:val="20"/>
        </w:rPr>
        <w:t>" </w:t>
      </w:r>
    </w:p>
    <w:p w:rsidR="000174FA" w:rsidRPr="000174FA" w:rsidRDefault="000174FA" w:rsidP="000174FA">
      <w:pPr>
        <w:spacing w:after="0"/>
        <w:ind w:left="720" w:firstLine="720"/>
        <w:rPr>
          <w:rStyle w:val="html-attribute"/>
          <w:rFonts w:ascii="Courier New" w:hAnsi="Courier New" w:cs="Courier New"/>
          <w:b/>
          <w:color w:val="000000" w:themeColor="text1"/>
          <w:sz w:val="20"/>
          <w:szCs w:val="20"/>
        </w:rPr>
      </w:pPr>
      <w:proofErr w:type="gramStart"/>
      <w:r w:rsidRPr="000174FA">
        <w:rPr>
          <w:rStyle w:val="html-attribute-name"/>
          <w:rFonts w:ascii="Courier New" w:hAnsi="Courier New" w:cs="Courier New"/>
          <w:b/>
          <w:color w:val="000000" w:themeColor="text1"/>
          <w:sz w:val="20"/>
          <w:szCs w:val="20"/>
        </w:rPr>
        <w:t>required</w:t>
      </w:r>
      <w:proofErr w:type="gramEnd"/>
      <w:r w:rsidRPr="000174FA">
        <w:rPr>
          <w:rStyle w:val="html-attribute"/>
          <w:rFonts w:ascii="Courier New" w:hAnsi="Courier New" w:cs="Courier New"/>
          <w:b/>
          <w:color w:val="000000" w:themeColor="text1"/>
          <w:sz w:val="20"/>
          <w:szCs w:val="20"/>
        </w:rPr>
        <w:t>="</w:t>
      </w:r>
      <w:r w:rsidRPr="000174FA">
        <w:rPr>
          <w:rStyle w:val="html-attribute-value"/>
          <w:rFonts w:ascii="Courier New" w:hAnsi="Courier New" w:cs="Courier New"/>
          <w:b/>
          <w:color w:val="000000" w:themeColor="text1"/>
          <w:sz w:val="20"/>
          <w:szCs w:val="20"/>
        </w:rPr>
        <w:t>163</w:t>
      </w:r>
      <w:r w:rsidRPr="000174FA">
        <w:rPr>
          <w:rStyle w:val="html-attribute"/>
          <w:rFonts w:ascii="Courier New" w:hAnsi="Courier New" w:cs="Courier New"/>
          <w:b/>
          <w:color w:val="000000" w:themeColor="text1"/>
          <w:sz w:val="20"/>
          <w:szCs w:val="20"/>
        </w:rPr>
        <w:t>" </w:t>
      </w:r>
      <w:r w:rsidRPr="000174FA">
        <w:rPr>
          <w:rStyle w:val="html-attribute-name"/>
          <w:rFonts w:ascii="Courier New" w:hAnsi="Courier New" w:cs="Courier New"/>
          <w:b/>
          <w:color w:val="000000" w:themeColor="text1"/>
          <w:sz w:val="20"/>
          <w:szCs w:val="20"/>
        </w:rPr>
        <w:t>available</w:t>
      </w:r>
      <w:r w:rsidRPr="000174FA">
        <w:rPr>
          <w:rStyle w:val="html-attribute"/>
          <w:rFonts w:ascii="Courier New" w:hAnsi="Courier New" w:cs="Courier New"/>
          <w:b/>
          <w:color w:val="000000" w:themeColor="text1"/>
          <w:sz w:val="20"/>
          <w:szCs w:val="20"/>
        </w:rPr>
        <w:t>="</w:t>
      </w:r>
      <w:r w:rsidRPr="000174FA">
        <w:rPr>
          <w:rStyle w:val="html-attribute-value"/>
          <w:rFonts w:ascii="Courier New" w:hAnsi="Courier New" w:cs="Courier New"/>
          <w:b/>
          <w:color w:val="000000" w:themeColor="text1"/>
          <w:sz w:val="20"/>
          <w:szCs w:val="20"/>
        </w:rPr>
        <w:t>433385</w:t>
      </w:r>
      <w:r w:rsidRPr="000174FA">
        <w:rPr>
          <w:rStyle w:val="html-attribute"/>
          <w:rFonts w:ascii="Courier New" w:hAnsi="Courier New" w:cs="Courier New"/>
          <w:b/>
          <w:color w:val="000000" w:themeColor="text1"/>
          <w:sz w:val="20"/>
          <w:szCs w:val="20"/>
        </w:rPr>
        <w:t>" </w:t>
      </w:r>
      <w:r w:rsidRPr="000174FA">
        <w:rPr>
          <w:rStyle w:val="html-attribute-name"/>
          <w:rFonts w:ascii="Courier New" w:hAnsi="Courier New" w:cs="Courier New"/>
          <w:b/>
          <w:color w:val="000000" w:themeColor="text1"/>
          <w:sz w:val="20"/>
          <w:szCs w:val="20"/>
        </w:rPr>
        <w:t>total</w:t>
      </w:r>
      <w:r w:rsidRPr="000174FA">
        <w:rPr>
          <w:rStyle w:val="html-attribute"/>
          <w:rFonts w:ascii="Courier New" w:hAnsi="Courier New" w:cs="Courier New"/>
          <w:b/>
          <w:color w:val="000000" w:themeColor="text1"/>
          <w:sz w:val="20"/>
          <w:szCs w:val="20"/>
        </w:rPr>
        <w:t>="</w:t>
      </w:r>
      <w:r w:rsidRPr="000174FA">
        <w:rPr>
          <w:rStyle w:val="html-attribute-value"/>
          <w:rFonts w:ascii="Courier New" w:hAnsi="Courier New" w:cs="Courier New"/>
          <w:b/>
          <w:color w:val="000000" w:themeColor="text1"/>
          <w:sz w:val="20"/>
          <w:szCs w:val="20"/>
        </w:rPr>
        <w:t>488383</w:t>
      </w:r>
      <w:r w:rsidRPr="000174FA">
        <w:rPr>
          <w:rStyle w:val="html-attribute"/>
          <w:rFonts w:ascii="Courier New" w:hAnsi="Courier New" w:cs="Courier New"/>
          <w:b/>
          <w:color w:val="000000" w:themeColor="text1"/>
          <w:sz w:val="20"/>
          <w:szCs w:val="20"/>
        </w:rPr>
        <w:t>" </w:t>
      </w:r>
    </w:p>
    <w:p w:rsidR="000174FA" w:rsidRPr="000174FA" w:rsidRDefault="000174FA" w:rsidP="000174FA">
      <w:pPr>
        <w:spacing w:after="0"/>
        <w:ind w:left="720" w:firstLine="720"/>
        <w:rPr>
          <w:rFonts w:ascii="Calibri" w:eastAsia="Times New Roman" w:hAnsi="Calibri" w:cs="Calibri"/>
          <w:b/>
          <w:color w:val="000000" w:themeColor="text1"/>
          <w:szCs w:val="24"/>
        </w:rPr>
      </w:pPr>
      <w:proofErr w:type="gramStart"/>
      <w:r w:rsidRPr="000174FA">
        <w:rPr>
          <w:rStyle w:val="html-attribute-name"/>
          <w:rFonts w:ascii="Courier New" w:hAnsi="Courier New" w:cs="Courier New"/>
          <w:b/>
          <w:color w:val="000000" w:themeColor="text1"/>
          <w:sz w:val="20"/>
          <w:szCs w:val="20"/>
        </w:rPr>
        <w:t>units</w:t>
      </w:r>
      <w:proofErr w:type="gramEnd"/>
      <w:r w:rsidRPr="000174FA">
        <w:rPr>
          <w:rStyle w:val="html-attribute"/>
          <w:rFonts w:ascii="Courier New" w:hAnsi="Courier New" w:cs="Courier New"/>
          <w:b/>
          <w:color w:val="000000" w:themeColor="text1"/>
          <w:sz w:val="20"/>
          <w:szCs w:val="20"/>
        </w:rPr>
        <w:t>="</w:t>
      </w:r>
      <w:r w:rsidRPr="000174FA">
        <w:rPr>
          <w:rStyle w:val="html-attribute-value"/>
          <w:rFonts w:ascii="Courier New" w:hAnsi="Courier New" w:cs="Courier New"/>
          <w:b/>
          <w:color w:val="000000" w:themeColor="text1"/>
          <w:sz w:val="20"/>
          <w:szCs w:val="20"/>
        </w:rPr>
        <w:t>MB</w:t>
      </w:r>
      <w:r w:rsidRPr="000174FA">
        <w:rPr>
          <w:rStyle w:val="html-attribute"/>
          <w:rFonts w:ascii="Courier New" w:hAnsi="Courier New" w:cs="Courier New"/>
          <w:b/>
          <w:color w:val="000000" w:themeColor="text1"/>
          <w:sz w:val="20"/>
          <w:szCs w:val="20"/>
        </w:rPr>
        <w:t>"</w:t>
      </w:r>
      <w:r w:rsidRPr="000174FA">
        <w:rPr>
          <w:rFonts w:ascii="Courier New" w:hAnsi="Courier New" w:cs="Courier New"/>
          <w:b/>
          <w:color w:val="000000" w:themeColor="text1"/>
          <w:sz w:val="20"/>
          <w:szCs w:val="20"/>
        </w:rPr>
        <w:t>/&gt;</w:t>
      </w:r>
    </w:p>
    <w:p w:rsidR="007C7AA5" w:rsidRPr="0043037F" w:rsidRDefault="007C7AA5" w:rsidP="007C7AA5">
      <w:pPr>
        <w:pStyle w:val="Heading3"/>
      </w:pPr>
      <w:bookmarkStart w:id="7" w:name="_Toc514912219"/>
      <w:r>
        <w:lastRenderedPageBreak/>
        <w:t xml:space="preserve">Submitting Files to the </w:t>
      </w:r>
      <w:proofErr w:type="spellStart"/>
      <w:r>
        <w:t>DirectoryImportService</w:t>
      </w:r>
      <w:bookmarkEnd w:id="7"/>
      <w:proofErr w:type="spellEnd"/>
    </w:p>
    <w:p w:rsidR="007C7AA5" w:rsidRDefault="007E6907" w:rsidP="007C7AA5">
      <w:pPr>
        <w:spacing w:after="0"/>
      </w:pPr>
      <w:r>
        <w:t xml:space="preserve">To </w:t>
      </w:r>
      <w:r w:rsidR="007C7AA5">
        <w:t xml:space="preserve">submit a list of files to the </w:t>
      </w:r>
      <w:proofErr w:type="spellStart"/>
      <w:r w:rsidR="007C7AA5">
        <w:t>DirectoryImportService</w:t>
      </w:r>
      <w:proofErr w:type="spellEnd"/>
      <w:r w:rsidR="007C7AA5">
        <w:t xml:space="preserve"> in the import pipeline</w:t>
      </w:r>
      <w:r>
        <w:t>, the wizard does</w:t>
      </w:r>
      <w:r w:rsidR="007C7AA5">
        <w:t xml:space="preserve"> </w:t>
      </w:r>
      <w:r w:rsidR="007C7AA5">
        <w:rPr>
          <w:rFonts w:ascii="Calibri" w:eastAsia="Times New Roman" w:hAnsi="Calibri" w:cs="Calibri"/>
          <w:color w:val="000000"/>
          <w:szCs w:val="24"/>
        </w:rPr>
        <w:t xml:space="preserve">an HTTP GET </w:t>
      </w:r>
      <w:r w:rsidR="007C7AA5">
        <w:t>to:</w:t>
      </w:r>
    </w:p>
    <w:p w:rsidR="007C7AA5" w:rsidRPr="007C7AA5" w:rsidRDefault="007C7AA5" w:rsidP="007C7AA5">
      <w:pPr>
        <w:spacing w:after="0"/>
        <w:ind w:firstLine="720"/>
        <w:rPr>
          <w:rFonts w:ascii="Calibri" w:eastAsia="Times New Roman" w:hAnsi="Calibri" w:cs="Calibri"/>
          <w:color w:val="000000"/>
          <w:szCs w:val="24"/>
        </w:rPr>
      </w:pPr>
      <w:r>
        <w:rPr>
          <w:rFonts w:ascii="Calibri" w:eastAsia="Times New Roman" w:hAnsi="Calibri" w:cs="Calibri"/>
          <w:b/>
          <w:bCs/>
          <w:color w:val="000000"/>
          <w:szCs w:val="24"/>
        </w:rPr>
        <w:t>/Collection/</w:t>
      </w:r>
      <w:proofErr w:type="spellStart"/>
      <w:r>
        <w:rPr>
          <w:rFonts w:ascii="Calibri" w:eastAsia="Times New Roman" w:hAnsi="Calibri" w:cs="Calibri"/>
          <w:b/>
          <w:bCs/>
          <w:color w:val="000000"/>
          <w:szCs w:val="24"/>
        </w:rPr>
        <w:t>submitFile</w:t>
      </w:r>
      <w:proofErr w:type="gramStart"/>
      <w:r>
        <w:rPr>
          <w:rFonts w:ascii="Calibri" w:eastAsia="Times New Roman" w:hAnsi="Calibri" w:cs="Calibri"/>
          <w:b/>
          <w:bCs/>
          <w:color w:val="000000"/>
          <w:szCs w:val="24"/>
        </w:rPr>
        <w:t>?file</w:t>
      </w:r>
      <w:proofErr w:type="spellEnd"/>
      <w:proofErr w:type="gramEnd"/>
      <w:r>
        <w:rPr>
          <w:rFonts w:ascii="Calibri" w:eastAsia="Times New Roman" w:hAnsi="Calibri" w:cs="Calibri"/>
          <w:b/>
          <w:bCs/>
          <w:color w:val="000000"/>
          <w:szCs w:val="24"/>
        </w:rPr>
        <w:t>="path sequence</w:t>
      </w:r>
      <w:r w:rsidRPr="007C7AA5">
        <w:rPr>
          <w:rFonts w:ascii="Calibri" w:eastAsia="Times New Roman" w:hAnsi="Calibri" w:cs="Calibri"/>
          <w:b/>
          <w:bCs/>
          <w:color w:val="000000"/>
          <w:szCs w:val="24"/>
        </w:rPr>
        <w:t>"</w:t>
      </w:r>
    </w:p>
    <w:p w:rsidR="007C7AA5" w:rsidRPr="007C7AA5" w:rsidRDefault="007C7AA5" w:rsidP="007C7AA5">
      <w:pPr>
        <w:spacing w:after="0"/>
        <w:rPr>
          <w:rFonts w:ascii="Calibri" w:eastAsia="Times New Roman" w:hAnsi="Calibri" w:cs="Calibri"/>
          <w:color w:val="000000"/>
          <w:szCs w:val="24"/>
        </w:rPr>
      </w:pPr>
      <w:proofErr w:type="gramStart"/>
      <w:r w:rsidRPr="007C7AA5">
        <w:rPr>
          <w:rFonts w:ascii="Calibri" w:eastAsia="Times New Roman" w:hAnsi="Calibri" w:cs="Calibri"/>
          <w:color w:val="000000"/>
          <w:szCs w:val="24"/>
        </w:rPr>
        <w:t>where</w:t>
      </w:r>
      <w:proofErr w:type="gramEnd"/>
      <w:r w:rsidRPr="007C7AA5">
        <w:rPr>
          <w:rFonts w:ascii="Calibri" w:eastAsia="Times New Roman" w:hAnsi="Calibri" w:cs="Calibri"/>
          <w:color w:val="000000"/>
          <w:szCs w:val="24"/>
        </w:rPr>
        <w:t xml:space="preserve"> </w:t>
      </w:r>
      <w:r>
        <w:rPr>
          <w:rFonts w:ascii="Calibri" w:eastAsia="Times New Roman" w:hAnsi="Calibri" w:cs="Calibri"/>
          <w:b/>
          <w:bCs/>
          <w:color w:val="000000"/>
          <w:szCs w:val="24"/>
        </w:rPr>
        <w:t>path sequence</w:t>
      </w:r>
      <w:r w:rsidRPr="007C7AA5">
        <w:rPr>
          <w:rFonts w:ascii="Calibri" w:eastAsia="Times New Roman" w:hAnsi="Calibri" w:cs="Calibri"/>
          <w:color w:val="000000"/>
          <w:szCs w:val="24"/>
        </w:rPr>
        <w:t xml:space="preserve"> is a string of paths separated by pipe characters, like this:</w:t>
      </w:r>
    </w:p>
    <w:p w:rsidR="007C7AA5" w:rsidRPr="007C7AA5" w:rsidRDefault="007C7AA5" w:rsidP="007C7AA5">
      <w:pPr>
        <w:spacing w:after="0"/>
        <w:ind w:firstLine="720"/>
        <w:rPr>
          <w:rFonts w:ascii="Calibri" w:eastAsia="Times New Roman" w:hAnsi="Calibri" w:cs="Calibri"/>
          <w:b/>
          <w:color w:val="000000"/>
          <w:szCs w:val="24"/>
        </w:rPr>
      </w:pPr>
      <w:proofErr w:type="gramStart"/>
      <w:r w:rsidRPr="007C7AA5">
        <w:rPr>
          <w:rFonts w:ascii="Calibri" w:eastAsia="Times New Roman" w:hAnsi="Calibri" w:cs="Calibri"/>
          <w:b/>
          <w:color w:val="000000"/>
          <w:szCs w:val="24"/>
        </w:rPr>
        <w:t>absolutePath-1|absolutePath-2</w:t>
      </w:r>
      <w:proofErr w:type="gramEnd"/>
      <w:r w:rsidRPr="007C7AA5">
        <w:rPr>
          <w:rFonts w:ascii="Calibri" w:eastAsia="Times New Roman" w:hAnsi="Calibri" w:cs="Calibri"/>
          <w:b/>
          <w:color w:val="000000"/>
          <w:szCs w:val="24"/>
        </w:rPr>
        <w:t>|...|</w:t>
      </w:r>
      <w:proofErr w:type="spellStart"/>
      <w:r w:rsidRPr="007C7AA5">
        <w:rPr>
          <w:rFonts w:ascii="Calibri" w:eastAsia="Times New Roman" w:hAnsi="Calibri" w:cs="Calibri"/>
          <w:b/>
          <w:color w:val="000000"/>
          <w:szCs w:val="24"/>
        </w:rPr>
        <w:t>absolutePath</w:t>
      </w:r>
      <w:proofErr w:type="spellEnd"/>
      <w:r w:rsidRPr="007C7AA5">
        <w:rPr>
          <w:rFonts w:ascii="Calibri" w:eastAsia="Times New Roman" w:hAnsi="Calibri" w:cs="Calibri"/>
          <w:b/>
          <w:color w:val="000000"/>
          <w:szCs w:val="24"/>
        </w:rPr>
        <w:t>-n</w:t>
      </w:r>
    </w:p>
    <w:p w:rsidR="007C7AA5" w:rsidRPr="007C7AA5" w:rsidRDefault="007C7AA5" w:rsidP="007C7AA5">
      <w:pPr>
        <w:spacing w:after="0"/>
        <w:rPr>
          <w:rFonts w:ascii="Calibri" w:eastAsia="Times New Roman" w:hAnsi="Calibri" w:cs="Calibri"/>
          <w:color w:val="000000"/>
          <w:szCs w:val="24"/>
        </w:rPr>
      </w:pPr>
    </w:p>
    <w:p w:rsidR="007C7AA5" w:rsidRPr="007C7AA5" w:rsidRDefault="007E6907" w:rsidP="007C7AA5">
      <w:pPr>
        <w:spacing w:after="0"/>
        <w:rPr>
          <w:rFonts w:ascii="Calibri" w:eastAsia="Times New Roman" w:hAnsi="Calibri" w:cs="Calibri"/>
          <w:color w:val="000000"/>
          <w:szCs w:val="24"/>
        </w:rPr>
      </w:pPr>
      <w:r>
        <w:rPr>
          <w:rFonts w:ascii="Calibri" w:eastAsia="Times New Roman" w:hAnsi="Calibri" w:cs="Calibri"/>
          <w:color w:val="000000"/>
          <w:szCs w:val="24"/>
        </w:rPr>
        <w:t>T</w:t>
      </w:r>
      <w:r w:rsidR="007C7AA5" w:rsidRPr="007C7AA5">
        <w:rPr>
          <w:rFonts w:ascii="Calibri" w:eastAsia="Times New Roman" w:hAnsi="Calibri" w:cs="Calibri"/>
          <w:color w:val="000000"/>
          <w:szCs w:val="24"/>
        </w:rPr>
        <w:t xml:space="preserve">he servlet </w:t>
      </w:r>
      <w:r>
        <w:rPr>
          <w:rFonts w:ascii="Calibri" w:eastAsia="Times New Roman" w:hAnsi="Calibri" w:cs="Calibri"/>
          <w:color w:val="000000"/>
          <w:szCs w:val="24"/>
        </w:rPr>
        <w:t>copies</w:t>
      </w:r>
      <w:r w:rsidR="007C7AA5" w:rsidRPr="007C7AA5">
        <w:rPr>
          <w:rFonts w:ascii="Calibri" w:eastAsia="Times New Roman" w:hAnsi="Calibri" w:cs="Calibri"/>
          <w:color w:val="000000"/>
          <w:szCs w:val="24"/>
        </w:rPr>
        <w:t xml:space="preserve"> the files to the import pipeline. An </w:t>
      </w:r>
      <w:proofErr w:type="spellStart"/>
      <w:r w:rsidR="007C7AA5" w:rsidRPr="007C7AA5">
        <w:rPr>
          <w:rFonts w:ascii="Calibri" w:eastAsia="Times New Roman" w:hAnsi="Calibri" w:cs="Calibri"/>
          <w:color w:val="000000"/>
          <w:szCs w:val="24"/>
        </w:rPr>
        <w:t>absolutePath</w:t>
      </w:r>
      <w:proofErr w:type="spellEnd"/>
      <w:r w:rsidR="007C7AA5" w:rsidRPr="007C7AA5">
        <w:rPr>
          <w:rFonts w:ascii="Calibri" w:eastAsia="Times New Roman" w:hAnsi="Calibri" w:cs="Calibri"/>
          <w:color w:val="000000"/>
          <w:szCs w:val="24"/>
        </w:rPr>
        <w:t xml:space="preserve"> that points to a file import</w:t>
      </w:r>
      <w:r w:rsidR="007C7AA5">
        <w:rPr>
          <w:rFonts w:ascii="Calibri" w:eastAsia="Times New Roman" w:hAnsi="Calibri" w:cs="Calibri"/>
          <w:color w:val="000000"/>
          <w:szCs w:val="24"/>
        </w:rPr>
        <w:t>s</w:t>
      </w:r>
      <w:r w:rsidR="007C7AA5" w:rsidRPr="007C7AA5">
        <w:rPr>
          <w:rFonts w:ascii="Calibri" w:eastAsia="Times New Roman" w:hAnsi="Calibri" w:cs="Calibri"/>
          <w:color w:val="000000"/>
          <w:szCs w:val="24"/>
        </w:rPr>
        <w:t xml:space="preserve"> that file. An </w:t>
      </w:r>
      <w:proofErr w:type="spellStart"/>
      <w:r w:rsidR="007C7AA5" w:rsidRPr="007C7AA5">
        <w:rPr>
          <w:rFonts w:ascii="Calibri" w:eastAsia="Times New Roman" w:hAnsi="Calibri" w:cs="Calibri"/>
          <w:color w:val="000000"/>
          <w:szCs w:val="24"/>
        </w:rPr>
        <w:t>absolutePath</w:t>
      </w:r>
      <w:proofErr w:type="spellEnd"/>
      <w:r w:rsidR="007C7AA5" w:rsidRPr="007C7AA5">
        <w:rPr>
          <w:rFonts w:ascii="Calibri" w:eastAsia="Times New Roman" w:hAnsi="Calibri" w:cs="Calibri"/>
          <w:color w:val="000000"/>
          <w:szCs w:val="24"/>
        </w:rPr>
        <w:t xml:space="preserve"> that points to a directory import</w:t>
      </w:r>
      <w:r w:rsidR="007C7AA5">
        <w:rPr>
          <w:rFonts w:ascii="Calibri" w:eastAsia="Times New Roman" w:hAnsi="Calibri" w:cs="Calibri"/>
          <w:color w:val="000000"/>
          <w:szCs w:val="24"/>
        </w:rPr>
        <w:t>s</w:t>
      </w:r>
      <w:r>
        <w:rPr>
          <w:rFonts w:ascii="Calibri" w:eastAsia="Times New Roman" w:hAnsi="Calibri" w:cs="Calibri"/>
          <w:color w:val="000000"/>
          <w:szCs w:val="24"/>
        </w:rPr>
        <w:t xml:space="preserve"> all the files in the</w:t>
      </w:r>
      <w:r w:rsidR="007C7AA5" w:rsidRPr="007C7AA5">
        <w:rPr>
          <w:rFonts w:ascii="Calibri" w:eastAsia="Times New Roman" w:hAnsi="Calibri" w:cs="Calibri"/>
          <w:color w:val="000000"/>
          <w:szCs w:val="24"/>
        </w:rPr>
        <w:t xml:space="preserve"> directory and all of its child directories </w:t>
      </w:r>
      <w:r>
        <w:rPr>
          <w:rFonts w:ascii="Calibri" w:eastAsia="Times New Roman" w:hAnsi="Calibri" w:cs="Calibri"/>
          <w:color w:val="000000"/>
          <w:szCs w:val="24"/>
        </w:rPr>
        <w:t>recursively</w:t>
      </w:r>
      <w:r w:rsidR="007C7AA5" w:rsidRPr="007C7AA5">
        <w:rPr>
          <w:rFonts w:ascii="Calibri" w:eastAsia="Times New Roman" w:hAnsi="Calibri" w:cs="Calibri"/>
          <w:color w:val="000000"/>
          <w:szCs w:val="24"/>
        </w:rPr>
        <w:t>.</w:t>
      </w:r>
    </w:p>
    <w:p w:rsidR="007C7AA5" w:rsidRDefault="007C7AA5" w:rsidP="003F2792">
      <w:pPr>
        <w:spacing w:before="120" w:after="0"/>
        <w:rPr>
          <w:rFonts w:ascii="Calibri" w:eastAsia="Times New Roman" w:hAnsi="Calibri" w:cs="Calibri"/>
          <w:color w:val="000000"/>
          <w:szCs w:val="24"/>
        </w:rPr>
      </w:pPr>
      <w:r w:rsidRPr="007C7AA5">
        <w:rPr>
          <w:rFonts w:ascii="Calibri" w:eastAsia="Times New Roman" w:hAnsi="Calibri" w:cs="Calibri"/>
          <w:color w:val="000000"/>
          <w:szCs w:val="24"/>
        </w:rPr>
        <w:t xml:space="preserve">The </w:t>
      </w:r>
      <w:r w:rsidR="007E6907">
        <w:rPr>
          <w:rFonts w:ascii="Calibri" w:eastAsia="Times New Roman" w:hAnsi="Calibri" w:cs="Calibri"/>
          <w:color w:val="000000"/>
          <w:szCs w:val="24"/>
        </w:rPr>
        <w:t xml:space="preserve">servlet returns an XML structure </w:t>
      </w:r>
      <w:r w:rsidRPr="007C7AA5">
        <w:rPr>
          <w:rFonts w:ascii="Calibri" w:eastAsia="Times New Roman" w:hAnsi="Calibri" w:cs="Calibri"/>
          <w:color w:val="000000"/>
          <w:szCs w:val="24"/>
        </w:rPr>
        <w:t>indicating whether the submissions all succeeded (&lt;OK/&gt;) or at least one failed (&lt;NOTOK/&gt;).</w:t>
      </w:r>
    </w:p>
    <w:p w:rsidR="000730D0" w:rsidRDefault="000730D0" w:rsidP="000730D0">
      <w:pPr>
        <w:pStyle w:val="Heading3"/>
        <w:rPr>
          <w:rFonts w:eastAsia="Times New Roman"/>
        </w:rPr>
      </w:pPr>
      <w:bookmarkStart w:id="8" w:name="_Toc514912220"/>
      <w:r>
        <w:rPr>
          <w:rFonts w:eastAsia="Times New Roman"/>
        </w:rPr>
        <w:t xml:space="preserve">Submitting Files to the </w:t>
      </w:r>
      <w:proofErr w:type="spellStart"/>
      <w:r>
        <w:rPr>
          <w:rFonts w:eastAsia="Times New Roman"/>
        </w:rPr>
        <w:t>Dicom</w:t>
      </w:r>
      <w:r w:rsidR="0027156E">
        <w:rPr>
          <w:rFonts w:eastAsia="Times New Roman"/>
        </w:rPr>
        <w:t>ImportService</w:t>
      </w:r>
      <w:bookmarkEnd w:id="8"/>
      <w:proofErr w:type="spellEnd"/>
    </w:p>
    <w:p w:rsidR="000730D0" w:rsidRPr="000730D0" w:rsidRDefault="0027156E" w:rsidP="000730D0">
      <w:r>
        <w:t xml:space="preserve">The </w:t>
      </w:r>
      <w:proofErr w:type="spellStart"/>
      <w:r>
        <w:t>DicomImportService</w:t>
      </w:r>
      <w:proofErr w:type="spellEnd"/>
      <w:r>
        <w:t xml:space="preserve"> receives DICOM transfers on port 104. No configuration of the AE Titles is necessary; the SCP accepts all AE Titles.</w:t>
      </w:r>
    </w:p>
    <w:p w:rsidR="003F2792" w:rsidRDefault="003F2792" w:rsidP="003F2792">
      <w:pPr>
        <w:pStyle w:val="Heading2"/>
        <w:rPr>
          <w:rFonts w:eastAsia="Times New Roman"/>
        </w:rPr>
      </w:pPr>
      <w:bookmarkStart w:id="9" w:name="_Toc514912221"/>
      <w:r>
        <w:rPr>
          <w:rFonts w:eastAsia="Times New Roman"/>
        </w:rPr>
        <w:t>Viewing the Status of the Import Pipeline</w:t>
      </w:r>
      <w:bookmarkEnd w:id="9"/>
    </w:p>
    <w:p w:rsidR="003F2792" w:rsidRDefault="003F2792" w:rsidP="003F2792">
      <w:pPr>
        <w:spacing w:after="0"/>
        <w:rPr>
          <w:rFonts w:ascii="Calibri" w:eastAsia="Times New Roman" w:hAnsi="Calibri" w:cs="Calibri"/>
          <w:color w:val="000000"/>
          <w:szCs w:val="24"/>
        </w:rPr>
      </w:pPr>
      <w:r>
        <w:rPr>
          <w:rFonts w:ascii="Calibri" w:eastAsia="Times New Roman" w:hAnsi="Calibri" w:cs="Calibri"/>
          <w:color w:val="000000"/>
          <w:szCs w:val="24"/>
        </w:rPr>
        <w:t>To obtain the</w:t>
      </w:r>
      <w:r w:rsidRPr="009032FD">
        <w:rPr>
          <w:rFonts w:ascii="Calibri" w:eastAsia="Times New Roman" w:hAnsi="Calibri" w:cs="Calibri"/>
          <w:color w:val="000000"/>
          <w:szCs w:val="24"/>
        </w:rPr>
        <w:t xml:space="preserve"> </w:t>
      </w:r>
      <w:r>
        <w:rPr>
          <w:rFonts w:ascii="Calibri" w:eastAsia="Times New Roman" w:hAnsi="Calibri" w:cs="Calibri"/>
          <w:color w:val="000000"/>
          <w:szCs w:val="24"/>
        </w:rPr>
        <w:t>number</w:t>
      </w:r>
      <w:r w:rsidRPr="009032FD">
        <w:rPr>
          <w:rFonts w:ascii="Calibri" w:eastAsia="Times New Roman" w:hAnsi="Calibri" w:cs="Calibri"/>
          <w:color w:val="000000"/>
          <w:szCs w:val="24"/>
        </w:rPr>
        <w:t xml:space="preserve"> of files that have been received but not yet </w:t>
      </w:r>
      <w:r>
        <w:rPr>
          <w:rFonts w:ascii="Calibri" w:eastAsia="Times New Roman" w:hAnsi="Calibri" w:cs="Calibri"/>
          <w:color w:val="000000"/>
          <w:szCs w:val="24"/>
        </w:rPr>
        <w:t>processed by the import pipeline</w:t>
      </w:r>
      <w:r w:rsidRPr="009032FD">
        <w:rPr>
          <w:rFonts w:ascii="Calibri" w:eastAsia="Times New Roman" w:hAnsi="Calibri" w:cs="Calibri"/>
          <w:color w:val="000000"/>
          <w:szCs w:val="24"/>
        </w:rPr>
        <w:t xml:space="preserve">, </w:t>
      </w:r>
      <w:r>
        <w:rPr>
          <w:rFonts w:ascii="Calibri" w:eastAsia="Times New Roman" w:hAnsi="Calibri" w:cs="Calibri"/>
          <w:color w:val="000000"/>
          <w:szCs w:val="24"/>
        </w:rPr>
        <w:t>t</w:t>
      </w:r>
      <w:r w:rsidRPr="009032FD">
        <w:rPr>
          <w:rFonts w:ascii="Calibri" w:eastAsia="Times New Roman" w:hAnsi="Calibri" w:cs="Calibri"/>
          <w:color w:val="000000"/>
          <w:szCs w:val="24"/>
        </w:rPr>
        <w:t xml:space="preserve">he </w:t>
      </w:r>
      <w:r>
        <w:rPr>
          <w:rFonts w:ascii="Calibri" w:eastAsia="Times New Roman" w:hAnsi="Calibri" w:cs="Calibri"/>
          <w:color w:val="000000"/>
          <w:szCs w:val="24"/>
        </w:rPr>
        <w:t>wizard does an HTTP GET to the</w:t>
      </w:r>
      <w:r w:rsidRPr="009032FD">
        <w:rPr>
          <w:rFonts w:ascii="Calibri" w:eastAsia="Times New Roman" w:hAnsi="Calibri" w:cs="Calibri"/>
          <w:color w:val="000000"/>
          <w:szCs w:val="24"/>
        </w:rPr>
        <w:t xml:space="preserve"> URL</w:t>
      </w:r>
      <w:r>
        <w:rPr>
          <w:rFonts w:ascii="Calibri" w:eastAsia="Times New Roman" w:hAnsi="Calibri" w:cs="Calibri"/>
          <w:color w:val="000000"/>
          <w:szCs w:val="24"/>
        </w:rPr>
        <w:t>:</w:t>
      </w:r>
    </w:p>
    <w:p w:rsidR="003F2792" w:rsidRDefault="003F2792" w:rsidP="003F2792">
      <w:pPr>
        <w:spacing w:after="0"/>
        <w:ind w:firstLine="720"/>
        <w:rPr>
          <w:rFonts w:ascii="Calibri" w:eastAsia="Times New Roman" w:hAnsi="Calibri" w:cs="Calibri"/>
          <w:color w:val="000000"/>
          <w:szCs w:val="24"/>
        </w:rPr>
      </w:pPr>
      <w:r>
        <w:rPr>
          <w:rFonts w:ascii="Calibri" w:eastAsia="Times New Roman" w:hAnsi="Calibri" w:cs="Calibri"/>
          <w:b/>
          <w:bCs/>
          <w:color w:val="000000"/>
          <w:szCs w:val="24"/>
        </w:rPr>
        <w:t>/Collection/</w:t>
      </w:r>
      <w:proofErr w:type="spellStart"/>
      <w:r>
        <w:rPr>
          <w:rFonts w:ascii="Calibri" w:eastAsia="Times New Roman" w:hAnsi="Calibri" w:cs="Calibri"/>
          <w:b/>
          <w:bCs/>
          <w:color w:val="000000"/>
          <w:szCs w:val="24"/>
        </w:rPr>
        <w:t>get</w:t>
      </w:r>
      <w:r w:rsidRPr="009032FD">
        <w:rPr>
          <w:rFonts w:ascii="Calibri" w:eastAsia="Times New Roman" w:hAnsi="Calibri" w:cs="Calibri"/>
          <w:b/>
          <w:bCs/>
          <w:color w:val="000000"/>
          <w:szCs w:val="24"/>
        </w:rPr>
        <w:t>Import</w:t>
      </w:r>
      <w:r>
        <w:rPr>
          <w:rFonts w:ascii="Calibri" w:eastAsia="Times New Roman" w:hAnsi="Calibri" w:cs="Calibri"/>
          <w:b/>
          <w:bCs/>
          <w:color w:val="000000"/>
          <w:szCs w:val="24"/>
        </w:rPr>
        <w:t>Status</w:t>
      </w:r>
      <w:proofErr w:type="spellEnd"/>
    </w:p>
    <w:p w:rsidR="003F2792" w:rsidRDefault="003F2792" w:rsidP="003F2792">
      <w:pPr>
        <w:spacing w:after="0"/>
        <w:rPr>
          <w:rFonts w:ascii="Calibri" w:eastAsia="Times New Roman" w:hAnsi="Calibri" w:cs="Calibri"/>
          <w:color w:val="000000"/>
          <w:szCs w:val="24"/>
        </w:rPr>
      </w:pPr>
      <w:r w:rsidRPr="009032FD">
        <w:rPr>
          <w:rFonts w:ascii="Calibri" w:eastAsia="Times New Roman" w:hAnsi="Calibri" w:cs="Calibri"/>
          <w:color w:val="000000"/>
          <w:szCs w:val="24"/>
        </w:rPr>
        <w:t>The AJAX call returns an XML structure like this:</w:t>
      </w:r>
    </w:p>
    <w:p w:rsidR="003F2792" w:rsidRDefault="003F2792" w:rsidP="003F2792">
      <w:pPr>
        <w:spacing w:after="0"/>
        <w:ind w:firstLine="576"/>
        <w:rPr>
          <w:rFonts w:ascii="Courier New" w:hAnsi="Courier New" w:cs="Courier New"/>
          <w:b/>
          <w:sz w:val="20"/>
          <w:szCs w:val="20"/>
        </w:rPr>
      </w:pPr>
      <w:r w:rsidRPr="003F2792">
        <w:rPr>
          <w:rFonts w:ascii="Courier New" w:hAnsi="Courier New" w:cs="Courier New"/>
          <w:b/>
          <w:sz w:val="20"/>
          <w:szCs w:val="20"/>
        </w:rPr>
        <w:t>&lt;status</w:t>
      </w:r>
      <w:r w:rsidRPr="003F2792">
        <w:rPr>
          <w:rStyle w:val="html-attribute"/>
          <w:rFonts w:ascii="Courier New" w:hAnsi="Courier New" w:cs="Courier New"/>
          <w:b/>
          <w:sz w:val="20"/>
          <w:szCs w:val="20"/>
        </w:rPr>
        <w:t> </w:t>
      </w:r>
      <w:proofErr w:type="spellStart"/>
      <w:r w:rsidRPr="003F2792">
        <w:rPr>
          <w:rStyle w:val="html-attribute-name"/>
          <w:rFonts w:ascii="Courier New" w:hAnsi="Courier New" w:cs="Courier New"/>
          <w:b/>
          <w:sz w:val="20"/>
          <w:szCs w:val="20"/>
        </w:rPr>
        <w:t>queueSize</w:t>
      </w:r>
      <w:proofErr w:type="spellEnd"/>
      <w:r w:rsidRPr="003F2792">
        <w:rPr>
          <w:rStyle w:val="html-attribute"/>
          <w:rFonts w:ascii="Courier New" w:hAnsi="Courier New" w:cs="Courier New"/>
          <w:b/>
          <w:sz w:val="20"/>
          <w:szCs w:val="20"/>
        </w:rPr>
        <w:t>="</w:t>
      </w:r>
      <w:r w:rsidRPr="003F2792">
        <w:rPr>
          <w:rStyle w:val="html-attribute-value"/>
          <w:rFonts w:ascii="Courier New" w:hAnsi="Courier New" w:cs="Courier New"/>
          <w:b/>
          <w:sz w:val="20"/>
          <w:szCs w:val="20"/>
        </w:rPr>
        <w:t>0</w:t>
      </w:r>
      <w:r w:rsidRPr="003F2792">
        <w:rPr>
          <w:rStyle w:val="html-attribute"/>
          <w:rFonts w:ascii="Courier New" w:hAnsi="Courier New" w:cs="Courier New"/>
          <w:b/>
          <w:sz w:val="20"/>
          <w:szCs w:val="20"/>
        </w:rPr>
        <w:t>"</w:t>
      </w:r>
      <w:r w:rsidRPr="003F2792">
        <w:rPr>
          <w:rFonts w:ascii="Courier New" w:hAnsi="Courier New" w:cs="Courier New"/>
          <w:b/>
          <w:sz w:val="20"/>
          <w:szCs w:val="20"/>
        </w:rPr>
        <w:t>/&gt;</w:t>
      </w:r>
    </w:p>
    <w:p w:rsidR="003F2792" w:rsidRDefault="003F2792" w:rsidP="003F2792">
      <w:pPr>
        <w:spacing w:before="120" w:after="0"/>
        <w:rPr>
          <w:rFonts w:ascii="Calibri" w:eastAsia="Times New Roman" w:hAnsi="Calibri" w:cs="Calibri"/>
          <w:color w:val="000000"/>
          <w:szCs w:val="24"/>
        </w:rPr>
      </w:pPr>
      <w:r w:rsidRPr="007C7AA5">
        <w:rPr>
          <w:rFonts w:ascii="Calibri" w:eastAsia="Times New Roman" w:hAnsi="Calibri" w:cs="Calibri"/>
          <w:color w:val="000000"/>
          <w:szCs w:val="24"/>
        </w:rPr>
        <w:t xml:space="preserve">The </w:t>
      </w:r>
      <w:proofErr w:type="spellStart"/>
      <w:r>
        <w:rPr>
          <w:rFonts w:ascii="Calibri" w:eastAsia="Times New Roman" w:hAnsi="Calibri" w:cs="Calibri"/>
          <w:color w:val="000000"/>
          <w:szCs w:val="24"/>
        </w:rPr>
        <w:t>queueSize</w:t>
      </w:r>
      <w:proofErr w:type="spellEnd"/>
      <w:r>
        <w:rPr>
          <w:rFonts w:ascii="Calibri" w:eastAsia="Times New Roman" w:hAnsi="Calibri" w:cs="Calibri"/>
          <w:color w:val="000000"/>
          <w:szCs w:val="24"/>
        </w:rPr>
        <w:t xml:space="preserve"> attribute is the sum of the queue sizes of all the import services in the import pipeline</w:t>
      </w:r>
      <w:r w:rsidRPr="007C7AA5">
        <w:rPr>
          <w:rFonts w:ascii="Calibri" w:eastAsia="Times New Roman" w:hAnsi="Calibri" w:cs="Calibri"/>
          <w:color w:val="000000"/>
          <w:szCs w:val="24"/>
        </w:rPr>
        <w:t>.</w:t>
      </w:r>
      <w:r>
        <w:rPr>
          <w:rFonts w:ascii="Calibri" w:eastAsia="Times New Roman" w:hAnsi="Calibri" w:cs="Calibri"/>
          <w:color w:val="000000"/>
          <w:szCs w:val="24"/>
        </w:rPr>
        <w:t xml:space="preserve"> When the </w:t>
      </w:r>
      <w:proofErr w:type="spellStart"/>
      <w:r>
        <w:rPr>
          <w:rFonts w:ascii="Calibri" w:eastAsia="Times New Roman" w:hAnsi="Calibri" w:cs="Calibri"/>
          <w:color w:val="000000"/>
          <w:szCs w:val="24"/>
        </w:rPr>
        <w:t>queueSize</w:t>
      </w:r>
      <w:proofErr w:type="spellEnd"/>
      <w:r>
        <w:rPr>
          <w:rFonts w:ascii="Calibri" w:eastAsia="Times New Roman" w:hAnsi="Calibri" w:cs="Calibri"/>
          <w:color w:val="000000"/>
          <w:szCs w:val="24"/>
        </w:rPr>
        <w:t xml:space="preserve"> attribute is zero, all the received files have been passed down the pipeline and are ready for anonymization.</w:t>
      </w:r>
    </w:p>
    <w:p w:rsidR="00863FE5" w:rsidRDefault="00CF2848" w:rsidP="00863FE5">
      <w:pPr>
        <w:pStyle w:val="Heading2"/>
        <w:rPr>
          <w:rFonts w:eastAsia="Times New Roman"/>
        </w:rPr>
      </w:pPr>
      <w:bookmarkStart w:id="10" w:name="_Toc514912222"/>
      <w:r>
        <w:rPr>
          <w:rFonts w:eastAsia="Times New Roman"/>
        </w:rPr>
        <w:t>The Import Manifest</w:t>
      </w:r>
      <w:bookmarkEnd w:id="10"/>
    </w:p>
    <w:p w:rsidR="001320D7" w:rsidRDefault="001320D7" w:rsidP="001320D7">
      <w:r>
        <w:t>As files are imported, a manifest listing key identifiers from each file is created. The manifes</w:t>
      </w:r>
      <w:r w:rsidR="00A74CC7">
        <w:t xml:space="preserve">t can be obtained as XML, </w:t>
      </w:r>
      <w:r>
        <w:t>CSV</w:t>
      </w:r>
      <w:r w:rsidR="00A74CC7">
        <w:t>, or XLSX</w:t>
      </w:r>
      <w:r>
        <w:t xml:space="preserve">. The manifest contains one entry for each series. The </w:t>
      </w:r>
      <w:proofErr w:type="spellStart"/>
      <w:r>
        <w:t>TCIAServlet</w:t>
      </w:r>
      <w:proofErr w:type="spellEnd"/>
      <w:r>
        <w:t xml:space="preserve"> provides three funct</w:t>
      </w:r>
      <w:r w:rsidR="008A7EC9">
        <w:t>ions for accessing the manifest.</w:t>
      </w:r>
    </w:p>
    <w:p w:rsidR="00957F69" w:rsidRDefault="00957F69" w:rsidP="00957F69">
      <w:pPr>
        <w:pStyle w:val="Heading3"/>
      </w:pPr>
      <w:bookmarkStart w:id="11" w:name="_Toc514912223"/>
      <w:r>
        <w:t>Listing the Import Manifest as XML</w:t>
      </w:r>
      <w:bookmarkEnd w:id="11"/>
    </w:p>
    <w:p w:rsidR="00957F69" w:rsidRDefault="00957F69" w:rsidP="00957F69">
      <w:pPr>
        <w:spacing w:after="0"/>
      </w:pPr>
      <w:r>
        <w:t xml:space="preserve">The wizard can obtain an XML structure containing the manifest of series, including PHI, by </w:t>
      </w:r>
      <w:r>
        <w:rPr>
          <w:rFonts w:ascii="Calibri" w:eastAsia="Times New Roman" w:hAnsi="Calibri" w:cs="Calibri"/>
          <w:color w:val="000000"/>
          <w:szCs w:val="24"/>
        </w:rPr>
        <w:t xml:space="preserve">an HTTP GET </w:t>
      </w:r>
      <w:r>
        <w:t>to:</w:t>
      </w:r>
    </w:p>
    <w:p w:rsidR="00957F69" w:rsidRDefault="00957F69" w:rsidP="00957F69">
      <w:pPr>
        <w:spacing w:after="0"/>
        <w:rPr>
          <w:b/>
        </w:rPr>
      </w:pPr>
      <w:r>
        <w:rPr>
          <w:b/>
        </w:rPr>
        <w:tab/>
        <w:t>/Collection/</w:t>
      </w:r>
      <w:proofErr w:type="spellStart"/>
      <w:r>
        <w:rPr>
          <w:b/>
        </w:rPr>
        <w:t>listImport</w:t>
      </w:r>
      <w:r w:rsidRPr="00032BF3">
        <w:rPr>
          <w:b/>
        </w:rPr>
        <w:t>Manifest</w:t>
      </w:r>
      <w:proofErr w:type="spellEnd"/>
      <w:r>
        <w:rPr>
          <w:b/>
        </w:rPr>
        <w:t>/xml</w:t>
      </w:r>
    </w:p>
    <w:p w:rsidR="00957F69" w:rsidRDefault="00957F69" w:rsidP="00957F69">
      <w:pPr>
        <w:spacing w:after="0"/>
      </w:pPr>
      <w:r>
        <w:t>The resulting structure looks like this:</w:t>
      </w:r>
    </w:p>
    <w:p w:rsidR="00957F69" w:rsidRDefault="00957F69" w:rsidP="00957F69">
      <w:pPr>
        <w:spacing w:after="0"/>
      </w:pPr>
    </w:p>
    <w:p w:rsidR="00957F69" w:rsidRDefault="009439EE" w:rsidP="00957F69">
      <w:pPr>
        <w:spacing w:after="0"/>
        <w:rPr>
          <w:b/>
        </w:rPr>
      </w:pPr>
      <w:r>
        <w:rPr>
          <w:noProof/>
        </w:rPr>
        <w:lastRenderedPageBreak/>
        <w:drawing>
          <wp:inline distT="0" distB="0" distL="0" distR="0" wp14:anchorId="7EF2E3B4" wp14:editId="4716723E">
            <wp:extent cx="5505450" cy="3619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505450" cy="3619500"/>
                    </a:xfrm>
                    <a:prstGeom prst="rect">
                      <a:avLst/>
                    </a:prstGeom>
                  </pic:spPr>
                </pic:pic>
              </a:graphicData>
            </a:graphic>
          </wp:inline>
        </w:drawing>
      </w:r>
    </w:p>
    <w:p w:rsidR="00957F69" w:rsidRDefault="00957F69" w:rsidP="00957F69">
      <w:pPr>
        <w:pStyle w:val="Heading3"/>
      </w:pPr>
      <w:bookmarkStart w:id="12" w:name="_Toc514912224"/>
      <w:r>
        <w:t>Listing the Import Manifest as CSV</w:t>
      </w:r>
      <w:bookmarkEnd w:id="12"/>
    </w:p>
    <w:p w:rsidR="00957F69" w:rsidRDefault="00957F69" w:rsidP="00957F69">
      <w:pPr>
        <w:spacing w:after="0"/>
      </w:pPr>
      <w:r>
        <w:t xml:space="preserve">The wizard can obtain a text string containing the </w:t>
      </w:r>
      <w:r w:rsidR="001320D7">
        <w:t xml:space="preserve">import </w:t>
      </w:r>
      <w:r>
        <w:t xml:space="preserve">manifest as a spreadsheet in CSV format by </w:t>
      </w:r>
      <w:r w:rsidRPr="007D390E">
        <w:t xml:space="preserve">an HTTP </w:t>
      </w:r>
      <w:r>
        <w:t>GET</w:t>
      </w:r>
      <w:r w:rsidRPr="007D390E">
        <w:t xml:space="preserve"> </w:t>
      </w:r>
      <w:r>
        <w:t>to:</w:t>
      </w:r>
    </w:p>
    <w:p w:rsidR="00957F69" w:rsidRPr="00032BF3" w:rsidRDefault="00957F69" w:rsidP="00957F69">
      <w:pPr>
        <w:spacing w:after="0"/>
        <w:rPr>
          <w:b/>
        </w:rPr>
      </w:pPr>
      <w:r>
        <w:rPr>
          <w:b/>
        </w:rPr>
        <w:tab/>
        <w:t>/Collection/</w:t>
      </w:r>
      <w:proofErr w:type="spellStart"/>
      <w:r>
        <w:rPr>
          <w:b/>
        </w:rPr>
        <w:t>listImport</w:t>
      </w:r>
      <w:r w:rsidRPr="00032BF3">
        <w:rPr>
          <w:b/>
        </w:rPr>
        <w:t>Manifest</w:t>
      </w:r>
      <w:proofErr w:type="spellEnd"/>
      <w:r>
        <w:rPr>
          <w:b/>
        </w:rPr>
        <w:t>/csv</w:t>
      </w:r>
    </w:p>
    <w:p w:rsidR="00957F69" w:rsidRPr="003011B5" w:rsidRDefault="0033303F" w:rsidP="00957F69">
      <w:pPr>
        <w:spacing w:after="0"/>
        <w:rPr>
          <w:rFonts w:ascii="Calibri" w:eastAsia="Times New Roman" w:hAnsi="Calibri" w:cs="Calibri"/>
          <w:color w:val="000000"/>
          <w:szCs w:val="24"/>
        </w:rPr>
      </w:pPr>
      <w:r>
        <w:rPr>
          <w:rFonts w:ascii="Calibri" w:eastAsia="Times New Roman" w:hAnsi="Calibri" w:cs="Calibri"/>
          <w:color w:val="000000"/>
          <w:szCs w:val="24"/>
        </w:rPr>
        <w:t xml:space="preserve">The response returns </w:t>
      </w:r>
      <w:r w:rsidR="00957F69">
        <w:rPr>
          <w:rFonts w:ascii="Calibri" w:eastAsia="Times New Roman" w:hAnsi="Calibri" w:cs="Calibri"/>
          <w:color w:val="000000"/>
          <w:szCs w:val="24"/>
        </w:rPr>
        <w:t xml:space="preserve">a CSV text </w:t>
      </w:r>
      <w:r>
        <w:rPr>
          <w:rFonts w:ascii="Calibri" w:eastAsia="Times New Roman" w:hAnsi="Calibri" w:cs="Calibri"/>
          <w:color w:val="000000"/>
          <w:szCs w:val="24"/>
        </w:rPr>
        <w:t>string</w:t>
      </w:r>
      <w:r w:rsidR="00957F69">
        <w:rPr>
          <w:rFonts w:ascii="Calibri" w:eastAsia="Times New Roman" w:hAnsi="Calibri" w:cs="Calibri"/>
          <w:color w:val="000000"/>
          <w:szCs w:val="24"/>
        </w:rPr>
        <w:t xml:space="preserve"> with </w:t>
      </w:r>
      <w:r w:rsidR="00957F69">
        <w:rPr>
          <w:rFonts w:ascii="Calibri" w:eastAsia="Times New Roman" w:hAnsi="Calibri" w:cs="Calibri"/>
          <w:b/>
          <w:color w:val="000000"/>
          <w:szCs w:val="24"/>
        </w:rPr>
        <w:t xml:space="preserve">Content-Type: </w:t>
      </w:r>
      <w:r w:rsidR="00957F69" w:rsidRPr="00632A40">
        <w:rPr>
          <w:rFonts w:ascii="Calibri" w:eastAsia="Times New Roman" w:hAnsi="Calibri" w:cs="Calibri"/>
          <w:b/>
          <w:color w:val="000000"/>
          <w:szCs w:val="24"/>
        </w:rPr>
        <w:t>text/</w:t>
      </w:r>
      <w:proofErr w:type="spellStart"/>
      <w:r w:rsidR="00957F69" w:rsidRPr="00632A40">
        <w:rPr>
          <w:rFonts w:ascii="Calibri" w:eastAsia="Times New Roman" w:hAnsi="Calibri" w:cs="Calibri"/>
          <w:b/>
          <w:color w:val="000000"/>
          <w:szCs w:val="24"/>
        </w:rPr>
        <w:t>csv</w:t>
      </w:r>
      <w:proofErr w:type="gramStart"/>
      <w:r w:rsidR="00957F69" w:rsidRPr="00632A40">
        <w:rPr>
          <w:rFonts w:ascii="Calibri" w:eastAsia="Times New Roman" w:hAnsi="Calibri" w:cs="Calibri"/>
          <w:b/>
          <w:color w:val="000000"/>
          <w:szCs w:val="24"/>
        </w:rPr>
        <w:t>;</w:t>
      </w:r>
      <w:r w:rsidR="00957F69">
        <w:rPr>
          <w:rFonts w:ascii="Calibri" w:eastAsia="Times New Roman" w:hAnsi="Calibri" w:cs="Calibri"/>
          <w:b/>
          <w:color w:val="000000"/>
          <w:szCs w:val="24"/>
        </w:rPr>
        <w:t>charset</w:t>
      </w:r>
      <w:proofErr w:type="spellEnd"/>
      <w:proofErr w:type="gramEnd"/>
      <w:r w:rsidR="00957F69" w:rsidRPr="00632A40">
        <w:rPr>
          <w:rFonts w:ascii="Calibri" w:eastAsia="Times New Roman" w:hAnsi="Calibri" w:cs="Calibri"/>
          <w:b/>
          <w:color w:val="000000"/>
          <w:szCs w:val="24"/>
        </w:rPr>
        <w:t>=UTF-8</w:t>
      </w:r>
      <w:r w:rsidR="00957F69">
        <w:rPr>
          <w:rFonts w:ascii="Calibri" w:eastAsia="Times New Roman" w:hAnsi="Calibri" w:cs="Calibri"/>
          <w:color w:val="000000"/>
          <w:szCs w:val="24"/>
        </w:rPr>
        <w:t>.</w:t>
      </w:r>
      <w:r w:rsidR="00957F69">
        <w:rPr>
          <w:rFonts w:ascii="Calibri" w:eastAsia="Times New Roman" w:hAnsi="Calibri" w:cs="Calibri"/>
          <w:b/>
          <w:color w:val="000000"/>
          <w:szCs w:val="24"/>
        </w:rPr>
        <w:t xml:space="preserve"> </w:t>
      </w:r>
      <w:r w:rsidR="00957F69">
        <w:rPr>
          <w:rFonts w:ascii="Calibri" w:eastAsia="Times New Roman" w:hAnsi="Calibri" w:cs="Calibri"/>
          <w:color w:val="000000"/>
          <w:szCs w:val="24"/>
        </w:rPr>
        <w:t>The resulting spreadsheet has one row for each series</w:t>
      </w:r>
      <w:r w:rsidR="00A74CC7">
        <w:rPr>
          <w:rFonts w:ascii="Calibri" w:eastAsia="Times New Roman" w:hAnsi="Calibri" w:cs="Calibri"/>
          <w:color w:val="000000"/>
          <w:szCs w:val="24"/>
        </w:rPr>
        <w:t>, as shown in the next section</w:t>
      </w:r>
      <w:r w:rsidR="00957F69">
        <w:rPr>
          <w:rFonts w:ascii="Calibri" w:eastAsia="Times New Roman" w:hAnsi="Calibri" w:cs="Calibri"/>
          <w:color w:val="000000"/>
          <w:szCs w:val="24"/>
        </w:rPr>
        <w:t>.</w:t>
      </w:r>
    </w:p>
    <w:p w:rsidR="001320D7" w:rsidRDefault="001320D7" w:rsidP="001320D7">
      <w:pPr>
        <w:pStyle w:val="Heading3"/>
      </w:pPr>
      <w:bookmarkStart w:id="13" w:name="_Toc514912225"/>
      <w:r>
        <w:t>Listing the Import Manifest as XLSX</w:t>
      </w:r>
      <w:bookmarkEnd w:id="13"/>
    </w:p>
    <w:p w:rsidR="001320D7" w:rsidRDefault="001320D7" w:rsidP="001320D7">
      <w:pPr>
        <w:spacing w:after="0"/>
      </w:pPr>
      <w:r>
        <w:t xml:space="preserve">The wizard can obtain a text string containing the import manifest as a spreadsheet in XLSX format by </w:t>
      </w:r>
      <w:r w:rsidRPr="007D390E">
        <w:t xml:space="preserve">an HTTP </w:t>
      </w:r>
      <w:r>
        <w:t>GET</w:t>
      </w:r>
      <w:r w:rsidRPr="007D390E">
        <w:t xml:space="preserve"> </w:t>
      </w:r>
      <w:r>
        <w:t>to:</w:t>
      </w:r>
    </w:p>
    <w:p w:rsidR="001320D7" w:rsidRPr="00032BF3" w:rsidRDefault="001320D7" w:rsidP="001320D7">
      <w:pPr>
        <w:spacing w:after="0"/>
        <w:rPr>
          <w:b/>
        </w:rPr>
      </w:pPr>
      <w:r>
        <w:rPr>
          <w:b/>
        </w:rPr>
        <w:tab/>
        <w:t>/Collection/</w:t>
      </w:r>
      <w:proofErr w:type="spellStart"/>
      <w:r>
        <w:rPr>
          <w:b/>
        </w:rPr>
        <w:t>list</w:t>
      </w:r>
      <w:r w:rsidR="001C383A">
        <w:rPr>
          <w:b/>
        </w:rPr>
        <w:t>Import</w:t>
      </w:r>
      <w:r w:rsidRPr="00032BF3">
        <w:rPr>
          <w:b/>
        </w:rPr>
        <w:t>Manifest</w:t>
      </w:r>
      <w:proofErr w:type="spellEnd"/>
      <w:r>
        <w:rPr>
          <w:b/>
        </w:rPr>
        <w:t>/</w:t>
      </w:r>
      <w:proofErr w:type="spellStart"/>
      <w:r>
        <w:rPr>
          <w:b/>
        </w:rPr>
        <w:t>xlsx</w:t>
      </w:r>
      <w:proofErr w:type="spellEnd"/>
    </w:p>
    <w:p w:rsidR="001320D7" w:rsidRDefault="0033303F" w:rsidP="001320D7">
      <w:pPr>
        <w:spacing w:after="0"/>
        <w:rPr>
          <w:rFonts w:ascii="Calibri" w:eastAsia="Times New Roman" w:hAnsi="Calibri" w:cs="Calibri"/>
          <w:color w:val="000000"/>
          <w:szCs w:val="24"/>
        </w:rPr>
      </w:pPr>
      <w:r>
        <w:rPr>
          <w:rFonts w:ascii="Calibri" w:eastAsia="Times New Roman" w:hAnsi="Calibri" w:cs="Calibri"/>
          <w:color w:val="000000"/>
          <w:szCs w:val="24"/>
        </w:rPr>
        <w:t xml:space="preserve">The response returns </w:t>
      </w:r>
      <w:r w:rsidR="001320D7">
        <w:rPr>
          <w:rFonts w:ascii="Calibri" w:eastAsia="Times New Roman" w:hAnsi="Calibri" w:cs="Calibri"/>
          <w:color w:val="000000"/>
          <w:szCs w:val="24"/>
        </w:rPr>
        <w:t xml:space="preserve">a CSV text </w:t>
      </w:r>
      <w:r>
        <w:rPr>
          <w:rFonts w:ascii="Calibri" w:eastAsia="Times New Roman" w:hAnsi="Calibri" w:cs="Calibri"/>
          <w:color w:val="000000"/>
          <w:szCs w:val="24"/>
        </w:rPr>
        <w:t>string</w:t>
      </w:r>
      <w:r w:rsidR="001320D7">
        <w:rPr>
          <w:rFonts w:ascii="Calibri" w:eastAsia="Times New Roman" w:hAnsi="Calibri" w:cs="Calibri"/>
          <w:color w:val="000000"/>
          <w:szCs w:val="24"/>
        </w:rPr>
        <w:t xml:space="preserve"> with </w:t>
      </w:r>
      <w:r w:rsidR="001320D7">
        <w:rPr>
          <w:rFonts w:ascii="Calibri" w:eastAsia="Times New Roman" w:hAnsi="Calibri" w:cs="Calibri"/>
          <w:b/>
          <w:color w:val="000000"/>
          <w:szCs w:val="24"/>
        </w:rPr>
        <w:t>Content-</w:t>
      </w:r>
      <w:r w:rsidR="001320D7" w:rsidRPr="007D390E">
        <w:rPr>
          <w:rFonts w:eastAsia="Times New Roman" w:cstheme="minorHAnsi"/>
          <w:b/>
          <w:color w:val="000000"/>
          <w:szCs w:val="24"/>
        </w:rPr>
        <w:t xml:space="preserve">Type: </w:t>
      </w:r>
      <w:r w:rsidR="001320D7" w:rsidRPr="007D390E">
        <w:rPr>
          <w:rFonts w:cstheme="minorHAnsi"/>
          <w:b/>
          <w:color w:val="353833"/>
          <w:szCs w:val="24"/>
          <w:shd w:val="clear" w:color="auto" w:fill="FFFFFF"/>
        </w:rPr>
        <w:t>application/vnd.openxmlformats-officedocument.spreadsheetml.sheet</w:t>
      </w:r>
      <w:r w:rsidR="001320D7">
        <w:rPr>
          <w:rFonts w:ascii="Calibri" w:eastAsia="Times New Roman" w:hAnsi="Calibri" w:cs="Calibri"/>
          <w:color w:val="000000"/>
          <w:szCs w:val="24"/>
        </w:rPr>
        <w:t>.</w:t>
      </w:r>
      <w:r w:rsidR="001320D7">
        <w:rPr>
          <w:rFonts w:ascii="Calibri" w:eastAsia="Times New Roman" w:hAnsi="Calibri" w:cs="Calibri"/>
          <w:b/>
          <w:color w:val="000000"/>
          <w:szCs w:val="24"/>
        </w:rPr>
        <w:t xml:space="preserve"> </w:t>
      </w:r>
      <w:r w:rsidR="001320D7">
        <w:rPr>
          <w:rFonts w:ascii="Calibri" w:eastAsia="Times New Roman" w:hAnsi="Calibri" w:cs="Calibri"/>
          <w:color w:val="000000"/>
          <w:szCs w:val="24"/>
        </w:rPr>
        <w:t>The resulting spreadsh</w:t>
      </w:r>
      <w:r w:rsidR="009439EE">
        <w:rPr>
          <w:rFonts w:ascii="Calibri" w:eastAsia="Times New Roman" w:hAnsi="Calibri" w:cs="Calibri"/>
          <w:color w:val="000000"/>
          <w:szCs w:val="24"/>
        </w:rPr>
        <w:t>eet has one row for each series:</w:t>
      </w:r>
    </w:p>
    <w:p w:rsidR="009439EE" w:rsidRDefault="009439EE" w:rsidP="001320D7">
      <w:pPr>
        <w:spacing w:after="0"/>
        <w:rPr>
          <w:rFonts w:ascii="Calibri" w:eastAsia="Times New Roman" w:hAnsi="Calibri" w:cs="Calibri"/>
          <w:color w:val="000000"/>
          <w:szCs w:val="24"/>
        </w:rPr>
      </w:pPr>
    </w:p>
    <w:p w:rsidR="009439EE" w:rsidRPr="003011B5" w:rsidRDefault="009439EE" w:rsidP="001320D7">
      <w:pPr>
        <w:spacing w:after="0"/>
        <w:rPr>
          <w:rFonts w:ascii="Calibri" w:eastAsia="Times New Roman" w:hAnsi="Calibri" w:cs="Calibri"/>
          <w:color w:val="000000"/>
          <w:szCs w:val="24"/>
        </w:rPr>
      </w:pPr>
      <w:r>
        <w:rPr>
          <w:noProof/>
        </w:rPr>
        <w:drawing>
          <wp:inline distT="0" distB="0" distL="0" distR="0" wp14:anchorId="4329861F" wp14:editId="2B0B25AF">
            <wp:extent cx="5943600" cy="5410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541020"/>
                    </a:xfrm>
                    <a:prstGeom prst="rect">
                      <a:avLst/>
                    </a:prstGeom>
                  </pic:spPr>
                </pic:pic>
              </a:graphicData>
            </a:graphic>
          </wp:inline>
        </w:drawing>
      </w:r>
    </w:p>
    <w:p w:rsidR="00863FE5" w:rsidRDefault="00863FE5" w:rsidP="00863FE5">
      <w:pPr>
        <w:pStyle w:val="Heading2"/>
        <w:rPr>
          <w:rFonts w:eastAsia="Times New Roman"/>
        </w:rPr>
      </w:pPr>
      <w:bookmarkStart w:id="14" w:name="_Toc514912226"/>
      <w:r>
        <w:rPr>
          <w:rFonts w:eastAsia="Times New Roman"/>
        </w:rPr>
        <w:t xml:space="preserve">Updating the </w:t>
      </w:r>
      <w:proofErr w:type="spellStart"/>
      <w:r>
        <w:rPr>
          <w:rFonts w:eastAsia="Times New Roman"/>
        </w:rPr>
        <w:t>DicomAnonymizer</w:t>
      </w:r>
      <w:proofErr w:type="spellEnd"/>
      <w:r>
        <w:rPr>
          <w:rFonts w:eastAsia="Times New Roman"/>
        </w:rPr>
        <w:t xml:space="preserve"> Lookup Table</w:t>
      </w:r>
      <w:bookmarkEnd w:id="14"/>
    </w:p>
    <w:p w:rsidR="00863FE5" w:rsidRDefault="00605863" w:rsidP="00863FE5">
      <w:pPr>
        <w:pStyle w:val="Heading3"/>
      </w:pPr>
      <w:bookmarkStart w:id="15" w:name="_Toc514912227"/>
      <w:r>
        <w:t>Listing</w:t>
      </w:r>
      <w:r w:rsidR="00863FE5">
        <w:t xml:space="preserve"> the Lookup Table Template Spreadsheet</w:t>
      </w:r>
      <w:bookmarkEnd w:id="15"/>
    </w:p>
    <w:p w:rsidR="00957F69" w:rsidRDefault="00863FE5" w:rsidP="00957F69">
      <w:pPr>
        <w:spacing w:after="0"/>
        <w:rPr>
          <w:rFonts w:ascii="Calibri" w:eastAsia="Times New Roman" w:hAnsi="Calibri" w:cs="Calibri"/>
          <w:color w:val="000000"/>
          <w:szCs w:val="24"/>
        </w:rPr>
      </w:pPr>
      <w:r>
        <w:t xml:space="preserve">To get the spreadsheet containing the </w:t>
      </w:r>
      <w:proofErr w:type="spellStart"/>
      <w:r>
        <w:t>PatientIDs</w:t>
      </w:r>
      <w:proofErr w:type="spellEnd"/>
      <w:r>
        <w:t xml:space="preserve"> of all the imported files, the wizard</w:t>
      </w:r>
      <w:r w:rsidR="00957F69">
        <w:t xml:space="preserve"> does an </w:t>
      </w:r>
      <w:r w:rsidR="00957F69">
        <w:rPr>
          <w:rFonts w:ascii="Calibri" w:eastAsia="Times New Roman" w:hAnsi="Calibri" w:cs="Calibri"/>
          <w:color w:val="000000"/>
          <w:szCs w:val="24"/>
        </w:rPr>
        <w:t>HTTP GET to the</w:t>
      </w:r>
      <w:r w:rsidR="00957F69" w:rsidRPr="009032FD">
        <w:rPr>
          <w:rFonts w:ascii="Calibri" w:eastAsia="Times New Roman" w:hAnsi="Calibri" w:cs="Calibri"/>
          <w:color w:val="000000"/>
          <w:szCs w:val="24"/>
        </w:rPr>
        <w:t xml:space="preserve"> URL</w:t>
      </w:r>
      <w:r w:rsidR="00957F69">
        <w:rPr>
          <w:rFonts w:ascii="Calibri" w:eastAsia="Times New Roman" w:hAnsi="Calibri" w:cs="Calibri"/>
          <w:color w:val="000000"/>
          <w:szCs w:val="24"/>
        </w:rPr>
        <w:t>:</w:t>
      </w:r>
    </w:p>
    <w:p w:rsidR="00957F69" w:rsidRDefault="00957F69" w:rsidP="00957F69">
      <w:pPr>
        <w:spacing w:after="0"/>
        <w:ind w:firstLine="720"/>
        <w:rPr>
          <w:rFonts w:ascii="Calibri" w:eastAsia="Times New Roman" w:hAnsi="Calibri" w:cs="Calibri"/>
          <w:color w:val="000000"/>
          <w:szCs w:val="24"/>
        </w:rPr>
      </w:pPr>
      <w:r w:rsidRPr="009032FD">
        <w:rPr>
          <w:rFonts w:ascii="Calibri" w:eastAsia="Times New Roman" w:hAnsi="Calibri" w:cs="Calibri"/>
          <w:b/>
          <w:bCs/>
          <w:color w:val="000000"/>
          <w:szCs w:val="24"/>
        </w:rPr>
        <w:t>/Collection/</w:t>
      </w:r>
      <w:proofErr w:type="spellStart"/>
      <w:r w:rsidRPr="009032FD">
        <w:rPr>
          <w:rFonts w:ascii="Calibri" w:eastAsia="Times New Roman" w:hAnsi="Calibri" w:cs="Calibri"/>
          <w:b/>
          <w:bCs/>
          <w:color w:val="000000"/>
          <w:szCs w:val="24"/>
        </w:rPr>
        <w:t>list</w:t>
      </w:r>
      <w:r w:rsidR="00F42FE1">
        <w:rPr>
          <w:rFonts w:ascii="Calibri" w:eastAsia="Times New Roman" w:hAnsi="Calibri" w:cs="Calibri"/>
          <w:b/>
          <w:bCs/>
          <w:color w:val="000000"/>
          <w:szCs w:val="24"/>
        </w:rPr>
        <w:t>LookupTableTemplate</w:t>
      </w:r>
      <w:proofErr w:type="spellEnd"/>
    </w:p>
    <w:p w:rsidR="00957F69" w:rsidRDefault="00957F69" w:rsidP="00957F69">
      <w:pPr>
        <w:spacing w:after="0"/>
        <w:rPr>
          <w:rFonts w:ascii="Calibri" w:eastAsia="Times New Roman" w:hAnsi="Calibri" w:cs="Calibri"/>
          <w:color w:val="000000"/>
          <w:szCs w:val="24"/>
        </w:rPr>
      </w:pPr>
      <w:r w:rsidRPr="009032FD">
        <w:rPr>
          <w:rFonts w:ascii="Calibri" w:eastAsia="Times New Roman" w:hAnsi="Calibri" w:cs="Calibri"/>
          <w:color w:val="000000"/>
          <w:szCs w:val="24"/>
        </w:rPr>
        <w:t xml:space="preserve">The </w:t>
      </w:r>
      <w:r w:rsidR="001C383A">
        <w:rPr>
          <w:rFonts w:ascii="Calibri" w:eastAsia="Times New Roman" w:hAnsi="Calibri" w:cs="Calibri"/>
          <w:color w:val="000000"/>
          <w:szCs w:val="24"/>
        </w:rPr>
        <w:t>template spreadsheet looks</w:t>
      </w:r>
      <w:r w:rsidRPr="009032FD">
        <w:rPr>
          <w:rFonts w:ascii="Calibri" w:eastAsia="Times New Roman" w:hAnsi="Calibri" w:cs="Calibri"/>
          <w:color w:val="000000"/>
          <w:szCs w:val="24"/>
        </w:rPr>
        <w:t xml:space="preserve"> like this:</w:t>
      </w:r>
    </w:p>
    <w:p w:rsidR="001C383A" w:rsidRDefault="001C383A" w:rsidP="00957F69">
      <w:pPr>
        <w:spacing w:after="0"/>
        <w:rPr>
          <w:rFonts w:ascii="Calibri" w:eastAsia="Times New Roman" w:hAnsi="Calibri" w:cs="Calibri"/>
          <w:color w:val="000000"/>
          <w:szCs w:val="24"/>
        </w:rPr>
      </w:pPr>
    </w:p>
    <w:p w:rsidR="001C383A" w:rsidRPr="009032FD" w:rsidRDefault="001C383A" w:rsidP="00957F69">
      <w:pPr>
        <w:spacing w:after="0"/>
        <w:rPr>
          <w:rFonts w:ascii="Calibri" w:eastAsia="Times New Roman" w:hAnsi="Calibri" w:cs="Calibri"/>
          <w:color w:val="000000"/>
          <w:szCs w:val="24"/>
        </w:rPr>
      </w:pPr>
      <w:r>
        <w:rPr>
          <w:noProof/>
        </w:rPr>
        <w:drawing>
          <wp:inline distT="0" distB="0" distL="0" distR="0" wp14:anchorId="65B17CEB" wp14:editId="6512351C">
            <wp:extent cx="5648325" cy="8191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48325" cy="819150"/>
                    </a:xfrm>
                    <a:prstGeom prst="rect">
                      <a:avLst/>
                    </a:prstGeom>
                  </pic:spPr>
                </pic:pic>
              </a:graphicData>
            </a:graphic>
          </wp:inline>
        </w:drawing>
      </w:r>
    </w:p>
    <w:p w:rsidR="0029032E" w:rsidRDefault="0029032E" w:rsidP="0029032E">
      <w:pPr>
        <w:spacing w:after="0"/>
      </w:pPr>
    </w:p>
    <w:p w:rsidR="0029032E" w:rsidRDefault="0029032E" w:rsidP="0029032E">
      <w:pPr>
        <w:spacing w:after="0"/>
        <w:rPr>
          <w:rFonts w:ascii="Calibri" w:eastAsia="Times New Roman" w:hAnsi="Calibri" w:cs="Calibri"/>
          <w:color w:val="000000"/>
          <w:szCs w:val="24"/>
        </w:rPr>
      </w:pPr>
      <w:r>
        <w:t xml:space="preserve">To get the spreadsheet containing the </w:t>
      </w:r>
      <w:proofErr w:type="spellStart"/>
      <w:r>
        <w:t>PatientIDs</w:t>
      </w:r>
      <w:proofErr w:type="spellEnd"/>
      <w:r>
        <w:t xml:space="preserve"> of selected patients, the wizard does an </w:t>
      </w:r>
      <w:r>
        <w:rPr>
          <w:rFonts w:ascii="Calibri" w:eastAsia="Times New Roman" w:hAnsi="Calibri" w:cs="Calibri"/>
          <w:color w:val="000000"/>
          <w:szCs w:val="24"/>
        </w:rPr>
        <w:t>HTTP GET to the</w:t>
      </w:r>
      <w:r w:rsidRPr="009032FD">
        <w:rPr>
          <w:rFonts w:ascii="Calibri" w:eastAsia="Times New Roman" w:hAnsi="Calibri" w:cs="Calibri"/>
          <w:color w:val="000000"/>
          <w:szCs w:val="24"/>
        </w:rPr>
        <w:t xml:space="preserve"> URL</w:t>
      </w:r>
      <w:r>
        <w:rPr>
          <w:rFonts w:ascii="Calibri" w:eastAsia="Times New Roman" w:hAnsi="Calibri" w:cs="Calibri"/>
          <w:color w:val="000000"/>
          <w:szCs w:val="24"/>
        </w:rPr>
        <w:t>:</w:t>
      </w:r>
    </w:p>
    <w:p w:rsidR="0029032E" w:rsidRDefault="0029032E" w:rsidP="0029032E">
      <w:pPr>
        <w:ind w:firstLine="720"/>
        <w:rPr>
          <w:rFonts w:ascii="Calibri" w:eastAsia="Times New Roman" w:hAnsi="Calibri" w:cs="Calibri"/>
          <w:color w:val="000000"/>
          <w:szCs w:val="24"/>
        </w:rPr>
      </w:pPr>
      <w:r w:rsidRPr="009032FD">
        <w:rPr>
          <w:rFonts w:ascii="Calibri" w:eastAsia="Times New Roman" w:hAnsi="Calibri" w:cs="Calibri"/>
          <w:b/>
          <w:bCs/>
          <w:color w:val="000000"/>
          <w:szCs w:val="24"/>
        </w:rPr>
        <w:t>/Collection/list</w:t>
      </w:r>
      <w:r>
        <w:rPr>
          <w:rFonts w:ascii="Calibri" w:eastAsia="Times New Roman" w:hAnsi="Calibri" w:cs="Calibri"/>
          <w:b/>
          <w:bCs/>
          <w:color w:val="000000"/>
          <w:szCs w:val="24"/>
        </w:rPr>
        <w:t>LookupTableTemplate?id=</w:t>
      </w:r>
      <w:r w:rsidRPr="0029032E">
        <w:rPr>
          <w:rFonts w:ascii="Calibri" w:eastAsia="Times New Roman" w:hAnsi="Calibri" w:cs="Calibri"/>
          <w:b/>
          <w:color w:val="000000"/>
          <w:szCs w:val="24"/>
        </w:rPr>
        <w:t>PatientID1|PatientID2|...|PatientIDn</w:t>
      </w:r>
    </w:p>
    <w:p w:rsidR="00863FE5" w:rsidRPr="00863FE5" w:rsidRDefault="00863FE5" w:rsidP="00863FE5">
      <w:pPr>
        <w:pStyle w:val="Heading3"/>
      </w:pPr>
      <w:bookmarkStart w:id="16" w:name="_Toc514912228"/>
      <w:r>
        <w:t>Submitting the Lookup Table</w:t>
      </w:r>
      <w:bookmarkEnd w:id="16"/>
      <w:r>
        <w:t xml:space="preserve"> </w:t>
      </w:r>
    </w:p>
    <w:p w:rsidR="00863FE5" w:rsidRDefault="00863FE5" w:rsidP="00863FE5">
      <w:pPr>
        <w:spacing w:after="0"/>
        <w:rPr>
          <w:rFonts w:ascii="Calibri" w:eastAsia="Times New Roman" w:hAnsi="Calibri" w:cs="Calibri"/>
          <w:color w:val="000000"/>
          <w:szCs w:val="24"/>
        </w:rPr>
      </w:pPr>
      <w:r>
        <w:rPr>
          <w:rFonts w:ascii="Calibri" w:eastAsia="Times New Roman" w:hAnsi="Calibri" w:cs="Calibri"/>
          <w:color w:val="000000"/>
          <w:szCs w:val="24"/>
        </w:rPr>
        <w:t>T</w:t>
      </w:r>
      <w:r w:rsidRPr="009032FD">
        <w:rPr>
          <w:rFonts w:ascii="Calibri" w:eastAsia="Times New Roman" w:hAnsi="Calibri" w:cs="Calibri"/>
          <w:color w:val="000000"/>
          <w:szCs w:val="24"/>
        </w:rPr>
        <w:t xml:space="preserve">o update the anonymizer lookup table from </w:t>
      </w:r>
      <w:r>
        <w:rPr>
          <w:rFonts w:ascii="Calibri" w:eastAsia="Times New Roman" w:hAnsi="Calibri" w:cs="Calibri"/>
          <w:color w:val="000000"/>
          <w:szCs w:val="24"/>
        </w:rPr>
        <w:t>an Excel</w:t>
      </w:r>
      <w:r w:rsidRPr="009032FD">
        <w:rPr>
          <w:rFonts w:ascii="Calibri" w:eastAsia="Times New Roman" w:hAnsi="Calibri" w:cs="Calibri"/>
          <w:color w:val="000000"/>
          <w:szCs w:val="24"/>
        </w:rPr>
        <w:t xml:space="preserve"> spreadsheet, </w:t>
      </w:r>
      <w:r>
        <w:rPr>
          <w:rFonts w:ascii="Calibri" w:eastAsia="Times New Roman" w:hAnsi="Calibri" w:cs="Calibri"/>
          <w:color w:val="000000"/>
          <w:szCs w:val="24"/>
        </w:rPr>
        <w:t>t</w:t>
      </w:r>
      <w:r w:rsidRPr="009032FD">
        <w:rPr>
          <w:rFonts w:ascii="Calibri" w:eastAsia="Times New Roman" w:hAnsi="Calibri" w:cs="Calibri"/>
          <w:color w:val="000000"/>
          <w:szCs w:val="24"/>
        </w:rPr>
        <w:t xml:space="preserve">he </w:t>
      </w:r>
      <w:r>
        <w:rPr>
          <w:rFonts w:ascii="Calibri" w:eastAsia="Times New Roman" w:hAnsi="Calibri" w:cs="Calibri"/>
          <w:color w:val="000000"/>
          <w:szCs w:val="24"/>
        </w:rPr>
        <w:t xml:space="preserve">wizard does an HTTP POST of the file (with Content-Type </w:t>
      </w:r>
      <w:r w:rsidRPr="00C72329">
        <w:rPr>
          <w:rFonts w:ascii="Calibri" w:eastAsia="Times New Roman" w:hAnsi="Calibri" w:cs="Calibri"/>
          <w:b/>
          <w:color w:val="000000"/>
          <w:szCs w:val="24"/>
        </w:rPr>
        <w:t>multipart/form-data</w:t>
      </w:r>
      <w:r>
        <w:rPr>
          <w:rFonts w:ascii="Calibri" w:eastAsia="Times New Roman" w:hAnsi="Calibri" w:cs="Calibri"/>
          <w:b/>
          <w:color w:val="000000"/>
          <w:szCs w:val="24"/>
        </w:rPr>
        <w:t>)</w:t>
      </w:r>
      <w:r w:rsidRPr="001961AD">
        <w:rPr>
          <w:rFonts w:ascii="Calibri" w:eastAsia="Times New Roman" w:hAnsi="Calibri" w:cs="Calibri"/>
          <w:color w:val="000000"/>
          <w:szCs w:val="24"/>
        </w:rPr>
        <w:t xml:space="preserve"> </w:t>
      </w:r>
      <w:r>
        <w:rPr>
          <w:rFonts w:ascii="Calibri" w:eastAsia="Times New Roman" w:hAnsi="Calibri" w:cs="Calibri"/>
          <w:color w:val="000000"/>
          <w:szCs w:val="24"/>
        </w:rPr>
        <w:t>to the URL:</w:t>
      </w:r>
    </w:p>
    <w:p w:rsidR="00863FE5" w:rsidRDefault="00863FE5" w:rsidP="00863FE5">
      <w:pPr>
        <w:spacing w:after="0"/>
        <w:rPr>
          <w:rFonts w:ascii="Calibri" w:eastAsia="Times New Roman" w:hAnsi="Calibri" w:cs="Calibri"/>
          <w:color w:val="000000"/>
          <w:szCs w:val="24"/>
        </w:rPr>
      </w:pPr>
      <w:r>
        <w:rPr>
          <w:rFonts w:ascii="Calibri" w:eastAsia="Times New Roman" w:hAnsi="Calibri" w:cs="Calibri"/>
          <w:color w:val="000000"/>
          <w:szCs w:val="24"/>
        </w:rPr>
        <w:t xml:space="preserve"> </w:t>
      </w:r>
      <w:r>
        <w:rPr>
          <w:rFonts w:ascii="Calibri" w:eastAsia="Times New Roman" w:hAnsi="Calibri" w:cs="Calibri"/>
          <w:color w:val="000000"/>
          <w:szCs w:val="24"/>
        </w:rPr>
        <w:tab/>
      </w:r>
      <w:r w:rsidRPr="009032FD">
        <w:rPr>
          <w:rFonts w:ascii="Calibri" w:eastAsia="Times New Roman" w:hAnsi="Calibri" w:cs="Calibri"/>
          <w:b/>
          <w:bCs/>
          <w:color w:val="000000"/>
          <w:szCs w:val="24"/>
        </w:rPr>
        <w:t>/Collection</w:t>
      </w:r>
    </w:p>
    <w:p w:rsidR="00863FE5" w:rsidRDefault="00863FE5" w:rsidP="00863FE5">
      <w:pPr>
        <w:spacing w:after="0"/>
        <w:rPr>
          <w:rFonts w:ascii="Calibri" w:eastAsia="Times New Roman" w:hAnsi="Calibri" w:cs="Calibri"/>
          <w:color w:val="000000"/>
          <w:szCs w:val="24"/>
        </w:rPr>
      </w:pPr>
      <w:r>
        <w:rPr>
          <w:rFonts w:ascii="Calibri" w:eastAsia="Times New Roman" w:hAnsi="Calibri" w:cs="Calibri"/>
          <w:color w:val="000000"/>
          <w:szCs w:val="24"/>
        </w:rPr>
        <w:t xml:space="preserve">The spreadsheet must be an </w:t>
      </w:r>
      <w:r w:rsidR="00A74CC7">
        <w:rPr>
          <w:rFonts w:ascii="Calibri" w:eastAsia="Times New Roman" w:hAnsi="Calibri" w:cs="Calibri"/>
          <w:color w:val="000000"/>
          <w:szCs w:val="24"/>
        </w:rPr>
        <w:t>XLSX</w:t>
      </w:r>
      <w:r>
        <w:rPr>
          <w:rFonts w:ascii="Calibri" w:eastAsia="Times New Roman" w:hAnsi="Calibri" w:cs="Calibri"/>
          <w:color w:val="000000"/>
          <w:szCs w:val="24"/>
        </w:rPr>
        <w:t xml:space="preserve"> file with this structure:</w:t>
      </w:r>
    </w:p>
    <w:p w:rsidR="00863FE5" w:rsidRDefault="00863FE5" w:rsidP="00863FE5">
      <w:pPr>
        <w:spacing w:after="0"/>
        <w:rPr>
          <w:rFonts w:ascii="Calibri" w:eastAsia="Times New Roman" w:hAnsi="Calibri" w:cs="Calibri"/>
          <w:color w:val="000000"/>
          <w:szCs w:val="24"/>
        </w:rPr>
      </w:pPr>
    </w:p>
    <w:p w:rsidR="00863FE5" w:rsidRDefault="00863FE5" w:rsidP="00863FE5">
      <w:pPr>
        <w:spacing w:after="0"/>
        <w:rPr>
          <w:rFonts w:ascii="Calibri" w:eastAsia="Times New Roman" w:hAnsi="Calibri" w:cs="Calibri"/>
          <w:color w:val="000000"/>
          <w:szCs w:val="24"/>
        </w:rPr>
      </w:pPr>
      <w:r>
        <w:rPr>
          <w:rFonts w:ascii="Calibri" w:eastAsia="Times New Roman" w:hAnsi="Calibri" w:cs="Calibri"/>
          <w:noProof/>
          <w:color w:val="000000"/>
          <w:szCs w:val="24"/>
        </w:rPr>
        <w:drawing>
          <wp:inline distT="0" distB="0" distL="0" distR="0" wp14:anchorId="068C690A" wp14:editId="53A64D65">
            <wp:extent cx="5915851" cy="1190791"/>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cia-spreadsheet.png"/>
                    <pic:cNvPicPr/>
                  </pic:nvPicPr>
                  <pic:blipFill>
                    <a:blip r:embed="rId12">
                      <a:extLst>
                        <a:ext uri="{28A0092B-C50C-407E-A947-70E740481C1C}">
                          <a14:useLocalDpi xmlns:a14="http://schemas.microsoft.com/office/drawing/2010/main" val="0"/>
                        </a:ext>
                      </a:extLst>
                    </a:blip>
                    <a:stretch>
                      <a:fillRect/>
                    </a:stretch>
                  </pic:blipFill>
                  <pic:spPr>
                    <a:xfrm>
                      <a:off x="0" y="0"/>
                      <a:ext cx="5915851" cy="1190791"/>
                    </a:xfrm>
                    <a:prstGeom prst="rect">
                      <a:avLst/>
                    </a:prstGeom>
                  </pic:spPr>
                </pic:pic>
              </a:graphicData>
            </a:graphic>
          </wp:inline>
        </w:drawing>
      </w:r>
    </w:p>
    <w:p w:rsidR="00863FE5" w:rsidRDefault="00863FE5" w:rsidP="00863FE5">
      <w:pPr>
        <w:spacing w:after="0"/>
        <w:rPr>
          <w:rFonts w:ascii="Calibri" w:eastAsia="Times New Roman" w:hAnsi="Calibri" w:cs="Calibri"/>
          <w:color w:val="000000"/>
          <w:szCs w:val="24"/>
        </w:rPr>
      </w:pPr>
    </w:p>
    <w:p w:rsidR="00863FE5" w:rsidRDefault="00863FE5" w:rsidP="00863FE5">
      <w:pPr>
        <w:spacing w:after="0"/>
        <w:rPr>
          <w:rFonts w:ascii="Calibri" w:eastAsia="Times New Roman" w:hAnsi="Calibri" w:cs="Calibri"/>
          <w:color w:val="000000"/>
          <w:szCs w:val="24"/>
        </w:rPr>
      </w:pPr>
      <w:r w:rsidRPr="002429A8">
        <w:rPr>
          <w:rFonts w:ascii="Calibri" w:eastAsia="Times New Roman" w:hAnsi="Calibri" w:cs="Calibri"/>
          <w:color w:val="000000"/>
          <w:szCs w:val="24"/>
        </w:rPr>
        <w:t xml:space="preserve">The first row contains the </w:t>
      </w:r>
      <w:proofErr w:type="spellStart"/>
      <w:r w:rsidRPr="002429A8">
        <w:rPr>
          <w:rFonts w:ascii="Calibri" w:eastAsia="Times New Roman" w:hAnsi="Calibri" w:cs="Calibri"/>
          <w:color w:val="000000"/>
          <w:szCs w:val="24"/>
        </w:rPr>
        <w:t>KeyTypes</w:t>
      </w:r>
      <w:proofErr w:type="spellEnd"/>
      <w:r w:rsidRPr="002429A8">
        <w:rPr>
          <w:rFonts w:ascii="Calibri" w:eastAsia="Times New Roman" w:hAnsi="Calibri" w:cs="Calibri"/>
          <w:color w:val="000000"/>
          <w:szCs w:val="24"/>
        </w:rPr>
        <w:t xml:space="preserve"> used in the lookup table for the data in each spreadsheet column.</w:t>
      </w:r>
      <w:r w:rsidR="00A74CC7">
        <w:rPr>
          <w:rFonts w:ascii="Calibri" w:eastAsia="Times New Roman" w:hAnsi="Calibri" w:cs="Calibri"/>
          <w:color w:val="000000"/>
          <w:szCs w:val="24"/>
        </w:rPr>
        <w:t xml:space="preserve"> This row</w:t>
      </w:r>
      <w:r>
        <w:rPr>
          <w:rFonts w:ascii="Calibri" w:eastAsia="Times New Roman" w:hAnsi="Calibri" w:cs="Calibri"/>
          <w:color w:val="000000"/>
          <w:szCs w:val="24"/>
        </w:rPr>
        <w:t xml:space="preserve"> must not be modified.</w:t>
      </w:r>
    </w:p>
    <w:p w:rsidR="00863FE5" w:rsidRPr="002429A8" w:rsidRDefault="00863FE5" w:rsidP="00863FE5">
      <w:pPr>
        <w:spacing w:after="0"/>
        <w:rPr>
          <w:rFonts w:ascii="Calibri" w:eastAsia="Times New Roman" w:hAnsi="Calibri" w:cs="Calibri"/>
          <w:color w:val="000000"/>
          <w:szCs w:val="24"/>
        </w:rPr>
      </w:pPr>
    </w:p>
    <w:p w:rsidR="00863FE5" w:rsidRDefault="00863FE5" w:rsidP="00863FE5">
      <w:pPr>
        <w:spacing w:after="0"/>
        <w:rPr>
          <w:rFonts w:ascii="Calibri" w:eastAsia="Times New Roman" w:hAnsi="Calibri" w:cs="Calibri"/>
          <w:color w:val="000000"/>
          <w:szCs w:val="24"/>
        </w:rPr>
      </w:pPr>
      <w:r w:rsidRPr="002429A8">
        <w:rPr>
          <w:rFonts w:ascii="Calibri" w:eastAsia="Times New Roman" w:hAnsi="Calibri" w:cs="Calibri"/>
          <w:color w:val="000000"/>
          <w:szCs w:val="24"/>
        </w:rPr>
        <w:t>The second row provides a human-readable label for the column. The TCIA servlet needs the first row. It ignores the second row and starts processing rows at the third row.</w:t>
      </w:r>
    </w:p>
    <w:p w:rsidR="008F4E78" w:rsidRDefault="008F4E78" w:rsidP="008F4E78">
      <w:pPr>
        <w:pStyle w:val="Heading2"/>
        <w:rPr>
          <w:rFonts w:eastAsia="Times New Roman"/>
        </w:rPr>
      </w:pPr>
      <w:bookmarkStart w:id="17" w:name="_Toc514912229"/>
      <w:r>
        <w:rPr>
          <w:rFonts w:eastAsia="Times New Roman"/>
        </w:rPr>
        <w:t xml:space="preserve">Viewing the </w:t>
      </w:r>
      <w:r w:rsidR="00427A18">
        <w:rPr>
          <w:rFonts w:eastAsia="Times New Roman"/>
        </w:rPr>
        <w:t>L</w:t>
      </w:r>
      <w:r>
        <w:rPr>
          <w:rFonts w:eastAsia="Times New Roman"/>
        </w:rPr>
        <w:t xml:space="preserve">ist of Files Ready for </w:t>
      </w:r>
      <w:r w:rsidR="00427A18">
        <w:rPr>
          <w:rFonts w:eastAsia="Times New Roman"/>
        </w:rPr>
        <w:t>Anonymization</w:t>
      </w:r>
      <w:bookmarkEnd w:id="17"/>
    </w:p>
    <w:p w:rsidR="00C72329" w:rsidRDefault="00C72329" w:rsidP="009032FD">
      <w:pPr>
        <w:spacing w:after="0"/>
        <w:rPr>
          <w:rFonts w:ascii="Calibri" w:eastAsia="Times New Roman" w:hAnsi="Calibri" w:cs="Calibri"/>
          <w:color w:val="000000"/>
          <w:szCs w:val="24"/>
        </w:rPr>
      </w:pPr>
      <w:r>
        <w:rPr>
          <w:rFonts w:ascii="Calibri" w:eastAsia="Times New Roman" w:hAnsi="Calibri" w:cs="Calibri"/>
          <w:color w:val="000000"/>
          <w:szCs w:val="24"/>
        </w:rPr>
        <w:t>To obtain the</w:t>
      </w:r>
      <w:r w:rsidR="009032FD" w:rsidRPr="009032FD">
        <w:rPr>
          <w:rFonts w:ascii="Calibri" w:eastAsia="Times New Roman" w:hAnsi="Calibri" w:cs="Calibri"/>
          <w:color w:val="000000"/>
          <w:szCs w:val="24"/>
        </w:rPr>
        <w:t xml:space="preserve"> list of files that have been received but not yet anonymized, </w:t>
      </w:r>
      <w:r>
        <w:rPr>
          <w:rFonts w:ascii="Calibri" w:eastAsia="Times New Roman" w:hAnsi="Calibri" w:cs="Calibri"/>
          <w:color w:val="000000"/>
          <w:szCs w:val="24"/>
        </w:rPr>
        <w:t>t</w:t>
      </w:r>
      <w:r w:rsidR="009032FD" w:rsidRPr="009032FD">
        <w:rPr>
          <w:rFonts w:ascii="Calibri" w:eastAsia="Times New Roman" w:hAnsi="Calibri" w:cs="Calibri"/>
          <w:color w:val="000000"/>
          <w:szCs w:val="24"/>
        </w:rPr>
        <w:t xml:space="preserve">he </w:t>
      </w:r>
      <w:r>
        <w:rPr>
          <w:rFonts w:ascii="Calibri" w:eastAsia="Times New Roman" w:hAnsi="Calibri" w:cs="Calibri"/>
          <w:color w:val="000000"/>
          <w:szCs w:val="24"/>
        </w:rPr>
        <w:t>wizard does an HTTP GET to the</w:t>
      </w:r>
      <w:r w:rsidR="009032FD" w:rsidRPr="009032FD">
        <w:rPr>
          <w:rFonts w:ascii="Calibri" w:eastAsia="Times New Roman" w:hAnsi="Calibri" w:cs="Calibri"/>
          <w:color w:val="000000"/>
          <w:szCs w:val="24"/>
        </w:rPr>
        <w:t xml:space="preserve"> URL</w:t>
      </w:r>
      <w:r>
        <w:rPr>
          <w:rFonts w:ascii="Calibri" w:eastAsia="Times New Roman" w:hAnsi="Calibri" w:cs="Calibri"/>
          <w:color w:val="000000"/>
          <w:szCs w:val="24"/>
        </w:rPr>
        <w:t>:</w:t>
      </w:r>
    </w:p>
    <w:p w:rsidR="00C72329" w:rsidRDefault="009032FD" w:rsidP="00C72329">
      <w:pPr>
        <w:spacing w:after="0"/>
        <w:ind w:firstLine="720"/>
        <w:rPr>
          <w:rFonts w:ascii="Calibri" w:eastAsia="Times New Roman" w:hAnsi="Calibri" w:cs="Calibri"/>
          <w:color w:val="000000"/>
          <w:szCs w:val="24"/>
        </w:rPr>
      </w:pPr>
      <w:r w:rsidRPr="009032FD">
        <w:rPr>
          <w:rFonts w:ascii="Calibri" w:eastAsia="Times New Roman" w:hAnsi="Calibri" w:cs="Calibri"/>
          <w:b/>
          <w:bCs/>
          <w:color w:val="000000"/>
          <w:szCs w:val="24"/>
        </w:rPr>
        <w:t>/Collection/</w:t>
      </w:r>
      <w:proofErr w:type="spellStart"/>
      <w:r w:rsidRPr="009032FD">
        <w:rPr>
          <w:rFonts w:ascii="Calibri" w:eastAsia="Times New Roman" w:hAnsi="Calibri" w:cs="Calibri"/>
          <w:b/>
          <w:bCs/>
          <w:color w:val="000000"/>
          <w:szCs w:val="24"/>
        </w:rPr>
        <w:t>listImport</w:t>
      </w:r>
      <w:proofErr w:type="spellEnd"/>
    </w:p>
    <w:p w:rsidR="009032FD" w:rsidRPr="009032FD" w:rsidRDefault="0033303F" w:rsidP="009032FD">
      <w:pPr>
        <w:spacing w:after="0"/>
        <w:rPr>
          <w:rFonts w:ascii="Calibri" w:eastAsia="Times New Roman" w:hAnsi="Calibri" w:cs="Calibri"/>
          <w:color w:val="000000"/>
          <w:szCs w:val="24"/>
        </w:rPr>
      </w:pPr>
      <w:r>
        <w:rPr>
          <w:rFonts w:ascii="Calibri" w:eastAsia="Times New Roman" w:hAnsi="Calibri" w:cs="Calibri"/>
          <w:color w:val="000000"/>
          <w:szCs w:val="24"/>
        </w:rPr>
        <w:t xml:space="preserve">The response returns </w:t>
      </w:r>
      <w:r w:rsidR="009032FD" w:rsidRPr="009032FD">
        <w:rPr>
          <w:rFonts w:ascii="Calibri" w:eastAsia="Times New Roman" w:hAnsi="Calibri" w:cs="Calibri"/>
          <w:color w:val="000000"/>
          <w:szCs w:val="24"/>
        </w:rPr>
        <w:t>an XML structure like this:</w:t>
      </w:r>
    </w:p>
    <w:p w:rsidR="009032FD" w:rsidRPr="009032FD" w:rsidRDefault="009032FD" w:rsidP="009032FD">
      <w:pPr>
        <w:spacing w:after="0"/>
        <w:rPr>
          <w:rFonts w:ascii="Calibri" w:eastAsia="Times New Roman" w:hAnsi="Calibri" w:cs="Calibri"/>
          <w:color w:val="000000"/>
          <w:szCs w:val="24"/>
        </w:rPr>
      </w:pPr>
      <w:r w:rsidRPr="009032FD">
        <w:rPr>
          <w:rFonts w:ascii="Calibri" w:eastAsia="Times New Roman" w:hAnsi="Calibri" w:cs="Calibri"/>
          <w:color w:val="000000"/>
          <w:szCs w:val="24"/>
        </w:rPr>
        <w:lastRenderedPageBreak/>
        <w:t> </w:t>
      </w:r>
      <w:r w:rsidR="008A7EC9">
        <w:rPr>
          <w:noProof/>
        </w:rPr>
        <w:drawing>
          <wp:inline distT="0" distB="0" distL="0" distR="0" wp14:anchorId="2DF3EE57" wp14:editId="020B407F">
            <wp:extent cx="5943600" cy="37960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796030"/>
                    </a:xfrm>
                    <a:prstGeom prst="rect">
                      <a:avLst/>
                    </a:prstGeom>
                  </pic:spPr>
                </pic:pic>
              </a:graphicData>
            </a:graphic>
          </wp:inline>
        </w:drawing>
      </w:r>
    </w:p>
    <w:p w:rsidR="009032FD" w:rsidRPr="009032FD" w:rsidRDefault="009032FD" w:rsidP="009032FD">
      <w:pPr>
        <w:spacing w:after="0"/>
        <w:rPr>
          <w:rFonts w:ascii="Calibri" w:eastAsia="Times New Roman" w:hAnsi="Calibri" w:cs="Calibri"/>
          <w:color w:val="000000"/>
          <w:szCs w:val="24"/>
        </w:rPr>
      </w:pPr>
      <w:r w:rsidRPr="009032FD">
        <w:rPr>
          <w:rFonts w:ascii="Calibri" w:eastAsia="Times New Roman" w:hAnsi="Calibri" w:cs="Calibri"/>
          <w:color w:val="000000"/>
          <w:szCs w:val="24"/>
        </w:rPr>
        <w:t> </w:t>
      </w:r>
    </w:p>
    <w:p w:rsidR="009032FD" w:rsidRPr="009032FD" w:rsidRDefault="009032FD" w:rsidP="009032FD">
      <w:pPr>
        <w:spacing w:after="0"/>
        <w:rPr>
          <w:rFonts w:ascii="Calibri" w:eastAsia="Times New Roman" w:hAnsi="Calibri" w:cs="Calibri"/>
          <w:color w:val="000000"/>
          <w:szCs w:val="24"/>
        </w:rPr>
      </w:pPr>
      <w:r w:rsidRPr="009032FD">
        <w:rPr>
          <w:rFonts w:ascii="Calibri" w:eastAsia="Times New Roman" w:hAnsi="Calibri" w:cs="Calibri"/>
          <w:color w:val="000000"/>
          <w:szCs w:val="24"/>
        </w:rPr>
        <w:t xml:space="preserve">The XML structure mimics the directory structure in which the files are stored. Each </w:t>
      </w:r>
      <w:proofErr w:type="spellStart"/>
      <w:r w:rsidRPr="009032FD">
        <w:rPr>
          <w:rFonts w:ascii="Calibri" w:eastAsia="Times New Roman" w:hAnsi="Calibri" w:cs="Calibri"/>
          <w:b/>
          <w:bCs/>
          <w:color w:val="000000"/>
          <w:szCs w:val="24"/>
        </w:rPr>
        <w:t>dir</w:t>
      </w:r>
      <w:proofErr w:type="spellEnd"/>
      <w:r w:rsidRPr="009032FD">
        <w:rPr>
          <w:rFonts w:ascii="Calibri" w:eastAsia="Times New Roman" w:hAnsi="Calibri" w:cs="Calibri"/>
          <w:color w:val="000000"/>
          <w:szCs w:val="24"/>
        </w:rPr>
        <w:t xml:space="preserve"> element in the XML structure represents a directory. The top-level directory is the root directory of the </w:t>
      </w:r>
      <w:proofErr w:type="spellStart"/>
      <w:r w:rsidRPr="009032FD">
        <w:rPr>
          <w:rFonts w:ascii="Calibri" w:eastAsia="Times New Roman" w:hAnsi="Calibri" w:cs="Calibri"/>
          <w:color w:val="000000"/>
          <w:szCs w:val="24"/>
        </w:rPr>
        <w:t>DirectoryStorageService</w:t>
      </w:r>
      <w:proofErr w:type="spellEnd"/>
      <w:r w:rsidRPr="009032FD">
        <w:rPr>
          <w:rFonts w:ascii="Calibri" w:eastAsia="Times New Roman" w:hAnsi="Calibri" w:cs="Calibri"/>
          <w:color w:val="000000"/>
          <w:szCs w:val="24"/>
        </w:rPr>
        <w:t xml:space="preserve"> pipeline stage that contains the files received by the import pipeline. Under the top-level directory, there is one directory for each patient. Under a patient's directory is one directory for each date on which the patient had a study. The study date directory contains all the images for studies done on that date. Individual image files are represented in the XML structure by </w:t>
      </w:r>
      <w:proofErr w:type="spellStart"/>
      <w:r w:rsidRPr="009032FD">
        <w:rPr>
          <w:rFonts w:ascii="Calibri" w:eastAsia="Times New Roman" w:hAnsi="Calibri" w:cs="Calibri"/>
          <w:b/>
          <w:bCs/>
          <w:color w:val="000000"/>
          <w:szCs w:val="24"/>
        </w:rPr>
        <w:t>DicomObject</w:t>
      </w:r>
      <w:proofErr w:type="spellEnd"/>
      <w:r w:rsidRPr="009032FD">
        <w:rPr>
          <w:rFonts w:ascii="Calibri" w:eastAsia="Times New Roman" w:hAnsi="Calibri" w:cs="Calibri"/>
          <w:color w:val="000000"/>
          <w:szCs w:val="24"/>
        </w:rPr>
        <w:t xml:space="preserve"> elements.</w:t>
      </w:r>
    </w:p>
    <w:p w:rsidR="009032FD" w:rsidRPr="009032FD" w:rsidRDefault="009032FD" w:rsidP="009032FD">
      <w:pPr>
        <w:spacing w:after="0"/>
        <w:rPr>
          <w:rFonts w:ascii="Calibri" w:eastAsia="Times New Roman" w:hAnsi="Calibri" w:cs="Calibri"/>
          <w:color w:val="000000"/>
          <w:szCs w:val="24"/>
        </w:rPr>
      </w:pPr>
      <w:r w:rsidRPr="009032FD">
        <w:rPr>
          <w:rFonts w:ascii="Calibri" w:eastAsia="Times New Roman" w:hAnsi="Calibri" w:cs="Calibri"/>
          <w:color w:val="000000"/>
          <w:szCs w:val="24"/>
        </w:rPr>
        <w:t> </w:t>
      </w:r>
    </w:p>
    <w:p w:rsidR="00427A18" w:rsidRDefault="00C72329" w:rsidP="009032FD">
      <w:pPr>
        <w:spacing w:after="0"/>
        <w:rPr>
          <w:rFonts w:ascii="Calibri" w:eastAsia="Times New Roman" w:hAnsi="Calibri" w:cs="Calibri"/>
          <w:color w:val="000000"/>
          <w:szCs w:val="24"/>
        </w:rPr>
      </w:pPr>
      <w:r>
        <w:rPr>
          <w:rFonts w:ascii="Calibri" w:eastAsia="Times New Roman" w:hAnsi="Calibri" w:cs="Calibri"/>
          <w:color w:val="000000"/>
          <w:szCs w:val="24"/>
        </w:rPr>
        <w:t>T</w:t>
      </w:r>
      <w:r w:rsidR="009032FD" w:rsidRPr="009032FD">
        <w:rPr>
          <w:rFonts w:ascii="Calibri" w:eastAsia="Times New Roman" w:hAnsi="Calibri" w:cs="Calibri"/>
          <w:color w:val="000000"/>
          <w:szCs w:val="24"/>
        </w:rPr>
        <w:t xml:space="preserve">he relative path to a directory </w:t>
      </w:r>
      <w:r>
        <w:rPr>
          <w:rFonts w:ascii="Calibri" w:eastAsia="Times New Roman" w:hAnsi="Calibri" w:cs="Calibri"/>
          <w:color w:val="000000"/>
          <w:szCs w:val="24"/>
        </w:rPr>
        <w:t xml:space="preserve">can be obtained </w:t>
      </w:r>
      <w:r w:rsidR="009032FD" w:rsidRPr="009032FD">
        <w:rPr>
          <w:rFonts w:ascii="Calibri" w:eastAsia="Times New Roman" w:hAnsi="Calibri" w:cs="Calibri"/>
          <w:color w:val="000000"/>
          <w:szCs w:val="24"/>
        </w:rPr>
        <w:t xml:space="preserve">by walking the tree from the point in question back to the top. </w:t>
      </w:r>
      <w:r>
        <w:rPr>
          <w:rFonts w:ascii="Calibri" w:eastAsia="Times New Roman" w:hAnsi="Calibri" w:cs="Calibri"/>
          <w:color w:val="000000"/>
          <w:szCs w:val="24"/>
        </w:rPr>
        <w:t>Thus,</w:t>
      </w:r>
      <w:r w:rsidR="009032FD" w:rsidRPr="009032FD">
        <w:rPr>
          <w:rFonts w:ascii="Calibri" w:eastAsia="Times New Roman" w:hAnsi="Calibri" w:cs="Calibri"/>
          <w:color w:val="000000"/>
          <w:szCs w:val="24"/>
        </w:rPr>
        <w:t xml:space="preserve"> the relative path </w:t>
      </w:r>
      <w:r w:rsidR="00427A18">
        <w:rPr>
          <w:rFonts w:ascii="Calibri" w:eastAsia="Times New Roman" w:hAnsi="Calibri" w:cs="Calibri"/>
          <w:color w:val="000000"/>
          <w:szCs w:val="24"/>
        </w:rPr>
        <w:t>to</w:t>
      </w:r>
      <w:r w:rsidR="009032FD" w:rsidRPr="009032FD">
        <w:rPr>
          <w:rFonts w:ascii="Calibri" w:eastAsia="Times New Roman" w:hAnsi="Calibri" w:cs="Calibri"/>
          <w:color w:val="000000"/>
          <w:szCs w:val="24"/>
        </w:rPr>
        <w:t xml:space="preserve"> the </w:t>
      </w:r>
      <w:r w:rsidR="009032FD" w:rsidRPr="009032FD">
        <w:rPr>
          <w:rFonts w:ascii="Calibri" w:eastAsia="Times New Roman" w:hAnsi="Calibri" w:cs="Calibri"/>
          <w:b/>
          <w:bCs/>
          <w:color w:val="000000"/>
          <w:szCs w:val="24"/>
        </w:rPr>
        <w:t>20010312</w:t>
      </w:r>
      <w:r w:rsidR="009032FD" w:rsidRPr="009032FD">
        <w:rPr>
          <w:rFonts w:ascii="Calibri" w:eastAsia="Times New Roman" w:hAnsi="Calibri" w:cs="Calibri"/>
          <w:color w:val="000000"/>
          <w:szCs w:val="24"/>
        </w:rPr>
        <w:t xml:space="preserve"> directory is</w:t>
      </w:r>
      <w:r w:rsidR="00427A18">
        <w:rPr>
          <w:rFonts w:ascii="Calibri" w:eastAsia="Times New Roman" w:hAnsi="Calibri" w:cs="Calibri"/>
          <w:color w:val="000000"/>
          <w:szCs w:val="24"/>
        </w:rPr>
        <w:t>:</w:t>
      </w:r>
    </w:p>
    <w:p w:rsidR="00427A18" w:rsidRDefault="009032FD" w:rsidP="00427A18">
      <w:pPr>
        <w:spacing w:after="0"/>
        <w:ind w:firstLine="720"/>
        <w:rPr>
          <w:rFonts w:ascii="Calibri" w:eastAsia="Times New Roman" w:hAnsi="Calibri" w:cs="Calibri"/>
          <w:color w:val="000000"/>
          <w:szCs w:val="24"/>
        </w:rPr>
      </w:pPr>
      <w:proofErr w:type="spellStart"/>
      <w:r w:rsidRPr="009032FD">
        <w:rPr>
          <w:rFonts w:ascii="Calibri" w:eastAsia="Times New Roman" w:hAnsi="Calibri" w:cs="Calibri"/>
          <w:b/>
          <w:bCs/>
          <w:color w:val="000000"/>
          <w:szCs w:val="24"/>
        </w:rPr>
        <w:t>DirectoryStorageService</w:t>
      </w:r>
      <w:proofErr w:type="spellEnd"/>
      <w:r w:rsidRPr="009032FD">
        <w:rPr>
          <w:rFonts w:ascii="Calibri" w:eastAsia="Times New Roman" w:hAnsi="Calibri" w:cs="Calibri"/>
          <w:b/>
          <w:bCs/>
          <w:color w:val="000000"/>
          <w:szCs w:val="24"/>
        </w:rPr>
        <w:t>/1200824338-Bunny</w:t>
      </w:r>
      <w:proofErr w:type="gramStart"/>
      <w:r w:rsidRPr="009032FD">
        <w:rPr>
          <w:rFonts w:ascii="Calibri" w:eastAsia="Times New Roman" w:hAnsi="Calibri" w:cs="Calibri"/>
          <w:b/>
          <w:bCs/>
          <w:color w:val="000000"/>
          <w:szCs w:val="24"/>
        </w:rPr>
        <w:t>,Bugs</w:t>
      </w:r>
      <w:proofErr w:type="gramEnd"/>
      <w:r w:rsidRPr="009032FD">
        <w:rPr>
          <w:rFonts w:ascii="Calibri" w:eastAsia="Times New Roman" w:hAnsi="Calibri" w:cs="Calibri"/>
          <w:b/>
          <w:bCs/>
          <w:color w:val="000000"/>
          <w:szCs w:val="24"/>
        </w:rPr>
        <w:t>/20010312</w:t>
      </w:r>
    </w:p>
    <w:p w:rsidR="009032FD" w:rsidRPr="009032FD" w:rsidRDefault="009032FD" w:rsidP="009032FD">
      <w:pPr>
        <w:spacing w:after="0"/>
        <w:rPr>
          <w:rFonts w:ascii="Calibri" w:eastAsia="Times New Roman" w:hAnsi="Calibri" w:cs="Calibri"/>
          <w:color w:val="000000"/>
          <w:szCs w:val="24"/>
        </w:rPr>
      </w:pPr>
      <w:r w:rsidRPr="009032FD">
        <w:rPr>
          <w:rFonts w:ascii="Calibri" w:eastAsia="Times New Roman" w:hAnsi="Calibri" w:cs="Calibri"/>
          <w:color w:val="000000"/>
          <w:szCs w:val="24"/>
        </w:rPr>
        <w:t xml:space="preserve">The base of the relative path is the root of the pipeline </w:t>
      </w:r>
      <w:r w:rsidR="003011B5">
        <w:rPr>
          <w:rFonts w:ascii="Calibri" w:eastAsia="Times New Roman" w:hAnsi="Calibri" w:cs="Calibri"/>
          <w:color w:val="000000"/>
          <w:szCs w:val="24"/>
        </w:rPr>
        <w:t>stage.</w:t>
      </w:r>
    </w:p>
    <w:p w:rsidR="00D460D9" w:rsidRDefault="00D460D9" w:rsidP="00427A18">
      <w:pPr>
        <w:pStyle w:val="Heading2"/>
        <w:rPr>
          <w:rFonts w:eastAsia="Times New Roman"/>
        </w:rPr>
      </w:pPr>
      <w:bookmarkStart w:id="18" w:name="_Toc514912230"/>
      <w:r>
        <w:rPr>
          <w:rFonts w:eastAsia="Times New Roman"/>
        </w:rPr>
        <w:t>Initializing the Anonymization Pipeline Counts</w:t>
      </w:r>
      <w:bookmarkEnd w:id="18"/>
    </w:p>
    <w:p w:rsidR="00D460D9" w:rsidRDefault="00D460D9" w:rsidP="00D460D9">
      <w:r>
        <w:t>Before files are submitted to the anonymizer pipeline, the pipeline must be initialized by an HTTP GET to the URL:</w:t>
      </w:r>
    </w:p>
    <w:p w:rsidR="00D460D9" w:rsidRDefault="00D460D9" w:rsidP="00D460D9">
      <w:pPr>
        <w:spacing w:after="0"/>
        <w:ind w:firstLine="720"/>
        <w:rPr>
          <w:rFonts w:ascii="Calibri" w:eastAsia="Times New Roman" w:hAnsi="Calibri" w:cs="Calibri"/>
          <w:b/>
          <w:bCs/>
          <w:color w:val="000000"/>
          <w:szCs w:val="24"/>
        </w:rPr>
      </w:pPr>
      <w:r w:rsidRPr="009032FD">
        <w:rPr>
          <w:rFonts w:ascii="Calibri" w:eastAsia="Times New Roman" w:hAnsi="Calibri" w:cs="Calibri"/>
          <w:b/>
          <w:bCs/>
          <w:color w:val="000000"/>
          <w:szCs w:val="24"/>
        </w:rPr>
        <w:t>/Collection/</w:t>
      </w:r>
      <w:proofErr w:type="spellStart"/>
      <w:r>
        <w:rPr>
          <w:rFonts w:ascii="Calibri" w:eastAsia="Times New Roman" w:hAnsi="Calibri" w:cs="Calibri"/>
          <w:b/>
          <w:bCs/>
          <w:color w:val="000000"/>
          <w:szCs w:val="24"/>
        </w:rPr>
        <w:t>initializeAnonymizerPipeline</w:t>
      </w:r>
      <w:r w:rsidR="006C5EA6">
        <w:rPr>
          <w:rFonts w:ascii="Calibri" w:eastAsia="Times New Roman" w:hAnsi="Calibri" w:cs="Calibri"/>
          <w:b/>
          <w:bCs/>
          <w:color w:val="000000"/>
          <w:szCs w:val="24"/>
        </w:rPr>
        <w:t>Counts</w:t>
      </w:r>
      <w:proofErr w:type="spellEnd"/>
    </w:p>
    <w:p w:rsidR="00D460D9" w:rsidRDefault="00D460D9" w:rsidP="00D460D9">
      <w:r w:rsidRPr="009032FD">
        <w:t xml:space="preserve">The servlet returns an XML structure </w:t>
      </w:r>
      <w:r>
        <w:t>like this:</w:t>
      </w:r>
    </w:p>
    <w:p w:rsidR="00D460D9" w:rsidRPr="00D460D9" w:rsidRDefault="00D460D9" w:rsidP="00D460D9">
      <w:r>
        <w:lastRenderedPageBreak/>
        <w:t xml:space="preserve">   </w:t>
      </w:r>
      <w:r>
        <w:rPr>
          <w:noProof/>
        </w:rPr>
        <w:drawing>
          <wp:inline distT="0" distB="0" distL="0" distR="0" wp14:anchorId="04B60728" wp14:editId="563D33CB">
            <wp:extent cx="3124200" cy="866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124200" cy="866775"/>
                    </a:xfrm>
                    <a:prstGeom prst="rect">
                      <a:avLst/>
                    </a:prstGeom>
                  </pic:spPr>
                </pic:pic>
              </a:graphicData>
            </a:graphic>
          </wp:inline>
        </w:drawing>
      </w:r>
    </w:p>
    <w:p w:rsidR="001760A7" w:rsidRDefault="001760A7" w:rsidP="001760A7">
      <w:pPr>
        <w:pStyle w:val="Heading2"/>
        <w:rPr>
          <w:rFonts w:eastAsia="Times New Roman"/>
        </w:rPr>
      </w:pPr>
      <w:bookmarkStart w:id="19" w:name="_Toc514912231"/>
      <w:r>
        <w:rPr>
          <w:rFonts w:eastAsia="Times New Roman"/>
        </w:rPr>
        <w:t>Submitting Files for Anonymization</w:t>
      </w:r>
      <w:bookmarkEnd w:id="19"/>
    </w:p>
    <w:p w:rsidR="001760A7" w:rsidRDefault="001760A7" w:rsidP="001760A7">
      <w:pPr>
        <w:spacing w:after="0"/>
        <w:rPr>
          <w:rFonts w:ascii="Calibri" w:eastAsia="Times New Roman" w:hAnsi="Calibri" w:cs="Calibri"/>
          <w:color w:val="000000"/>
          <w:szCs w:val="24"/>
        </w:rPr>
      </w:pPr>
      <w:r>
        <w:rPr>
          <w:rFonts w:ascii="Calibri" w:eastAsia="Times New Roman" w:hAnsi="Calibri" w:cs="Calibri"/>
          <w:color w:val="000000"/>
          <w:szCs w:val="24"/>
        </w:rPr>
        <w:t>T</w:t>
      </w:r>
      <w:r w:rsidRPr="009032FD">
        <w:rPr>
          <w:rFonts w:ascii="Calibri" w:eastAsia="Times New Roman" w:hAnsi="Calibri" w:cs="Calibri"/>
          <w:color w:val="000000"/>
          <w:szCs w:val="24"/>
        </w:rPr>
        <w:t>o anonymiz</w:t>
      </w:r>
      <w:r>
        <w:rPr>
          <w:rFonts w:ascii="Calibri" w:eastAsia="Times New Roman" w:hAnsi="Calibri" w:cs="Calibri"/>
          <w:color w:val="000000"/>
          <w:szCs w:val="24"/>
        </w:rPr>
        <w:t>e studies that were listed</w:t>
      </w:r>
      <w:r w:rsidRPr="009032FD">
        <w:rPr>
          <w:rFonts w:ascii="Calibri" w:eastAsia="Times New Roman" w:hAnsi="Calibri" w:cs="Calibri"/>
          <w:color w:val="000000"/>
          <w:szCs w:val="24"/>
        </w:rPr>
        <w:t xml:space="preserve"> </w:t>
      </w:r>
      <w:r>
        <w:rPr>
          <w:rFonts w:ascii="Calibri" w:eastAsia="Times New Roman" w:hAnsi="Calibri" w:cs="Calibri"/>
          <w:color w:val="000000"/>
          <w:szCs w:val="24"/>
        </w:rPr>
        <w:t xml:space="preserve">in 4.2, </w:t>
      </w:r>
      <w:r w:rsidRPr="009032FD">
        <w:rPr>
          <w:rFonts w:ascii="Calibri" w:eastAsia="Times New Roman" w:hAnsi="Calibri" w:cs="Calibri"/>
          <w:color w:val="000000"/>
          <w:szCs w:val="24"/>
        </w:rPr>
        <w:t xml:space="preserve">above, </w:t>
      </w:r>
      <w:r>
        <w:rPr>
          <w:rFonts w:ascii="Calibri" w:eastAsia="Times New Roman" w:hAnsi="Calibri" w:cs="Calibri"/>
          <w:color w:val="000000"/>
          <w:szCs w:val="24"/>
        </w:rPr>
        <w:t>t</w:t>
      </w:r>
      <w:r w:rsidRPr="009032FD">
        <w:rPr>
          <w:rFonts w:ascii="Calibri" w:eastAsia="Times New Roman" w:hAnsi="Calibri" w:cs="Calibri"/>
          <w:color w:val="000000"/>
          <w:szCs w:val="24"/>
        </w:rPr>
        <w:t xml:space="preserve">he </w:t>
      </w:r>
      <w:r>
        <w:rPr>
          <w:rFonts w:ascii="Calibri" w:eastAsia="Times New Roman" w:hAnsi="Calibri" w:cs="Calibri"/>
          <w:color w:val="000000"/>
          <w:szCs w:val="24"/>
        </w:rPr>
        <w:t>wizard passes</w:t>
      </w:r>
      <w:r w:rsidRPr="009032FD">
        <w:rPr>
          <w:rFonts w:ascii="Calibri" w:eastAsia="Times New Roman" w:hAnsi="Calibri" w:cs="Calibri"/>
          <w:color w:val="000000"/>
          <w:szCs w:val="24"/>
        </w:rPr>
        <w:t xml:space="preserve"> some level in the hierarchy (a patient, a single study, or the top-level directory)</w:t>
      </w:r>
      <w:r>
        <w:rPr>
          <w:rFonts w:ascii="Calibri" w:eastAsia="Times New Roman" w:hAnsi="Calibri" w:cs="Calibri"/>
          <w:color w:val="000000"/>
          <w:szCs w:val="24"/>
        </w:rPr>
        <w:t xml:space="preserve"> to the servlet in an HTTP GET to the URL:</w:t>
      </w:r>
    </w:p>
    <w:p w:rsidR="001760A7" w:rsidRDefault="001760A7" w:rsidP="001760A7">
      <w:pPr>
        <w:spacing w:after="0"/>
        <w:ind w:firstLine="720"/>
        <w:rPr>
          <w:rFonts w:ascii="Calibri" w:eastAsia="Times New Roman" w:hAnsi="Calibri" w:cs="Calibri"/>
          <w:b/>
          <w:bCs/>
          <w:color w:val="000000"/>
          <w:szCs w:val="24"/>
        </w:rPr>
      </w:pPr>
      <w:r w:rsidRPr="009032FD">
        <w:rPr>
          <w:rFonts w:ascii="Calibri" w:eastAsia="Times New Roman" w:hAnsi="Calibri" w:cs="Calibri"/>
          <w:b/>
          <w:bCs/>
          <w:color w:val="000000"/>
          <w:szCs w:val="24"/>
        </w:rPr>
        <w:t>/Collection/</w:t>
      </w:r>
      <w:proofErr w:type="spellStart"/>
      <w:r w:rsidRPr="009032FD">
        <w:rPr>
          <w:rFonts w:ascii="Calibri" w:eastAsia="Times New Roman" w:hAnsi="Calibri" w:cs="Calibri"/>
          <w:b/>
          <w:bCs/>
          <w:color w:val="000000"/>
          <w:szCs w:val="24"/>
        </w:rPr>
        <w:t>anonymize</w:t>
      </w:r>
      <w:proofErr w:type="gramStart"/>
      <w:r w:rsidRPr="009032FD">
        <w:rPr>
          <w:rFonts w:ascii="Calibri" w:eastAsia="Times New Roman" w:hAnsi="Calibri" w:cs="Calibri"/>
          <w:b/>
          <w:bCs/>
          <w:color w:val="000000"/>
          <w:szCs w:val="24"/>
        </w:rPr>
        <w:t>?file</w:t>
      </w:r>
      <w:proofErr w:type="spellEnd"/>
      <w:proofErr w:type="gramEnd"/>
      <w:r w:rsidRPr="009032FD">
        <w:rPr>
          <w:rFonts w:ascii="Calibri" w:eastAsia="Times New Roman" w:hAnsi="Calibri" w:cs="Calibri"/>
          <w:b/>
          <w:bCs/>
          <w:color w:val="000000"/>
          <w:szCs w:val="24"/>
        </w:rPr>
        <w:t>=</w:t>
      </w:r>
      <w:proofErr w:type="spellStart"/>
      <w:r w:rsidRPr="009032FD">
        <w:rPr>
          <w:rFonts w:ascii="Calibri" w:eastAsia="Times New Roman" w:hAnsi="Calibri" w:cs="Calibri"/>
          <w:b/>
          <w:bCs/>
          <w:color w:val="000000"/>
          <w:szCs w:val="24"/>
        </w:rPr>
        <w:t>filepath</w:t>
      </w:r>
      <w:proofErr w:type="spellEnd"/>
    </w:p>
    <w:p w:rsidR="001760A7" w:rsidRDefault="001760A7" w:rsidP="001760A7">
      <w:pPr>
        <w:spacing w:after="0"/>
        <w:rPr>
          <w:rFonts w:ascii="Calibri" w:eastAsia="Times New Roman" w:hAnsi="Calibri" w:cs="Calibri"/>
          <w:color w:val="000000"/>
          <w:szCs w:val="24"/>
        </w:rPr>
      </w:pPr>
      <w:proofErr w:type="gramStart"/>
      <w:r w:rsidRPr="009032FD">
        <w:rPr>
          <w:rFonts w:ascii="Calibri" w:eastAsia="Times New Roman" w:hAnsi="Calibri" w:cs="Calibri"/>
          <w:color w:val="000000"/>
          <w:szCs w:val="24"/>
        </w:rPr>
        <w:t>where</w:t>
      </w:r>
      <w:proofErr w:type="gramEnd"/>
      <w:r w:rsidRPr="009032FD">
        <w:rPr>
          <w:rFonts w:ascii="Calibri" w:eastAsia="Times New Roman" w:hAnsi="Calibri" w:cs="Calibri"/>
          <w:color w:val="000000"/>
          <w:szCs w:val="24"/>
        </w:rPr>
        <w:t xml:space="preserve"> </w:t>
      </w:r>
      <w:proofErr w:type="spellStart"/>
      <w:r w:rsidRPr="009032FD">
        <w:rPr>
          <w:rFonts w:ascii="Calibri" w:eastAsia="Times New Roman" w:hAnsi="Calibri" w:cs="Calibri"/>
          <w:b/>
          <w:bCs/>
          <w:color w:val="000000"/>
          <w:szCs w:val="24"/>
        </w:rPr>
        <w:t>filepath</w:t>
      </w:r>
      <w:proofErr w:type="spellEnd"/>
      <w:r w:rsidRPr="009032FD">
        <w:rPr>
          <w:rFonts w:ascii="Calibri" w:eastAsia="Times New Roman" w:hAnsi="Calibri" w:cs="Calibri"/>
          <w:color w:val="000000"/>
          <w:szCs w:val="24"/>
        </w:rPr>
        <w:t xml:space="preserve"> is the relative path. If the </w:t>
      </w:r>
      <w:proofErr w:type="spellStart"/>
      <w:r w:rsidRPr="009032FD">
        <w:rPr>
          <w:rFonts w:ascii="Calibri" w:eastAsia="Times New Roman" w:hAnsi="Calibri" w:cs="Calibri"/>
          <w:color w:val="000000"/>
          <w:szCs w:val="24"/>
        </w:rPr>
        <w:t>filepath</w:t>
      </w:r>
      <w:proofErr w:type="spellEnd"/>
      <w:r w:rsidRPr="009032FD">
        <w:rPr>
          <w:rFonts w:ascii="Calibri" w:eastAsia="Times New Roman" w:hAnsi="Calibri" w:cs="Calibri"/>
          <w:color w:val="000000"/>
          <w:szCs w:val="24"/>
        </w:rPr>
        <w:t xml:space="preserve"> is a directory, the servlet processes all the files in that directory and all its child directories. For example, to process everything that has been received, the URL would be</w:t>
      </w:r>
      <w:r>
        <w:rPr>
          <w:rFonts w:ascii="Calibri" w:eastAsia="Times New Roman" w:hAnsi="Calibri" w:cs="Calibri"/>
          <w:color w:val="000000"/>
          <w:szCs w:val="24"/>
        </w:rPr>
        <w:t>:</w:t>
      </w:r>
      <w:r w:rsidRPr="009032FD">
        <w:rPr>
          <w:rFonts w:ascii="Calibri" w:eastAsia="Times New Roman" w:hAnsi="Calibri" w:cs="Calibri"/>
          <w:color w:val="000000"/>
          <w:szCs w:val="24"/>
        </w:rPr>
        <w:t xml:space="preserve"> </w:t>
      </w:r>
    </w:p>
    <w:p w:rsidR="001760A7" w:rsidRDefault="001760A7" w:rsidP="001760A7">
      <w:pPr>
        <w:spacing w:after="0"/>
        <w:rPr>
          <w:rFonts w:ascii="Calibri" w:eastAsia="Times New Roman" w:hAnsi="Calibri" w:cs="Calibri"/>
          <w:color w:val="000000"/>
          <w:szCs w:val="24"/>
        </w:rPr>
      </w:pPr>
      <w:r>
        <w:rPr>
          <w:rFonts w:ascii="Calibri" w:eastAsia="Times New Roman" w:hAnsi="Calibri" w:cs="Calibri"/>
          <w:color w:val="000000"/>
          <w:szCs w:val="24"/>
        </w:rPr>
        <w:tab/>
      </w:r>
      <w:r w:rsidRPr="009032FD">
        <w:rPr>
          <w:rFonts w:ascii="Calibri" w:eastAsia="Times New Roman" w:hAnsi="Calibri" w:cs="Calibri"/>
          <w:b/>
          <w:bCs/>
          <w:color w:val="000000"/>
          <w:szCs w:val="24"/>
        </w:rPr>
        <w:t>/Collection/</w:t>
      </w:r>
      <w:proofErr w:type="spellStart"/>
      <w:r w:rsidRPr="009032FD">
        <w:rPr>
          <w:rFonts w:ascii="Calibri" w:eastAsia="Times New Roman" w:hAnsi="Calibri" w:cs="Calibri"/>
          <w:b/>
          <w:bCs/>
          <w:color w:val="000000"/>
          <w:szCs w:val="24"/>
        </w:rPr>
        <w:t>anonymize</w:t>
      </w:r>
      <w:proofErr w:type="gramStart"/>
      <w:r w:rsidRPr="009032FD">
        <w:rPr>
          <w:rFonts w:ascii="Calibri" w:eastAsia="Times New Roman" w:hAnsi="Calibri" w:cs="Calibri"/>
          <w:b/>
          <w:bCs/>
          <w:color w:val="000000"/>
          <w:szCs w:val="24"/>
        </w:rPr>
        <w:t>?file</w:t>
      </w:r>
      <w:proofErr w:type="spellEnd"/>
      <w:proofErr w:type="gramEnd"/>
      <w:r w:rsidRPr="009032FD">
        <w:rPr>
          <w:rFonts w:ascii="Calibri" w:eastAsia="Times New Roman" w:hAnsi="Calibri" w:cs="Calibri"/>
          <w:b/>
          <w:bCs/>
          <w:color w:val="000000"/>
          <w:szCs w:val="24"/>
        </w:rPr>
        <w:t>=</w:t>
      </w:r>
      <w:proofErr w:type="spellStart"/>
      <w:r w:rsidRPr="009032FD">
        <w:rPr>
          <w:rFonts w:ascii="Calibri" w:eastAsia="Times New Roman" w:hAnsi="Calibri" w:cs="Calibri"/>
          <w:b/>
          <w:bCs/>
          <w:color w:val="000000"/>
          <w:szCs w:val="24"/>
        </w:rPr>
        <w:t>DirectoryStorageService</w:t>
      </w:r>
      <w:proofErr w:type="spellEnd"/>
    </w:p>
    <w:p w:rsidR="00427A18" w:rsidRDefault="00427A18" w:rsidP="009032FD">
      <w:pPr>
        <w:spacing w:after="0"/>
        <w:rPr>
          <w:rFonts w:ascii="Calibri" w:eastAsia="Times New Roman" w:hAnsi="Calibri" w:cs="Calibri"/>
          <w:color w:val="000000"/>
          <w:szCs w:val="24"/>
        </w:rPr>
      </w:pPr>
    </w:p>
    <w:p w:rsidR="009032FD" w:rsidRPr="009032FD" w:rsidRDefault="009032FD" w:rsidP="009032FD">
      <w:pPr>
        <w:spacing w:after="0"/>
        <w:rPr>
          <w:rFonts w:ascii="Calibri" w:eastAsia="Times New Roman" w:hAnsi="Calibri" w:cs="Calibri"/>
          <w:color w:val="000000"/>
          <w:szCs w:val="24"/>
        </w:rPr>
      </w:pPr>
      <w:r w:rsidRPr="009032FD">
        <w:rPr>
          <w:rFonts w:ascii="Calibri" w:eastAsia="Times New Roman" w:hAnsi="Calibri" w:cs="Calibri"/>
          <w:color w:val="000000"/>
          <w:szCs w:val="24"/>
        </w:rPr>
        <w:t>The servlet moves the files from the import pipeline to the anonymizer pipeline to start the anonymization. The servlet returns an XML structure with one element &lt;OK/&gt; or &lt;NOTOK/&gt; to indicate whether all the moves were successful.</w:t>
      </w:r>
    </w:p>
    <w:p w:rsidR="001760A7" w:rsidRDefault="001760A7" w:rsidP="001760A7">
      <w:pPr>
        <w:pStyle w:val="Heading2"/>
        <w:rPr>
          <w:rFonts w:eastAsia="Times New Roman"/>
        </w:rPr>
      </w:pPr>
      <w:bookmarkStart w:id="20" w:name="_Toc514912232"/>
      <w:r>
        <w:rPr>
          <w:rFonts w:eastAsia="Times New Roman"/>
        </w:rPr>
        <w:t>Pausing the Anonymization Pipeline</w:t>
      </w:r>
      <w:bookmarkEnd w:id="20"/>
    </w:p>
    <w:p w:rsidR="001760A7" w:rsidRDefault="001760A7" w:rsidP="001760A7">
      <w:pPr>
        <w:spacing w:after="0"/>
        <w:rPr>
          <w:rFonts w:ascii="Calibri" w:eastAsia="Times New Roman" w:hAnsi="Calibri" w:cs="Calibri"/>
          <w:color w:val="000000"/>
          <w:szCs w:val="24"/>
        </w:rPr>
      </w:pPr>
      <w:r>
        <w:rPr>
          <w:rFonts w:ascii="Calibri" w:eastAsia="Times New Roman" w:hAnsi="Calibri" w:cs="Calibri"/>
          <w:color w:val="000000"/>
          <w:szCs w:val="24"/>
        </w:rPr>
        <w:t>T</w:t>
      </w:r>
      <w:r w:rsidRPr="009032FD">
        <w:rPr>
          <w:rFonts w:ascii="Calibri" w:eastAsia="Times New Roman" w:hAnsi="Calibri" w:cs="Calibri"/>
          <w:color w:val="000000"/>
          <w:szCs w:val="24"/>
        </w:rPr>
        <w:t>o</w:t>
      </w:r>
      <w:r>
        <w:rPr>
          <w:rFonts w:ascii="Calibri" w:eastAsia="Times New Roman" w:hAnsi="Calibri" w:cs="Calibri"/>
          <w:color w:val="000000"/>
          <w:szCs w:val="24"/>
        </w:rPr>
        <w:t xml:space="preserve"> </w:t>
      </w:r>
      <w:proofErr w:type="gramStart"/>
      <w:r>
        <w:rPr>
          <w:rFonts w:ascii="Calibri" w:eastAsia="Times New Roman" w:hAnsi="Calibri" w:cs="Calibri"/>
          <w:color w:val="000000"/>
          <w:szCs w:val="24"/>
        </w:rPr>
        <w:t>pause</w:t>
      </w:r>
      <w:proofErr w:type="gramEnd"/>
      <w:r>
        <w:rPr>
          <w:rFonts w:ascii="Calibri" w:eastAsia="Times New Roman" w:hAnsi="Calibri" w:cs="Calibri"/>
          <w:color w:val="000000"/>
          <w:szCs w:val="24"/>
        </w:rPr>
        <w:t xml:space="preserve"> the</w:t>
      </w:r>
      <w:r w:rsidRPr="009032FD">
        <w:rPr>
          <w:rFonts w:ascii="Calibri" w:eastAsia="Times New Roman" w:hAnsi="Calibri" w:cs="Calibri"/>
          <w:color w:val="000000"/>
          <w:szCs w:val="24"/>
        </w:rPr>
        <w:t xml:space="preserve"> anonymiz</w:t>
      </w:r>
      <w:r>
        <w:rPr>
          <w:rFonts w:ascii="Calibri" w:eastAsia="Times New Roman" w:hAnsi="Calibri" w:cs="Calibri"/>
          <w:color w:val="000000"/>
          <w:szCs w:val="24"/>
        </w:rPr>
        <w:t>ation pipeline, t</w:t>
      </w:r>
      <w:r w:rsidRPr="009032FD">
        <w:rPr>
          <w:rFonts w:ascii="Calibri" w:eastAsia="Times New Roman" w:hAnsi="Calibri" w:cs="Calibri"/>
          <w:color w:val="000000"/>
          <w:szCs w:val="24"/>
        </w:rPr>
        <w:t xml:space="preserve">he </w:t>
      </w:r>
      <w:r>
        <w:rPr>
          <w:rFonts w:ascii="Calibri" w:eastAsia="Times New Roman" w:hAnsi="Calibri" w:cs="Calibri"/>
          <w:color w:val="000000"/>
          <w:szCs w:val="24"/>
        </w:rPr>
        <w:t>wizard does an HTTP GET to the URL:</w:t>
      </w:r>
    </w:p>
    <w:p w:rsidR="001760A7" w:rsidRDefault="001760A7" w:rsidP="001760A7">
      <w:pPr>
        <w:spacing w:after="0"/>
        <w:ind w:firstLine="720"/>
        <w:rPr>
          <w:rFonts w:ascii="Calibri" w:eastAsia="Times New Roman" w:hAnsi="Calibri" w:cs="Calibri"/>
          <w:b/>
          <w:bCs/>
          <w:color w:val="000000"/>
          <w:szCs w:val="24"/>
        </w:rPr>
      </w:pPr>
      <w:r w:rsidRPr="009032FD">
        <w:rPr>
          <w:rFonts w:ascii="Calibri" w:eastAsia="Times New Roman" w:hAnsi="Calibri" w:cs="Calibri"/>
          <w:b/>
          <w:bCs/>
          <w:color w:val="000000"/>
          <w:szCs w:val="24"/>
        </w:rPr>
        <w:t>/Collection/</w:t>
      </w:r>
      <w:r>
        <w:rPr>
          <w:rFonts w:ascii="Calibri" w:eastAsia="Times New Roman" w:hAnsi="Calibri" w:cs="Calibri"/>
          <w:b/>
          <w:bCs/>
          <w:color w:val="000000"/>
          <w:szCs w:val="24"/>
        </w:rPr>
        <w:t>pause</w:t>
      </w:r>
    </w:p>
    <w:p w:rsidR="001760A7" w:rsidRDefault="001760A7" w:rsidP="001760A7">
      <w:pPr>
        <w:spacing w:after="0"/>
        <w:rPr>
          <w:rFonts w:ascii="Calibri" w:eastAsia="Times New Roman" w:hAnsi="Calibri" w:cs="Calibri"/>
          <w:b/>
          <w:bCs/>
          <w:color w:val="000000"/>
          <w:szCs w:val="24"/>
        </w:rPr>
      </w:pPr>
      <w:r w:rsidRPr="009032FD">
        <w:rPr>
          <w:rFonts w:ascii="Calibri" w:eastAsia="Times New Roman" w:hAnsi="Calibri" w:cs="Calibri"/>
          <w:color w:val="000000"/>
          <w:szCs w:val="24"/>
        </w:rPr>
        <w:t>The servlet returns an XML structure with one element &lt;OK/&gt;</w:t>
      </w:r>
      <w:r>
        <w:rPr>
          <w:rFonts w:ascii="Calibri" w:eastAsia="Times New Roman" w:hAnsi="Calibri" w:cs="Calibri"/>
          <w:color w:val="000000"/>
          <w:szCs w:val="24"/>
        </w:rPr>
        <w:t>.</w:t>
      </w:r>
      <w:r w:rsidR="00881183">
        <w:rPr>
          <w:rFonts w:ascii="Calibri" w:eastAsia="Times New Roman" w:hAnsi="Calibri" w:cs="Calibri"/>
          <w:color w:val="000000"/>
          <w:szCs w:val="24"/>
        </w:rPr>
        <w:t xml:space="preserve"> While the pipeline is paused, no files flow down the pipe, but files are accepted into the import service of the pipe, and any files that were being exported from the pipe continue to be exported.</w:t>
      </w:r>
    </w:p>
    <w:p w:rsidR="001760A7" w:rsidRDefault="001760A7" w:rsidP="001760A7">
      <w:pPr>
        <w:pStyle w:val="Heading2"/>
        <w:rPr>
          <w:rFonts w:eastAsia="Times New Roman"/>
        </w:rPr>
      </w:pPr>
      <w:bookmarkStart w:id="21" w:name="_Toc514912233"/>
      <w:r>
        <w:rPr>
          <w:rFonts w:eastAsia="Times New Roman"/>
        </w:rPr>
        <w:t>Restarting a Paused Anonymization Pipeline</w:t>
      </w:r>
      <w:bookmarkEnd w:id="21"/>
    </w:p>
    <w:p w:rsidR="001760A7" w:rsidRDefault="001760A7" w:rsidP="001760A7">
      <w:pPr>
        <w:spacing w:after="0"/>
        <w:rPr>
          <w:rFonts w:ascii="Calibri" w:eastAsia="Times New Roman" w:hAnsi="Calibri" w:cs="Calibri"/>
          <w:color w:val="000000"/>
          <w:szCs w:val="24"/>
        </w:rPr>
      </w:pPr>
      <w:r>
        <w:rPr>
          <w:rFonts w:ascii="Calibri" w:eastAsia="Times New Roman" w:hAnsi="Calibri" w:cs="Calibri"/>
          <w:color w:val="000000"/>
          <w:szCs w:val="24"/>
        </w:rPr>
        <w:t>T</w:t>
      </w:r>
      <w:r w:rsidRPr="009032FD">
        <w:rPr>
          <w:rFonts w:ascii="Calibri" w:eastAsia="Times New Roman" w:hAnsi="Calibri" w:cs="Calibri"/>
          <w:color w:val="000000"/>
          <w:szCs w:val="24"/>
        </w:rPr>
        <w:t>o</w:t>
      </w:r>
      <w:r>
        <w:rPr>
          <w:rFonts w:ascii="Calibri" w:eastAsia="Times New Roman" w:hAnsi="Calibri" w:cs="Calibri"/>
          <w:color w:val="000000"/>
          <w:szCs w:val="24"/>
        </w:rPr>
        <w:t xml:space="preserve"> restart the</w:t>
      </w:r>
      <w:r w:rsidRPr="009032FD">
        <w:rPr>
          <w:rFonts w:ascii="Calibri" w:eastAsia="Times New Roman" w:hAnsi="Calibri" w:cs="Calibri"/>
          <w:color w:val="000000"/>
          <w:szCs w:val="24"/>
        </w:rPr>
        <w:t xml:space="preserve"> anonymiz</w:t>
      </w:r>
      <w:r>
        <w:rPr>
          <w:rFonts w:ascii="Calibri" w:eastAsia="Times New Roman" w:hAnsi="Calibri" w:cs="Calibri"/>
          <w:color w:val="000000"/>
          <w:szCs w:val="24"/>
        </w:rPr>
        <w:t>ation pipeline if it has been paused, t</w:t>
      </w:r>
      <w:r w:rsidRPr="009032FD">
        <w:rPr>
          <w:rFonts w:ascii="Calibri" w:eastAsia="Times New Roman" w:hAnsi="Calibri" w:cs="Calibri"/>
          <w:color w:val="000000"/>
          <w:szCs w:val="24"/>
        </w:rPr>
        <w:t xml:space="preserve">he </w:t>
      </w:r>
      <w:r>
        <w:rPr>
          <w:rFonts w:ascii="Calibri" w:eastAsia="Times New Roman" w:hAnsi="Calibri" w:cs="Calibri"/>
          <w:color w:val="000000"/>
          <w:szCs w:val="24"/>
        </w:rPr>
        <w:t>wizard does an HTTP GET to the URL:</w:t>
      </w:r>
    </w:p>
    <w:p w:rsidR="001760A7" w:rsidRDefault="001760A7" w:rsidP="001760A7">
      <w:pPr>
        <w:spacing w:after="0"/>
        <w:ind w:firstLine="720"/>
        <w:rPr>
          <w:rFonts w:ascii="Calibri" w:eastAsia="Times New Roman" w:hAnsi="Calibri" w:cs="Calibri"/>
          <w:b/>
          <w:bCs/>
          <w:color w:val="000000"/>
          <w:szCs w:val="24"/>
        </w:rPr>
      </w:pPr>
      <w:r w:rsidRPr="009032FD">
        <w:rPr>
          <w:rFonts w:ascii="Calibri" w:eastAsia="Times New Roman" w:hAnsi="Calibri" w:cs="Calibri"/>
          <w:b/>
          <w:bCs/>
          <w:color w:val="000000"/>
          <w:szCs w:val="24"/>
        </w:rPr>
        <w:t>/Collection/</w:t>
      </w:r>
      <w:r>
        <w:rPr>
          <w:rFonts w:ascii="Calibri" w:eastAsia="Times New Roman" w:hAnsi="Calibri" w:cs="Calibri"/>
          <w:b/>
          <w:bCs/>
          <w:color w:val="000000"/>
          <w:szCs w:val="24"/>
        </w:rPr>
        <w:t>restart</w:t>
      </w:r>
    </w:p>
    <w:p w:rsidR="00C5010C" w:rsidRDefault="001760A7" w:rsidP="001760A7">
      <w:pPr>
        <w:spacing w:after="0"/>
        <w:rPr>
          <w:rFonts w:ascii="Calibri" w:eastAsia="Times New Roman" w:hAnsi="Calibri" w:cs="Calibri"/>
          <w:color w:val="000000"/>
          <w:szCs w:val="24"/>
        </w:rPr>
      </w:pPr>
      <w:r w:rsidRPr="009032FD">
        <w:rPr>
          <w:rFonts w:ascii="Calibri" w:eastAsia="Times New Roman" w:hAnsi="Calibri" w:cs="Calibri"/>
          <w:color w:val="000000"/>
          <w:szCs w:val="24"/>
        </w:rPr>
        <w:t xml:space="preserve">The servlet </w:t>
      </w:r>
      <w:r>
        <w:rPr>
          <w:rFonts w:ascii="Calibri" w:eastAsia="Times New Roman" w:hAnsi="Calibri" w:cs="Calibri"/>
          <w:color w:val="000000"/>
          <w:szCs w:val="24"/>
        </w:rPr>
        <w:t xml:space="preserve">only restarts the pipeline if it had previously been paused; otherwise, it does nothing. The servlet </w:t>
      </w:r>
      <w:r w:rsidRPr="009032FD">
        <w:rPr>
          <w:rFonts w:ascii="Calibri" w:eastAsia="Times New Roman" w:hAnsi="Calibri" w:cs="Calibri"/>
          <w:color w:val="000000"/>
          <w:szCs w:val="24"/>
        </w:rPr>
        <w:t>returns an XML structure with one element &lt;OK/&gt;</w:t>
      </w:r>
      <w:r>
        <w:rPr>
          <w:rFonts w:ascii="Calibri" w:eastAsia="Times New Roman" w:hAnsi="Calibri" w:cs="Calibri"/>
          <w:color w:val="000000"/>
          <w:szCs w:val="24"/>
        </w:rPr>
        <w:t xml:space="preserve"> if the pipeline was actually restarted; otherwise, it returns &lt;NOTOK/&gt;.</w:t>
      </w:r>
    </w:p>
    <w:p w:rsidR="00C5010C" w:rsidRDefault="00C5010C" w:rsidP="00C5010C">
      <w:pPr>
        <w:spacing w:before="120" w:after="0"/>
        <w:rPr>
          <w:rFonts w:ascii="Calibri" w:eastAsia="Times New Roman" w:hAnsi="Calibri" w:cs="Calibri"/>
          <w:color w:val="000000"/>
          <w:szCs w:val="24"/>
        </w:rPr>
      </w:pPr>
      <w:r>
        <w:rPr>
          <w:rFonts w:ascii="Calibri" w:eastAsia="Times New Roman" w:hAnsi="Calibri" w:cs="Calibri"/>
          <w:color w:val="000000"/>
          <w:szCs w:val="24"/>
        </w:rPr>
        <w:t xml:space="preserve">If the path element </w:t>
      </w:r>
      <w:r w:rsidRPr="00C5010C">
        <w:rPr>
          <w:rFonts w:ascii="Calibri" w:eastAsia="Times New Roman" w:hAnsi="Calibri" w:cs="Calibri"/>
          <w:b/>
          <w:color w:val="000000"/>
          <w:szCs w:val="24"/>
        </w:rPr>
        <w:t>/</w:t>
      </w:r>
      <w:proofErr w:type="spellStart"/>
      <w:r w:rsidRPr="00C5010C">
        <w:rPr>
          <w:rFonts w:ascii="Calibri" w:eastAsia="Times New Roman" w:hAnsi="Calibri" w:cs="Calibri"/>
          <w:b/>
          <w:color w:val="000000"/>
          <w:szCs w:val="24"/>
        </w:rPr>
        <w:t>requeue</w:t>
      </w:r>
      <w:proofErr w:type="spellEnd"/>
      <w:r>
        <w:rPr>
          <w:rFonts w:ascii="Calibri" w:eastAsia="Times New Roman" w:hAnsi="Calibri" w:cs="Calibri"/>
          <w:color w:val="000000"/>
          <w:szCs w:val="24"/>
        </w:rPr>
        <w:t xml:space="preserve"> </w:t>
      </w:r>
      <w:proofErr w:type="gramStart"/>
      <w:r>
        <w:rPr>
          <w:rFonts w:ascii="Calibri" w:eastAsia="Times New Roman" w:hAnsi="Calibri" w:cs="Calibri"/>
          <w:color w:val="000000"/>
          <w:szCs w:val="24"/>
        </w:rPr>
        <w:t>is</w:t>
      </w:r>
      <w:proofErr w:type="gramEnd"/>
      <w:r>
        <w:rPr>
          <w:rFonts w:ascii="Calibri" w:eastAsia="Times New Roman" w:hAnsi="Calibri" w:cs="Calibri"/>
          <w:color w:val="000000"/>
          <w:szCs w:val="24"/>
        </w:rPr>
        <w:t xml:space="preserve"> added, the contents of the anonymizer quarantine are </w:t>
      </w:r>
      <w:proofErr w:type="spellStart"/>
      <w:r>
        <w:rPr>
          <w:rFonts w:ascii="Calibri" w:eastAsia="Times New Roman" w:hAnsi="Calibri" w:cs="Calibri"/>
          <w:color w:val="000000"/>
          <w:szCs w:val="24"/>
        </w:rPr>
        <w:t>requeued</w:t>
      </w:r>
      <w:proofErr w:type="spellEnd"/>
      <w:r>
        <w:rPr>
          <w:rFonts w:ascii="Calibri" w:eastAsia="Times New Roman" w:hAnsi="Calibri" w:cs="Calibri"/>
          <w:color w:val="000000"/>
          <w:szCs w:val="24"/>
        </w:rPr>
        <w:t xml:space="preserve"> in the import service of the anonymizer pipeline before the restart:</w:t>
      </w:r>
    </w:p>
    <w:p w:rsidR="00C5010C" w:rsidRDefault="00C5010C" w:rsidP="00C5010C">
      <w:pPr>
        <w:spacing w:after="0"/>
        <w:ind w:firstLine="720"/>
        <w:rPr>
          <w:rFonts w:ascii="Calibri" w:eastAsia="Times New Roman" w:hAnsi="Calibri" w:cs="Calibri"/>
          <w:b/>
          <w:bCs/>
          <w:color w:val="000000"/>
          <w:szCs w:val="24"/>
        </w:rPr>
      </w:pPr>
      <w:r w:rsidRPr="009032FD">
        <w:rPr>
          <w:rFonts w:ascii="Calibri" w:eastAsia="Times New Roman" w:hAnsi="Calibri" w:cs="Calibri"/>
          <w:b/>
          <w:bCs/>
          <w:color w:val="000000"/>
          <w:szCs w:val="24"/>
        </w:rPr>
        <w:t>/Collection/</w:t>
      </w:r>
      <w:r>
        <w:rPr>
          <w:rFonts w:ascii="Calibri" w:eastAsia="Times New Roman" w:hAnsi="Calibri" w:cs="Calibri"/>
          <w:b/>
          <w:bCs/>
          <w:color w:val="000000"/>
          <w:szCs w:val="24"/>
        </w:rPr>
        <w:t>restart/</w:t>
      </w:r>
      <w:proofErr w:type="spellStart"/>
      <w:r>
        <w:rPr>
          <w:rFonts w:ascii="Calibri" w:eastAsia="Times New Roman" w:hAnsi="Calibri" w:cs="Calibri"/>
          <w:b/>
          <w:bCs/>
          <w:color w:val="000000"/>
          <w:szCs w:val="24"/>
        </w:rPr>
        <w:t>requeue</w:t>
      </w:r>
      <w:proofErr w:type="spellEnd"/>
    </w:p>
    <w:p w:rsidR="00427A18" w:rsidRDefault="00427A18" w:rsidP="00427A18">
      <w:pPr>
        <w:pStyle w:val="Heading2"/>
        <w:rPr>
          <w:rFonts w:eastAsia="Times New Roman"/>
        </w:rPr>
      </w:pPr>
      <w:bookmarkStart w:id="22" w:name="_Toc514912234"/>
      <w:r>
        <w:rPr>
          <w:rFonts w:eastAsia="Times New Roman"/>
        </w:rPr>
        <w:t>Viewing the List of Files Ready for Export</w:t>
      </w:r>
      <w:bookmarkEnd w:id="22"/>
    </w:p>
    <w:p w:rsidR="00C9051A" w:rsidRDefault="00C9051A" w:rsidP="00C9051A">
      <w:pPr>
        <w:spacing w:after="0"/>
        <w:rPr>
          <w:rFonts w:ascii="Calibri" w:eastAsia="Times New Roman" w:hAnsi="Calibri" w:cs="Calibri"/>
          <w:color w:val="000000"/>
          <w:szCs w:val="24"/>
        </w:rPr>
      </w:pPr>
      <w:r>
        <w:rPr>
          <w:rFonts w:ascii="Calibri" w:eastAsia="Times New Roman" w:hAnsi="Calibri" w:cs="Calibri"/>
          <w:color w:val="000000"/>
          <w:szCs w:val="24"/>
        </w:rPr>
        <w:t>To obtain the</w:t>
      </w:r>
      <w:r w:rsidRPr="009032FD">
        <w:rPr>
          <w:rFonts w:ascii="Calibri" w:eastAsia="Times New Roman" w:hAnsi="Calibri" w:cs="Calibri"/>
          <w:color w:val="000000"/>
          <w:szCs w:val="24"/>
        </w:rPr>
        <w:t xml:space="preserve"> list of files that have been </w:t>
      </w:r>
      <w:r>
        <w:rPr>
          <w:rFonts w:ascii="Calibri" w:eastAsia="Times New Roman" w:hAnsi="Calibri" w:cs="Calibri"/>
          <w:color w:val="000000"/>
          <w:szCs w:val="24"/>
        </w:rPr>
        <w:t>anonymized but</w:t>
      </w:r>
      <w:r w:rsidRPr="009032FD">
        <w:rPr>
          <w:rFonts w:ascii="Calibri" w:eastAsia="Times New Roman" w:hAnsi="Calibri" w:cs="Calibri"/>
          <w:color w:val="000000"/>
          <w:szCs w:val="24"/>
        </w:rPr>
        <w:t xml:space="preserve"> not yet </w:t>
      </w:r>
      <w:r>
        <w:rPr>
          <w:rFonts w:ascii="Calibri" w:eastAsia="Times New Roman" w:hAnsi="Calibri" w:cs="Calibri"/>
          <w:color w:val="000000"/>
          <w:szCs w:val="24"/>
        </w:rPr>
        <w:t>exported</w:t>
      </w:r>
      <w:r w:rsidRPr="009032FD">
        <w:rPr>
          <w:rFonts w:ascii="Calibri" w:eastAsia="Times New Roman" w:hAnsi="Calibri" w:cs="Calibri"/>
          <w:color w:val="000000"/>
          <w:szCs w:val="24"/>
        </w:rPr>
        <w:t xml:space="preserve">, </w:t>
      </w:r>
      <w:r>
        <w:rPr>
          <w:rFonts w:ascii="Calibri" w:eastAsia="Times New Roman" w:hAnsi="Calibri" w:cs="Calibri"/>
          <w:color w:val="000000"/>
          <w:szCs w:val="24"/>
        </w:rPr>
        <w:t>t</w:t>
      </w:r>
      <w:r w:rsidRPr="009032FD">
        <w:rPr>
          <w:rFonts w:ascii="Calibri" w:eastAsia="Times New Roman" w:hAnsi="Calibri" w:cs="Calibri"/>
          <w:color w:val="000000"/>
          <w:szCs w:val="24"/>
        </w:rPr>
        <w:t xml:space="preserve">he </w:t>
      </w:r>
      <w:r>
        <w:rPr>
          <w:rFonts w:ascii="Calibri" w:eastAsia="Times New Roman" w:hAnsi="Calibri" w:cs="Calibri"/>
          <w:color w:val="000000"/>
          <w:szCs w:val="24"/>
        </w:rPr>
        <w:t>wizard does an HTTP GET to the</w:t>
      </w:r>
      <w:r w:rsidRPr="009032FD">
        <w:rPr>
          <w:rFonts w:ascii="Calibri" w:eastAsia="Times New Roman" w:hAnsi="Calibri" w:cs="Calibri"/>
          <w:color w:val="000000"/>
          <w:szCs w:val="24"/>
        </w:rPr>
        <w:t xml:space="preserve"> URL</w:t>
      </w:r>
      <w:r>
        <w:rPr>
          <w:rFonts w:ascii="Calibri" w:eastAsia="Times New Roman" w:hAnsi="Calibri" w:cs="Calibri"/>
          <w:color w:val="000000"/>
          <w:szCs w:val="24"/>
        </w:rPr>
        <w:t>:</w:t>
      </w:r>
    </w:p>
    <w:p w:rsidR="002B16BB" w:rsidRDefault="009032FD" w:rsidP="002B16BB">
      <w:pPr>
        <w:spacing w:after="0"/>
        <w:ind w:firstLine="720"/>
        <w:rPr>
          <w:rFonts w:ascii="Calibri" w:eastAsia="Times New Roman" w:hAnsi="Calibri" w:cs="Calibri"/>
          <w:b/>
          <w:bCs/>
          <w:color w:val="000000"/>
          <w:szCs w:val="24"/>
        </w:rPr>
      </w:pPr>
      <w:r w:rsidRPr="009032FD">
        <w:rPr>
          <w:rFonts w:ascii="Calibri" w:eastAsia="Times New Roman" w:hAnsi="Calibri" w:cs="Calibri"/>
          <w:b/>
          <w:bCs/>
          <w:color w:val="000000"/>
          <w:szCs w:val="24"/>
        </w:rPr>
        <w:t>/Collection/</w:t>
      </w:r>
      <w:proofErr w:type="spellStart"/>
      <w:r w:rsidRPr="009032FD">
        <w:rPr>
          <w:rFonts w:ascii="Calibri" w:eastAsia="Times New Roman" w:hAnsi="Calibri" w:cs="Calibri"/>
          <w:b/>
          <w:bCs/>
          <w:color w:val="000000"/>
          <w:szCs w:val="24"/>
        </w:rPr>
        <w:t>listAnonymized</w:t>
      </w:r>
      <w:proofErr w:type="spellEnd"/>
    </w:p>
    <w:p w:rsidR="009032FD" w:rsidRDefault="009032FD" w:rsidP="009032FD">
      <w:pPr>
        <w:spacing w:after="0"/>
        <w:rPr>
          <w:rFonts w:ascii="Calibri" w:eastAsia="Times New Roman" w:hAnsi="Calibri" w:cs="Calibri"/>
          <w:color w:val="000000"/>
          <w:szCs w:val="24"/>
        </w:rPr>
      </w:pPr>
      <w:r w:rsidRPr="009032FD">
        <w:rPr>
          <w:rFonts w:ascii="Calibri" w:eastAsia="Times New Roman" w:hAnsi="Calibri" w:cs="Calibri"/>
          <w:color w:val="000000"/>
          <w:szCs w:val="24"/>
        </w:rPr>
        <w:t xml:space="preserve">The </w:t>
      </w:r>
      <w:r w:rsidR="0033303F">
        <w:rPr>
          <w:rFonts w:ascii="Calibri" w:eastAsia="Times New Roman" w:hAnsi="Calibri" w:cs="Calibri"/>
          <w:color w:val="000000"/>
          <w:szCs w:val="24"/>
        </w:rPr>
        <w:t>response</w:t>
      </w:r>
      <w:r w:rsidRPr="009032FD">
        <w:rPr>
          <w:rFonts w:ascii="Calibri" w:eastAsia="Times New Roman" w:hAnsi="Calibri" w:cs="Calibri"/>
          <w:color w:val="000000"/>
          <w:szCs w:val="24"/>
        </w:rPr>
        <w:t xml:space="preserve"> returns an XML structure like this:</w:t>
      </w:r>
    </w:p>
    <w:p w:rsidR="00B0357C" w:rsidRPr="009032FD" w:rsidRDefault="00B0357C" w:rsidP="009032FD">
      <w:pPr>
        <w:spacing w:after="0"/>
        <w:rPr>
          <w:rFonts w:ascii="Calibri" w:eastAsia="Times New Roman" w:hAnsi="Calibri" w:cs="Calibri"/>
          <w:color w:val="000000"/>
          <w:szCs w:val="24"/>
        </w:rPr>
      </w:pPr>
    </w:p>
    <w:p w:rsidR="009032FD" w:rsidRDefault="0033303F" w:rsidP="009032FD">
      <w:pPr>
        <w:spacing w:after="0"/>
        <w:rPr>
          <w:rFonts w:ascii="Calibri" w:eastAsia="Times New Roman" w:hAnsi="Calibri" w:cs="Calibri"/>
          <w:color w:val="000000"/>
          <w:szCs w:val="24"/>
        </w:rPr>
      </w:pPr>
      <w:r>
        <w:rPr>
          <w:noProof/>
        </w:rPr>
        <w:lastRenderedPageBreak/>
        <w:drawing>
          <wp:inline distT="0" distB="0" distL="0" distR="0" wp14:anchorId="04F8CE4F" wp14:editId="580F572F">
            <wp:extent cx="5943600" cy="35299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529965"/>
                    </a:xfrm>
                    <a:prstGeom prst="rect">
                      <a:avLst/>
                    </a:prstGeom>
                  </pic:spPr>
                </pic:pic>
              </a:graphicData>
            </a:graphic>
          </wp:inline>
        </w:drawing>
      </w:r>
    </w:p>
    <w:p w:rsidR="00914FE8" w:rsidRPr="009032FD" w:rsidRDefault="00914FE8" w:rsidP="009032FD">
      <w:pPr>
        <w:spacing w:after="0"/>
        <w:rPr>
          <w:rFonts w:ascii="Calibri" w:eastAsia="Times New Roman" w:hAnsi="Calibri" w:cs="Calibri"/>
          <w:color w:val="000000"/>
          <w:szCs w:val="24"/>
        </w:rPr>
      </w:pPr>
    </w:p>
    <w:p w:rsidR="009032FD" w:rsidRPr="009032FD" w:rsidRDefault="009032FD" w:rsidP="009032FD">
      <w:pPr>
        <w:spacing w:after="0"/>
        <w:rPr>
          <w:rFonts w:ascii="Calibri" w:eastAsia="Times New Roman" w:hAnsi="Calibri" w:cs="Calibri"/>
          <w:color w:val="000000"/>
          <w:szCs w:val="24"/>
        </w:rPr>
      </w:pPr>
      <w:r w:rsidRPr="009032FD">
        <w:rPr>
          <w:rFonts w:ascii="Calibri" w:eastAsia="Times New Roman" w:hAnsi="Calibri" w:cs="Calibri"/>
          <w:color w:val="000000"/>
          <w:szCs w:val="24"/>
        </w:rPr>
        <w:t xml:space="preserve">The XML structure exactly mimics the one that listed the imported files, but it references a different </w:t>
      </w:r>
      <w:proofErr w:type="spellStart"/>
      <w:r w:rsidRPr="009032FD">
        <w:rPr>
          <w:rFonts w:ascii="Calibri" w:eastAsia="Times New Roman" w:hAnsi="Calibri" w:cs="Calibri"/>
          <w:color w:val="000000"/>
          <w:szCs w:val="24"/>
        </w:rPr>
        <w:t>DirectoryStorageService</w:t>
      </w:r>
      <w:proofErr w:type="spellEnd"/>
      <w:r w:rsidRPr="009032FD">
        <w:rPr>
          <w:rFonts w:ascii="Calibri" w:eastAsia="Times New Roman" w:hAnsi="Calibri" w:cs="Calibri"/>
          <w:color w:val="000000"/>
          <w:szCs w:val="24"/>
        </w:rPr>
        <w:t xml:space="preserve"> pipeline stage, so although the directory names are the same, they are relative to a different root directory.</w:t>
      </w:r>
    </w:p>
    <w:p w:rsidR="009032FD" w:rsidRPr="009032FD" w:rsidRDefault="009032FD" w:rsidP="009032FD">
      <w:pPr>
        <w:spacing w:after="0"/>
        <w:rPr>
          <w:rFonts w:ascii="Calibri" w:eastAsia="Times New Roman" w:hAnsi="Calibri" w:cs="Calibri"/>
          <w:color w:val="000000"/>
          <w:szCs w:val="24"/>
        </w:rPr>
      </w:pPr>
      <w:r w:rsidRPr="009032FD">
        <w:rPr>
          <w:rFonts w:ascii="Calibri" w:eastAsia="Times New Roman" w:hAnsi="Calibri" w:cs="Calibri"/>
          <w:color w:val="000000"/>
          <w:szCs w:val="24"/>
        </w:rPr>
        <w:t> </w:t>
      </w:r>
    </w:p>
    <w:p w:rsidR="009032FD" w:rsidRPr="009032FD" w:rsidRDefault="00C9051A" w:rsidP="009032FD">
      <w:pPr>
        <w:spacing w:after="0"/>
        <w:rPr>
          <w:rFonts w:ascii="Calibri" w:eastAsia="Times New Roman" w:hAnsi="Calibri" w:cs="Calibri"/>
          <w:color w:val="000000"/>
          <w:szCs w:val="24"/>
        </w:rPr>
      </w:pPr>
      <w:r w:rsidRPr="009032FD">
        <w:rPr>
          <w:rFonts w:ascii="Calibri" w:eastAsia="Times New Roman" w:hAnsi="Calibri" w:cs="Calibri"/>
          <w:color w:val="000000"/>
          <w:szCs w:val="24"/>
        </w:rPr>
        <w:t xml:space="preserve"> </w:t>
      </w:r>
      <w:r w:rsidR="009032FD" w:rsidRPr="009032FD">
        <w:rPr>
          <w:rFonts w:ascii="Calibri" w:eastAsia="Times New Roman" w:hAnsi="Calibri" w:cs="Calibri"/>
          <w:color w:val="000000"/>
          <w:szCs w:val="24"/>
        </w:rPr>
        <w:t>[This is probably also a good place to provide file viewing capabilities to reassure the user that they are not exporting PHI.]</w:t>
      </w:r>
    </w:p>
    <w:p w:rsidR="00427A18" w:rsidRDefault="00427A18" w:rsidP="00427A18">
      <w:pPr>
        <w:pStyle w:val="Heading2"/>
        <w:rPr>
          <w:rFonts w:eastAsia="Times New Roman"/>
        </w:rPr>
      </w:pPr>
      <w:bookmarkStart w:id="23" w:name="_Toc514912235"/>
      <w:r>
        <w:rPr>
          <w:rFonts w:eastAsia="Times New Roman"/>
        </w:rPr>
        <w:t>Exporting Files</w:t>
      </w:r>
      <w:bookmarkEnd w:id="23"/>
    </w:p>
    <w:p w:rsidR="00C9051A" w:rsidRDefault="00C9051A" w:rsidP="009032FD">
      <w:pPr>
        <w:spacing w:after="0"/>
        <w:rPr>
          <w:rFonts w:ascii="Calibri" w:eastAsia="Times New Roman" w:hAnsi="Calibri" w:cs="Calibri"/>
          <w:color w:val="000000"/>
          <w:szCs w:val="24"/>
        </w:rPr>
      </w:pPr>
      <w:r>
        <w:rPr>
          <w:rFonts w:ascii="Calibri" w:eastAsia="Times New Roman" w:hAnsi="Calibri" w:cs="Calibri"/>
          <w:color w:val="000000"/>
          <w:szCs w:val="24"/>
        </w:rPr>
        <w:t>T</w:t>
      </w:r>
      <w:r w:rsidR="009032FD" w:rsidRPr="009032FD">
        <w:rPr>
          <w:rFonts w:ascii="Calibri" w:eastAsia="Times New Roman" w:hAnsi="Calibri" w:cs="Calibri"/>
          <w:color w:val="000000"/>
          <w:szCs w:val="24"/>
        </w:rPr>
        <w:t xml:space="preserve">o export studies that were listed </w:t>
      </w:r>
      <w:r>
        <w:rPr>
          <w:rFonts w:ascii="Calibri" w:eastAsia="Times New Roman" w:hAnsi="Calibri" w:cs="Calibri"/>
          <w:color w:val="000000"/>
          <w:szCs w:val="24"/>
        </w:rPr>
        <w:t xml:space="preserve">in 4.4, </w:t>
      </w:r>
      <w:r w:rsidR="009032FD" w:rsidRPr="009032FD">
        <w:rPr>
          <w:rFonts w:ascii="Calibri" w:eastAsia="Times New Roman" w:hAnsi="Calibri" w:cs="Calibri"/>
          <w:color w:val="000000"/>
          <w:szCs w:val="24"/>
        </w:rPr>
        <w:t xml:space="preserve">above, </w:t>
      </w:r>
      <w:r>
        <w:rPr>
          <w:rFonts w:ascii="Calibri" w:eastAsia="Times New Roman" w:hAnsi="Calibri" w:cs="Calibri"/>
          <w:color w:val="000000"/>
          <w:szCs w:val="24"/>
        </w:rPr>
        <w:t>t</w:t>
      </w:r>
      <w:r w:rsidRPr="009032FD">
        <w:rPr>
          <w:rFonts w:ascii="Calibri" w:eastAsia="Times New Roman" w:hAnsi="Calibri" w:cs="Calibri"/>
          <w:color w:val="000000"/>
          <w:szCs w:val="24"/>
        </w:rPr>
        <w:t xml:space="preserve">he </w:t>
      </w:r>
      <w:r>
        <w:rPr>
          <w:rFonts w:ascii="Calibri" w:eastAsia="Times New Roman" w:hAnsi="Calibri" w:cs="Calibri"/>
          <w:color w:val="000000"/>
          <w:szCs w:val="24"/>
        </w:rPr>
        <w:t>wizard passes</w:t>
      </w:r>
      <w:r w:rsidRPr="009032FD">
        <w:rPr>
          <w:rFonts w:ascii="Calibri" w:eastAsia="Times New Roman" w:hAnsi="Calibri" w:cs="Calibri"/>
          <w:color w:val="000000"/>
          <w:szCs w:val="24"/>
        </w:rPr>
        <w:t xml:space="preserve"> some level in the hierarchy (a patient, a single study, or the top-level directory)</w:t>
      </w:r>
      <w:r>
        <w:rPr>
          <w:rFonts w:ascii="Calibri" w:eastAsia="Times New Roman" w:hAnsi="Calibri" w:cs="Calibri"/>
          <w:color w:val="000000"/>
          <w:szCs w:val="24"/>
        </w:rPr>
        <w:t xml:space="preserve"> to the servlet in an HTTP GET to the URL:</w:t>
      </w:r>
    </w:p>
    <w:p w:rsidR="00532D21" w:rsidRDefault="009032FD" w:rsidP="00532D21">
      <w:pPr>
        <w:spacing w:after="0"/>
        <w:ind w:firstLine="720"/>
        <w:rPr>
          <w:rFonts w:ascii="Calibri" w:eastAsia="Times New Roman" w:hAnsi="Calibri" w:cs="Calibri"/>
          <w:color w:val="000000"/>
          <w:szCs w:val="24"/>
        </w:rPr>
      </w:pPr>
      <w:r w:rsidRPr="009032FD">
        <w:rPr>
          <w:rFonts w:ascii="Calibri" w:eastAsia="Times New Roman" w:hAnsi="Calibri" w:cs="Calibri"/>
          <w:b/>
          <w:bCs/>
          <w:color w:val="000000"/>
          <w:szCs w:val="24"/>
        </w:rPr>
        <w:t>/Collection/</w:t>
      </w:r>
      <w:proofErr w:type="spellStart"/>
      <w:r w:rsidRPr="009032FD">
        <w:rPr>
          <w:rFonts w:ascii="Calibri" w:eastAsia="Times New Roman" w:hAnsi="Calibri" w:cs="Calibri"/>
          <w:b/>
          <w:bCs/>
          <w:color w:val="000000"/>
          <w:szCs w:val="24"/>
        </w:rPr>
        <w:t>export</w:t>
      </w:r>
      <w:proofErr w:type="gramStart"/>
      <w:r w:rsidRPr="009032FD">
        <w:rPr>
          <w:rFonts w:ascii="Calibri" w:eastAsia="Times New Roman" w:hAnsi="Calibri" w:cs="Calibri"/>
          <w:b/>
          <w:bCs/>
          <w:color w:val="000000"/>
          <w:szCs w:val="24"/>
        </w:rPr>
        <w:t>?file</w:t>
      </w:r>
      <w:proofErr w:type="spellEnd"/>
      <w:proofErr w:type="gramEnd"/>
      <w:r w:rsidRPr="009032FD">
        <w:rPr>
          <w:rFonts w:ascii="Calibri" w:eastAsia="Times New Roman" w:hAnsi="Calibri" w:cs="Calibri"/>
          <w:b/>
          <w:bCs/>
          <w:color w:val="000000"/>
          <w:szCs w:val="24"/>
        </w:rPr>
        <w:t>=</w:t>
      </w:r>
      <w:proofErr w:type="spellStart"/>
      <w:r w:rsidRPr="009032FD">
        <w:rPr>
          <w:rFonts w:ascii="Calibri" w:eastAsia="Times New Roman" w:hAnsi="Calibri" w:cs="Calibri"/>
          <w:b/>
          <w:bCs/>
          <w:color w:val="000000"/>
          <w:szCs w:val="24"/>
        </w:rPr>
        <w:t>filepath</w:t>
      </w:r>
      <w:proofErr w:type="spellEnd"/>
    </w:p>
    <w:p w:rsidR="00C9051A" w:rsidRDefault="009032FD" w:rsidP="00532D21">
      <w:pPr>
        <w:spacing w:after="0"/>
        <w:rPr>
          <w:rFonts w:ascii="Calibri" w:eastAsia="Times New Roman" w:hAnsi="Calibri" w:cs="Calibri"/>
          <w:color w:val="000000"/>
          <w:szCs w:val="24"/>
        </w:rPr>
      </w:pPr>
      <w:proofErr w:type="gramStart"/>
      <w:r w:rsidRPr="009032FD">
        <w:rPr>
          <w:rFonts w:ascii="Calibri" w:eastAsia="Times New Roman" w:hAnsi="Calibri" w:cs="Calibri"/>
          <w:color w:val="000000"/>
          <w:szCs w:val="24"/>
        </w:rPr>
        <w:t>where</w:t>
      </w:r>
      <w:proofErr w:type="gramEnd"/>
      <w:r w:rsidRPr="009032FD">
        <w:rPr>
          <w:rFonts w:ascii="Calibri" w:eastAsia="Times New Roman" w:hAnsi="Calibri" w:cs="Calibri"/>
          <w:color w:val="000000"/>
          <w:szCs w:val="24"/>
        </w:rPr>
        <w:t xml:space="preserve"> </w:t>
      </w:r>
      <w:proofErr w:type="spellStart"/>
      <w:r w:rsidRPr="009032FD">
        <w:rPr>
          <w:rFonts w:ascii="Calibri" w:eastAsia="Times New Roman" w:hAnsi="Calibri" w:cs="Calibri"/>
          <w:b/>
          <w:bCs/>
          <w:color w:val="000000"/>
          <w:szCs w:val="24"/>
        </w:rPr>
        <w:t>filepath</w:t>
      </w:r>
      <w:proofErr w:type="spellEnd"/>
      <w:r w:rsidRPr="009032FD">
        <w:rPr>
          <w:rFonts w:ascii="Calibri" w:eastAsia="Times New Roman" w:hAnsi="Calibri" w:cs="Calibri"/>
          <w:color w:val="000000"/>
          <w:szCs w:val="24"/>
        </w:rPr>
        <w:t xml:space="preserve"> is </w:t>
      </w:r>
      <w:r w:rsidR="00532D21" w:rsidRPr="009032FD">
        <w:rPr>
          <w:rFonts w:ascii="Calibri" w:eastAsia="Times New Roman" w:hAnsi="Calibri" w:cs="Calibri"/>
          <w:color w:val="000000"/>
          <w:szCs w:val="24"/>
        </w:rPr>
        <w:t xml:space="preserve">again </w:t>
      </w:r>
      <w:r w:rsidRPr="009032FD">
        <w:rPr>
          <w:rFonts w:ascii="Calibri" w:eastAsia="Times New Roman" w:hAnsi="Calibri" w:cs="Calibri"/>
          <w:color w:val="000000"/>
          <w:szCs w:val="24"/>
        </w:rPr>
        <w:t xml:space="preserve">the relative path. </w:t>
      </w:r>
    </w:p>
    <w:p w:rsidR="00C9051A" w:rsidRDefault="00C9051A" w:rsidP="00532D21">
      <w:pPr>
        <w:spacing w:after="0"/>
        <w:rPr>
          <w:rFonts w:ascii="Calibri" w:eastAsia="Times New Roman" w:hAnsi="Calibri" w:cs="Calibri"/>
          <w:color w:val="000000"/>
          <w:szCs w:val="24"/>
        </w:rPr>
      </w:pPr>
    </w:p>
    <w:p w:rsidR="009032FD" w:rsidRPr="009032FD" w:rsidRDefault="009032FD" w:rsidP="009032FD">
      <w:pPr>
        <w:spacing w:after="0"/>
        <w:rPr>
          <w:rFonts w:ascii="Calibri" w:eastAsia="Times New Roman" w:hAnsi="Calibri" w:cs="Calibri"/>
          <w:color w:val="000000"/>
          <w:szCs w:val="24"/>
        </w:rPr>
      </w:pPr>
      <w:r w:rsidRPr="009032FD">
        <w:rPr>
          <w:rFonts w:ascii="Calibri" w:eastAsia="Times New Roman" w:hAnsi="Calibri" w:cs="Calibri"/>
          <w:color w:val="000000"/>
          <w:szCs w:val="24"/>
        </w:rPr>
        <w:t>The servlet moves the files from the anonymizer pipeline to the export pipeline to start the export. The servlet returns an XML structure with one element &lt;OK/&gt; or &lt;NOTOK/&gt; to indicate whether all the moves were successful.</w:t>
      </w:r>
    </w:p>
    <w:p w:rsidR="00032BF3" w:rsidRDefault="00EB6FD2" w:rsidP="00032BF3">
      <w:pPr>
        <w:pStyle w:val="Heading2"/>
        <w:rPr>
          <w:rFonts w:eastAsia="Times New Roman"/>
        </w:rPr>
      </w:pPr>
      <w:bookmarkStart w:id="24" w:name="_Toc514912236"/>
      <w:r>
        <w:rPr>
          <w:rFonts w:eastAsia="Times New Roman"/>
        </w:rPr>
        <w:t>T</w:t>
      </w:r>
      <w:r w:rsidR="00032BF3">
        <w:rPr>
          <w:rFonts w:eastAsia="Times New Roman"/>
        </w:rPr>
        <w:t xml:space="preserve">he </w:t>
      </w:r>
      <w:r w:rsidR="00863FE5">
        <w:rPr>
          <w:rFonts w:eastAsia="Times New Roman"/>
        </w:rPr>
        <w:t xml:space="preserve">Export </w:t>
      </w:r>
      <w:r w:rsidR="00032BF3">
        <w:rPr>
          <w:rFonts w:eastAsia="Times New Roman"/>
        </w:rPr>
        <w:t>Manifest</w:t>
      </w:r>
      <w:r w:rsidR="00E46192">
        <w:rPr>
          <w:rFonts w:eastAsia="Times New Roman"/>
        </w:rPr>
        <w:t xml:space="preserve"> Database</w:t>
      </w:r>
      <w:bookmarkEnd w:id="24"/>
    </w:p>
    <w:p w:rsidR="00032BF3" w:rsidRDefault="00032BF3" w:rsidP="00032BF3">
      <w:r>
        <w:t xml:space="preserve">As files are </w:t>
      </w:r>
      <w:r w:rsidR="00C9051A">
        <w:t>anonymized</w:t>
      </w:r>
      <w:r>
        <w:t>, a manifest</w:t>
      </w:r>
      <w:r w:rsidR="00E46192">
        <w:t xml:space="preserve"> database</w:t>
      </w:r>
      <w:r>
        <w:t xml:space="preserve"> listing key identifiers </w:t>
      </w:r>
      <w:r w:rsidR="00C9051A">
        <w:t>from</w:t>
      </w:r>
      <w:r>
        <w:t xml:space="preserve"> each file is created.</w:t>
      </w:r>
      <w:r w:rsidR="0074741E">
        <w:t xml:space="preserve"> The manifest </w:t>
      </w:r>
      <w:r w:rsidR="0084556F">
        <w:t xml:space="preserve">database </w:t>
      </w:r>
      <w:r w:rsidR="0074741E">
        <w:t xml:space="preserve">can be </w:t>
      </w:r>
      <w:r w:rsidR="0084556F">
        <w:t>viewed</w:t>
      </w:r>
      <w:r w:rsidR="0074741E">
        <w:t xml:space="preserve"> as XML</w:t>
      </w:r>
      <w:r w:rsidR="00A74CC7">
        <w:t>,</w:t>
      </w:r>
      <w:r w:rsidR="0074741E">
        <w:t xml:space="preserve"> CSV</w:t>
      </w:r>
      <w:r w:rsidR="00A74CC7">
        <w:t>, or XSLX</w:t>
      </w:r>
      <w:r w:rsidR="0074741E">
        <w:t>, with or without PHI.</w:t>
      </w:r>
      <w:r>
        <w:t xml:space="preserve"> </w:t>
      </w:r>
      <w:r w:rsidR="006C5EA6">
        <w:t xml:space="preserve">The manifest with PHI is called the Local Manifest; the manifest without PHI is called the Export Manifest, since it is the version that is exported to the principal investigator. </w:t>
      </w:r>
      <w:r w:rsidR="0074741E">
        <w:t xml:space="preserve">The manifest contains one entry for each series. </w:t>
      </w:r>
      <w:r>
        <w:t xml:space="preserve">The </w:t>
      </w:r>
      <w:proofErr w:type="spellStart"/>
      <w:r>
        <w:t>TCIAServlet</w:t>
      </w:r>
      <w:proofErr w:type="spellEnd"/>
      <w:r>
        <w:t xml:space="preserve"> provides </w:t>
      </w:r>
      <w:r w:rsidR="006C5EA6">
        <w:t xml:space="preserve">eight </w:t>
      </w:r>
      <w:r>
        <w:t xml:space="preserve">functions for </w:t>
      </w:r>
      <w:r w:rsidR="0074741E">
        <w:t>accessing the manifest</w:t>
      </w:r>
      <w:r>
        <w:t>:</w:t>
      </w:r>
    </w:p>
    <w:p w:rsidR="00032BF3" w:rsidRDefault="00EB6FD2" w:rsidP="00032BF3">
      <w:pPr>
        <w:pStyle w:val="Heading3"/>
      </w:pPr>
      <w:bookmarkStart w:id="25" w:name="_Toc514912237"/>
      <w:r>
        <w:lastRenderedPageBreak/>
        <w:t xml:space="preserve">Clearing the </w:t>
      </w:r>
      <w:r w:rsidR="00A74CC7">
        <w:t xml:space="preserve">Export </w:t>
      </w:r>
      <w:r>
        <w:t>M</w:t>
      </w:r>
      <w:r w:rsidR="00032BF3">
        <w:t>anifest</w:t>
      </w:r>
      <w:r w:rsidR="00E46192">
        <w:t xml:space="preserve"> Database</w:t>
      </w:r>
      <w:bookmarkEnd w:id="25"/>
    </w:p>
    <w:p w:rsidR="00C9051A" w:rsidRDefault="00032BF3" w:rsidP="00C9051A">
      <w:pPr>
        <w:spacing w:after="0"/>
        <w:rPr>
          <w:rFonts w:ascii="Calibri" w:eastAsia="Times New Roman" w:hAnsi="Calibri" w:cs="Calibri"/>
          <w:color w:val="000000"/>
          <w:szCs w:val="24"/>
        </w:rPr>
      </w:pPr>
      <w:r>
        <w:t xml:space="preserve">The wizard can clear the manifest by </w:t>
      </w:r>
      <w:r w:rsidR="00C9051A">
        <w:rPr>
          <w:rFonts w:ascii="Calibri" w:eastAsia="Times New Roman" w:hAnsi="Calibri" w:cs="Calibri"/>
          <w:color w:val="000000"/>
          <w:szCs w:val="24"/>
        </w:rPr>
        <w:t>an HTTP GET to the</w:t>
      </w:r>
      <w:r w:rsidR="00C9051A" w:rsidRPr="009032FD">
        <w:rPr>
          <w:rFonts w:ascii="Calibri" w:eastAsia="Times New Roman" w:hAnsi="Calibri" w:cs="Calibri"/>
          <w:color w:val="000000"/>
          <w:szCs w:val="24"/>
        </w:rPr>
        <w:t xml:space="preserve"> URL</w:t>
      </w:r>
      <w:r w:rsidR="00C9051A">
        <w:rPr>
          <w:rFonts w:ascii="Calibri" w:eastAsia="Times New Roman" w:hAnsi="Calibri" w:cs="Calibri"/>
          <w:color w:val="000000"/>
          <w:szCs w:val="24"/>
        </w:rPr>
        <w:t>:</w:t>
      </w:r>
    </w:p>
    <w:p w:rsidR="00032BF3" w:rsidRPr="00032BF3" w:rsidRDefault="00032BF3" w:rsidP="00032BF3">
      <w:pPr>
        <w:spacing w:after="0"/>
        <w:rPr>
          <w:b/>
        </w:rPr>
      </w:pPr>
      <w:r w:rsidRPr="00032BF3">
        <w:rPr>
          <w:b/>
        </w:rPr>
        <w:tab/>
        <w:t>/Collection/</w:t>
      </w:r>
      <w:proofErr w:type="spellStart"/>
      <w:r w:rsidRPr="00032BF3">
        <w:rPr>
          <w:b/>
        </w:rPr>
        <w:t>clear</w:t>
      </w:r>
      <w:r w:rsidR="00A74CC7">
        <w:rPr>
          <w:b/>
        </w:rPr>
        <w:t>Export</w:t>
      </w:r>
      <w:r w:rsidRPr="00032BF3">
        <w:rPr>
          <w:b/>
        </w:rPr>
        <w:t>Manifest</w:t>
      </w:r>
      <w:proofErr w:type="spellEnd"/>
    </w:p>
    <w:p w:rsidR="00771128" w:rsidRDefault="00771128" w:rsidP="00771128">
      <w:r w:rsidRPr="009032FD">
        <w:t xml:space="preserve">The servlet returns an XML structure with one element &lt;OK/&gt; or &lt;NOTOK/&gt; to indicate whether all the </w:t>
      </w:r>
      <w:r>
        <w:t>operation was</w:t>
      </w:r>
      <w:r w:rsidRPr="009032FD">
        <w:t xml:space="preserve"> successful.</w:t>
      </w:r>
      <w:r w:rsidR="00A74CC7">
        <w:t xml:space="preserve"> After calling this function, the </w:t>
      </w:r>
      <w:r w:rsidR="006C5EA6">
        <w:t xml:space="preserve">manifest database is empty, and the </w:t>
      </w:r>
      <w:proofErr w:type="spellStart"/>
      <w:r w:rsidR="00A74CC7" w:rsidRPr="00A74CC7">
        <w:rPr>
          <w:b/>
        </w:rPr>
        <w:t>initializeAnonymizerPipeline</w:t>
      </w:r>
      <w:proofErr w:type="spellEnd"/>
      <w:r w:rsidR="00A74CC7">
        <w:t xml:space="preserve"> should be called if more files are to be processed.</w:t>
      </w:r>
    </w:p>
    <w:p w:rsidR="0039526A" w:rsidRDefault="0039526A" w:rsidP="0039526A">
      <w:pPr>
        <w:pStyle w:val="Heading3"/>
      </w:pPr>
      <w:bookmarkStart w:id="26" w:name="_Toc514912238"/>
      <w:r>
        <w:t xml:space="preserve">Getting the </w:t>
      </w:r>
      <w:r w:rsidR="00863FE5">
        <w:t xml:space="preserve">Export </w:t>
      </w:r>
      <w:r>
        <w:t xml:space="preserve">Manifest </w:t>
      </w:r>
      <w:r w:rsidR="002D181D">
        <w:t xml:space="preserve">Database </w:t>
      </w:r>
      <w:r>
        <w:t>Status</w:t>
      </w:r>
      <w:bookmarkEnd w:id="26"/>
    </w:p>
    <w:p w:rsidR="0039526A" w:rsidRDefault="0039526A" w:rsidP="0039526A">
      <w:pPr>
        <w:spacing w:after="0"/>
      </w:pPr>
      <w:r>
        <w:t xml:space="preserve">The wizard can get an XML structure containing the status of the processing of files in the </w:t>
      </w:r>
    </w:p>
    <w:p w:rsidR="0039526A" w:rsidRDefault="0039526A" w:rsidP="0039526A">
      <w:pPr>
        <w:spacing w:after="0"/>
        <w:rPr>
          <w:rFonts w:ascii="Calibri" w:eastAsia="Times New Roman" w:hAnsi="Calibri" w:cs="Calibri"/>
          <w:color w:val="000000"/>
          <w:szCs w:val="24"/>
        </w:rPr>
      </w:pPr>
      <w:r>
        <w:t xml:space="preserve">Anonymizer pipeline by </w:t>
      </w:r>
      <w:r>
        <w:rPr>
          <w:rFonts w:ascii="Calibri" w:eastAsia="Times New Roman" w:hAnsi="Calibri" w:cs="Calibri"/>
          <w:color w:val="000000"/>
          <w:szCs w:val="24"/>
        </w:rPr>
        <w:t>an HTTP GET to the</w:t>
      </w:r>
      <w:r w:rsidRPr="009032FD">
        <w:rPr>
          <w:rFonts w:ascii="Calibri" w:eastAsia="Times New Roman" w:hAnsi="Calibri" w:cs="Calibri"/>
          <w:color w:val="000000"/>
          <w:szCs w:val="24"/>
        </w:rPr>
        <w:t xml:space="preserve"> URL</w:t>
      </w:r>
      <w:r>
        <w:rPr>
          <w:rFonts w:ascii="Calibri" w:eastAsia="Times New Roman" w:hAnsi="Calibri" w:cs="Calibri"/>
          <w:color w:val="000000"/>
          <w:szCs w:val="24"/>
        </w:rPr>
        <w:t>:</w:t>
      </w:r>
    </w:p>
    <w:p w:rsidR="0039526A" w:rsidRPr="00032BF3" w:rsidRDefault="0039526A" w:rsidP="0039526A">
      <w:pPr>
        <w:spacing w:after="0"/>
        <w:rPr>
          <w:b/>
        </w:rPr>
      </w:pPr>
      <w:r w:rsidRPr="00032BF3">
        <w:rPr>
          <w:b/>
        </w:rPr>
        <w:tab/>
        <w:t>/Collection/</w:t>
      </w:r>
      <w:proofErr w:type="spellStart"/>
      <w:r>
        <w:rPr>
          <w:b/>
        </w:rPr>
        <w:t>get</w:t>
      </w:r>
      <w:r w:rsidR="006C5EA6">
        <w:rPr>
          <w:b/>
        </w:rPr>
        <w:t>Export</w:t>
      </w:r>
      <w:r>
        <w:rPr>
          <w:b/>
        </w:rPr>
        <w:t>ManifestStatus</w:t>
      </w:r>
      <w:proofErr w:type="spellEnd"/>
    </w:p>
    <w:p w:rsidR="0039526A" w:rsidRDefault="0039526A" w:rsidP="0039526A">
      <w:r w:rsidRPr="009032FD">
        <w:t xml:space="preserve">The servlet returns an XML structure </w:t>
      </w:r>
      <w:r>
        <w:t>like this:</w:t>
      </w:r>
    </w:p>
    <w:p w:rsidR="0039526A" w:rsidRDefault="00EF1EEF" w:rsidP="0039526A">
      <w:r>
        <w:t xml:space="preserve">   </w:t>
      </w:r>
      <w:r>
        <w:rPr>
          <w:noProof/>
        </w:rPr>
        <w:drawing>
          <wp:inline distT="0" distB="0" distL="0" distR="0" wp14:anchorId="5F907F89" wp14:editId="4579A654">
            <wp:extent cx="3124200" cy="866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124200" cy="866775"/>
                    </a:xfrm>
                    <a:prstGeom prst="rect">
                      <a:avLst/>
                    </a:prstGeom>
                  </pic:spPr>
                </pic:pic>
              </a:graphicData>
            </a:graphic>
          </wp:inline>
        </w:drawing>
      </w:r>
    </w:p>
    <w:p w:rsidR="00FF7BA8" w:rsidRDefault="00FF7BA8" w:rsidP="00032BF3">
      <w:pPr>
        <w:pStyle w:val="Heading3"/>
      </w:pPr>
      <w:bookmarkStart w:id="27" w:name="_Toc514912239"/>
      <w:r>
        <w:t>The Local Manifest</w:t>
      </w:r>
      <w:bookmarkEnd w:id="27"/>
    </w:p>
    <w:p w:rsidR="00032BF3" w:rsidRDefault="00EB6FD2" w:rsidP="00FF7BA8">
      <w:pPr>
        <w:pStyle w:val="Heading4"/>
      </w:pPr>
      <w:bookmarkStart w:id="28" w:name="_Toc514912240"/>
      <w:r>
        <w:t>Listing the M</w:t>
      </w:r>
      <w:r w:rsidR="00032BF3">
        <w:t>anifest</w:t>
      </w:r>
      <w:r w:rsidR="00632A40">
        <w:t xml:space="preserve"> </w:t>
      </w:r>
      <w:r w:rsidR="0074741E">
        <w:t xml:space="preserve">with PHI </w:t>
      </w:r>
      <w:r w:rsidR="00632A40">
        <w:t>as XML</w:t>
      </w:r>
      <w:bookmarkEnd w:id="28"/>
    </w:p>
    <w:p w:rsidR="00032BF3" w:rsidRDefault="00032BF3" w:rsidP="00032BF3">
      <w:pPr>
        <w:spacing w:after="0"/>
      </w:pPr>
      <w:r>
        <w:t xml:space="preserve">The wizard can obtain an XML structure containing the manifest </w:t>
      </w:r>
      <w:r w:rsidR="0074741E">
        <w:t xml:space="preserve">of series, including PHI, by </w:t>
      </w:r>
      <w:r w:rsidR="00C9051A">
        <w:rPr>
          <w:rFonts w:ascii="Calibri" w:eastAsia="Times New Roman" w:hAnsi="Calibri" w:cs="Calibri"/>
          <w:color w:val="000000"/>
          <w:szCs w:val="24"/>
        </w:rPr>
        <w:t xml:space="preserve">an HTTP GET </w:t>
      </w:r>
      <w:r>
        <w:t>to:</w:t>
      </w:r>
    </w:p>
    <w:p w:rsidR="00032BF3" w:rsidRDefault="00032BF3" w:rsidP="00032BF3">
      <w:pPr>
        <w:spacing w:after="0"/>
        <w:rPr>
          <w:b/>
        </w:rPr>
      </w:pPr>
      <w:r>
        <w:rPr>
          <w:b/>
        </w:rPr>
        <w:tab/>
        <w:t>/Collection/</w:t>
      </w:r>
      <w:proofErr w:type="spellStart"/>
      <w:r>
        <w:rPr>
          <w:b/>
        </w:rPr>
        <w:t>list</w:t>
      </w:r>
      <w:r w:rsidR="0074741E">
        <w:rPr>
          <w:b/>
        </w:rPr>
        <w:t>Local</w:t>
      </w:r>
      <w:r w:rsidRPr="00032BF3">
        <w:rPr>
          <w:b/>
        </w:rPr>
        <w:t>Manifest</w:t>
      </w:r>
      <w:proofErr w:type="spellEnd"/>
      <w:r>
        <w:rPr>
          <w:b/>
        </w:rPr>
        <w:t>/xml</w:t>
      </w:r>
    </w:p>
    <w:p w:rsidR="003011B5" w:rsidRDefault="003011B5" w:rsidP="00032BF3">
      <w:pPr>
        <w:spacing w:after="0"/>
      </w:pPr>
      <w:r>
        <w:t>The resulting structure looks like this:</w:t>
      </w:r>
    </w:p>
    <w:p w:rsidR="003011B5" w:rsidRDefault="003011B5" w:rsidP="00032BF3">
      <w:pPr>
        <w:spacing w:after="0"/>
      </w:pPr>
    </w:p>
    <w:p w:rsidR="003011B5" w:rsidRDefault="0033303F" w:rsidP="00032BF3">
      <w:pPr>
        <w:spacing w:after="0"/>
        <w:rPr>
          <w:b/>
        </w:rPr>
      </w:pPr>
      <w:r>
        <w:rPr>
          <w:noProof/>
        </w:rPr>
        <w:drawing>
          <wp:inline distT="0" distB="0" distL="0" distR="0" wp14:anchorId="66EEAC25" wp14:editId="6D4EFA27">
            <wp:extent cx="5943600" cy="20453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045335"/>
                    </a:xfrm>
                    <a:prstGeom prst="rect">
                      <a:avLst/>
                    </a:prstGeom>
                  </pic:spPr>
                </pic:pic>
              </a:graphicData>
            </a:graphic>
          </wp:inline>
        </w:drawing>
      </w:r>
    </w:p>
    <w:p w:rsidR="00FF7BA8" w:rsidRDefault="00FF7BA8" w:rsidP="00FF7BA8">
      <w:pPr>
        <w:pStyle w:val="Heading4"/>
      </w:pPr>
      <w:bookmarkStart w:id="29" w:name="_Toc514912241"/>
      <w:r>
        <w:t>Listing the Manifest with PHI as CSV</w:t>
      </w:r>
      <w:bookmarkEnd w:id="29"/>
    </w:p>
    <w:p w:rsidR="00FF7BA8" w:rsidRDefault="00FF7BA8" w:rsidP="00FF7BA8">
      <w:pPr>
        <w:spacing w:after="0"/>
      </w:pPr>
      <w:r>
        <w:t xml:space="preserve">The wizard can obtain a text string containing the manifest as a spreadsheet in CSV format by </w:t>
      </w:r>
      <w:r w:rsidRPr="007D390E">
        <w:t xml:space="preserve">an HTTP </w:t>
      </w:r>
      <w:r>
        <w:t>GET</w:t>
      </w:r>
      <w:r w:rsidRPr="007D390E">
        <w:t xml:space="preserve"> </w:t>
      </w:r>
      <w:r>
        <w:t>to:</w:t>
      </w:r>
    </w:p>
    <w:p w:rsidR="00FF7BA8" w:rsidRPr="00032BF3" w:rsidRDefault="00FF7BA8" w:rsidP="00FF7BA8">
      <w:pPr>
        <w:spacing w:after="0"/>
        <w:rPr>
          <w:b/>
        </w:rPr>
      </w:pPr>
      <w:r>
        <w:rPr>
          <w:b/>
        </w:rPr>
        <w:tab/>
        <w:t>/Collection/</w:t>
      </w:r>
      <w:proofErr w:type="spellStart"/>
      <w:r>
        <w:rPr>
          <w:b/>
        </w:rPr>
        <w:t>listLocal</w:t>
      </w:r>
      <w:r w:rsidRPr="00032BF3">
        <w:rPr>
          <w:b/>
        </w:rPr>
        <w:t>Manifest</w:t>
      </w:r>
      <w:proofErr w:type="spellEnd"/>
      <w:r>
        <w:rPr>
          <w:b/>
        </w:rPr>
        <w:t>/csv</w:t>
      </w:r>
    </w:p>
    <w:p w:rsidR="00FF7BA8" w:rsidRDefault="00FF7BA8" w:rsidP="00FF7BA8">
      <w:pPr>
        <w:spacing w:after="0"/>
        <w:rPr>
          <w:rFonts w:ascii="Calibri" w:eastAsia="Times New Roman" w:hAnsi="Calibri" w:cs="Calibri"/>
          <w:color w:val="000000"/>
          <w:szCs w:val="24"/>
        </w:rPr>
      </w:pPr>
      <w:r>
        <w:rPr>
          <w:rFonts w:ascii="Calibri" w:eastAsia="Times New Roman" w:hAnsi="Calibri" w:cs="Calibri"/>
          <w:color w:val="000000"/>
          <w:szCs w:val="24"/>
        </w:rPr>
        <w:t xml:space="preserve">The response returns a CSV text string with </w:t>
      </w:r>
      <w:r>
        <w:rPr>
          <w:rFonts w:ascii="Calibri" w:eastAsia="Times New Roman" w:hAnsi="Calibri" w:cs="Calibri"/>
          <w:b/>
          <w:color w:val="000000"/>
          <w:szCs w:val="24"/>
        </w:rPr>
        <w:t xml:space="preserve">Content-Type: </w:t>
      </w:r>
      <w:r w:rsidRPr="00632A40">
        <w:rPr>
          <w:rFonts w:ascii="Calibri" w:eastAsia="Times New Roman" w:hAnsi="Calibri" w:cs="Calibri"/>
          <w:b/>
          <w:color w:val="000000"/>
          <w:szCs w:val="24"/>
        </w:rPr>
        <w:t>text/</w:t>
      </w:r>
      <w:proofErr w:type="spellStart"/>
      <w:r w:rsidRPr="00632A40">
        <w:rPr>
          <w:rFonts w:ascii="Calibri" w:eastAsia="Times New Roman" w:hAnsi="Calibri" w:cs="Calibri"/>
          <w:b/>
          <w:color w:val="000000"/>
          <w:szCs w:val="24"/>
        </w:rPr>
        <w:t>csv</w:t>
      </w:r>
      <w:proofErr w:type="gramStart"/>
      <w:r w:rsidRPr="00632A40">
        <w:rPr>
          <w:rFonts w:ascii="Calibri" w:eastAsia="Times New Roman" w:hAnsi="Calibri" w:cs="Calibri"/>
          <w:b/>
          <w:color w:val="000000"/>
          <w:szCs w:val="24"/>
        </w:rPr>
        <w:t>;</w:t>
      </w:r>
      <w:r>
        <w:rPr>
          <w:rFonts w:ascii="Calibri" w:eastAsia="Times New Roman" w:hAnsi="Calibri" w:cs="Calibri"/>
          <w:b/>
          <w:color w:val="000000"/>
          <w:szCs w:val="24"/>
        </w:rPr>
        <w:t>charset</w:t>
      </w:r>
      <w:proofErr w:type="spellEnd"/>
      <w:proofErr w:type="gramEnd"/>
      <w:r w:rsidRPr="00632A40">
        <w:rPr>
          <w:rFonts w:ascii="Calibri" w:eastAsia="Times New Roman" w:hAnsi="Calibri" w:cs="Calibri"/>
          <w:b/>
          <w:color w:val="000000"/>
          <w:szCs w:val="24"/>
        </w:rPr>
        <w:t>=UTF-8</w:t>
      </w:r>
      <w:r>
        <w:rPr>
          <w:rFonts w:ascii="Calibri" w:eastAsia="Times New Roman" w:hAnsi="Calibri" w:cs="Calibri"/>
          <w:color w:val="000000"/>
          <w:szCs w:val="24"/>
        </w:rPr>
        <w:t>.</w:t>
      </w:r>
      <w:r>
        <w:rPr>
          <w:rFonts w:ascii="Calibri" w:eastAsia="Times New Roman" w:hAnsi="Calibri" w:cs="Calibri"/>
          <w:b/>
          <w:color w:val="000000"/>
          <w:szCs w:val="24"/>
        </w:rPr>
        <w:t xml:space="preserve"> </w:t>
      </w:r>
      <w:r>
        <w:rPr>
          <w:rFonts w:ascii="Calibri" w:eastAsia="Times New Roman" w:hAnsi="Calibri" w:cs="Calibri"/>
          <w:color w:val="000000"/>
          <w:szCs w:val="24"/>
        </w:rPr>
        <w:t>The resulting spreadsheet has one row for each series.</w:t>
      </w:r>
    </w:p>
    <w:p w:rsidR="00FF7BA8" w:rsidRDefault="00FF7BA8" w:rsidP="00FF7BA8">
      <w:pPr>
        <w:pStyle w:val="Heading4"/>
      </w:pPr>
      <w:bookmarkStart w:id="30" w:name="_Toc514912242"/>
      <w:r>
        <w:lastRenderedPageBreak/>
        <w:t>Listing the Manifest with PHI as XLSX</w:t>
      </w:r>
      <w:bookmarkEnd w:id="30"/>
    </w:p>
    <w:p w:rsidR="00FF7BA8" w:rsidRDefault="00FF7BA8" w:rsidP="00FF7BA8">
      <w:pPr>
        <w:spacing w:after="0"/>
      </w:pPr>
      <w:r>
        <w:t xml:space="preserve">The wizard can obtain a </w:t>
      </w:r>
      <w:r w:rsidR="00BB64B4">
        <w:t>file</w:t>
      </w:r>
      <w:r>
        <w:t xml:space="preserve"> containing the manifest as a spreadsheet in XLSX format by </w:t>
      </w:r>
      <w:r w:rsidRPr="007D390E">
        <w:t xml:space="preserve">an HTTP </w:t>
      </w:r>
      <w:r>
        <w:t>GET</w:t>
      </w:r>
      <w:r w:rsidRPr="007D390E">
        <w:t xml:space="preserve"> </w:t>
      </w:r>
      <w:r>
        <w:t>to:</w:t>
      </w:r>
    </w:p>
    <w:p w:rsidR="00FF7BA8" w:rsidRPr="00032BF3" w:rsidRDefault="00FF7BA8" w:rsidP="00FF7BA8">
      <w:pPr>
        <w:spacing w:after="0"/>
        <w:rPr>
          <w:b/>
        </w:rPr>
      </w:pPr>
      <w:r>
        <w:rPr>
          <w:b/>
        </w:rPr>
        <w:tab/>
        <w:t>/Collection/</w:t>
      </w:r>
      <w:proofErr w:type="spellStart"/>
      <w:r>
        <w:rPr>
          <w:b/>
        </w:rPr>
        <w:t>listLocal</w:t>
      </w:r>
      <w:r w:rsidRPr="00032BF3">
        <w:rPr>
          <w:b/>
        </w:rPr>
        <w:t>Manifest</w:t>
      </w:r>
      <w:proofErr w:type="spellEnd"/>
      <w:r>
        <w:rPr>
          <w:b/>
        </w:rPr>
        <w:t>/</w:t>
      </w:r>
      <w:proofErr w:type="spellStart"/>
      <w:r>
        <w:rPr>
          <w:b/>
        </w:rPr>
        <w:t>xlsx</w:t>
      </w:r>
      <w:proofErr w:type="spellEnd"/>
    </w:p>
    <w:p w:rsidR="00FF7BA8" w:rsidRPr="003011B5" w:rsidRDefault="00FF7BA8" w:rsidP="00FF7BA8">
      <w:pPr>
        <w:spacing w:after="0"/>
        <w:rPr>
          <w:rFonts w:ascii="Calibri" w:eastAsia="Times New Roman" w:hAnsi="Calibri" w:cs="Calibri"/>
          <w:color w:val="000000"/>
          <w:szCs w:val="24"/>
        </w:rPr>
      </w:pPr>
      <w:r>
        <w:rPr>
          <w:rFonts w:ascii="Calibri" w:eastAsia="Times New Roman" w:hAnsi="Calibri" w:cs="Calibri"/>
          <w:color w:val="000000"/>
          <w:szCs w:val="24"/>
        </w:rPr>
        <w:t xml:space="preserve">The response returns an XLSX file with </w:t>
      </w:r>
      <w:r>
        <w:rPr>
          <w:rFonts w:ascii="Calibri" w:eastAsia="Times New Roman" w:hAnsi="Calibri" w:cs="Calibri"/>
          <w:b/>
          <w:color w:val="000000"/>
          <w:szCs w:val="24"/>
        </w:rPr>
        <w:t>Content-</w:t>
      </w:r>
      <w:r w:rsidRPr="007D390E">
        <w:rPr>
          <w:rFonts w:eastAsia="Times New Roman" w:cstheme="minorHAnsi"/>
          <w:b/>
          <w:color w:val="000000"/>
          <w:szCs w:val="24"/>
        </w:rPr>
        <w:t xml:space="preserve">Type: </w:t>
      </w:r>
      <w:r w:rsidRPr="007D390E">
        <w:rPr>
          <w:rFonts w:cstheme="minorHAnsi"/>
          <w:b/>
          <w:color w:val="353833"/>
          <w:szCs w:val="24"/>
          <w:shd w:val="clear" w:color="auto" w:fill="FFFFFF"/>
        </w:rPr>
        <w:t>application/vnd.openxmlformats-officedocument.spreadsheetml.sheet</w:t>
      </w:r>
      <w:r>
        <w:rPr>
          <w:rFonts w:ascii="Calibri" w:eastAsia="Times New Roman" w:hAnsi="Calibri" w:cs="Calibri"/>
          <w:color w:val="000000"/>
          <w:szCs w:val="24"/>
        </w:rPr>
        <w:t>.</w:t>
      </w:r>
      <w:r>
        <w:rPr>
          <w:rFonts w:ascii="Calibri" w:eastAsia="Times New Roman" w:hAnsi="Calibri" w:cs="Calibri"/>
          <w:b/>
          <w:color w:val="000000"/>
          <w:szCs w:val="24"/>
        </w:rPr>
        <w:t xml:space="preserve"> </w:t>
      </w:r>
      <w:r>
        <w:rPr>
          <w:rFonts w:ascii="Calibri" w:eastAsia="Times New Roman" w:hAnsi="Calibri" w:cs="Calibri"/>
          <w:color w:val="000000"/>
          <w:szCs w:val="24"/>
        </w:rPr>
        <w:t>The resulting spreadsheet has one row for each series.</w:t>
      </w:r>
    </w:p>
    <w:p w:rsidR="00FF7BA8" w:rsidRDefault="00FF7BA8" w:rsidP="00FF7BA8">
      <w:pPr>
        <w:pStyle w:val="Heading3"/>
      </w:pPr>
      <w:bookmarkStart w:id="31" w:name="_Toc514912243"/>
      <w:r>
        <w:t>The Export Manifest</w:t>
      </w:r>
      <w:bookmarkEnd w:id="31"/>
    </w:p>
    <w:p w:rsidR="0074741E" w:rsidRDefault="0074741E" w:rsidP="00FF7BA8">
      <w:pPr>
        <w:pStyle w:val="Heading4"/>
      </w:pPr>
      <w:bookmarkStart w:id="32" w:name="_Toc514912244"/>
      <w:r>
        <w:t>Listing the Manifest without PHI as XML</w:t>
      </w:r>
      <w:bookmarkEnd w:id="32"/>
    </w:p>
    <w:p w:rsidR="0074741E" w:rsidRDefault="0074741E" w:rsidP="0074741E">
      <w:pPr>
        <w:spacing w:after="0"/>
      </w:pPr>
      <w:r>
        <w:t xml:space="preserve">The wizard can obtain an XML structure containing the manifest of series, including PHI, by </w:t>
      </w:r>
      <w:r>
        <w:rPr>
          <w:rFonts w:ascii="Calibri" w:eastAsia="Times New Roman" w:hAnsi="Calibri" w:cs="Calibri"/>
          <w:color w:val="000000"/>
          <w:szCs w:val="24"/>
        </w:rPr>
        <w:t xml:space="preserve">an HTTP GET </w:t>
      </w:r>
      <w:r>
        <w:t>to:</w:t>
      </w:r>
    </w:p>
    <w:p w:rsidR="0074741E" w:rsidRPr="00032BF3" w:rsidRDefault="0074741E" w:rsidP="0074741E">
      <w:pPr>
        <w:spacing w:after="0"/>
        <w:rPr>
          <w:b/>
        </w:rPr>
      </w:pPr>
      <w:r>
        <w:rPr>
          <w:b/>
        </w:rPr>
        <w:tab/>
        <w:t>/Collection/</w:t>
      </w:r>
      <w:proofErr w:type="spellStart"/>
      <w:r>
        <w:rPr>
          <w:b/>
        </w:rPr>
        <w:t>listExport</w:t>
      </w:r>
      <w:r w:rsidRPr="00032BF3">
        <w:rPr>
          <w:b/>
        </w:rPr>
        <w:t>Manifest</w:t>
      </w:r>
      <w:proofErr w:type="spellEnd"/>
      <w:r>
        <w:rPr>
          <w:b/>
        </w:rPr>
        <w:t>/xml</w:t>
      </w:r>
    </w:p>
    <w:p w:rsidR="003011B5" w:rsidRDefault="003011B5" w:rsidP="003011B5">
      <w:pPr>
        <w:spacing w:after="0"/>
      </w:pPr>
      <w:r>
        <w:t>The resulting structure looks like this note that the phi attributes of the elements are not present):</w:t>
      </w:r>
    </w:p>
    <w:p w:rsidR="003011B5" w:rsidRDefault="003011B5" w:rsidP="003011B5">
      <w:pPr>
        <w:spacing w:after="0"/>
      </w:pPr>
    </w:p>
    <w:p w:rsidR="003011B5" w:rsidRDefault="0033303F" w:rsidP="003011B5">
      <w:pPr>
        <w:spacing w:after="0"/>
      </w:pPr>
      <w:r>
        <w:rPr>
          <w:noProof/>
        </w:rPr>
        <w:drawing>
          <wp:inline distT="0" distB="0" distL="0" distR="0" wp14:anchorId="09DFADE5" wp14:editId="651EEA1A">
            <wp:extent cx="5943600" cy="30867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086735"/>
                    </a:xfrm>
                    <a:prstGeom prst="rect">
                      <a:avLst/>
                    </a:prstGeom>
                  </pic:spPr>
                </pic:pic>
              </a:graphicData>
            </a:graphic>
          </wp:inline>
        </w:drawing>
      </w:r>
    </w:p>
    <w:p w:rsidR="0074741E" w:rsidRDefault="0074741E" w:rsidP="00FF7BA8">
      <w:pPr>
        <w:pStyle w:val="Heading4"/>
      </w:pPr>
      <w:bookmarkStart w:id="33" w:name="_Toc514912245"/>
      <w:r>
        <w:t>Listing the Manifest with</w:t>
      </w:r>
      <w:r w:rsidR="00170F55">
        <w:t>out</w:t>
      </w:r>
      <w:r>
        <w:t xml:space="preserve"> PHI as CSV</w:t>
      </w:r>
      <w:bookmarkEnd w:id="33"/>
    </w:p>
    <w:p w:rsidR="0074741E" w:rsidRDefault="0074741E" w:rsidP="0074741E">
      <w:pPr>
        <w:spacing w:after="0"/>
      </w:pPr>
      <w:r>
        <w:t xml:space="preserve">The wizard can obtain a text string containing the manifest as a spreadsheet </w:t>
      </w:r>
      <w:r w:rsidR="007D390E">
        <w:t xml:space="preserve">in CSV format by </w:t>
      </w:r>
      <w:r w:rsidR="007D390E" w:rsidRPr="007D390E">
        <w:t xml:space="preserve">an HTTP </w:t>
      </w:r>
      <w:r w:rsidR="007D390E">
        <w:t>GET</w:t>
      </w:r>
      <w:r w:rsidR="007D390E" w:rsidRPr="007D390E">
        <w:t xml:space="preserve"> </w:t>
      </w:r>
      <w:r>
        <w:t>to:</w:t>
      </w:r>
    </w:p>
    <w:p w:rsidR="0074741E" w:rsidRPr="00032BF3" w:rsidRDefault="00170F55" w:rsidP="0074741E">
      <w:pPr>
        <w:spacing w:after="0"/>
        <w:rPr>
          <w:b/>
        </w:rPr>
      </w:pPr>
      <w:r>
        <w:rPr>
          <w:b/>
        </w:rPr>
        <w:tab/>
        <w:t>/Collection/</w:t>
      </w:r>
      <w:proofErr w:type="spellStart"/>
      <w:r>
        <w:rPr>
          <w:b/>
        </w:rPr>
        <w:t>listExport</w:t>
      </w:r>
      <w:r w:rsidR="0074741E" w:rsidRPr="00032BF3">
        <w:rPr>
          <w:b/>
        </w:rPr>
        <w:t>Manifest</w:t>
      </w:r>
      <w:proofErr w:type="spellEnd"/>
      <w:r w:rsidR="0074741E">
        <w:rPr>
          <w:b/>
        </w:rPr>
        <w:t>/csv</w:t>
      </w:r>
    </w:p>
    <w:p w:rsidR="0074741E" w:rsidRDefault="0033303F" w:rsidP="0074741E">
      <w:pPr>
        <w:spacing w:after="0"/>
        <w:rPr>
          <w:rFonts w:ascii="Calibri" w:eastAsia="Times New Roman" w:hAnsi="Calibri" w:cs="Calibri"/>
          <w:color w:val="000000"/>
          <w:szCs w:val="24"/>
        </w:rPr>
      </w:pPr>
      <w:r>
        <w:rPr>
          <w:rFonts w:ascii="Calibri" w:eastAsia="Times New Roman" w:hAnsi="Calibri" w:cs="Calibri"/>
          <w:color w:val="000000"/>
          <w:szCs w:val="24"/>
        </w:rPr>
        <w:t xml:space="preserve">The response returns </w:t>
      </w:r>
      <w:r w:rsidR="0074741E">
        <w:rPr>
          <w:rFonts w:ascii="Calibri" w:eastAsia="Times New Roman" w:hAnsi="Calibri" w:cs="Calibri"/>
          <w:color w:val="000000"/>
          <w:szCs w:val="24"/>
        </w:rPr>
        <w:t xml:space="preserve">a CSV text </w:t>
      </w:r>
      <w:r>
        <w:rPr>
          <w:rFonts w:ascii="Calibri" w:eastAsia="Times New Roman" w:hAnsi="Calibri" w:cs="Calibri"/>
          <w:color w:val="000000"/>
          <w:szCs w:val="24"/>
        </w:rPr>
        <w:t>string</w:t>
      </w:r>
      <w:r w:rsidR="0074741E">
        <w:rPr>
          <w:rFonts w:ascii="Calibri" w:eastAsia="Times New Roman" w:hAnsi="Calibri" w:cs="Calibri"/>
          <w:color w:val="000000"/>
          <w:szCs w:val="24"/>
        </w:rPr>
        <w:t xml:space="preserve"> with </w:t>
      </w:r>
      <w:r w:rsidR="0074741E">
        <w:rPr>
          <w:rFonts w:ascii="Calibri" w:eastAsia="Times New Roman" w:hAnsi="Calibri" w:cs="Calibri"/>
          <w:b/>
          <w:color w:val="000000"/>
          <w:szCs w:val="24"/>
        </w:rPr>
        <w:t xml:space="preserve">Content-Type: </w:t>
      </w:r>
      <w:r w:rsidR="0074741E" w:rsidRPr="00632A40">
        <w:rPr>
          <w:rFonts w:ascii="Calibri" w:eastAsia="Times New Roman" w:hAnsi="Calibri" w:cs="Calibri"/>
          <w:b/>
          <w:color w:val="000000"/>
          <w:szCs w:val="24"/>
        </w:rPr>
        <w:t>text/</w:t>
      </w:r>
      <w:proofErr w:type="spellStart"/>
      <w:r w:rsidR="0074741E" w:rsidRPr="00632A40">
        <w:rPr>
          <w:rFonts w:ascii="Calibri" w:eastAsia="Times New Roman" w:hAnsi="Calibri" w:cs="Calibri"/>
          <w:b/>
          <w:color w:val="000000"/>
          <w:szCs w:val="24"/>
        </w:rPr>
        <w:t>csv</w:t>
      </w:r>
      <w:proofErr w:type="gramStart"/>
      <w:r w:rsidR="0074741E" w:rsidRPr="00632A40">
        <w:rPr>
          <w:rFonts w:ascii="Calibri" w:eastAsia="Times New Roman" w:hAnsi="Calibri" w:cs="Calibri"/>
          <w:b/>
          <w:color w:val="000000"/>
          <w:szCs w:val="24"/>
        </w:rPr>
        <w:t>;</w:t>
      </w:r>
      <w:r w:rsidR="0074741E">
        <w:rPr>
          <w:rFonts w:ascii="Calibri" w:eastAsia="Times New Roman" w:hAnsi="Calibri" w:cs="Calibri"/>
          <w:b/>
          <w:color w:val="000000"/>
          <w:szCs w:val="24"/>
        </w:rPr>
        <w:t>charset</w:t>
      </w:r>
      <w:proofErr w:type="spellEnd"/>
      <w:proofErr w:type="gramEnd"/>
      <w:r w:rsidR="0074741E" w:rsidRPr="00632A40">
        <w:rPr>
          <w:rFonts w:ascii="Calibri" w:eastAsia="Times New Roman" w:hAnsi="Calibri" w:cs="Calibri"/>
          <w:b/>
          <w:color w:val="000000"/>
          <w:szCs w:val="24"/>
        </w:rPr>
        <w:t>=UTF-8</w:t>
      </w:r>
      <w:r w:rsidR="0074741E">
        <w:rPr>
          <w:rFonts w:ascii="Calibri" w:eastAsia="Times New Roman" w:hAnsi="Calibri" w:cs="Calibri"/>
          <w:color w:val="000000"/>
          <w:szCs w:val="24"/>
        </w:rPr>
        <w:t>.</w:t>
      </w:r>
      <w:r w:rsidR="003011B5">
        <w:rPr>
          <w:rFonts w:ascii="Calibri" w:eastAsia="Times New Roman" w:hAnsi="Calibri" w:cs="Calibri"/>
          <w:color w:val="000000"/>
          <w:szCs w:val="24"/>
        </w:rPr>
        <w:t xml:space="preserve"> The resulting spreadsheet contains one row for each series, with only the anonymized values.</w:t>
      </w:r>
    </w:p>
    <w:p w:rsidR="007D390E" w:rsidRDefault="007D390E" w:rsidP="00FF7BA8">
      <w:pPr>
        <w:pStyle w:val="Heading4"/>
      </w:pPr>
      <w:bookmarkStart w:id="34" w:name="_Toc514912246"/>
      <w:r>
        <w:t>Listing the Manifest without PHI as XLSX</w:t>
      </w:r>
      <w:bookmarkEnd w:id="34"/>
    </w:p>
    <w:p w:rsidR="007D390E" w:rsidRDefault="007D390E" w:rsidP="007D390E">
      <w:pPr>
        <w:spacing w:after="0"/>
      </w:pPr>
      <w:r>
        <w:t xml:space="preserve">The wizard can obtain a </w:t>
      </w:r>
      <w:r w:rsidR="00BB64B4">
        <w:t>file</w:t>
      </w:r>
      <w:r>
        <w:t xml:space="preserve"> containing the manifest as a spreadsheet in XLSX format by </w:t>
      </w:r>
      <w:r w:rsidRPr="007D390E">
        <w:t xml:space="preserve">an HTTP </w:t>
      </w:r>
      <w:r>
        <w:t>GET</w:t>
      </w:r>
      <w:r w:rsidRPr="007D390E">
        <w:t xml:space="preserve"> </w:t>
      </w:r>
      <w:r>
        <w:t>to:</w:t>
      </w:r>
    </w:p>
    <w:p w:rsidR="007D390E" w:rsidRPr="00032BF3" w:rsidRDefault="007D390E" w:rsidP="007D390E">
      <w:pPr>
        <w:spacing w:after="0"/>
        <w:rPr>
          <w:b/>
        </w:rPr>
      </w:pPr>
      <w:r>
        <w:rPr>
          <w:b/>
        </w:rPr>
        <w:tab/>
        <w:t>/Collection/</w:t>
      </w:r>
      <w:proofErr w:type="spellStart"/>
      <w:r>
        <w:rPr>
          <w:b/>
        </w:rPr>
        <w:t>listExport</w:t>
      </w:r>
      <w:r w:rsidRPr="00032BF3">
        <w:rPr>
          <w:b/>
        </w:rPr>
        <w:t>Manifest</w:t>
      </w:r>
      <w:proofErr w:type="spellEnd"/>
      <w:r>
        <w:rPr>
          <w:b/>
        </w:rPr>
        <w:t>/</w:t>
      </w:r>
      <w:proofErr w:type="spellStart"/>
      <w:r>
        <w:rPr>
          <w:b/>
        </w:rPr>
        <w:t>xlsx</w:t>
      </w:r>
      <w:proofErr w:type="spellEnd"/>
    </w:p>
    <w:p w:rsidR="007D390E" w:rsidRDefault="0033303F" w:rsidP="007D390E">
      <w:pPr>
        <w:spacing w:after="0"/>
        <w:rPr>
          <w:rFonts w:ascii="Calibri" w:eastAsia="Times New Roman" w:hAnsi="Calibri" w:cs="Calibri"/>
          <w:color w:val="000000"/>
          <w:szCs w:val="24"/>
        </w:rPr>
      </w:pPr>
      <w:r>
        <w:rPr>
          <w:rFonts w:ascii="Calibri" w:eastAsia="Times New Roman" w:hAnsi="Calibri" w:cs="Calibri"/>
          <w:color w:val="000000"/>
          <w:szCs w:val="24"/>
        </w:rPr>
        <w:lastRenderedPageBreak/>
        <w:t xml:space="preserve">The response </w:t>
      </w:r>
      <w:r w:rsidR="007D390E">
        <w:rPr>
          <w:rFonts w:ascii="Calibri" w:eastAsia="Times New Roman" w:hAnsi="Calibri" w:cs="Calibri"/>
          <w:color w:val="000000"/>
          <w:szCs w:val="24"/>
        </w:rPr>
        <w:t xml:space="preserve">returns a CSV text response with </w:t>
      </w:r>
      <w:r w:rsidR="007D390E">
        <w:rPr>
          <w:rFonts w:ascii="Calibri" w:eastAsia="Times New Roman" w:hAnsi="Calibri" w:cs="Calibri"/>
          <w:b/>
          <w:color w:val="000000"/>
          <w:szCs w:val="24"/>
        </w:rPr>
        <w:t>Content-</w:t>
      </w:r>
      <w:r w:rsidR="007D390E" w:rsidRPr="007D390E">
        <w:rPr>
          <w:rFonts w:eastAsia="Times New Roman" w:cstheme="minorHAnsi"/>
          <w:b/>
          <w:color w:val="000000"/>
          <w:szCs w:val="24"/>
        </w:rPr>
        <w:t xml:space="preserve">Type: </w:t>
      </w:r>
      <w:r w:rsidR="007D390E" w:rsidRPr="007D390E">
        <w:rPr>
          <w:rFonts w:cstheme="minorHAnsi"/>
          <w:b/>
          <w:color w:val="353833"/>
          <w:szCs w:val="24"/>
          <w:shd w:val="clear" w:color="auto" w:fill="FFFFFF"/>
        </w:rPr>
        <w:t>application/vnd.openxmlformats-officedocument.spreadsheetml.sheet</w:t>
      </w:r>
      <w:r w:rsidR="007D390E">
        <w:rPr>
          <w:rFonts w:ascii="Calibri" w:eastAsia="Times New Roman" w:hAnsi="Calibri" w:cs="Calibri"/>
          <w:color w:val="000000"/>
          <w:szCs w:val="24"/>
        </w:rPr>
        <w:t>. The resulting spreadsheet contains one row for each series, with only the anonymized values.</w:t>
      </w:r>
    </w:p>
    <w:p w:rsidR="00632A40" w:rsidRDefault="00EB6FD2" w:rsidP="00632A40">
      <w:pPr>
        <w:pStyle w:val="Heading3"/>
      </w:pPr>
      <w:bookmarkStart w:id="35" w:name="_Toc514912247"/>
      <w:r>
        <w:t>Exporting the M</w:t>
      </w:r>
      <w:r w:rsidR="00632A40">
        <w:t>anifest</w:t>
      </w:r>
      <w:bookmarkEnd w:id="35"/>
    </w:p>
    <w:p w:rsidR="00632A40" w:rsidRDefault="00632A40" w:rsidP="00632A40">
      <w:pPr>
        <w:spacing w:after="0"/>
      </w:pPr>
      <w:r>
        <w:t xml:space="preserve">The wizard can </w:t>
      </w:r>
      <w:r w:rsidR="00DD57AD">
        <w:t xml:space="preserve">sent the </w:t>
      </w:r>
      <w:r w:rsidR="001958C8">
        <w:t xml:space="preserve">CSV </w:t>
      </w:r>
      <w:r w:rsidR="00DD57AD">
        <w:t xml:space="preserve">manifest </w:t>
      </w:r>
      <w:r w:rsidR="001958C8">
        <w:t xml:space="preserve">without PHI </w:t>
      </w:r>
      <w:r w:rsidR="00DD57AD">
        <w:t>to the principal investigator</w:t>
      </w:r>
      <w:r>
        <w:t xml:space="preserve"> </w:t>
      </w:r>
      <w:r w:rsidR="00C9051A">
        <w:t xml:space="preserve">by </w:t>
      </w:r>
      <w:r w:rsidR="00C9051A">
        <w:rPr>
          <w:rFonts w:ascii="Calibri" w:eastAsia="Times New Roman" w:hAnsi="Calibri" w:cs="Calibri"/>
          <w:color w:val="000000"/>
          <w:szCs w:val="24"/>
        </w:rPr>
        <w:t xml:space="preserve">an HTTP GET </w:t>
      </w:r>
      <w:r>
        <w:t>to:</w:t>
      </w:r>
    </w:p>
    <w:p w:rsidR="00632A40" w:rsidRDefault="00632A40" w:rsidP="00632A40">
      <w:pPr>
        <w:spacing w:after="0"/>
        <w:rPr>
          <w:b/>
        </w:rPr>
      </w:pPr>
      <w:r>
        <w:rPr>
          <w:b/>
        </w:rPr>
        <w:tab/>
        <w:t>/Collection/</w:t>
      </w:r>
      <w:proofErr w:type="spellStart"/>
      <w:r w:rsidR="00DD57AD">
        <w:rPr>
          <w:b/>
        </w:rPr>
        <w:t>export</w:t>
      </w:r>
      <w:r w:rsidRPr="00032BF3">
        <w:rPr>
          <w:b/>
        </w:rPr>
        <w:t>Manifest</w:t>
      </w:r>
      <w:proofErr w:type="spellEnd"/>
    </w:p>
    <w:p w:rsidR="00DD57AD" w:rsidRDefault="00DD57AD" w:rsidP="00DD57AD">
      <w:r w:rsidRPr="009032FD">
        <w:t xml:space="preserve">The servlet returns an XML structure with one element &lt;OK/&gt; or &lt;NOTOK/&gt; to indicate whether the </w:t>
      </w:r>
      <w:r w:rsidR="00C9051A">
        <w:t>transmission</w:t>
      </w:r>
      <w:r>
        <w:t xml:space="preserve"> was</w:t>
      </w:r>
      <w:r w:rsidRPr="009032FD">
        <w:t xml:space="preserve"> successful.</w:t>
      </w:r>
    </w:p>
    <w:p w:rsidR="00CE577E" w:rsidRDefault="00CE577E" w:rsidP="00CE577E">
      <w:pPr>
        <w:pStyle w:val="Heading2"/>
      </w:pPr>
      <w:bookmarkStart w:id="36" w:name="_Toc514912248"/>
      <w:r>
        <w:t>The History Database</w:t>
      </w:r>
      <w:bookmarkEnd w:id="36"/>
    </w:p>
    <w:p w:rsidR="00CE577E" w:rsidRDefault="00CE577E" w:rsidP="00CE577E">
      <w:r>
        <w:t>The system maintains a persistent history of all DICOM instances that have been exported.</w:t>
      </w:r>
    </w:p>
    <w:p w:rsidR="00CE577E" w:rsidRDefault="00CE577E" w:rsidP="00CE577E">
      <w:pPr>
        <w:pStyle w:val="Heading3"/>
      </w:pPr>
      <w:bookmarkStart w:id="37" w:name="_Toc514912249"/>
      <w:r>
        <w:t>Resetting the History Database</w:t>
      </w:r>
      <w:bookmarkEnd w:id="37"/>
    </w:p>
    <w:p w:rsidR="00CE577E" w:rsidRDefault="00CE577E" w:rsidP="00CE577E">
      <w:pPr>
        <w:spacing w:after="0"/>
      </w:pPr>
      <w:r>
        <w:t xml:space="preserve">The wizard can erase the entire history database by </w:t>
      </w:r>
      <w:r>
        <w:rPr>
          <w:rFonts w:ascii="Calibri" w:eastAsia="Times New Roman" w:hAnsi="Calibri" w:cs="Calibri"/>
          <w:color w:val="000000"/>
          <w:szCs w:val="24"/>
        </w:rPr>
        <w:t>an HTTP GET to</w:t>
      </w:r>
      <w:r>
        <w:t xml:space="preserve"> the URL:</w:t>
      </w:r>
    </w:p>
    <w:p w:rsidR="00CE577E" w:rsidRDefault="00CE577E" w:rsidP="00CE577E">
      <w:pPr>
        <w:spacing w:after="0"/>
        <w:rPr>
          <w:b/>
        </w:rPr>
      </w:pPr>
      <w:r w:rsidRPr="00771128">
        <w:rPr>
          <w:b/>
        </w:rPr>
        <w:tab/>
        <w:t>/</w:t>
      </w:r>
      <w:r>
        <w:rPr>
          <w:b/>
        </w:rPr>
        <w:t>Collection/</w:t>
      </w:r>
      <w:proofErr w:type="spellStart"/>
      <w:r>
        <w:rPr>
          <w:b/>
        </w:rPr>
        <w:t>resetHistory</w:t>
      </w:r>
      <w:proofErr w:type="spellEnd"/>
    </w:p>
    <w:p w:rsidR="00CE577E" w:rsidRDefault="00CE577E" w:rsidP="00CE577E">
      <w:r w:rsidRPr="009032FD">
        <w:t>The servlet returns an XML structure with one element &lt;OK/&gt;.</w:t>
      </w:r>
    </w:p>
    <w:p w:rsidR="00BB64B4" w:rsidRDefault="00BB64B4" w:rsidP="00BB64B4">
      <w:pPr>
        <w:pStyle w:val="Heading3"/>
      </w:pPr>
      <w:bookmarkStart w:id="38" w:name="_Toc514912250"/>
      <w:r>
        <w:t>Listing the History without PHI</w:t>
      </w:r>
      <w:bookmarkEnd w:id="38"/>
    </w:p>
    <w:p w:rsidR="00BB64B4" w:rsidRDefault="00BB64B4" w:rsidP="00BB64B4">
      <w:pPr>
        <w:spacing w:after="0"/>
      </w:pPr>
      <w:r>
        <w:t xml:space="preserve">The wizard can obtain a file containing the history database as a spreadsheet in XLSX format by </w:t>
      </w:r>
      <w:r w:rsidRPr="007D390E">
        <w:t xml:space="preserve">an HTTP </w:t>
      </w:r>
      <w:r>
        <w:t>GET</w:t>
      </w:r>
      <w:r w:rsidRPr="007D390E">
        <w:t xml:space="preserve"> </w:t>
      </w:r>
      <w:r>
        <w:t>to:</w:t>
      </w:r>
    </w:p>
    <w:p w:rsidR="00BB64B4" w:rsidRPr="00032BF3" w:rsidRDefault="00BB64B4" w:rsidP="00BB64B4">
      <w:pPr>
        <w:spacing w:after="0"/>
        <w:rPr>
          <w:b/>
        </w:rPr>
      </w:pPr>
      <w:r>
        <w:rPr>
          <w:b/>
        </w:rPr>
        <w:tab/>
        <w:t>/Collection/</w:t>
      </w:r>
      <w:proofErr w:type="spellStart"/>
      <w:r>
        <w:rPr>
          <w:b/>
        </w:rPr>
        <w:t>listHistory</w:t>
      </w:r>
      <w:proofErr w:type="spellEnd"/>
    </w:p>
    <w:p w:rsidR="00BB64B4" w:rsidRPr="003011B5" w:rsidRDefault="00BB64B4" w:rsidP="00BB64B4">
      <w:pPr>
        <w:spacing w:after="0"/>
        <w:rPr>
          <w:rFonts w:ascii="Calibri" w:eastAsia="Times New Roman" w:hAnsi="Calibri" w:cs="Calibri"/>
          <w:color w:val="000000"/>
          <w:szCs w:val="24"/>
        </w:rPr>
      </w:pPr>
      <w:r>
        <w:rPr>
          <w:rFonts w:ascii="Calibri" w:eastAsia="Times New Roman" w:hAnsi="Calibri" w:cs="Calibri"/>
          <w:color w:val="000000"/>
          <w:szCs w:val="24"/>
        </w:rPr>
        <w:t xml:space="preserve">The response returns an XLSX file with </w:t>
      </w:r>
      <w:r>
        <w:rPr>
          <w:rFonts w:ascii="Calibri" w:eastAsia="Times New Roman" w:hAnsi="Calibri" w:cs="Calibri"/>
          <w:b/>
          <w:color w:val="000000"/>
          <w:szCs w:val="24"/>
        </w:rPr>
        <w:t>Content-</w:t>
      </w:r>
      <w:r w:rsidRPr="007D390E">
        <w:rPr>
          <w:rFonts w:eastAsia="Times New Roman" w:cstheme="minorHAnsi"/>
          <w:b/>
          <w:color w:val="000000"/>
          <w:szCs w:val="24"/>
        </w:rPr>
        <w:t xml:space="preserve">Type: </w:t>
      </w:r>
      <w:r w:rsidRPr="007D390E">
        <w:rPr>
          <w:rFonts w:cstheme="minorHAnsi"/>
          <w:b/>
          <w:color w:val="353833"/>
          <w:szCs w:val="24"/>
          <w:shd w:val="clear" w:color="auto" w:fill="FFFFFF"/>
        </w:rPr>
        <w:t>application/vnd.openxmlformats-officedocument.spreadsheetml.sheet</w:t>
      </w:r>
      <w:r>
        <w:rPr>
          <w:rFonts w:ascii="Calibri" w:eastAsia="Times New Roman" w:hAnsi="Calibri" w:cs="Calibri"/>
          <w:color w:val="000000"/>
          <w:szCs w:val="24"/>
        </w:rPr>
        <w:t>.</w:t>
      </w:r>
      <w:r>
        <w:rPr>
          <w:rFonts w:ascii="Calibri" w:eastAsia="Times New Roman" w:hAnsi="Calibri" w:cs="Calibri"/>
          <w:b/>
          <w:color w:val="000000"/>
          <w:szCs w:val="24"/>
        </w:rPr>
        <w:t xml:space="preserve"> </w:t>
      </w:r>
      <w:r>
        <w:rPr>
          <w:rFonts w:ascii="Calibri" w:eastAsia="Times New Roman" w:hAnsi="Calibri" w:cs="Calibri"/>
          <w:color w:val="000000"/>
          <w:szCs w:val="24"/>
        </w:rPr>
        <w:t>The resulting spreadsheet has one row for each series, and it contains only anonymized values.</w:t>
      </w:r>
    </w:p>
    <w:p w:rsidR="00BB64B4" w:rsidRDefault="00BB64B4" w:rsidP="00BB64B4">
      <w:pPr>
        <w:pStyle w:val="Heading3"/>
      </w:pPr>
      <w:bookmarkStart w:id="39" w:name="_Toc514912251"/>
      <w:r>
        <w:t>Listing the History with PHI</w:t>
      </w:r>
      <w:bookmarkEnd w:id="39"/>
    </w:p>
    <w:p w:rsidR="00BB64B4" w:rsidRDefault="00BB64B4" w:rsidP="00BB64B4">
      <w:pPr>
        <w:spacing w:after="0"/>
      </w:pPr>
      <w:r>
        <w:t xml:space="preserve">The wizard can obtain a file containing the history database as a spreadsheet in XLSX format by </w:t>
      </w:r>
      <w:r w:rsidRPr="007D390E">
        <w:t xml:space="preserve">an HTTP </w:t>
      </w:r>
      <w:r>
        <w:t>GET</w:t>
      </w:r>
      <w:r w:rsidRPr="007D390E">
        <w:t xml:space="preserve"> </w:t>
      </w:r>
      <w:r>
        <w:t>to:</w:t>
      </w:r>
    </w:p>
    <w:p w:rsidR="00BB64B4" w:rsidRPr="00032BF3" w:rsidRDefault="00BB64B4" w:rsidP="00BB64B4">
      <w:pPr>
        <w:spacing w:after="0"/>
        <w:rPr>
          <w:b/>
        </w:rPr>
      </w:pPr>
      <w:r>
        <w:rPr>
          <w:b/>
        </w:rPr>
        <w:tab/>
        <w:t>/Collection/</w:t>
      </w:r>
      <w:proofErr w:type="spellStart"/>
      <w:r>
        <w:rPr>
          <w:b/>
        </w:rPr>
        <w:t>listHistory</w:t>
      </w:r>
      <w:proofErr w:type="spellEnd"/>
      <w:r>
        <w:rPr>
          <w:b/>
        </w:rPr>
        <w:t>/phi</w:t>
      </w:r>
    </w:p>
    <w:p w:rsidR="00BB64B4" w:rsidRPr="003011B5" w:rsidRDefault="00BB64B4" w:rsidP="00BB64B4">
      <w:pPr>
        <w:spacing w:after="0"/>
        <w:rPr>
          <w:rFonts w:ascii="Calibri" w:eastAsia="Times New Roman" w:hAnsi="Calibri" w:cs="Calibri"/>
          <w:color w:val="000000"/>
          <w:szCs w:val="24"/>
        </w:rPr>
      </w:pPr>
      <w:r>
        <w:rPr>
          <w:rFonts w:ascii="Calibri" w:eastAsia="Times New Roman" w:hAnsi="Calibri" w:cs="Calibri"/>
          <w:color w:val="000000"/>
          <w:szCs w:val="24"/>
        </w:rPr>
        <w:t xml:space="preserve">The response returns an XLSX file with </w:t>
      </w:r>
      <w:r>
        <w:rPr>
          <w:rFonts w:ascii="Calibri" w:eastAsia="Times New Roman" w:hAnsi="Calibri" w:cs="Calibri"/>
          <w:b/>
          <w:color w:val="000000"/>
          <w:szCs w:val="24"/>
        </w:rPr>
        <w:t>Content-</w:t>
      </w:r>
      <w:r w:rsidRPr="007D390E">
        <w:rPr>
          <w:rFonts w:eastAsia="Times New Roman" w:cstheme="minorHAnsi"/>
          <w:b/>
          <w:color w:val="000000"/>
          <w:szCs w:val="24"/>
        </w:rPr>
        <w:t xml:space="preserve">Type: </w:t>
      </w:r>
      <w:r w:rsidRPr="007D390E">
        <w:rPr>
          <w:rFonts w:cstheme="minorHAnsi"/>
          <w:b/>
          <w:color w:val="353833"/>
          <w:szCs w:val="24"/>
          <w:shd w:val="clear" w:color="auto" w:fill="FFFFFF"/>
        </w:rPr>
        <w:t>application/vnd.openxmlformats-officedocument.spreadsheetml.sheet</w:t>
      </w:r>
      <w:r>
        <w:rPr>
          <w:rFonts w:ascii="Calibri" w:eastAsia="Times New Roman" w:hAnsi="Calibri" w:cs="Calibri"/>
          <w:color w:val="000000"/>
          <w:szCs w:val="24"/>
        </w:rPr>
        <w:t>.</w:t>
      </w:r>
      <w:r>
        <w:rPr>
          <w:rFonts w:ascii="Calibri" w:eastAsia="Times New Roman" w:hAnsi="Calibri" w:cs="Calibri"/>
          <w:b/>
          <w:color w:val="000000"/>
          <w:szCs w:val="24"/>
        </w:rPr>
        <w:t xml:space="preserve"> </w:t>
      </w:r>
      <w:r>
        <w:rPr>
          <w:rFonts w:ascii="Calibri" w:eastAsia="Times New Roman" w:hAnsi="Calibri" w:cs="Calibri"/>
          <w:color w:val="000000"/>
          <w:szCs w:val="24"/>
        </w:rPr>
        <w:t>The resulting spreadsheet has one row for each series, and it contains both PHI and anonymized values.</w:t>
      </w:r>
    </w:p>
    <w:p w:rsidR="00880A02" w:rsidRDefault="00880A02" w:rsidP="00880A02">
      <w:pPr>
        <w:pStyle w:val="Heading3"/>
      </w:pPr>
      <w:bookmarkStart w:id="40" w:name="_Toc514912252"/>
      <w:r>
        <w:t>Exporting</w:t>
      </w:r>
      <w:r>
        <w:t xml:space="preserve"> the History</w:t>
      </w:r>
      <w:bookmarkStart w:id="41" w:name="_GoBack"/>
      <w:bookmarkEnd w:id="40"/>
      <w:bookmarkEnd w:id="41"/>
    </w:p>
    <w:p w:rsidR="00880A02" w:rsidRDefault="00880A02" w:rsidP="00880A02">
      <w:pPr>
        <w:spacing w:after="0"/>
      </w:pPr>
      <w:r>
        <w:t xml:space="preserve">The wizard can sent the </w:t>
      </w:r>
      <w:proofErr w:type="spellStart"/>
      <w:r>
        <w:t>hisatory</w:t>
      </w:r>
      <w:proofErr w:type="spellEnd"/>
      <w:r>
        <w:t xml:space="preserve"> manifest without PHI to the principal investigator by </w:t>
      </w:r>
      <w:r>
        <w:rPr>
          <w:rFonts w:ascii="Calibri" w:eastAsia="Times New Roman" w:hAnsi="Calibri" w:cs="Calibri"/>
          <w:color w:val="000000"/>
          <w:szCs w:val="24"/>
        </w:rPr>
        <w:t xml:space="preserve">an HTTP GET </w:t>
      </w:r>
      <w:r>
        <w:t>to:</w:t>
      </w:r>
    </w:p>
    <w:p w:rsidR="00880A02" w:rsidRDefault="00880A02" w:rsidP="00880A02">
      <w:pPr>
        <w:spacing w:after="0"/>
        <w:rPr>
          <w:b/>
        </w:rPr>
      </w:pPr>
      <w:r>
        <w:rPr>
          <w:b/>
        </w:rPr>
        <w:tab/>
        <w:t>/Collection/</w:t>
      </w:r>
      <w:proofErr w:type="spellStart"/>
      <w:r>
        <w:rPr>
          <w:b/>
        </w:rPr>
        <w:t>export</w:t>
      </w:r>
      <w:r>
        <w:rPr>
          <w:b/>
        </w:rPr>
        <w:t>History</w:t>
      </w:r>
      <w:proofErr w:type="spellEnd"/>
    </w:p>
    <w:p w:rsidR="00880A02" w:rsidRDefault="00880A02" w:rsidP="00880A02">
      <w:r w:rsidRPr="009032FD">
        <w:t xml:space="preserve">The servlet returns an XML structure with one element &lt;OK/&gt; or &lt;NOTOK/&gt; to indicate whether the </w:t>
      </w:r>
      <w:r>
        <w:t>transmission was</w:t>
      </w:r>
      <w:r w:rsidRPr="009032FD">
        <w:t xml:space="preserve"> successful.</w:t>
      </w:r>
    </w:p>
    <w:p w:rsidR="00137664" w:rsidRDefault="00137664" w:rsidP="001E7685">
      <w:pPr>
        <w:pStyle w:val="Heading2"/>
        <w:rPr>
          <w:rFonts w:eastAsia="Times New Roman"/>
        </w:rPr>
      </w:pPr>
      <w:bookmarkStart w:id="42" w:name="_Toc514912253"/>
      <w:r>
        <w:rPr>
          <w:rFonts w:eastAsia="Times New Roman"/>
        </w:rPr>
        <w:lastRenderedPageBreak/>
        <w:t>Image Functions</w:t>
      </w:r>
      <w:bookmarkEnd w:id="42"/>
    </w:p>
    <w:p w:rsidR="00C51DF8" w:rsidRDefault="00C51DF8" w:rsidP="00C51DF8">
      <w:pPr>
        <w:pStyle w:val="Heading3"/>
      </w:pPr>
      <w:bookmarkStart w:id="43" w:name="_Toc514912254"/>
      <w:r>
        <w:t>Listing the Elements of a DICOM File</w:t>
      </w:r>
      <w:bookmarkEnd w:id="43"/>
    </w:p>
    <w:p w:rsidR="00C51DF8" w:rsidRDefault="00C51DF8" w:rsidP="00C51DF8">
      <w:pPr>
        <w:spacing w:after="0"/>
      </w:pPr>
      <w:r>
        <w:t xml:space="preserve">The wizard can obtain an HTML page containing a table showing the values of the elements in a DICOM file by </w:t>
      </w:r>
      <w:r>
        <w:rPr>
          <w:rFonts w:ascii="Calibri" w:eastAsia="Times New Roman" w:hAnsi="Calibri" w:cs="Calibri"/>
          <w:color w:val="000000"/>
          <w:szCs w:val="24"/>
        </w:rPr>
        <w:t>an HTTP GET to</w:t>
      </w:r>
      <w:r>
        <w:t xml:space="preserve"> the URL:</w:t>
      </w:r>
    </w:p>
    <w:p w:rsidR="00C51DF8" w:rsidRDefault="00C51DF8" w:rsidP="00C51DF8">
      <w:pPr>
        <w:spacing w:after="0"/>
        <w:rPr>
          <w:b/>
        </w:rPr>
      </w:pPr>
      <w:r w:rsidRPr="00771128">
        <w:rPr>
          <w:b/>
        </w:rPr>
        <w:tab/>
        <w:t>/</w:t>
      </w:r>
      <w:r>
        <w:rPr>
          <w:b/>
        </w:rPr>
        <w:t>Collection/</w:t>
      </w:r>
      <w:proofErr w:type="spellStart"/>
      <w:r>
        <w:rPr>
          <w:b/>
        </w:rPr>
        <w:t>listElements</w:t>
      </w:r>
      <w:proofErr w:type="gramStart"/>
      <w:r>
        <w:rPr>
          <w:b/>
        </w:rPr>
        <w:t>?file</w:t>
      </w:r>
      <w:proofErr w:type="spellEnd"/>
      <w:proofErr w:type="gramEnd"/>
      <w:r>
        <w:rPr>
          <w:b/>
        </w:rPr>
        <w:t>=</w:t>
      </w:r>
      <w:proofErr w:type="spellStart"/>
      <w:r>
        <w:rPr>
          <w:b/>
        </w:rPr>
        <w:t>filepath</w:t>
      </w:r>
      <w:proofErr w:type="spellEnd"/>
    </w:p>
    <w:p w:rsidR="007E4EA4" w:rsidRPr="00137664" w:rsidRDefault="007E4EA4" w:rsidP="007E4EA4">
      <w:pPr>
        <w:spacing w:after="0"/>
      </w:pPr>
      <w:r>
        <w:t xml:space="preserve">The servlet returns a JPEG image in the response with </w:t>
      </w:r>
      <w:r w:rsidRPr="00C51DF8">
        <w:rPr>
          <w:b/>
        </w:rPr>
        <w:t>Content-Type: image/jpeg</w:t>
      </w:r>
      <w:r>
        <w:t>. If the servlet cannot find the file, the servlet returns a 404 response code. If the servlet cannot parse the file, the servlet returns a 500 response</w:t>
      </w:r>
      <w:r w:rsidR="00DC37A1">
        <w:t xml:space="preserve"> code</w:t>
      </w:r>
      <w:r w:rsidR="006F2214">
        <w:t xml:space="preserve"> and enters a stack trace in the log</w:t>
      </w:r>
      <w:r>
        <w:t>.</w:t>
      </w:r>
    </w:p>
    <w:p w:rsidR="00C51DF8" w:rsidRDefault="00C51DF8" w:rsidP="00C51DF8">
      <w:pPr>
        <w:pStyle w:val="Heading3"/>
      </w:pPr>
      <w:bookmarkStart w:id="44" w:name="_Toc514912255"/>
      <w:r>
        <w:t>Getting a JPEG Image from a DICOM File</w:t>
      </w:r>
      <w:bookmarkEnd w:id="44"/>
    </w:p>
    <w:p w:rsidR="00C51DF8" w:rsidRDefault="00C51DF8" w:rsidP="00C51DF8">
      <w:pPr>
        <w:spacing w:after="0"/>
      </w:pPr>
      <w:r>
        <w:t xml:space="preserve">The wizard can obtain a browser-viewable image of a DICOM by </w:t>
      </w:r>
      <w:r>
        <w:rPr>
          <w:rFonts w:ascii="Calibri" w:eastAsia="Times New Roman" w:hAnsi="Calibri" w:cs="Calibri"/>
          <w:color w:val="000000"/>
          <w:szCs w:val="24"/>
        </w:rPr>
        <w:t>an HTTP GET to</w:t>
      </w:r>
      <w:r>
        <w:t xml:space="preserve"> the URL:</w:t>
      </w:r>
    </w:p>
    <w:p w:rsidR="00C51DF8" w:rsidRDefault="00C51DF8" w:rsidP="00C51DF8">
      <w:pPr>
        <w:spacing w:after="0"/>
        <w:rPr>
          <w:b/>
        </w:rPr>
      </w:pPr>
      <w:r w:rsidRPr="00771128">
        <w:rPr>
          <w:b/>
        </w:rPr>
        <w:tab/>
        <w:t>/</w:t>
      </w:r>
      <w:r>
        <w:rPr>
          <w:b/>
        </w:rPr>
        <w:t>Collection/</w:t>
      </w:r>
      <w:proofErr w:type="spellStart"/>
      <w:r>
        <w:rPr>
          <w:b/>
        </w:rPr>
        <w:t>getImage</w:t>
      </w:r>
      <w:proofErr w:type="gramStart"/>
      <w:r>
        <w:rPr>
          <w:b/>
        </w:rPr>
        <w:t>?file</w:t>
      </w:r>
      <w:proofErr w:type="spellEnd"/>
      <w:proofErr w:type="gramEnd"/>
      <w:r>
        <w:rPr>
          <w:b/>
        </w:rPr>
        <w:t>=</w:t>
      </w:r>
      <w:proofErr w:type="spellStart"/>
      <w:r>
        <w:rPr>
          <w:b/>
        </w:rPr>
        <w:t>filepath</w:t>
      </w:r>
      <w:proofErr w:type="spellEnd"/>
    </w:p>
    <w:p w:rsidR="00C51DF8" w:rsidRPr="00137664" w:rsidRDefault="00C51DF8" w:rsidP="00C51DF8">
      <w:pPr>
        <w:spacing w:after="0"/>
      </w:pPr>
      <w:r>
        <w:t xml:space="preserve">The servlet returns a JPEG image in the response with </w:t>
      </w:r>
      <w:r w:rsidRPr="00C51DF8">
        <w:rPr>
          <w:b/>
        </w:rPr>
        <w:t>Content-Type: image/jpeg</w:t>
      </w:r>
      <w:r>
        <w:t>. If the servlet cannot find the file, the servlet returns a 404 response code.</w:t>
      </w:r>
      <w:r w:rsidR="007E4EA4">
        <w:t xml:space="preserve"> If the servlet cannot parse the file, the servlet returns a 500 response code and enters a stack trace in the log. If a 500 is received and the log shows a </w:t>
      </w:r>
      <w:r w:rsidR="007E4EA4" w:rsidRPr="007E4EA4">
        <w:rPr>
          <w:b/>
        </w:rPr>
        <w:t xml:space="preserve">No class </w:t>
      </w:r>
      <w:proofErr w:type="spellStart"/>
      <w:r w:rsidR="007E4EA4" w:rsidRPr="007E4EA4">
        <w:rPr>
          <w:b/>
        </w:rPr>
        <w:t>def</w:t>
      </w:r>
      <w:proofErr w:type="spellEnd"/>
      <w:r w:rsidR="007E4EA4" w:rsidRPr="007E4EA4">
        <w:rPr>
          <w:b/>
        </w:rPr>
        <w:t xml:space="preserve"> found</w:t>
      </w:r>
      <w:r w:rsidR="007E4EA4">
        <w:t xml:space="preserve"> error for the </w:t>
      </w:r>
      <w:proofErr w:type="spellStart"/>
      <w:r w:rsidR="007E4EA4">
        <w:t>StreamSegmentMapper</w:t>
      </w:r>
      <w:proofErr w:type="spellEnd"/>
      <w:r w:rsidR="007E4EA4">
        <w:t xml:space="preserve">, it means that either the </w:t>
      </w:r>
      <w:proofErr w:type="spellStart"/>
      <w:r w:rsidR="007E4EA4">
        <w:t>ImageIO</w:t>
      </w:r>
      <w:proofErr w:type="spellEnd"/>
      <w:r w:rsidR="007E4EA4">
        <w:t xml:space="preserve"> Tools have not been installed, or the image has a format is not supported by the </w:t>
      </w:r>
      <w:proofErr w:type="spellStart"/>
      <w:r w:rsidR="007E4EA4">
        <w:t>ImageIO</w:t>
      </w:r>
      <w:proofErr w:type="spellEnd"/>
      <w:r w:rsidR="007E4EA4">
        <w:t xml:space="preserve"> Tools.</w:t>
      </w:r>
    </w:p>
    <w:p w:rsidR="001E7685" w:rsidRDefault="001E7685" w:rsidP="001E7685">
      <w:pPr>
        <w:pStyle w:val="Heading2"/>
        <w:rPr>
          <w:rFonts w:eastAsia="Times New Roman"/>
        </w:rPr>
      </w:pPr>
      <w:bookmarkStart w:id="45" w:name="_Toc514912256"/>
      <w:r>
        <w:rPr>
          <w:rFonts w:eastAsia="Times New Roman"/>
        </w:rPr>
        <w:t>Special Functions</w:t>
      </w:r>
      <w:bookmarkEnd w:id="45"/>
    </w:p>
    <w:p w:rsidR="00EF6C97" w:rsidRDefault="00EF6C97" w:rsidP="00EF6C97">
      <w:pPr>
        <w:pStyle w:val="Heading3"/>
      </w:pPr>
      <w:bookmarkStart w:id="46" w:name="_Toc514912257"/>
      <w:r>
        <w:t>Getting the List of File System Roots on the Server</w:t>
      </w:r>
      <w:bookmarkEnd w:id="46"/>
    </w:p>
    <w:p w:rsidR="00EF6C97" w:rsidRDefault="00EF6C97" w:rsidP="00EF6C97">
      <w:pPr>
        <w:spacing w:after="0"/>
      </w:pPr>
      <w:r>
        <w:t xml:space="preserve">The wizard can obtain an XML structure listing the file system roots on the server by </w:t>
      </w:r>
      <w:r>
        <w:rPr>
          <w:rFonts w:ascii="Calibri" w:eastAsia="Times New Roman" w:hAnsi="Calibri" w:cs="Calibri"/>
          <w:color w:val="000000"/>
          <w:szCs w:val="24"/>
        </w:rPr>
        <w:t>an HTTP GET to</w:t>
      </w:r>
      <w:r>
        <w:t xml:space="preserve"> the URL:</w:t>
      </w:r>
    </w:p>
    <w:p w:rsidR="00EF6C97" w:rsidRDefault="00EF6C97" w:rsidP="00EF6C97">
      <w:pPr>
        <w:spacing w:after="0"/>
        <w:rPr>
          <w:b/>
        </w:rPr>
      </w:pPr>
      <w:r w:rsidRPr="00771128">
        <w:rPr>
          <w:b/>
        </w:rPr>
        <w:tab/>
        <w:t>/</w:t>
      </w:r>
      <w:r>
        <w:rPr>
          <w:b/>
        </w:rPr>
        <w:t>Collection/</w:t>
      </w:r>
      <w:proofErr w:type="spellStart"/>
      <w:r>
        <w:rPr>
          <w:b/>
        </w:rPr>
        <w:t>getFileSystemRoots</w:t>
      </w:r>
      <w:proofErr w:type="spellEnd"/>
    </w:p>
    <w:p w:rsidR="00EF6C97" w:rsidRDefault="00EF6C97" w:rsidP="00737CAB">
      <w:pPr>
        <w:keepNext/>
        <w:spacing w:after="0"/>
        <w:rPr>
          <w:rFonts w:ascii="Calibri" w:eastAsia="Times New Roman" w:hAnsi="Calibri" w:cs="Calibri"/>
          <w:color w:val="000000"/>
          <w:szCs w:val="24"/>
        </w:rPr>
      </w:pPr>
      <w:r>
        <w:t xml:space="preserve">This servlet </w:t>
      </w:r>
      <w:r w:rsidRPr="009032FD">
        <w:rPr>
          <w:rFonts w:ascii="Calibri" w:eastAsia="Times New Roman" w:hAnsi="Calibri" w:cs="Calibri"/>
          <w:color w:val="000000"/>
          <w:szCs w:val="24"/>
        </w:rPr>
        <w:t>returns an XML structure like this:</w:t>
      </w:r>
    </w:p>
    <w:p w:rsidR="00C0132B" w:rsidRPr="00201C14" w:rsidRDefault="00737CAB" w:rsidP="00737CAB">
      <w:pPr>
        <w:ind w:left="720"/>
        <w:rPr>
          <w:b/>
        </w:rPr>
      </w:pPr>
      <w:r>
        <w:rPr>
          <w:noProof/>
        </w:rPr>
        <w:drawing>
          <wp:inline distT="0" distB="0" distL="0" distR="0" wp14:anchorId="6E07E553" wp14:editId="3FF580FC">
            <wp:extent cx="2667000" cy="1104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667000" cy="1104900"/>
                    </a:xfrm>
                    <a:prstGeom prst="rect">
                      <a:avLst/>
                    </a:prstGeom>
                  </pic:spPr>
                </pic:pic>
              </a:graphicData>
            </a:graphic>
          </wp:inline>
        </w:drawing>
      </w:r>
      <w:r w:rsidR="00C0132B">
        <w:rPr>
          <w:rFonts w:ascii="Courier New" w:hAnsi="Courier New" w:cs="Courier New"/>
          <w:b/>
          <w:sz w:val="20"/>
          <w:szCs w:val="20"/>
        </w:rPr>
        <w:tab/>
      </w:r>
    </w:p>
    <w:p w:rsidR="00201C14" w:rsidRDefault="00201C14" w:rsidP="00201C14">
      <w:pPr>
        <w:pStyle w:val="Heading3"/>
      </w:pPr>
      <w:bookmarkStart w:id="47" w:name="_Toc514912258"/>
      <w:r>
        <w:t>Getting the Available Space on the Server</w:t>
      </w:r>
      <w:bookmarkEnd w:id="47"/>
    </w:p>
    <w:p w:rsidR="00201C14" w:rsidRDefault="00201C14" w:rsidP="00201C14">
      <w:pPr>
        <w:spacing w:after="0"/>
      </w:pPr>
      <w:r>
        <w:t xml:space="preserve">The wizard can </w:t>
      </w:r>
      <w:r w:rsidR="00C9051A">
        <w:t>obtain</w:t>
      </w:r>
      <w:r>
        <w:t xml:space="preserve"> an XML structure indicating the available space on the partition on which the CTP instance is located by </w:t>
      </w:r>
      <w:r w:rsidR="00C9051A">
        <w:rPr>
          <w:rFonts w:ascii="Calibri" w:eastAsia="Times New Roman" w:hAnsi="Calibri" w:cs="Calibri"/>
          <w:color w:val="000000"/>
          <w:szCs w:val="24"/>
        </w:rPr>
        <w:t>an HTTP GET to</w:t>
      </w:r>
      <w:r>
        <w:t xml:space="preserve"> the URL:</w:t>
      </w:r>
    </w:p>
    <w:p w:rsidR="00201C14" w:rsidRDefault="00201C14" w:rsidP="00201C14">
      <w:pPr>
        <w:spacing w:after="0"/>
        <w:rPr>
          <w:b/>
        </w:rPr>
      </w:pPr>
      <w:r w:rsidRPr="00771128">
        <w:rPr>
          <w:b/>
        </w:rPr>
        <w:tab/>
        <w:t>/</w:t>
      </w:r>
      <w:r>
        <w:rPr>
          <w:b/>
        </w:rPr>
        <w:t>Collection/</w:t>
      </w:r>
      <w:proofErr w:type="spellStart"/>
      <w:r>
        <w:rPr>
          <w:b/>
        </w:rPr>
        <w:t>getAvailableSpace</w:t>
      </w:r>
      <w:proofErr w:type="spellEnd"/>
    </w:p>
    <w:p w:rsidR="00201C14" w:rsidRDefault="00201C14" w:rsidP="00201C14">
      <w:pPr>
        <w:spacing w:after="0"/>
        <w:rPr>
          <w:rFonts w:ascii="Calibri" w:eastAsia="Times New Roman" w:hAnsi="Calibri" w:cs="Calibri"/>
          <w:color w:val="000000"/>
          <w:szCs w:val="24"/>
        </w:rPr>
      </w:pPr>
      <w:r>
        <w:t xml:space="preserve">This </w:t>
      </w:r>
      <w:r w:rsidR="00C9051A">
        <w:t>servlet</w:t>
      </w:r>
      <w:r>
        <w:t xml:space="preserve"> </w:t>
      </w:r>
      <w:r w:rsidRPr="009032FD">
        <w:rPr>
          <w:rFonts w:ascii="Calibri" w:eastAsia="Times New Roman" w:hAnsi="Calibri" w:cs="Calibri"/>
          <w:color w:val="000000"/>
          <w:szCs w:val="24"/>
        </w:rPr>
        <w:t>returns an XML structure like this:</w:t>
      </w:r>
    </w:p>
    <w:p w:rsidR="00201C14" w:rsidRDefault="00201C14" w:rsidP="00201C14">
      <w:pPr>
        <w:ind w:firstLine="720"/>
        <w:rPr>
          <w:rFonts w:ascii="Courier New" w:hAnsi="Courier New" w:cs="Courier New"/>
          <w:b/>
          <w:sz w:val="20"/>
          <w:szCs w:val="20"/>
        </w:rPr>
      </w:pPr>
      <w:r w:rsidRPr="00201C14">
        <w:rPr>
          <w:rFonts w:ascii="Courier New" w:hAnsi="Courier New" w:cs="Courier New"/>
          <w:b/>
          <w:sz w:val="20"/>
          <w:szCs w:val="20"/>
        </w:rPr>
        <w:t>&lt;space</w:t>
      </w:r>
      <w:r w:rsidRPr="00201C14">
        <w:rPr>
          <w:rStyle w:val="html-attribute"/>
          <w:rFonts w:ascii="Courier New" w:hAnsi="Courier New" w:cs="Courier New"/>
          <w:b/>
          <w:sz w:val="20"/>
          <w:szCs w:val="20"/>
        </w:rPr>
        <w:t> </w:t>
      </w:r>
      <w:r w:rsidRPr="00201C14">
        <w:rPr>
          <w:rStyle w:val="html-attribute-name"/>
          <w:rFonts w:ascii="Courier New" w:hAnsi="Courier New" w:cs="Courier New"/>
          <w:b/>
          <w:sz w:val="20"/>
          <w:szCs w:val="20"/>
        </w:rPr>
        <w:t>partition</w:t>
      </w:r>
      <w:r w:rsidRPr="00201C14">
        <w:rPr>
          <w:rStyle w:val="html-attribute"/>
          <w:rFonts w:ascii="Courier New" w:hAnsi="Courier New" w:cs="Courier New"/>
          <w:b/>
          <w:sz w:val="20"/>
          <w:szCs w:val="20"/>
        </w:rPr>
        <w:t>="</w:t>
      </w:r>
      <w:r w:rsidRPr="00201C14">
        <w:rPr>
          <w:rStyle w:val="html-attribute-value"/>
          <w:rFonts w:ascii="Courier New" w:hAnsi="Courier New" w:cs="Courier New"/>
          <w:b/>
          <w:sz w:val="20"/>
          <w:szCs w:val="20"/>
        </w:rPr>
        <w:t>D:\</w:t>
      </w:r>
      <w:r w:rsidRPr="00201C14">
        <w:rPr>
          <w:rStyle w:val="html-attribute"/>
          <w:rFonts w:ascii="Courier New" w:hAnsi="Courier New" w:cs="Courier New"/>
          <w:b/>
          <w:sz w:val="20"/>
          <w:szCs w:val="20"/>
        </w:rPr>
        <w:t>" </w:t>
      </w:r>
      <w:r w:rsidRPr="00201C14">
        <w:rPr>
          <w:rStyle w:val="html-attribute-name"/>
          <w:rFonts w:ascii="Courier New" w:hAnsi="Courier New" w:cs="Courier New"/>
          <w:b/>
          <w:sz w:val="20"/>
          <w:szCs w:val="20"/>
        </w:rPr>
        <w:t>available</w:t>
      </w:r>
      <w:r w:rsidRPr="00201C14">
        <w:rPr>
          <w:rStyle w:val="html-attribute"/>
          <w:rFonts w:ascii="Courier New" w:hAnsi="Courier New" w:cs="Courier New"/>
          <w:b/>
          <w:sz w:val="20"/>
          <w:szCs w:val="20"/>
        </w:rPr>
        <w:t>="</w:t>
      </w:r>
      <w:r w:rsidRPr="00201C14">
        <w:rPr>
          <w:rStyle w:val="html-attribute-value"/>
          <w:rFonts w:ascii="Courier New" w:hAnsi="Courier New" w:cs="Courier New"/>
          <w:b/>
          <w:sz w:val="20"/>
          <w:szCs w:val="20"/>
        </w:rPr>
        <w:t>434932</w:t>
      </w:r>
      <w:r w:rsidRPr="00201C14">
        <w:rPr>
          <w:rStyle w:val="html-attribute"/>
          <w:rFonts w:ascii="Courier New" w:hAnsi="Courier New" w:cs="Courier New"/>
          <w:b/>
          <w:sz w:val="20"/>
          <w:szCs w:val="20"/>
        </w:rPr>
        <w:t>" </w:t>
      </w:r>
      <w:r w:rsidRPr="00201C14">
        <w:rPr>
          <w:rStyle w:val="html-attribute-name"/>
          <w:rFonts w:ascii="Courier New" w:hAnsi="Courier New" w:cs="Courier New"/>
          <w:b/>
          <w:sz w:val="20"/>
          <w:szCs w:val="20"/>
        </w:rPr>
        <w:t>units</w:t>
      </w:r>
      <w:r w:rsidRPr="00201C14">
        <w:rPr>
          <w:rStyle w:val="html-attribute"/>
          <w:rFonts w:ascii="Courier New" w:hAnsi="Courier New" w:cs="Courier New"/>
          <w:b/>
          <w:sz w:val="20"/>
          <w:szCs w:val="20"/>
        </w:rPr>
        <w:t>="</w:t>
      </w:r>
      <w:r w:rsidRPr="00201C14">
        <w:rPr>
          <w:rStyle w:val="html-attribute-value"/>
          <w:rFonts w:ascii="Courier New" w:hAnsi="Courier New" w:cs="Courier New"/>
          <w:b/>
          <w:sz w:val="20"/>
          <w:szCs w:val="20"/>
        </w:rPr>
        <w:t>MB</w:t>
      </w:r>
      <w:r w:rsidRPr="00201C14">
        <w:rPr>
          <w:rStyle w:val="html-attribute"/>
          <w:rFonts w:ascii="Courier New" w:hAnsi="Courier New" w:cs="Courier New"/>
          <w:b/>
          <w:sz w:val="20"/>
          <w:szCs w:val="20"/>
        </w:rPr>
        <w:t>"</w:t>
      </w:r>
      <w:r w:rsidRPr="00201C14">
        <w:rPr>
          <w:rFonts w:ascii="Courier New" w:hAnsi="Courier New" w:cs="Courier New"/>
          <w:b/>
          <w:sz w:val="20"/>
          <w:szCs w:val="20"/>
        </w:rPr>
        <w:t>/&gt;</w:t>
      </w:r>
    </w:p>
    <w:p w:rsidR="00EF6C97" w:rsidRDefault="00EF6C97" w:rsidP="00EF6C97">
      <w:pPr>
        <w:spacing w:after="0"/>
      </w:pPr>
      <w:r>
        <w:t>The wizard can specify the file system root on which to obtain the available space by</w:t>
      </w:r>
      <w:r w:rsidR="00914D6B">
        <w:t xml:space="preserve"> inclu</w:t>
      </w:r>
      <w:r>
        <w:t xml:space="preserve">ding the </w:t>
      </w:r>
      <w:r w:rsidRPr="00EF6C97">
        <w:rPr>
          <w:b/>
        </w:rPr>
        <w:t>root</w:t>
      </w:r>
      <w:r>
        <w:t xml:space="preserve"> query parameter:</w:t>
      </w:r>
    </w:p>
    <w:p w:rsidR="00EF6C97" w:rsidRDefault="00EF6C97" w:rsidP="00EF6C97">
      <w:pPr>
        <w:spacing w:after="0"/>
        <w:rPr>
          <w:b/>
        </w:rPr>
      </w:pPr>
      <w:r w:rsidRPr="00771128">
        <w:rPr>
          <w:b/>
        </w:rPr>
        <w:tab/>
        <w:t>/</w:t>
      </w:r>
      <w:r>
        <w:rPr>
          <w:b/>
        </w:rPr>
        <w:t>Collection/</w:t>
      </w:r>
      <w:proofErr w:type="spellStart"/>
      <w:r>
        <w:rPr>
          <w:b/>
        </w:rPr>
        <w:t>getAvailableSpace</w:t>
      </w:r>
      <w:proofErr w:type="gramStart"/>
      <w:r>
        <w:rPr>
          <w:b/>
        </w:rPr>
        <w:t>?root</w:t>
      </w:r>
      <w:proofErr w:type="spellEnd"/>
      <w:proofErr w:type="gramEnd"/>
      <w:r>
        <w:rPr>
          <w:b/>
        </w:rPr>
        <w:t>=...</w:t>
      </w:r>
    </w:p>
    <w:p w:rsidR="00EF6C97" w:rsidRPr="00914D6B" w:rsidRDefault="00C0132B" w:rsidP="00EF6C97">
      <w:pPr>
        <w:spacing w:after="0"/>
      </w:pPr>
      <w:r>
        <w:t>W</w:t>
      </w:r>
      <w:r w:rsidR="00EF6C97">
        <w:t>here</w:t>
      </w:r>
      <w:r>
        <w:t xml:space="preserve"> the value of the </w:t>
      </w:r>
      <w:r w:rsidR="00914D6B" w:rsidRPr="00914D6B">
        <w:rPr>
          <w:b/>
        </w:rPr>
        <w:t>root</w:t>
      </w:r>
      <w:r w:rsidR="00914D6B">
        <w:t xml:space="preserve"> </w:t>
      </w:r>
      <w:r>
        <w:t xml:space="preserve">parameter is a name obtained from the </w:t>
      </w:r>
      <w:proofErr w:type="spellStart"/>
      <w:r w:rsidRPr="00C0132B">
        <w:t>getFileSystemRoots</w:t>
      </w:r>
      <w:proofErr w:type="spellEnd"/>
      <w:r w:rsidRPr="00C0132B">
        <w:t xml:space="preserve"> function</w:t>
      </w:r>
      <w:r w:rsidR="00914D6B">
        <w:t>.</w:t>
      </w:r>
    </w:p>
    <w:p w:rsidR="00D4397C" w:rsidRDefault="00D4397C" w:rsidP="00D4397C">
      <w:pPr>
        <w:pStyle w:val="Heading3"/>
      </w:pPr>
      <w:bookmarkStart w:id="48" w:name="_Toc514912259"/>
      <w:r>
        <w:lastRenderedPageBreak/>
        <w:t>Getting the Export Queue Size</w:t>
      </w:r>
      <w:bookmarkEnd w:id="48"/>
    </w:p>
    <w:p w:rsidR="00D4397C" w:rsidRDefault="00D4397C" w:rsidP="00D4397C">
      <w:pPr>
        <w:spacing w:after="0"/>
      </w:pPr>
      <w:r>
        <w:t xml:space="preserve">The wizard can obtain an XML structure indicating the current size of the export queue by </w:t>
      </w:r>
      <w:r>
        <w:rPr>
          <w:rFonts w:ascii="Calibri" w:eastAsia="Times New Roman" w:hAnsi="Calibri" w:cs="Calibri"/>
          <w:color w:val="000000"/>
          <w:szCs w:val="24"/>
        </w:rPr>
        <w:t>an HTTP GET to</w:t>
      </w:r>
      <w:r>
        <w:t xml:space="preserve"> the URL:</w:t>
      </w:r>
    </w:p>
    <w:p w:rsidR="00D4397C" w:rsidRDefault="00D4397C" w:rsidP="00D4397C">
      <w:pPr>
        <w:spacing w:after="0"/>
        <w:rPr>
          <w:b/>
        </w:rPr>
      </w:pPr>
      <w:r w:rsidRPr="00771128">
        <w:rPr>
          <w:b/>
        </w:rPr>
        <w:tab/>
        <w:t>/</w:t>
      </w:r>
      <w:r>
        <w:rPr>
          <w:b/>
        </w:rPr>
        <w:t>Collection/</w:t>
      </w:r>
      <w:proofErr w:type="spellStart"/>
      <w:r>
        <w:rPr>
          <w:b/>
        </w:rPr>
        <w:t>getExportQueueSize</w:t>
      </w:r>
      <w:proofErr w:type="spellEnd"/>
    </w:p>
    <w:p w:rsidR="00D4397C" w:rsidRDefault="00D4397C" w:rsidP="00D4397C">
      <w:pPr>
        <w:spacing w:after="0"/>
        <w:rPr>
          <w:rFonts w:ascii="Calibri" w:eastAsia="Times New Roman" w:hAnsi="Calibri" w:cs="Calibri"/>
          <w:color w:val="000000"/>
          <w:szCs w:val="24"/>
        </w:rPr>
      </w:pPr>
      <w:r>
        <w:t xml:space="preserve">This servlet </w:t>
      </w:r>
      <w:r w:rsidRPr="009032FD">
        <w:rPr>
          <w:rFonts w:ascii="Calibri" w:eastAsia="Times New Roman" w:hAnsi="Calibri" w:cs="Calibri"/>
          <w:color w:val="000000"/>
          <w:szCs w:val="24"/>
        </w:rPr>
        <w:t>returns an XML structure like this:</w:t>
      </w:r>
    </w:p>
    <w:p w:rsidR="00D4397C" w:rsidRPr="00201C14" w:rsidRDefault="00D4397C" w:rsidP="00D4397C">
      <w:pPr>
        <w:ind w:firstLine="720"/>
        <w:rPr>
          <w:b/>
        </w:rPr>
      </w:pPr>
      <w:r w:rsidRPr="00201C14">
        <w:rPr>
          <w:rFonts w:ascii="Courier New" w:hAnsi="Courier New" w:cs="Courier New"/>
          <w:b/>
          <w:sz w:val="20"/>
          <w:szCs w:val="20"/>
        </w:rPr>
        <w:t>&lt;</w:t>
      </w:r>
      <w:r>
        <w:rPr>
          <w:rFonts w:ascii="Courier New" w:hAnsi="Courier New" w:cs="Courier New"/>
          <w:b/>
          <w:sz w:val="20"/>
          <w:szCs w:val="20"/>
        </w:rPr>
        <w:t>queue</w:t>
      </w:r>
      <w:r w:rsidRPr="00201C14">
        <w:rPr>
          <w:rStyle w:val="html-attribute"/>
          <w:rFonts w:ascii="Courier New" w:hAnsi="Courier New" w:cs="Courier New"/>
          <w:b/>
          <w:sz w:val="20"/>
          <w:szCs w:val="20"/>
        </w:rPr>
        <w:t> </w:t>
      </w:r>
      <w:r>
        <w:rPr>
          <w:rStyle w:val="html-attribute-name"/>
          <w:rFonts w:ascii="Courier New" w:hAnsi="Courier New" w:cs="Courier New"/>
          <w:b/>
          <w:sz w:val="20"/>
          <w:szCs w:val="20"/>
        </w:rPr>
        <w:t>stage</w:t>
      </w:r>
      <w:r w:rsidRPr="00201C14">
        <w:rPr>
          <w:rStyle w:val="html-attribute"/>
          <w:rFonts w:ascii="Courier New" w:hAnsi="Courier New" w:cs="Courier New"/>
          <w:b/>
          <w:sz w:val="20"/>
          <w:szCs w:val="20"/>
        </w:rPr>
        <w:t>="</w:t>
      </w:r>
      <w:proofErr w:type="spellStart"/>
      <w:r>
        <w:rPr>
          <w:rStyle w:val="html-attribute-value"/>
          <w:rFonts w:ascii="Courier New" w:hAnsi="Courier New" w:cs="Courier New"/>
          <w:b/>
          <w:sz w:val="20"/>
          <w:szCs w:val="20"/>
        </w:rPr>
        <w:t>HttpExportService</w:t>
      </w:r>
      <w:proofErr w:type="spellEnd"/>
      <w:r w:rsidRPr="00201C14">
        <w:rPr>
          <w:rStyle w:val="html-attribute"/>
          <w:rFonts w:ascii="Courier New" w:hAnsi="Courier New" w:cs="Courier New"/>
          <w:b/>
          <w:sz w:val="20"/>
          <w:szCs w:val="20"/>
        </w:rPr>
        <w:t>" </w:t>
      </w:r>
      <w:r>
        <w:rPr>
          <w:rStyle w:val="html-attribute-name"/>
          <w:rFonts w:ascii="Courier New" w:hAnsi="Courier New" w:cs="Courier New"/>
          <w:b/>
          <w:sz w:val="20"/>
          <w:szCs w:val="20"/>
        </w:rPr>
        <w:t>size</w:t>
      </w:r>
      <w:r w:rsidRPr="00201C14">
        <w:rPr>
          <w:rStyle w:val="html-attribute"/>
          <w:rFonts w:ascii="Courier New" w:hAnsi="Courier New" w:cs="Courier New"/>
          <w:b/>
          <w:sz w:val="20"/>
          <w:szCs w:val="20"/>
        </w:rPr>
        <w:t>="</w:t>
      </w:r>
      <w:r>
        <w:rPr>
          <w:rStyle w:val="html-attribute-value"/>
          <w:rFonts w:ascii="Courier New" w:hAnsi="Courier New" w:cs="Courier New"/>
          <w:b/>
          <w:sz w:val="20"/>
          <w:szCs w:val="20"/>
        </w:rPr>
        <w:t>10</w:t>
      </w:r>
      <w:r>
        <w:rPr>
          <w:rStyle w:val="html-attribute"/>
          <w:rFonts w:ascii="Courier New" w:hAnsi="Courier New" w:cs="Courier New"/>
          <w:b/>
          <w:sz w:val="20"/>
          <w:szCs w:val="20"/>
        </w:rPr>
        <w:t>"</w:t>
      </w:r>
      <w:r w:rsidRPr="00201C14">
        <w:rPr>
          <w:rFonts w:ascii="Courier New" w:hAnsi="Courier New" w:cs="Courier New"/>
          <w:b/>
          <w:sz w:val="20"/>
          <w:szCs w:val="20"/>
        </w:rPr>
        <w:t>/&gt;</w:t>
      </w:r>
    </w:p>
    <w:p w:rsidR="00201C14" w:rsidRDefault="00201C14" w:rsidP="00201C14">
      <w:pPr>
        <w:pStyle w:val="Heading3"/>
      </w:pPr>
      <w:bookmarkStart w:id="49" w:name="_Toc514912260"/>
      <w:r>
        <w:t>Getting the URL of the Quarantine Manager Servlet</w:t>
      </w:r>
      <w:bookmarkEnd w:id="49"/>
    </w:p>
    <w:p w:rsidR="00201C14" w:rsidRDefault="00201C14" w:rsidP="00201C14">
      <w:pPr>
        <w:keepNext/>
        <w:keepLines/>
        <w:spacing w:after="0"/>
      </w:pPr>
      <w:r>
        <w:t xml:space="preserve">The wizard can </w:t>
      </w:r>
      <w:r w:rsidR="00C9051A">
        <w:t>obtain</w:t>
      </w:r>
      <w:r>
        <w:t xml:space="preserve"> an XML structure containing the URL of the CTP Quarantine Manager for the </w:t>
      </w:r>
      <w:proofErr w:type="spellStart"/>
      <w:r>
        <w:t>DicomAnonymizer</w:t>
      </w:r>
      <w:proofErr w:type="spellEnd"/>
      <w:r>
        <w:t xml:space="preserve"> quarantine </w:t>
      </w:r>
      <w:r w:rsidR="00C9051A">
        <w:t xml:space="preserve">by </w:t>
      </w:r>
      <w:r w:rsidR="00C9051A">
        <w:rPr>
          <w:rFonts w:ascii="Calibri" w:eastAsia="Times New Roman" w:hAnsi="Calibri" w:cs="Calibri"/>
          <w:color w:val="000000"/>
          <w:szCs w:val="24"/>
        </w:rPr>
        <w:t xml:space="preserve">an HTTP GET to </w:t>
      </w:r>
      <w:r>
        <w:t>the URL:</w:t>
      </w:r>
    </w:p>
    <w:p w:rsidR="00201C14" w:rsidRDefault="00201C14" w:rsidP="00201C14">
      <w:pPr>
        <w:keepNext/>
        <w:keepLines/>
        <w:spacing w:after="0"/>
        <w:rPr>
          <w:b/>
        </w:rPr>
      </w:pPr>
      <w:r w:rsidRPr="00771128">
        <w:rPr>
          <w:b/>
        </w:rPr>
        <w:tab/>
        <w:t>/</w:t>
      </w:r>
      <w:r>
        <w:rPr>
          <w:b/>
        </w:rPr>
        <w:t>Collection/</w:t>
      </w:r>
      <w:proofErr w:type="spellStart"/>
      <w:r>
        <w:rPr>
          <w:b/>
        </w:rPr>
        <w:t>getQuarantineURL</w:t>
      </w:r>
      <w:proofErr w:type="spellEnd"/>
    </w:p>
    <w:p w:rsidR="00201C14" w:rsidRDefault="00201C14" w:rsidP="00201C14">
      <w:pPr>
        <w:spacing w:after="0"/>
        <w:rPr>
          <w:rFonts w:ascii="Calibri" w:eastAsia="Times New Roman" w:hAnsi="Calibri" w:cs="Calibri"/>
          <w:color w:val="000000"/>
          <w:szCs w:val="24"/>
        </w:rPr>
      </w:pPr>
      <w:r>
        <w:t xml:space="preserve">This </w:t>
      </w:r>
      <w:r w:rsidR="00C9051A">
        <w:t>servlet</w:t>
      </w:r>
      <w:r>
        <w:t xml:space="preserve"> </w:t>
      </w:r>
      <w:r w:rsidRPr="009032FD">
        <w:rPr>
          <w:rFonts w:ascii="Calibri" w:eastAsia="Times New Roman" w:hAnsi="Calibri" w:cs="Calibri"/>
          <w:color w:val="000000"/>
          <w:szCs w:val="24"/>
        </w:rPr>
        <w:t>returns an XML structure like this:</w:t>
      </w:r>
    </w:p>
    <w:p w:rsidR="00201C14" w:rsidRDefault="00201C14" w:rsidP="00201C14">
      <w:pPr>
        <w:ind w:firstLine="720"/>
        <w:rPr>
          <w:rFonts w:ascii="Courier New" w:hAnsi="Courier New" w:cs="Courier New"/>
          <w:b/>
          <w:sz w:val="20"/>
          <w:szCs w:val="20"/>
        </w:rPr>
      </w:pPr>
      <w:r w:rsidRPr="00201C14">
        <w:rPr>
          <w:rFonts w:ascii="Courier New" w:hAnsi="Courier New" w:cs="Courier New"/>
          <w:b/>
          <w:sz w:val="20"/>
          <w:szCs w:val="20"/>
        </w:rPr>
        <w:t>&lt;quarantine</w:t>
      </w:r>
      <w:r w:rsidRPr="00201C14">
        <w:rPr>
          <w:rStyle w:val="html-attribute"/>
          <w:rFonts w:ascii="Courier New" w:hAnsi="Courier New" w:cs="Courier New"/>
          <w:b/>
          <w:sz w:val="20"/>
          <w:szCs w:val="20"/>
        </w:rPr>
        <w:t> </w:t>
      </w:r>
      <w:r w:rsidRPr="00201C14">
        <w:rPr>
          <w:rStyle w:val="html-attribute-name"/>
          <w:rFonts w:ascii="Courier New" w:hAnsi="Courier New" w:cs="Courier New"/>
          <w:b/>
          <w:sz w:val="20"/>
          <w:szCs w:val="20"/>
        </w:rPr>
        <w:t>stage</w:t>
      </w:r>
      <w:r w:rsidRPr="00201C14">
        <w:rPr>
          <w:rStyle w:val="html-attribute"/>
          <w:rFonts w:ascii="Courier New" w:hAnsi="Courier New" w:cs="Courier New"/>
          <w:b/>
          <w:sz w:val="20"/>
          <w:szCs w:val="20"/>
        </w:rPr>
        <w:t>="</w:t>
      </w:r>
      <w:proofErr w:type="spellStart"/>
      <w:r w:rsidRPr="00201C14">
        <w:rPr>
          <w:rStyle w:val="html-attribute-value"/>
          <w:rFonts w:ascii="Courier New" w:hAnsi="Courier New" w:cs="Courier New"/>
          <w:b/>
          <w:sz w:val="20"/>
          <w:szCs w:val="20"/>
        </w:rPr>
        <w:t>DicomAnonymizer</w:t>
      </w:r>
      <w:proofErr w:type="spellEnd"/>
      <w:r w:rsidRPr="00201C14">
        <w:rPr>
          <w:rStyle w:val="html-attribute"/>
          <w:rFonts w:ascii="Courier New" w:hAnsi="Courier New" w:cs="Courier New"/>
          <w:b/>
          <w:sz w:val="20"/>
          <w:szCs w:val="20"/>
        </w:rPr>
        <w:t>" </w:t>
      </w:r>
      <w:proofErr w:type="spellStart"/>
      <w:r w:rsidRPr="00201C14">
        <w:rPr>
          <w:rStyle w:val="html-attribute-name"/>
          <w:rFonts w:ascii="Courier New" w:hAnsi="Courier New" w:cs="Courier New"/>
          <w:b/>
          <w:sz w:val="20"/>
          <w:szCs w:val="20"/>
        </w:rPr>
        <w:t>url</w:t>
      </w:r>
      <w:proofErr w:type="spellEnd"/>
      <w:r w:rsidRPr="00201C14">
        <w:rPr>
          <w:rStyle w:val="html-attribute"/>
          <w:rFonts w:ascii="Courier New" w:hAnsi="Courier New" w:cs="Courier New"/>
          <w:b/>
          <w:sz w:val="20"/>
          <w:szCs w:val="20"/>
        </w:rPr>
        <w:t>="</w:t>
      </w:r>
      <w:r w:rsidRPr="00201C14">
        <w:rPr>
          <w:rStyle w:val="html-attribute-value"/>
          <w:rFonts w:ascii="Courier New" w:hAnsi="Courier New" w:cs="Courier New"/>
          <w:b/>
          <w:sz w:val="20"/>
          <w:szCs w:val="20"/>
        </w:rPr>
        <w:t>/</w:t>
      </w:r>
      <w:proofErr w:type="spellStart"/>
      <w:r w:rsidRPr="00201C14">
        <w:rPr>
          <w:rStyle w:val="html-attribute-value"/>
          <w:rFonts w:ascii="Courier New" w:hAnsi="Courier New" w:cs="Courier New"/>
          <w:b/>
          <w:sz w:val="20"/>
          <w:szCs w:val="20"/>
        </w:rPr>
        <w:t>quarantines</w:t>
      </w:r>
      <w:proofErr w:type="gramStart"/>
      <w:r w:rsidRPr="00201C14">
        <w:rPr>
          <w:rStyle w:val="html-attribute-value"/>
          <w:rFonts w:ascii="Courier New" w:hAnsi="Courier New" w:cs="Courier New"/>
          <w:b/>
          <w:sz w:val="20"/>
          <w:szCs w:val="20"/>
        </w:rPr>
        <w:t>?p</w:t>
      </w:r>
      <w:proofErr w:type="spellEnd"/>
      <w:proofErr w:type="gramEnd"/>
      <w:r w:rsidRPr="00201C14">
        <w:rPr>
          <w:rStyle w:val="html-attribute-value"/>
          <w:rFonts w:ascii="Courier New" w:hAnsi="Courier New" w:cs="Courier New"/>
          <w:b/>
          <w:sz w:val="20"/>
          <w:szCs w:val="20"/>
        </w:rPr>
        <w:t>=1&amp;s=2</w:t>
      </w:r>
      <w:r w:rsidRPr="00201C14">
        <w:rPr>
          <w:rStyle w:val="html-attribute"/>
          <w:rFonts w:ascii="Courier New" w:hAnsi="Courier New" w:cs="Courier New"/>
          <w:b/>
          <w:sz w:val="20"/>
          <w:szCs w:val="20"/>
        </w:rPr>
        <w:t>"</w:t>
      </w:r>
      <w:r w:rsidRPr="00201C14">
        <w:rPr>
          <w:rFonts w:ascii="Courier New" w:hAnsi="Courier New" w:cs="Courier New"/>
          <w:b/>
          <w:sz w:val="20"/>
          <w:szCs w:val="20"/>
        </w:rPr>
        <w:t>/&gt;</w:t>
      </w:r>
    </w:p>
    <w:p w:rsidR="00BF46EE" w:rsidRDefault="00BF46EE" w:rsidP="00BF46EE">
      <w:pPr>
        <w:pStyle w:val="Heading3"/>
      </w:pPr>
      <w:bookmarkStart w:id="50" w:name="_Toc514912261"/>
      <w:r>
        <w:t xml:space="preserve">Getting a Summary of the </w:t>
      </w:r>
      <w:proofErr w:type="spellStart"/>
      <w:r>
        <w:t>DicomAnonymizer</w:t>
      </w:r>
      <w:proofErr w:type="spellEnd"/>
      <w:r>
        <w:t xml:space="preserve"> Quarantine</w:t>
      </w:r>
      <w:bookmarkEnd w:id="50"/>
    </w:p>
    <w:p w:rsidR="00BF46EE" w:rsidRDefault="00BF46EE" w:rsidP="00BF46EE">
      <w:pPr>
        <w:keepNext/>
        <w:keepLines/>
        <w:spacing w:after="0"/>
      </w:pPr>
      <w:r>
        <w:t xml:space="preserve">The wizard can </w:t>
      </w:r>
      <w:r w:rsidR="00C9051A">
        <w:t>obtain</w:t>
      </w:r>
      <w:r>
        <w:t xml:space="preserve"> an XML structure containing a summary of the objects in the </w:t>
      </w:r>
      <w:proofErr w:type="spellStart"/>
      <w:r>
        <w:t>DicomAnonymizer</w:t>
      </w:r>
      <w:proofErr w:type="spellEnd"/>
      <w:r>
        <w:t xml:space="preserve"> quarantine </w:t>
      </w:r>
      <w:r w:rsidR="00C9051A">
        <w:t xml:space="preserve">by </w:t>
      </w:r>
      <w:r w:rsidR="00C9051A">
        <w:rPr>
          <w:rFonts w:ascii="Calibri" w:eastAsia="Times New Roman" w:hAnsi="Calibri" w:cs="Calibri"/>
          <w:color w:val="000000"/>
          <w:szCs w:val="24"/>
        </w:rPr>
        <w:t xml:space="preserve">an HTTP GET to </w:t>
      </w:r>
      <w:r>
        <w:t>the URL:</w:t>
      </w:r>
    </w:p>
    <w:p w:rsidR="00BF46EE" w:rsidRDefault="00BF46EE" w:rsidP="00BF46EE">
      <w:pPr>
        <w:keepNext/>
        <w:keepLines/>
        <w:spacing w:after="0"/>
        <w:rPr>
          <w:b/>
        </w:rPr>
      </w:pPr>
      <w:r w:rsidRPr="00771128">
        <w:rPr>
          <w:b/>
        </w:rPr>
        <w:tab/>
        <w:t>/</w:t>
      </w:r>
      <w:r>
        <w:rPr>
          <w:b/>
        </w:rPr>
        <w:t>Collection/</w:t>
      </w:r>
      <w:proofErr w:type="spellStart"/>
      <w:r>
        <w:rPr>
          <w:b/>
        </w:rPr>
        <w:t>getQuarantineSummary</w:t>
      </w:r>
      <w:proofErr w:type="spellEnd"/>
    </w:p>
    <w:p w:rsidR="00BF46EE" w:rsidRDefault="00BF46EE" w:rsidP="00BF46EE">
      <w:pPr>
        <w:spacing w:after="0"/>
        <w:rPr>
          <w:rFonts w:ascii="Calibri" w:eastAsia="Times New Roman" w:hAnsi="Calibri" w:cs="Calibri"/>
          <w:color w:val="000000"/>
          <w:szCs w:val="24"/>
        </w:rPr>
      </w:pPr>
      <w:r>
        <w:t xml:space="preserve">This call </w:t>
      </w:r>
      <w:r w:rsidRPr="009032FD">
        <w:rPr>
          <w:rFonts w:ascii="Calibri" w:eastAsia="Times New Roman" w:hAnsi="Calibri" w:cs="Calibri"/>
          <w:color w:val="000000"/>
          <w:szCs w:val="24"/>
        </w:rPr>
        <w:t>returns an XML structure like this:</w:t>
      </w:r>
    </w:p>
    <w:p w:rsidR="00BF46EE" w:rsidRDefault="00BF46EE" w:rsidP="00BF46EE">
      <w:pPr>
        <w:spacing w:after="0"/>
        <w:rPr>
          <w:rFonts w:ascii="Calibri" w:eastAsia="Times New Roman" w:hAnsi="Calibri" w:cs="Calibri"/>
          <w:color w:val="000000"/>
          <w:szCs w:val="24"/>
        </w:rPr>
      </w:pPr>
    </w:p>
    <w:p w:rsidR="00BF46EE" w:rsidRDefault="00BF46EE" w:rsidP="00BF46EE">
      <w:pPr>
        <w:spacing w:after="0"/>
        <w:rPr>
          <w:rFonts w:ascii="Calibri" w:eastAsia="Times New Roman" w:hAnsi="Calibri" w:cs="Calibri"/>
          <w:color w:val="000000"/>
          <w:szCs w:val="24"/>
        </w:rPr>
      </w:pPr>
      <w:r>
        <w:rPr>
          <w:rFonts w:ascii="Calibri" w:eastAsia="Times New Roman" w:hAnsi="Calibri" w:cs="Calibri"/>
          <w:color w:val="000000"/>
          <w:szCs w:val="24"/>
        </w:rPr>
        <w:t>… TBD …</w:t>
      </w:r>
    </w:p>
    <w:p w:rsidR="000C02C0" w:rsidRDefault="000C02C0" w:rsidP="00502FC3">
      <w:pPr>
        <w:pStyle w:val="Heading3"/>
        <w:rPr>
          <w:rFonts w:eastAsia="Times New Roman"/>
        </w:rPr>
      </w:pPr>
      <w:bookmarkStart w:id="51" w:name="_Toc514912262"/>
      <w:r>
        <w:rPr>
          <w:rFonts w:eastAsia="Times New Roman"/>
        </w:rPr>
        <w:t>Shutting Down the Server</w:t>
      </w:r>
      <w:bookmarkEnd w:id="51"/>
    </w:p>
    <w:p w:rsidR="000C02C0" w:rsidRDefault="000C02C0" w:rsidP="00502FC3">
      <w:pPr>
        <w:keepNext/>
        <w:keepLines/>
        <w:spacing w:after="0"/>
      </w:pPr>
      <w:r>
        <w:t xml:space="preserve">The wizard can shut down the CTP server by </w:t>
      </w:r>
      <w:r>
        <w:rPr>
          <w:rFonts w:ascii="Calibri" w:eastAsia="Times New Roman" w:hAnsi="Calibri" w:cs="Calibri"/>
          <w:color w:val="000000"/>
          <w:szCs w:val="24"/>
        </w:rPr>
        <w:t>an HTTP GET to</w:t>
      </w:r>
      <w:r>
        <w:t>:</w:t>
      </w:r>
    </w:p>
    <w:p w:rsidR="000C02C0" w:rsidRDefault="000C02C0" w:rsidP="00502FC3">
      <w:pPr>
        <w:keepNext/>
        <w:keepLines/>
        <w:spacing w:after="0"/>
        <w:rPr>
          <w:b/>
        </w:rPr>
      </w:pPr>
      <w:r w:rsidRPr="00771128">
        <w:rPr>
          <w:b/>
        </w:rPr>
        <w:tab/>
        <w:t>/</w:t>
      </w:r>
      <w:r>
        <w:rPr>
          <w:b/>
        </w:rPr>
        <w:t>shutdown</w:t>
      </w:r>
    </w:p>
    <w:p w:rsidR="000C02C0" w:rsidRDefault="00166A00" w:rsidP="000C02C0">
      <w:r>
        <w:t>The</w:t>
      </w:r>
      <w:r w:rsidR="000C02C0">
        <w:t xml:space="preserve"> system returns either a 200 or 403 response code. It fails if the user does not have the </w:t>
      </w:r>
      <w:r w:rsidR="000C02C0">
        <w:rPr>
          <w:b/>
        </w:rPr>
        <w:t>shutdown</w:t>
      </w:r>
      <w:r w:rsidR="000C02C0">
        <w:t xml:space="preserve"> role.</w:t>
      </w:r>
      <w:r w:rsidR="00A21A0C">
        <w:t xml:space="preserve"> This URL accesses the CTP </w:t>
      </w:r>
      <w:proofErr w:type="spellStart"/>
      <w:r w:rsidR="00A21A0C">
        <w:t>ShutdownServlet</w:t>
      </w:r>
      <w:proofErr w:type="spellEnd"/>
      <w:r w:rsidR="00A21A0C">
        <w:t xml:space="preserve"> directly. It returns a web page like this:</w:t>
      </w:r>
    </w:p>
    <w:p w:rsidR="00A21A0C" w:rsidRDefault="00A21A0C" w:rsidP="00A21A0C">
      <w:pPr>
        <w:ind w:firstLine="720"/>
      </w:pPr>
      <w:r>
        <w:rPr>
          <w:noProof/>
        </w:rPr>
        <w:drawing>
          <wp:inline distT="0" distB="0" distL="0" distR="0" wp14:anchorId="486229AD" wp14:editId="78E59B6D">
            <wp:extent cx="3658111" cy="4953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utdown.PNG"/>
                    <pic:cNvPicPr/>
                  </pic:nvPicPr>
                  <pic:blipFill>
                    <a:blip r:embed="rId19">
                      <a:extLst>
                        <a:ext uri="{28A0092B-C50C-407E-A947-70E740481C1C}">
                          <a14:useLocalDpi xmlns:a14="http://schemas.microsoft.com/office/drawing/2010/main" val="0"/>
                        </a:ext>
                      </a:extLst>
                    </a:blip>
                    <a:stretch>
                      <a:fillRect/>
                    </a:stretch>
                  </pic:blipFill>
                  <pic:spPr>
                    <a:xfrm>
                      <a:off x="0" y="0"/>
                      <a:ext cx="3658111" cy="495369"/>
                    </a:xfrm>
                    <a:prstGeom prst="rect">
                      <a:avLst/>
                    </a:prstGeom>
                  </pic:spPr>
                </pic:pic>
              </a:graphicData>
            </a:graphic>
          </wp:inline>
        </w:drawing>
      </w:r>
    </w:p>
    <w:p w:rsidR="00632A40" w:rsidRPr="00BF46EE" w:rsidRDefault="00632A40" w:rsidP="00632A40">
      <w:pPr>
        <w:pStyle w:val="Heading2"/>
        <w:rPr>
          <w:rFonts w:eastAsia="Times New Roman"/>
        </w:rPr>
      </w:pPr>
      <w:bookmarkStart w:id="52" w:name="_Toc514912263"/>
      <w:r w:rsidRPr="00BF46EE">
        <w:rPr>
          <w:rFonts w:eastAsia="Times New Roman"/>
        </w:rPr>
        <w:t>Testing Functions</w:t>
      </w:r>
      <w:bookmarkEnd w:id="52"/>
    </w:p>
    <w:p w:rsidR="00632A40" w:rsidRDefault="00632A40" w:rsidP="00771128">
      <w:pPr>
        <w:spacing w:after="0"/>
      </w:pPr>
      <w:r>
        <w:t>During testing, it may be convenient to clear all the import/export directories</w:t>
      </w:r>
      <w:r w:rsidR="009F4B72">
        <w:t xml:space="preserve">, the </w:t>
      </w:r>
      <w:proofErr w:type="spellStart"/>
      <w:r w:rsidR="009F4B72">
        <w:t>DicomAnonymizer</w:t>
      </w:r>
      <w:proofErr w:type="spellEnd"/>
      <w:r w:rsidR="009F4B72">
        <w:t xml:space="preserve"> quarantine</w:t>
      </w:r>
      <w:r w:rsidR="002A3F68">
        <w:t>,</w:t>
      </w:r>
      <w:r w:rsidR="00771128">
        <w:t xml:space="preserve"> and the manifest</w:t>
      </w:r>
      <w:r w:rsidR="003629A5">
        <w:t>s</w:t>
      </w:r>
      <w:r w:rsidR="00771128">
        <w:t xml:space="preserve">. This can be done by </w:t>
      </w:r>
      <w:r w:rsidR="00C9051A">
        <w:rPr>
          <w:rFonts w:ascii="Calibri" w:eastAsia="Times New Roman" w:hAnsi="Calibri" w:cs="Calibri"/>
          <w:color w:val="000000"/>
          <w:szCs w:val="24"/>
        </w:rPr>
        <w:t>an HTTP GET to the URL</w:t>
      </w:r>
      <w:r w:rsidR="00771128">
        <w:t>:</w:t>
      </w:r>
    </w:p>
    <w:p w:rsidR="00771128" w:rsidRPr="00771128" w:rsidRDefault="00771128" w:rsidP="008C561A">
      <w:pPr>
        <w:spacing w:after="0"/>
        <w:rPr>
          <w:b/>
        </w:rPr>
      </w:pPr>
      <w:r w:rsidRPr="00771128">
        <w:rPr>
          <w:b/>
        </w:rPr>
        <w:tab/>
        <w:t>/Collection/reset</w:t>
      </w:r>
    </w:p>
    <w:p w:rsidR="00632A40" w:rsidRPr="009032FD" w:rsidRDefault="00CB6B12" w:rsidP="00632A40">
      <w:pPr>
        <w:spacing w:after="0"/>
        <w:rPr>
          <w:rFonts w:ascii="Calibri" w:eastAsia="Times New Roman" w:hAnsi="Calibri" w:cs="Calibri"/>
          <w:color w:val="000000"/>
          <w:szCs w:val="24"/>
        </w:rPr>
      </w:pPr>
      <w:r>
        <w:rPr>
          <w:rFonts w:ascii="Calibri" w:eastAsia="Times New Roman" w:hAnsi="Calibri" w:cs="Calibri"/>
          <w:color w:val="000000"/>
          <w:szCs w:val="24"/>
        </w:rPr>
        <w:t xml:space="preserve">The servlet does all it can and returns </w:t>
      </w:r>
      <w:r w:rsidRPr="009032FD">
        <w:t>an XML structure with one element &lt;OK/&gt;</w:t>
      </w:r>
      <w:r>
        <w:t>. It never returns &lt;NOTOK/&gt;.</w:t>
      </w:r>
    </w:p>
    <w:sectPr w:rsidR="00632A40" w:rsidRPr="009032FD">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1A09" w:rsidRDefault="008A1A09" w:rsidP="00993DBE">
      <w:pPr>
        <w:spacing w:after="0"/>
      </w:pPr>
      <w:r>
        <w:separator/>
      </w:r>
    </w:p>
  </w:endnote>
  <w:endnote w:type="continuationSeparator" w:id="0">
    <w:p w:rsidR="008A1A09" w:rsidRDefault="008A1A09" w:rsidP="00993DB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577E" w:rsidRDefault="00CE577E">
    <w:pPr>
      <w:ind w:right="260"/>
      <w:rPr>
        <w:color w:val="0F243E" w:themeColor="text2" w:themeShade="80"/>
        <w:sz w:val="26"/>
        <w:szCs w:val="26"/>
      </w:rPr>
    </w:pPr>
    <w:r>
      <w:rPr>
        <w:noProof/>
        <w:color w:val="1F497D" w:themeColor="text2"/>
        <w:sz w:val="26"/>
        <w:szCs w:val="26"/>
      </w:rPr>
      <mc:AlternateContent>
        <mc:Choice Requires="wps">
          <w:drawing>
            <wp:anchor distT="0" distB="0" distL="114300" distR="114300" simplePos="0" relativeHeight="251659264" behindDoc="0" locked="0" layoutInCell="1" allowOverlap="1" wp14:editId="38CDDEC2">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93000</wp14:pctPosVOffset>
                  </wp:positionV>
                </mc:Choice>
                <mc:Fallback>
                  <wp:positionV relativeFrom="page">
                    <wp:posOffset>9354185</wp:posOffset>
                  </wp:positionV>
                </mc:Fallback>
              </mc:AlternateContent>
              <wp:extent cx="388620" cy="31305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E577E" w:rsidRDefault="00CE577E">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 xml:space="preserve"> PAGE  \* Arabic  \* MERGEFORMAT </w:instrText>
                          </w:r>
                          <w:r>
                            <w:rPr>
                              <w:color w:val="0F243E" w:themeColor="text2" w:themeShade="80"/>
                              <w:sz w:val="26"/>
                              <w:szCs w:val="26"/>
                            </w:rPr>
                            <w:fldChar w:fldCharType="separate"/>
                          </w:r>
                          <w:r w:rsidR="00B5087B">
                            <w:rPr>
                              <w:noProof/>
                              <w:color w:val="0F243E" w:themeColor="text2" w:themeShade="80"/>
                              <w:sz w:val="26"/>
                              <w:szCs w:val="26"/>
                            </w:rPr>
                            <w:t>2</w:t>
                          </w:r>
                          <w:r>
                            <w:rPr>
                              <w:color w:val="0F243E" w:themeColor="text2" w:themeShade="80"/>
                              <w:sz w:val="26"/>
                              <w:szCs w:val="26"/>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Text Box 49" o:spid="_x0000_s1026" type="#_x0000_t202" style="position:absolute;margin-left:0;margin-top:0;width:30.6pt;height:24.6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" fillcolor="white [3201]" stroked="f" strokeweight=".5pt">
              <v:textbox style="mso-fit-shape-to-text:t" inset="0,,0">
                <w:txbxContent>
                  <w:p w:rsidR="00CE577E" w:rsidRDefault="00CE577E">
                    <w:pPr>
                      <w:spacing w:after="0"/>
                      <w:jc w:val="center"/>
                      <w:rPr>
                        <w:color w:val="0F243E" w:themeColor="text2" w:themeShade="80"/>
                        <w:sz w:val="26"/>
                        <w:szCs w:val="26"/>
                      </w:rPr>
                    </w:pPr>
                    <w:r>
                      <w:rPr>
                        <w:color w:val="0F243E" w:themeColor="text2" w:themeShade="80"/>
                        <w:sz w:val="26"/>
                        <w:szCs w:val="26"/>
                      </w:rPr>
                      <w:fldChar w:fldCharType="begin"/>
                    </w:r>
                    <w:r>
                      <w:rPr>
                        <w:color w:val="0F243E" w:themeColor="text2" w:themeShade="80"/>
                        <w:sz w:val="26"/>
                        <w:szCs w:val="26"/>
                      </w:rPr>
                      <w:instrText xml:space="preserve"> PAGE  \* Arabic  \* MERGEFORMAT </w:instrText>
                    </w:r>
                    <w:r>
                      <w:rPr>
                        <w:color w:val="0F243E" w:themeColor="text2" w:themeShade="80"/>
                        <w:sz w:val="26"/>
                        <w:szCs w:val="26"/>
                      </w:rPr>
                      <w:fldChar w:fldCharType="separate"/>
                    </w:r>
                    <w:r w:rsidR="00B5087B">
                      <w:rPr>
                        <w:noProof/>
                        <w:color w:val="0F243E" w:themeColor="text2" w:themeShade="80"/>
                        <w:sz w:val="26"/>
                        <w:szCs w:val="26"/>
                      </w:rPr>
                      <w:t>2</w:t>
                    </w:r>
                    <w:r>
                      <w:rPr>
                        <w:color w:val="0F243E" w:themeColor="text2" w:themeShade="80"/>
                        <w:sz w:val="26"/>
                        <w:szCs w:val="26"/>
                      </w:rPr>
                      <w:fldChar w:fldCharType="end"/>
                    </w:r>
                  </w:p>
                </w:txbxContent>
              </v:textbox>
              <w10:wrap anchorx="page" anchory="page"/>
            </v:shape>
          </w:pict>
        </mc:Fallback>
      </mc:AlternateContent>
    </w:r>
  </w:p>
  <w:p w:rsidR="00CE577E" w:rsidRDefault="00CE57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1A09" w:rsidRDefault="008A1A09" w:rsidP="00993DBE">
      <w:pPr>
        <w:spacing w:after="0"/>
      </w:pPr>
      <w:r>
        <w:separator/>
      </w:r>
    </w:p>
  </w:footnote>
  <w:footnote w:type="continuationSeparator" w:id="0">
    <w:p w:rsidR="008A1A09" w:rsidRDefault="008A1A09" w:rsidP="00993DBE">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F0F01"/>
    <w:multiLevelType w:val="hybridMultilevel"/>
    <w:tmpl w:val="617AF60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A07781"/>
    <w:multiLevelType w:val="multilevel"/>
    <w:tmpl w:val="7552322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25CE769E"/>
    <w:multiLevelType w:val="hybridMultilevel"/>
    <w:tmpl w:val="A95CE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396802"/>
    <w:multiLevelType w:val="hybridMultilevel"/>
    <w:tmpl w:val="CB8C38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5FA4712"/>
    <w:multiLevelType w:val="hybridMultilevel"/>
    <w:tmpl w:val="73226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F41C4C"/>
    <w:multiLevelType w:val="hybridMultilevel"/>
    <w:tmpl w:val="0D9C85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0397004"/>
    <w:multiLevelType w:val="hybridMultilevel"/>
    <w:tmpl w:val="21F03C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AAB27FD"/>
    <w:multiLevelType w:val="hybridMultilevel"/>
    <w:tmpl w:val="617AF60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3D64537"/>
    <w:multiLevelType w:val="hybridMultilevel"/>
    <w:tmpl w:val="C3DC66D8"/>
    <w:lvl w:ilvl="0" w:tplc="D49AA58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9BC63E1"/>
    <w:multiLevelType w:val="hybridMultilevel"/>
    <w:tmpl w:val="FBD01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7"/>
  </w:num>
  <w:num w:numId="4">
    <w:abstractNumId w:val="2"/>
  </w:num>
  <w:num w:numId="5">
    <w:abstractNumId w:val="4"/>
  </w:num>
  <w:num w:numId="6">
    <w:abstractNumId w:val="8"/>
  </w:num>
  <w:num w:numId="7">
    <w:abstractNumId w:val="1"/>
  </w:num>
  <w:num w:numId="8">
    <w:abstractNumId w:val="0"/>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1377"/>
    <w:rsid w:val="000174FA"/>
    <w:rsid w:val="00021ACB"/>
    <w:rsid w:val="000246B6"/>
    <w:rsid w:val="00032BF3"/>
    <w:rsid w:val="00037989"/>
    <w:rsid w:val="00052924"/>
    <w:rsid w:val="000730D0"/>
    <w:rsid w:val="000742A9"/>
    <w:rsid w:val="00075BE0"/>
    <w:rsid w:val="00096D13"/>
    <w:rsid w:val="000A608C"/>
    <w:rsid w:val="000B07C3"/>
    <w:rsid w:val="000B2CC4"/>
    <w:rsid w:val="000C02C0"/>
    <w:rsid w:val="000C4CB4"/>
    <w:rsid w:val="000F4A83"/>
    <w:rsid w:val="00110888"/>
    <w:rsid w:val="00110894"/>
    <w:rsid w:val="00121349"/>
    <w:rsid w:val="001320D7"/>
    <w:rsid w:val="00136022"/>
    <w:rsid w:val="00137664"/>
    <w:rsid w:val="001439EE"/>
    <w:rsid w:val="00166A00"/>
    <w:rsid w:val="00170F55"/>
    <w:rsid w:val="001760A7"/>
    <w:rsid w:val="00185A40"/>
    <w:rsid w:val="001925F7"/>
    <w:rsid w:val="001958C8"/>
    <w:rsid w:val="001961AD"/>
    <w:rsid w:val="001B7CEF"/>
    <w:rsid w:val="001C29A3"/>
    <w:rsid w:val="001C383A"/>
    <w:rsid w:val="001E7685"/>
    <w:rsid w:val="00201C14"/>
    <w:rsid w:val="00201C6D"/>
    <w:rsid w:val="0022371B"/>
    <w:rsid w:val="00231EAC"/>
    <w:rsid w:val="002330A4"/>
    <w:rsid w:val="002429A8"/>
    <w:rsid w:val="0027156E"/>
    <w:rsid w:val="00286670"/>
    <w:rsid w:val="0029032E"/>
    <w:rsid w:val="00293753"/>
    <w:rsid w:val="00294EA2"/>
    <w:rsid w:val="002A3F68"/>
    <w:rsid w:val="002B1047"/>
    <w:rsid w:val="002B16BB"/>
    <w:rsid w:val="002D181D"/>
    <w:rsid w:val="002E5BFD"/>
    <w:rsid w:val="003011B5"/>
    <w:rsid w:val="0033303F"/>
    <w:rsid w:val="00360519"/>
    <w:rsid w:val="003629A5"/>
    <w:rsid w:val="0039526A"/>
    <w:rsid w:val="003B0340"/>
    <w:rsid w:val="003B63E7"/>
    <w:rsid w:val="003D60A3"/>
    <w:rsid w:val="003D7DCA"/>
    <w:rsid w:val="003E6A89"/>
    <w:rsid w:val="003F2792"/>
    <w:rsid w:val="00404AB1"/>
    <w:rsid w:val="00410758"/>
    <w:rsid w:val="00427A18"/>
    <w:rsid w:val="0043037F"/>
    <w:rsid w:val="00440F92"/>
    <w:rsid w:val="004655BF"/>
    <w:rsid w:val="0047082A"/>
    <w:rsid w:val="00471355"/>
    <w:rsid w:val="004759DE"/>
    <w:rsid w:val="00487DEB"/>
    <w:rsid w:val="004E11E0"/>
    <w:rsid w:val="004F2AB5"/>
    <w:rsid w:val="00502FC3"/>
    <w:rsid w:val="0052520E"/>
    <w:rsid w:val="00532D21"/>
    <w:rsid w:val="005524C7"/>
    <w:rsid w:val="00565310"/>
    <w:rsid w:val="00570CD4"/>
    <w:rsid w:val="005828F2"/>
    <w:rsid w:val="005A7713"/>
    <w:rsid w:val="00605863"/>
    <w:rsid w:val="0060751F"/>
    <w:rsid w:val="00613B95"/>
    <w:rsid w:val="00632A40"/>
    <w:rsid w:val="00640516"/>
    <w:rsid w:val="006673DD"/>
    <w:rsid w:val="0067398D"/>
    <w:rsid w:val="00682533"/>
    <w:rsid w:val="00696E30"/>
    <w:rsid w:val="006A34C6"/>
    <w:rsid w:val="006A4422"/>
    <w:rsid w:val="006B15A1"/>
    <w:rsid w:val="006C5EA6"/>
    <w:rsid w:val="006D79DB"/>
    <w:rsid w:val="006F2214"/>
    <w:rsid w:val="006F23D4"/>
    <w:rsid w:val="00737CAB"/>
    <w:rsid w:val="0074741E"/>
    <w:rsid w:val="00765146"/>
    <w:rsid w:val="0077080E"/>
    <w:rsid w:val="00771128"/>
    <w:rsid w:val="00793980"/>
    <w:rsid w:val="007A5173"/>
    <w:rsid w:val="007C7AA5"/>
    <w:rsid w:val="007D390E"/>
    <w:rsid w:val="007D69A6"/>
    <w:rsid w:val="007E14AA"/>
    <w:rsid w:val="007E4B66"/>
    <w:rsid w:val="007E4EA4"/>
    <w:rsid w:val="007E6907"/>
    <w:rsid w:val="0084556F"/>
    <w:rsid w:val="00863FE5"/>
    <w:rsid w:val="00876E4C"/>
    <w:rsid w:val="00880A02"/>
    <w:rsid w:val="00881183"/>
    <w:rsid w:val="008A1A09"/>
    <w:rsid w:val="008A7EC9"/>
    <w:rsid w:val="008C561A"/>
    <w:rsid w:val="008F4E78"/>
    <w:rsid w:val="00902FAA"/>
    <w:rsid w:val="009032FD"/>
    <w:rsid w:val="0090566A"/>
    <w:rsid w:val="00914D6B"/>
    <w:rsid w:val="00914FE8"/>
    <w:rsid w:val="009271F3"/>
    <w:rsid w:val="009317B0"/>
    <w:rsid w:val="009439EE"/>
    <w:rsid w:val="00957F69"/>
    <w:rsid w:val="00962701"/>
    <w:rsid w:val="0098019E"/>
    <w:rsid w:val="00993DBE"/>
    <w:rsid w:val="009B0AEA"/>
    <w:rsid w:val="009C70E0"/>
    <w:rsid w:val="009D12D2"/>
    <w:rsid w:val="009F4B72"/>
    <w:rsid w:val="009F66EE"/>
    <w:rsid w:val="00A03FF0"/>
    <w:rsid w:val="00A05E82"/>
    <w:rsid w:val="00A17EC0"/>
    <w:rsid w:val="00A21A0C"/>
    <w:rsid w:val="00A21F5C"/>
    <w:rsid w:val="00A23528"/>
    <w:rsid w:val="00A252E4"/>
    <w:rsid w:val="00A3799E"/>
    <w:rsid w:val="00A74CC7"/>
    <w:rsid w:val="00AB4CFE"/>
    <w:rsid w:val="00AB4EB8"/>
    <w:rsid w:val="00AC0061"/>
    <w:rsid w:val="00AC13F2"/>
    <w:rsid w:val="00AC3B71"/>
    <w:rsid w:val="00AD0D5E"/>
    <w:rsid w:val="00AD1C78"/>
    <w:rsid w:val="00AF0971"/>
    <w:rsid w:val="00AF1EDB"/>
    <w:rsid w:val="00AF702E"/>
    <w:rsid w:val="00B004F4"/>
    <w:rsid w:val="00B0357C"/>
    <w:rsid w:val="00B26E50"/>
    <w:rsid w:val="00B5069E"/>
    <w:rsid w:val="00B5087B"/>
    <w:rsid w:val="00B53057"/>
    <w:rsid w:val="00B53727"/>
    <w:rsid w:val="00B643B6"/>
    <w:rsid w:val="00B840D5"/>
    <w:rsid w:val="00BA23EA"/>
    <w:rsid w:val="00BB64B4"/>
    <w:rsid w:val="00BD4E9F"/>
    <w:rsid w:val="00BE45DA"/>
    <w:rsid w:val="00BF46EE"/>
    <w:rsid w:val="00BF4749"/>
    <w:rsid w:val="00C0132B"/>
    <w:rsid w:val="00C02478"/>
    <w:rsid w:val="00C33AFE"/>
    <w:rsid w:val="00C5010C"/>
    <w:rsid w:val="00C51DF8"/>
    <w:rsid w:val="00C72329"/>
    <w:rsid w:val="00C8550D"/>
    <w:rsid w:val="00C9051A"/>
    <w:rsid w:val="00C91EDA"/>
    <w:rsid w:val="00CA1648"/>
    <w:rsid w:val="00CA5CD1"/>
    <w:rsid w:val="00CA7161"/>
    <w:rsid w:val="00CB6B12"/>
    <w:rsid w:val="00CD5166"/>
    <w:rsid w:val="00CE4A39"/>
    <w:rsid w:val="00CE577E"/>
    <w:rsid w:val="00CF2848"/>
    <w:rsid w:val="00D156AB"/>
    <w:rsid w:val="00D348CF"/>
    <w:rsid w:val="00D4397C"/>
    <w:rsid w:val="00D460D9"/>
    <w:rsid w:val="00D46395"/>
    <w:rsid w:val="00D64FDB"/>
    <w:rsid w:val="00D70B67"/>
    <w:rsid w:val="00D74CE7"/>
    <w:rsid w:val="00D77F05"/>
    <w:rsid w:val="00D92FDF"/>
    <w:rsid w:val="00D94F97"/>
    <w:rsid w:val="00DB60E7"/>
    <w:rsid w:val="00DC34D8"/>
    <w:rsid w:val="00DC37A1"/>
    <w:rsid w:val="00DD57AD"/>
    <w:rsid w:val="00DE7A86"/>
    <w:rsid w:val="00E02A9A"/>
    <w:rsid w:val="00E14F98"/>
    <w:rsid w:val="00E15CF1"/>
    <w:rsid w:val="00E166C0"/>
    <w:rsid w:val="00E33CDD"/>
    <w:rsid w:val="00E46192"/>
    <w:rsid w:val="00E720FB"/>
    <w:rsid w:val="00E74114"/>
    <w:rsid w:val="00E96F67"/>
    <w:rsid w:val="00E9710A"/>
    <w:rsid w:val="00EA1224"/>
    <w:rsid w:val="00EB6FD2"/>
    <w:rsid w:val="00EC51C9"/>
    <w:rsid w:val="00EC6FA7"/>
    <w:rsid w:val="00EE482B"/>
    <w:rsid w:val="00EF1EEF"/>
    <w:rsid w:val="00EF6C97"/>
    <w:rsid w:val="00F04C19"/>
    <w:rsid w:val="00F2416D"/>
    <w:rsid w:val="00F27C22"/>
    <w:rsid w:val="00F41EEB"/>
    <w:rsid w:val="00F42A53"/>
    <w:rsid w:val="00F42FE1"/>
    <w:rsid w:val="00F604DF"/>
    <w:rsid w:val="00F754DE"/>
    <w:rsid w:val="00FA5C2D"/>
    <w:rsid w:val="00FB3F5A"/>
    <w:rsid w:val="00FB6335"/>
    <w:rsid w:val="00FC0570"/>
    <w:rsid w:val="00FC1377"/>
    <w:rsid w:val="00FE0B41"/>
    <w:rsid w:val="00FE2C45"/>
    <w:rsid w:val="00FF7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1C14"/>
    <w:pPr>
      <w:spacing w:after="120" w:line="240" w:lineRule="auto"/>
    </w:pPr>
    <w:rPr>
      <w:sz w:val="24"/>
    </w:rPr>
  </w:style>
  <w:style w:type="paragraph" w:styleId="Heading1">
    <w:name w:val="heading 1"/>
    <w:basedOn w:val="Normal"/>
    <w:next w:val="Normal"/>
    <w:link w:val="Heading1Char"/>
    <w:uiPriority w:val="9"/>
    <w:qFormat/>
    <w:rsid w:val="00A05E82"/>
    <w:pPr>
      <w:keepNext/>
      <w:keepLines/>
      <w:numPr>
        <w:numId w:val="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4E78"/>
    <w:pPr>
      <w:keepNext/>
      <w:keepLines/>
      <w:numPr>
        <w:ilvl w:val="1"/>
        <w:numId w:val="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32BF3"/>
    <w:pPr>
      <w:keepNext/>
      <w:keepLines/>
      <w:numPr>
        <w:ilvl w:val="2"/>
        <w:numId w:val="7"/>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E14AA"/>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E14AA"/>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E14AA"/>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E14AA"/>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E14AA"/>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E14AA"/>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32FD"/>
    <w:rPr>
      <w:color w:val="0000FF"/>
      <w:u w:val="single"/>
    </w:rPr>
  </w:style>
  <w:style w:type="character" w:styleId="Strong">
    <w:name w:val="Strong"/>
    <w:basedOn w:val="DefaultParagraphFont"/>
    <w:uiPriority w:val="22"/>
    <w:qFormat/>
    <w:rsid w:val="009032FD"/>
    <w:rPr>
      <w:b/>
      <w:bCs/>
    </w:rPr>
  </w:style>
  <w:style w:type="paragraph" w:styleId="BalloonText">
    <w:name w:val="Balloon Text"/>
    <w:basedOn w:val="Normal"/>
    <w:link w:val="BalloonTextChar"/>
    <w:uiPriority w:val="99"/>
    <w:semiHidden/>
    <w:unhideWhenUsed/>
    <w:rsid w:val="009032F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32FD"/>
    <w:rPr>
      <w:rFonts w:ascii="Tahoma" w:hAnsi="Tahoma" w:cs="Tahoma"/>
      <w:sz w:val="16"/>
      <w:szCs w:val="16"/>
    </w:rPr>
  </w:style>
  <w:style w:type="paragraph" w:styleId="ListParagraph">
    <w:name w:val="List Paragraph"/>
    <w:basedOn w:val="Normal"/>
    <w:uiPriority w:val="34"/>
    <w:qFormat/>
    <w:rsid w:val="002429A8"/>
    <w:pPr>
      <w:ind w:left="720"/>
      <w:contextualSpacing/>
    </w:pPr>
  </w:style>
  <w:style w:type="character" w:customStyle="1" w:styleId="Heading1Char">
    <w:name w:val="Heading 1 Char"/>
    <w:basedOn w:val="DefaultParagraphFont"/>
    <w:link w:val="Heading1"/>
    <w:uiPriority w:val="9"/>
    <w:rsid w:val="00A05E8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4E7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32BF3"/>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rsid w:val="007E14AA"/>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7E14AA"/>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7E14AA"/>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7E14AA"/>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7E14A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E14A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A03FF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03FF0"/>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unhideWhenUsed/>
    <w:qFormat/>
    <w:rsid w:val="00A03FF0"/>
    <w:pPr>
      <w:numPr>
        <w:numId w:val="0"/>
      </w:numPr>
      <w:outlineLvl w:val="9"/>
    </w:pPr>
    <w:rPr>
      <w:lang w:eastAsia="ja-JP"/>
    </w:rPr>
  </w:style>
  <w:style w:type="paragraph" w:styleId="TOC1">
    <w:name w:val="toc 1"/>
    <w:basedOn w:val="Normal"/>
    <w:next w:val="Normal"/>
    <w:autoRedefine/>
    <w:uiPriority w:val="39"/>
    <w:unhideWhenUsed/>
    <w:rsid w:val="00A03FF0"/>
    <w:pPr>
      <w:spacing w:after="100"/>
    </w:pPr>
  </w:style>
  <w:style w:type="paragraph" w:styleId="TOC2">
    <w:name w:val="toc 2"/>
    <w:basedOn w:val="Normal"/>
    <w:next w:val="Normal"/>
    <w:autoRedefine/>
    <w:uiPriority w:val="39"/>
    <w:unhideWhenUsed/>
    <w:rsid w:val="00793980"/>
    <w:pPr>
      <w:tabs>
        <w:tab w:val="left" w:pos="880"/>
        <w:tab w:val="right" w:leader="dot" w:pos="9350"/>
      </w:tabs>
      <w:spacing w:after="100"/>
    </w:pPr>
  </w:style>
  <w:style w:type="paragraph" w:styleId="TOC3">
    <w:name w:val="toc 3"/>
    <w:basedOn w:val="Normal"/>
    <w:next w:val="Normal"/>
    <w:autoRedefine/>
    <w:uiPriority w:val="39"/>
    <w:unhideWhenUsed/>
    <w:rsid w:val="00793980"/>
    <w:pPr>
      <w:tabs>
        <w:tab w:val="left" w:pos="1320"/>
        <w:tab w:val="right" w:leader="dot" w:pos="9350"/>
      </w:tabs>
      <w:spacing w:after="100"/>
    </w:pPr>
  </w:style>
  <w:style w:type="character" w:customStyle="1" w:styleId="html-attribute">
    <w:name w:val="html-attribute"/>
    <w:basedOn w:val="DefaultParagraphFont"/>
    <w:rsid w:val="00201C14"/>
  </w:style>
  <w:style w:type="character" w:customStyle="1" w:styleId="html-attribute-name">
    <w:name w:val="html-attribute-name"/>
    <w:basedOn w:val="DefaultParagraphFont"/>
    <w:rsid w:val="00201C14"/>
  </w:style>
  <w:style w:type="character" w:customStyle="1" w:styleId="html-attribute-value">
    <w:name w:val="html-attribute-value"/>
    <w:basedOn w:val="DefaultParagraphFont"/>
    <w:rsid w:val="00201C14"/>
  </w:style>
  <w:style w:type="paragraph" w:styleId="Header">
    <w:name w:val="header"/>
    <w:basedOn w:val="Normal"/>
    <w:link w:val="HeaderChar"/>
    <w:uiPriority w:val="99"/>
    <w:unhideWhenUsed/>
    <w:rsid w:val="00993DBE"/>
    <w:pPr>
      <w:tabs>
        <w:tab w:val="center" w:pos="4680"/>
        <w:tab w:val="right" w:pos="9360"/>
      </w:tabs>
      <w:spacing w:after="0"/>
    </w:pPr>
  </w:style>
  <w:style w:type="character" w:customStyle="1" w:styleId="HeaderChar">
    <w:name w:val="Header Char"/>
    <w:basedOn w:val="DefaultParagraphFont"/>
    <w:link w:val="Header"/>
    <w:uiPriority w:val="99"/>
    <w:rsid w:val="00993DBE"/>
    <w:rPr>
      <w:sz w:val="24"/>
    </w:rPr>
  </w:style>
  <w:style w:type="paragraph" w:styleId="Footer">
    <w:name w:val="footer"/>
    <w:basedOn w:val="Normal"/>
    <w:link w:val="FooterChar"/>
    <w:uiPriority w:val="99"/>
    <w:unhideWhenUsed/>
    <w:rsid w:val="00993DBE"/>
    <w:pPr>
      <w:tabs>
        <w:tab w:val="center" w:pos="4680"/>
        <w:tab w:val="right" w:pos="9360"/>
      </w:tabs>
      <w:spacing w:after="0"/>
    </w:pPr>
  </w:style>
  <w:style w:type="character" w:customStyle="1" w:styleId="FooterChar">
    <w:name w:val="Footer Char"/>
    <w:basedOn w:val="DefaultParagraphFont"/>
    <w:link w:val="Footer"/>
    <w:uiPriority w:val="99"/>
    <w:rsid w:val="00993DBE"/>
    <w:rPr>
      <w:sz w:val="24"/>
    </w:rPr>
  </w:style>
  <w:style w:type="paragraph" w:styleId="TOC4">
    <w:name w:val="toc 4"/>
    <w:basedOn w:val="Normal"/>
    <w:next w:val="Normal"/>
    <w:autoRedefine/>
    <w:uiPriority w:val="39"/>
    <w:unhideWhenUsed/>
    <w:rsid w:val="00793980"/>
    <w:pPr>
      <w:tabs>
        <w:tab w:val="left" w:pos="1760"/>
        <w:tab w:val="right" w:leader="dot" w:pos="9350"/>
      </w:tabs>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1C14"/>
    <w:pPr>
      <w:spacing w:after="120" w:line="240" w:lineRule="auto"/>
    </w:pPr>
    <w:rPr>
      <w:sz w:val="24"/>
    </w:rPr>
  </w:style>
  <w:style w:type="paragraph" w:styleId="Heading1">
    <w:name w:val="heading 1"/>
    <w:basedOn w:val="Normal"/>
    <w:next w:val="Normal"/>
    <w:link w:val="Heading1Char"/>
    <w:uiPriority w:val="9"/>
    <w:qFormat/>
    <w:rsid w:val="00A05E82"/>
    <w:pPr>
      <w:keepNext/>
      <w:keepLines/>
      <w:numPr>
        <w:numId w:val="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4E78"/>
    <w:pPr>
      <w:keepNext/>
      <w:keepLines/>
      <w:numPr>
        <w:ilvl w:val="1"/>
        <w:numId w:val="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32BF3"/>
    <w:pPr>
      <w:keepNext/>
      <w:keepLines/>
      <w:numPr>
        <w:ilvl w:val="2"/>
        <w:numId w:val="7"/>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E14AA"/>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E14AA"/>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E14AA"/>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E14AA"/>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E14AA"/>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E14AA"/>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32FD"/>
    <w:rPr>
      <w:color w:val="0000FF"/>
      <w:u w:val="single"/>
    </w:rPr>
  </w:style>
  <w:style w:type="character" w:styleId="Strong">
    <w:name w:val="Strong"/>
    <w:basedOn w:val="DefaultParagraphFont"/>
    <w:uiPriority w:val="22"/>
    <w:qFormat/>
    <w:rsid w:val="009032FD"/>
    <w:rPr>
      <w:b/>
      <w:bCs/>
    </w:rPr>
  </w:style>
  <w:style w:type="paragraph" w:styleId="BalloonText">
    <w:name w:val="Balloon Text"/>
    <w:basedOn w:val="Normal"/>
    <w:link w:val="BalloonTextChar"/>
    <w:uiPriority w:val="99"/>
    <w:semiHidden/>
    <w:unhideWhenUsed/>
    <w:rsid w:val="009032F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32FD"/>
    <w:rPr>
      <w:rFonts w:ascii="Tahoma" w:hAnsi="Tahoma" w:cs="Tahoma"/>
      <w:sz w:val="16"/>
      <w:szCs w:val="16"/>
    </w:rPr>
  </w:style>
  <w:style w:type="paragraph" w:styleId="ListParagraph">
    <w:name w:val="List Paragraph"/>
    <w:basedOn w:val="Normal"/>
    <w:uiPriority w:val="34"/>
    <w:qFormat/>
    <w:rsid w:val="002429A8"/>
    <w:pPr>
      <w:ind w:left="720"/>
      <w:contextualSpacing/>
    </w:pPr>
  </w:style>
  <w:style w:type="character" w:customStyle="1" w:styleId="Heading1Char">
    <w:name w:val="Heading 1 Char"/>
    <w:basedOn w:val="DefaultParagraphFont"/>
    <w:link w:val="Heading1"/>
    <w:uiPriority w:val="9"/>
    <w:rsid w:val="00A05E8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4E7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32BF3"/>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rsid w:val="007E14AA"/>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7E14AA"/>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7E14AA"/>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7E14AA"/>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7E14A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E14A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A03FF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03FF0"/>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unhideWhenUsed/>
    <w:qFormat/>
    <w:rsid w:val="00A03FF0"/>
    <w:pPr>
      <w:numPr>
        <w:numId w:val="0"/>
      </w:numPr>
      <w:outlineLvl w:val="9"/>
    </w:pPr>
    <w:rPr>
      <w:lang w:eastAsia="ja-JP"/>
    </w:rPr>
  </w:style>
  <w:style w:type="paragraph" w:styleId="TOC1">
    <w:name w:val="toc 1"/>
    <w:basedOn w:val="Normal"/>
    <w:next w:val="Normal"/>
    <w:autoRedefine/>
    <w:uiPriority w:val="39"/>
    <w:unhideWhenUsed/>
    <w:rsid w:val="00A03FF0"/>
    <w:pPr>
      <w:spacing w:after="100"/>
    </w:pPr>
  </w:style>
  <w:style w:type="paragraph" w:styleId="TOC2">
    <w:name w:val="toc 2"/>
    <w:basedOn w:val="Normal"/>
    <w:next w:val="Normal"/>
    <w:autoRedefine/>
    <w:uiPriority w:val="39"/>
    <w:unhideWhenUsed/>
    <w:rsid w:val="00793980"/>
    <w:pPr>
      <w:tabs>
        <w:tab w:val="left" w:pos="880"/>
        <w:tab w:val="right" w:leader="dot" w:pos="9350"/>
      </w:tabs>
      <w:spacing w:after="100"/>
    </w:pPr>
  </w:style>
  <w:style w:type="paragraph" w:styleId="TOC3">
    <w:name w:val="toc 3"/>
    <w:basedOn w:val="Normal"/>
    <w:next w:val="Normal"/>
    <w:autoRedefine/>
    <w:uiPriority w:val="39"/>
    <w:unhideWhenUsed/>
    <w:rsid w:val="00793980"/>
    <w:pPr>
      <w:tabs>
        <w:tab w:val="left" w:pos="1320"/>
        <w:tab w:val="right" w:leader="dot" w:pos="9350"/>
      </w:tabs>
      <w:spacing w:after="100"/>
    </w:pPr>
  </w:style>
  <w:style w:type="character" w:customStyle="1" w:styleId="html-attribute">
    <w:name w:val="html-attribute"/>
    <w:basedOn w:val="DefaultParagraphFont"/>
    <w:rsid w:val="00201C14"/>
  </w:style>
  <w:style w:type="character" w:customStyle="1" w:styleId="html-attribute-name">
    <w:name w:val="html-attribute-name"/>
    <w:basedOn w:val="DefaultParagraphFont"/>
    <w:rsid w:val="00201C14"/>
  </w:style>
  <w:style w:type="character" w:customStyle="1" w:styleId="html-attribute-value">
    <w:name w:val="html-attribute-value"/>
    <w:basedOn w:val="DefaultParagraphFont"/>
    <w:rsid w:val="00201C14"/>
  </w:style>
  <w:style w:type="paragraph" w:styleId="Header">
    <w:name w:val="header"/>
    <w:basedOn w:val="Normal"/>
    <w:link w:val="HeaderChar"/>
    <w:uiPriority w:val="99"/>
    <w:unhideWhenUsed/>
    <w:rsid w:val="00993DBE"/>
    <w:pPr>
      <w:tabs>
        <w:tab w:val="center" w:pos="4680"/>
        <w:tab w:val="right" w:pos="9360"/>
      </w:tabs>
      <w:spacing w:after="0"/>
    </w:pPr>
  </w:style>
  <w:style w:type="character" w:customStyle="1" w:styleId="HeaderChar">
    <w:name w:val="Header Char"/>
    <w:basedOn w:val="DefaultParagraphFont"/>
    <w:link w:val="Header"/>
    <w:uiPriority w:val="99"/>
    <w:rsid w:val="00993DBE"/>
    <w:rPr>
      <w:sz w:val="24"/>
    </w:rPr>
  </w:style>
  <w:style w:type="paragraph" w:styleId="Footer">
    <w:name w:val="footer"/>
    <w:basedOn w:val="Normal"/>
    <w:link w:val="FooterChar"/>
    <w:uiPriority w:val="99"/>
    <w:unhideWhenUsed/>
    <w:rsid w:val="00993DBE"/>
    <w:pPr>
      <w:tabs>
        <w:tab w:val="center" w:pos="4680"/>
        <w:tab w:val="right" w:pos="9360"/>
      </w:tabs>
      <w:spacing w:after="0"/>
    </w:pPr>
  </w:style>
  <w:style w:type="character" w:customStyle="1" w:styleId="FooterChar">
    <w:name w:val="Footer Char"/>
    <w:basedOn w:val="DefaultParagraphFont"/>
    <w:link w:val="Footer"/>
    <w:uiPriority w:val="99"/>
    <w:rsid w:val="00993DBE"/>
    <w:rPr>
      <w:sz w:val="24"/>
    </w:rPr>
  </w:style>
  <w:style w:type="paragraph" w:styleId="TOC4">
    <w:name w:val="toc 4"/>
    <w:basedOn w:val="Normal"/>
    <w:next w:val="Normal"/>
    <w:autoRedefine/>
    <w:uiPriority w:val="39"/>
    <w:unhideWhenUsed/>
    <w:rsid w:val="00793980"/>
    <w:pPr>
      <w:tabs>
        <w:tab w:val="left" w:pos="1760"/>
        <w:tab w:val="right" w:leader="dot" w:pos="9350"/>
      </w:tabs>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349534">
      <w:bodyDiv w:val="1"/>
      <w:marLeft w:val="0"/>
      <w:marRight w:val="0"/>
      <w:marTop w:val="0"/>
      <w:marBottom w:val="0"/>
      <w:divBdr>
        <w:top w:val="none" w:sz="0" w:space="0" w:color="auto"/>
        <w:left w:val="none" w:sz="0" w:space="0" w:color="auto"/>
        <w:bottom w:val="none" w:sz="0" w:space="0" w:color="auto"/>
        <w:right w:val="none" w:sz="0" w:space="0" w:color="auto"/>
      </w:divBdr>
      <w:divsChild>
        <w:div w:id="244148315">
          <w:marLeft w:val="0"/>
          <w:marRight w:val="0"/>
          <w:marTop w:val="0"/>
          <w:marBottom w:val="0"/>
          <w:divBdr>
            <w:top w:val="none" w:sz="0" w:space="0" w:color="auto"/>
            <w:left w:val="none" w:sz="0" w:space="0" w:color="auto"/>
            <w:bottom w:val="none" w:sz="0" w:space="0" w:color="auto"/>
            <w:right w:val="none" w:sz="0" w:space="0" w:color="auto"/>
          </w:divBdr>
          <w:divsChild>
            <w:div w:id="543566878">
              <w:marLeft w:val="0"/>
              <w:marRight w:val="0"/>
              <w:marTop w:val="0"/>
              <w:marBottom w:val="0"/>
              <w:divBdr>
                <w:top w:val="none" w:sz="0" w:space="0" w:color="auto"/>
                <w:left w:val="none" w:sz="0" w:space="0" w:color="auto"/>
                <w:bottom w:val="none" w:sz="0" w:space="0" w:color="auto"/>
                <w:right w:val="none" w:sz="0" w:space="0" w:color="auto"/>
              </w:divBdr>
              <w:divsChild>
                <w:div w:id="1864201104">
                  <w:marLeft w:val="0"/>
                  <w:marRight w:val="0"/>
                  <w:marTop w:val="0"/>
                  <w:marBottom w:val="0"/>
                  <w:divBdr>
                    <w:top w:val="none" w:sz="0" w:space="0" w:color="auto"/>
                    <w:left w:val="none" w:sz="0" w:space="0" w:color="auto"/>
                    <w:bottom w:val="none" w:sz="0" w:space="0" w:color="auto"/>
                    <w:right w:val="none" w:sz="0" w:space="0" w:color="auto"/>
                  </w:divBdr>
                </w:div>
                <w:div w:id="277487837">
                  <w:marLeft w:val="0"/>
                  <w:marRight w:val="0"/>
                  <w:marTop w:val="0"/>
                  <w:marBottom w:val="0"/>
                  <w:divBdr>
                    <w:top w:val="none" w:sz="0" w:space="0" w:color="auto"/>
                    <w:left w:val="none" w:sz="0" w:space="0" w:color="auto"/>
                    <w:bottom w:val="none" w:sz="0" w:space="0" w:color="auto"/>
                    <w:right w:val="none" w:sz="0" w:space="0" w:color="auto"/>
                  </w:divBdr>
                </w:div>
                <w:div w:id="1095322275">
                  <w:marLeft w:val="0"/>
                  <w:marRight w:val="0"/>
                  <w:marTop w:val="0"/>
                  <w:marBottom w:val="0"/>
                  <w:divBdr>
                    <w:top w:val="none" w:sz="0" w:space="0" w:color="auto"/>
                    <w:left w:val="none" w:sz="0" w:space="0" w:color="auto"/>
                    <w:bottom w:val="none" w:sz="0" w:space="0" w:color="auto"/>
                    <w:right w:val="none" w:sz="0" w:space="0" w:color="auto"/>
                  </w:divBdr>
                </w:div>
                <w:div w:id="1884707771">
                  <w:marLeft w:val="0"/>
                  <w:marRight w:val="0"/>
                  <w:marTop w:val="0"/>
                  <w:marBottom w:val="0"/>
                  <w:divBdr>
                    <w:top w:val="none" w:sz="0" w:space="0" w:color="auto"/>
                    <w:left w:val="none" w:sz="0" w:space="0" w:color="auto"/>
                    <w:bottom w:val="none" w:sz="0" w:space="0" w:color="auto"/>
                    <w:right w:val="none" w:sz="0" w:space="0" w:color="auto"/>
                  </w:divBdr>
                </w:div>
                <w:div w:id="963854824">
                  <w:marLeft w:val="0"/>
                  <w:marRight w:val="0"/>
                  <w:marTop w:val="0"/>
                  <w:marBottom w:val="0"/>
                  <w:divBdr>
                    <w:top w:val="none" w:sz="0" w:space="0" w:color="auto"/>
                    <w:left w:val="none" w:sz="0" w:space="0" w:color="auto"/>
                    <w:bottom w:val="none" w:sz="0" w:space="0" w:color="auto"/>
                    <w:right w:val="none" w:sz="0" w:space="0" w:color="auto"/>
                  </w:divBdr>
                </w:div>
                <w:div w:id="1824084942">
                  <w:marLeft w:val="0"/>
                  <w:marRight w:val="0"/>
                  <w:marTop w:val="0"/>
                  <w:marBottom w:val="0"/>
                  <w:divBdr>
                    <w:top w:val="none" w:sz="0" w:space="0" w:color="auto"/>
                    <w:left w:val="none" w:sz="0" w:space="0" w:color="auto"/>
                    <w:bottom w:val="none" w:sz="0" w:space="0" w:color="auto"/>
                    <w:right w:val="none" w:sz="0" w:space="0" w:color="auto"/>
                  </w:divBdr>
                </w:div>
                <w:div w:id="488135025">
                  <w:marLeft w:val="0"/>
                  <w:marRight w:val="0"/>
                  <w:marTop w:val="0"/>
                  <w:marBottom w:val="0"/>
                  <w:divBdr>
                    <w:top w:val="none" w:sz="0" w:space="0" w:color="auto"/>
                    <w:left w:val="none" w:sz="0" w:space="0" w:color="auto"/>
                    <w:bottom w:val="none" w:sz="0" w:space="0" w:color="auto"/>
                    <w:right w:val="none" w:sz="0" w:space="0" w:color="auto"/>
                  </w:divBdr>
                </w:div>
                <w:div w:id="1765607848">
                  <w:marLeft w:val="0"/>
                  <w:marRight w:val="0"/>
                  <w:marTop w:val="0"/>
                  <w:marBottom w:val="0"/>
                  <w:divBdr>
                    <w:top w:val="none" w:sz="0" w:space="0" w:color="auto"/>
                    <w:left w:val="none" w:sz="0" w:space="0" w:color="auto"/>
                    <w:bottom w:val="none" w:sz="0" w:space="0" w:color="auto"/>
                    <w:right w:val="none" w:sz="0" w:space="0" w:color="auto"/>
                  </w:divBdr>
                </w:div>
                <w:div w:id="39549735">
                  <w:marLeft w:val="0"/>
                  <w:marRight w:val="0"/>
                  <w:marTop w:val="0"/>
                  <w:marBottom w:val="0"/>
                  <w:divBdr>
                    <w:top w:val="none" w:sz="0" w:space="0" w:color="auto"/>
                    <w:left w:val="none" w:sz="0" w:space="0" w:color="auto"/>
                    <w:bottom w:val="none" w:sz="0" w:space="0" w:color="auto"/>
                    <w:right w:val="none" w:sz="0" w:space="0" w:color="auto"/>
                  </w:divBdr>
                </w:div>
                <w:div w:id="933828698">
                  <w:marLeft w:val="0"/>
                  <w:marRight w:val="0"/>
                  <w:marTop w:val="0"/>
                  <w:marBottom w:val="0"/>
                  <w:divBdr>
                    <w:top w:val="none" w:sz="0" w:space="0" w:color="auto"/>
                    <w:left w:val="none" w:sz="0" w:space="0" w:color="auto"/>
                    <w:bottom w:val="none" w:sz="0" w:space="0" w:color="auto"/>
                    <w:right w:val="none" w:sz="0" w:space="0" w:color="auto"/>
                  </w:divBdr>
                </w:div>
                <w:div w:id="124402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185966">
      <w:bodyDiv w:val="1"/>
      <w:marLeft w:val="0"/>
      <w:marRight w:val="0"/>
      <w:marTop w:val="0"/>
      <w:marBottom w:val="0"/>
      <w:divBdr>
        <w:top w:val="none" w:sz="0" w:space="0" w:color="auto"/>
        <w:left w:val="none" w:sz="0" w:space="0" w:color="auto"/>
        <w:bottom w:val="none" w:sz="0" w:space="0" w:color="auto"/>
        <w:right w:val="none" w:sz="0" w:space="0" w:color="auto"/>
      </w:divBdr>
      <w:divsChild>
        <w:div w:id="109249974">
          <w:marLeft w:val="0"/>
          <w:marRight w:val="0"/>
          <w:marTop w:val="0"/>
          <w:marBottom w:val="0"/>
          <w:divBdr>
            <w:top w:val="none" w:sz="0" w:space="0" w:color="auto"/>
            <w:left w:val="none" w:sz="0" w:space="0" w:color="auto"/>
            <w:bottom w:val="none" w:sz="0" w:space="0" w:color="auto"/>
            <w:right w:val="none" w:sz="0" w:space="0" w:color="auto"/>
          </w:divBdr>
          <w:divsChild>
            <w:div w:id="123742027">
              <w:marLeft w:val="0"/>
              <w:marRight w:val="0"/>
              <w:marTop w:val="0"/>
              <w:marBottom w:val="0"/>
              <w:divBdr>
                <w:top w:val="none" w:sz="0" w:space="0" w:color="auto"/>
                <w:left w:val="none" w:sz="0" w:space="0" w:color="auto"/>
                <w:bottom w:val="none" w:sz="0" w:space="0" w:color="auto"/>
                <w:right w:val="none" w:sz="0" w:space="0" w:color="auto"/>
              </w:divBdr>
              <w:divsChild>
                <w:div w:id="375742295">
                  <w:marLeft w:val="0"/>
                  <w:marRight w:val="0"/>
                  <w:marTop w:val="0"/>
                  <w:marBottom w:val="0"/>
                  <w:divBdr>
                    <w:top w:val="none" w:sz="0" w:space="0" w:color="auto"/>
                    <w:left w:val="none" w:sz="0" w:space="0" w:color="auto"/>
                    <w:bottom w:val="none" w:sz="0" w:space="0" w:color="auto"/>
                    <w:right w:val="none" w:sz="0" w:space="0" w:color="auto"/>
                  </w:divBdr>
                </w:div>
                <w:div w:id="1134834930">
                  <w:marLeft w:val="0"/>
                  <w:marRight w:val="0"/>
                  <w:marTop w:val="0"/>
                  <w:marBottom w:val="0"/>
                  <w:divBdr>
                    <w:top w:val="none" w:sz="0" w:space="0" w:color="auto"/>
                    <w:left w:val="none" w:sz="0" w:space="0" w:color="auto"/>
                    <w:bottom w:val="none" w:sz="0" w:space="0" w:color="auto"/>
                    <w:right w:val="none" w:sz="0" w:space="0" w:color="auto"/>
                  </w:divBdr>
                </w:div>
                <w:div w:id="77182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155112">
      <w:bodyDiv w:val="1"/>
      <w:marLeft w:val="0"/>
      <w:marRight w:val="0"/>
      <w:marTop w:val="0"/>
      <w:marBottom w:val="0"/>
      <w:divBdr>
        <w:top w:val="none" w:sz="0" w:space="0" w:color="auto"/>
        <w:left w:val="none" w:sz="0" w:space="0" w:color="auto"/>
        <w:bottom w:val="none" w:sz="0" w:space="0" w:color="auto"/>
        <w:right w:val="none" w:sz="0" w:space="0" w:color="auto"/>
      </w:divBdr>
      <w:divsChild>
        <w:div w:id="911888961">
          <w:marLeft w:val="0"/>
          <w:marRight w:val="0"/>
          <w:marTop w:val="0"/>
          <w:marBottom w:val="0"/>
          <w:divBdr>
            <w:top w:val="none" w:sz="0" w:space="0" w:color="auto"/>
            <w:left w:val="none" w:sz="0" w:space="0" w:color="auto"/>
            <w:bottom w:val="none" w:sz="0" w:space="0" w:color="auto"/>
            <w:right w:val="none" w:sz="0" w:space="0" w:color="auto"/>
          </w:divBdr>
          <w:divsChild>
            <w:div w:id="650446583">
              <w:marLeft w:val="0"/>
              <w:marRight w:val="0"/>
              <w:marTop w:val="0"/>
              <w:marBottom w:val="0"/>
              <w:divBdr>
                <w:top w:val="none" w:sz="0" w:space="0" w:color="auto"/>
                <w:left w:val="none" w:sz="0" w:space="0" w:color="auto"/>
                <w:bottom w:val="none" w:sz="0" w:space="0" w:color="auto"/>
                <w:right w:val="none" w:sz="0" w:space="0" w:color="auto"/>
              </w:divBdr>
              <w:divsChild>
                <w:div w:id="1724331816">
                  <w:marLeft w:val="0"/>
                  <w:marRight w:val="0"/>
                  <w:marTop w:val="0"/>
                  <w:marBottom w:val="0"/>
                  <w:divBdr>
                    <w:top w:val="none" w:sz="0" w:space="0" w:color="auto"/>
                    <w:left w:val="none" w:sz="0" w:space="0" w:color="auto"/>
                    <w:bottom w:val="none" w:sz="0" w:space="0" w:color="auto"/>
                    <w:right w:val="none" w:sz="0" w:space="0" w:color="auto"/>
                  </w:divBdr>
                </w:div>
                <w:div w:id="423111421">
                  <w:marLeft w:val="0"/>
                  <w:marRight w:val="0"/>
                  <w:marTop w:val="0"/>
                  <w:marBottom w:val="0"/>
                  <w:divBdr>
                    <w:top w:val="none" w:sz="0" w:space="0" w:color="auto"/>
                    <w:left w:val="none" w:sz="0" w:space="0" w:color="auto"/>
                    <w:bottom w:val="none" w:sz="0" w:space="0" w:color="auto"/>
                    <w:right w:val="none" w:sz="0" w:space="0" w:color="auto"/>
                  </w:divBdr>
                </w:div>
                <w:div w:id="926614054">
                  <w:marLeft w:val="0"/>
                  <w:marRight w:val="0"/>
                  <w:marTop w:val="0"/>
                  <w:marBottom w:val="0"/>
                  <w:divBdr>
                    <w:top w:val="none" w:sz="0" w:space="0" w:color="auto"/>
                    <w:left w:val="none" w:sz="0" w:space="0" w:color="auto"/>
                    <w:bottom w:val="none" w:sz="0" w:space="0" w:color="auto"/>
                    <w:right w:val="none" w:sz="0" w:space="0" w:color="auto"/>
                  </w:divBdr>
                </w:div>
                <w:div w:id="2112046820">
                  <w:marLeft w:val="0"/>
                  <w:marRight w:val="0"/>
                  <w:marTop w:val="0"/>
                  <w:marBottom w:val="0"/>
                  <w:divBdr>
                    <w:top w:val="none" w:sz="0" w:space="0" w:color="auto"/>
                    <w:left w:val="none" w:sz="0" w:space="0" w:color="auto"/>
                    <w:bottom w:val="none" w:sz="0" w:space="0" w:color="auto"/>
                    <w:right w:val="none" w:sz="0" w:space="0" w:color="auto"/>
                  </w:divBdr>
                </w:div>
                <w:div w:id="832915396">
                  <w:marLeft w:val="0"/>
                  <w:marRight w:val="0"/>
                  <w:marTop w:val="0"/>
                  <w:marBottom w:val="0"/>
                  <w:divBdr>
                    <w:top w:val="none" w:sz="0" w:space="0" w:color="auto"/>
                    <w:left w:val="none" w:sz="0" w:space="0" w:color="auto"/>
                    <w:bottom w:val="none" w:sz="0" w:space="0" w:color="auto"/>
                    <w:right w:val="none" w:sz="0" w:space="0" w:color="auto"/>
                  </w:divBdr>
                </w:div>
                <w:div w:id="1118599042">
                  <w:marLeft w:val="0"/>
                  <w:marRight w:val="0"/>
                  <w:marTop w:val="0"/>
                  <w:marBottom w:val="0"/>
                  <w:divBdr>
                    <w:top w:val="none" w:sz="0" w:space="0" w:color="auto"/>
                    <w:left w:val="none" w:sz="0" w:space="0" w:color="auto"/>
                    <w:bottom w:val="none" w:sz="0" w:space="0" w:color="auto"/>
                    <w:right w:val="none" w:sz="0" w:space="0" w:color="auto"/>
                  </w:divBdr>
                </w:div>
                <w:div w:id="1837962025">
                  <w:marLeft w:val="0"/>
                  <w:marRight w:val="0"/>
                  <w:marTop w:val="0"/>
                  <w:marBottom w:val="0"/>
                  <w:divBdr>
                    <w:top w:val="none" w:sz="0" w:space="0" w:color="auto"/>
                    <w:left w:val="none" w:sz="0" w:space="0" w:color="auto"/>
                    <w:bottom w:val="none" w:sz="0" w:space="0" w:color="auto"/>
                    <w:right w:val="none" w:sz="0" w:space="0" w:color="auto"/>
                  </w:divBdr>
                </w:div>
                <w:div w:id="218828922">
                  <w:marLeft w:val="0"/>
                  <w:marRight w:val="0"/>
                  <w:marTop w:val="0"/>
                  <w:marBottom w:val="0"/>
                  <w:divBdr>
                    <w:top w:val="none" w:sz="0" w:space="0" w:color="auto"/>
                    <w:left w:val="none" w:sz="0" w:space="0" w:color="auto"/>
                    <w:bottom w:val="none" w:sz="0" w:space="0" w:color="auto"/>
                    <w:right w:val="none" w:sz="0" w:space="0" w:color="auto"/>
                  </w:divBdr>
                </w:div>
                <w:div w:id="81595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969974">
      <w:bodyDiv w:val="1"/>
      <w:marLeft w:val="0"/>
      <w:marRight w:val="0"/>
      <w:marTop w:val="0"/>
      <w:marBottom w:val="0"/>
      <w:divBdr>
        <w:top w:val="none" w:sz="0" w:space="0" w:color="auto"/>
        <w:left w:val="none" w:sz="0" w:space="0" w:color="auto"/>
        <w:bottom w:val="none" w:sz="0" w:space="0" w:color="auto"/>
        <w:right w:val="none" w:sz="0" w:space="0" w:color="auto"/>
      </w:divBdr>
      <w:divsChild>
        <w:div w:id="1466046500">
          <w:marLeft w:val="0"/>
          <w:marRight w:val="0"/>
          <w:marTop w:val="0"/>
          <w:marBottom w:val="0"/>
          <w:divBdr>
            <w:top w:val="none" w:sz="0" w:space="0" w:color="auto"/>
            <w:left w:val="none" w:sz="0" w:space="0" w:color="auto"/>
            <w:bottom w:val="none" w:sz="0" w:space="0" w:color="auto"/>
            <w:right w:val="none" w:sz="0" w:space="0" w:color="auto"/>
          </w:divBdr>
          <w:divsChild>
            <w:div w:id="2127892920">
              <w:marLeft w:val="0"/>
              <w:marRight w:val="0"/>
              <w:marTop w:val="0"/>
              <w:marBottom w:val="0"/>
              <w:divBdr>
                <w:top w:val="none" w:sz="0" w:space="0" w:color="auto"/>
                <w:left w:val="none" w:sz="0" w:space="0" w:color="auto"/>
                <w:bottom w:val="none" w:sz="0" w:space="0" w:color="auto"/>
                <w:right w:val="none" w:sz="0" w:space="0" w:color="auto"/>
              </w:divBdr>
              <w:divsChild>
                <w:div w:id="2057048100">
                  <w:marLeft w:val="0"/>
                  <w:marRight w:val="0"/>
                  <w:marTop w:val="0"/>
                  <w:marBottom w:val="0"/>
                  <w:divBdr>
                    <w:top w:val="none" w:sz="0" w:space="0" w:color="auto"/>
                    <w:left w:val="none" w:sz="0" w:space="0" w:color="auto"/>
                    <w:bottom w:val="none" w:sz="0" w:space="0" w:color="auto"/>
                    <w:right w:val="none" w:sz="0" w:space="0" w:color="auto"/>
                  </w:divBdr>
                </w:div>
                <w:div w:id="1221283636">
                  <w:marLeft w:val="0"/>
                  <w:marRight w:val="0"/>
                  <w:marTop w:val="0"/>
                  <w:marBottom w:val="0"/>
                  <w:divBdr>
                    <w:top w:val="none" w:sz="0" w:space="0" w:color="auto"/>
                    <w:left w:val="none" w:sz="0" w:space="0" w:color="auto"/>
                    <w:bottom w:val="none" w:sz="0" w:space="0" w:color="auto"/>
                    <w:right w:val="none" w:sz="0" w:space="0" w:color="auto"/>
                  </w:divBdr>
                </w:div>
                <w:div w:id="466124694">
                  <w:marLeft w:val="0"/>
                  <w:marRight w:val="0"/>
                  <w:marTop w:val="0"/>
                  <w:marBottom w:val="0"/>
                  <w:divBdr>
                    <w:top w:val="none" w:sz="0" w:space="0" w:color="auto"/>
                    <w:left w:val="none" w:sz="0" w:space="0" w:color="auto"/>
                    <w:bottom w:val="none" w:sz="0" w:space="0" w:color="auto"/>
                    <w:right w:val="none" w:sz="0" w:space="0" w:color="auto"/>
                  </w:divBdr>
                </w:div>
                <w:div w:id="1440906260">
                  <w:marLeft w:val="0"/>
                  <w:marRight w:val="0"/>
                  <w:marTop w:val="0"/>
                  <w:marBottom w:val="0"/>
                  <w:divBdr>
                    <w:top w:val="none" w:sz="0" w:space="0" w:color="auto"/>
                    <w:left w:val="none" w:sz="0" w:space="0" w:color="auto"/>
                    <w:bottom w:val="none" w:sz="0" w:space="0" w:color="auto"/>
                    <w:right w:val="none" w:sz="0" w:space="0" w:color="auto"/>
                  </w:divBdr>
                </w:div>
                <w:div w:id="730346193">
                  <w:marLeft w:val="0"/>
                  <w:marRight w:val="0"/>
                  <w:marTop w:val="0"/>
                  <w:marBottom w:val="0"/>
                  <w:divBdr>
                    <w:top w:val="none" w:sz="0" w:space="0" w:color="auto"/>
                    <w:left w:val="none" w:sz="0" w:space="0" w:color="auto"/>
                    <w:bottom w:val="none" w:sz="0" w:space="0" w:color="auto"/>
                    <w:right w:val="none" w:sz="0" w:space="0" w:color="auto"/>
                  </w:divBdr>
                </w:div>
                <w:div w:id="52893142">
                  <w:marLeft w:val="0"/>
                  <w:marRight w:val="0"/>
                  <w:marTop w:val="0"/>
                  <w:marBottom w:val="0"/>
                  <w:divBdr>
                    <w:top w:val="none" w:sz="0" w:space="0" w:color="auto"/>
                    <w:left w:val="none" w:sz="0" w:space="0" w:color="auto"/>
                    <w:bottom w:val="none" w:sz="0" w:space="0" w:color="auto"/>
                    <w:right w:val="none" w:sz="0" w:space="0" w:color="auto"/>
                  </w:divBdr>
                </w:div>
                <w:div w:id="913508875">
                  <w:marLeft w:val="0"/>
                  <w:marRight w:val="0"/>
                  <w:marTop w:val="0"/>
                  <w:marBottom w:val="0"/>
                  <w:divBdr>
                    <w:top w:val="none" w:sz="0" w:space="0" w:color="auto"/>
                    <w:left w:val="none" w:sz="0" w:space="0" w:color="auto"/>
                    <w:bottom w:val="none" w:sz="0" w:space="0" w:color="auto"/>
                    <w:right w:val="none" w:sz="0" w:space="0" w:color="auto"/>
                  </w:divBdr>
                </w:div>
                <w:div w:id="1611010284">
                  <w:marLeft w:val="0"/>
                  <w:marRight w:val="0"/>
                  <w:marTop w:val="0"/>
                  <w:marBottom w:val="0"/>
                  <w:divBdr>
                    <w:top w:val="none" w:sz="0" w:space="0" w:color="auto"/>
                    <w:left w:val="none" w:sz="0" w:space="0" w:color="auto"/>
                    <w:bottom w:val="none" w:sz="0" w:space="0" w:color="auto"/>
                    <w:right w:val="none" w:sz="0" w:space="0" w:color="auto"/>
                  </w:divBdr>
                </w:div>
                <w:div w:id="1148746442">
                  <w:marLeft w:val="0"/>
                  <w:marRight w:val="0"/>
                  <w:marTop w:val="0"/>
                  <w:marBottom w:val="0"/>
                  <w:divBdr>
                    <w:top w:val="none" w:sz="0" w:space="0" w:color="auto"/>
                    <w:left w:val="none" w:sz="0" w:space="0" w:color="auto"/>
                    <w:bottom w:val="none" w:sz="0" w:space="0" w:color="auto"/>
                    <w:right w:val="none" w:sz="0" w:space="0" w:color="auto"/>
                  </w:divBdr>
                </w:div>
                <w:div w:id="1439177541">
                  <w:marLeft w:val="0"/>
                  <w:marRight w:val="0"/>
                  <w:marTop w:val="0"/>
                  <w:marBottom w:val="0"/>
                  <w:divBdr>
                    <w:top w:val="none" w:sz="0" w:space="0" w:color="auto"/>
                    <w:left w:val="none" w:sz="0" w:space="0" w:color="auto"/>
                    <w:bottom w:val="none" w:sz="0" w:space="0" w:color="auto"/>
                    <w:right w:val="none" w:sz="0" w:space="0" w:color="auto"/>
                  </w:divBdr>
                </w:div>
                <w:div w:id="671958111">
                  <w:marLeft w:val="0"/>
                  <w:marRight w:val="0"/>
                  <w:marTop w:val="0"/>
                  <w:marBottom w:val="0"/>
                  <w:divBdr>
                    <w:top w:val="none" w:sz="0" w:space="0" w:color="auto"/>
                    <w:left w:val="none" w:sz="0" w:space="0" w:color="auto"/>
                    <w:bottom w:val="none" w:sz="0" w:space="0" w:color="auto"/>
                    <w:right w:val="none" w:sz="0" w:space="0" w:color="auto"/>
                  </w:divBdr>
                </w:div>
                <w:div w:id="421341539">
                  <w:marLeft w:val="0"/>
                  <w:marRight w:val="0"/>
                  <w:marTop w:val="0"/>
                  <w:marBottom w:val="0"/>
                  <w:divBdr>
                    <w:top w:val="none" w:sz="0" w:space="0" w:color="auto"/>
                    <w:left w:val="none" w:sz="0" w:space="0" w:color="auto"/>
                    <w:bottom w:val="none" w:sz="0" w:space="0" w:color="auto"/>
                    <w:right w:val="none" w:sz="0" w:space="0" w:color="auto"/>
                  </w:divBdr>
                </w:div>
                <w:div w:id="1143428748">
                  <w:marLeft w:val="0"/>
                  <w:marRight w:val="0"/>
                  <w:marTop w:val="0"/>
                  <w:marBottom w:val="0"/>
                  <w:divBdr>
                    <w:top w:val="none" w:sz="0" w:space="0" w:color="auto"/>
                    <w:left w:val="none" w:sz="0" w:space="0" w:color="auto"/>
                    <w:bottom w:val="none" w:sz="0" w:space="0" w:color="auto"/>
                    <w:right w:val="none" w:sz="0" w:space="0" w:color="auto"/>
                  </w:divBdr>
                </w:div>
                <w:div w:id="146253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142733">
      <w:bodyDiv w:val="1"/>
      <w:marLeft w:val="0"/>
      <w:marRight w:val="0"/>
      <w:marTop w:val="0"/>
      <w:marBottom w:val="0"/>
      <w:divBdr>
        <w:top w:val="none" w:sz="0" w:space="0" w:color="auto"/>
        <w:left w:val="none" w:sz="0" w:space="0" w:color="auto"/>
        <w:bottom w:val="none" w:sz="0" w:space="0" w:color="auto"/>
        <w:right w:val="none" w:sz="0" w:space="0" w:color="auto"/>
      </w:divBdr>
      <w:divsChild>
        <w:div w:id="799881769">
          <w:marLeft w:val="0"/>
          <w:marRight w:val="0"/>
          <w:marTop w:val="0"/>
          <w:marBottom w:val="0"/>
          <w:divBdr>
            <w:top w:val="none" w:sz="0" w:space="0" w:color="auto"/>
            <w:left w:val="none" w:sz="0" w:space="0" w:color="auto"/>
            <w:bottom w:val="none" w:sz="0" w:space="0" w:color="auto"/>
            <w:right w:val="none" w:sz="0" w:space="0" w:color="auto"/>
          </w:divBdr>
          <w:divsChild>
            <w:div w:id="1591235321">
              <w:marLeft w:val="0"/>
              <w:marRight w:val="0"/>
              <w:marTop w:val="0"/>
              <w:marBottom w:val="0"/>
              <w:divBdr>
                <w:top w:val="none" w:sz="0" w:space="0" w:color="auto"/>
                <w:left w:val="none" w:sz="0" w:space="0" w:color="auto"/>
                <w:bottom w:val="none" w:sz="0" w:space="0" w:color="auto"/>
                <w:right w:val="none" w:sz="0" w:space="0" w:color="auto"/>
              </w:divBdr>
              <w:divsChild>
                <w:div w:id="838009156">
                  <w:marLeft w:val="0"/>
                  <w:marRight w:val="0"/>
                  <w:marTop w:val="0"/>
                  <w:marBottom w:val="0"/>
                  <w:divBdr>
                    <w:top w:val="none" w:sz="0" w:space="0" w:color="auto"/>
                    <w:left w:val="none" w:sz="0" w:space="0" w:color="auto"/>
                    <w:bottom w:val="none" w:sz="0" w:space="0" w:color="auto"/>
                    <w:right w:val="none" w:sz="0" w:space="0" w:color="auto"/>
                  </w:divBdr>
                </w:div>
                <w:div w:id="346101229">
                  <w:marLeft w:val="0"/>
                  <w:marRight w:val="0"/>
                  <w:marTop w:val="0"/>
                  <w:marBottom w:val="0"/>
                  <w:divBdr>
                    <w:top w:val="none" w:sz="0" w:space="0" w:color="auto"/>
                    <w:left w:val="none" w:sz="0" w:space="0" w:color="auto"/>
                    <w:bottom w:val="none" w:sz="0" w:space="0" w:color="auto"/>
                    <w:right w:val="none" w:sz="0" w:space="0" w:color="auto"/>
                  </w:divBdr>
                </w:div>
                <w:div w:id="872574539">
                  <w:marLeft w:val="0"/>
                  <w:marRight w:val="0"/>
                  <w:marTop w:val="0"/>
                  <w:marBottom w:val="0"/>
                  <w:divBdr>
                    <w:top w:val="none" w:sz="0" w:space="0" w:color="auto"/>
                    <w:left w:val="none" w:sz="0" w:space="0" w:color="auto"/>
                    <w:bottom w:val="none" w:sz="0" w:space="0" w:color="auto"/>
                    <w:right w:val="none" w:sz="0" w:space="0" w:color="auto"/>
                  </w:divBdr>
                </w:div>
                <w:div w:id="1484663892">
                  <w:marLeft w:val="0"/>
                  <w:marRight w:val="0"/>
                  <w:marTop w:val="0"/>
                  <w:marBottom w:val="0"/>
                  <w:divBdr>
                    <w:top w:val="none" w:sz="0" w:space="0" w:color="auto"/>
                    <w:left w:val="none" w:sz="0" w:space="0" w:color="auto"/>
                    <w:bottom w:val="none" w:sz="0" w:space="0" w:color="auto"/>
                    <w:right w:val="none" w:sz="0" w:space="0" w:color="auto"/>
                  </w:divBdr>
                </w:div>
                <w:div w:id="976959808">
                  <w:marLeft w:val="0"/>
                  <w:marRight w:val="0"/>
                  <w:marTop w:val="0"/>
                  <w:marBottom w:val="0"/>
                  <w:divBdr>
                    <w:top w:val="none" w:sz="0" w:space="0" w:color="auto"/>
                    <w:left w:val="none" w:sz="0" w:space="0" w:color="auto"/>
                    <w:bottom w:val="none" w:sz="0" w:space="0" w:color="auto"/>
                    <w:right w:val="none" w:sz="0" w:space="0" w:color="auto"/>
                  </w:divBdr>
                </w:div>
                <w:div w:id="1853449395">
                  <w:marLeft w:val="0"/>
                  <w:marRight w:val="0"/>
                  <w:marTop w:val="0"/>
                  <w:marBottom w:val="0"/>
                  <w:divBdr>
                    <w:top w:val="none" w:sz="0" w:space="0" w:color="auto"/>
                    <w:left w:val="none" w:sz="0" w:space="0" w:color="auto"/>
                    <w:bottom w:val="none" w:sz="0" w:space="0" w:color="auto"/>
                    <w:right w:val="none" w:sz="0" w:space="0" w:color="auto"/>
                  </w:divBdr>
                </w:div>
                <w:div w:id="995841174">
                  <w:marLeft w:val="0"/>
                  <w:marRight w:val="0"/>
                  <w:marTop w:val="0"/>
                  <w:marBottom w:val="0"/>
                  <w:divBdr>
                    <w:top w:val="none" w:sz="0" w:space="0" w:color="auto"/>
                    <w:left w:val="none" w:sz="0" w:space="0" w:color="auto"/>
                    <w:bottom w:val="none" w:sz="0" w:space="0" w:color="auto"/>
                    <w:right w:val="none" w:sz="0" w:space="0" w:color="auto"/>
                  </w:divBdr>
                </w:div>
                <w:div w:id="605310751">
                  <w:marLeft w:val="0"/>
                  <w:marRight w:val="0"/>
                  <w:marTop w:val="0"/>
                  <w:marBottom w:val="0"/>
                  <w:divBdr>
                    <w:top w:val="none" w:sz="0" w:space="0" w:color="auto"/>
                    <w:left w:val="none" w:sz="0" w:space="0" w:color="auto"/>
                    <w:bottom w:val="none" w:sz="0" w:space="0" w:color="auto"/>
                    <w:right w:val="none" w:sz="0" w:space="0" w:color="auto"/>
                  </w:divBdr>
                </w:div>
                <w:div w:id="1855801751">
                  <w:marLeft w:val="0"/>
                  <w:marRight w:val="0"/>
                  <w:marTop w:val="0"/>
                  <w:marBottom w:val="0"/>
                  <w:divBdr>
                    <w:top w:val="none" w:sz="0" w:space="0" w:color="auto"/>
                    <w:left w:val="none" w:sz="0" w:space="0" w:color="auto"/>
                    <w:bottom w:val="none" w:sz="0" w:space="0" w:color="auto"/>
                    <w:right w:val="none" w:sz="0" w:space="0" w:color="auto"/>
                  </w:divBdr>
                </w:div>
                <w:div w:id="1254969970">
                  <w:marLeft w:val="0"/>
                  <w:marRight w:val="0"/>
                  <w:marTop w:val="0"/>
                  <w:marBottom w:val="0"/>
                  <w:divBdr>
                    <w:top w:val="none" w:sz="0" w:space="0" w:color="auto"/>
                    <w:left w:val="none" w:sz="0" w:space="0" w:color="auto"/>
                    <w:bottom w:val="none" w:sz="0" w:space="0" w:color="auto"/>
                    <w:right w:val="none" w:sz="0" w:space="0" w:color="auto"/>
                  </w:divBdr>
                </w:div>
                <w:div w:id="303236084">
                  <w:marLeft w:val="0"/>
                  <w:marRight w:val="0"/>
                  <w:marTop w:val="0"/>
                  <w:marBottom w:val="0"/>
                  <w:divBdr>
                    <w:top w:val="none" w:sz="0" w:space="0" w:color="auto"/>
                    <w:left w:val="none" w:sz="0" w:space="0" w:color="auto"/>
                    <w:bottom w:val="none" w:sz="0" w:space="0" w:color="auto"/>
                    <w:right w:val="none" w:sz="0" w:space="0" w:color="auto"/>
                  </w:divBdr>
                </w:div>
                <w:div w:id="750277631">
                  <w:marLeft w:val="0"/>
                  <w:marRight w:val="0"/>
                  <w:marTop w:val="0"/>
                  <w:marBottom w:val="0"/>
                  <w:divBdr>
                    <w:top w:val="none" w:sz="0" w:space="0" w:color="auto"/>
                    <w:left w:val="none" w:sz="0" w:space="0" w:color="auto"/>
                    <w:bottom w:val="none" w:sz="0" w:space="0" w:color="auto"/>
                    <w:right w:val="none" w:sz="0" w:space="0" w:color="auto"/>
                  </w:divBdr>
                </w:div>
                <w:div w:id="1057424">
                  <w:marLeft w:val="0"/>
                  <w:marRight w:val="0"/>
                  <w:marTop w:val="0"/>
                  <w:marBottom w:val="0"/>
                  <w:divBdr>
                    <w:top w:val="none" w:sz="0" w:space="0" w:color="auto"/>
                    <w:left w:val="none" w:sz="0" w:space="0" w:color="auto"/>
                    <w:bottom w:val="none" w:sz="0" w:space="0" w:color="auto"/>
                    <w:right w:val="none" w:sz="0" w:space="0" w:color="auto"/>
                  </w:divBdr>
                </w:div>
                <w:div w:id="104007973">
                  <w:marLeft w:val="0"/>
                  <w:marRight w:val="0"/>
                  <w:marTop w:val="0"/>
                  <w:marBottom w:val="0"/>
                  <w:divBdr>
                    <w:top w:val="none" w:sz="0" w:space="0" w:color="auto"/>
                    <w:left w:val="none" w:sz="0" w:space="0" w:color="auto"/>
                    <w:bottom w:val="none" w:sz="0" w:space="0" w:color="auto"/>
                    <w:right w:val="none" w:sz="0" w:space="0" w:color="auto"/>
                  </w:divBdr>
                </w:div>
                <w:div w:id="1631008432">
                  <w:marLeft w:val="0"/>
                  <w:marRight w:val="0"/>
                  <w:marTop w:val="0"/>
                  <w:marBottom w:val="0"/>
                  <w:divBdr>
                    <w:top w:val="none" w:sz="0" w:space="0" w:color="auto"/>
                    <w:left w:val="none" w:sz="0" w:space="0" w:color="auto"/>
                    <w:bottom w:val="none" w:sz="0" w:space="0" w:color="auto"/>
                    <w:right w:val="none" w:sz="0" w:space="0" w:color="auto"/>
                  </w:divBdr>
                </w:div>
                <w:div w:id="89349680">
                  <w:marLeft w:val="0"/>
                  <w:marRight w:val="0"/>
                  <w:marTop w:val="0"/>
                  <w:marBottom w:val="0"/>
                  <w:divBdr>
                    <w:top w:val="none" w:sz="0" w:space="0" w:color="auto"/>
                    <w:left w:val="none" w:sz="0" w:space="0" w:color="auto"/>
                    <w:bottom w:val="none" w:sz="0" w:space="0" w:color="auto"/>
                    <w:right w:val="none" w:sz="0" w:space="0" w:color="auto"/>
                  </w:divBdr>
                </w:div>
                <w:div w:id="2039156560">
                  <w:marLeft w:val="0"/>
                  <w:marRight w:val="0"/>
                  <w:marTop w:val="0"/>
                  <w:marBottom w:val="0"/>
                  <w:divBdr>
                    <w:top w:val="none" w:sz="0" w:space="0" w:color="auto"/>
                    <w:left w:val="none" w:sz="0" w:space="0" w:color="auto"/>
                    <w:bottom w:val="none" w:sz="0" w:space="0" w:color="auto"/>
                    <w:right w:val="none" w:sz="0" w:space="0" w:color="auto"/>
                  </w:divBdr>
                </w:div>
                <w:div w:id="1877809423">
                  <w:marLeft w:val="0"/>
                  <w:marRight w:val="0"/>
                  <w:marTop w:val="0"/>
                  <w:marBottom w:val="0"/>
                  <w:divBdr>
                    <w:top w:val="none" w:sz="0" w:space="0" w:color="auto"/>
                    <w:left w:val="none" w:sz="0" w:space="0" w:color="auto"/>
                    <w:bottom w:val="none" w:sz="0" w:space="0" w:color="auto"/>
                    <w:right w:val="none" w:sz="0" w:space="0" w:color="auto"/>
                  </w:divBdr>
                </w:div>
                <w:div w:id="1413507355">
                  <w:marLeft w:val="0"/>
                  <w:marRight w:val="0"/>
                  <w:marTop w:val="0"/>
                  <w:marBottom w:val="0"/>
                  <w:divBdr>
                    <w:top w:val="none" w:sz="0" w:space="0" w:color="auto"/>
                    <w:left w:val="none" w:sz="0" w:space="0" w:color="auto"/>
                    <w:bottom w:val="none" w:sz="0" w:space="0" w:color="auto"/>
                    <w:right w:val="none" w:sz="0" w:space="0" w:color="auto"/>
                  </w:divBdr>
                </w:div>
                <w:div w:id="1350179112">
                  <w:marLeft w:val="0"/>
                  <w:marRight w:val="0"/>
                  <w:marTop w:val="0"/>
                  <w:marBottom w:val="0"/>
                  <w:divBdr>
                    <w:top w:val="none" w:sz="0" w:space="0" w:color="auto"/>
                    <w:left w:val="none" w:sz="0" w:space="0" w:color="auto"/>
                    <w:bottom w:val="none" w:sz="0" w:space="0" w:color="auto"/>
                    <w:right w:val="none" w:sz="0" w:space="0" w:color="auto"/>
                  </w:divBdr>
                </w:div>
                <w:div w:id="644048752">
                  <w:marLeft w:val="0"/>
                  <w:marRight w:val="0"/>
                  <w:marTop w:val="0"/>
                  <w:marBottom w:val="0"/>
                  <w:divBdr>
                    <w:top w:val="none" w:sz="0" w:space="0" w:color="auto"/>
                    <w:left w:val="none" w:sz="0" w:space="0" w:color="auto"/>
                    <w:bottom w:val="none" w:sz="0" w:space="0" w:color="auto"/>
                    <w:right w:val="none" w:sz="0" w:space="0" w:color="auto"/>
                  </w:divBdr>
                </w:div>
                <w:div w:id="1760132131">
                  <w:marLeft w:val="0"/>
                  <w:marRight w:val="0"/>
                  <w:marTop w:val="0"/>
                  <w:marBottom w:val="0"/>
                  <w:divBdr>
                    <w:top w:val="none" w:sz="0" w:space="0" w:color="auto"/>
                    <w:left w:val="none" w:sz="0" w:space="0" w:color="auto"/>
                    <w:bottom w:val="none" w:sz="0" w:space="0" w:color="auto"/>
                    <w:right w:val="none" w:sz="0" w:space="0" w:color="auto"/>
                  </w:divBdr>
                </w:div>
                <w:div w:id="109907192">
                  <w:marLeft w:val="0"/>
                  <w:marRight w:val="0"/>
                  <w:marTop w:val="0"/>
                  <w:marBottom w:val="0"/>
                  <w:divBdr>
                    <w:top w:val="none" w:sz="0" w:space="0" w:color="auto"/>
                    <w:left w:val="none" w:sz="0" w:space="0" w:color="auto"/>
                    <w:bottom w:val="none" w:sz="0" w:space="0" w:color="auto"/>
                    <w:right w:val="none" w:sz="0" w:space="0" w:color="auto"/>
                  </w:divBdr>
                </w:div>
                <w:div w:id="571163298">
                  <w:marLeft w:val="0"/>
                  <w:marRight w:val="0"/>
                  <w:marTop w:val="0"/>
                  <w:marBottom w:val="0"/>
                  <w:divBdr>
                    <w:top w:val="none" w:sz="0" w:space="0" w:color="auto"/>
                    <w:left w:val="none" w:sz="0" w:space="0" w:color="auto"/>
                    <w:bottom w:val="none" w:sz="0" w:space="0" w:color="auto"/>
                    <w:right w:val="none" w:sz="0" w:space="0" w:color="auto"/>
                  </w:divBdr>
                </w:div>
                <w:div w:id="1688484741">
                  <w:marLeft w:val="0"/>
                  <w:marRight w:val="0"/>
                  <w:marTop w:val="0"/>
                  <w:marBottom w:val="0"/>
                  <w:divBdr>
                    <w:top w:val="none" w:sz="0" w:space="0" w:color="auto"/>
                    <w:left w:val="none" w:sz="0" w:space="0" w:color="auto"/>
                    <w:bottom w:val="none" w:sz="0" w:space="0" w:color="auto"/>
                    <w:right w:val="none" w:sz="0" w:space="0" w:color="auto"/>
                  </w:divBdr>
                </w:div>
                <w:div w:id="2100978946">
                  <w:marLeft w:val="0"/>
                  <w:marRight w:val="0"/>
                  <w:marTop w:val="0"/>
                  <w:marBottom w:val="0"/>
                  <w:divBdr>
                    <w:top w:val="none" w:sz="0" w:space="0" w:color="auto"/>
                    <w:left w:val="none" w:sz="0" w:space="0" w:color="auto"/>
                    <w:bottom w:val="none" w:sz="0" w:space="0" w:color="auto"/>
                    <w:right w:val="none" w:sz="0" w:space="0" w:color="auto"/>
                  </w:divBdr>
                </w:div>
                <w:div w:id="541357887">
                  <w:marLeft w:val="0"/>
                  <w:marRight w:val="0"/>
                  <w:marTop w:val="0"/>
                  <w:marBottom w:val="0"/>
                  <w:divBdr>
                    <w:top w:val="none" w:sz="0" w:space="0" w:color="auto"/>
                    <w:left w:val="none" w:sz="0" w:space="0" w:color="auto"/>
                    <w:bottom w:val="none" w:sz="0" w:space="0" w:color="auto"/>
                    <w:right w:val="none" w:sz="0" w:space="0" w:color="auto"/>
                  </w:divBdr>
                </w:div>
                <w:div w:id="1745298478">
                  <w:marLeft w:val="0"/>
                  <w:marRight w:val="0"/>
                  <w:marTop w:val="0"/>
                  <w:marBottom w:val="0"/>
                  <w:divBdr>
                    <w:top w:val="none" w:sz="0" w:space="0" w:color="auto"/>
                    <w:left w:val="none" w:sz="0" w:space="0" w:color="auto"/>
                    <w:bottom w:val="none" w:sz="0" w:space="0" w:color="auto"/>
                    <w:right w:val="none" w:sz="0" w:space="0" w:color="auto"/>
                  </w:divBdr>
                </w:div>
                <w:div w:id="68312372">
                  <w:marLeft w:val="0"/>
                  <w:marRight w:val="0"/>
                  <w:marTop w:val="0"/>
                  <w:marBottom w:val="0"/>
                  <w:divBdr>
                    <w:top w:val="none" w:sz="0" w:space="0" w:color="auto"/>
                    <w:left w:val="none" w:sz="0" w:space="0" w:color="auto"/>
                    <w:bottom w:val="none" w:sz="0" w:space="0" w:color="auto"/>
                    <w:right w:val="none" w:sz="0" w:space="0" w:color="auto"/>
                  </w:divBdr>
                </w:div>
                <w:div w:id="831722307">
                  <w:marLeft w:val="0"/>
                  <w:marRight w:val="0"/>
                  <w:marTop w:val="0"/>
                  <w:marBottom w:val="0"/>
                  <w:divBdr>
                    <w:top w:val="none" w:sz="0" w:space="0" w:color="auto"/>
                    <w:left w:val="none" w:sz="0" w:space="0" w:color="auto"/>
                    <w:bottom w:val="none" w:sz="0" w:space="0" w:color="auto"/>
                    <w:right w:val="none" w:sz="0" w:space="0" w:color="auto"/>
                  </w:divBdr>
                </w:div>
                <w:div w:id="82999622">
                  <w:marLeft w:val="0"/>
                  <w:marRight w:val="0"/>
                  <w:marTop w:val="0"/>
                  <w:marBottom w:val="0"/>
                  <w:divBdr>
                    <w:top w:val="none" w:sz="0" w:space="0" w:color="auto"/>
                    <w:left w:val="none" w:sz="0" w:space="0" w:color="auto"/>
                    <w:bottom w:val="none" w:sz="0" w:space="0" w:color="auto"/>
                    <w:right w:val="none" w:sz="0" w:space="0" w:color="auto"/>
                  </w:divBdr>
                </w:div>
                <w:div w:id="555242259">
                  <w:marLeft w:val="0"/>
                  <w:marRight w:val="0"/>
                  <w:marTop w:val="0"/>
                  <w:marBottom w:val="0"/>
                  <w:divBdr>
                    <w:top w:val="none" w:sz="0" w:space="0" w:color="auto"/>
                    <w:left w:val="none" w:sz="0" w:space="0" w:color="auto"/>
                    <w:bottom w:val="none" w:sz="0" w:space="0" w:color="auto"/>
                    <w:right w:val="none" w:sz="0" w:space="0" w:color="auto"/>
                  </w:divBdr>
                </w:div>
                <w:div w:id="755904008">
                  <w:marLeft w:val="0"/>
                  <w:marRight w:val="0"/>
                  <w:marTop w:val="0"/>
                  <w:marBottom w:val="0"/>
                  <w:divBdr>
                    <w:top w:val="none" w:sz="0" w:space="0" w:color="auto"/>
                    <w:left w:val="none" w:sz="0" w:space="0" w:color="auto"/>
                    <w:bottom w:val="none" w:sz="0" w:space="0" w:color="auto"/>
                    <w:right w:val="none" w:sz="0" w:space="0" w:color="auto"/>
                  </w:divBdr>
                </w:div>
                <w:div w:id="224419955">
                  <w:marLeft w:val="0"/>
                  <w:marRight w:val="0"/>
                  <w:marTop w:val="0"/>
                  <w:marBottom w:val="0"/>
                  <w:divBdr>
                    <w:top w:val="none" w:sz="0" w:space="0" w:color="auto"/>
                    <w:left w:val="none" w:sz="0" w:space="0" w:color="auto"/>
                    <w:bottom w:val="none" w:sz="0" w:space="0" w:color="auto"/>
                    <w:right w:val="none" w:sz="0" w:space="0" w:color="auto"/>
                  </w:divBdr>
                </w:div>
                <w:div w:id="123839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924636">
      <w:bodyDiv w:val="1"/>
      <w:marLeft w:val="0"/>
      <w:marRight w:val="0"/>
      <w:marTop w:val="0"/>
      <w:marBottom w:val="0"/>
      <w:divBdr>
        <w:top w:val="none" w:sz="0" w:space="0" w:color="auto"/>
        <w:left w:val="none" w:sz="0" w:space="0" w:color="auto"/>
        <w:bottom w:val="none" w:sz="0" w:space="0" w:color="auto"/>
        <w:right w:val="none" w:sz="0" w:space="0" w:color="auto"/>
      </w:divBdr>
      <w:divsChild>
        <w:div w:id="1992059843">
          <w:marLeft w:val="0"/>
          <w:marRight w:val="0"/>
          <w:marTop w:val="0"/>
          <w:marBottom w:val="0"/>
          <w:divBdr>
            <w:top w:val="none" w:sz="0" w:space="0" w:color="auto"/>
            <w:left w:val="none" w:sz="0" w:space="0" w:color="auto"/>
            <w:bottom w:val="none" w:sz="0" w:space="0" w:color="auto"/>
            <w:right w:val="none" w:sz="0" w:space="0" w:color="auto"/>
          </w:divBdr>
          <w:divsChild>
            <w:div w:id="1987582213">
              <w:marLeft w:val="0"/>
              <w:marRight w:val="0"/>
              <w:marTop w:val="0"/>
              <w:marBottom w:val="0"/>
              <w:divBdr>
                <w:top w:val="none" w:sz="0" w:space="0" w:color="auto"/>
                <w:left w:val="none" w:sz="0" w:space="0" w:color="auto"/>
                <w:bottom w:val="none" w:sz="0" w:space="0" w:color="auto"/>
                <w:right w:val="none" w:sz="0" w:space="0" w:color="auto"/>
              </w:divBdr>
              <w:divsChild>
                <w:div w:id="1426026596">
                  <w:marLeft w:val="0"/>
                  <w:marRight w:val="0"/>
                  <w:marTop w:val="0"/>
                  <w:marBottom w:val="0"/>
                  <w:divBdr>
                    <w:top w:val="none" w:sz="0" w:space="0" w:color="auto"/>
                    <w:left w:val="none" w:sz="0" w:space="0" w:color="auto"/>
                    <w:bottom w:val="none" w:sz="0" w:space="0" w:color="auto"/>
                    <w:right w:val="none" w:sz="0" w:space="0" w:color="auto"/>
                  </w:divBdr>
                </w:div>
                <w:div w:id="1461341056">
                  <w:marLeft w:val="0"/>
                  <w:marRight w:val="0"/>
                  <w:marTop w:val="0"/>
                  <w:marBottom w:val="0"/>
                  <w:divBdr>
                    <w:top w:val="none" w:sz="0" w:space="0" w:color="auto"/>
                    <w:left w:val="none" w:sz="0" w:space="0" w:color="auto"/>
                    <w:bottom w:val="none" w:sz="0" w:space="0" w:color="auto"/>
                    <w:right w:val="none" w:sz="0" w:space="0" w:color="auto"/>
                  </w:divBdr>
                </w:div>
                <w:div w:id="270207661">
                  <w:marLeft w:val="0"/>
                  <w:marRight w:val="0"/>
                  <w:marTop w:val="0"/>
                  <w:marBottom w:val="0"/>
                  <w:divBdr>
                    <w:top w:val="none" w:sz="0" w:space="0" w:color="auto"/>
                    <w:left w:val="none" w:sz="0" w:space="0" w:color="auto"/>
                    <w:bottom w:val="none" w:sz="0" w:space="0" w:color="auto"/>
                    <w:right w:val="none" w:sz="0" w:space="0" w:color="auto"/>
                  </w:divBdr>
                </w:div>
                <w:div w:id="234051356">
                  <w:marLeft w:val="0"/>
                  <w:marRight w:val="0"/>
                  <w:marTop w:val="0"/>
                  <w:marBottom w:val="0"/>
                  <w:divBdr>
                    <w:top w:val="none" w:sz="0" w:space="0" w:color="auto"/>
                    <w:left w:val="none" w:sz="0" w:space="0" w:color="auto"/>
                    <w:bottom w:val="none" w:sz="0" w:space="0" w:color="auto"/>
                    <w:right w:val="none" w:sz="0" w:space="0" w:color="auto"/>
                  </w:divBdr>
                </w:div>
                <w:div w:id="1986204308">
                  <w:marLeft w:val="0"/>
                  <w:marRight w:val="0"/>
                  <w:marTop w:val="0"/>
                  <w:marBottom w:val="0"/>
                  <w:divBdr>
                    <w:top w:val="none" w:sz="0" w:space="0" w:color="auto"/>
                    <w:left w:val="none" w:sz="0" w:space="0" w:color="auto"/>
                    <w:bottom w:val="none" w:sz="0" w:space="0" w:color="auto"/>
                    <w:right w:val="none" w:sz="0" w:space="0" w:color="auto"/>
                  </w:divBdr>
                </w:div>
                <w:div w:id="899756226">
                  <w:marLeft w:val="0"/>
                  <w:marRight w:val="0"/>
                  <w:marTop w:val="0"/>
                  <w:marBottom w:val="0"/>
                  <w:divBdr>
                    <w:top w:val="none" w:sz="0" w:space="0" w:color="auto"/>
                    <w:left w:val="none" w:sz="0" w:space="0" w:color="auto"/>
                    <w:bottom w:val="none" w:sz="0" w:space="0" w:color="auto"/>
                    <w:right w:val="none" w:sz="0" w:space="0" w:color="auto"/>
                  </w:divBdr>
                </w:div>
                <w:div w:id="270476017">
                  <w:marLeft w:val="0"/>
                  <w:marRight w:val="0"/>
                  <w:marTop w:val="0"/>
                  <w:marBottom w:val="0"/>
                  <w:divBdr>
                    <w:top w:val="none" w:sz="0" w:space="0" w:color="auto"/>
                    <w:left w:val="none" w:sz="0" w:space="0" w:color="auto"/>
                    <w:bottom w:val="none" w:sz="0" w:space="0" w:color="auto"/>
                    <w:right w:val="none" w:sz="0" w:space="0" w:color="auto"/>
                  </w:divBdr>
                </w:div>
                <w:div w:id="241721332">
                  <w:marLeft w:val="0"/>
                  <w:marRight w:val="0"/>
                  <w:marTop w:val="0"/>
                  <w:marBottom w:val="0"/>
                  <w:divBdr>
                    <w:top w:val="none" w:sz="0" w:space="0" w:color="auto"/>
                    <w:left w:val="none" w:sz="0" w:space="0" w:color="auto"/>
                    <w:bottom w:val="none" w:sz="0" w:space="0" w:color="auto"/>
                    <w:right w:val="none" w:sz="0" w:space="0" w:color="auto"/>
                  </w:divBdr>
                </w:div>
                <w:div w:id="1073966613">
                  <w:marLeft w:val="0"/>
                  <w:marRight w:val="0"/>
                  <w:marTop w:val="0"/>
                  <w:marBottom w:val="0"/>
                  <w:divBdr>
                    <w:top w:val="none" w:sz="0" w:space="0" w:color="auto"/>
                    <w:left w:val="none" w:sz="0" w:space="0" w:color="auto"/>
                    <w:bottom w:val="none" w:sz="0" w:space="0" w:color="auto"/>
                    <w:right w:val="none" w:sz="0" w:space="0" w:color="auto"/>
                  </w:divBdr>
                </w:div>
                <w:div w:id="989821423">
                  <w:marLeft w:val="0"/>
                  <w:marRight w:val="0"/>
                  <w:marTop w:val="0"/>
                  <w:marBottom w:val="0"/>
                  <w:divBdr>
                    <w:top w:val="none" w:sz="0" w:space="0" w:color="auto"/>
                    <w:left w:val="none" w:sz="0" w:space="0" w:color="auto"/>
                    <w:bottom w:val="none" w:sz="0" w:space="0" w:color="auto"/>
                    <w:right w:val="none" w:sz="0" w:space="0" w:color="auto"/>
                  </w:divBdr>
                </w:div>
                <w:div w:id="1713724931">
                  <w:marLeft w:val="0"/>
                  <w:marRight w:val="0"/>
                  <w:marTop w:val="0"/>
                  <w:marBottom w:val="0"/>
                  <w:divBdr>
                    <w:top w:val="none" w:sz="0" w:space="0" w:color="auto"/>
                    <w:left w:val="none" w:sz="0" w:space="0" w:color="auto"/>
                    <w:bottom w:val="none" w:sz="0" w:space="0" w:color="auto"/>
                    <w:right w:val="none" w:sz="0" w:space="0" w:color="auto"/>
                  </w:divBdr>
                </w:div>
                <w:div w:id="1037043101">
                  <w:marLeft w:val="0"/>
                  <w:marRight w:val="0"/>
                  <w:marTop w:val="0"/>
                  <w:marBottom w:val="0"/>
                  <w:divBdr>
                    <w:top w:val="none" w:sz="0" w:space="0" w:color="auto"/>
                    <w:left w:val="none" w:sz="0" w:space="0" w:color="auto"/>
                    <w:bottom w:val="none" w:sz="0" w:space="0" w:color="auto"/>
                    <w:right w:val="none" w:sz="0" w:space="0" w:color="auto"/>
                  </w:divBdr>
                </w:div>
                <w:div w:id="1727217062">
                  <w:marLeft w:val="0"/>
                  <w:marRight w:val="0"/>
                  <w:marTop w:val="0"/>
                  <w:marBottom w:val="0"/>
                  <w:divBdr>
                    <w:top w:val="none" w:sz="0" w:space="0" w:color="auto"/>
                    <w:left w:val="none" w:sz="0" w:space="0" w:color="auto"/>
                    <w:bottom w:val="none" w:sz="0" w:space="0" w:color="auto"/>
                    <w:right w:val="none" w:sz="0" w:space="0" w:color="auto"/>
                  </w:divBdr>
                </w:div>
                <w:div w:id="449864486">
                  <w:marLeft w:val="0"/>
                  <w:marRight w:val="0"/>
                  <w:marTop w:val="0"/>
                  <w:marBottom w:val="0"/>
                  <w:divBdr>
                    <w:top w:val="none" w:sz="0" w:space="0" w:color="auto"/>
                    <w:left w:val="none" w:sz="0" w:space="0" w:color="auto"/>
                    <w:bottom w:val="none" w:sz="0" w:space="0" w:color="auto"/>
                    <w:right w:val="none" w:sz="0" w:space="0" w:color="auto"/>
                  </w:divBdr>
                </w:div>
                <w:div w:id="1415585523">
                  <w:marLeft w:val="0"/>
                  <w:marRight w:val="0"/>
                  <w:marTop w:val="0"/>
                  <w:marBottom w:val="0"/>
                  <w:divBdr>
                    <w:top w:val="none" w:sz="0" w:space="0" w:color="auto"/>
                    <w:left w:val="none" w:sz="0" w:space="0" w:color="auto"/>
                    <w:bottom w:val="none" w:sz="0" w:space="0" w:color="auto"/>
                    <w:right w:val="none" w:sz="0" w:space="0" w:color="auto"/>
                  </w:divBdr>
                </w:div>
                <w:div w:id="1767074805">
                  <w:marLeft w:val="0"/>
                  <w:marRight w:val="0"/>
                  <w:marTop w:val="0"/>
                  <w:marBottom w:val="0"/>
                  <w:divBdr>
                    <w:top w:val="none" w:sz="0" w:space="0" w:color="auto"/>
                    <w:left w:val="none" w:sz="0" w:space="0" w:color="auto"/>
                    <w:bottom w:val="none" w:sz="0" w:space="0" w:color="auto"/>
                    <w:right w:val="none" w:sz="0" w:space="0" w:color="auto"/>
                  </w:divBdr>
                </w:div>
                <w:div w:id="813373925">
                  <w:marLeft w:val="0"/>
                  <w:marRight w:val="0"/>
                  <w:marTop w:val="0"/>
                  <w:marBottom w:val="0"/>
                  <w:divBdr>
                    <w:top w:val="none" w:sz="0" w:space="0" w:color="auto"/>
                    <w:left w:val="none" w:sz="0" w:space="0" w:color="auto"/>
                    <w:bottom w:val="none" w:sz="0" w:space="0" w:color="auto"/>
                    <w:right w:val="none" w:sz="0" w:space="0" w:color="auto"/>
                  </w:divBdr>
                </w:div>
                <w:div w:id="1693531440">
                  <w:marLeft w:val="0"/>
                  <w:marRight w:val="0"/>
                  <w:marTop w:val="0"/>
                  <w:marBottom w:val="0"/>
                  <w:divBdr>
                    <w:top w:val="none" w:sz="0" w:space="0" w:color="auto"/>
                    <w:left w:val="none" w:sz="0" w:space="0" w:color="auto"/>
                    <w:bottom w:val="none" w:sz="0" w:space="0" w:color="auto"/>
                    <w:right w:val="none" w:sz="0" w:space="0" w:color="auto"/>
                  </w:divBdr>
                </w:div>
                <w:div w:id="73356716">
                  <w:marLeft w:val="0"/>
                  <w:marRight w:val="0"/>
                  <w:marTop w:val="0"/>
                  <w:marBottom w:val="0"/>
                  <w:divBdr>
                    <w:top w:val="none" w:sz="0" w:space="0" w:color="auto"/>
                    <w:left w:val="none" w:sz="0" w:space="0" w:color="auto"/>
                    <w:bottom w:val="none" w:sz="0" w:space="0" w:color="auto"/>
                    <w:right w:val="none" w:sz="0" w:space="0" w:color="auto"/>
                  </w:divBdr>
                </w:div>
                <w:div w:id="1110392064">
                  <w:marLeft w:val="0"/>
                  <w:marRight w:val="0"/>
                  <w:marTop w:val="0"/>
                  <w:marBottom w:val="0"/>
                  <w:divBdr>
                    <w:top w:val="none" w:sz="0" w:space="0" w:color="auto"/>
                    <w:left w:val="none" w:sz="0" w:space="0" w:color="auto"/>
                    <w:bottom w:val="none" w:sz="0" w:space="0" w:color="auto"/>
                    <w:right w:val="none" w:sz="0" w:space="0" w:color="auto"/>
                  </w:divBdr>
                </w:div>
                <w:div w:id="1320770840">
                  <w:marLeft w:val="0"/>
                  <w:marRight w:val="0"/>
                  <w:marTop w:val="0"/>
                  <w:marBottom w:val="0"/>
                  <w:divBdr>
                    <w:top w:val="none" w:sz="0" w:space="0" w:color="auto"/>
                    <w:left w:val="none" w:sz="0" w:space="0" w:color="auto"/>
                    <w:bottom w:val="none" w:sz="0" w:space="0" w:color="auto"/>
                    <w:right w:val="none" w:sz="0" w:space="0" w:color="auto"/>
                  </w:divBdr>
                </w:div>
                <w:div w:id="126973140">
                  <w:marLeft w:val="0"/>
                  <w:marRight w:val="0"/>
                  <w:marTop w:val="0"/>
                  <w:marBottom w:val="0"/>
                  <w:divBdr>
                    <w:top w:val="none" w:sz="0" w:space="0" w:color="auto"/>
                    <w:left w:val="none" w:sz="0" w:space="0" w:color="auto"/>
                    <w:bottom w:val="none" w:sz="0" w:space="0" w:color="auto"/>
                    <w:right w:val="none" w:sz="0" w:space="0" w:color="auto"/>
                  </w:divBdr>
                </w:div>
                <w:div w:id="185603576">
                  <w:marLeft w:val="0"/>
                  <w:marRight w:val="0"/>
                  <w:marTop w:val="0"/>
                  <w:marBottom w:val="0"/>
                  <w:divBdr>
                    <w:top w:val="none" w:sz="0" w:space="0" w:color="auto"/>
                    <w:left w:val="none" w:sz="0" w:space="0" w:color="auto"/>
                    <w:bottom w:val="none" w:sz="0" w:space="0" w:color="auto"/>
                    <w:right w:val="none" w:sz="0" w:space="0" w:color="auto"/>
                  </w:divBdr>
                </w:div>
                <w:div w:id="1221794862">
                  <w:marLeft w:val="0"/>
                  <w:marRight w:val="0"/>
                  <w:marTop w:val="0"/>
                  <w:marBottom w:val="0"/>
                  <w:divBdr>
                    <w:top w:val="none" w:sz="0" w:space="0" w:color="auto"/>
                    <w:left w:val="none" w:sz="0" w:space="0" w:color="auto"/>
                    <w:bottom w:val="none" w:sz="0" w:space="0" w:color="auto"/>
                    <w:right w:val="none" w:sz="0" w:space="0" w:color="auto"/>
                  </w:divBdr>
                </w:div>
                <w:div w:id="687751238">
                  <w:marLeft w:val="0"/>
                  <w:marRight w:val="0"/>
                  <w:marTop w:val="0"/>
                  <w:marBottom w:val="0"/>
                  <w:divBdr>
                    <w:top w:val="none" w:sz="0" w:space="0" w:color="auto"/>
                    <w:left w:val="none" w:sz="0" w:space="0" w:color="auto"/>
                    <w:bottom w:val="none" w:sz="0" w:space="0" w:color="auto"/>
                    <w:right w:val="none" w:sz="0" w:space="0" w:color="auto"/>
                  </w:divBdr>
                </w:div>
                <w:div w:id="1571887240">
                  <w:marLeft w:val="0"/>
                  <w:marRight w:val="0"/>
                  <w:marTop w:val="0"/>
                  <w:marBottom w:val="0"/>
                  <w:divBdr>
                    <w:top w:val="none" w:sz="0" w:space="0" w:color="auto"/>
                    <w:left w:val="none" w:sz="0" w:space="0" w:color="auto"/>
                    <w:bottom w:val="none" w:sz="0" w:space="0" w:color="auto"/>
                    <w:right w:val="none" w:sz="0" w:space="0" w:color="auto"/>
                  </w:divBdr>
                </w:div>
                <w:div w:id="997461014">
                  <w:marLeft w:val="0"/>
                  <w:marRight w:val="0"/>
                  <w:marTop w:val="0"/>
                  <w:marBottom w:val="0"/>
                  <w:divBdr>
                    <w:top w:val="none" w:sz="0" w:space="0" w:color="auto"/>
                    <w:left w:val="none" w:sz="0" w:space="0" w:color="auto"/>
                    <w:bottom w:val="none" w:sz="0" w:space="0" w:color="auto"/>
                    <w:right w:val="none" w:sz="0" w:space="0" w:color="auto"/>
                  </w:divBdr>
                </w:div>
                <w:div w:id="993028627">
                  <w:marLeft w:val="0"/>
                  <w:marRight w:val="0"/>
                  <w:marTop w:val="0"/>
                  <w:marBottom w:val="0"/>
                  <w:divBdr>
                    <w:top w:val="none" w:sz="0" w:space="0" w:color="auto"/>
                    <w:left w:val="none" w:sz="0" w:space="0" w:color="auto"/>
                    <w:bottom w:val="none" w:sz="0" w:space="0" w:color="auto"/>
                    <w:right w:val="none" w:sz="0" w:space="0" w:color="auto"/>
                  </w:divBdr>
                </w:div>
                <w:div w:id="2055084334">
                  <w:marLeft w:val="0"/>
                  <w:marRight w:val="0"/>
                  <w:marTop w:val="0"/>
                  <w:marBottom w:val="0"/>
                  <w:divBdr>
                    <w:top w:val="none" w:sz="0" w:space="0" w:color="auto"/>
                    <w:left w:val="none" w:sz="0" w:space="0" w:color="auto"/>
                    <w:bottom w:val="none" w:sz="0" w:space="0" w:color="auto"/>
                    <w:right w:val="none" w:sz="0" w:space="0" w:color="auto"/>
                  </w:divBdr>
                </w:div>
                <w:div w:id="371464740">
                  <w:marLeft w:val="0"/>
                  <w:marRight w:val="0"/>
                  <w:marTop w:val="0"/>
                  <w:marBottom w:val="0"/>
                  <w:divBdr>
                    <w:top w:val="none" w:sz="0" w:space="0" w:color="auto"/>
                    <w:left w:val="none" w:sz="0" w:space="0" w:color="auto"/>
                    <w:bottom w:val="none" w:sz="0" w:space="0" w:color="auto"/>
                    <w:right w:val="none" w:sz="0" w:space="0" w:color="auto"/>
                  </w:divBdr>
                </w:div>
                <w:div w:id="1963799783">
                  <w:marLeft w:val="0"/>
                  <w:marRight w:val="0"/>
                  <w:marTop w:val="0"/>
                  <w:marBottom w:val="0"/>
                  <w:divBdr>
                    <w:top w:val="none" w:sz="0" w:space="0" w:color="auto"/>
                    <w:left w:val="none" w:sz="0" w:space="0" w:color="auto"/>
                    <w:bottom w:val="none" w:sz="0" w:space="0" w:color="auto"/>
                    <w:right w:val="none" w:sz="0" w:space="0" w:color="auto"/>
                  </w:divBdr>
                </w:div>
                <w:div w:id="230502308">
                  <w:marLeft w:val="0"/>
                  <w:marRight w:val="0"/>
                  <w:marTop w:val="0"/>
                  <w:marBottom w:val="0"/>
                  <w:divBdr>
                    <w:top w:val="none" w:sz="0" w:space="0" w:color="auto"/>
                    <w:left w:val="none" w:sz="0" w:space="0" w:color="auto"/>
                    <w:bottom w:val="none" w:sz="0" w:space="0" w:color="auto"/>
                    <w:right w:val="none" w:sz="0" w:space="0" w:color="auto"/>
                  </w:divBdr>
                </w:div>
                <w:div w:id="1337078649">
                  <w:marLeft w:val="0"/>
                  <w:marRight w:val="0"/>
                  <w:marTop w:val="0"/>
                  <w:marBottom w:val="0"/>
                  <w:divBdr>
                    <w:top w:val="none" w:sz="0" w:space="0" w:color="auto"/>
                    <w:left w:val="none" w:sz="0" w:space="0" w:color="auto"/>
                    <w:bottom w:val="none" w:sz="0" w:space="0" w:color="auto"/>
                    <w:right w:val="none" w:sz="0" w:space="0" w:color="auto"/>
                  </w:divBdr>
                </w:div>
                <w:div w:id="1141071845">
                  <w:marLeft w:val="0"/>
                  <w:marRight w:val="0"/>
                  <w:marTop w:val="0"/>
                  <w:marBottom w:val="0"/>
                  <w:divBdr>
                    <w:top w:val="none" w:sz="0" w:space="0" w:color="auto"/>
                    <w:left w:val="none" w:sz="0" w:space="0" w:color="auto"/>
                    <w:bottom w:val="none" w:sz="0" w:space="0" w:color="auto"/>
                    <w:right w:val="none" w:sz="0" w:space="0" w:color="auto"/>
                  </w:divBdr>
                </w:div>
                <w:div w:id="7166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904296">
      <w:bodyDiv w:val="1"/>
      <w:marLeft w:val="0"/>
      <w:marRight w:val="0"/>
      <w:marTop w:val="0"/>
      <w:marBottom w:val="0"/>
      <w:divBdr>
        <w:top w:val="none" w:sz="0" w:space="0" w:color="auto"/>
        <w:left w:val="none" w:sz="0" w:space="0" w:color="auto"/>
        <w:bottom w:val="none" w:sz="0" w:space="0" w:color="auto"/>
        <w:right w:val="none" w:sz="0" w:space="0" w:color="auto"/>
      </w:divBdr>
      <w:divsChild>
        <w:div w:id="1595701455">
          <w:marLeft w:val="0"/>
          <w:marRight w:val="0"/>
          <w:marTop w:val="0"/>
          <w:marBottom w:val="0"/>
          <w:divBdr>
            <w:top w:val="none" w:sz="0" w:space="0" w:color="auto"/>
            <w:left w:val="none" w:sz="0" w:space="0" w:color="auto"/>
            <w:bottom w:val="none" w:sz="0" w:space="0" w:color="auto"/>
            <w:right w:val="none" w:sz="0" w:space="0" w:color="auto"/>
          </w:divBdr>
          <w:divsChild>
            <w:div w:id="1064066774">
              <w:marLeft w:val="0"/>
              <w:marRight w:val="0"/>
              <w:marTop w:val="0"/>
              <w:marBottom w:val="0"/>
              <w:divBdr>
                <w:top w:val="none" w:sz="0" w:space="0" w:color="auto"/>
                <w:left w:val="none" w:sz="0" w:space="0" w:color="auto"/>
                <w:bottom w:val="none" w:sz="0" w:space="0" w:color="auto"/>
                <w:right w:val="none" w:sz="0" w:space="0" w:color="auto"/>
              </w:divBdr>
              <w:divsChild>
                <w:div w:id="713313579">
                  <w:marLeft w:val="0"/>
                  <w:marRight w:val="0"/>
                  <w:marTop w:val="0"/>
                  <w:marBottom w:val="0"/>
                  <w:divBdr>
                    <w:top w:val="none" w:sz="0" w:space="0" w:color="auto"/>
                    <w:left w:val="none" w:sz="0" w:space="0" w:color="auto"/>
                    <w:bottom w:val="none" w:sz="0" w:space="0" w:color="auto"/>
                    <w:right w:val="none" w:sz="0" w:space="0" w:color="auto"/>
                  </w:divBdr>
                </w:div>
                <w:div w:id="35412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021368">
      <w:bodyDiv w:val="1"/>
      <w:marLeft w:val="0"/>
      <w:marRight w:val="0"/>
      <w:marTop w:val="0"/>
      <w:marBottom w:val="0"/>
      <w:divBdr>
        <w:top w:val="none" w:sz="0" w:space="0" w:color="auto"/>
        <w:left w:val="none" w:sz="0" w:space="0" w:color="auto"/>
        <w:bottom w:val="none" w:sz="0" w:space="0" w:color="auto"/>
        <w:right w:val="none" w:sz="0" w:space="0" w:color="auto"/>
      </w:divBdr>
      <w:divsChild>
        <w:div w:id="1183981239">
          <w:marLeft w:val="0"/>
          <w:marRight w:val="0"/>
          <w:marTop w:val="0"/>
          <w:marBottom w:val="0"/>
          <w:divBdr>
            <w:top w:val="none" w:sz="0" w:space="0" w:color="auto"/>
            <w:left w:val="none" w:sz="0" w:space="0" w:color="auto"/>
            <w:bottom w:val="none" w:sz="0" w:space="0" w:color="auto"/>
            <w:right w:val="none" w:sz="0" w:space="0" w:color="auto"/>
          </w:divBdr>
          <w:divsChild>
            <w:div w:id="1980064293">
              <w:marLeft w:val="0"/>
              <w:marRight w:val="0"/>
              <w:marTop w:val="0"/>
              <w:marBottom w:val="0"/>
              <w:divBdr>
                <w:top w:val="none" w:sz="0" w:space="0" w:color="auto"/>
                <w:left w:val="none" w:sz="0" w:space="0" w:color="auto"/>
                <w:bottom w:val="none" w:sz="0" w:space="0" w:color="auto"/>
                <w:right w:val="none" w:sz="0" w:space="0" w:color="auto"/>
              </w:divBdr>
              <w:divsChild>
                <w:div w:id="1946304183">
                  <w:marLeft w:val="0"/>
                  <w:marRight w:val="0"/>
                  <w:marTop w:val="0"/>
                  <w:marBottom w:val="0"/>
                  <w:divBdr>
                    <w:top w:val="none" w:sz="0" w:space="0" w:color="auto"/>
                    <w:left w:val="none" w:sz="0" w:space="0" w:color="auto"/>
                    <w:bottom w:val="none" w:sz="0" w:space="0" w:color="auto"/>
                    <w:right w:val="none" w:sz="0" w:space="0" w:color="auto"/>
                  </w:divBdr>
                </w:div>
                <w:div w:id="24907534">
                  <w:marLeft w:val="0"/>
                  <w:marRight w:val="0"/>
                  <w:marTop w:val="0"/>
                  <w:marBottom w:val="0"/>
                  <w:divBdr>
                    <w:top w:val="none" w:sz="0" w:space="0" w:color="auto"/>
                    <w:left w:val="none" w:sz="0" w:space="0" w:color="auto"/>
                    <w:bottom w:val="none" w:sz="0" w:space="0" w:color="auto"/>
                    <w:right w:val="none" w:sz="0" w:space="0" w:color="auto"/>
                  </w:divBdr>
                </w:div>
                <w:div w:id="331221482">
                  <w:marLeft w:val="0"/>
                  <w:marRight w:val="0"/>
                  <w:marTop w:val="0"/>
                  <w:marBottom w:val="0"/>
                  <w:divBdr>
                    <w:top w:val="none" w:sz="0" w:space="0" w:color="auto"/>
                    <w:left w:val="none" w:sz="0" w:space="0" w:color="auto"/>
                    <w:bottom w:val="none" w:sz="0" w:space="0" w:color="auto"/>
                    <w:right w:val="none" w:sz="0" w:space="0" w:color="auto"/>
                  </w:divBdr>
                </w:div>
                <w:div w:id="1450707942">
                  <w:marLeft w:val="0"/>
                  <w:marRight w:val="0"/>
                  <w:marTop w:val="0"/>
                  <w:marBottom w:val="0"/>
                  <w:divBdr>
                    <w:top w:val="none" w:sz="0" w:space="0" w:color="auto"/>
                    <w:left w:val="none" w:sz="0" w:space="0" w:color="auto"/>
                    <w:bottom w:val="none" w:sz="0" w:space="0" w:color="auto"/>
                    <w:right w:val="none" w:sz="0" w:space="0" w:color="auto"/>
                  </w:divBdr>
                </w:div>
                <w:div w:id="214650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852760">
      <w:bodyDiv w:val="1"/>
      <w:marLeft w:val="0"/>
      <w:marRight w:val="0"/>
      <w:marTop w:val="0"/>
      <w:marBottom w:val="0"/>
      <w:divBdr>
        <w:top w:val="none" w:sz="0" w:space="0" w:color="auto"/>
        <w:left w:val="none" w:sz="0" w:space="0" w:color="auto"/>
        <w:bottom w:val="none" w:sz="0" w:space="0" w:color="auto"/>
        <w:right w:val="none" w:sz="0" w:space="0" w:color="auto"/>
      </w:divBdr>
      <w:divsChild>
        <w:div w:id="436633114">
          <w:marLeft w:val="0"/>
          <w:marRight w:val="0"/>
          <w:marTop w:val="0"/>
          <w:marBottom w:val="0"/>
          <w:divBdr>
            <w:top w:val="none" w:sz="0" w:space="0" w:color="auto"/>
            <w:left w:val="none" w:sz="0" w:space="0" w:color="auto"/>
            <w:bottom w:val="none" w:sz="0" w:space="0" w:color="auto"/>
            <w:right w:val="none" w:sz="0" w:space="0" w:color="auto"/>
          </w:divBdr>
          <w:divsChild>
            <w:div w:id="1139104151">
              <w:marLeft w:val="0"/>
              <w:marRight w:val="0"/>
              <w:marTop w:val="0"/>
              <w:marBottom w:val="0"/>
              <w:divBdr>
                <w:top w:val="none" w:sz="0" w:space="0" w:color="auto"/>
                <w:left w:val="none" w:sz="0" w:space="0" w:color="auto"/>
                <w:bottom w:val="none" w:sz="0" w:space="0" w:color="auto"/>
                <w:right w:val="none" w:sz="0" w:space="0" w:color="auto"/>
              </w:divBdr>
              <w:divsChild>
                <w:div w:id="408623300">
                  <w:marLeft w:val="0"/>
                  <w:marRight w:val="0"/>
                  <w:marTop w:val="0"/>
                  <w:marBottom w:val="0"/>
                  <w:divBdr>
                    <w:top w:val="none" w:sz="0" w:space="0" w:color="auto"/>
                    <w:left w:val="none" w:sz="0" w:space="0" w:color="auto"/>
                    <w:bottom w:val="none" w:sz="0" w:space="0" w:color="auto"/>
                    <w:right w:val="none" w:sz="0" w:space="0" w:color="auto"/>
                  </w:divBdr>
                </w:div>
                <w:div w:id="45059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138155">
      <w:bodyDiv w:val="1"/>
      <w:marLeft w:val="0"/>
      <w:marRight w:val="0"/>
      <w:marTop w:val="0"/>
      <w:marBottom w:val="0"/>
      <w:divBdr>
        <w:top w:val="none" w:sz="0" w:space="0" w:color="auto"/>
        <w:left w:val="none" w:sz="0" w:space="0" w:color="auto"/>
        <w:bottom w:val="none" w:sz="0" w:space="0" w:color="auto"/>
        <w:right w:val="none" w:sz="0" w:space="0" w:color="auto"/>
      </w:divBdr>
      <w:divsChild>
        <w:div w:id="1840580808">
          <w:marLeft w:val="0"/>
          <w:marRight w:val="0"/>
          <w:marTop w:val="0"/>
          <w:marBottom w:val="0"/>
          <w:divBdr>
            <w:top w:val="none" w:sz="0" w:space="0" w:color="auto"/>
            <w:left w:val="none" w:sz="0" w:space="0" w:color="auto"/>
            <w:bottom w:val="none" w:sz="0" w:space="0" w:color="auto"/>
            <w:right w:val="none" w:sz="0" w:space="0" w:color="auto"/>
          </w:divBdr>
          <w:divsChild>
            <w:div w:id="278297244">
              <w:marLeft w:val="0"/>
              <w:marRight w:val="0"/>
              <w:marTop w:val="0"/>
              <w:marBottom w:val="0"/>
              <w:divBdr>
                <w:top w:val="none" w:sz="0" w:space="0" w:color="auto"/>
                <w:left w:val="none" w:sz="0" w:space="0" w:color="auto"/>
                <w:bottom w:val="none" w:sz="0" w:space="0" w:color="auto"/>
                <w:right w:val="none" w:sz="0" w:space="0" w:color="auto"/>
              </w:divBdr>
              <w:divsChild>
                <w:div w:id="1184586688">
                  <w:marLeft w:val="0"/>
                  <w:marRight w:val="0"/>
                  <w:marTop w:val="0"/>
                  <w:marBottom w:val="0"/>
                  <w:divBdr>
                    <w:top w:val="none" w:sz="0" w:space="0" w:color="auto"/>
                    <w:left w:val="none" w:sz="0" w:space="0" w:color="auto"/>
                    <w:bottom w:val="none" w:sz="0" w:space="0" w:color="auto"/>
                    <w:right w:val="none" w:sz="0" w:space="0" w:color="auto"/>
                  </w:divBdr>
                </w:div>
                <w:div w:id="83499723">
                  <w:marLeft w:val="0"/>
                  <w:marRight w:val="0"/>
                  <w:marTop w:val="0"/>
                  <w:marBottom w:val="0"/>
                  <w:divBdr>
                    <w:top w:val="none" w:sz="0" w:space="0" w:color="auto"/>
                    <w:left w:val="none" w:sz="0" w:space="0" w:color="auto"/>
                    <w:bottom w:val="none" w:sz="0" w:space="0" w:color="auto"/>
                    <w:right w:val="none" w:sz="0" w:space="0" w:color="auto"/>
                  </w:divBdr>
                </w:div>
                <w:div w:id="1818034187">
                  <w:marLeft w:val="0"/>
                  <w:marRight w:val="0"/>
                  <w:marTop w:val="0"/>
                  <w:marBottom w:val="0"/>
                  <w:divBdr>
                    <w:top w:val="none" w:sz="0" w:space="0" w:color="auto"/>
                    <w:left w:val="none" w:sz="0" w:space="0" w:color="auto"/>
                    <w:bottom w:val="none" w:sz="0" w:space="0" w:color="auto"/>
                    <w:right w:val="none" w:sz="0" w:space="0" w:color="auto"/>
                  </w:divBdr>
                </w:div>
                <w:div w:id="613252624">
                  <w:marLeft w:val="0"/>
                  <w:marRight w:val="0"/>
                  <w:marTop w:val="0"/>
                  <w:marBottom w:val="0"/>
                  <w:divBdr>
                    <w:top w:val="none" w:sz="0" w:space="0" w:color="auto"/>
                    <w:left w:val="none" w:sz="0" w:space="0" w:color="auto"/>
                    <w:bottom w:val="none" w:sz="0" w:space="0" w:color="auto"/>
                    <w:right w:val="none" w:sz="0" w:space="0" w:color="auto"/>
                  </w:divBdr>
                </w:div>
                <w:div w:id="1632009035">
                  <w:marLeft w:val="0"/>
                  <w:marRight w:val="0"/>
                  <w:marTop w:val="0"/>
                  <w:marBottom w:val="0"/>
                  <w:divBdr>
                    <w:top w:val="none" w:sz="0" w:space="0" w:color="auto"/>
                    <w:left w:val="none" w:sz="0" w:space="0" w:color="auto"/>
                    <w:bottom w:val="none" w:sz="0" w:space="0" w:color="auto"/>
                    <w:right w:val="none" w:sz="0" w:space="0" w:color="auto"/>
                  </w:divBdr>
                </w:div>
                <w:div w:id="416903755">
                  <w:marLeft w:val="0"/>
                  <w:marRight w:val="0"/>
                  <w:marTop w:val="0"/>
                  <w:marBottom w:val="0"/>
                  <w:divBdr>
                    <w:top w:val="none" w:sz="0" w:space="0" w:color="auto"/>
                    <w:left w:val="none" w:sz="0" w:space="0" w:color="auto"/>
                    <w:bottom w:val="none" w:sz="0" w:space="0" w:color="auto"/>
                    <w:right w:val="none" w:sz="0" w:space="0" w:color="auto"/>
                  </w:divBdr>
                </w:div>
                <w:div w:id="1532260801">
                  <w:marLeft w:val="0"/>
                  <w:marRight w:val="0"/>
                  <w:marTop w:val="0"/>
                  <w:marBottom w:val="0"/>
                  <w:divBdr>
                    <w:top w:val="none" w:sz="0" w:space="0" w:color="auto"/>
                    <w:left w:val="none" w:sz="0" w:space="0" w:color="auto"/>
                    <w:bottom w:val="none" w:sz="0" w:space="0" w:color="auto"/>
                    <w:right w:val="none" w:sz="0" w:space="0" w:color="auto"/>
                  </w:divBdr>
                </w:div>
                <w:div w:id="400640289">
                  <w:marLeft w:val="0"/>
                  <w:marRight w:val="0"/>
                  <w:marTop w:val="0"/>
                  <w:marBottom w:val="0"/>
                  <w:divBdr>
                    <w:top w:val="none" w:sz="0" w:space="0" w:color="auto"/>
                    <w:left w:val="none" w:sz="0" w:space="0" w:color="auto"/>
                    <w:bottom w:val="none" w:sz="0" w:space="0" w:color="auto"/>
                    <w:right w:val="none" w:sz="0" w:space="0" w:color="auto"/>
                  </w:divBdr>
                </w:div>
                <w:div w:id="36398778">
                  <w:marLeft w:val="0"/>
                  <w:marRight w:val="0"/>
                  <w:marTop w:val="0"/>
                  <w:marBottom w:val="0"/>
                  <w:divBdr>
                    <w:top w:val="none" w:sz="0" w:space="0" w:color="auto"/>
                    <w:left w:val="none" w:sz="0" w:space="0" w:color="auto"/>
                    <w:bottom w:val="none" w:sz="0" w:space="0" w:color="auto"/>
                    <w:right w:val="none" w:sz="0" w:space="0" w:color="auto"/>
                  </w:divBdr>
                </w:div>
                <w:div w:id="314922572">
                  <w:marLeft w:val="0"/>
                  <w:marRight w:val="0"/>
                  <w:marTop w:val="0"/>
                  <w:marBottom w:val="0"/>
                  <w:divBdr>
                    <w:top w:val="none" w:sz="0" w:space="0" w:color="auto"/>
                    <w:left w:val="none" w:sz="0" w:space="0" w:color="auto"/>
                    <w:bottom w:val="none" w:sz="0" w:space="0" w:color="auto"/>
                    <w:right w:val="none" w:sz="0" w:space="0" w:color="auto"/>
                  </w:divBdr>
                </w:div>
                <w:div w:id="841819431">
                  <w:marLeft w:val="0"/>
                  <w:marRight w:val="0"/>
                  <w:marTop w:val="0"/>
                  <w:marBottom w:val="0"/>
                  <w:divBdr>
                    <w:top w:val="none" w:sz="0" w:space="0" w:color="auto"/>
                    <w:left w:val="none" w:sz="0" w:space="0" w:color="auto"/>
                    <w:bottom w:val="none" w:sz="0" w:space="0" w:color="auto"/>
                    <w:right w:val="none" w:sz="0" w:space="0" w:color="auto"/>
                  </w:divBdr>
                </w:div>
                <w:div w:id="1466198915">
                  <w:marLeft w:val="0"/>
                  <w:marRight w:val="0"/>
                  <w:marTop w:val="0"/>
                  <w:marBottom w:val="0"/>
                  <w:divBdr>
                    <w:top w:val="none" w:sz="0" w:space="0" w:color="auto"/>
                    <w:left w:val="none" w:sz="0" w:space="0" w:color="auto"/>
                    <w:bottom w:val="none" w:sz="0" w:space="0" w:color="auto"/>
                    <w:right w:val="none" w:sz="0" w:space="0" w:color="auto"/>
                  </w:divBdr>
                </w:div>
                <w:div w:id="438645078">
                  <w:marLeft w:val="0"/>
                  <w:marRight w:val="0"/>
                  <w:marTop w:val="0"/>
                  <w:marBottom w:val="0"/>
                  <w:divBdr>
                    <w:top w:val="none" w:sz="0" w:space="0" w:color="auto"/>
                    <w:left w:val="none" w:sz="0" w:space="0" w:color="auto"/>
                    <w:bottom w:val="none" w:sz="0" w:space="0" w:color="auto"/>
                    <w:right w:val="none" w:sz="0" w:space="0" w:color="auto"/>
                  </w:divBdr>
                </w:div>
                <w:div w:id="129637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546A6A-9BC2-4721-A1EC-FEB3936AD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2747</TotalTime>
  <Pages>1</Pages>
  <Words>4830</Words>
  <Characters>27535</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199</cp:revision>
  <cp:lastPrinted>2018-05-24T13:01:00Z</cp:lastPrinted>
  <dcterms:created xsi:type="dcterms:W3CDTF">2017-11-10T02:09:00Z</dcterms:created>
  <dcterms:modified xsi:type="dcterms:W3CDTF">2018-05-24T13:02:00Z</dcterms:modified>
</cp:coreProperties>
</file>