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IoT Security and Integration Analysis of E-Paper Art Displays: A Deep Dive into InkPoster and Associated Ecosystems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convergence of low-power electrophoretic displays and Internet of Things (IoT) connectivity has catalyzed the emergence of a new ambient computing category: the digital art frame. Leading this sector is the InkPoster, a premium device developed by PocketBook International SA in strategic collaboration with E Ink and Sharp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Characterized by its utilization of the E Ink Spectra 6 color ePaper panel and a Sharp IGZO (Indium Gallium Zinc Oxide) backplane, the InkPoster is engineered to operate for up to a year on a single battery charge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achieve this extreme energy efficiency, the manufacturer has tightly coupled the hardware to a proprietary cloud infrastructure, relying exclusively on an iOS or Android mobile application for content management, device provisioning, and configuration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advanced users, system integrators, and researchers, the restriction to a closed mobile application presents a significant operational bottleneck. The demand for direct Personal Computer (PC) access, local network control, offline sideloading, and automation via platforms like Home Assistant necessitates bypassing the proprietary mobile ecosystem. This comprehensive report analyzes the hardware architecture, firmware infrastructure, network protocols, and cryptographic frameworks of the InkPoster. By synthesizing available reverse-engineering methodologies, Application Programming Interface (API) extraction techniques, firmware vulnerability disclosures, and comparative data from parallel hardware ecosystems, this document establishes actionable pathways for direct PC-based control and integration, fulfilling the requirement for a consolidated summary of accessible tools and protocols.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Overview and Hardware Infrastructure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engineer a method of accessing the InkPoster via a PC without relying on the official mobile application, the underlying architecture of the device must be thoroughly understood. The InkPoster operates at the intersection of highly specialized reflective display hardware and a deeply entrenched, legacy Linux software ecosystem optimized for e-readers.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Spectra 6 Display and Power Management Dictates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InkPoster is available in several formats, ranging from 13.3 inches to an expansive 40.5-inch model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Across all variants, the device utilizes the E Ink Spectra 6 panel, representing a fundamental departure from traditional emissive display technologies.</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Screen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Aspect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Battery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Connectivity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InkPoster Affresco 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13.3 inches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1,200 × 1,600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 mAh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 lb (2.1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 (2.4/5GHz), BT 5.2, USB-C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InkPoster Tela 28.5"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28.5 inches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2,160 × 3,060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25,000 mAh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16.5 lb (7.5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 (2.4/5GHz), BT 5.2, USB-C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InkPoster Affresco 31.5"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31.5 inches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2,560 × 1,440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25,000 mAh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14.8 lb (6.7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 (2.4/5GHz), BT 5.2, USB-C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InkPoster Tela 40.5"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40.5 inches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3,060 × 4,320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 (2.4/5GHz), BT 5.2, USB-C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InkPoster Duna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A1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 (2.4/5GHz), BT 5.2, USB-C</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traditional Liquid Crystal Displays (LCD) or Organic Light-Emitting Diodes (OLED) that emit light and refresh at 60Hz or higher, the Spectra 6 relies on the physical manipulation of charged pigment particles suspended in microcapsules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electrophoretic process requires electrical power only when transitioning the physical state of the microcapsules; once an image is rendered, the display maintains the image indefinitely with an absolute zero power draw</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hardware reality strictly dictates the device's networking behavior and operating system scheduling. To achieve the advertised 12-month battery life on the internal lithium-ion polymer batteries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InkPoster cannot maintain a continuous Transmission Control Protocol (TCP) connection or actively listen for incoming requests over Wi-Fi</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Instead, the device remains in a deep sleep state, periodically waking based on a user-defined "Sync Interval" (managed via the mobile application) to initialize its network stack, poll the PocketBook Cloud servers for pending image updates or firmware payloads, and immediately return to deep sleep</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Consequently, real-time "push" commands from a PC over a Local Area Network (LAN) are architecturally impossible unless the device happens to be actively awake, or if it is continuously tethered to a power source via Universal Serial Bus (USB), allowing the sleep policies to be overridden.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Software Foundation: PocketBook Linux and the InkView Framework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PocketBook, the Swiss-based manufacturer of the InkPoster, possesses nearly two decades of engineering experience in the e-reader market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Historically, PocketBook devices eschew the resource-heavy Android operating system in favor of a highly customized, lightweight Linux distribution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embedded Linux environment utilizes a proprietary graphical user interface framework known as libinkview, which is specifically optimized for managing the slow refresh rates and ghosting inherent to e-paper displays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operating system is heavily locked down to prevent consumer tampering, but it maintains structural remnants and file hierarchies from its e-reader lineage. Applications within the PocketBook ecosystem are typically compiled as Executable and Linkable Format (ELF) binaries for the Advanced RISC Machine (ARM) architecture, bearing a .app file extension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These binaries are historically stored in a hidden /applications directory within the device's internal storage partition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Understanding this file structure is paramount for any attempt to bypass the cloud infrastructure and establish local PC control.</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Vectors for Direct PC Access and Local Control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Extracting the InkPoster from its mobile-centric management paradigm requires exploiting or repurposing existing communication channels. The analysis reveals several distinct vectors through which PC-based control, API interaction, and custom payload delivery can be achieved without requiring the user to manually reverse-engineer the hardware.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1: Native Desktop Execution via Architectural Compatibility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immediate, albeit indirect, method of controlling the InkPoster from a PC relies on hardware architecture bridging within the Apple ecosystem. While PocketBook officially restricts management to iOS and Android applications, the modern Apple ecosystem allows for cross-platform execution of mobile binaries. The official InkPoster application (version 2.1) requires iOS 18.0 or later, but the App Store explicitly lists compatibility with macOS 15.0 or later for Macintosh computers equipped with an Apple M1 chip or newer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Executing the iOS application natively on an Apple Silicon Mac provides a seamless PC interface without requiring any network interception or firmware modification. The user can upload local PC files, manage multiple frames, and configure sync intervals directly from the macOS desktop environment. However, this method fundamentally relies on the official PocketBook Cloud infrastructure, failing to satisfy the requirements of users seeking local, offline, or heavily automated API control via scripts. It remains a superficial workaround rather than a structural bypass of the closed ecosystem.</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2: The "Send-to-PocketBook" Email Bridge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PocketBook maintains a legacy cloud service known as "Send-to-PocketBook," which has been a staple of their e-reader ecosystem for over a decade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service allows users to bind a unique email address to their specific hardware device. When files (such as EPUBs, PDFs, or standard image formats like JPEG, PNG, and BMP) are emailed to this address, the PocketBook Cloud processes the attachments and queues them for download during the device's next sync interval</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InkPoster inherits this backend service—which is highly probable given its shared software DNA—it provides a robust, scriptable avenue for PC control. A user could configure a Python script or a local server to automatically generate emails with newly rendered images attached, dispatching them to the frame's unique email address. This entirely bypasses the mobile application while still utilizing the official cloud delivery mechanism. Furthermore, open-source library management tools like Calibre and Calibre-Web feature built-in, automated "Send to eReader" email functions that are explicitly designed to interface with PocketBook's email bridge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3: Local File System Access and USB Mass Storage (PC Link)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users seeking completely offline, local control without relying on any external cloud services, the Universal Serial Bus (USB) interface presents a highly viable attack surface. The InkPoster is equipped with a USB-C port, officially designated for battery charging and for waking the device from its factory "Shipping mode" upon initial unboxing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Historically, nearly all PocketBook devices support a "PC Link" mode that exposes the internal storage as a standard USB Mass Storage device when connected to a computer</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the InkPoster adheres to this legacy behavior, connecting it to a PC via a standard USB-C data cable will immediately mount the internal Linux file system on the desktop.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direct access permits the immediate sideloading of image files directly into the directories monitored by the frame's image rendering daemon. Furthermore, access to the file system allows for the manipulation of configuration files. Open-source developers working on PocketBook e-readers have consistently utilized this vector to modify text-based .cfg or .ini files stored in hidden system folders, altering internal variables, sync intervals, sleep behaviors, and networking parameters without ever utilizing a mobile application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Bypassing the cloud entirely, a user could utilize a local PC or a networked Raspberry Pi physically tethered to the frame via USB to silently drop appropriately formatted images into the device's storage on a scheduled cron job</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4: API Extraction and Network Traffic Automation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interface with the InkPoster via custom scripts or home automation platforms over Wi-Fi, the communication protocol between the mobile application, the PocketBook Cloud, and the frame must be intercepted and replicated.</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Packet Capture and Application Decompilation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methodology for reverse-engineering the InkPoster's cloud API involves deploying a Man-In-The-Middle (MITM) proxy, such as Portswigger Burp Suite or OWASP ZAP, configured with a custom SSL/TLS certificate installed on the mobile device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By forcing the InkPoster mobile application's traffic through the proxy, network analysts can capture the precise Hypertext Transfer Protocol Secure (HTTPS) GET and POST requests used to upload images, poll device status, and trigger synchronizations.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Android Application Package (APK) for the InkPoster app can be acquired from standard repositories or extracted directly from a rooted device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Utilizing standard decompilation toolchains like apktool and jadx, the Dalvik bytecode can be converted back into readable Java source code. This static analysis is critical for identifying hardcoded API endpoints (e.g., api.inkposter.com or cloud.pocketbook.digital), extracting cryptographic secrets, and mapping the structure of the JSON payloads without needing to actively intercept traffic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Automating Client Generation via LLMs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reverse-engineering workflows have been significantly accelerated by artificial intelligence tools, eliminating the need for a user to manually write API wrappers. Projects such as "Reverse API Engineer" (available on GitHub) allow users to capture network traffic into an HTTP Archive (HAR) format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This HAR file is then parsed by Large Language Models (LLMs) like Anthropic's Claude to automatically generate functioning API clients in Python, JavaScript, or TypeScript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By capturing the traffic generated when uploading a photo via the InkPoster app, a developer can rapidly deploy a Python script that perfectly replicates the POST request, effectively replacing the mobile application with an automated Command Line Interface (CLI) tool on a PC.</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PocketBook Cloud API Precedent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Analysis of existing PocketBook infrastructure provides a highly accurate blueprint for what to expect during API interception. PocketBook's broader cloud ecosystem utilizes structured JSON-based POST requests for authentication and file transfer. For instance, authenticating a user involves sending a payload to endpoints like /pbcloud/user_authenticate containing the login credentials, a timestamp, and a SHA-1 cryptographic signature generated using a proprietary provider secret key</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authenticated, file uploads to the cloud are handled via specific PUT or POST requests, such as /api.php#files__path__put</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Furthermore, existing open-source projects, such as the obsidian-pocketbook-cloud-highlight-importer, demonstrate successful, undocumented interactions with the PocketBook Cloud API using Python and TypeScript to pull user data using password-based login and refresh tokens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 InkPoster undoubtedly utilizes a modern iteration of this exact API architecture. A custom Python script mimicking this authentication flow could allow a PC to autonomously push rendered dashboards or generative art directly to the user's InkPoster account, waiting for the frame to wake up and pull the new content during its next sync interval.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5: Firmware Modification, Exploitation, and Developer Mode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Gaining root access or executing custom binaries directly on the InkPoster is the ultimate objective for complete local control. This allows the installation of custom daemons, such as a lightweight HTTP web server or an MQTT client, enabling the frame to receive images directly over local Wi-Fi without ever communicating with the PocketBook Cloud.</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Analysis of Firmware Updates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InkPoster receives Over-The-Air (OTA) firmware updates, which can also be manually downloaded from the official support site and installed via USB</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PocketBook firmware files (almost universally named SWUPDATE.BIN) are traditionally packaged within ZIP archives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internal architecture of these upgrade binaries is well-documented within the reverse-engineering community. The binary begins with a standard 0x400 byte header containing a partition table, MD5 cryptographic hashes for integrity verification, and RSA digital signatures validated against public keys hardcoded in the device's /etc/swupdate.pk directory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firmware is cryptographically signed, simply unpacking, modifying, and repacking the SWUPDATE.BIN file to inject a custom payload will result in an installation failure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However, extracting the file system from the official update binary using tools based on Kaitai Structs allows researchers to fully analyze the root file system offline. This permits the identification of running services, internal API endpoints, and potential software vulnerabilities without needing to physically dismantle the device's aluminum frame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SUID Privilege Escalation and .app Sideloading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security audits of modern PocketBook devices running color e-ink displays have revealed critical vulnerabilities that likely translate directly to the InkPoster. In March 2025, security researchers disclosed CVE-2025-1424 and CVE-2025-1425, affecting the PocketBook InkPad Color 3</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vulnerabilities stemmed from the device's handling of custom applications via the USB PC Link. By connecting the device via USB and placing a compiled ELF ARM binary ending in .app into the hidden /applications folder, the device's graphical interface automatically populated the binary in its main menu</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Researchers successfully generated a reverse bind shell payload using the Metasploit framework (msfvenom -p linux/armle/shell_bind_tcp) and executed it via the UI, gaining shell access as the restricted reader user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 investigation revealed an improperly configured Set-user-ID (SUID) binary related to enabling "developer mode," alongside a misconfigured /etc/sudoers file that permitted the sreader user to execute specific system commands as root without a password</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InkPoster runs a similar iteration of the PocketBook Linux kernel, an identical attack path could be utilized by a PC user. Utilizing the publicly available PocketBook SDK</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a developer could compile a custom .app binary, load it via USB, and execute it to establish an SSH server, a VNC server (similar to the existing open-source remoteink project for PocketBook)</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or a local REST API endpoint on the frame. This would permanently liberate the InkPoster from its cloud dependency, allowing direct Wi-Fi communication from a PC or a local Home Assistant server.</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Image Processing and Payload Formatting for Spectra 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Successfully establishing a communication link with the InkPoster is only half the integration challenge; the payload sent to the device must be meticulously formatted to accommodate the unique physical properties of the E Ink Spectra 6 panel. If a PC bypasses the official mobile application, it also bypasses the application's built-in image optimization algorithms.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Six-Color Indexed Palette Constraints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LCD screens that mix varying intensities of Red, Green, and Blue (RGB) light to create millions of colors, the Spectra 6 display relies on discrete physical pigments. The microcapsules contain exactly six primary colors: Black, White, Red, Yellow, Blue, and Green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display cannot physically render intermediate shades.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Consequently, any image sent from a PC to the InkPoster must be heavily processed. If a standard 24-bit JPEG or PNG is transmitted without optimization, the device's internal processor must handle the conversion. This is computationally expensive, drains the battery rapidly, and often yields sub-optimal visual results.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Quantization, Dithering, and Color Distance Metrics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Reverse-engineered documentation and open-source conversion scripts from parallel Spectra 6 projects (such as epdoptimize and PhotoPainter-E-Ink-Spectra-6-image-converter) reveal that images must undergo strict color quantization and dithering prior to transmission</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Quantization forces every pixel in the source image to snap to the nearest available color in the six-color palette. Because the actual visual output of the E-ink pigments does not mathematically align with standard sRGB hex codes (e.g., the E-ink "Red" is visually closer to a muted brick red rather than the pure #FF0000), custom color distance metrics must be applied</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Advanced conversion scripts utilize heavily weighted luminance calculations to match human perception. For example, specific algorithms apply a formula of (R×250 + G×350 + B×400) to emphasize green and blue sensitivity, while heavily prioritizing hue accuracy over brightness to prevent undesirable color shifting during the quantization process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colors are snapped to the six-color palette, dithering algorithms are applied to simulate gradients and intermediate shades. While Floyd-Steinberg is a common standard, Atkinson dithering is highly preferred for Spectra 6 displays. Atkinson dithering distributes quantization errors to fewer adjacent pixels (a total error distribution of 5/8), preserving sharp edges and resulting in a more localized, visually pleasing aesthetic that accurately mimics traditional print lithography</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 Packaging and Optimization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processing, the image data is frequently packed into a raw binary format to minimize file size, reducing the time the Wi-Fi radio must remain active during transmission. Open-source implementations for Waveshare Spectra 6 displays demonstrate packaging two pixels per byte (4 bits each), resulting in files with extensions like .bin or .sp6</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If a PC-based API client is developed for the InkPoster, the PC must run a Python script utilizing imaging libraries like Pillow (PIL) to perform this quantization, Atkinson dithering, and binary packing locally before executing the HTTP POST request to the frame.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Ecosystem Analysis: Insights from Offshoots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Analyzing the broader market of e-paper art displays provides critical parallel insights. Competitors utilizing the exact same Spectra 6 hardware often employ vastly different software architectures, revealing alternative methods for local control and exposing potential vulnerabilities in the InkPoster's design.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BLOOMIN8: The Open Architecture Model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significant direct competitor to the InkPoster is the BLOOMIN8 E-Ink Canvas. Utilizing the identical E Ink Spectra 6 technology, the BLOOMIN8 diverges dramatically in its software philosophy, embracing local control, Home Assistant integration, and open documentation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BLOOMIN8 publishes an official OpenAPI specification (openapi.yaml), documenting a comprehensive suite of RESTful endpoints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Unlike the InkPoster's cloud-dependent model, the BLOOMIN8 can be configured to operate entirely offline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supports a documented "Schedule Pull API," where the frame can be directed to wake up via a cron job and execute an HTTP GET request to a user-defined URL (such as a local Home Assistant server) to fetch its next image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open architecture has fostered a robust open-source community. Developers have created custom Home Assistant integrations (such as the bloomin8_pull repository) that allow smart home platforms to render data-rich dashboards, convert them to the 6-color palette locally, and serve them to the frame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Furthermore, the BLOOMIN8 supports direct image uploads via an HTTP POST request to a local /upload endpoint, completely negating the need for a mobile application</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By studying the bloomin8_pull Python code, developers can understand exactly how to format HTTP headers and JSON payloads for Spectra 6 displays, which can serve as a template when probing the InkPoster.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Security Insights from BLOOMIN8:</w:t>
      </w:r>
      <w:r w:rsidDel="00000000" w:rsidR="00000000" w:rsidRPr="00000000">
        <w:rPr>
          <w:rFonts w:ascii="Google Sans" w:cs="Google Sans" w:eastAsia="Google Sans" w:hAnsi="Google Sans"/>
          <w:rtl w:val="0"/>
        </w:rPr>
        <w:t xml:space="preserve"> The open nature of the BLOOMIN8 has also exposed vulnerabilities inherent in local Bluetooth provisioning. Security researchers have noted that the BLOOMIN8 lacks authentication for local Bluetooth connections; any device within range can pair with the frame, reconfigure its Wi-Fi settings, and gain full access to the device's internal storage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Given that the InkPoster also utilizes Bluetooth Low Energy (BLE) for initial pairing and Wi-Fi credential provisioning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 targeted penetration test against the InkPoster's BLE services could yield a backdoor for injecting custom Wi-Fi credentials or redirecting the device's DNS queries to a rogue local server.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IONNYK and Visionect: The Enterprise Lockdown Model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stark contrast to BLOOMIN8 is the IONNYK frame, a premium black-and-white digital art display operated by a Belgian firm that was recently acquired by PocketBook</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IONNYK utilizes technology developed by Visionect, a company renowned for highly secure enterprise meeting room displays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Visionect architecture represents the pinnacle of hardware lockdown. The displays act as thin clients, entirely reliant on a highly secure, centralized Content Management System (CMS) to render and deliver images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There is no official local API, no USB mass storage access, and no Bluetooth provisioning vulnerabilities. The integration of IONNYK into the PocketBook portfolio suggests that future iterations of the InkPoster may adopt stricter, Visionect-style cloud dependencies. This makes current reverse-engineering efforts on the InkPoster highly time-sensitive, before subsequent firmware updates patch existing USB or local API vulnerabilities.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DIY Solutions: Waveshare and TRMNL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ultimate control, the maker community utilizes raw Spectra 6 panels sourced from manufacturers like Waveshare, pairing them with microcontrollers like the ESP32-S3 or Raspberry Pi</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These systems run custom firmware (such as ESPHome) or Arduino scripts, pulling images via MQTT protocols or direct HTTP requests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the TRMNL ecosystem utilizes a webhook/pull delivery system, allowing a Home Assistant server to throttle image pushes to once every five minutes to preserve battery life</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The behavior of these DIY systems closely mirrors what a reverse-engineered InkPoster would look like: a dumb terminal waking up, asking a local Python/Flask server for a strictly formatted image byte array, rendering it to the display buffer, and returning to deep sleep to preserve the battery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Consolidated Findings: Tools, APIs, and Integration Pathways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directly satisfy the requirement for a comprehensive summary of tools, vectors, and methodologies discovered during this analysis, the following table consolidates the actionable intelligence required to establish PC connectivity with the InkPoster and similar Spectra 6 ecosystems.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Integration Vector / Tool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Specific Mechanisms, Protocols, and Associated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Impact and Summary of Findings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Native PC Execution (No Reverse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Apple macOS 15.0+ Native iOS App Support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full execution of the official InkPoster mobile app directly on an Apple Silicon Mac. Easiest method for basic PC control, but remains locked into the cloud ecosystem without automation capabilities.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Email-to-Device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PocketBook "Send-to-PocketBook" service. Tools: Calibre, Calibre-Web</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supported by InkPoster, allows a PC script to autonomously email images to the frame's unique address. The cloud handles processing and delivery during the next sync cycle.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Local USB File System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PocketBook USB "PC Link" Mass Storage Mode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 via USB-C to mount the Linux file system on a PC. Enables offline sideloading of images and direct modification of internal .cfg or .ini configuration files.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API Network Interception &amp;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Burp Suite, Wireshark, jadx (APK decompiler), Reverse API Engineer (LLM HAR parser)</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capturing the mobile app's HTTPS POST requests, LLM tools can auto-generate a custom Python CLI script to push images to the PocketBook Cloud, replacing the mobile app.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Firmware Sideload Exploitation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PocketBook SDK</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msfvenom (Metasploit) for ELF ARM payloads, remoteink (VNC for Pocketbook)</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Exploiting the /applications folder via USB to execute custom .app binaries (CVE-2025-1424). Grants root access to install a local REST API or SSH server on the frame.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Spectra 6 Image Formatting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epdoptimize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PhotoPainter-E-Ink-Spectra-6-image-converter</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Required if bypassing the official app. PC Python scripts must quantize images to the 6-color palette using custom luminance weights and Atkinson dithering before transmission.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Offshoot Blueprints (BLOOMIN8 &amp; Waveshare)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bloomin8_pull (Home Assistant integration), Flask/Docker local servers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architectural blueprints for Home Assistant integration. Demonstrates how to format JSON payloads and manage "Schedule Pull" mechanics for Spectra 6 displays.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Bluetooth / DNS Hijacking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Intercepting BLE pairing protocols; DNS sinkholing (e.g., Pi-hole)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Exploiting unauthenticated local Bluetooth to inject custom Wi-Fi configs or redirect the device's hardcoded cloud DNS queries to a local PC server.</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PocketBook InkPoster represents a significant advancement in ambient display technology, successfully masking complex electrophoretic engineering behind a streamlined, albeit highly restrictive, mobile application. For a user seeking to connect to and control the frame exclusively from a PC, bypassing the smartphone paradigm entirely is both technically feasible and well-supported by parallel precedents in the hardware hacking community.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native macOS app emulation and USB mass storage offer immediate, frictionless PC access, true automated wireless integration requires deploying API interception tools to map the PocketBook Cloud endpoints. Furthermore, by leveraging known firmware vulnerabilities within the PocketBook Linux ecosystem to execute custom binaries, the InkPoster can be permanently severed from its cloud tether. Once root access is achieved and a local daemon is established, the frame can be subjugated to standard IoT platforms like Home Assistant, completing its transformation from a closed consumer appliance into a fully programmable, PC-driven ambient display.</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Pocketbook Inkposter vs Bloomin8 - Good e-Reader, </w:t>
      </w:r>
      <w:hyperlink r:id="rId6">
        <w:r w:rsidDel="00000000" w:rsidR="00000000" w:rsidRPr="00000000">
          <w:rPr>
            <w:rFonts w:ascii="Google Sans" w:cs="Google Sans" w:eastAsia="Google Sans" w:hAnsi="Google Sans"/>
            <w:color w:val="0000ee"/>
            <w:sz w:val="24"/>
            <w:szCs w:val="24"/>
            <w:u w:val="single"/>
            <w:rtl w:val="0"/>
          </w:rPr>
          <w:t xml:space="preserve">https://goodereader.com/blog/reviews/the-pocketbook-inkposter-vs-bloomin8</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InkPoster's digital art displays need power only to upload a new image | PCWorld, </w:t>
      </w:r>
      <w:hyperlink r:id="rId7">
        <w:r w:rsidDel="00000000" w:rsidR="00000000" w:rsidRPr="00000000">
          <w:rPr>
            <w:rFonts w:ascii="Google Sans" w:cs="Google Sans" w:eastAsia="Google Sans" w:hAnsi="Google Sans"/>
            <w:color w:val="0000ee"/>
            <w:sz w:val="24"/>
            <w:szCs w:val="24"/>
            <w:u w:val="single"/>
            <w:rtl w:val="0"/>
          </w:rPr>
          <w:t xml:space="preserve">https://www.pcworld.com/article/2570195/inkposters-digital-art-displays-need-power-only-to-upload-a-new-image.html</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an existential threat to printed wall décor, digital photo frames, or neither?, </w:t>
      </w:r>
      <w:hyperlink r:id="rId8">
        <w:r w:rsidDel="00000000" w:rsidR="00000000" w:rsidRPr="00000000">
          <w:rPr>
            <w:rFonts w:ascii="Google Sans" w:cs="Google Sans" w:eastAsia="Google Sans" w:hAnsi="Google Sans"/>
            <w:color w:val="0000ee"/>
            <w:sz w:val="24"/>
            <w:szCs w:val="24"/>
            <w:u w:val="single"/>
            <w:rtl w:val="0"/>
          </w:rPr>
          <w:t xml:space="preserve">https://myemail.constantcontact.com/InkPoster--an-existential-threat-to-printed-wall-d-cor--digital-photo-frames--or-neither-.html?soid=1110730641334&amp;aid=8Vog-ckd8mo</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World's Largest Color ePaper Art Frame – InkPoster Tela 40.5” Debuts at CES, </w:t>
      </w:r>
      <w:hyperlink r:id="rId9">
        <w:r w:rsidDel="00000000" w:rsidR="00000000" w:rsidRPr="00000000">
          <w:rPr>
            <w:rFonts w:ascii="Google Sans" w:cs="Google Sans" w:eastAsia="Google Sans" w:hAnsi="Google Sans"/>
            <w:color w:val="0000ee"/>
            <w:sz w:val="24"/>
            <w:szCs w:val="24"/>
            <w:u w:val="single"/>
            <w:rtl w:val="0"/>
          </w:rPr>
          <w:t xml:space="preserve">https://inkposter.com/blogs/news/the-world-s-largest-color-epaper-art-frame-inkposter-tela-40-5-debuts-at-ces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FAQ | E Ink Art Display: Battery, App &amp; Mounting, </w:t>
      </w:r>
      <w:hyperlink r:id="rId10">
        <w:r w:rsidDel="00000000" w:rsidR="00000000" w:rsidRPr="00000000">
          <w:rPr>
            <w:rFonts w:ascii="Google Sans" w:cs="Google Sans" w:eastAsia="Google Sans" w:hAnsi="Google Sans"/>
            <w:color w:val="0000ee"/>
            <w:sz w:val="24"/>
            <w:szCs w:val="24"/>
            <w:u w:val="single"/>
            <w:rtl w:val="0"/>
          </w:rPr>
          <w:t xml:space="preserve">https://inkposter.com/pages/faq</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InkPoster? Wireless Color ePaper Art Display Technology, </w:t>
      </w:r>
      <w:hyperlink r:id="rId11">
        <w:r w:rsidDel="00000000" w:rsidR="00000000" w:rsidRPr="00000000">
          <w:rPr>
            <w:rFonts w:ascii="Google Sans" w:cs="Google Sans" w:eastAsia="Google Sans" w:hAnsi="Google Sans"/>
            <w:color w:val="0000ee"/>
            <w:sz w:val="24"/>
            <w:szCs w:val="24"/>
            <w:u w:val="single"/>
            <w:rtl w:val="0"/>
          </w:rPr>
          <w:t xml:space="preserve">https://inkposter.com/pages/what-is-inkposter</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Ink Posters &amp; Smart Digital Art Frames from InkPoster, </w:t>
      </w:r>
      <w:hyperlink r:id="rId12">
        <w:r w:rsidDel="00000000" w:rsidR="00000000" w:rsidRPr="00000000">
          <w:rPr>
            <w:rFonts w:ascii="Google Sans" w:cs="Google Sans" w:eastAsia="Google Sans" w:hAnsi="Google Sans"/>
            <w:color w:val="0000ee"/>
            <w:sz w:val="24"/>
            <w:szCs w:val="24"/>
            <w:u w:val="single"/>
            <w:rtl w:val="0"/>
          </w:rPr>
          <w:t xml:space="preserve">https://inkposter.com/</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Ink Spectra 6 vs ChLCD: Choosing the Next Generation of Color ePaper Displays, </w:t>
      </w:r>
      <w:hyperlink r:id="rId13">
        <w:r w:rsidDel="00000000" w:rsidR="00000000" w:rsidRPr="00000000">
          <w:rPr>
            <w:rFonts w:ascii="Google Sans" w:cs="Google Sans" w:eastAsia="Google Sans" w:hAnsi="Google Sans"/>
            <w:color w:val="0000ee"/>
            <w:sz w:val="24"/>
            <w:szCs w:val="24"/>
            <w:u w:val="single"/>
            <w:rtl w:val="0"/>
          </w:rPr>
          <w:t xml:space="preserve">https://www.mygica.com/e-ink-spectra-6-vs-chlcd-color-epaper-comparison/</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Affresco 31.5" Large Color E Ink Art Display, </w:t>
      </w:r>
      <w:hyperlink r:id="rId14">
        <w:r w:rsidDel="00000000" w:rsidR="00000000" w:rsidRPr="00000000">
          <w:rPr>
            <w:rFonts w:ascii="Google Sans" w:cs="Google Sans" w:eastAsia="Google Sans" w:hAnsi="Google Sans"/>
            <w:color w:val="0000ee"/>
            <w:sz w:val="24"/>
            <w:szCs w:val="24"/>
            <w:u w:val="single"/>
            <w:rtl w:val="0"/>
          </w:rPr>
          <w:t xml:space="preserve">https://inkposter.com/products/inkposter-affresco-31-5</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Tela 28.5” Color E Ink Digital Art Frame for Wall, </w:t>
      </w:r>
      <w:hyperlink r:id="rId15">
        <w:r w:rsidDel="00000000" w:rsidR="00000000" w:rsidRPr="00000000">
          <w:rPr>
            <w:rFonts w:ascii="Google Sans" w:cs="Google Sans" w:eastAsia="Google Sans" w:hAnsi="Google Sans"/>
            <w:color w:val="0000ee"/>
            <w:sz w:val="24"/>
            <w:szCs w:val="24"/>
            <w:u w:val="single"/>
            <w:rtl w:val="0"/>
          </w:rPr>
          <w:t xml:space="preserve">https://inkposter.com/products/inkposter-tela-28-5</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an E-ink display that fetches images by Immich API : r/eink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https://www.reddit.com/r/eink/comments/1jmc2x0/i_made_an_eink_display_that_fetches_images_by/</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Pocketbook EO Color e-reader and e-notebook, </w:t>
      </w:r>
      <w:hyperlink r:id="rId17">
        <w:r w:rsidDel="00000000" w:rsidR="00000000" w:rsidRPr="00000000">
          <w:rPr>
            <w:rFonts w:ascii="Google Sans" w:cs="Google Sans" w:eastAsia="Google Sans" w:hAnsi="Google Sans"/>
            <w:color w:val="0000ee"/>
            <w:sz w:val="24"/>
            <w:szCs w:val="24"/>
            <w:u w:val="single"/>
            <w:rtl w:val="0"/>
          </w:rPr>
          <w:t xml:space="preserve">https://goodereader.com/blog/electronic-readers/review-of-the-pocketbook-eo-color-e-reader-and-e-notebook</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j2robin/Pocketbook-OPDSClient: OPDS client application for Pocketbook ereaders - GitHub, </w:t>
      </w:r>
      <w:hyperlink r:id="rId18">
        <w:r w:rsidDel="00000000" w:rsidR="00000000" w:rsidRPr="00000000">
          <w:rPr>
            <w:rFonts w:ascii="Google Sans" w:cs="Google Sans" w:eastAsia="Google Sans" w:hAnsi="Google Sans"/>
            <w:color w:val="0000ee"/>
            <w:sz w:val="24"/>
            <w:szCs w:val="24"/>
            <w:u w:val="single"/>
            <w:rtl w:val="0"/>
          </w:rPr>
          <w:t xml:space="preserve">https://github.com/j2robin/Pocketbook-OPDSClient</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E-ink maiden: Bring your reader to the reverser - Synacktiv, </w:t>
      </w:r>
      <w:hyperlink r:id="rId19">
        <w:r w:rsidDel="00000000" w:rsidR="00000000" w:rsidRPr="00000000">
          <w:rPr>
            <w:rFonts w:ascii="Google Sans" w:cs="Google Sans" w:eastAsia="Google Sans" w:hAnsi="Google Sans"/>
            <w:color w:val="0000ee"/>
            <w:sz w:val="24"/>
            <w:szCs w:val="24"/>
            <w:u w:val="single"/>
            <w:rtl w:val="0"/>
          </w:rPr>
          <w:t xml:space="preserve">https://synacktiv.com/en/publications/e-ink-maiden-bring-your-reader-to-the-reverser</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Advisory: Multiple Vulnerabilities in PocketBook InkPad Color 3 E-reader, </w:t>
      </w:r>
      <w:hyperlink r:id="rId20">
        <w:r w:rsidDel="00000000" w:rsidR="00000000" w:rsidRPr="00000000">
          <w:rPr>
            <w:rFonts w:ascii="Google Sans" w:cs="Google Sans" w:eastAsia="Google Sans" w:hAnsi="Google Sans"/>
            <w:color w:val="0000ee"/>
            <w:sz w:val="24"/>
            <w:szCs w:val="24"/>
            <w:u w:val="single"/>
            <w:rtl w:val="0"/>
          </w:rPr>
          <w:t xml:space="preserve">https://www.redguard.ch/blog/2025/03/04/security-advisory-pocketbook-inkpad-color-3/</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 App Store - Apple, </w:t>
      </w:r>
      <w:hyperlink r:id="rId21">
        <w:r w:rsidDel="00000000" w:rsidR="00000000" w:rsidRPr="00000000">
          <w:rPr>
            <w:rFonts w:ascii="Google Sans" w:cs="Google Sans" w:eastAsia="Google Sans" w:hAnsi="Google Sans"/>
            <w:color w:val="0000ee"/>
            <w:sz w:val="24"/>
            <w:szCs w:val="24"/>
            <w:u w:val="single"/>
            <w:rtl w:val="0"/>
          </w:rPr>
          <w:t xml:space="preserve">https://apps.apple.com/us/app/inkposter/id6736528324</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 App Store - Apple, </w:t>
      </w:r>
      <w:hyperlink r:id="rId22">
        <w:r w:rsidDel="00000000" w:rsidR="00000000" w:rsidRPr="00000000">
          <w:rPr>
            <w:rFonts w:ascii="Google Sans" w:cs="Google Sans" w:eastAsia="Google Sans" w:hAnsi="Google Sans"/>
            <w:color w:val="0000ee"/>
            <w:sz w:val="24"/>
            <w:szCs w:val="24"/>
            <w:u w:val="single"/>
            <w:rtl w:val="0"/>
          </w:rPr>
          <w:t xml:space="preserve">https://apps.apple.com/us/app/inkposter/id6736528324?l=es-MX&amp;platform=ipad</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activate Send-to-PocketBook? - YouTube, </w:t>
      </w:r>
      <w:hyperlink r:id="rId23">
        <w:r w:rsidDel="00000000" w:rsidR="00000000" w:rsidRPr="00000000">
          <w:rPr>
            <w:rFonts w:ascii="Google Sans" w:cs="Google Sans" w:eastAsia="Google Sans" w:hAnsi="Google Sans"/>
            <w:color w:val="0000ee"/>
            <w:sz w:val="24"/>
            <w:szCs w:val="24"/>
            <w:u w:val="single"/>
            <w:rtl w:val="0"/>
          </w:rPr>
          <w:t xml:space="preserve">https://www.youtube.com/watch?v=lFfWwzi8WEM</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allows to send files to the email address of your - PocketBook, </w:t>
      </w:r>
      <w:hyperlink r:id="rId24">
        <w:r w:rsidDel="00000000" w:rsidR="00000000" w:rsidRPr="00000000">
          <w:rPr>
            <w:rFonts w:ascii="Google Sans" w:cs="Google Sans" w:eastAsia="Google Sans" w:hAnsi="Google Sans"/>
            <w:color w:val="0000ee"/>
            <w:sz w:val="24"/>
            <w:szCs w:val="24"/>
            <w:u w:val="single"/>
            <w:rtl w:val="0"/>
          </w:rPr>
          <w:t xml:space="preserve">https://sync.pocketbook-int.com/files/s2pb_info_en.pdf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To Ereader Fails To Attach File · Issue #1309 · crocodilestick/Calibre-Web-Automated, </w:t>
      </w:r>
      <w:hyperlink r:id="rId25">
        <w:r w:rsidDel="00000000" w:rsidR="00000000" w:rsidRPr="00000000">
          <w:rPr>
            <w:rFonts w:ascii="Google Sans" w:cs="Google Sans" w:eastAsia="Google Sans" w:hAnsi="Google Sans"/>
            <w:color w:val="0000ee"/>
            <w:sz w:val="24"/>
            <w:szCs w:val="24"/>
            <w:u w:val="single"/>
            <w:rtl w:val="0"/>
          </w:rPr>
          <w:t xml:space="preserve">https://github.com/crocodilestick/Calibre-Web-Automated/issues/1309</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the full potential of your PocketBook e-reader: Cloud, App &amp; easy file management, </w:t>
      </w:r>
      <w:hyperlink r:id="rId26">
        <w:r w:rsidDel="00000000" w:rsidR="00000000" w:rsidRPr="00000000">
          <w:rPr>
            <w:rFonts w:ascii="Google Sans" w:cs="Google Sans" w:eastAsia="Google Sans" w:hAnsi="Google Sans"/>
            <w:color w:val="0000ee"/>
            <w:sz w:val="24"/>
            <w:szCs w:val="24"/>
            <w:u w:val="single"/>
            <w:rtl w:val="0"/>
          </w:rPr>
          <w:t xml:space="preserve">https://pocketbook.ch/en-ch/news/unlock-the-full-potential-of-your-pocketbook-ch</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to Pocketbook not working (and other services) : r/PocketBookofficial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https://www.reddit.com/r/PocketBookofficial/comments/1ispuit/send_to_pocketbook_not_working_and_other_services/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 Reader for PocketBook - MobileRead Wiki, </w:t>
      </w:r>
      <w:hyperlink r:id="rId28">
        <w:r w:rsidDel="00000000" w:rsidR="00000000" w:rsidRPr="00000000">
          <w:rPr>
            <w:rFonts w:ascii="Google Sans" w:cs="Google Sans" w:eastAsia="Google Sans" w:hAnsi="Google Sans"/>
            <w:color w:val="0000ee"/>
            <w:sz w:val="24"/>
            <w:szCs w:val="24"/>
            <w:u w:val="single"/>
            <w:rtl w:val="0"/>
          </w:rPr>
          <w:t xml:space="preserve">https://wiki.mobileread.com/wiki/Cool_Reader_for_PocketBook</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e-ink 'planes that flew by' sunroom frame - GitHub Gist, </w:t>
      </w:r>
      <w:hyperlink r:id="rId29">
        <w:r w:rsidDel="00000000" w:rsidR="00000000" w:rsidRPr="00000000">
          <w:rPr>
            <w:rFonts w:ascii="Google Sans" w:cs="Google Sans" w:eastAsia="Google Sans" w:hAnsi="Google Sans"/>
            <w:color w:val="0000ee"/>
            <w:sz w:val="24"/>
            <w:szCs w:val="24"/>
            <w:u w:val="single"/>
            <w:rtl w:val="0"/>
          </w:rPr>
          <w:t xml:space="preserve">https://gist.github.com/gsingal/c8a5afadb095d8e32e06c685d1115d89</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ropcat/reversing-unofficial-APIs - GitHub, </w:t>
      </w:r>
      <w:hyperlink r:id="rId30">
        <w:r w:rsidDel="00000000" w:rsidR="00000000" w:rsidRPr="00000000">
          <w:rPr>
            <w:rFonts w:ascii="Google Sans" w:cs="Google Sans" w:eastAsia="Google Sans" w:hAnsi="Google Sans"/>
            <w:color w:val="0000ee"/>
            <w:sz w:val="24"/>
            <w:szCs w:val="24"/>
            <w:u w:val="single"/>
            <w:rtl w:val="0"/>
          </w:rPr>
          <w:t xml:space="preserve">https://github.com/ropcat/reversing-unofficial-APIs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PocketBook Reader - App Store - Apple, </w:t>
      </w:r>
      <w:hyperlink r:id="rId31">
        <w:r w:rsidDel="00000000" w:rsidR="00000000" w:rsidRPr="00000000">
          <w:rPr>
            <w:rFonts w:ascii="Google Sans" w:cs="Google Sans" w:eastAsia="Google Sans" w:hAnsi="Google Sans"/>
            <w:color w:val="0000ee"/>
            <w:sz w:val="24"/>
            <w:szCs w:val="24"/>
            <w:u w:val="single"/>
            <w:rtl w:val="0"/>
          </w:rPr>
          <w:t xml:space="preserve">https://apps.apple.com/py/app/pocketbook-reader/id805488884?l=en-GB</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connect Book Store to PB Cloud - PocketBook Cloud, </w:t>
      </w:r>
      <w:hyperlink r:id="rId32">
        <w:r w:rsidDel="00000000" w:rsidR="00000000" w:rsidRPr="00000000">
          <w:rPr>
            <w:rFonts w:ascii="Google Sans" w:cs="Google Sans" w:eastAsia="Google Sans" w:hAnsi="Google Sans"/>
            <w:color w:val="0000ee"/>
            <w:sz w:val="24"/>
            <w:szCs w:val="24"/>
            <w:u w:val="single"/>
            <w:rtl w:val="0"/>
          </w:rPr>
          <w:t xml:space="preserve">https://cloud.pocketbook.digital/browser/en/for-developers/how-to-connect-store-to-pb-cloud</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kalil0321/reverse-api-engineer: The agent that turns websites into APIs! - GitHub, </w:t>
      </w:r>
      <w:hyperlink r:id="rId33">
        <w:r w:rsidDel="00000000" w:rsidR="00000000" w:rsidRPr="00000000">
          <w:rPr>
            <w:rFonts w:ascii="Google Sans" w:cs="Google Sans" w:eastAsia="Google Sans" w:hAnsi="Google Sans"/>
            <w:color w:val="0000ee"/>
            <w:sz w:val="24"/>
            <w:szCs w:val="24"/>
            <w:u w:val="single"/>
            <w:rtl w:val="0"/>
          </w:rPr>
          <w:t xml:space="preserve">https://github.com/kalil0321/reverse-api-engineer</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Pocketbook Cloud Highlight Importer - Obsidian Plugin, </w:t>
      </w:r>
      <w:hyperlink r:id="rId34">
        <w:r w:rsidDel="00000000" w:rsidR="00000000" w:rsidRPr="00000000">
          <w:rPr>
            <w:rFonts w:ascii="Google Sans" w:cs="Google Sans" w:eastAsia="Google Sans" w:hAnsi="Google Sans"/>
            <w:color w:val="0000ee"/>
            <w:sz w:val="24"/>
            <w:szCs w:val="24"/>
            <w:u w:val="single"/>
            <w:rtl w:val="0"/>
          </w:rPr>
          <w:t xml:space="preserve">https://community.obsidian.md/plugins/pocketbook-cloud-highlight-importer</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lenalebt/obsidian-pocketbook-cloud-highlight-importer - GitHub, </w:t>
      </w:r>
      <w:hyperlink r:id="rId35">
        <w:r w:rsidDel="00000000" w:rsidR="00000000" w:rsidRPr="00000000">
          <w:rPr>
            <w:rFonts w:ascii="Google Sans" w:cs="Google Sans" w:eastAsia="Google Sans" w:hAnsi="Google Sans"/>
            <w:color w:val="0000ee"/>
            <w:sz w:val="24"/>
            <w:szCs w:val="24"/>
            <w:u w:val="single"/>
            <w:rtl w:val="0"/>
          </w:rPr>
          <w:t xml:space="preserve">https://github.com/lenalebt/obsidian-pocketbook-cloud-highlight-importer</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and software for Pocketbook readers, </w:t>
      </w:r>
      <w:hyperlink r:id="rId36">
        <w:r w:rsidDel="00000000" w:rsidR="00000000" w:rsidRPr="00000000">
          <w:rPr>
            <w:rFonts w:ascii="Google Sans" w:cs="Google Sans" w:eastAsia="Google Sans" w:hAnsi="Google Sans"/>
            <w:color w:val="0000ee"/>
            <w:sz w:val="24"/>
            <w:szCs w:val="24"/>
            <w:u w:val="single"/>
            <w:rtl w:val="0"/>
          </w:rPr>
          <w:t xml:space="preserve">https://pocketbook.ch/en-ch/support</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firmware update for nine PocketBook models, </w:t>
      </w:r>
      <w:hyperlink r:id="rId37">
        <w:r w:rsidDel="00000000" w:rsidR="00000000" w:rsidRPr="00000000">
          <w:rPr>
            <w:rFonts w:ascii="Google Sans" w:cs="Google Sans" w:eastAsia="Google Sans" w:hAnsi="Google Sans"/>
            <w:color w:val="0000ee"/>
            <w:sz w:val="24"/>
            <w:szCs w:val="24"/>
            <w:u w:val="single"/>
            <w:rtl w:val="0"/>
          </w:rPr>
          <w:t xml:space="preserve">https://pocketbook.ch/en-ch/news/pocketbook-firmware-update-6-5-2-ch</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Firmware Pocketbook - MobileRead Wiki, </w:t>
      </w:r>
      <w:hyperlink r:id="rId38">
        <w:r w:rsidDel="00000000" w:rsidR="00000000" w:rsidRPr="00000000">
          <w:rPr>
            <w:rFonts w:ascii="Google Sans" w:cs="Google Sans" w:eastAsia="Google Sans" w:hAnsi="Google Sans"/>
            <w:color w:val="0000ee"/>
            <w:sz w:val="24"/>
            <w:szCs w:val="24"/>
            <w:u w:val="single"/>
            <w:rtl w:val="0"/>
          </w:rPr>
          <w:t xml:space="preserve">https://wiki.mobileread.com/wiki/Firmware_Pocketbook</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blchinezu/pocketbook-coolreader: Alternative reading application for the PocketBook eReaders based on Linux. - GitHub, </w:t>
      </w:r>
      <w:hyperlink r:id="rId39">
        <w:r w:rsidDel="00000000" w:rsidR="00000000" w:rsidRPr="00000000">
          <w:rPr>
            <w:rFonts w:ascii="Google Sans" w:cs="Google Sans" w:eastAsia="Google Sans" w:hAnsi="Google Sans"/>
            <w:color w:val="0000ee"/>
            <w:sz w:val="24"/>
            <w:szCs w:val="24"/>
            <w:u w:val="single"/>
            <w:rtl w:val="0"/>
          </w:rPr>
          <w:t xml:space="preserve">https://github.com/blchinezu/pocketbook-coolreader</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borzunov/remoteink: 🖥️ Turns PocketBook E-Ink reader into a computer monitor - GitHub, </w:t>
      </w:r>
      <w:hyperlink r:id="rId40">
        <w:r w:rsidDel="00000000" w:rsidR="00000000" w:rsidRPr="00000000">
          <w:rPr>
            <w:rFonts w:ascii="Google Sans" w:cs="Google Sans" w:eastAsia="Google Sans" w:hAnsi="Google Sans"/>
            <w:color w:val="0000ee"/>
            <w:sz w:val="24"/>
            <w:szCs w:val="24"/>
            <w:u w:val="single"/>
            <w:rtl w:val="0"/>
          </w:rPr>
          <w:t xml:space="preserve">https://github.com/borzunov/remoteink</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color e-Ink displays: How they work and top products to use - Soldered Electronics, </w:t>
      </w:r>
      <w:hyperlink r:id="rId41">
        <w:r w:rsidDel="00000000" w:rsidR="00000000" w:rsidRPr="00000000">
          <w:rPr>
            <w:rFonts w:ascii="Google Sans" w:cs="Google Sans" w:eastAsia="Google Sans" w:hAnsi="Google Sans"/>
            <w:color w:val="0000ee"/>
            <w:sz w:val="24"/>
            <w:szCs w:val="24"/>
            <w:u w:val="single"/>
            <w:rtl w:val="0"/>
          </w:rPr>
          <w:t xml:space="preserve">https://soldered.com/blogs/learn/best-color-e-ink-displays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paperlesspaper/epdoptimize: A JavaScript library for reducing image colors and dithering them to fit (color) eInk displays with optimal visual quality. - GitHub, </w:t>
      </w:r>
      <w:hyperlink r:id="rId42">
        <w:r w:rsidDel="00000000" w:rsidR="00000000" w:rsidRPr="00000000">
          <w:rPr>
            <w:rFonts w:ascii="Google Sans" w:cs="Google Sans" w:eastAsia="Google Sans" w:hAnsi="Google Sans"/>
            <w:color w:val="0000ee"/>
            <w:sz w:val="24"/>
            <w:szCs w:val="24"/>
            <w:u w:val="single"/>
            <w:rtl w:val="0"/>
          </w:rPr>
          <w:t xml:space="preserve">https://github.com/paperlesspaper/epdoptimize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on color conversion for Waveshare E6 (color e-ink) Photo Frame : r/eink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https://www.reddit.com/r/eink/comments/1qzz9du/tips_on_color_conversion_for_waveshare_e6_color/</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Toon-nooT/PhotoPainter-E-Ink-Spectra-6-image-converter - GitHub, </w:t>
      </w:r>
      <w:hyperlink r:id="rId44">
        <w:r w:rsidDel="00000000" w:rsidR="00000000" w:rsidRPr="00000000">
          <w:rPr>
            <w:rFonts w:ascii="Google Sans" w:cs="Google Sans" w:eastAsia="Google Sans" w:hAnsi="Google Sans"/>
            <w:color w:val="0000ee"/>
            <w:sz w:val="24"/>
            <w:szCs w:val="24"/>
            <w:u w:val="single"/>
            <w:rtl w:val="0"/>
          </w:rPr>
          <w:t xml:space="preserve">https://github.com/Toon-nooT/PhotoPainter-E-Ink-Spectra-6-image-converter</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InkPoster Tela review: a digital frame with a very analogue heart | Creative Bloq, </w:t>
      </w:r>
      <w:hyperlink r:id="rId45">
        <w:r w:rsidDel="00000000" w:rsidR="00000000" w:rsidRPr="00000000">
          <w:rPr>
            <w:rFonts w:ascii="Google Sans" w:cs="Google Sans" w:eastAsia="Google Sans" w:hAnsi="Google Sans"/>
            <w:color w:val="0000ee"/>
            <w:sz w:val="24"/>
            <w:szCs w:val="24"/>
            <w:u w:val="single"/>
            <w:rtl w:val="0"/>
          </w:rPr>
          <w:t xml:space="preserve">https://www.creativebloq.com/art/digital-art/inkposter-tela-review-a-digital-frame-with-a-very-analogue-heart</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rikulehtonen/einkframe: E-ink Art Frame - Low-power Picture Display - GitHub, </w:t>
      </w:r>
      <w:hyperlink r:id="rId46">
        <w:r w:rsidDel="00000000" w:rsidR="00000000" w:rsidRPr="00000000">
          <w:rPr>
            <w:rFonts w:ascii="Google Sans" w:cs="Google Sans" w:eastAsia="Google Sans" w:hAnsi="Google Sans"/>
            <w:color w:val="0000ee"/>
            <w:sz w:val="24"/>
            <w:szCs w:val="24"/>
            <w:u w:val="single"/>
            <w:rtl w:val="0"/>
          </w:rPr>
          <w:t xml:space="preserve">https://github.com/rikulehtonen/einkframe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image for spectra 6 color e-ink display (Waveshare ESP32-S3 PhotoPainter) use-cases · GitHub, </w:t>
      </w:r>
      <w:hyperlink r:id="rId47">
        <w:r w:rsidDel="00000000" w:rsidR="00000000" w:rsidRPr="00000000">
          <w:rPr>
            <w:rFonts w:ascii="Google Sans" w:cs="Google Sans" w:eastAsia="Google Sans" w:hAnsi="Google Sans"/>
            <w:color w:val="0000ee"/>
            <w:sz w:val="24"/>
            <w:szCs w:val="24"/>
            <w:u w:val="single"/>
            <w:rtl w:val="0"/>
          </w:rPr>
          <w:t xml:space="preserve">https://gist.github.com/quark-zju/e488eb206ba66925dc23692170ba49f9</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eink_canvas_home_assistant_c, </w:t>
      </w:r>
      <w:hyperlink r:id="rId48">
        <w:r w:rsidDel="00000000" w:rsidR="00000000" w:rsidRPr="00000000">
          <w:rPr>
            <w:rFonts w:ascii="Google Sans" w:cs="Google Sans" w:eastAsia="Google Sans" w:hAnsi="Google Sans"/>
            <w:color w:val="0000ee"/>
            <w:sz w:val="24"/>
            <w:szCs w:val="24"/>
            <w:u w:val="single"/>
            <w:rtl w:val="0"/>
          </w:rPr>
          <w:t xml:space="preserve">https://github.com/ARPOBOT-BLOOMIN8/eink_canvas_home_assistant_component/blob/main/openapi.yaml</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Galari: an e-ink photo frame, currently on Kickstarter - Phototrend, </w:t>
      </w:r>
      <w:hyperlink r:id="rId49">
        <w:r w:rsidDel="00000000" w:rsidR="00000000" w:rsidRPr="00000000">
          <w:rPr>
            <w:rFonts w:ascii="Google Sans" w:cs="Google Sans" w:eastAsia="Google Sans" w:hAnsi="Google Sans"/>
            <w:color w:val="0000ee"/>
            <w:sz w:val="24"/>
            <w:szCs w:val="24"/>
            <w:u w:val="single"/>
            <w:rtl w:val="0"/>
          </w:rPr>
          <w:t xml:space="preserve">https://phototrend.fr/en/2025/03/galari-an-e-ink-photo-frame-currently-on-kickstarter/</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fwmone/bloomin8_pull: Provide a pull endpoint for BLOOMIN8 eInk picture frames - GitHub, </w:t>
      </w:r>
      <w:hyperlink r:id="rId50">
        <w:r w:rsidDel="00000000" w:rsidR="00000000" w:rsidRPr="00000000">
          <w:rPr>
            <w:rFonts w:ascii="Google Sans" w:cs="Google Sans" w:eastAsia="Google Sans" w:hAnsi="Google Sans"/>
            <w:color w:val="0000ee"/>
            <w:sz w:val="24"/>
            <w:szCs w:val="24"/>
            <w:u w:val="single"/>
            <w:rtl w:val="0"/>
          </w:rPr>
          <w:t xml:space="preserve">https://github.com/fwmone/bloomin8_pull</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BLOOMIN8 E-Ink Canvas for Home Assistant - GitHub, </w:t>
      </w:r>
      <w:hyperlink r:id="rId51">
        <w:r w:rsidDel="00000000" w:rsidR="00000000" w:rsidRPr="00000000">
          <w:rPr>
            <w:rFonts w:ascii="Google Sans" w:cs="Google Sans" w:eastAsia="Google Sans" w:hAnsi="Google Sans"/>
            <w:color w:val="0000ee"/>
            <w:sz w:val="24"/>
            <w:szCs w:val="24"/>
            <w:u w:val="single"/>
            <w:rtl w:val="0"/>
          </w:rPr>
          <w:t xml:space="preserve">https://github.com/ARPOBOT-BLOOMIN8/eink_canvas_home_assistant_component</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security whatsoever for local connections? : r/bloomin8 - Reddit, </w:t>
      </w:r>
      <w:hyperlink r:id="rId52">
        <w:r w:rsidDel="00000000" w:rsidR="00000000" w:rsidRPr="00000000">
          <w:rPr>
            <w:rFonts w:ascii="Google Sans" w:cs="Google Sans" w:eastAsia="Google Sans" w:hAnsi="Google Sans"/>
            <w:color w:val="0000ee"/>
            <w:sz w:val="24"/>
            <w:szCs w:val="24"/>
            <w:u w:val="single"/>
            <w:rtl w:val="0"/>
          </w:rPr>
          <w:t xml:space="preserve">https://www.reddit.com/r/bloomin8/comments/1r6mqic/no_security_whatsoever_for_local_connections/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PocketBook International - Grokipedia, </w:t>
      </w:r>
      <w:hyperlink r:id="rId53">
        <w:r w:rsidDel="00000000" w:rsidR="00000000" w:rsidRPr="00000000">
          <w:rPr>
            <w:rFonts w:ascii="Google Sans" w:cs="Google Sans" w:eastAsia="Google Sans" w:hAnsi="Google Sans"/>
            <w:color w:val="0000ee"/>
            <w:sz w:val="24"/>
            <w:szCs w:val="24"/>
            <w:u w:val="single"/>
            <w:rtl w:val="0"/>
          </w:rPr>
          <w:t xml:space="preserve">https://grokipedia.com/page/PocketBook_International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the best E INK Picture Frames worth buying - Good e-Reader, </w:t>
      </w:r>
      <w:hyperlink r:id="rId54">
        <w:r w:rsidDel="00000000" w:rsidR="00000000" w:rsidRPr="00000000">
          <w:rPr>
            <w:rFonts w:ascii="Google Sans" w:cs="Google Sans" w:eastAsia="Google Sans" w:hAnsi="Google Sans"/>
            <w:color w:val="0000ee"/>
            <w:sz w:val="24"/>
            <w:szCs w:val="24"/>
            <w:u w:val="single"/>
            <w:rtl w:val="0"/>
          </w:rPr>
          <w:t xml:space="preserve">https://goodereader.com/blog/e-paper/here-are-the-best-e-ink-picture-frames-worth-buying</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an eInk screen into a monochrome art gallery - Hacker News, </w:t>
      </w:r>
      <w:hyperlink r:id="rId55">
        <w:r w:rsidDel="00000000" w:rsidR="00000000" w:rsidRPr="00000000">
          <w:rPr>
            <w:rFonts w:ascii="Google Sans" w:cs="Google Sans" w:eastAsia="Google Sans" w:hAnsi="Google Sans"/>
            <w:color w:val="0000ee"/>
            <w:sz w:val="24"/>
            <w:szCs w:val="24"/>
            <w:u w:val="single"/>
            <w:rtl w:val="0"/>
          </w:rPr>
          <w:t xml:space="preserve">https://news.ycombinator.com/item?id=28660225</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IONNYK: Rethinking art photography with electronic paper - Visionect, </w:t>
      </w:r>
      <w:hyperlink r:id="rId56">
        <w:r w:rsidDel="00000000" w:rsidR="00000000" w:rsidRPr="00000000">
          <w:rPr>
            <w:rFonts w:ascii="Google Sans" w:cs="Google Sans" w:eastAsia="Google Sans" w:hAnsi="Google Sans"/>
            <w:color w:val="0000ee"/>
            <w:sz w:val="24"/>
            <w:szCs w:val="24"/>
            <w:u w:val="single"/>
            <w:rtl w:val="0"/>
          </w:rPr>
          <w:t xml:space="preserve">https://www.visionect.com/blog/ionnyk-rethinking-art-photography-electronic-paper/</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Visionect digital signage use cases from around the world, </w:t>
      </w:r>
      <w:hyperlink r:id="rId57">
        <w:r w:rsidDel="00000000" w:rsidR="00000000" w:rsidRPr="00000000">
          <w:rPr>
            <w:rFonts w:ascii="Google Sans" w:cs="Google Sans" w:eastAsia="Google Sans" w:hAnsi="Google Sans"/>
            <w:color w:val="0000ee"/>
            <w:sz w:val="24"/>
            <w:szCs w:val="24"/>
            <w:u w:val="single"/>
            <w:rtl w:val="0"/>
          </w:rPr>
          <w:t xml:space="preserve">https://www.visionect.com/blog/visionect-digital-signage-use-cases-from-around-the-world/</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Visionect Uses Our Own E-Paper Digital Displays, </w:t>
      </w:r>
      <w:hyperlink r:id="rId58">
        <w:r w:rsidDel="00000000" w:rsidR="00000000" w:rsidRPr="00000000">
          <w:rPr>
            <w:rFonts w:ascii="Google Sans" w:cs="Google Sans" w:eastAsia="Google Sans" w:hAnsi="Google Sans"/>
            <w:color w:val="0000ee"/>
            <w:sz w:val="24"/>
            <w:szCs w:val="24"/>
            <w:u w:val="single"/>
            <w:rtl w:val="0"/>
          </w:rPr>
          <w:t xml:space="preserve">https://www.visionect.com/blog/how-visionect-uses-our-own-e-paper-digital-displays/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Own Custom E-Ink Display with the TRMNL DIY Kit - Seeed Studio, </w:t>
      </w:r>
      <w:hyperlink r:id="rId59">
        <w:r w:rsidDel="00000000" w:rsidR="00000000" w:rsidRPr="00000000">
          <w:rPr>
            <w:rFonts w:ascii="Google Sans" w:cs="Google Sans" w:eastAsia="Google Sans" w:hAnsi="Google Sans"/>
            <w:color w:val="0000ee"/>
            <w:sz w:val="24"/>
            <w:szCs w:val="24"/>
            <w:u w:val="single"/>
            <w:rtl w:val="0"/>
          </w:rPr>
          <w:t xml:space="preserve">https://www.seeedstudio.com/blog/2025/09/19/build-your-own-custom-e-ink-display-with-the-trmnl-diy-kit/</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ESPHome with e-ink Displays to blend in with your home decor!, </w:t>
      </w:r>
      <w:hyperlink r:id="rId60">
        <w:r w:rsidDel="00000000" w:rsidR="00000000" w:rsidRPr="00000000">
          <w:rPr>
            <w:rFonts w:ascii="Google Sans" w:cs="Google Sans" w:eastAsia="Google Sans" w:hAnsi="Google Sans"/>
            <w:color w:val="0000ee"/>
            <w:sz w:val="24"/>
            <w:szCs w:val="24"/>
            <w:u w:val="single"/>
            <w:rtl w:val="0"/>
          </w:rPr>
          <w:t xml:space="preserve">https://community.home-assistant.io/t/use-esphome-with-e-ink-displays-to-blend-in-with-your-home-decor/435428</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photoframe · GitHub Topics, </w:t>
      </w:r>
      <w:hyperlink r:id="rId61">
        <w:r w:rsidDel="00000000" w:rsidR="00000000" w:rsidRPr="00000000">
          <w:rPr>
            <w:rFonts w:ascii="Google Sans" w:cs="Google Sans" w:eastAsia="Google Sans" w:hAnsi="Google Sans"/>
            <w:color w:val="0000ee"/>
            <w:sz w:val="24"/>
            <w:szCs w:val="24"/>
            <w:u w:val="single"/>
            <w:rtl w:val="0"/>
          </w:rPr>
          <w:t xml:space="preserve">https://github.com/topics/photoframe?o=asc&amp;s=updated</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E-Ink Dashboard Integration for Home Assistant, </w:t>
      </w:r>
      <w:hyperlink r:id="rId62">
        <w:r w:rsidDel="00000000" w:rsidR="00000000" w:rsidRPr="00000000">
          <w:rPr>
            <w:rFonts w:ascii="Google Sans" w:cs="Google Sans" w:eastAsia="Google Sans" w:hAnsi="Google Sans"/>
            <w:color w:val="0000ee"/>
            <w:sz w:val="24"/>
            <w:szCs w:val="24"/>
            <w:u w:val="single"/>
            <w:rtl w:val="0"/>
          </w:rPr>
          <w:t xml:space="preserve">https://community.home-assistant.io/t/e-ink-dashboard-integration-for-home-assistant/1009373</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Self-hosted e-ink dashboards on the PicPak, via custom firmware [OC] - Reddit, </w:t>
      </w:r>
      <w:hyperlink r:id="rId63">
        <w:r w:rsidDel="00000000" w:rsidR="00000000" w:rsidRPr="00000000">
          <w:rPr>
            <w:rFonts w:ascii="Google Sans" w:cs="Google Sans" w:eastAsia="Google Sans" w:hAnsi="Google Sans"/>
            <w:color w:val="0000ee"/>
            <w:sz w:val="24"/>
            <w:szCs w:val="24"/>
            <w:u w:val="single"/>
            <w:rtl w:val="0"/>
          </w:rPr>
          <w:t xml:space="preserve">https://www.reddit.com/r/eink/comments/1ux4c0p/selfhosted_eink_dashboards_on_the_picpak_via/</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an E-ink display that fetches images by Immich API - Reddit, </w:t>
      </w:r>
      <w:hyperlink r:id="rId64">
        <w:r w:rsidDel="00000000" w:rsidR="00000000" w:rsidRPr="00000000">
          <w:rPr>
            <w:rFonts w:ascii="Google Sans" w:cs="Google Sans" w:eastAsia="Google Sans" w:hAnsi="Google Sans"/>
            <w:color w:val="0000ee"/>
            <w:sz w:val="24"/>
            <w:szCs w:val="24"/>
            <w:u w:val="single"/>
            <w:rtl w:val="0"/>
          </w:rPr>
          <w:t xml:space="preserve">https://www.reddit.com/r/immich/comments/1jl6o5r/i_made_an_eink_display_that_fetches_images_by/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borzunov/remoteink" TargetMode="External"/><Relationship Id="rId42" Type="http://schemas.openxmlformats.org/officeDocument/2006/relationships/hyperlink" Target="https://github.com/paperlesspaper/epdoptimize" TargetMode="External"/><Relationship Id="rId41" Type="http://schemas.openxmlformats.org/officeDocument/2006/relationships/hyperlink" Target="https://soldered.com/blogs/learn/best-color-e-ink-displays" TargetMode="External"/><Relationship Id="rId44" Type="http://schemas.openxmlformats.org/officeDocument/2006/relationships/hyperlink" Target="https://github.com/Toon-nooT/PhotoPainter-E-Ink-Spectra-6-image-converter" TargetMode="External"/><Relationship Id="rId43" Type="http://schemas.openxmlformats.org/officeDocument/2006/relationships/hyperlink" Target="https://www.reddit.com/r/eink/comments/1qzz9du/tips_on_color_conversion_for_waveshare_e6_color/" TargetMode="External"/><Relationship Id="rId46" Type="http://schemas.openxmlformats.org/officeDocument/2006/relationships/hyperlink" Target="https://github.com/rikulehtonen/einkframe" TargetMode="External"/><Relationship Id="rId45" Type="http://schemas.openxmlformats.org/officeDocument/2006/relationships/hyperlink" Target="https://www.creativebloq.com/art/digital-art/inkposter-tela-review-a-digital-frame-with-a-very-analogue-he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kposter.com/blogs/news/the-world-s-largest-color-epaper-art-frame-inkposter-tela-40-5-debuts-at-ces" TargetMode="External"/><Relationship Id="rId48" Type="http://schemas.openxmlformats.org/officeDocument/2006/relationships/hyperlink" Target="https://github.com/ARPOBOT-BLOOMIN8/eink_canvas_home_assistant_component/blob/main/openapi.yaml" TargetMode="External"/><Relationship Id="rId47" Type="http://schemas.openxmlformats.org/officeDocument/2006/relationships/hyperlink" Target="https://gist.github.com/quark-zju/e488eb206ba66925dc23692170ba49f9" TargetMode="External"/><Relationship Id="rId49" Type="http://schemas.openxmlformats.org/officeDocument/2006/relationships/hyperlink" Target="https://phototrend.fr/en/2025/03/galari-an-e-ink-photo-frame-currently-on-kickstarter/" TargetMode="External"/><Relationship Id="rId5" Type="http://schemas.openxmlformats.org/officeDocument/2006/relationships/styles" Target="styles.xml"/><Relationship Id="rId6" Type="http://schemas.openxmlformats.org/officeDocument/2006/relationships/hyperlink" Target="https://goodereader.com/blog/reviews/the-pocketbook-inkposter-vs-bloomin8" TargetMode="External"/><Relationship Id="rId7" Type="http://schemas.openxmlformats.org/officeDocument/2006/relationships/hyperlink" Target="https://www.pcworld.com/article/2570195/inkposters-digital-art-displays-need-power-only-to-upload-a-new-image.html" TargetMode="External"/><Relationship Id="rId8" Type="http://schemas.openxmlformats.org/officeDocument/2006/relationships/hyperlink" Target="https://myemail.constantcontact.com/InkPoster--an-existential-threat-to-printed-wall-d-cor--digital-photo-frames--or-neither-.html?soid=1110730641334&amp;aid=8Vog-ckd8mo" TargetMode="External"/><Relationship Id="rId31" Type="http://schemas.openxmlformats.org/officeDocument/2006/relationships/hyperlink" Target="https://apps.apple.com/py/app/pocketbook-reader/id805488884?l=en-GB" TargetMode="External"/><Relationship Id="rId30" Type="http://schemas.openxmlformats.org/officeDocument/2006/relationships/hyperlink" Target="https://github.com/ropcat/reversing-unofficial-APIs" TargetMode="External"/><Relationship Id="rId33" Type="http://schemas.openxmlformats.org/officeDocument/2006/relationships/hyperlink" Target="https://github.com/kalil0321/reverse-api-engineer" TargetMode="External"/><Relationship Id="rId32" Type="http://schemas.openxmlformats.org/officeDocument/2006/relationships/hyperlink" Target="https://cloud.pocketbook.digital/browser/en/for-developers/how-to-connect-store-to-pb-cloud" TargetMode="External"/><Relationship Id="rId35" Type="http://schemas.openxmlformats.org/officeDocument/2006/relationships/hyperlink" Target="https://github.com/lenalebt/obsidian-pocketbook-cloud-highlight-importer" TargetMode="External"/><Relationship Id="rId34" Type="http://schemas.openxmlformats.org/officeDocument/2006/relationships/hyperlink" Target="https://community.obsidian.md/plugins/pocketbook-cloud-highlight-importer" TargetMode="External"/><Relationship Id="rId37" Type="http://schemas.openxmlformats.org/officeDocument/2006/relationships/hyperlink" Target="https://pocketbook.ch/en-ch/news/pocketbook-firmware-update-6-5-2-ch" TargetMode="External"/><Relationship Id="rId36" Type="http://schemas.openxmlformats.org/officeDocument/2006/relationships/hyperlink" Target="https://pocketbook.ch/en-ch/support" TargetMode="External"/><Relationship Id="rId39" Type="http://schemas.openxmlformats.org/officeDocument/2006/relationships/hyperlink" Target="https://github.com/blchinezu/pocketbook-coolreader" TargetMode="External"/><Relationship Id="rId38" Type="http://schemas.openxmlformats.org/officeDocument/2006/relationships/hyperlink" Target="https://wiki.mobileread.com/wiki/Firmware_Pocketbook" TargetMode="External"/><Relationship Id="rId62" Type="http://schemas.openxmlformats.org/officeDocument/2006/relationships/hyperlink" Target="https://community.home-assistant.io/t/e-ink-dashboard-integration-for-home-assistant/1009373" TargetMode="External"/><Relationship Id="rId61" Type="http://schemas.openxmlformats.org/officeDocument/2006/relationships/hyperlink" Target="https://github.com/topics/photoframe?o=asc&amp;s=updated" TargetMode="External"/><Relationship Id="rId20" Type="http://schemas.openxmlformats.org/officeDocument/2006/relationships/hyperlink" Target="https://www.redguard.ch/blog/2025/03/04/security-advisory-pocketbook-inkpad-color-3/" TargetMode="External"/><Relationship Id="rId64" Type="http://schemas.openxmlformats.org/officeDocument/2006/relationships/hyperlink" Target="https://www.reddit.com/r/immich/comments/1jl6o5r/i_made_an_eink_display_that_fetches_images_by/" TargetMode="External"/><Relationship Id="rId63" Type="http://schemas.openxmlformats.org/officeDocument/2006/relationships/hyperlink" Target="https://www.reddit.com/r/eink/comments/1ux4c0p/selfhosted_eink_dashboards_on_the_picpak_via/" TargetMode="External"/><Relationship Id="rId22" Type="http://schemas.openxmlformats.org/officeDocument/2006/relationships/hyperlink" Target="https://apps.apple.com/us/app/inkposter/id6736528324?l=es-MX&amp;platform=ipad" TargetMode="External"/><Relationship Id="rId21" Type="http://schemas.openxmlformats.org/officeDocument/2006/relationships/hyperlink" Target="https://apps.apple.com/us/app/inkposter/id6736528324" TargetMode="External"/><Relationship Id="rId24" Type="http://schemas.openxmlformats.org/officeDocument/2006/relationships/hyperlink" Target="https://sync.pocketbook-int.com/files/s2pb_info_en.pdf" TargetMode="External"/><Relationship Id="rId23" Type="http://schemas.openxmlformats.org/officeDocument/2006/relationships/hyperlink" Target="https://www.youtube.com/watch?v=lFfWwzi8WEM" TargetMode="External"/><Relationship Id="rId60" Type="http://schemas.openxmlformats.org/officeDocument/2006/relationships/hyperlink" Target="https://community.home-assistant.io/t/use-esphome-with-e-ink-displays-to-blend-in-with-your-home-decor/435428" TargetMode="External"/><Relationship Id="rId26" Type="http://schemas.openxmlformats.org/officeDocument/2006/relationships/hyperlink" Target="https://pocketbook.ch/en-ch/news/unlock-the-full-potential-of-your-pocketbook-ch" TargetMode="External"/><Relationship Id="rId25" Type="http://schemas.openxmlformats.org/officeDocument/2006/relationships/hyperlink" Target="https://github.com/crocodilestick/Calibre-Web-Automated/issues/1309" TargetMode="External"/><Relationship Id="rId28" Type="http://schemas.openxmlformats.org/officeDocument/2006/relationships/hyperlink" Target="https://wiki.mobileread.com/wiki/Cool_Reader_for_PocketBook" TargetMode="External"/><Relationship Id="rId27" Type="http://schemas.openxmlformats.org/officeDocument/2006/relationships/hyperlink" Target="https://www.reddit.com/r/PocketBookofficial/comments/1ispuit/send_to_pocketbook_not_working_and_other_services/" TargetMode="External"/><Relationship Id="rId29" Type="http://schemas.openxmlformats.org/officeDocument/2006/relationships/hyperlink" Target="https://gist.github.com/gsingal/c8a5afadb095d8e32e06c685d1115d89" TargetMode="External"/><Relationship Id="rId51" Type="http://schemas.openxmlformats.org/officeDocument/2006/relationships/hyperlink" Target="https://github.com/ARPOBOT-BLOOMIN8/eink_canvas_home_assistant_component" TargetMode="External"/><Relationship Id="rId50" Type="http://schemas.openxmlformats.org/officeDocument/2006/relationships/hyperlink" Target="https://github.com/fwmone/bloomin8_pull" TargetMode="External"/><Relationship Id="rId53" Type="http://schemas.openxmlformats.org/officeDocument/2006/relationships/hyperlink" Target="https://grokipedia.com/page/PocketBook_International" TargetMode="External"/><Relationship Id="rId52" Type="http://schemas.openxmlformats.org/officeDocument/2006/relationships/hyperlink" Target="https://www.reddit.com/r/bloomin8/comments/1r6mqic/no_security_whatsoever_for_local_connections/" TargetMode="External"/><Relationship Id="rId11" Type="http://schemas.openxmlformats.org/officeDocument/2006/relationships/hyperlink" Target="https://inkposter.com/pages/what-is-inkposter" TargetMode="External"/><Relationship Id="rId55" Type="http://schemas.openxmlformats.org/officeDocument/2006/relationships/hyperlink" Target="https://news.ycombinator.com/item?id=28660225" TargetMode="External"/><Relationship Id="rId10" Type="http://schemas.openxmlformats.org/officeDocument/2006/relationships/hyperlink" Target="https://inkposter.com/pages/faq" TargetMode="External"/><Relationship Id="rId54" Type="http://schemas.openxmlformats.org/officeDocument/2006/relationships/hyperlink" Target="https://goodereader.com/blog/e-paper/here-are-the-best-e-ink-picture-frames-worth-buying" TargetMode="External"/><Relationship Id="rId13" Type="http://schemas.openxmlformats.org/officeDocument/2006/relationships/hyperlink" Target="https://www.mygica.com/e-ink-spectra-6-vs-chlcd-color-epaper-comparison/" TargetMode="External"/><Relationship Id="rId57" Type="http://schemas.openxmlformats.org/officeDocument/2006/relationships/hyperlink" Target="https://www.visionect.com/blog/visionect-digital-signage-use-cases-from-around-the-world/" TargetMode="External"/><Relationship Id="rId12" Type="http://schemas.openxmlformats.org/officeDocument/2006/relationships/hyperlink" Target="https://inkposter.com/" TargetMode="External"/><Relationship Id="rId56" Type="http://schemas.openxmlformats.org/officeDocument/2006/relationships/hyperlink" Target="https://www.visionect.com/blog/ionnyk-rethinking-art-photography-electronic-paper/" TargetMode="External"/><Relationship Id="rId15" Type="http://schemas.openxmlformats.org/officeDocument/2006/relationships/hyperlink" Target="https://inkposter.com/products/inkposter-tela-28-5" TargetMode="External"/><Relationship Id="rId59" Type="http://schemas.openxmlformats.org/officeDocument/2006/relationships/hyperlink" Target="https://www.seeedstudio.com/blog/2025/09/19/build-your-own-custom-e-ink-display-with-the-trmnl-diy-kit/" TargetMode="External"/><Relationship Id="rId14" Type="http://schemas.openxmlformats.org/officeDocument/2006/relationships/hyperlink" Target="https://inkposter.com/products/inkposter-affresco-31-5" TargetMode="External"/><Relationship Id="rId58" Type="http://schemas.openxmlformats.org/officeDocument/2006/relationships/hyperlink" Target="https://www.visionect.com/blog/how-visionect-uses-our-own-e-paper-digital-displays/" TargetMode="External"/><Relationship Id="rId17" Type="http://schemas.openxmlformats.org/officeDocument/2006/relationships/hyperlink" Target="https://goodereader.com/blog/electronic-readers/review-of-the-pocketbook-eo-color-e-reader-and-e-notebook" TargetMode="External"/><Relationship Id="rId16" Type="http://schemas.openxmlformats.org/officeDocument/2006/relationships/hyperlink" Target="https://www.reddit.com/r/eink/comments/1jmc2x0/i_made_an_eink_display_that_fetches_images_by/" TargetMode="External"/><Relationship Id="rId19" Type="http://schemas.openxmlformats.org/officeDocument/2006/relationships/hyperlink" Target="https://synacktiv.com/en/publications/e-ink-maiden-bring-your-reader-to-the-reverser" TargetMode="External"/><Relationship Id="rId18" Type="http://schemas.openxmlformats.org/officeDocument/2006/relationships/hyperlink" Target="https://github.com/j2robin/Pocketbook-OPDSCli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