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5909EB" w14:textId="2812D8C7" w:rsidR="0039346B" w:rsidRDefault="00E71FF8" w:rsidP="00E71FF8">
      <w:pPr>
        <w:jc w:val="center"/>
      </w:pPr>
      <w:r>
        <w:t>Zero Drift Latching Comparator</w:t>
      </w:r>
    </w:p>
    <w:p w14:paraId="1D066A38" w14:textId="77777777" w:rsidR="00E71FF8" w:rsidRDefault="00E71FF8"/>
    <w:p w14:paraId="712F7221" w14:textId="4022637C" w:rsidR="00E71FF8" w:rsidRDefault="00E71FF8">
      <w:r>
        <w:t xml:space="preserve">I was recently working on a </w:t>
      </w:r>
      <w:r w:rsidR="002412C8">
        <w:t xml:space="preserve">very low signal level, battery powered </w:t>
      </w:r>
      <w:r>
        <w:t>design that called for latching comparator</w:t>
      </w:r>
      <w:r w:rsidR="002412C8">
        <w:t xml:space="preserve">, so I turned to the trusty MAX9011. When reviewing the datasheet, I noticed two glaring problems with this device (and all off-the-shelf solutions). First, the power supply swing is 4.5V - 5.5V. Second the voltage offset, Vos, is </w:t>
      </w:r>
      <w:r w:rsidR="0093673A">
        <w:rPr>
          <w:rFonts w:cstheme="minorHAnsi"/>
        </w:rPr>
        <w:t>±</w:t>
      </w:r>
      <w:r w:rsidR="002412C8">
        <w:t>5mV. On a design that needs to latch on a 15mV change in signal, 5mV</w:t>
      </w:r>
      <w:r w:rsidR="0093673A">
        <w:t xml:space="preserve"> uncertainty</w:t>
      </w:r>
      <w:r w:rsidR="00DA646D">
        <w:t xml:space="preserve"> is unacceptable. </w:t>
      </w:r>
    </w:p>
    <w:p w14:paraId="4CA19C68" w14:textId="30748E53" w:rsidR="00DA646D" w:rsidRDefault="00DA646D">
      <w:r>
        <w:t>After a relatively exhaustive search for a suitable component, it became clear that I was going to have to design it</w:t>
      </w:r>
      <w:r w:rsidR="00D267E8">
        <w:t xml:space="preserve"> to</w:t>
      </w:r>
      <w:r>
        <w:t xml:space="preserve"> my specifications. </w:t>
      </w:r>
    </w:p>
    <w:p w14:paraId="0284C758" w14:textId="47F7523E" w:rsidR="00D267E8" w:rsidRPr="0093673A" w:rsidRDefault="00D267E8">
      <w:pPr>
        <w:rPr>
          <w:i/>
          <w:iCs/>
        </w:rPr>
      </w:pPr>
      <w:r w:rsidRPr="0093673A">
        <w:rPr>
          <w:i/>
          <w:iCs/>
        </w:rPr>
        <w:t>Desired Specifications:</w:t>
      </w:r>
    </w:p>
    <w:p w14:paraId="761AFB2C" w14:textId="3D2ADAE7" w:rsidR="00D267E8" w:rsidRDefault="00D267E8" w:rsidP="00A54885">
      <w:pPr>
        <w:pStyle w:val="ListParagraph"/>
        <w:numPr>
          <w:ilvl w:val="0"/>
          <w:numId w:val="2"/>
        </w:numPr>
      </w:pPr>
      <w:r>
        <w:t>Low power operation (&lt;100uA)</w:t>
      </w:r>
    </w:p>
    <w:p w14:paraId="301CAB1B" w14:textId="0250CF4F" w:rsidR="00D267E8" w:rsidRDefault="00D267E8" w:rsidP="00A54885">
      <w:pPr>
        <w:pStyle w:val="ListParagraph"/>
        <w:numPr>
          <w:ilvl w:val="0"/>
          <w:numId w:val="2"/>
        </w:numPr>
      </w:pPr>
      <w:r>
        <w:t>Zero Drift voltage offset</w:t>
      </w:r>
      <w:r w:rsidR="00A54885">
        <w:t xml:space="preserve"> (&lt;10uV)</w:t>
      </w:r>
    </w:p>
    <w:p w14:paraId="38A6ACE9" w14:textId="52F728D5" w:rsidR="00D267E8" w:rsidRDefault="00D267E8" w:rsidP="00A54885">
      <w:pPr>
        <w:pStyle w:val="ListParagraph"/>
        <w:numPr>
          <w:ilvl w:val="0"/>
          <w:numId w:val="2"/>
        </w:numPr>
      </w:pPr>
      <w:r>
        <w:t>Low voltage operation (2.7V - 5.5V)</w:t>
      </w:r>
    </w:p>
    <w:p w14:paraId="6EE65A67" w14:textId="087C6161" w:rsidR="00D267E8" w:rsidRDefault="00D267E8" w:rsidP="00A54885">
      <w:pPr>
        <w:pStyle w:val="ListParagraph"/>
        <w:numPr>
          <w:ilvl w:val="0"/>
          <w:numId w:val="2"/>
        </w:numPr>
      </w:pPr>
      <w:r>
        <w:t>Low voltage noise (</w:t>
      </w:r>
      <w:proofErr w:type="spellStart"/>
      <w:r>
        <w:t>en</w:t>
      </w:r>
      <w:proofErr w:type="spellEnd"/>
      <w:r>
        <w:t xml:space="preserve"> &lt; 10nV/</w:t>
      </w:r>
      <w:proofErr w:type="spellStart"/>
      <w:r>
        <w:t>rtHz</w:t>
      </w:r>
      <w:proofErr w:type="spellEnd"/>
      <w:r>
        <w:t>)</w:t>
      </w:r>
    </w:p>
    <w:p w14:paraId="26B0706D" w14:textId="4B3492A1" w:rsidR="00A54885" w:rsidRDefault="00A54885" w:rsidP="00A54885">
      <w:pPr>
        <w:pStyle w:val="ListParagraph"/>
        <w:numPr>
          <w:ilvl w:val="0"/>
          <w:numId w:val="2"/>
        </w:numPr>
      </w:pPr>
      <w:r>
        <w:t>Latching output</w:t>
      </w:r>
    </w:p>
    <w:p w14:paraId="6CE0EF3B" w14:textId="4CDB1736" w:rsidR="005407A3" w:rsidRDefault="00D267E8" w:rsidP="005407A3">
      <w:pPr>
        <w:pStyle w:val="ListParagraph"/>
        <w:numPr>
          <w:ilvl w:val="0"/>
          <w:numId w:val="2"/>
        </w:numPr>
      </w:pPr>
      <w:r>
        <w:t>Reset line</w:t>
      </w:r>
    </w:p>
    <w:p w14:paraId="636310B5" w14:textId="7E3AD13B" w:rsidR="005407A3" w:rsidRDefault="005407A3" w:rsidP="005407A3">
      <w:pPr>
        <w:ind w:left="360"/>
      </w:pPr>
      <w:r>
        <w:t>The first 4 specifications can be achieved by careful selection of an operational amplifier</w:t>
      </w:r>
      <w:r>
        <w:t xml:space="preserve">. The remaining specifications </w:t>
      </w:r>
      <w:r w:rsidR="00AC7548">
        <w:t xml:space="preserve">present the </w:t>
      </w:r>
      <w:r>
        <w:t>challenge.</w:t>
      </w:r>
    </w:p>
    <w:p w14:paraId="6D002AA4" w14:textId="77777777" w:rsidR="005407A3" w:rsidRDefault="005407A3" w:rsidP="005407A3"/>
    <w:p w14:paraId="25B01031" w14:textId="67F51FE9" w:rsidR="00A54885" w:rsidRPr="0093673A" w:rsidRDefault="00A54885" w:rsidP="00A54885">
      <w:pPr>
        <w:rPr>
          <w:i/>
          <w:iCs/>
        </w:rPr>
      </w:pPr>
      <w:r w:rsidRPr="0093673A">
        <w:rPr>
          <w:i/>
          <w:iCs/>
        </w:rPr>
        <w:t xml:space="preserve">Design </w:t>
      </w:r>
      <w:r w:rsidR="005407A3" w:rsidRPr="0093673A">
        <w:rPr>
          <w:i/>
          <w:iCs/>
        </w:rPr>
        <w:t>considerations</w:t>
      </w:r>
      <w:r w:rsidRPr="0093673A">
        <w:rPr>
          <w:i/>
          <w:iCs/>
        </w:rPr>
        <w:t>:</w:t>
      </w:r>
    </w:p>
    <w:p w14:paraId="742A2492" w14:textId="5E1C3858" w:rsidR="00A54885" w:rsidRDefault="00A54885" w:rsidP="00A54885">
      <w:pPr>
        <w:pStyle w:val="ListParagraph"/>
        <w:numPr>
          <w:ilvl w:val="0"/>
          <w:numId w:val="3"/>
        </w:numPr>
      </w:pPr>
      <w:r>
        <w:t>A comparator is just an op-amp configuration that takes advantage of the large open-loop gain</w:t>
      </w:r>
    </w:p>
    <w:p w14:paraId="7BAA834C" w14:textId="632BE2BB" w:rsidR="003D33C2" w:rsidRDefault="003D33C2" w:rsidP="00A54885">
      <w:pPr>
        <w:pStyle w:val="ListParagraph"/>
        <w:numPr>
          <w:ilvl w:val="0"/>
          <w:numId w:val="3"/>
        </w:numPr>
      </w:pPr>
      <w:r>
        <w:t>A switch will be needed to ‘latch’ and ‘reset’ the circuit</w:t>
      </w:r>
    </w:p>
    <w:p w14:paraId="13AE53A0" w14:textId="0EB5A0AF" w:rsidR="00A54885" w:rsidRDefault="005407A3" w:rsidP="0093673A">
      <w:pPr>
        <w:ind w:left="360"/>
      </w:pPr>
      <w:r>
        <w:t>The output of the comparator should swing from rail</w:t>
      </w:r>
      <w:r w:rsidR="0093673A">
        <w:t>-</w:t>
      </w:r>
      <w:r>
        <w:t>to</w:t>
      </w:r>
      <w:r w:rsidR="0093673A">
        <w:t>-</w:t>
      </w:r>
      <w:r>
        <w:t>rai</w:t>
      </w:r>
      <w:r w:rsidR="0093673A">
        <w:t>l per the equation below</w:t>
      </w:r>
      <w:r w:rsidR="0093673A">
        <w:t>, based on the voltage at the two input pins</w:t>
      </w:r>
    </w:p>
    <w:p w14:paraId="0BF870EF" w14:textId="1760B225" w:rsidR="0093673A" w:rsidRPr="0093673A" w:rsidRDefault="0093673A" w:rsidP="0093673A">
      <w:pPr>
        <w:jc w:val="center"/>
        <w:rPr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V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o</m:t>
            </m:r>
          </m:sub>
        </m:sSub>
      </m:oMath>
      <w:r w:rsidRPr="0093673A">
        <w:rPr>
          <w:sz w:val="32"/>
          <w:szCs w:val="32"/>
        </w:rPr>
        <w:t xml:space="preserve"> =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+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,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+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&gt;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-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-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,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+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>&lt;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-</m:t>
                      </m:r>
                    </m:sub>
                  </m:sSub>
                </m:e>
              </m:mr>
            </m:m>
          </m:e>
        </m:d>
      </m:oMath>
    </w:p>
    <w:p w14:paraId="2C9E2CED" w14:textId="5D784EB7" w:rsidR="00A17283" w:rsidRPr="00A17283" w:rsidRDefault="00A17283" w:rsidP="00A17283">
      <w:pPr>
        <w:ind w:left="360"/>
        <w:rPr>
          <w:color w:val="FF0000"/>
        </w:rPr>
      </w:pPr>
      <w:r>
        <w:rPr>
          <w:color w:val="FF0000"/>
        </w:rPr>
        <w:t>INSERT COMPARATOR IMAGE</w:t>
      </w:r>
    </w:p>
    <w:p w14:paraId="0CE72173" w14:textId="28F6E4D0" w:rsidR="00E71FF8" w:rsidRDefault="00AC7548" w:rsidP="005176AE">
      <w:pPr>
        <w:ind w:left="360"/>
      </w:pPr>
      <w:r>
        <w:t>W</w:t>
      </w:r>
      <w:r w:rsidR="00A17283">
        <w:t xml:space="preserve">e need a solution to latch the output. To keep the design simple let’s try using a transistor as a switch. </w:t>
      </w:r>
      <w:r>
        <w:t xml:space="preserve">From the equation above, we can use the transition from the output swinging high to low to control the transistor. </w:t>
      </w:r>
      <w:r w:rsidR="00D612AB">
        <w:t xml:space="preserve">Putting the transistor in the comparator feedback loop will allow us to manipulate the comparator output. </w:t>
      </w:r>
      <w:r w:rsidR="005176AE">
        <w:t xml:space="preserve">To keep the </w:t>
      </w:r>
      <w:proofErr w:type="gramStart"/>
      <w:r w:rsidR="005176AE">
        <w:t>polarity</w:t>
      </w:r>
      <w:proofErr w:type="gramEnd"/>
      <w:r w:rsidR="005176AE">
        <w:t xml:space="preserve"> correct, t</w:t>
      </w:r>
      <w:r w:rsidR="00D612AB">
        <w:t>he device</w:t>
      </w:r>
      <w:r w:rsidR="005176AE">
        <w:t xml:space="preserve"> for the job is a P-Ch MOSFET or PNP BJT. </w:t>
      </w:r>
    </w:p>
    <w:p w14:paraId="1FA102AB" w14:textId="1796BDD1" w:rsidR="005176AE" w:rsidRPr="00A17283" w:rsidRDefault="005176AE" w:rsidP="005176AE">
      <w:pPr>
        <w:ind w:left="360"/>
        <w:rPr>
          <w:color w:val="FF0000"/>
        </w:rPr>
      </w:pPr>
      <w:r>
        <w:rPr>
          <w:color w:val="FF0000"/>
        </w:rPr>
        <w:t>INSERT COMPARATOR IMAGE</w:t>
      </w:r>
      <w:r>
        <w:rPr>
          <w:color w:val="FF0000"/>
        </w:rPr>
        <w:t xml:space="preserve"> WITH PMOS</w:t>
      </w:r>
    </w:p>
    <w:p w14:paraId="008642C7" w14:textId="57171BEE" w:rsidR="005176AE" w:rsidRDefault="005176AE" w:rsidP="005176AE">
      <w:pPr>
        <w:ind w:left="360"/>
      </w:pPr>
      <w:bookmarkStart w:id="0" w:name="_GoBack"/>
      <w:bookmarkEnd w:id="0"/>
    </w:p>
    <w:sectPr w:rsidR="005176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9F09C4" w14:textId="77777777" w:rsidR="00BB29D7" w:rsidRDefault="00BB29D7" w:rsidP="00D267E8">
      <w:pPr>
        <w:spacing w:after="0" w:line="240" w:lineRule="auto"/>
      </w:pPr>
      <w:r>
        <w:separator/>
      </w:r>
    </w:p>
  </w:endnote>
  <w:endnote w:type="continuationSeparator" w:id="0">
    <w:p w14:paraId="7465D838" w14:textId="77777777" w:rsidR="00BB29D7" w:rsidRDefault="00BB29D7" w:rsidP="00D26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1EDCBE" w14:textId="77777777" w:rsidR="00BB29D7" w:rsidRDefault="00BB29D7" w:rsidP="00D267E8">
      <w:pPr>
        <w:spacing w:after="0" w:line="240" w:lineRule="auto"/>
      </w:pPr>
      <w:r>
        <w:separator/>
      </w:r>
    </w:p>
  </w:footnote>
  <w:footnote w:type="continuationSeparator" w:id="0">
    <w:p w14:paraId="60199B5F" w14:textId="77777777" w:rsidR="00BB29D7" w:rsidRDefault="00BB29D7" w:rsidP="00D267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9521C"/>
    <w:multiLevelType w:val="hybridMultilevel"/>
    <w:tmpl w:val="6FC075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8F700D"/>
    <w:multiLevelType w:val="hybridMultilevel"/>
    <w:tmpl w:val="F64C8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E94069"/>
    <w:multiLevelType w:val="hybridMultilevel"/>
    <w:tmpl w:val="6A7C8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FF8"/>
    <w:rsid w:val="002412C8"/>
    <w:rsid w:val="0039346B"/>
    <w:rsid w:val="003D33C2"/>
    <w:rsid w:val="005176AE"/>
    <w:rsid w:val="005407A3"/>
    <w:rsid w:val="0093673A"/>
    <w:rsid w:val="00A17283"/>
    <w:rsid w:val="00A54885"/>
    <w:rsid w:val="00AC7548"/>
    <w:rsid w:val="00BB29D7"/>
    <w:rsid w:val="00D267E8"/>
    <w:rsid w:val="00D612AB"/>
    <w:rsid w:val="00DA646D"/>
    <w:rsid w:val="00E71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ABDAA"/>
  <w15:chartTrackingRefBased/>
  <w15:docId w15:val="{F977B5A7-4C0C-40E7-A3EF-DC77AAB09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67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67E8"/>
  </w:style>
  <w:style w:type="paragraph" w:styleId="Footer">
    <w:name w:val="footer"/>
    <w:basedOn w:val="Normal"/>
    <w:link w:val="FooterChar"/>
    <w:uiPriority w:val="99"/>
    <w:unhideWhenUsed/>
    <w:rsid w:val="00D267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67E8"/>
  </w:style>
  <w:style w:type="paragraph" w:styleId="ListParagraph">
    <w:name w:val="List Paragraph"/>
    <w:basedOn w:val="Normal"/>
    <w:uiPriority w:val="34"/>
    <w:qFormat/>
    <w:rsid w:val="00D267E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367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Petrilli, John</dc:creator>
  <cp:keywords/>
  <dc:description/>
  <cp:lastModifiedBy>Petrilli, John</cp:lastModifiedBy>
  <cp:revision>6</cp:revision>
  <dcterms:created xsi:type="dcterms:W3CDTF">2020-11-18T14:33:00Z</dcterms:created>
  <dcterms:modified xsi:type="dcterms:W3CDTF">2020-11-18T17:23:00Z</dcterms:modified>
</cp:coreProperties>
</file>