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1E" w:rsidRPr="000C617B" w:rsidRDefault="000C617B">
      <w:pPr>
        <w:rPr>
          <w:b/>
        </w:rPr>
      </w:pPr>
      <w:r w:rsidRPr="000C617B">
        <w:rPr>
          <w:b/>
        </w:rPr>
        <w:t xml:space="preserve">Arctic </w:t>
      </w:r>
      <w:r>
        <w:rPr>
          <w:b/>
        </w:rPr>
        <w:t xml:space="preserve">Connectivity </w:t>
      </w:r>
      <w:r w:rsidRPr="000C617B">
        <w:rPr>
          <w:b/>
        </w:rPr>
        <w:t>Modelling</w:t>
      </w:r>
    </w:p>
    <w:p w:rsidR="000C617B" w:rsidRDefault="000C617B" w:rsidP="00D13D06">
      <w:pPr>
        <w:ind w:left="720"/>
      </w:pPr>
      <w:proofErr w:type="gramStart"/>
      <w:r>
        <w:t>-</w:t>
      </w:r>
      <w:proofErr w:type="spellStart"/>
      <w:r>
        <w:t>etreml</w:t>
      </w:r>
      <w:proofErr w:type="spellEnd"/>
      <w:r>
        <w:t xml:space="preserve">, </w:t>
      </w:r>
      <w:proofErr w:type="spellStart"/>
      <w:r>
        <w:t>jpfay</w:t>
      </w:r>
      <w:proofErr w:type="spellEnd"/>
      <w:r>
        <w:t>.</w:t>
      </w:r>
      <w:proofErr w:type="gramEnd"/>
      <w:r>
        <w:t xml:space="preserve"> June-August 2016</w:t>
      </w:r>
    </w:p>
    <w:p w:rsidR="00D13D06" w:rsidRDefault="00D13D06" w:rsidP="00D13D06">
      <w:pPr>
        <w:ind w:left="720"/>
      </w:pPr>
      <w:proofErr w:type="gramStart"/>
      <w:r w:rsidRPr="00D13D06">
        <w:rPr>
          <w:b/>
        </w:rPr>
        <w:t>note</w:t>
      </w:r>
      <w:proofErr w:type="gramEnd"/>
      <w:r>
        <w:t xml:space="preserve">: </w:t>
      </w:r>
      <w:r w:rsidR="00A70FB7">
        <w:t>I</w:t>
      </w:r>
      <w:r>
        <w:t xml:space="preserve"> </w:t>
      </w:r>
      <w:r w:rsidR="00A70FB7">
        <w:t xml:space="preserve">am </w:t>
      </w:r>
      <w:r>
        <w:t>early in</w:t>
      </w:r>
      <w:r w:rsidR="00A70FB7">
        <w:t>to</w:t>
      </w:r>
      <w:r>
        <w:t xml:space="preserve"> model testing and benchmarking, everything is preliminary and not to be believed.</w:t>
      </w:r>
      <w:r w:rsidR="00894DB8">
        <w:t xml:space="preserve"> These are basic methods, thoughts, and caveats.</w:t>
      </w:r>
    </w:p>
    <w:p w:rsidR="000C617B" w:rsidRPr="00FE0B82" w:rsidRDefault="000C617B">
      <w:pPr>
        <w:rPr>
          <w:b/>
        </w:rPr>
      </w:pPr>
      <w:r w:rsidRPr="00FE0B82">
        <w:rPr>
          <w:b/>
        </w:rPr>
        <w:t>I. Physical oceanography</w:t>
      </w:r>
    </w:p>
    <w:p w:rsidR="000C617B" w:rsidRDefault="000C617B" w:rsidP="000C617B">
      <w:pPr>
        <w:pStyle w:val="ListParagraph"/>
        <w:numPr>
          <w:ilvl w:val="0"/>
          <w:numId w:val="1"/>
        </w:numPr>
      </w:pPr>
      <w:r>
        <w:t xml:space="preserve">Current velocities derived from </w:t>
      </w:r>
      <w:r w:rsidRPr="000C617B">
        <w:t xml:space="preserve">Polar Science </w:t>
      </w:r>
      <w:proofErr w:type="spellStart"/>
      <w:r w:rsidRPr="000C617B">
        <w:t>Center's</w:t>
      </w:r>
      <w:proofErr w:type="spellEnd"/>
      <w:r w:rsidRPr="000C617B">
        <w:t xml:space="preserve"> PIOMAS ocean circulation data</w:t>
      </w:r>
      <w:r w:rsidR="00F47E39">
        <w:t>. We have 1978 through 2013</w:t>
      </w:r>
      <w:r w:rsidR="00B33F57">
        <w:t xml:space="preserve">. most </w:t>
      </w:r>
      <w:r w:rsidR="00CD57CD">
        <w:t xml:space="preserve">much </w:t>
      </w:r>
      <w:r w:rsidR="00B33F57">
        <w:t xml:space="preserve">less than 5cm/s </w:t>
      </w:r>
      <w:r w:rsidR="00F47E39">
        <w:t xml:space="preserve"> </w:t>
      </w:r>
      <w:r>
        <w:t>(</w:t>
      </w:r>
      <w:proofErr w:type="spellStart"/>
      <w:r>
        <w:t>jpfay</w:t>
      </w:r>
      <w:proofErr w:type="spellEnd"/>
      <w:r w:rsidR="00746D7E">
        <w:t xml:space="preserve"> for details</w:t>
      </w:r>
      <w:r>
        <w:t>)</w:t>
      </w:r>
    </w:p>
    <w:p w:rsidR="000C617B" w:rsidRDefault="000C617B" w:rsidP="00746D7E">
      <w:pPr>
        <w:pStyle w:val="ListParagraph"/>
        <w:numPr>
          <w:ilvl w:val="0"/>
          <w:numId w:val="1"/>
        </w:numPr>
      </w:pPr>
      <w:r>
        <w:t>Ocean/Land  boundary based on PIOMAS model mesh interpolated to a 25x25 km model grid</w:t>
      </w:r>
      <w:r w:rsidR="00746D7E">
        <w:t xml:space="preserve"> using original projection of </w:t>
      </w:r>
      <w:r w:rsidR="00746D7E" w:rsidRPr="00746D7E">
        <w:t>NSIDC EASE Grid North</w:t>
      </w:r>
      <w:r w:rsidR="00746D7E">
        <w:t xml:space="preserve"> (</w:t>
      </w:r>
      <w:proofErr w:type="spellStart"/>
      <w:r w:rsidR="00746D7E">
        <w:t>jpfay</w:t>
      </w:r>
      <w:proofErr w:type="spellEnd"/>
      <w:r w:rsidR="00746D7E">
        <w:t xml:space="preserve"> for details)</w:t>
      </w:r>
    </w:p>
    <w:p w:rsidR="00674D87" w:rsidRDefault="00674D87" w:rsidP="00746D7E">
      <w:pPr>
        <w:pStyle w:val="ListParagraph"/>
        <w:numPr>
          <w:ilvl w:val="0"/>
          <w:numId w:val="1"/>
        </w:numPr>
      </w:pPr>
      <w:r>
        <w:t>I removed the Gulf of Alaska and the Sea of Okhotsk because they were both disconnected from the Bering Sea and Arctic due to our domain.</w:t>
      </w:r>
    </w:p>
    <w:p w:rsidR="00674D87" w:rsidRDefault="00674D87" w:rsidP="00746D7E">
      <w:pPr>
        <w:pStyle w:val="ListParagraph"/>
        <w:numPr>
          <w:ilvl w:val="0"/>
          <w:numId w:val="1"/>
        </w:numPr>
      </w:pPr>
      <w:r>
        <w:t>I tweaked original shoreline habitat patches (</w:t>
      </w:r>
      <w:proofErr w:type="spellStart"/>
      <w:r>
        <w:t>jpfay</w:t>
      </w:r>
      <w:proofErr w:type="spellEnd"/>
      <w:r>
        <w:t xml:space="preserve"> for details) and renumbered. We now have 134 potential source/destination patches.</w:t>
      </w:r>
    </w:p>
    <w:p w:rsidR="00D10572" w:rsidRDefault="00746D7E" w:rsidP="000C617B">
      <w:pPr>
        <w:pStyle w:val="ListParagraph"/>
        <w:numPr>
          <w:ilvl w:val="0"/>
          <w:numId w:val="1"/>
        </w:numPr>
      </w:pPr>
      <w:r w:rsidRPr="006A563E">
        <w:rPr>
          <w:b/>
        </w:rPr>
        <w:t>Thought</w:t>
      </w:r>
      <w:r>
        <w:t xml:space="preserve">: </w:t>
      </w:r>
      <w:r w:rsidR="00D10572">
        <w:t xml:space="preserve">We should explore alternative or additional ocean velocity data, if possible. Ice flow is slower than </w:t>
      </w:r>
      <w:r>
        <w:t>underlying currents</w:t>
      </w:r>
      <w:r w:rsidR="00D10572">
        <w:t xml:space="preserve"> and constrained </w:t>
      </w:r>
      <w:r>
        <w:t>by the density of ice.</w:t>
      </w:r>
      <w:r w:rsidR="00893C7D">
        <w:t xml:space="preserve"> You can see in the ‘Retention’ and dispersal simulations that larvae pile up in the middle of the ocean. I believe this is because as ice moves off shore and into the centre, it slowly piles up and stops moving (so the current velocities tend towards zero as well!). Because I have no density dependence in the larval model, I allow larvae to be concentrated in ocean cells with no bound.</w:t>
      </w:r>
      <w:r w:rsidR="00A70FB7">
        <w:t xml:space="preserve"> I wonder if Susan Lozier has any more ideas on what is available – she’s done a lot up in the N Atlantic. </w:t>
      </w:r>
    </w:p>
    <w:p w:rsidR="00D10572" w:rsidRDefault="00746D7E" w:rsidP="000C617B">
      <w:pPr>
        <w:pStyle w:val="ListParagraph"/>
        <w:numPr>
          <w:ilvl w:val="0"/>
          <w:numId w:val="1"/>
        </w:numPr>
      </w:pPr>
      <w:r w:rsidRPr="006A563E">
        <w:rPr>
          <w:b/>
        </w:rPr>
        <w:t>Thought</w:t>
      </w:r>
      <w:r>
        <w:t>: We should explore the implications of the regularise</w:t>
      </w:r>
      <w:r w:rsidR="009B5A0E">
        <w:t>d spline in interpolating PIOMAS</w:t>
      </w:r>
      <w:r>
        <w:t xml:space="preserve"> data to our grid. It seems current velocities are reduced several orders of magnitude as the values </w:t>
      </w:r>
      <w:r w:rsidR="009B5A0E">
        <w:t>get</w:t>
      </w:r>
      <w:r>
        <w:t xml:space="preserve"> interpolated to the shoreline and sometime switch directions</w:t>
      </w:r>
      <w:r w:rsidR="009B5A0E">
        <w:t xml:space="preserve"> (sign)</w:t>
      </w:r>
      <w:r>
        <w:t xml:space="preserve">. We may want to add shoreline points based on our regular grid to the PIOMAS data before interpolating to ensure </w:t>
      </w:r>
      <w:proofErr w:type="spellStart"/>
      <w:r>
        <w:t>nearshore</w:t>
      </w:r>
      <w:proofErr w:type="spellEnd"/>
      <w:r>
        <w:t xml:space="preserve"> current velocities do not switch sign and to keep velocities more reasonable in the </w:t>
      </w:r>
      <w:proofErr w:type="spellStart"/>
      <w:r>
        <w:t>nearshore</w:t>
      </w:r>
      <w:proofErr w:type="spellEnd"/>
      <w:r>
        <w:t xml:space="preserve">. You can see in the animations that the larval </w:t>
      </w:r>
      <w:r w:rsidR="009B5A0E">
        <w:t xml:space="preserve">densities just sit in some of these areas (e.g., west Beaufort Sea). </w:t>
      </w:r>
    </w:p>
    <w:p w:rsidR="000C617B" w:rsidRPr="00FE0B82" w:rsidRDefault="000C617B" w:rsidP="000C617B">
      <w:pPr>
        <w:rPr>
          <w:b/>
        </w:rPr>
      </w:pPr>
      <w:r w:rsidRPr="00FE0B82">
        <w:rPr>
          <w:b/>
        </w:rPr>
        <w:t>II. Biology</w:t>
      </w:r>
    </w:p>
    <w:p w:rsidR="00F04520" w:rsidRDefault="009057C9" w:rsidP="00F04520">
      <w:pPr>
        <w:pStyle w:val="ListParagraph"/>
        <w:numPr>
          <w:ilvl w:val="0"/>
          <w:numId w:val="3"/>
        </w:numPr>
      </w:pPr>
      <w:r>
        <w:t xml:space="preserve">I am benchmarking </w:t>
      </w:r>
      <w:r w:rsidR="00F04520">
        <w:t xml:space="preserve">two simulations, one released on 15Feb1978, one released on 15Sep1978 to just start benchmarking and testing. For each </w:t>
      </w:r>
      <w:r w:rsidR="002B2747">
        <w:t xml:space="preserve">connectivity </w:t>
      </w:r>
      <w:r w:rsidR="00F04520">
        <w:t>simulation, the following parameters were used:</w:t>
      </w:r>
    </w:p>
    <w:p w:rsidR="00F04520" w:rsidRDefault="00F04520" w:rsidP="00F04520">
      <w:pPr>
        <w:pStyle w:val="ListParagraph"/>
        <w:numPr>
          <w:ilvl w:val="1"/>
          <w:numId w:val="3"/>
        </w:numPr>
      </w:pPr>
      <w:proofErr w:type="spellStart"/>
      <w:r>
        <w:t>releaseDate</w:t>
      </w:r>
      <w:proofErr w:type="spellEnd"/>
      <w:r>
        <w:t xml:space="preserve"> = [1978 09 15 12 0 0]; %or [1978 02 … ]</w:t>
      </w:r>
    </w:p>
    <w:p w:rsidR="00F04520" w:rsidRDefault="002B2747" w:rsidP="00F04520">
      <w:pPr>
        <w:pStyle w:val="ListParagraph"/>
        <w:numPr>
          <w:ilvl w:val="1"/>
          <w:numId w:val="3"/>
        </w:numPr>
      </w:pPr>
      <w:proofErr w:type="spellStart"/>
      <w:r>
        <w:t>maxPLD</w:t>
      </w:r>
      <w:proofErr w:type="spellEnd"/>
      <w:r w:rsidR="00F04520">
        <w:t xml:space="preserve"> = 100;</w:t>
      </w:r>
    </w:p>
    <w:p w:rsidR="00F04520" w:rsidRDefault="00F04520" w:rsidP="00F04520">
      <w:pPr>
        <w:pStyle w:val="ListParagraph"/>
        <w:numPr>
          <w:ilvl w:val="1"/>
          <w:numId w:val="3"/>
        </w:numPr>
      </w:pPr>
      <w:proofErr w:type="spellStart"/>
      <w:r>
        <w:t>simulationTimeStep</w:t>
      </w:r>
      <w:proofErr w:type="spellEnd"/>
      <w:r>
        <w:t xml:space="preserve"> = 1/6;  % 4-hr time-step</w:t>
      </w:r>
    </w:p>
    <w:p w:rsidR="00F04520" w:rsidRDefault="00F04520" w:rsidP="00F04520">
      <w:pPr>
        <w:pStyle w:val="ListParagraph"/>
        <w:numPr>
          <w:ilvl w:val="1"/>
          <w:numId w:val="3"/>
        </w:numPr>
      </w:pPr>
      <w:proofErr w:type="spellStart"/>
      <w:r>
        <w:t>summarizationPeriod</w:t>
      </w:r>
      <w:proofErr w:type="spellEnd"/>
      <w:r>
        <w:t xml:space="preserve"> = 6;</w:t>
      </w:r>
    </w:p>
    <w:p w:rsidR="002B2747" w:rsidRDefault="002B2747" w:rsidP="00F04520">
      <w:pPr>
        <w:pStyle w:val="ListParagraph"/>
        <w:numPr>
          <w:ilvl w:val="1"/>
          <w:numId w:val="3"/>
        </w:numPr>
      </w:pPr>
      <w:r>
        <w:t xml:space="preserve">All to start settling around day 20 </w:t>
      </w:r>
    </w:p>
    <w:p w:rsidR="00F04520" w:rsidRDefault="00F04520" w:rsidP="00F04520">
      <w:pPr>
        <w:pStyle w:val="ListParagraph"/>
        <w:numPr>
          <w:ilvl w:val="1"/>
          <w:numId w:val="3"/>
        </w:numPr>
      </w:pPr>
      <w:proofErr w:type="spellStart"/>
      <w:r>
        <w:t>settlementRate</w:t>
      </w:r>
      <w:proofErr w:type="spellEnd"/>
      <w:r>
        <w:t xml:space="preserve"> = 0.90;</w:t>
      </w:r>
    </w:p>
    <w:p w:rsidR="00F04520" w:rsidRDefault="00F04520" w:rsidP="00F04520">
      <w:pPr>
        <w:pStyle w:val="ListParagraph"/>
        <w:numPr>
          <w:ilvl w:val="1"/>
          <w:numId w:val="3"/>
        </w:numPr>
      </w:pPr>
      <w:r>
        <w:t>diffusivity = 500;</w:t>
      </w:r>
    </w:p>
    <w:p w:rsidR="002B2747" w:rsidRDefault="002B2747" w:rsidP="00F04520">
      <w:pPr>
        <w:pStyle w:val="ListParagraph"/>
        <w:numPr>
          <w:ilvl w:val="1"/>
          <w:numId w:val="3"/>
        </w:numPr>
      </w:pPr>
      <w:r>
        <w:t>mortality = 0%/day</w:t>
      </w:r>
    </w:p>
    <w:p w:rsidR="00E548B9" w:rsidRDefault="00982E28" w:rsidP="00982E28">
      <w:pPr>
        <w:pStyle w:val="ListParagraph"/>
        <w:numPr>
          <w:ilvl w:val="1"/>
          <w:numId w:val="3"/>
        </w:numPr>
      </w:pPr>
      <w:r>
        <w:t>animation output</w:t>
      </w:r>
      <w:r w:rsidR="00E548B9">
        <w:t>s</w:t>
      </w:r>
      <w:r w:rsidR="00644680">
        <w:t>:</w:t>
      </w:r>
    </w:p>
    <w:p w:rsidR="00E548B9" w:rsidRPr="00E548B9" w:rsidRDefault="00982E28" w:rsidP="00E548B9">
      <w:pPr>
        <w:pStyle w:val="ListParagraph"/>
        <w:numPr>
          <w:ilvl w:val="2"/>
          <w:numId w:val="3"/>
        </w:numPr>
        <w:rPr>
          <w:b/>
          <w:i/>
        </w:rPr>
      </w:pPr>
      <w:r w:rsidRPr="00E548B9">
        <w:rPr>
          <w:b/>
          <w:i/>
        </w:rPr>
        <w:lastRenderedPageBreak/>
        <w:t>Arctic_Feb1978_100day_Test_out.avi</w:t>
      </w:r>
    </w:p>
    <w:p w:rsidR="00982E28" w:rsidRPr="00E548B9" w:rsidRDefault="00982E28" w:rsidP="00E548B9">
      <w:pPr>
        <w:pStyle w:val="ListParagraph"/>
        <w:numPr>
          <w:ilvl w:val="2"/>
          <w:numId w:val="3"/>
        </w:numPr>
        <w:rPr>
          <w:b/>
          <w:i/>
        </w:rPr>
      </w:pPr>
      <w:r w:rsidRPr="00E548B9">
        <w:rPr>
          <w:b/>
          <w:i/>
        </w:rPr>
        <w:t>Arctic_Sep1978_100day_Test_out.avi</w:t>
      </w:r>
    </w:p>
    <w:p w:rsidR="00982E28" w:rsidRDefault="00982E28" w:rsidP="00982E28">
      <w:pPr>
        <w:pStyle w:val="ListParagraph"/>
        <w:numPr>
          <w:ilvl w:val="1"/>
          <w:numId w:val="3"/>
        </w:numPr>
      </w:pPr>
      <w:proofErr w:type="gramStart"/>
      <w:r>
        <w:t>connectivity</w:t>
      </w:r>
      <w:proofErr w:type="gramEnd"/>
      <w:r>
        <w:t xml:space="preserve"> network based on ‘migration matrix’</w:t>
      </w:r>
      <w:r w:rsidR="00E548B9">
        <w:t>, or for every destination patch, what proportion of settled larvae came from each upstream source</w:t>
      </w:r>
      <w:r w:rsidR="00283190">
        <w:t>. Directionality is implied by following the arc in a clockwise direction</w:t>
      </w:r>
      <w:r>
        <w:t xml:space="preserve">: </w:t>
      </w:r>
    </w:p>
    <w:p w:rsidR="00E548B9" w:rsidRPr="00E548B9" w:rsidRDefault="00E548B9" w:rsidP="00E548B9">
      <w:pPr>
        <w:pStyle w:val="ListParagraph"/>
        <w:numPr>
          <w:ilvl w:val="2"/>
          <w:numId w:val="3"/>
        </w:numPr>
        <w:rPr>
          <w:b/>
          <w:i/>
        </w:rPr>
      </w:pPr>
      <w:r w:rsidRPr="00E548B9">
        <w:rPr>
          <w:b/>
          <w:i/>
        </w:rPr>
        <w:t>Arctic_Sep1978_100d_ShpNet.shp</w:t>
      </w:r>
    </w:p>
    <w:p w:rsidR="00E548B9" w:rsidRPr="00E548B9" w:rsidRDefault="00E548B9" w:rsidP="00E548B9">
      <w:pPr>
        <w:pStyle w:val="ListParagraph"/>
        <w:numPr>
          <w:ilvl w:val="2"/>
          <w:numId w:val="3"/>
        </w:numPr>
        <w:rPr>
          <w:b/>
          <w:i/>
        </w:rPr>
      </w:pPr>
      <w:r w:rsidRPr="00E548B9">
        <w:rPr>
          <w:b/>
          <w:i/>
        </w:rPr>
        <w:t>Arctic_Feb1978_100d_ShpNet.shp</w:t>
      </w:r>
    </w:p>
    <w:p w:rsidR="00E548B9" w:rsidRDefault="00E548B9" w:rsidP="00E548B9">
      <w:pPr>
        <w:pStyle w:val="ListParagraph"/>
        <w:numPr>
          <w:ilvl w:val="1"/>
          <w:numId w:val="3"/>
        </w:numPr>
      </w:pPr>
      <w:r>
        <w:t>Quick map</w:t>
      </w:r>
      <w:r w:rsidR="00644680">
        <w:t>s</w:t>
      </w:r>
      <w:r>
        <w:t>:</w:t>
      </w:r>
    </w:p>
    <w:p w:rsidR="00E548B9" w:rsidRPr="00E548B9" w:rsidRDefault="00E548B9" w:rsidP="00E548B9">
      <w:pPr>
        <w:pStyle w:val="ListParagraph"/>
        <w:numPr>
          <w:ilvl w:val="2"/>
          <w:numId w:val="3"/>
        </w:numPr>
        <w:rPr>
          <w:b/>
          <w:i/>
        </w:rPr>
      </w:pPr>
      <w:r w:rsidRPr="00E548B9">
        <w:rPr>
          <w:b/>
          <w:i/>
        </w:rPr>
        <w:t>Arctic_Feb1978_100d_ShpNet.pdf</w:t>
      </w:r>
    </w:p>
    <w:p w:rsidR="00E548B9" w:rsidRPr="008B36A8" w:rsidRDefault="008B36A8" w:rsidP="008B36A8">
      <w:pPr>
        <w:pStyle w:val="ListParagraph"/>
        <w:numPr>
          <w:ilvl w:val="2"/>
          <w:numId w:val="3"/>
        </w:numPr>
        <w:rPr>
          <w:b/>
          <w:i/>
        </w:rPr>
      </w:pPr>
      <w:r>
        <w:rPr>
          <w:b/>
          <w:i/>
        </w:rPr>
        <w:t>Arctic_Sep</w:t>
      </w:r>
      <w:r w:rsidRPr="00E548B9">
        <w:rPr>
          <w:b/>
          <w:i/>
        </w:rPr>
        <w:t>1978_100d_ShpNet.pdf</w:t>
      </w:r>
    </w:p>
    <w:p w:rsidR="002B2747" w:rsidRDefault="009057C9" w:rsidP="002B2747">
      <w:pPr>
        <w:pStyle w:val="ListParagraph"/>
        <w:numPr>
          <w:ilvl w:val="0"/>
          <w:numId w:val="3"/>
        </w:numPr>
      </w:pPr>
      <w:r>
        <w:t xml:space="preserve">I also ran two </w:t>
      </w:r>
      <w:r w:rsidR="002B2747">
        <w:t xml:space="preserve">simulations where I released larvae from every ocean cell and let them disperse and accumulate based on currents. I call these ‘retention’ simulations. There is only one ‘source’ patch (all water cells) and no connectivity matrix. It is used to simply visualise the retention and </w:t>
      </w:r>
      <w:proofErr w:type="spellStart"/>
      <w:r w:rsidR="002B2747">
        <w:t>advective</w:t>
      </w:r>
      <w:proofErr w:type="spellEnd"/>
      <w:r w:rsidR="002B2747">
        <w:t xml:space="preserve"> zones. Look at the movies – the hot spots are areas of accumulation or retention. Similar parameters as above, but I do not allow larvae to settle, essentially.</w:t>
      </w:r>
    </w:p>
    <w:p w:rsidR="00644680" w:rsidRDefault="00644680" w:rsidP="00644680">
      <w:pPr>
        <w:pStyle w:val="ListParagraph"/>
        <w:numPr>
          <w:ilvl w:val="1"/>
          <w:numId w:val="3"/>
        </w:numPr>
      </w:pPr>
      <w:r>
        <w:t>Animation output:</w:t>
      </w:r>
    </w:p>
    <w:p w:rsidR="002B2747" w:rsidRPr="00644680" w:rsidRDefault="002B2747" w:rsidP="00644680">
      <w:pPr>
        <w:pStyle w:val="ListParagraph"/>
        <w:numPr>
          <w:ilvl w:val="2"/>
          <w:numId w:val="3"/>
        </w:numPr>
        <w:rPr>
          <w:b/>
          <w:i/>
        </w:rPr>
      </w:pPr>
      <w:r w:rsidRPr="00644680">
        <w:rPr>
          <w:b/>
          <w:i/>
        </w:rPr>
        <w:t>Arctic_Ret_Feb1978_100day_Test_out.avi</w:t>
      </w:r>
    </w:p>
    <w:p w:rsidR="002B2747" w:rsidRDefault="002B2747" w:rsidP="00644680">
      <w:pPr>
        <w:pStyle w:val="ListParagraph"/>
        <w:numPr>
          <w:ilvl w:val="2"/>
          <w:numId w:val="3"/>
        </w:numPr>
        <w:rPr>
          <w:b/>
          <w:i/>
        </w:rPr>
      </w:pPr>
      <w:r w:rsidRPr="00644680">
        <w:rPr>
          <w:b/>
          <w:i/>
        </w:rPr>
        <w:t>Arctic_Ret_Sep1978_100day_Test_out.avi</w:t>
      </w:r>
    </w:p>
    <w:p w:rsidR="00674D87" w:rsidRDefault="00674D87" w:rsidP="00674D87"/>
    <w:p w:rsidR="00674D87" w:rsidRPr="00B17ECA" w:rsidRDefault="00674D87" w:rsidP="00674D87">
      <w:pPr>
        <w:rPr>
          <w:b/>
        </w:rPr>
      </w:pPr>
      <w:r w:rsidRPr="00B17ECA">
        <w:rPr>
          <w:b/>
        </w:rPr>
        <w:t>Further thoughts</w:t>
      </w:r>
      <w:r w:rsidR="00EC7F63">
        <w:rPr>
          <w:b/>
        </w:rPr>
        <w:t xml:space="preserve"> for group</w:t>
      </w:r>
      <w:r w:rsidRPr="00B17ECA">
        <w:rPr>
          <w:b/>
        </w:rPr>
        <w:t>:</w:t>
      </w:r>
    </w:p>
    <w:p w:rsidR="00A70FB7" w:rsidRDefault="00A70FB7" w:rsidP="00674D87">
      <w:pPr>
        <w:pStyle w:val="ListParagraph"/>
        <w:numPr>
          <w:ilvl w:val="0"/>
          <w:numId w:val="4"/>
        </w:numPr>
      </w:pPr>
      <w:r>
        <w:t>Running a 100-day simulation for all 134 patches at a 4hr time-step takes &lt; 15 min to complete. In short: it is super-fast and we can easily run 1000s of simulations if needed on our HPC (I am currently doing this for my other projects)</w:t>
      </w:r>
    </w:p>
    <w:p w:rsidR="00674D87" w:rsidRDefault="00674D87" w:rsidP="00674D87">
      <w:pPr>
        <w:pStyle w:val="ListParagraph"/>
        <w:numPr>
          <w:ilvl w:val="0"/>
          <w:numId w:val="4"/>
        </w:numPr>
      </w:pPr>
      <w:r>
        <w:t>Obviously, we can run</w:t>
      </w:r>
      <w:r w:rsidR="00A70FB7">
        <w:t xml:space="preserve"> different biological parameters from these reefs, including much longer simulations. I’ve run 365</w:t>
      </w:r>
      <w:r w:rsidR="00EC7F63">
        <w:t>-day</w:t>
      </w:r>
      <w:r w:rsidR="00A70FB7">
        <w:t xml:space="preserve"> simulations for similar models, depending on the questions</w:t>
      </w:r>
    </w:p>
    <w:p w:rsidR="00A70FB7" w:rsidRDefault="00A70FB7" w:rsidP="00674D87">
      <w:pPr>
        <w:pStyle w:val="ListParagraph"/>
        <w:numPr>
          <w:ilvl w:val="0"/>
          <w:numId w:val="4"/>
        </w:numPr>
      </w:pPr>
      <w:r>
        <w:t>I</w:t>
      </w:r>
      <w:r w:rsidR="00EC7F63">
        <w:t>t</w:t>
      </w:r>
      <w:r>
        <w:t xml:space="preserve"> might be informative to identify potential oil exploration sites and run a dispersal simulation from there to identify shorelines most at risk (dependent on ‘appropriate’ current data, caveats, etc.)</w:t>
      </w:r>
    </w:p>
    <w:p w:rsidR="00A70FB7" w:rsidRDefault="00A70FB7" w:rsidP="00674D87">
      <w:pPr>
        <w:pStyle w:val="ListParagraph"/>
        <w:numPr>
          <w:ilvl w:val="0"/>
          <w:numId w:val="4"/>
        </w:numPr>
      </w:pPr>
      <w:r>
        <w:t>We have the capacity to look at spatial patterns (both retention simulations and connectivity simulations) through time to explore the impact of the arctic oscillation, etc.</w:t>
      </w:r>
    </w:p>
    <w:p w:rsidR="00EC7F63" w:rsidRDefault="00EC7F63" w:rsidP="00674D87">
      <w:pPr>
        <w:pStyle w:val="ListParagraph"/>
        <w:numPr>
          <w:ilvl w:val="0"/>
          <w:numId w:val="4"/>
        </w:numPr>
      </w:pPr>
      <w:r>
        <w:t>We can quantify connectivity among geopolitical units (</w:t>
      </w:r>
      <w:proofErr w:type="spellStart"/>
      <w:r>
        <w:t>Treml</w:t>
      </w:r>
      <w:proofErr w:type="spellEnd"/>
      <w:r>
        <w:t xml:space="preserve"> &amp; </w:t>
      </w:r>
      <w:proofErr w:type="spellStart"/>
      <w:r>
        <w:t>Halpin</w:t>
      </w:r>
      <w:proofErr w:type="spellEnd"/>
      <w:r>
        <w:t xml:space="preserve"> 2012)</w:t>
      </w:r>
    </w:p>
    <w:p w:rsidR="00EC7F63" w:rsidRDefault="00EC7F63" w:rsidP="00674D87">
      <w:pPr>
        <w:pStyle w:val="ListParagraph"/>
        <w:numPr>
          <w:ilvl w:val="0"/>
          <w:numId w:val="4"/>
        </w:numPr>
      </w:pPr>
      <w:r>
        <w:t>Are there MPAs existing or proposed? We could identify connectivity among and/</w:t>
      </w:r>
      <w:proofErr w:type="gramStart"/>
      <w:r>
        <w:t xml:space="preserve">or  </w:t>
      </w:r>
      <w:proofErr w:type="spellStart"/>
      <w:r>
        <w:t>upstreamconnections</w:t>
      </w:r>
      <w:proofErr w:type="spellEnd"/>
      <w:proofErr w:type="gramEnd"/>
      <w:r>
        <w:t>.</w:t>
      </w:r>
    </w:p>
    <w:p w:rsidR="00283190" w:rsidRDefault="00283190" w:rsidP="00283190">
      <w:bookmarkStart w:id="0" w:name="_GoBack"/>
      <w:bookmarkEnd w:id="0"/>
      <w:r>
        <w:t>Note to self:</w:t>
      </w:r>
    </w:p>
    <w:p w:rsidR="00283190" w:rsidRDefault="00283190" w:rsidP="00283190">
      <w:pPr>
        <w:pStyle w:val="ListParagraph"/>
        <w:numPr>
          <w:ilvl w:val="0"/>
          <w:numId w:val="5"/>
        </w:numPr>
      </w:pPr>
      <w:proofErr w:type="spellStart"/>
      <w:r w:rsidRPr="00283190">
        <w:t>ArcticDataToSimDir.m</w:t>
      </w:r>
      <w:proofErr w:type="spellEnd"/>
      <w:r>
        <w:t xml:space="preserve">: Create </w:t>
      </w:r>
      <w:proofErr w:type="spellStart"/>
      <w:r>
        <w:t>SimDir</w:t>
      </w:r>
      <w:proofErr w:type="spellEnd"/>
      <w:r>
        <w:t xml:space="preserve">, </w:t>
      </w:r>
      <w:proofErr w:type="spellStart"/>
      <w:r>
        <w:t>currents.mat</w:t>
      </w:r>
      <w:proofErr w:type="spellEnd"/>
      <w:r>
        <w:t>, structure</w:t>
      </w:r>
    </w:p>
    <w:p w:rsidR="00283190" w:rsidRDefault="00283190" w:rsidP="00283190">
      <w:pPr>
        <w:pStyle w:val="ListParagraph"/>
        <w:numPr>
          <w:ilvl w:val="0"/>
          <w:numId w:val="5"/>
        </w:numPr>
      </w:pPr>
      <w:proofErr w:type="spellStart"/>
      <w:r w:rsidRPr="00283190">
        <w:t>ArcticDataLoadHydroToSimDir.m</w:t>
      </w:r>
      <w:proofErr w:type="spellEnd"/>
      <w:r>
        <w:t>: reformats *.ASC (</w:t>
      </w:r>
      <w:proofErr w:type="spellStart"/>
      <w:r>
        <w:t>jpfay</w:t>
      </w:r>
      <w:proofErr w:type="spellEnd"/>
      <w:r>
        <w:t xml:space="preserve">) to *.mat in </w:t>
      </w:r>
      <w:proofErr w:type="spellStart"/>
      <w:r>
        <w:t>SimDir</w:t>
      </w:r>
      <w:proofErr w:type="spellEnd"/>
    </w:p>
    <w:p w:rsidR="00283190" w:rsidRDefault="00283190" w:rsidP="00283190">
      <w:pPr>
        <w:pStyle w:val="ListParagraph"/>
        <w:numPr>
          <w:ilvl w:val="0"/>
          <w:numId w:val="5"/>
        </w:numPr>
      </w:pPr>
      <w:proofErr w:type="spellStart"/>
      <w:r w:rsidRPr="00283190">
        <w:t>ArcticTestRun.m</w:t>
      </w:r>
      <w:proofErr w:type="spellEnd"/>
      <w:r>
        <w:t>: controller for running dispersal code</w:t>
      </w:r>
    </w:p>
    <w:p w:rsidR="00283190" w:rsidRDefault="00283190" w:rsidP="00283190">
      <w:pPr>
        <w:pStyle w:val="ListParagraph"/>
        <w:numPr>
          <w:ilvl w:val="0"/>
          <w:numId w:val="5"/>
        </w:numPr>
      </w:pPr>
      <w:proofErr w:type="spellStart"/>
      <w:r w:rsidRPr="00283190">
        <w:t>ArcticMakeMovie.m</w:t>
      </w:r>
      <w:proofErr w:type="spellEnd"/>
      <w:r>
        <w:t xml:space="preserve">: </w:t>
      </w:r>
      <w:proofErr w:type="spellStart"/>
      <w:r>
        <w:t>dirtball</w:t>
      </w:r>
      <w:proofErr w:type="spellEnd"/>
      <w:r>
        <w:t xml:space="preserve"> *.</w:t>
      </w:r>
      <w:proofErr w:type="spellStart"/>
      <w:r>
        <w:t>avi</w:t>
      </w:r>
      <w:proofErr w:type="spellEnd"/>
      <w:r>
        <w:t xml:space="preserve"> code</w:t>
      </w:r>
    </w:p>
    <w:p w:rsidR="00283190" w:rsidRDefault="00283190" w:rsidP="00283190">
      <w:pPr>
        <w:pStyle w:val="ListParagraph"/>
        <w:numPr>
          <w:ilvl w:val="0"/>
          <w:numId w:val="5"/>
        </w:numPr>
      </w:pPr>
      <w:proofErr w:type="spellStart"/>
      <w:r w:rsidRPr="00283190">
        <w:t>ArcticCalcCon.m</w:t>
      </w:r>
      <w:proofErr w:type="spellEnd"/>
      <w:r>
        <w:t>: calculate connectivity matrix (</w:t>
      </w:r>
      <w:proofErr w:type="spellStart"/>
      <w:r>
        <w:t>Mmat</w:t>
      </w:r>
      <w:proofErr w:type="spellEnd"/>
      <w:r>
        <w:t>) based on PLD &amp; mortality</w:t>
      </w:r>
    </w:p>
    <w:p w:rsidR="00283190" w:rsidRPr="00674D87" w:rsidRDefault="00283190" w:rsidP="00283190">
      <w:pPr>
        <w:pStyle w:val="ListParagraph"/>
        <w:numPr>
          <w:ilvl w:val="0"/>
          <w:numId w:val="5"/>
        </w:numPr>
      </w:pPr>
      <w:r w:rsidRPr="00283190">
        <w:t>ArcticConMat2ShapeArcs.m</w:t>
      </w:r>
      <w:r>
        <w:t xml:space="preserve">: </w:t>
      </w:r>
      <w:proofErr w:type="spellStart"/>
      <w:r>
        <w:t>Mmat</w:t>
      </w:r>
      <w:proofErr w:type="spellEnd"/>
      <w:r>
        <w:t xml:space="preserve"> to </w:t>
      </w:r>
      <w:proofErr w:type="spellStart"/>
      <w:r>
        <w:t>shapefile</w:t>
      </w:r>
      <w:proofErr w:type="spellEnd"/>
      <w:r>
        <w:t xml:space="preserve"> of dispersal network.</w:t>
      </w:r>
    </w:p>
    <w:sectPr w:rsidR="00283190" w:rsidRPr="0067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04FC"/>
    <w:multiLevelType w:val="hybridMultilevel"/>
    <w:tmpl w:val="CD84E6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84F2C"/>
    <w:multiLevelType w:val="hybridMultilevel"/>
    <w:tmpl w:val="3C143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D795E"/>
    <w:multiLevelType w:val="hybridMultilevel"/>
    <w:tmpl w:val="D6C4A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03DA3"/>
    <w:multiLevelType w:val="hybridMultilevel"/>
    <w:tmpl w:val="BE4AB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44972"/>
    <w:multiLevelType w:val="hybridMultilevel"/>
    <w:tmpl w:val="3BF81A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7B"/>
    <w:rsid w:val="000C617B"/>
    <w:rsid w:val="001D1F29"/>
    <w:rsid w:val="00283190"/>
    <w:rsid w:val="002B2747"/>
    <w:rsid w:val="004147D3"/>
    <w:rsid w:val="004F5B7A"/>
    <w:rsid w:val="00644680"/>
    <w:rsid w:val="00674D87"/>
    <w:rsid w:val="006A563E"/>
    <w:rsid w:val="00746D7E"/>
    <w:rsid w:val="00893C7D"/>
    <w:rsid w:val="00894DB8"/>
    <w:rsid w:val="008B36A8"/>
    <w:rsid w:val="009057C9"/>
    <w:rsid w:val="00924529"/>
    <w:rsid w:val="00952802"/>
    <w:rsid w:val="00982E28"/>
    <w:rsid w:val="009B5A0E"/>
    <w:rsid w:val="009F6FD3"/>
    <w:rsid w:val="00A70FB7"/>
    <w:rsid w:val="00B17ECA"/>
    <w:rsid w:val="00B33F57"/>
    <w:rsid w:val="00CD57CD"/>
    <w:rsid w:val="00D10572"/>
    <w:rsid w:val="00D13D06"/>
    <w:rsid w:val="00E329FD"/>
    <w:rsid w:val="00E548B9"/>
    <w:rsid w:val="00EC451E"/>
    <w:rsid w:val="00EC7F63"/>
    <w:rsid w:val="00F04520"/>
    <w:rsid w:val="00F1771E"/>
    <w:rsid w:val="00F47E39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Treml</dc:creator>
  <cp:lastModifiedBy>Eric Treml</cp:lastModifiedBy>
  <cp:revision>27</cp:revision>
  <dcterms:created xsi:type="dcterms:W3CDTF">2016-08-25T11:19:00Z</dcterms:created>
  <dcterms:modified xsi:type="dcterms:W3CDTF">2016-08-25T12:36:00Z</dcterms:modified>
</cp:coreProperties>
</file>