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4702F" w14:textId="77777777" w:rsidR="00714F46" w:rsidRDefault="00714F46" w:rsidP="00694274">
      <w:pPr>
        <w:jc w:val="center"/>
        <w:rPr>
          <w:rFonts w:ascii="Times New Roman" w:hAnsi="Times New Roman"/>
          <w:b/>
          <w:sz w:val="28"/>
          <w:szCs w:val="28"/>
        </w:rPr>
      </w:pPr>
      <w:r>
        <w:rPr>
          <w:rFonts w:ascii="Times New Roman" w:hAnsi="Times New Roman"/>
          <w:b/>
          <w:sz w:val="28"/>
          <w:szCs w:val="28"/>
        </w:rPr>
        <w:t>CS 4345: Operating Systems</w:t>
      </w:r>
    </w:p>
    <w:p w14:paraId="65D075BE" w14:textId="09514238" w:rsidR="00694274" w:rsidRDefault="00895F52" w:rsidP="00694274">
      <w:pPr>
        <w:jc w:val="center"/>
        <w:rPr>
          <w:rFonts w:ascii="Times New Roman" w:hAnsi="Times New Roman"/>
          <w:b/>
          <w:sz w:val="24"/>
          <w:szCs w:val="24"/>
        </w:rPr>
      </w:pPr>
      <w:r>
        <w:rPr>
          <w:rFonts w:ascii="Times New Roman" w:hAnsi="Times New Roman"/>
          <w:b/>
          <w:sz w:val="24"/>
          <w:szCs w:val="24"/>
        </w:rPr>
        <w:t>Assignment 2</w:t>
      </w:r>
      <w:r w:rsidR="002E47F1">
        <w:rPr>
          <w:rFonts w:ascii="Times New Roman" w:hAnsi="Times New Roman"/>
          <w:b/>
          <w:sz w:val="24"/>
          <w:szCs w:val="24"/>
        </w:rPr>
        <w:t xml:space="preserve"> (</w:t>
      </w:r>
      <w:r w:rsidR="00A65245">
        <w:rPr>
          <w:rFonts w:ascii="Times New Roman" w:hAnsi="Times New Roman"/>
          <w:b/>
          <w:sz w:val="24"/>
          <w:szCs w:val="24"/>
        </w:rPr>
        <w:t>Spring 20</w:t>
      </w:r>
      <w:r>
        <w:rPr>
          <w:rFonts w:ascii="Times New Roman" w:hAnsi="Times New Roman"/>
          <w:b/>
          <w:sz w:val="24"/>
          <w:szCs w:val="24"/>
        </w:rPr>
        <w:t>23</w:t>
      </w:r>
      <w:r w:rsidR="00694274">
        <w:rPr>
          <w:rFonts w:ascii="Times New Roman" w:hAnsi="Times New Roman"/>
          <w:b/>
          <w:sz w:val="24"/>
          <w:szCs w:val="24"/>
        </w:rPr>
        <w:t>)</w:t>
      </w:r>
    </w:p>
    <w:p w14:paraId="3EB42816" w14:textId="77777777" w:rsidR="00222961" w:rsidRDefault="00222961" w:rsidP="00694274">
      <w:pPr>
        <w:rPr>
          <w:rFonts w:ascii="Times New Roman" w:hAnsi="Times New Roman"/>
          <w:b/>
          <w:i/>
          <w:sz w:val="24"/>
          <w:szCs w:val="24"/>
        </w:rPr>
      </w:pPr>
    </w:p>
    <w:p w14:paraId="20729FD2" w14:textId="75AF2A04" w:rsidR="00694274" w:rsidRPr="00404F8C" w:rsidRDefault="00404F8C" w:rsidP="00694274">
      <w:pPr>
        <w:rPr>
          <w:rFonts w:ascii="Times New Roman" w:hAnsi="Times New Roman"/>
          <w:b/>
          <w:i/>
          <w:sz w:val="24"/>
          <w:szCs w:val="24"/>
        </w:rPr>
      </w:pPr>
      <w:r w:rsidRPr="00404F8C">
        <w:rPr>
          <w:rFonts w:ascii="Times New Roman" w:hAnsi="Times New Roman"/>
          <w:b/>
          <w:i/>
          <w:sz w:val="24"/>
          <w:szCs w:val="24"/>
        </w:rPr>
        <w:t>Print your name:</w:t>
      </w:r>
      <w:r w:rsidR="00222961">
        <w:rPr>
          <w:rFonts w:ascii="Times New Roman" w:hAnsi="Times New Roman"/>
          <w:b/>
          <w:i/>
          <w:sz w:val="24"/>
          <w:szCs w:val="24"/>
        </w:rPr>
        <w:t xml:space="preserve"> </w:t>
      </w:r>
      <w:r>
        <w:rPr>
          <w:rFonts w:ascii="Times New Roman" w:hAnsi="Times New Roman"/>
          <w:b/>
          <w:i/>
          <w:sz w:val="24"/>
          <w:szCs w:val="24"/>
        </w:rPr>
        <w:t>___________</w:t>
      </w:r>
      <w:r w:rsidR="00757F9F">
        <w:rPr>
          <w:rFonts w:ascii="Times New Roman" w:hAnsi="Times New Roman"/>
          <w:b/>
          <w:i/>
          <w:sz w:val="24"/>
          <w:szCs w:val="24"/>
        </w:rPr>
        <w:t>John James</w:t>
      </w:r>
      <w:r>
        <w:rPr>
          <w:rFonts w:ascii="Times New Roman" w:hAnsi="Times New Roman"/>
          <w:b/>
          <w:i/>
          <w:sz w:val="24"/>
          <w:szCs w:val="24"/>
        </w:rPr>
        <w:t>___________</w:t>
      </w:r>
    </w:p>
    <w:p w14:paraId="3B576FFC" w14:textId="5D06FCC3" w:rsidR="005C6429" w:rsidRDefault="00895F52" w:rsidP="00694274">
      <w:pPr>
        <w:rPr>
          <w:rFonts w:ascii="Times New Roman" w:hAnsi="Times New Roman"/>
          <w:b/>
          <w:sz w:val="24"/>
          <w:szCs w:val="24"/>
        </w:rPr>
      </w:pPr>
      <w:r>
        <w:rPr>
          <w:rFonts w:ascii="Times New Roman" w:hAnsi="Times New Roman"/>
          <w:b/>
          <w:sz w:val="24"/>
          <w:szCs w:val="24"/>
        </w:rPr>
        <w:t xml:space="preserve">[Submission instructions: </w:t>
      </w:r>
      <w:r>
        <w:rPr>
          <w:rFonts w:ascii="Times New Roman" w:hAnsi="Times New Roman"/>
          <w:sz w:val="24"/>
          <w:szCs w:val="24"/>
        </w:rPr>
        <w:t>write your name at the top and include answers in this document after each question. Please do not write your answers on a separate document or file. Submit this file through BlazeVIEW assignment submission box.</w:t>
      </w:r>
      <w:r>
        <w:rPr>
          <w:rFonts w:ascii="Times New Roman" w:hAnsi="Times New Roman"/>
          <w:b/>
          <w:sz w:val="24"/>
          <w:szCs w:val="24"/>
        </w:rPr>
        <w:t>]</w:t>
      </w:r>
    </w:p>
    <w:p w14:paraId="47B0F08F" w14:textId="77777777" w:rsidR="00694274" w:rsidRDefault="00694274" w:rsidP="00694274">
      <w:pPr>
        <w:rPr>
          <w:rFonts w:ascii="Times New Roman" w:hAnsi="Times New Roman"/>
          <w:sz w:val="24"/>
          <w:szCs w:val="24"/>
        </w:rPr>
      </w:pPr>
      <w:r>
        <w:rPr>
          <w:rFonts w:ascii="Times New Roman" w:hAnsi="Times New Roman"/>
          <w:b/>
          <w:sz w:val="24"/>
          <w:szCs w:val="24"/>
        </w:rPr>
        <w:t>Answer the following:</w:t>
      </w:r>
    </w:p>
    <w:p w14:paraId="53ADBC64" w14:textId="419BF6CC" w:rsidR="0051651F" w:rsidRDefault="002B67F1" w:rsidP="00E44E6E">
      <w:pPr>
        <w:numPr>
          <w:ilvl w:val="0"/>
          <w:numId w:val="1"/>
        </w:numPr>
        <w:rPr>
          <w:rFonts w:ascii="Times New Roman" w:hAnsi="Times New Roman"/>
          <w:sz w:val="24"/>
          <w:szCs w:val="24"/>
        </w:rPr>
      </w:pPr>
      <w:r>
        <w:rPr>
          <w:rFonts w:ascii="Times New Roman" w:hAnsi="Times New Roman"/>
          <w:sz w:val="24"/>
          <w:szCs w:val="24"/>
        </w:rPr>
        <w:t>Sup</w:t>
      </w:r>
      <w:r w:rsidR="000473A2">
        <w:rPr>
          <w:rFonts w:ascii="Times New Roman" w:hAnsi="Times New Roman"/>
          <w:sz w:val="24"/>
          <w:szCs w:val="24"/>
        </w:rPr>
        <w:t xml:space="preserve">pose an IPC system uses </w:t>
      </w:r>
      <w:r w:rsidR="000473A2" w:rsidRPr="000473A2">
        <w:rPr>
          <w:rFonts w:ascii="Times New Roman" w:hAnsi="Times New Roman"/>
          <w:i/>
          <w:sz w:val="24"/>
          <w:szCs w:val="24"/>
        </w:rPr>
        <w:t>send()</w:t>
      </w:r>
      <w:r w:rsidR="000473A2">
        <w:rPr>
          <w:rFonts w:ascii="Times New Roman" w:hAnsi="Times New Roman"/>
          <w:sz w:val="24"/>
          <w:szCs w:val="24"/>
        </w:rPr>
        <w:t xml:space="preserve"> and </w:t>
      </w:r>
      <w:r w:rsidR="000473A2" w:rsidRPr="000473A2">
        <w:rPr>
          <w:rFonts w:ascii="Times New Roman" w:hAnsi="Times New Roman"/>
          <w:i/>
          <w:sz w:val="24"/>
          <w:szCs w:val="24"/>
        </w:rPr>
        <w:t>receive()</w:t>
      </w:r>
      <w:r w:rsidR="000473A2">
        <w:rPr>
          <w:rFonts w:ascii="Times New Roman" w:hAnsi="Times New Roman"/>
          <w:sz w:val="24"/>
          <w:szCs w:val="24"/>
        </w:rPr>
        <w:t xml:space="preserve"> primitives to support communication among processes. The </w:t>
      </w:r>
      <w:r w:rsidR="00446885">
        <w:rPr>
          <w:rFonts w:ascii="Times New Roman" w:hAnsi="Times New Roman"/>
          <w:sz w:val="24"/>
          <w:szCs w:val="24"/>
        </w:rPr>
        <w:t xml:space="preserve">receive primitive is designed as </w:t>
      </w:r>
      <w:r w:rsidR="00446885">
        <w:rPr>
          <w:rFonts w:ascii="Times New Roman" w:hAnsi="Times New Roman"/>
          <w:i/>
          <w:sz w:val="24"/>
          <w:szCs w:val="24"/>
        </w:rPr>
        <w:t xml:space="preserve">receive(p) </w:t>
      </w:r>
      <w:r w:rsidR="00446885">
        <w:rPr>
          <w:rFonts w:ascii="Times New Roman" w:hAnsi="Times New Roman"/>
          <w:sz w:val="24"/>
          <w:szCs w:val="24"/>
        </w:rPr>
        <w:t xml:space="preserve">where the calling process specifies the process from which it is expecting message (in this case, from process p). The calling process blocks if no message is available from the process specified in </w:t>
      </w:r>
      <w:r w:rsidR="00446885" w:rsidRPr="00446885">
        <w:rPr>
          <w:rFonts w:ascii="Times New Roman" w:hAnsi="Times New Roman"/>
          <w:i/>
          <w:sz w:val="24"/>
          <w:szCs w:val="24"/>
        </w:rPr>
        <w:t>receive()</w:t>
      </w:r>
      <w:r w:rsidR="00446885">
        <w:rPr>
          <w:rFonts w:ascii="Times New Roman" w:hAnsi="Times New Roman"/>
          <w:sz w:val="24"/>
          <w:szCs w:val="24"/>
        </w:rPr>
        <w:t>. There may be messages available from other processes, but that does not affect the calling process. It lifts the block only when a message is available from the specified process.</w:t>
      </w:r>
      <w:r w:rsidR="000473A2">
        <w:rPr>
          <w:rFonts w:ascii="Times New Roman" w:hAnsi="Times New Roman"/>
          <w:sz w:val="24"/>
          <w:szCs w:val="24"/>
        </w:rPr>
        <w:t xml:space="preserve"> </w:t>
      </w:r>
      <w:r w:rsidR="00446885">
        <w:rPr>
          <w:rFonts w:ascii="Times New Roman" w:hAnsi="Times New Roman"/>
          <w:sz w:val="24"/>
          <w:szCs w:val="24"/>
        </w:rPr>
        <w:t>Explain whether deadlock is possible in this IPC system.</w:t>
      </w:r>
      <w:r w:rsidR="0051651F">
        <w:rPr>
          <w:rFonts w:ascii="Times New Roman" w:hAnsi="Times New Roman"/>
          <w:sz w:val="24"/>
          <w:szCs w:val="24"/>
        </w:rPr>
        <w:tab/>
      </w:r>
      <w:r w:rsidR="00BF3A10">
        <w:rPr>
          <w:rFonts w:ascii="Times New Roman" w:hAnsi="Times New Roman"/>
          <w:sz w:val="24"/>
          <w:szCs w:val="24"/>
        </w:rPr>
        <w:tab/>
      </w:r>
      <w:r w:rsidR="0051651F">
        <w:rPr>
          <w:rFonts w:ascii="Times New Roman" w:hAnsi="Times New Roman"/>
          <w:sz w:val="24"/>
          <w:szCs w:val="24"/>
        </w:rPr>
        <w:t>[</w:t>
      </w:r>
      <w:r w:rsidR="007D7DD2">
        <w:rPr>
          <w:rFonts w:ascii="Times New Roman" w:hAnsi="Times New Roman"/>
          <w:sz w:val="24"/>
          <w:szCs w:val="24"/>
        </w:rPr>
        <w:t>3</w:t>
      </w:r>
      <w:r w:rsidR="0051651F">
        <w:rPr>
          <w:rFonts w:ascii="Times New Roman" w:hAnsi="Times New Roman"/>
          <w:sz w:val="24"/>
          <w:szCs w:val="24"/>
        </w:rPr>
        <w:t xml:space="preserve"> points]</w:t>
      </w:r>
    </w:p>
    <w:p w14:paraId="5929C014" w14:textId="21EECE9C" w:rsidR="00620C9F" w:rsidRPr="00F313A8" w:rsidRDefault="00620C9F" w:rsidP="006975F1">
      <w:pPr>
        <w:ind w:left="720"/>
        <w:rPr>
          <w:rFonts w:ascii="Times New Roman" w:hAnsi="Times New Roman"/>
          <w:bCs/>
          <w:i/>
          <w:sz w:val="24"/>
          <w:szCs w:val="24"/>
        </w:rPr>
      </w:pPr>
      <w:r w:rsidRPr="00620C9F">
        <w:rPr>
          <w:rFonts w:ascii="Times New Roman" w:hAnsi="Times New Roman"/>
          <w:b/>
          <w:i/>
          <w:sz w:val="24"/>
          <w:szCs w:val="24"/>
        </w:rPr>
        <w:t>Answer:</w:t>
      </w:r>
      <w:r w:rsidR="00F313A8">
        <w:rPr>
          <w:rFonts w:ascii="Times New Roman" w:hAnsi="Times New Roman"/>
          <w:b/>
          <w:i/>
          <w:sz w:val="24"/>
          <w:szCs w:val="24"/>
        </w:rPr>
        <w:t xml:space="preserve"> </w:t>
      </w:r>
      <w:r w:rsidR="00F313A8" w:rsidRPr="00F313A8">
        <w:rPr>
          <w:rFonts w:ascii="Times New Roman" w:hAnsi="Times New Roman"/>
          <w:bCs/>
          <w:iCs/>
          <w:sz w:val="24"/>
          <w:szCs w:val="24"/>
        </w:rPr>
        <w:t>Yes, deadlock is possible</w:t>
      </w:r>
      <w:r w:rsidR="00F313A8">
        <w:rPr>
          <w:rFonts w:ascii="Times New Roman" w:hAnsi="Times New Roman"/>
          <w:bCs/>
          <w:iCs/>
          <w:sz w:val="24"/>
          <w:szCs w:val="24"/>
        </w:rPr>
        <w:t xml:space="preserve">. Deadlock happens when two or more processes are blocked waiting </w:t>
      </w:r>
      <w:r w:rsidR="004040F8">
        <w:rPr>
          <w:rFonts w:ascii="Times New Roman" w:hAnsi="Times New Roman"/>
          <w:bCs/>
          <w:iCs/>
          <w:sz w:val="24"/>
          <w:szCs w:val="24"/>
        </w:rPr>
        <w:t xml:space="preserve">for each other to release resources that they hold. In this example, both processes would call the send() primitive and then call the receive() primitive. Now both processes are waiting for a response from the other process. This waiting can result in </w:t>
      </w:r>
      <w:r w:rsidR="00087970">
        <w:rPr>
          <w:rFonts w:ascii="Times New Roman" w:hAnsi="Times New Roman"/>
          <w:bCs/>
          <w:iCs/>
          <w:sz w:val="24"/>
          <w:szCs w:val="24"/>
        </w:rPr>
        <w:t>a circular dependency, which can lead to a deadlock. In a deadlock both processes would continue to wait for a message from the other process and they would ignore messages from other processes in the system until they are acted on by external intervention.</w:t>
      </w:r>
    </w:p>
    <w:p w14:paraId="7E670097" w14:textId="6D5AB42A" w:rsidR="00851FF3" w:rsidRDefault="00A00363" w:rsidP="00895F52">
      <w:pPr>
        <w:numPr>
          <w:ilvl w:val="0"/>
          <w:numId w:val="1"/>
        </w:numPr>
        <w:rPr>
          <w:rFonts w:ascii="Times New Roman" w:hAnsi="Times New Roman"/>
          <w:sz w:val="24"/>
          <w:szCs w:val="24"/>
        </w:rPr>
      </w:pPr>
      <w:r>
        <w:rPr>
          <w:rFonts w:ascii="Times New Roman" w:hAnsi="Times New Roman"/>
          <w:sz w:val="24"/>
          <w:szCs w:val="24"/>
        </w:rPr>
        <w:t xml:space="preserve"> </w:t>
      </w:r>
      <w:r w:rsidR="00C05589">
        <w:rPr>
          <w:rFonts w:ascii="Times New Roman" w:hAnsi="Times New Roman"/>
          <w:sz w:val="24"/>
          <w:szCs w:val="24"/>
        </w:rPr>
        <w:t>At a grocery’s Deli counter, customer</w:t>
      </w:r>
      <w:r w:rsidR="001039A1">
        <w:rPr>
          <w:rFonts w:ascii="Times New Roman" w:hAnsi="Times New Roman"/>
          <w:sz w:val="24"/>
          <w:szCs w:val="24"/>
        </w:rPr>
        <w:t>s</w:t>
      </w:r>
      <w:r w:rsidR="00C05589">
        <w:rPr>
          <w:rFonts w:ascii="Times New Roman" w:hAnsi="Times New Roman"/>
          <w:sz w:val="24"/>
          <w:szCs w:val="24"/>
        </w:rPr>
        <w:t xml:space="preserve"> pick up a </w:t>
      </w:r>
      <w:r w:rsidR="00851FF3">
        <w:rPr>
          <w:rFonts w:ascii="Times New Roman" w:hAnsi="Times New Roman"/>
          <w:sz w:val="24"/>
          <w:szCs w:val="24"/>
        </w:rPr>
        <w:t>number (</w:t>
      </w:r>
      <w:r w:rsidR="00C05589">
        <w:rPr>
          <w:rFonts w:ascii="Times New Roman" w:hAnsi="Times New Roman"/>
          <w:sz w:val="24"/>
          <w:szCs w:val="24"/>
        </w:rPr>
        <w:t>ticket</w:t>
      </w:r>
      <w:r w:rsidR="00851FF3">
        <w:rPr>
          <w:rFonts w:ascii="Times New Roman" w:hAnsi="Times New Roman"/>
          <w:sz w:val="24"/>
          <w:szCs w:val="24"/>
        </w:rPr>
        <w:t>)</w:t>
      </w:r>
      <w:r w:rsidR="00C05589">
        <w:rPr>
          <w:rFonts w:ascii="Times New Roman" w:hAnsi="Times New Roman"/>
          <w:sz w:val="24"/>
          <w:szCs w:val="24"/>
        </w:rPr>
        <w:t xml:space="preserve"> from a </w:t>
      </w:r>
      <w:r w:rsidR="00851FF3">
        <w:rPr>
          <w:rFonts w:ascii="Times New Roman" w:hAnsi="Times New Roman"/>
          <w:sz w:val="24"/>
          <w:szCs w:val="24"/>
        </w:rPr>
        <w:t xml:space="preserve">ticket-dispensing machine that generates the number sequentially increasing by one. There are 3 associates working at the Deli counter and they serve the customers in order of their ticket numbers. If an associate is free when </w:t>
      </w:r>
      <w:r w:rsidR="001039A1">
        <w:rPr>
          <w:rFonts w:ascii="Times New Roman" w:hAnsi="Times New Roman"/>
          <w:sz w:val="24"/>
          <w:szCs w:val="24"/>
        </w:rPr>
        <w:t>a</w:t>
      </w:r>
      <w:r w:rsidR="00851FF3">
        <w:rPr>
          <w:rFonts w:ascii="Times New Roman" w:hAnsi="Times New Roman"/>
          <w:sz w:val="24"/>
          <w:szCs w:val="24"/>
        </w:rPr>
        <w:t xml:space="preserve"> customer takes a ticket, the associate immediately serves the customer. If no associate is free </w:t>
      </w:r>
      <w:r w:rsidR="001039A1">
        <w:rPr>
          <w:rFonts w:ascii="Times New Roman" w:hAnsi="Times New Roman"/>
          <w:sz w:val="24"/>
          <w:szCs w:val="24"/>
        </w:rPr>
        <w:t xml:space="preserve">(serving existing customers) </w:t>
      </w:r>
      <w:r w:rsidR="00851FF3">
        <w:rPr>
          <w:rFonts w:ascii="Times New Roman" w:hAnsi="Times New Roman"/>
          <w:sz w:val="24"/>
          <w:szCs w:val="24"/>
        </w:rPr>
        <w:t xml:space="preserve">when </w:t>
      </w:r>
      <w:r w:rsidR="001039A1">
        <w:rPr>
          <w:rFonts w:ascii="Times New Roman" w:hAnsi="Times New Roman"/>
          <w:sz w:val="24"/>
          <w:szCs w:val="24"/>
        </w:rPr>
        <w:t xml:space="preserve">the </w:t>
      </w:r>
      <w:r w:rsidR="00851FF3">
        <w:rPr>
          <w:rFonts w:ascii="Times New Roman" w:hAnsi="Times New Roman"/>
          <w:sz w:val="24"/>
          <w:szCs w:val="24"/>
        </w:rPr>
        <w:t>customer takes a ticket, then the customer waits in a queue. Assuming that a customer takes a ticket immediately after entering the Deli counter and leaves after getting service, write a semaphore-based solution for synchronizing the above scenario.</w:t>
      </w:r>
      <w:r w:rsidR="001039A1">
        <w:rPr>
          <w:rFonts w:ascii="Times New Roman" w:hAnsi="Times New Roman"/>
          <w:sz w:val="24"/>
          <w:szCs w:val="24"/>
        </w:rPr>
        <w:tab/>
      </w:r>
      <w:r w:rsidR="001039A1">
        <w:rPr>
          <w:rFonts w:ascii="Times New Roman" w:hAnsi="Times New Roman"/>
          <w:sz w:val="24"/>
          <w:szCs w:val="24"/>
        </w:rPr>
        <w:tab/>
      </w:r>
      <w:r w:rsidR="001039A1">
        <w:rPr>
          <w:rFonts w:ascii="Times New Roman" w:hAnsi="Times New Roman"/>
          <w:sz w:val="24"/>
          <w:szCs w:val="24"/>
        </w:rPr>
        <w:tab/>
      </w:r>
      <w:r w:rsidR="001039A1">
        <w:rPr>
          <w:rFonts w:ascii="Times New Roman" w:hAnsi="Times New Roman"/>
          <w:sz w:val="24"/>
          <w:szCs w:val="24"/>
        </w:rPr>
        <w:tab/>
        <w:t>[</w:t>
      </w:r>
      <w:r w:rsidR="007D7DD2">
        <w:rPr>
          <w:rFonts w:ascii="Times New Roman" w:hAnsi="Times New Roman"/>
          <w:sz w:val="24"/>
          <w:szCs w:val="24"/>
        </w:rPr>
        <w:t>6</w:t>
      </w:r>
      <w:r w:rsidR="001039A1">
        <w:rPr>
          <w:rFonts w:ascii="Times New Roman" w:hAnsi="Times New Roman"/>
          <w:sz w:val="24"/>
          <w:szCs w:val="24"/>
        </w:rPr>
        <w:t xml:space="preserve"> poin</w:t>
      </w:r>
      <w:r w:rsidR="00152814">
        <w:rPr>
          <w:rFonts w:ascii="Times New Roman" w:hAnsi="Times New Roman"/>
          <w:sz w:val="24"/>
          <w:szCs w:val="24"/>
        </w:rPr>
        <w:t>t</w:t>
      </w:r>
      <w:r w:rsidR="001039A1">
        <w:rPr>
          <w:rFonts w:ascii="Times New Roman" w:hAnsi="Times New Roman"/>
          <w:sz w:val="24"/>
          <w:szCs w:val="24"/>
        </w:rPr>
        <w:t>s]</w:t>
      </w:r>
    </w:p>
    <w:p w14:paraId="67BC7EF0" w14:textId="66A21F01" w:rsidR="001039A1" w:rsidRDefault="001039A1" w:rsidP="001039A1">
      <w:pPr>
        <w:ind w:left="720"/>
        <w:rPr>
          <w:rFonts w:ascii="Times New Roman" w:hAnsi="Times New Roman"/>
          <w:sz w:val="24"/>
          <w:szCs w:val="24"/>
        </w:rPr>
      </w:pPr>
      <w:r>
        <w:rPr>
          <w:rFonts w:ascii="Times New Roman" w:hAnsi="Times New Roman"/>
          <w:sz w:val="24"/>
          <w:szCs w:val="24"/>
        </w:rPr>
        <w:t>Note: You cannot put restriction on number of customers or on number of tickets</w:t>
      </w:r>
      <w:r w:rsidR="002A1E2D">
        <w:rPr>
          <w:rFonts w:ascii="Times New Roman" w:hAnsi="Times New Roman"/>
          <w:sz w:val="24"/>
          <w:szCs w:val="24"/>
        </w:rPr>
        <w:t>.</w:t>
      </w:r>
    </w:p>
    <w:p w14:paraId="7FC48AC3" w14:textId="5CAB8DBF" w:rsidR="00BF3A10" w:rsidRDefault="00851FF3" w:rsidP="001039A1">
      <w:pPr>
        <w:ind w:left="720"/>
        <w:rPr>
          <w:rFonts w:ascii="Times New Roman" w:hAnsi="Times New Roman"/>
          <w:sz w:val="24"/>
          <w:szCs w:val="24"/>
        </w:rPr>
      </w:pPr>
      <w:r>
        <w:rPr>
          <w:rFonts w:ascii="Times New Roman" w:hAnsi="Times New Roman"/>
          <w:sz w:val="24"/>
          <w:szCs w:val="24"/>
        </w:rPr>
        <w:t xml:space="preserve">(Hint: basically </w:t>
      </w:r>
      <w:r w:rsidR="001039A1">
        <w:rPr>
          <w:rFonts w:ascii="Times New Roman" w:hAnsi="Times New Roman"/>
          <w:sz w:val="24"/>
          <w:szCs w:val="24"/>
        </w:rPr>
        <w:t xml:space="preserve">you need to write a semaphore-based code for the </w:t>
      </w:r>
      <w:r>
        <w:rPr>
          <w:rFonts w:ascii="Times New Roman" w:hAnsi="Times New Roman"/>
          <w:i/>
          <w:sz w:val="24"/>
          <w:szCs w:val="24"/>
        </w:rPr>
        <w:t xml:space="preserve">customer_entry() </w:t>
      </w:r>
      <w:r>
        <w:rPr>
          <w:rFonts w:ascii="Times New Roman" w:hAnsi="Times New Roman"/>
          <w:sz w:val="24"/>
          <w:szCs w:val="24"/>
        </w:rPr>
        <w:t xml:space="preserve">and </w:t>
      </w:r>
      <w:r>
        <w:rPr>
          <w:rFonts w:ascii="Times New Roman" w:hAnsi="Times New Roman"/>
          <w:i/>
          <w:sz w:val="24"/>
          <w:szCs w:val="24"/>
        </w:rPr>
        <w:t>customer_leave()</w:t>
      </w:r>
      <w:r>
        <w:rPr>
          <w:rFonts w:ascii="Times New Roman" w:hAnsi="Times New Roman"/>
          <w:sz w:val="24"/>
          <w:szCs w:val="24"/>
        </w:rPr>
        <w:t xml:space="preserve"> </w:t>
      </w:r>
      <w:r w:rsidR="001039A1">
        <w:rPr>
          <w:rFonts w:ascii="Times New Roman" w:hAnsi="Times New Roman"/>
          <w:sz w:val="24"/>
          <w:szCs w:val="24"/>
        </w:rPr>
        <w:t>methods. You may use more than one semaphore – binary semaphore and counting semaphore, both. You may define additional variables (for example, ticket number).</w:t>
      </w:r>
      <w:r w:rsidR="001039A1">
        <w:rPr>
          <w:rFonts w:ascii="Times New Roman" w:hAnsi="Times New Roman"/>
          <w:sz w:val="24"/>
          <w:szCs w:val="24"/>
        </w:rPr>
        <w:tab/>
      </w:r>
    </w:p>
    <w:p w14:paraId="190F2B9F" w14:textId="13A53A79" w:rsidR="00EA7738" w:rsidRDefault="00620C9F" w:rsidP="00EA7738">
      <w:pPr>
        <w:pStyle w:val="ListParagraph"/>
        <w:rPr>
          <w:rFonts w:ascii="Times New Roman" w:hAnsi="Times New Roman"/>
          <w:bCs/>
          <w:iCs/>
          <w:sz w:val="24"/>
          <w:szCs w:val="24"/>
        </w:rPr>
      </w:pPr>
      <w:r w:rsidRPr="00620C9F">
        <w:rPr>
          <w:rFonts w:ascii="Times New Roman" w:hAnsi="Times New Roman"/>
          <w:b/>
          <w:i/>
          <w:sz w:val="24"/>
          <w:szCs w:val="24"/>
        </w:rPr>
        <w:t>Answer:</w:t>
      </w:r>
      <w:r w:rsidR="00723D35">
        <w:rPr>
          <w:rFonts w:ascii="Times New Roman" w:hAnsi="Times New Roman"/>
          <w:bCs/>
          <w:iCs/>
          <w:sz w:val="24"/>
          <w:szCs w:val="24"/>
        </w:rPr>
        <w:t xml:space="preserve"> </w:t>
      </w:r>
    </w:p>
    <w:p w14:paraId="3C06ACDA" w14:textId="37E23A3B" w:rsidR="00DA03C2" w:rsidRPr="00DA03C2" w:rsidRDefault="00DA03C2" w:rsidP="00DA03C2">
      <w:pPr>
        <w:rPr>
          <w:rFonts w:ascii="Times New Roman" w:hAnsi="Times New Roman"/>
          <w:bCs/>
          <w:iCs/>
          <w:sz w:val="24"/>
          <w:szCs w:val="24"/>
        </w:rPr>
      </w:pPr>
      <w:r w:rsidRPr="00DA03C2">
        <w:rPr>
          <w:rFonts w:ascii="Times New Roman" w:hAnsi="Times New Roman"/>
          <w:bCs/>
          <w:iCs/>
          <w:sz w:val="24"/>
          <w:szCs w:val="24"/>
        </w:rPr>
        <w:t>import java.util.concurrent.Semaphore;</w:t>
      </w:r>
    </w:p>
    <w:p w14:paraId="67220AA0" w14:textId="77777777" w:rsidR="00DA03C2" w:rsidRPr="00DA03C2" w:rsidRDefault="00DA03C2" w:rsidP="00DA03C2">
      <w:pPr>
        <w:rPr>
          <w:rFonts w:ascii="Times New Roman" w:hAnsi="Times New Roman"/>
          <w:bCs/>
          <w:iCs/>
          <w:sz w:val="24"/>
          <w:szCs w:val="24"/>
        </w:rPr>
      </w:pPr>
      <w:r w:rsidRPr="00DA03C2">
        <w:rPr>
          <w:rFonts w:ascii="Times New Roman" w:hAnsi="Times New Roman"/>
          <w:bCs/>
          <w:iCs/>
          <w:sz w:val="24"/>
          <w:szCs w:val="24"/>
        </w:rPr>
        <w:t>public class DeliCounter {</w:t>
      </w:r>
    </w:p>
    <w:p w14:paraId="1FFE7764" w14:textId="77777777" w:rsidR="00DA03C2" w:rsidRPr="00DA03C2" w:rsidRDefault="00DA03C2" w:rsidP="00DA03C2">
      <w:pPr>
        <w:rPr>
          <w:rFonts w:ascii="Times New Roman" w:hAnsi="Times New Roman"/>
          <w:bCs/>
          <w:iCs/>
          <w:sz w:val="24"/>
          <w:szCs w:val="24"/>
        </w:rPr>
      </w:pPr>
      <w:r w:rsidRPr="00DA03C2">
        <w:rPr>
          <w:rFonts w:ascii="Times New Roman" w:hAnsi="Times New Roman"/>
          <w:bCs/>
          <w:iCs/>
          <w:sz w:val="24"/>
          <w:szCs w:val="24"/>
        </w:rPr>
        <w:t xml:space="preserve">    private final Semaphore ticketSemaphore = new Semaphore(1);</w:t>
      </w:r>
    </w:p>
    <w:p w14:paraId="0036F3F3" w14:textId="77777777" w:rsidR="00DA03C2" w:rsidRPr="00DA03C2" w:rsidRDefault="00DA03C2" w:rsidP="00DA03C2">
      <w:pPr>
        <w:rPr>
          <w:rFonts w:ascii="Times New Roman" w:hAnsi="Times New Roman"/>
          <w:bCs/>
          <w:iCs/>
          <w:sz w:val="24"/>
          <w:szCs w:val="24"/>
        </w:rPr>
      </w:pPr>
      <w:r w:rsidRPr="00DA03C2">
        <w:rPr>
          <w:rFonts w:ascii="Times New Roman" w:hAnsi="Times New Roman"/>
          <w:bCs/>
          <w:iCs/>
          <w:sz w:val="24"/>
          <w:szCs w:val="24"/>
        </w:rPr>
        <w:lastRenderedPageBreak/>
        <w:t xml:space="preserve">    private final Semaphore associateSemaphore = new Semaphore(3);</w:t>
      </w:r>
    </w:p>
    <w:p w14:paraId="573962BB" w14:textId="77777777" w:rsidR="00DA03C2" w:rsidRPr="00DA03C2" w:rsidRDefault="00DA03C2" w:rsidP="00DA03C2">
      <w:pPr>
        <w:rPr>
          <w:rFonts w:ascii="Times New Roman" w:hAnsi="Times New Roman"/>
          <w:bCs/>
          <w:iCs/>
          <w:sz w:val="24"/>
          <w:szCs w:val="24"/>
        </w:rPr>
      </w:pPr>
      <w:r w:rsidRPr="00DA03C2">
        <w:rPr>
          <w:rFonts w:ascii="Times New Roman" w:hAnsi="Times New Roman"/>
          <w:bCs/>
          <w:iCs/>
          <w:sz w:val="24"/>
          <w:szCs w:val="24"/>
        </w:rPr>
        <w:t xml:space="preserve">    private int nextTicketNumber = 1;</w:t>
      </w:r>
    </w:p>
    <w:p w14:paraId="4F8D7547" w14:textId="77777777" w:rsidR="00DA03C2" w:rsidRPr="00DA03C2" w:rsidRDefault="00DA03C2" w:rsidP="00DA03C2">
      <w:pPr>
        <w:rPr>
          <w:rFonts w:ascii="Times New Roman" w:hAnsi="Times New Roman"/>
          <w:bCs/>
          <w:iCs/>
          <w:sz w:val="24"/>
          <w:szCs w:val="24"/>
        </w:rPr>
      </w:pPr>
      <w:r w:rsidRPr="00DA03C2">
        <w:rPr>
          <w:rFonts w:ascii="Times New Roman" w:hAnsi="Times New Roman"/>
          <w:bCs/>
          <w:iCs/>
          <w:sz w:val="24"/>
          <w:szCs w:val="24"/>
        </w:rPr>
        <w:t xml:space="preserve">    </w:t>
      </w:r>
    </w:p>
    <w:p w14:paraId="00D908C0" w14:textId="77777777" w:rsidR="00DA03C2" w:rsidRPr="00DA03C2" w:rsidRDefault="00DA03C2" w:rsidP="00DA03C2">
      <w:pPr>
        <w:rPr>
          <w:rFonts w:ascii="Times New Roman" w:hAnsi="Times New Roman"/>
          <w:bCs/>
          <w:iCs/>
          <w:sz w:val="24"/>
          <w:szCs w:val="24"/>
        </w:rPr>
      </w:pPr>
      <w:r w:rsidRPr="00DA03C2">
        <w:rPr>
          <w:rFonts w:ascii="Times New Roman" w:hAnsi="Times New Roman"/>
          <w:bCs/>
          <w:iCs/>
          <w:sz w:val="24"/>
          <w:szCs w:val="24"/>
        </w:rPr>
        <w:t xml:space="preserve">    public void customerEntry() throws InterruptedException {</w:t>
      </w:r>
    </w:p>
    <w:p w14:paraId="21316D11" w14:textId="77777777" w:rsidR="00DA03C2" w:rsidRPr="00DA03C2" w:rsidRDefault="00DA03C2" w:rsidP="00DA03C2">
      <w:pPr>
        <w:rPr>
          <w:rFonts w:ascii="Times New Roman" w:hAnsi="Times New Roman"/>
          <w:bCs/>
          <w:iCs/>
          <w:sz w:val="24"/>
          <w:szCs w:val="24"/>
        </w:rPr>
      </w:pPr>
      <w:r w:rsidRPr="00DA03C2">
        <w:rPr>
          <w:rFonts w:ascii="Times New Roman" w:hAnsi="Times New Roman"/>
          <w:bCs/>
          <w:iCs/>
          <w:sz w:val="24"/>
          <w:szCs w:val="24"/>
        </w:rPr>
        <w:t xml:space="preserve">        // Acquire the ticket semaphore to get the next ticket number</w:t>
      </w:r>
    </w:p>
    <w:p w14:paraId="0031EB50" w14:textId="77777777" w:rsidR="00DA03C2" w:rsidRPr="00DA03C2" w:rsidRDefault="00DA03C2" w:rsidP="00DA03C2">
      <w:pPr>
        <w:rPr>
          <w:rFonts w:ascii="Times New Roman" w:hAnsi="Times New Roman"/>
          <w:bCs/>
          <w:iCs/>
          <w:sz w:val="24"/>
          <w:szCs w:val="24"/>
        </w:rPr>
      </w:pPr>
      <w:r w:rsidRPr="00DA03C2">
        <w:rPr>
          <w:rFonts w:ascii="Times New Roman" w:hAnsi="Times New Roman"/>
          <w:bCs/>
          <w:iCs/>
          <w:sz w:val="24"/>
          <w:szCs w:val="24"/>
        </w:rPr>
        <w:t xml:space="preserve">        ticketSemaphore.acquire();</w:t>
      </w:r>
    </w:p>
    <w:p w14:paraId="161D1BA4" w14:textId="77777777" w:rsidR="00DA03C2" w:rsidRPr="00DA03C2" w:rsidRDefault="00DA03C2" w:rsidP="00DA03C2">
      <w:pPr>
        <w:rPr>
          <w:rFonts w:ascii="Times New Roman" w:hAnsi="Times New Roman"/>
          <w:bCs/>
          <w:iCs/>
          <w:sz w:val="24"/>
          <w:szCs w:val="24"/>
        </w:rPr>
      </w:pPr>
      <w:r w:rsidRPr="00DA03C2">
        <w:rPr>
          <w:rFonts w:ascii="Times New Roman" w:hAnsi="Times New Roman"/>
          <w:bCs/>
          <w:iCs/>
          <w:sz w:val="24"/>
          <w:szCs w:val="24"/>
        </w:rPr>
        <w:t xml:space="preserve">        int ticketNumber = nextTicketNumber++;</w:t>
      </w:r>
    </w:p>
    <w:p w14:paraId="75BA2DEB" w14:textId="77777777" w:rsidR="00DA03C2" w:rsidRPr="00DA03C2" w:rsidRDefault="00DA03C2" w:rsidP="00DA03C2">
      <w:pPr>
        <w:rPr>
          <w:rFonts w:ascii="Times New Roman" w:hAnsi="Times New Roman"/>
          <w:bCs/>
          <w:iCs/>
          <w:sz w:val="24"/>
          <w:szCs w:val="24"/>
        </w:rPr>
      </w:pPr>
      <w:r w:rsidRPr="00DA03C2">
        <w:rPr>
          <w:rFonts w:ascii="Times New Roman" w:hAnsi="Times New Roman"/>
          <w:bCs/>
          <w:iCs/>
          <w:sz w:val="24"/>
          <w:szCs w:val="24"/>
        </w:rPr>
        <w:t xml:space="preserve">        ticketSemaphore.release();</w:t>
      </w:r>
    </w:p>
    <w:p w14:paraId="02807DF0" w14:textId="77777777" w:rsidR="00DA03C2" w:rsidRPr="00DA03C2" w:rsidRDefault="00DA03C2" w:rsidP="00DA03C2">
      <w:pPr>
        <w:rPr>
          <w:rFonts w:ascii="Times New Roman" w:hAnsi="Times New Roman"/>
          <w:bCs/>
          <w:iCs/>
          <w:sz w:val="24"/>
          <w:szCs w:val="24"/>
        </w:rPr>
      </w:pPr>
      <w:r w:rsidRPr="00DA03C2">
        <w:rPr>
          <w:rFonts w:ascii="Times New Roman" w:hAnsi="Times New Roman"/>
          <w:bCs/>
          <w:iCs/>
          <w:sz w:val="24"/>
          <w:szCs w:val="24"/>
        </w:rPr>
        <w:t xml:space="preserve">        </w:t>
      </w:r>
    </w:p>
    <w:p w14:paraId="166C214E" w14:textId="77777777" w:rsidR="00DA03C2" w:rsidRPr="00DA03C2" w:rsidRDefault="00DA03C2" w:rsidP="00DA03C2">
      <w:pPr>
        <w:rPr>
          <w:rFonts w:ascii="Times New Roman" w:hAnsi="Times New Roman"/>
          <w:bCs/>
          <w:iCs/>
          <w:sz w:val="24"/>
          <w:szCs w:val="24"/>
        </w:rPr>
      </w:pPr>
      <w:r w:rsidRPr="00DA03C2">
        <w:rPr>
          <w:rFonts w:ascii="Times New Roman" w:hAnsi="Times New Roman"/>
          <w:bCs/>
          <w:iCs/>
          <w:sz w:val="24"/>
          <w:szCs w:val="24"/>
        </w:rPr>
        <w:t xml:space="preserve">        // Acquire the associate semaphore to wait for a free associate or get served immediately</w:t>
      </w:r>
    </w:p>
    <w:p w14:paraId="4D465AE5" w14:textId="77777777" w:rsidR="00DA03C2" w:rsidRPr="00DA03C2" w:rsidRDefault="00DA03C2" w:rsidP="00DA03C2">
      <w:pPr>
        <w:rPr>
          <w:rFonts w:ascii="Times New Roman" w:hAnsi="Times New Roman"/>
          <w:bCs/>
          <w:iCs/>
          <w:sz w:val="24"/>
          <w:szCs w:val="24"/>
        </w:rPr>
      </w:pPr>
      <w:r w:rsidRPr="00DA03C2">
        <w:rPr>
          <w:rFonts w:ascii="Times New Roman" w:hAnsi="Times New Roman"/>
          <w:bCs/>
          <w:iCs/>
          <w:sz w:val="24"/>
          <w:szCs w:val="24"/>
        </w:rPr>
        <w:t xml:space="preserve">        associateSemaphore.acquire();</w:t>
      </w:r>
    </w:p>
    <w:p w14:paraId="1F19DE75" w14:textId="77777777" w:rsidR="00DA03C2" w:rsidRPr="00DA03C2" w:rsidRDefault="00DA03C2" w:rsidP="00DA03C2">
      <w:pPr>
        <w:rPr>
          <w:rFonts w:ascii="Times New Roman" w:hAnsi="Times New Roman"/>
          <w:bCs/>
          <w:iCs/>
          <w:sz w:val="24"/>
          <w:szCs w:val="24"/>
        </w:rPr>
      </w:pPr>
      <w:r w:rsidRPr="00DA03C2">
        <w:rPr>
          <w:rFonts w:ascii="Times New Roman" w:hAnsi="Times New Roman"/>
          <w:bCs/>
          <w:iCs/>
          <w:sz w:val="24"/>
          <w:szCs w:val="24"/>
        </w:rPr>
        <w:t xml:space="preserve">        serveCustomer(ticketNumber);</w:t>
      </w:r>
    </w:p>
    <w:p w14:paraId="3E77EB1F" w14:textId="77777777" w:rsidR="00DA03C2" w:rsidRPr="00DA03C2" w:rsidRDefault="00DA03C2" w:rsidP="00DA03C2">
      <w:pPr>
        <w:rPr>
          <w:rFonts w:ascii="Times New Roman" w:hAnsi="Times New Roman"/>
          <w:bCs/>
          <w:iCs/>
          <w:sz w:val="24"/>
          <w:szCs w:val="24"/>
        </w:rPr>
      </w:pPr>
      <w:r w:rsidRPr="00DA03C2">
        <w:rPr>
          <w:rFonts w:ascii="Times New Roman" w:hAnsi="Times New Roman"/>
          <w:bCs/>
          <w:iCs/>
          <w:sz w:val="24"/>
          <w:szCs w:val="24"/>
        </w:rPr>
        <w:t xml:space="preserve">    }</w:t>
      </w:r>
    </w:p>
    <w:p w14:paraId="1983DC15" w14:textId="77777777" w:rsidR="00DA03C2" w:rsidRPr="00DA03C2" w:rsidRDefault="00DA03C2" w:rsidP="00DA03C2">
      <w:pPr>
        <w:rPr>
          <w:rFonts w:ascii="Times New Roman" w:hAnsi="Times New Roman"/>
          <w:bCs/>
          <w:iCs/>
          <w:sz w:val="24"/>
          <w:szCs w:val="24"/>
        </w:rPr>
      </w:pPr>
      <w:r w:rsidRPr="00DA03C2">
        <w:rPr>
          <w:rFonts w:ascii="Times New Roman" w:hAnsi="Times New Roman"/>
          <w:bCs/>
          <w:iCs/>
          <w:sz w:val="24"/>
          <w:szCs w:val="24"/>
        </w:rPr>
        <w:t xml:space="preserve">    </w:t>
      </w:r>
    </w:p>
    <w:p w14:paraId="729EC09B" w14:textId="77777777" w:rsidR="00DA03C2" w:rsidRPr="00DA03C2" w:rsidRDefault="00DA03C2" w:rsidP="00DA03C2">
      <w:pPr>
        <w:rPr>
          <w:rFonts w:ascii="Times New Roman" w:hAnsi="Times New Roman"/>
          <w:bCs/>
          <w:iCs/>
          <w:sz w:val="24"/>
          <w:szCs w:val="24"/>
        </w:rPr>
      </w:pPr>
      <w:r w:rsidRPr="00DA03C2">
        <w:rPr>
          <w:rFonts w:ascii="Times New Roman" w:hAnsi="Times New Roman"/>
          <w:bCs/>
          <w:iCs/>
          <w:sz w:val="24"/>
          <w:szCs w:val="24"/>
        </w:rPr>
        <w:t xml:space="preserve">    public void customerLeave() {</w:t>
      </w:r>
    </w:p>
    <w:p w14:paraId="4F4FF63D" w14:textId="77777777" w:rsidR="00DA03C2" w:rsidRPr="00DA03C2" w:rsidRDefault="00DA03C2" w:rsidP="00DA03C2">
      <w:pPr>
        <w:rPr>
          <w:rFonts w:ascii="Times New Roman" w:hAnsi="Times New Roman"/>
          <w:bCs/>
          <w:iCs/>
          <w:sz w:val="24"/>
          <w:szCs w:val="24"/>
        </w:rPr>
      </w:pPr>
      <w:r w:rsidRPr="00DA03C2">
        <w:rPr>
          <w:rFonts w:ascii="Times New Roman" w:hAnsi="Times New Roman"/>
          <w:bCs/>
          <w:iCs/>
          <w:sz w:val="24"/>
          <w:szCs w:val="24"/>
        </w:rPr>
        <w:t xml:space="preserve">        // Release the associate semaphore to signal that a customer has left</w:t>
      </w:r>
    </w:p>
    <w:p w14:paraId="49A66CC8" w14:textId="77777777" w:rsidR="00DA03C2" w:rsidRPr="00DA03C2" w:rsidRDefault="00DA03C2" w:rsidP="00DA03C2">
      <w:pPr>
        <w:rPr>
          <w:rFonts w:ascii="Times New Roman" w:hAnsi="Times New Roman"/>
          <w:bCs/>
          <w:iCs/>
          <w:sz w:val="24"/>
          <w:szCs w:val="24"/>
        </w:rPr>
      </w:pPr>
      <w:r w:rsidRPr="00DA03C2">
        <w:rPr>
          <w:rFonts w:ascii="Times New Roman" w:hAnsi="Times New Roman"/>
          <w:bCs/>
          <w:iCs/>
          <w:sz w:val="24"/>
          <w:szCs w:val="24"/>
        </w:rPr>
        <w:t xml:space="preserve">        associateSemaphore.release();</w:t>
      </w:r>
    </w:p>
    <w:p w14:paraId="10A820B5" w14:textId="77777777" w:rsidR="00DA03C2" w:rsidRPr="00DA03C2" w:rsidRDefault="00DA03C2" w:rsidP="00DA03C2">
      <w:pPr>
        <w:rPr>
          <w:rFonts w:ascii="Times New Roman" w:hAnsi="Times New Roman"/>
          <w:bCs/>
          <w:iCs/>
          <w:sz w:val="24"/>
          <w:szCs w:val="24"/>
        </w:rPr>
      </w:pPr>
      <w:r w:rsidRPr="00DA03C2">
        <w:rPr>
          <w:rFonts w:ascii="Times New Roman" w:hAnsi="Times New Roman"/>
          <w:bCs/>
          <w:iCs/>
          <w:sz w:val="24"/>
          <w:szCs w:val="24"/>
        </w:rPr>
        <w:t xml:space="preserve">    }</w:t>
      </w:r>
    </w:p>
    <w:p w14:paraId="1CFB7063" w14:textId="77777777" w:rsidR="00DA03C2" w:rsidRPr="00DA03C2" w:rsidRDefault="00DA03C2" w:rsidP="00DA03C2">
      <w:pPr>
        <w:rPr>
          <w:rFonts w:ascii="Times New Roman" w:hAnsi="Times New Roman"/>
          <w:bCs/>
          <w:iCs/>
          <w:sz w:val="24"/>
          <w:szCs w:val="24"/>
        </w:rPr>
      </w:pPr>
      <w:r w:rsidRPr="00DA03C2">
        <w:rPr>
          <w:rFonts w:ascii="Times New Roman" w:hAnsi="Times New Roman"/>
          <w:bCs/>
          <w:iCs/>
          <w:sz w:val="24"/>
          <w:szCs w:val="24"/>
        </w:rPr>
        <w:t xml:space="preserve">    </w:t>
      </w:r>
    </w:p>
    <w:p w14:paraId="75133504" w14:textId="77777777" w:rsidR="00DA03C2" w:rsidRPr="00DA03C2" w:rsidRDefault="00DA03C2" w:rsidP="00DA03C2">
      <w:pPr>
        <w:rPr>
          <w:rFonts w:ascii="Times New Roman" w:hAnsi="Times New Roman"/>
          <w:bCs/>
          <w:iCs/>
          <w:sz w:val="24"/>
          <w:szCs w:val="24"/>
        </w:rPr>
      </w:pPr>
      <w:r w:rsidRPr="00DA03C2">
        <w:rPr>
          <w:rFonts w:ascii="Times New Roman" w:hAnsi="Times New Roman"/>
          <w:bCs/>
          <w:iCs/>
          <w:sz w:val="24"/>
          <w:szCs w:val="24"/>
        </w:rPr>
        <w:t xml:space="preserve">    private void serveCustomer(int ticketNumber) throws InterruptedException {</w:t>
      </w:r>
    </w:p>
    <w:p w14:paraId="7CE5DD59" w14:textId="77777777" w:rsidR="00DA03C2" w:rsidRPr="00DA03C2" w:rsidRDefault="00DA03C2" w:rsidP="00DA03C2">
      <w:pPr>
        <w:rPr>
          <w:rFonts w:ascii="Times New Roman" w:hAnsi="Times New Roman"/>
          <w:bCs/>
          <w:iCs/>
          <w:sz w:val="24"/>
          <w:szCs w:val="24"/>
        </w:rPr>
      </w:pPr>
      <w:r w:rsidRPr="00DA03C2">
        <w:rPr>
          <w:rFonts w:ascii="Times New Roman" w:hAnsi="Times New Roman"/>
          <w:bCs/>
          <w:iCs/>
          <w:sz w:val="24"/>
          <w:szCs w:val="24"/>
        </w:rPr>
        <w:t xml:space="preserve">        // Serve the customer and release the associate semaphore</w:t>
      </w:r>
    </w:p>
    <w:p w14:paraId="1969AC20" w14:textId="77777777" w:rsidR="00DA03C2" w:rsidRPr="00DA03C2" w:rsidRDefault="00DA03C2" w:rsidP="00DA03C2">
      <w:pPr>
        <w:rPr>
          <w:rFonts w:ascii="Times New Roman" w:hAnsi="Times New Roman"/>
          <w:bCs/>
          <w:iCs/>
          <w:sz w:val="24"/>
          <w:szCs w:val="24"/>
        </w:rPr>
      </w:pPr>
      <w:r w:rsidRPr="00DA03C2">
        <w:rPr>
          <w:rFonts w:ascii="Times New Roman" w:hAnsi="Times New Roman"/>
          <w:bCs/>
          <w:iCs/>
          <w:sz w:val="24"/>
          <w:szCs w:val="24"/>
        </w:rPr>
        <w:t xml:space="preserve">        System.out.println("Serving customer with ticket number " + ticketNumber);</w:t>
      </w:r>
    </w:p>
    <w:p w14:paraId="05FD06CB" w14:textId="77777777" w:rsidR="00DA03C2" w:rsidRPr="00DA03C2" w:rsidRDefault="00DA03C2" w:rsidP="00DA03C2">
      <w:pPr>
        <w:rPr>
          <w:rFonts w:ascii="Times New Roman" w:hAnsi="Times New Roman"/>
          <w:bCs/>
          <w:iCs/>
          <w:sz w:val="24"/>
          <w:szCs w:val="24"/>
        </w:rPr>
      </w:pPr>
      <w:r w:rsidRPr="00DA03C2">
        <w:rPr>
          <w:rFonts w:ascii="Times New Roman" w:hAnsi="Times New Roman"/>
          <w:bCs/>
          <w:iCs/>
          <w:sz w:val="24"/>
          <w:szCs w:val="24"/>
        </w:rPr>
        <w:t xml:space="preserve">        Thread.sleep(1000); // simulate serving time</w:t>
      </w:r>
    </w:p>
    <w:p w14:paraId="56FA51F1" w14:textId="77777777" w:rsidR="00DA03C2" w:rsidRPr="00DA03C2" w:rsidRDefault="00DA03C2" w:rsidP="00DA03C2">
      <w:pPr>
        <w:rPr>
          <w:rFonts w:ascii="Times New Roman" w:hAnsi="Times New Roman"/>
          <w:bCs/>
          <w:iCs/>
          <w:sz w:val="24"/>
          <w:szCs w:val="24"/>
        </w:rPr>
      </w:pPr>
      <w:r w:rsidRPr="00DA03C2">
        <w:rPr>
          <w:rFonts w:ascii="Times New Roman" w:hAnsi="Times New Roman"/>
          <w:bCs/>
          <w:iCs/>
          <w:sz w:val="24"/>
          <w:szCs w:val="24"/>
        </w:rPr>
        <w:t xml:space="preserve">        customerLeave();</w:t>
      </w:r>
    </w:p>
    <w:p w14:paraId="5C266D3B" w14:textId="77777777" w:rsidR="00DA03C2" w:rsidRPr="00DA03C2" w:rsidRDefault="00DA03C2" w:rsidP="00DA03C2">
      <w:pPr>
        <w:rPr>
          <w:rFonts w:ascii="Times New Roman" w:hAnsi="Times New Roman"/>
          <w:bCs/>
          <w:iCs/>
          <w:sz w:val="24"/>
          <w:szCs w:val="24"/>
        </w:rPr>
      </w:pPr>
      <w:r w:rsidRPr="00DA03C2">
        <w:rPr>
          <w:rFonts w:ascii="Times New Roman" w:hAnsi="Times New Roman"/>
          <w:bCs/>
          <w:iCs/>
          <w:sz w:val="24"/>
          <w:szCs w:val="24"/>
        </w:rPr>
        <w:t xml:space="preserve">    }</w:t>
      </w:r>
    </w:p>
    <w:p w14:paraId="22C2975E" w14:textId="5B1712E6" w:rsidR="00620C9F" w:rsidRPr="00620C9F" w:rsidRDefault="00DA03C2" w:rsidP="00EA7738">
      <w:pPr>
        <w:rPr>
          <w:rFonts w:ascii="Times New Roman" w:hAnsi="Times New Roman"/>
          <w:b/>
          <w:i/>
          <w:sz w:val="24"/>
          <w:szCs w:val="24"/>
        </w:rPr>
      </w:pPr>
      <w:r w:rsidRPr="00DA03C2">
        <w:rPr>
          <w:rFonts w:ascii="Times New Roman" w:hAnsi="Times New Roman"/>
          <w:bCs/>
          <w:iCs/>
          <w:sz w:val="24"/>
          <w:szCs w:val="24"/>
        </w:rPr>
        <w:t>}</w:t>
      </w:r>
    </w:p>
    <w:p w14:paraId="2254E250" w14:textId="4CCEDB07" w:rsidR="00A00363" w:rsidRDefault="0046017C" w:rsidP="007B42DF">
      <w:pPr>
        <w:numPr>
          <w:ilvl w:val="0"/>
          <w:numId w:val="1"/>
        </w:numPr>
        <w:rPr>
          <w:rFonts w:ascii="Times New Roman" w:hAnsi="Times New Roman"/>
          <w:sz w:val="24"/>
          <w:szCs w:val="24"/>
        </w:rPr>
      </w:pPr>
      <w:r>
        <w:rPr>
          <w:rFonts w:ascii="Times New Roman" w:hAnsi="Times New Roman"/>
          <w:sz w:val="24"/>
          <w:szCs w:val="24"/>
        </w:rPr>
        <w:t xml:space="preserve">Consider the </w:t>
      </w:r>
      <w:r w:rsidR="00693D61">
        <w:rPr>
          <w:rFonts w:ascii="Times New Roman" w:hAnsi="Times New Roman"/>
          <w:sz w:val="24"/>
          <w:szCs w:val="24"/>
        </w:rPr>
        <w:t>following synchronization primitives:</w:t>
      </w:r>
    </w:p>
    <w:tbl>
      <w:tblPr>
        <w:tblStyle w:val="TableGrid"/>
        <w:tblW w:w="0" w:type="auto"/>
        <w:tblInd w:w="1638" w:type="dxa"/>
        <w:tblLook w:val="04A0" w:firstRow="1" w:lastRow="0" w:firstColumn="1" w:lastColumn="0" w:noHBand="0" w:noVBand="1"/>
      </w:tblPr>
      <w:tblGrid>
        <w:gridCol w:w="3150"/>
        <w:gridCol w:w="3060"/>
      </w:tblGrid>
      <w:tr w:rsidR="00693D61" w14:paraId="539FA53E" w14:textId="77777777" w:rsidTr="00693D61">
        <w:tc>
          <w:tcPr>
            <w:tcW w:w="3150" w:type="dxa"/>
          </w:tcPr>
          <w:p w14:paraId="24FFC833" w14:textId="29013C66" w:rsidR="00693D61" w:rsidRPr="00693D61" w:rsidRDefault="00693D61" w:rsidP="00693D61">
            <w:pPr>
              <w:spacing w:line="240" w:lineRule="auto"/>
              <w:rPr>
                <w:rFonts w:ascii="Consolas" w:hAnsi="Consolas"/>
                <w:sz w:val="24"/>
                <w:szCs w:val="24"/>
              </w:rPr>
            </w:pPr>
            <w:r w:rsidRPr="00693D61">
              <w:rPr>
                <w:rFonts w:ascii="Consolas" w:hAnsi="Consolas"/>
                <w:sz w:val="24"/>
                <w:szCs w:val="24"/>
              </w:rPr>
              <w:lastRenderedPageBreak/>
              <w:t xml:space="preserve">Wait (S, </w:t>
            </w:r>
            <w:r w:rsidR="007C2174">
              <w:rPr>
                <w:rFonts w:ascii="Consolas" w:hAnsi="Consolas"/>
                <w:sz w:val="24"/>
                <w:szCs w:val="24"/>
              </w:rPr>
              <w:t>T</w:t>
            </w:r>
            <w:r w:rsidRPr="00693D61">
              <w:rPr>
                <w:rFonts w:ascii="Consolas" w:hAnsi="Consolas"/>
                <w:sz w:val="24"/>
                <w:szCs w:val="24"/>
              </w:rPr>
              <w:t>) {</w:t>
            </w:r>
          </w:p>
          <w:p w14:paraId="7C395853" w14:textId="7E7E7277" w:rsidR="00693D61" w:rsidRPr="00693D61" w:rsidRDefault="00693D61" w:rsidP="00693D61">
            <w:pPr>
              <w:spacing w:line="240" w:lineRule="auto"/>
              <w:rPr>
                <w:rFonts w:ascii="Consolas" w:hAnsi="Consolas"/>
                <w:sz w:val="24"/>
                <w:szCs w:val="24"/>
              </w:rPr>
            </w:pPr>
            <w:r w:rsidRPr="00693D61">
              <w:rPr>
                <w:rFonts w:ascii="Consolas" w:hAnsi="Consolas"/>
                <w:sz w:val="24"/>
                <w:szCs w:val="24"/>
              </w:rPr>
              <w:t xml:space="preserve">   while ( S &lt; </w:t>
            </w:r>
            <w:r w:rsidR="007C2174">
              <w:rPr>
                <w:rFonts w:ascii="Consolas" w:hAnsi="Consolas"/>
                <w:sz w:val="24"/>
                <w:szCs w:val="24"/>
              </w:rPr>
              <w:t>T</w:t>
            </w:r>
            <w:r w:rsidRPr="00693D61">
              <w:rPr>
                <w:rFonts w:ascii="Consolas" w:hAnsi="Consolas"/>
                <w:sz w:val="24"/>
                <w:szCs w:val="24"/>
              </w:rPr>
              <w:t>)</w:t>
            </w:r>
          </w:p>
          <w:p w14:paraId="1C062EC4" w14:textId="4FF9C426" w:rsidR="00693D61" w:rsidRPr="00693D61" w:rsidRDefault="00693D61" w:rsidP="00693D61">
            <w:pPr>
              <w:spacing w:line="240" w:lineRule="auto"/>
              <w:rPr>
                <w:rFonts w:ascii="Consolas" w:hAnsi="Consolas"/>
                <w:sz w:val="24"/>
                <w:szCs w:val="24"/>
              </w:rPr>
            </w:pPr>
            <w:r w:rsidRPr="00693D61">
              <w:rPr>
                <w:rFonts w:ascii="Consolas" w:hAnsi="Consolas"/>
                <w:sz w:val="24"/>
                <w:szCs w:val="24"/>
              </w:rPr>
              <w:t xml:space="preserve">       block();</w:t>
            </w:r>
          </w:p>
          <w:p w14:paraId="49C750FF" w14:textId="343CD8CA" w:rsidR="00693D61" w:rsidRDefault="00693D61" w:rsidP="00693D61">
            <w:pPr>
              <w:spacing w:line="240" w:lineRule="auto"/>
              <w:rPr>
                <w:rFonts w:ascii="Times New Roman" w:hAnsi="Times New Roman"/>
                <w:sz w:val="24"/>
                <w:szCs w:val="24"/>
              </w:rPr>
            </w:pPr>
            <w:r w:rsidRPr="00693D61">
              <w:rPr>
                <w:rFonts w:ascii="Consolas" w:hAnsi="Consolas"/>
                <w:sz w:val="24"/>
                <w:szCs w:val="24"/>
              </w:rPr>
              <w:t>}</w:t>
            </w:r>
          </w:p>
        </w:tc>
        <w:tc>
          <w:tcPr>
            <w:tcW w:w="3060" w:type="dxa"/>
          </w:tcPr>
          <w:p w14:paraId="68BE96A2" w14:textId="5F53DB52" w:rsidR="00693D61" w:rsidRPr="00693D61" w:rsidRDefault="00693D61" w:rsidP="00693D61">
            <w:pPr>
              <w:rPr>
                <w:rFonts w:ascii="Consolas" w:hAnsi="Consolas"/>
                <w:sz w:val="24"/>
                <w:szCs w:val="24"/>
              </w:rPr>
            </w:pPr>
            <w:r w:rsidRPr="00693D61">
              <w:rPr>
                <w:rFonts w:ascii="Consolas" w:hAnsi="Consolas"/>
                <w:sz w:val="24"/>
                <w:szCs w:val="24"/>
              </w:rPr>
              <w:t>Go (S) {</w:t>
            </w:r>
          </w:p>
          <w:p w14:paraId="425DACAA" w14:textId="77777777" w:rsidR="00693D61" w:rsidRPr="00693D61" w:rsidRDefault="00693D61" w:rsidP="00693D61">
            <w:pPr>
              <w:rPr>
                <w:rFonts w:ascii="Consolas" w:hAnsi="Consolas"/>
                <w:sz w:val="24"/>
                <w:szCs w:val="24"/>
              </w:rPr>
            </w:pPr>
            <w:r w:rsidRPr="00693D61">
              <w:rPr>
                <w:rFonts w:ascii="Consolas" w:hAnsi="Consolas"/>
                <w:sz w:val="24"/>
                <w:szCs w:val="24"/>
              </w:rPr>
              <w:t xml:space="preserve">         S++;</w:t>
            </w:r>
          </w:p>
          <w:p w14:paraId="7E7B19F4" w14:textId="1EB5D332" w:rsidR="00693D61" w:rsidRDefault="00693D61" w:rsidP="00693D61">
            <w:pPr>
              <w:rPr>
                <w:rFonts w:ascii="Times New Roman" w:hAnsi="Times New Roman"/>
                <w:sz w:val="24"/>
                <w:szCs w:val="24"/>
              </w:rPr>
            </w:pPr>
            <w:r w:rsidRPr="00693D61">
              <w:rPr>
                <w:rFonts w:ascii="Consolas" w:hAnsi="Consolas"/>
                <w:sz w:val="24"/>
                <w:szCs w:val="24"/>
              </w:rPr>
              <w:t>}</w:t>
            </w:r>
          </w:p>
        </w:tc>
      </w:tr>
    </w:tbl>
    <w:p w14:paraId="681BFA88" w14:textId="77777777" w:rsidR="006975F1" w:rsidRDefault="006975F1" w:rsidP="00BF536A">
      <w:pPr>
        <w:ind w:left="720"/>
        <w:rPr>
          <w:rFonts w:ascii="Times New Roman" w:hAnsi="Times New Roman"/>
          <w:sz w:val="24"/>
          <w:szCs w:val="24"/>
        </w:rPr>
      </w:pPr>
    </w:p>
    <w:p w14:paraId="39DFF154" w14:textId="339FF41F" w:rsidR="00BF536A" w:rsidRDefault="00693D61" w:rsidP="00BF536A">
      <w:pPr>
        <w:ind w:left="720"/>
        <w:rPr>
          <w:rFonts w:ascii="Times New Roman" w:hAnsi="Times New Roman"/>
          <w:sz w:val="24"/>
          <w:szCs w:val="24"/>
        </w:rPr>
      </w:pPr>
      <w:r>
        <w:rPr>
          <w:rFonts w:ascii="Times New Roman" w:hAnsi="Times New Roman"/>
          <w:sz w:val="24"/>
          <w:szCs w:val="24"/>
        </w:rPr>
        <w:t>We have one producer process and one consumer process working on a bounded buffer of size N.</w:t>
      </w:r>
      <w:r w:rsidR="00BF536A">
        <w:rPr>
          <w:rFonts w:ascii="Times New Roman" w:hAnsi="Times New Roman"/>
          <w:sz w:val="24"/>
          <w:szCs w:val="24"/>
        </w:rPr>
        <w:t xml:space="preserve"> Both processes use the above synchronization primitives to solve the bounded buffer problem.</w:t>
      </w:r>
      <w:r w:rsidR="007C2174">
        <w:rPr>
          <w:rFonts w:ascii="Times New Roman" w:hAnsi="Times New Roman"/>
          <w:sz w:val="24"/>
          <w:szCs w:val="24"/>
        </w:rPr>
        <w:t xml:space="preserve"> The two variables, p and c, indicating the produce and consume, are initialized to 0. The </w:t>
      </w:r>
      <w:r w:rsidR="006975F1">
        <w:rPr>
          <w:rFonts w:ascii="Times New Roman" w:hAnsi="Times New Roman"/>
          <w:sz w:val="24"/>
          <w:szCs w:val="24"/>
        </w:rPr>
        <w:t xml:space="preserve">pseudocode for the </w:t>
      </w:r>
      <w:r w:rsidR="007C2174" w:rsidRPr="007C2174">
        <w:rPr>
          <w:rFonts w:ascii="Times New Roman" w:hAnsi="Times New Roman"/>
          <w:b/>
          <w:sz w:val="24"/>
          <w:szCs w:val="24"/>
        </w:rPr>
        <w:t>producer</w:t>
      </w:r>
      <w:r w:rsidR="007C2174">
        <w:rPr>
          <w:rFonts w:ascii="Times New Roman" w:hAnsi="Times New Roman"/>
          <w:sz w:val="24"/>
          <w:szCs w:val="24"/>
        </w:rPr>
        <w:t xml:space="preserve"> process is as follows:</w:t>
      </w:r>
    </w:p>
    <w:p w14:paraId="3783C1C3" w14:textId="130E2723" w:rsidR="007C2174" w:rsidRDefault="007C2174" w:rsidP="006975F1">
      <w:pPr>
        <w:spacing w:after="0" w:line="240" w:lineRule="auto"/>
        <w:ind w:left="720" w:firstLine="720"/>
        <w:rPr>
          <w:rFonts w:ascii="Consolas" w:hAnsi="Consolas"/>
          <w:sz w:val="24"/>
          <w:szCs w:val="24"/>
        </w:rPr>
      </w:pPr>
      <w:r w:rsidRPr="007C2174">
        <w:rPr>
          <w:rFonts w:ascii="Consolas" w:hAnsi="Consolas"/>
          <w:sz w:val="24"/>
          <w:szCs w:val="24"/>
        </w:rPr>
        <w:t>while(true){</w:t>
      </w:r>
    </w:p>
    <w:p w14:paraId="21002B48" w14:textId="6BCB118D" w:rsidR="0084048C" w:rsidRDefault="0084048C" w:rsidP="006975F1">
      <w:pPr>
        <w:spacing w:after="0" w:line="240" w:lineRule="auto"/>
        <w:ind w:left="720"/>
        <w:rPr>
          <w:rFonts w:ascii="Consolas" w:hAnsi="Consolas"/>
          <w:sz w:val="24"/>
          <w:szCs w:val="24"/>
        </w:rPr>
      </w:pPr>
      <w:r>
        <w:rPr>
          <w:rFonts w:ascii="Consolas" w:hAnsi="Consolas"/>
          <w:sz w:val="24"/>
          <w:szCs w:val="24"/>
        </w:rPr>
        <w:tab/>
      </w:r>
      <w:r w:rsidR="006975F1">
        <w:rPr>
          <w:rFonts w:ascii="Consolas" w:hAnsi="Consolas"/>
          <w:sz w:val="24"/>
          <w:szCs w:val="24"/>
        </w:rPr>
        <w:tab/>
        <w:t xml:space="preserve">.. </w:t>
      </w:r>
      <w:r>
        <w:rPr>
          <w:rFonts w:ascii="Consolas" w:hAnsi="Consolas"/>
          <w:sz w:val="24"/>
          <w:szCs w:val="24"/>
        </w:rPr>
        <w:t>some method to produce</w:t>
      </w:r>
      <w:r w:rsidR="00B47D91">
        <w:rPr>
          <w:rFonts w:ascii="Consolas" w:hAnsi="Consolas"/>
          <w:sz w:val="24"/>
          <w:szCs w:val="24"/>
        </w:rPr>
        <w:t>/create</w:t>
      </w:r>
      <w:r>
        <w:rPr>
          <w:rFonts w:ascii="Consolas" w:hAnsi="Consolas"/>
          <w:sz w:val="24"/>
          <w:szCs w:val="24"/>
        </w:rPr>
        <w:t xml:space="preserve"> a data item</w:t>
      </w:r>
      <w:r w:rsidR="006975F1">
        <w:rPr>
          <w:rFonts w:ascii="Consolas" w:hAnsi="Consolas"/>
          <w:sz w:val="24"/>
          <w:szCs w:val="24"/>
        </w:rPr>
        <w:t>;</w:t>
      </w:r>
    </w:p>
    <w:p w14:paraId="1427418F" w14:textId="28027C7D" w:rsidR="0084048C" w:rsidRDefault="0084048C" w:rsidP="006975F1">
      <w:pPr>
        <w:spacing w:after="0" w:line="240" w:lineRule="auto"/>
        <w:ind w:left="720"/>
        <w:rPr>
          <w:rFonts w:ascii="Consolas" w:hAnsi="Consolas"/>
          <w:sz w:val="24"/>
          <w:szCs w:val="24"/>
        </w:rPr>
      </w:pPr>
      <w:r>
        <w:rPr>
          <w:rFonts w:ascii="Consolas" w:hAnsi="Consolas"/>
          <w:sz w:val="24"/>
          <w:szCs w:val="24"/>
        </w:rPr>
        <w:tab/>
      </w:r>
      <w:r w:rsidR="006975F1">
        <w:rPr>
          <w:rFonts w:ascii="Consolas" w:hAnsi="Consolas"/>
          <w:sz w:val="24"/>
          <w:szCs w:val="24"/>
        </w:rPr>
        <w:tab/>
        <w:t>W</w:t>
      </w:r>
      <w:r>
        <w:rPr>
          <w:rFonts w:ascii="Consolas" w:hAnsi="Consolas"/>
          <w:sz w:val="24"/>
          <w:szCs w:val="24"/>
        </w:rPr>
        <w:t>ait(</w:t>
      </w:r>
      <w:r w:rsidR="006975F1">
        <w:rPr>
          <w:rFonts w:ascii="Consolas" w:hAnsi="Consolas"/>
          <w:sz w:val="24"/>
          <w:szCs w:val="24"/>
        </w:rPr>
        <w:t>N-1, p-c</w:t>
      </w:r>
      <w:r>
        <w:rPr>
          <w:rFonts w:ascii="Consolas" w:hAnsi="Consolas"/>
          <w:sz w:val="24"/>
          <w:szCs w:val="24"/>
        </w:rPr>
        <w:t>)</w:t>
      </w:r>
      <w:r w:rsidR="006975F1">
        <w:rPr>
          <w:rFonts w:ascii="Consolas" w:hAnsi="Consolas"/>
          <w:sz w:val="24"/>
          <w:szCs w:val="24"/>
        </w:rPr>
        <w:t>;</w:t>
      </w:r>
    </w:p>
    <w:p w14:paraId="30C35A7E" w14:textId="12CF9AEB" w:rsidR="006975F1" w:rsidRDefault="006975F1" w:rsidP="006975F1">
      <w:pPr>
        <w:spacing w:after="0" w:line="240" w:lineRule="auto"/>
        <w:ind w:left="720"/>
        <w:rPr>
          <w:rFonts w:ascii="Consolas" w:hAnsi="Consolas"/>
          <w:sz w:val="24"/>
          <w:szCs w:val="24"/>
        </w:rPr>
      </w:pPr>
      <w:r>
        <w:rPr>
          <w:rFonts w:ascii="Consolas" w:hAnsi="Consolas"/>
          <w:sz w:val="24"/>
          <w:szCs w:val="24"/>
        </w:rPr>
        <w:tab/>
      </w:r>
      <w:r>
        <w:rPr>
          <w:rFonts w:ascii="Consolas" w:hAnsi="Consolas"/>
          <w:sz w:val="24"/>
          <w:szCs w:val="24"/>
        </w:rPr>
        <w:tab/>
        <w:t>.. some method to place the data into the buffer;</w:t>
      </w:r>
    </w:p>
    <w:p w14:paraId="0CDAAB26" w14:textId="63BDA484" w:rsidR="006975F1" w:rsidRPr="007C2174" w:rsidRDefault="006975F1" w:rsidP="006975F1">
      <w:pPr>
        <w:spacing w:after="0" w:line="240" w:lineRule="auto"/>
        <w:ind w:left="720"/>
        <w:rPr>
          <w:rFonts w:ascii="Consolas" w:hAnsi="Consolas"/>
          <w:sz w:val="24"/>
          <w:szCs w:val="24"/>
        </w:rPr>
      </w:pPr>
      <w:r>
        <w:rPr>
          <w:rFonts w:ascii="Consolas" w:hAnsi="Consolas"/>
          <w:sz w:val="24"/>
          <w:szCs w:val="24"/>
        </w:rPr>
        <w:tab/>
      </w:r>
      <w:r>
        <w:rPr>
          <w:rFonts w:ascii="Consolas" w:hAnsi="Consolas"/>
          <w:sz w:val="24"/>
          <w:szCs w:val="24"/>
        </w:rPr>
        <w:tab/>
        <w:t>Go(p);</w:t>
      </w:r>
    </w:p>
    <w:p w14:paraId="0ED2EB6B" w14:textId="08D51556" w:rsidR="007C2174" w:rsidRDefault="007C2174" w:rsidP="006975F1">
      <w:pPr>
        <w:spacing w:after="0" w:line="240" w:lineRule="auto"/>
        <w:ind w:left="720"/>
        <w:rPr>
          <w:rFonts w:ascii="Times New Roman" w:hAnsi="Times New Roman"/>
          <w:sz w:val="24"/>
          <w:szCs w:val="24"/>
        </w:rPr>
      </w:pPr>
      <w:r w:rsidRPr="007C2174">
        <w:rPr>
          <w:rFonts w:ascii="Consolas" w:hAnsi="Consolas"/>
          <w:sz w:val="24"/>
          <w:szCs w:val="24"/>
        </w:rPr>
        <w:t xml:space="preserve"> </w:t>
      </w:r>
      <w:r w:rsidR="006975F1">
        <w:rPr>
          <w:rFonts w:ascii="Consolas" w:hAnsi="Consolas"/>
          <w:sz w:val="24"/>
          <w:szCs w:val="24"/>
        </w:rPr>
        <w:tab/>
      </w:r>
      <w:r w:rsidRPr="007C2174">
        <w:rPr>
          <w:rFonts w:ascii="Consolas" w:hAnsi="Consolas"/>
          <w:sz w:val="24"/>
          <w:szCs w:val="24"/>
        </w:rPr>
        <w:t>}</w:t>
      </w:r>
      <w:r>
        <w:rPr>
          <w:rFonts w:ascii="Times New Roman" w:hAnsi="Times New Roman"/>
          <w:sz w:val="24"/>
          <w:szCs w:val="24"/>
        </w:rPr>
        <w:t xml:space="preserve">   </w:t>
      </w:r>
    </w:p>
    <w:p w14:paraId="6BF3598B" w14:textId="77777777" w:rsidR="006975F1" w:rsidRDefault="006975F1" w:rsidP="004677B8">
      <w:pPr>
        <w:rPr>
          <w:rFonts w:ascii="Times New Roman" w:hAnsi="Times New Roman"/>
          <w:sz w:val="24"/>
          <w:szCs w:val="24"/>
        </w:rPr>
      </w:pPr>
    </w:p>
    <w:p w14:paraId="0274693B" w14:textId="067D933D" w:rsidR="007C2174" w:rsidRDefault="007C2174" w:rsidP="00BF536A">
      <w:pPr>
        <w:ind w:left="720"/>
        <w:rPr>
          <w:rFonts w:ascii="Times New Roman" w:hAnsi="Times New Roman"/>
          <w:sz w:val="24"/>
          <w:szCs w:val="24"/>
        </w:rPr>
      </w:pPr>
      <w:r>
        <w:rPr>
          <w:rFonts w:ascii="Times New Roman" w:hAnsi="Times New Roman"/>
          <w:sz w:val="24"/>
          <w:szCs w:val="24"/>
        </w:rPr>
        <w:t xml:space="preserve">Suggest the corresponding consumer process </w:t>
      </w:r>
      <w:r w:rsidR="006975F1">
        <w:rPr>
          <w:rFonts w:ascii="Times New Roman" w:hAnsi="Times New Roman"/>
          <w:sz w:val="24"/>
          <w:szCs w:val="24"/>
        </w:rPr>
        <w:t>pseudo</w:t>
      </w:r>
      <w:r>
        <w:rPr>
          <w:rFonts w:ascii="Times New Roman" w:hAnsi="Times New Roman"/>
          <w:sz w:val="24"/>
          <w:szCs w:val="24"/>
        </w:rPr>
        <w:t>code to complete the solution.</w:t>
      </w:r>
      <w:r>
        <w:rPr>
          <w:rFonts w:ascii="Times New Roman" w:hAnsi="Times New Roman"/>
          <w:sz w:val="24"/>
          <w:szCs w:val="24"/>
        </w:rPr>
        <w:tab/>
        <w:t>[5 points]</w:t>
      </w:r>
    </w:p>
    <w:p w14:paraId="1A86338D" w14:textId="444E5AEC" w:rsidR="004677B8" w:rsidRPr="007B42DF" w:rsidRDefault="004677B8" w:rsidP="00BF536A">
      <w:pPr>
        <w:ind w:left="720"/>
        <w:rPr>
          <w:rFonts w:ascii="Times New Roman" w:hAnsi="Times New Roman"/>
          <w:sz w:val="24"/>
          <w:szCs w:val="24"/>
        </w:rPr>
      </w:pPr>
      <w:r>
        <w:rPr>
          <w:rFonts w:ascii="Times New Roman" w:hAnsi="Times New Roman"/>
          <w:sz w:val="24"/>
          <w:szCs w:val="24"/>
        </w:rPr>
        <w:t xml:space="preserve">(Hint: </w:t>
      </w:r>
      <w:r w:rsidR="00B47D91">
        <w:rPr>
          <w:rFonts w:ascii="Times New Roman" w:hAnsi="Times New Roman"/>
          <w:sz w:val="24"/>
          <w:szCs w:val="24"/>
        </w:rPr>
        <w:t>similar to the</w:t>
      </w:r>
      <w:r w:rsidR="002C1A78">
        <w:rPr>
          <w:rFonts w:ascii="Times New Roman" w:hAnsi="Times New Roman"/>
          <w:sz w:val="24"/>
          <w:szCs w:val="24"/>
        </w:rPr>
        <w:t xml:space="preserve"> producer code, </w:t>
      </w:r>
      <w:r>
        <w:rPr>
          <w:rFonts w:ascii="Times New Roman" w:hAnsi="Times New Roman"/>
          <w:sz w:val="24"/>
          <w:szCs w:val="24"/>
        </w:rPr>
        <w:t xml:space="preserve">you can use </w:t>
      </w:r>
      <w:r w:rsidRPr="002C1A78">
        <w:rPr>
          <w:rFonts w:ascii="Times New Roman" w:hAnsi="Times New Roman"/>
          <w:i/>
          <w:sz w:val="24"/>
          <w:szCs w:val="24"/>
        </w:rPr>
        <w:t>.. some method to remove data from buffer</w:t>
      </w:r>
      <w:r w:rsidR="00B47D91">
        <w:rPr>
          <w:rFonts w:ascii="Times New Roman" w:hAnsi="Times New Roman"/>
          <w:i/>
          <w:sz w:val="24"/>
          <w:szCs w:val="24"/>
        </w:rPr>
        <w:t>;</w:t>
      </w:r>
      <w:r>
        <w:rPr>
          <w:rFonts w:ascii="Times New Roman" w:hAnsi="Times New Roman"/>
          <w:sz w:val="24"/>
          <w:szCs w:val="24"/>
        </w:rPr>
        <w:t xml:space="preserve"> and </w:t>
      </w:r>
      <w:r w:rsidRPr="002C1A78">
        <w:rPr>
          <w:rFonts w:ascii="Times New Roman" w:hAnsi="Times New Roman"/>
          <w:i/>
          <w:sz w:val="24"/>
          <w:szCs w:val="24"/>
        </w:rPr>
        <w:t>.. some method to consume</w:t>
      </w:r>
      <w:r w:rsidR="00B47D91">
        <w:rPr>
          <w:rFonts w:ascii="Times New Roman" w:hAnsi="Times New Roman"/>
          <w:i/>
          <w:sz w:val="24"/>
          <w:szCs w:val="24"/>
        </w:rPr>
        <w:t>/process</w:t>
      </w:r>
      <w:r w:rsidRPr="002C1A78">
        <w:rPr>
          <w:rFonts w:ascii="Times New Roman" w:hAnsi="Times New Roman"/>
          <w:i/>
          <w:sz w:val="24"/>
          <w:szCs w:val="24"/>
        </w:rPr>
        <w:t xml:space="preserve"> data item</w:t>
      </w:r>
      <w:r w:rsidR="00B47D91">
        <w:rPr>
          <w:rFonts w:ascii="Times New Roman" w:hAnsi="Times New Roman"/>
          <w:i/>
          <w:sz w:val="24"/>
          <w:szCs w:val="24"/>
        </w:rPr>
        <w:t>;</w:t>
      </w:r>
      <w:r>
        <w:rPr>
          <w:rFonts w:ascii="Times New Roman" w:hAnsi="Times New Roman"/>
          <w:sz w:val="24"/>
          <w:szCs w:val="24"/>
        </w:rPr>
        <w:t xml:space="preserve"> </w:t>
      </w:r>
      <w:r w:rsidR="002C1A78">
        <w:rPr>
          <w:rFonts w:ascii="Times New Roman" w:hAnsi="Times New Roman"/>
          <w:sz w:val="24"/>
          <w:szCs w:val="24"/>
        </w:rPr>
        <w:t>in the consumer code. Basically, your job is to include the Wait() and Go() with appropriate arguments with these two lines. )</w:t>
      </w:r>
    </w:p>
    <w:p w14:paraId="3B380655" w14:textId="77777777" w:rsidR="00DA03C2" w:rsidRDefault="007C2174" w:rsidP="000D11D9">
      <w:pPr>
        <w:ind w:left="720"/>
        <w:rPr>
          <w:rFonts w:ascii="Times New Roman" w:hAnsi="Times New Roman"/>
          <w:b/>
          <w:i/>
          <w:sz w:val="24"/>
          <w:szCs w:val="24"/>
        </w:rPr>
      </w:pPr>
      <w:r w:rsidRPr="007C2174">
        <w:rPr>
          <w:rFonts w:ascii="Times New Roman" w:hAnsi="Times New Roman"/>
          <w:b/>
          <w:i/>
          <w:sz w:val="24"/>
          <w:szCs w:val="24"/>
        </w:rPr>
        <w:t>Answer:</w:t>
      </w:r>
      <w:r w:rsidR="00DA03C2">
        <w:rPr>
          <w:rFonts w:ascii="Times New Roman" w:hAnsi="Times New Roman"/>
          <w:b/>
          <w:i/>
          <w:sz w:val="24"/>
          <w:szCs w:val="24"/>
        </w:rPr>
        <w:t xml:space="preserve"> </w:t>
      </w:r>
    </w:p>
    <w:p w14:paraId="77D185B1" w14:textId="4D5E7194" w:rsidR="000D11D9" w:rsidRPr="00DA03C2" w:rsidRDefault="00DA03C2" w:rsidP="000D11D9">
      <w:pPr>
        <w:ind w:left="720"/>
        <w:rPr>
          <w:rFonts w:ascii="Times New Roman" w:hAnsi="Times New Roman"/>
          <w:bCs/>
          <w:iCs/>
          <w:sz w:val="24"/>
          <w:szCs w:val="24"/>
        </w:rPr>
      </w:pPr>
      <w:r w:rsidRPr="00DA03C2">
        <w:rPr>
          <w:rFonts w:ascii="Times New Roman" w:hAnsi="Times New Roman"/>
          <w:bCs/>
          <w:iCs/>
          <w:sz w:val="24"/>
          <w:szCs w:val="24"/>
        </w:rPr>
        <w:t>while(true){</w:t>
      </w:r>
    </w:p>
    <w:p w14:paraId="1353CD57" w14:textId="74332277" w:rsidR="00DA03C2" w:rsidRPr="00DA03C2" w:rsidRDefault="00DA03C2" w:rsidP="000D11D9">
      <w:pPr>
        <w:ind w:left="720"/>
        <w:rPr>
          <w:rFonts w:ascii="Times New Roman" w:hAnsi="Times New Roman"/>
          <w:bCs/>
          <w:iCs/>
          <w:sz w:val="24"/>
          <w:szCs w:val="24"/>
        </w:rPr>
      </w:pPr>
      <w:r w:rsidRPr="00DA03C2">
        <w:rPr>
          <w:rFonts w:ascii="Times New Roman" w:hAnsi="Times New Roman"/>
          <w:bCs/>
          <w:iCs/>
          <w:sz w:val="24"/>
          <w:szCs w:val="24"/>
        </w:rPr>
        <w:t>Wait(p-c, 0);</w:t>
      </w:r>
    </w:p>
    <w:p w14:paraId="60C1A301" w14:textId="68308FAA" w:rsidR="00DA03C2" w:rsidRPr="00DA03C2" w:rsidRDefault="00DA03C2" w:rsidP="000D11D9">
      <w:pPr>
        <w:ind w:left="720"/>
        <w:rPr>
          <w:rFonts w:ascii="Times New Roman" w:hAnsi="Times New Roman"/>
          <w:bCs/>
          <w:iCs/>
          <w:sz w:val="24"/>
          <w:szCs w:val="24"/>
        </w:rPr>
      </w:pPr>
      <w:r w:rsidRPr="00DA03C2">
        <w:rPr>
          <w:rFonts w:ascii="Times New Roman" w:hAnsi="Times New Roman"/>
          <w:bCs/>
          <w:iCs/>
          <w:sz w:val="24"/>
          <w:szCs w:val="24"/>
        </w:rPr>
        <w:t>.. some method to remove data from buffer</w:t>
      </w:r>
      <w:r w:rsidRPr="00DA03C2">
        <w:rPr>
          <w:rFonts w:ascii="Times New Roman" w:hAnsi="Times New Roman"/>
          <w:bCs/>
          <w:iCs/>
          <w:sz w:val="24"/>
          <w:szCs w:val="24"/>
        </w:rPr>
        <w:t>;</w:t>
      </w:r>
    </w:p>
    <w:p w14:paraId="5D10A637" w14:textId="327907E4" w:rsidR="00DA03C2" w:rsidRPr="00DA03C2" w:rsidRDefault="00DA03C2" w:rsidP="000D11D9">
      <w:pPr>
        <w:ind w:left="720"/>
        <w:rPr>
          <w:rFonts w:ascii="Times New Roman" w:hAnsi="Times New Roman"/>
          <w:bCs/>
          <w:iCs/>
          <w:sz w:val="24"/>
          <w:szCs w:val="24"/>
        </w:rPr>
      </w:pPr>
      <w:r w:rsidRPr="00DA03C2">
        <w:rPr>
          <w:rFonts w:ascii="Times New Roman" w:hAnsi="Times New Roman"/>
          <w:bCs/>
          <w:iCs/>
          <w:sz w:val="24"/>
          <w:szCs w:val="24"/>
        </w:rPr>
        <w:t>.. some method to consume/process data item</w:t>
      </w:r>
      <w:r w:rsidRPr="00DA03C2">
        <w:rPr>
          <w:rFonts w:ascii="Times New Roman" w:hAnsi="Times New Roman"/>
          <w:bCs/>
          <w:iCs/>
          <w:sz w:val="24"/>
          <w:szCs w:val="24"/>
        </w:rPr>
        <w:t>;</w:t>
      </w:r>
    </w:p>
    <w:p w14:paraId="059B9924" w14:textId="392571C2" w:rsidR="00DA03C2" w:rsidRPr="00DA03C2" w:rsidRDefault="00DA03C2" w:rsidP="000D11D9">
      <w:pPr>
        <w:ind w:left="720"/>
        <w:rPr>
          <w:rFonts w:ascii="Times New Roman" w:hAnsi="Times New Roman"/>
          <w:bCs/>
          <w:iCs/>
          <w:sz w:val="24"/>
          <w:szCs w:val="24"/>
        </w:rPr>
      </w:pPr>
      <w:r w:rsidRPr="00DA03C2">
        <w:rPr>
          <w:rFonts w:ascii="Times New Roman" w:hAnsi="Times New Roman"/>
          <w:bCs/>
          <w:iCs/>
          <w:sz w:val="24"/>
          <w:szCs w:val="24"/>
        </w:rPr>
        <w:t>Go(c);</w:t>
      </w:r>
    </w:p>
    <w:p w14:paraId="5C1A9552" w14:textId="02DF6021" w:rsidR="00DA03C2" w:rsidRPr="00DA03C2" w:rsidRDefault="00DA03C2" w:rsidP="000D11D9">
      <w:pPr>
        <w:ind w:left="720"/>
        <w:rPr>
          <w:rFonts w:ascii="Times New Roman" w:hAnsi="Times New Roman"/>
          <w:bCs/>
          <w:iCs/>
          <w:sz w:val="24"/>
          <w:szCs w:val="24"/>
        </w:rPr>
      </w:pPr>
      <w:r w:rsidRPr="00DA03C2">
        <w:rPr>
          <w:rFonts w:ascii="Times New Roman" w:hAnsi="Times New Roman"/>
          <w:bCs/>
          <w:iCs/>
          <w:sz w:val="24"/>
          <w:szCs w:val="24"/>
        </w:rPr>
        <w:t>}</w:t>
      </w:r>
    </w:p>
    <w:p w14:paraId="1E6F6DC9" w14:textId="77777777" w:rsidR="00BF3A10" w:rsidRPr="009A2DC0" w:rsidRDefault="00BF3A10" w:rsidP="00DA03C2">
      <w:pPr>
        <w:rPr>
          <w:rFonts w:ascii="Times New Roman" w:hAnsi="Times New Roman"/>
          <w:sz w:val="24"/>
          <w:szCs w:val="24"/>
        </w:rPr>
      </w:pPr>
    </w:p>
    <w:p w14:paraId="6FC7AD78" w14:textId="58BB9876" w:rsidR="00337192" w:rsidRDefault="00A00363" w:rsidP="00E44E6E">
      <w:pPr>
        <w:numPr>
          <w:ilvl w:val="0"/>
          <w:numId w:val="1"/>
        </w:numPr>
        <w:rPr>
          <w:rFonts w:ascii="Times New Roman" w:hAnsi="Times New Roman"/>
          <w:sz w:val="24"/>
          <w:szCs w:val="24"/>
        </w:rPr>
      </w:pPr>
      <w:r>
        <w:rPr>
          <w:rFonts w:ascii="Times New Roman" w:hAnsi="Times New Roman"/>
          <w:sz w:val="24"/>
          <w:szCs w:val="24"/>
        </w:rPr>
        <w:t>Suppose there are two processes – i and j</w:t>
      </w:r>
      <w:r w:rsidR="00A25507">
        <w:rPr>
          <w:rFonts w:ascii="Times New Roman" w:hAnsi="Times New Roman"/>
          <w:sz w:val="24"/>
          <w:szCs w:val="24"/>
        </w:rPr>
        <w:t xml:space="preserve">, sharing </w:t>
      </w:r>
      <w:r w:rsidR="00895F52">
        <w:rPr>
          <w:rFonts w:ascii="Times New Roman" w:hAnsi="Times New Roman"/>
          <w:sz w:val="24"/>
          <w:szCs w:val="24"/>
        </w:rPr>
        <w:t xml:space="preserve">atomic </w:t>
      </w:r>
      <w:r w:rsidR="00A25507">
        <w:rPr>
          <w:rFonts w:ascii="Times New Roman" w:hAnsi="Times New Roman"/>
          <w:sz w:val="24"/>
          <w:szCs w:val="24"/>
        </w:rPr>
        <w:t xml:space="preserve">variables </w:t>
      </w:r>
      <w:r w:rsidR="00A25507" w:rsidRPr="00A25507">
        <w:rPr>
          <w:rFonts w:ascii="Courier" w:hAnsi="Courier"/>
          <w:sz w:val="24"/>
          <w:szCs w:val="24"/>
        </w:rPr>
        <w:t>turn</w:t>
      </w:r>
      <w:r w:rsidR="00A25507">
        <w:rPr>
          <w:rFonts w:ascii="Times New Roman" w:hAnsi="Times New Roman"/>
          <w:sz w:val="24"/>
          <w:szCs w:val="24"/>
        </w:rPr>
        <w:t xml:space="preserve"> and </w:t>
      </w:r>
      <w:r w:rsidR="00A25507" w:rsidRPr="00A25507">
        <w:rPr>
          <w:rFonts w:ascii="Courier" w:hAnsi="Courier"/>
          <w:sz w:val="24"/>
          <w:szCs w:val="24"/>
        </w:rPr>
        <w:t>flag[2]</w:t>
      </w:r>
      <w:r>
        <w:rPr>
          <w:rFonts w:ascii="Times New Roman" w:hAnsi="Times New Roman"/>
          <w:sz w:val="24"/>
          <w:szCs w:val="24"/>
        </w:rPr>
        <w:t>. Consider the following</w:t>
      </w:r>
      <w:r w:rsidR="00895F52">
        <w:rPr>
          <w:rFonts w:ascii="Times New Roman" w:hAnsi="Times New Roman"/>
          <w:sz w:val="24"/>
          <w:szCs w:val="24"/>
        </w:rPr>
        <w:t xml:space="preserve"> solution to critical section problem</w:t>
      </w:r>
      <w:r>
        <w:rPr>
          <w:rFonts w:ascii="Times New Roman" w:hAnsi="Times New Roman"/>
          <w:sz w:val="24"/>
          <w:szCs w:val="24"/>
        </w:rPr>
        <w:t xml:space="preserve"> for </w:t>
      </w:r>
      <w:r w:rsidR="00895F52">
        <w:rPr>
          <w:rFonts w:ascii="Times New Roman" w:hAnsi="Times New Roman"/>
          <w:sz w:val="24"/>
          <w:szCs w:val="24"/>
        </w:rPr>
        <w:t xml:space="preserve">the </w:t>
      </w:r>
      <w:r>
        <w:rPr>
          <w:rFonts w:ascii="Times New Roman" w:hAnsi="Times New Roman"/>
          <w:sz w:val="24"/>
          <w:szCs w:val="24"/>
        </w:rPr>
        <w:t>process</w:t>
      </w:r>
      <w:r w:rsidR="001845FB">
        <w:rPr>
          <w:rFonts w:ascii="Times New Roman" w:hAnsi="Times New Roman"/>
          <w:sz w:val="24"/>
          <w:szCs w:val="24"/>
        </w:rPr>
        <w:t>es. This code is for process</w:t>
      </w:r>
      <w:r>
        <w:rPr>
          <w:rFonts w:ascii="Times New Roman" w:hAnsi="Times New Roman"/>
          <w:sz w:val="24"/>
          <w:szCs w:val="24"/>
        </w:rPr>
        <w:t xml:space="preserve"> </w:t>
      </w:r>
      <w:r w:rsidR="001845FB">
        <w:rPr>
          <w:rFonts w:ascii="Times New Roman" w:hAnsi="Times New Roman"/>
          <w:sz w:val="24"/>
          <w:szCs w:val="24"/>
        </w:rPr>
        <w:t>i and p</w:t>
      </w:r>
      <w:r>
        <w:rPr>
          <w:rFonts w:ascii="Times New Roman" w:hAnsi="Times New Roman"/>
          <w:sz w:val="24"/>
          <w:szCs w:val="24"/>
        </w:rPr>
        <w:t>rocess j has similar code.</w:t>
      </w:r>
      <w:r w:rsidR="00337192">
        <w:rPr>
          <w:rFonts w:ascii="Times New Roman" w:hAnsi="Times New Roman"/>
          <w:sz w:val="24"/>
          <w:szCs w:val="24"/>
        </w:rPr>
        <w:tab/>
      </w:r>
      <w:r w:rsidR="000D2F17">
        <w:rPr>
          <w:rFonts w:ascii="Times New Roman" w:hAnsi="Times New Roman"/>
          <w:sz w:val="24"/>
          <w:szCs w:val="24"/>
        </w:rPr>
        <w:tab/>
      </w:r>
      <w:r w:rsidR="000D2F17">
        <w:rPr>
          <w:rFonts w:ascii="Times New Roman" w:hAnsi="Times New Roman"/>
          <w:sz w:val="24"/>
          <w:szCs w:val="24"/>
        </w:rPr>
        <w:tab/>
      </w:r>
      <w:r w:rsidR="000D2F17">
        <w:rPr>
          <w:rFonts w:ascii="Times New Roman" w:hAnsi="Times New Roman"/>
          <w:sz w:val="24"/>
          <w:szCs w:val="24"/>
        </w:rPr>
        <w:tab/>
      </w:r>
      <w:r w:rsidR="000D2F17">
        <w:rPr>
          <w:rFonts w:ascii="Times New Roman" w:hAnsi="Times New Roman"/>
          <w:sz w:val="24"/>
          <w:szCs w:val="24"/>
        </w:rPr>
        <w:tab/>
      </w:r>
      <w:r w:rsidR="000D2F17">
        <w:rPr>
          <w:rFonts w:ascii="Times New Roman" w:hAnsi="Times New Roman"/>
          <w:sz w:val="24"/>
          <w:szCs w:val="24"/>
        </w:rPr>
        <w:tab/>
      </w:r>
      <w:r w:rsidR="000D2F17">
        <w:rPr>
          <w:rFonts w:ascii="Times New Roman" w:hAnsi="Times New Roman"/>
          <w:sz w:val="24"/>
          <w:szCs w:val="24"/>
        </w:rPr>
        <w:tab/>
      </w:r>
    </w:p>
    <w:p w14:paraId="02039828" w14:textId="77777777" w:rsidR="00A00363" w:rsidRPr="006975F1" w:rsidRDefault="00A00363" w:rsidP="00A00363">
      <w:pPr>
        <w:autoSpaceDE w:val="0"/>
        <w:autoSpaceDN w:val="0"/>
        <w:adjustRightInd w:val="0"/>
        <w:spacing w:after="0" w:line="240" w:lineRule="auto"/>
        <w:ind w:left="2700"/>
        <w:rPr>
          <w:rFonts w:ascii="Consolas" w:hAnsi="Consolas" w:cs="Consolas"/>
          <w:b/>
          <w:i/>
          <w:iCs/>
          <w:color w:val="231F20"/>
          <w:sz w:val="21"/>
          <w:szCs w:val="21"/>
        </w:rPr>
      </w:pPr>
      <w:r w:rsidRPr="006975F1">
        <w:rPr>
          <w:rFonts w:ascii="Consolas" w:hAnsi="Consolas" w:cs="Consolas"/>
          <w:b/>
          <w:color w:val="231F20"/>
        </w:rPr>
        <w:t xml:space="preserve">do </w:t>
      </w:r>
      <w:r w:rsidRPr="006975F1">
        <w:rPr>
          <w:rFonts w:ascii="Consolas" w:hAnsi="Consolas" w:cs="Consolas"/>
          <w:b/>
          <w:i/>
          <w:iCs/>
          <w:color w:val="231F20"/>
          <w:sz w:val="21"/>
          <w:szCs w:val="21"/>
        </w:rPr>
        <w:t>{</w:t>
      </w:r>
    </w:p>
    <w:p w14:paraId="5EF0E07D" w14:textId="2FE55BED" w:rsidR="00A00363" w:rsidRPr="006975F1" w:rsidRDefault="00A00363" w:rsidP="00A00363">
      <w:pPr>
        <w:autoSpaceDE w:val="0"/>
        <w:autoSpaceDN w:val="0"/>
        <w:adjustRightInd w:val="0"/>
        <w:spacing w:after="0" w:line="240" w:lineRule="auto"/>
        <w:ind w:left="2700"/>
        <w:rPr>
          <w:rFonts w:ascii="Consolas" w:hAnsi="Consolas" w:cs="Consolas"/>
          <w:b/>
          <w:color w:val="231F20"/>
        </w:rPr>
      </w:pPr>
      <w:r w:rsidRPr="006975F1">
        <w:rPr>
          <w:rFonts w:ascii="Consolas" w:hAnsi="Consolas" w:cs="Consolas"/>
          <w:b/>
          <w:color w:val="231F20"/>
        </w:rPr>
        <w:t xml:space="preserve">  </w:t>
      </w:r>
      <w:r w:rsidR="006A7600" w:rsidRPr="006975F1">
        <w:rPr>
          <w:rFonts w:ascii="Consolas" w:hAnsi="Consolas" w:cs="Consolas"/>
          <w:b/>
          <w:color w:val="231F20"/>
        </w:rPr>
        <w:t xml:space="preserve">  </w:t>
      </w:r>
      <w:r w:rsidRPr="006975F1">
        <w:rPr>
          <w:rFonts w:ascii="Consolas" w:hAnsi="Consolas" w:cs="Consolas"/>
          <w:b/>
          <w:color w:val="231F20"/>
        </w:rPr>
        <w:t>flag[i] = true;</w:t>
      </w:r>
    </w:p>
    <w:p w14:paraId="59E110D3" w14:textId="0D0464D9" w:rsidR="00A00363" w:rsidRPr="006975F1" w:rsidRDefault="00A00363" w:rsidP="00A00363">
      <w:pPr>
        <w:autoSpaceDE w:val="0"/>
        <w:autoSpaceDN w:val="0"/>
        <w:adjustRightInd w:val="0"/>
        <w:spacing w:after="0" w:line="240" w:lineRule="auto"/>
        <w:ind w:left="2700"/>
        <w:rPr>
          <w:rFonts w:ascii="Consolas" w:hAnsi="Consolas" w:cs="Consolas"/>
          <w:b/>
          <w:i/>
          <w:iCs/>
          <w:color w:val="231F20"/>
          <w:sz w:val="21"/>
          <w:szCs w:val="21"/>
        </w:rPr>
      </w:pPr>
      <w:r w:rsidRPr="006975F1">
        <w:rPr>
          <w:rFonts w:ascii="Consolas" w:hAnsi="Consolas" w:cs="Consolas"/>
          <w:b/>
          <w:color w:val="231F20"/>
        </w:rPr>
        <w:t xml:space="preserve">  </w:t>
      </w:r>
      <w:r w:rsidR="006A7600" w:rsidRPr="006975F1">
        <w:rPr>
          <w:rFonts w:ascii="Consolas" w:hAnsi="Consolas" w:cs="Consolas"/>
          <w:b/>
          <w:color w:val="231F20"/>
        </w:rPr>
        <w:t xml:space="preserve">  </w:t>
      </w:r>
      <w:r w:rsidRPr="006975F1">
        <w:rPr>
          <w:rFonts w:ascii="Consolas" w:hAnsi="Consolas" w:cs="Consolas"/>
          <w:b/>
          <w:color w:val="231F20"/>
        </w:rPr>
        <w:t xml:space="preserve">while (flag[j]) </w:t>
      </w:r>
      <w:r w:rsidRPr="006975F1">
        <w:rPr>
          <w:rFonts w:ascii="Consolas" w:hAnsi="Consolas" w:cs="Consolas"/>
          <w:b/>
          <w:i/>
          <w:iCs/>
          <w:color w:val="231F20"/>
          <w:sz w:val="21"/>
          <w:szCs w:val="21"/>
        </w:rPr>
        <w:t>{</w:t>
      </w:r>
    </w:p>
    <w:p w14:paraId="2A4F5156" w14:textId="3C125E5E" w:rsidR="00A00363" w:rsidRPr="006975F1" w:rsidRDefault="00A00363" w:rsidP="00A00363">
      <w:pPr>
        <w:autoSpaceDE w:val="0"/>
        <w:autoSpaceDN w:val="0"/>
        <w:adjustRightInd w:val="0"/>
        <w:spacing w:after="0" w:line="240" w:lineRule="auto"/>
        <w:ind w:left="2700"/>
        <w:rPr>
          <w:rFonts w:ascii="Consolas" w:hAnsi="Consolas" w:cs="Consolas"/>
          <w:b/>
          <w:i/>
          <w:iCs/>
          <w:color w:val="231F20"/>
          <w:sz w:val="21"/>
          <w:szCs w:val="21"/>
        </w:rPr>
      </w:pPr>
      <w:r w:rsidRPr="006975F1">
        <w:rPr>
          <w:rFonts w:ascii="Consolas" w:hAnsi="Consolas" w:cs="Consolas"/>
          <w:b/>
          <w:color w:val="231F20"/>
        </w:rPr>
        <w:t xml:space="preserve"> </w:t>
      </w:r>
      <w:r w:rsidRPr="006975F1">
        <w:rPr>
          <w:rFonts w:ascii="Consolas" w:hAnsi="Consolas" w:cs="Consolas"/>
          <w:b/>
          <w:color w:val="231F20"/>
        </w:rPr>
        <w:tab/>
      </w:r>
      <w:r w:rsidRPr="006975F1">
        <w:rPr>
          <w:rFonts w:ascii="Consolas" w:hAnsi="Consolas" w:cs="Consolas"/>
          <w:b/>
          <w:color w:val="231F20"/>
        </w:rPr>
        <w:tab/>
        <w:t xml:space="preserve">if (turn == j) </w:t>
      </w:r>
      <w:r w:rsidRPr="006975F1">
        <w:rPr>
          <w:rFonts w:ascii="Consolas" w:hAnsi="Consolas" w:cs="Consolas"/>
          <w:b/>
          <w:i/>
          <w:iCs/>
          <w:color w:val="231F20"/>
          <w:sz w:val="21"/>
          <w:szCs w:val="21"/>
        </w:rPr>
        <w:t>{</w:t>
      </w:r>
    </w:p>
    <w:p w14:paraId="3FF00C2F" w14:textId="48517471" w:rsidR="00A00363" w:rsidRPr="006975F1" w:rsidRDefault="00A00363" w:rsidP="00A00363">
      <w:pPr>
        <w:autoSpaceDE w:val="0"/>
        <w:autoSpaceDN w:val="0"/>
        <w:adjustRightInd w:val="0"/>
        <w:spacing w:after="0" w:line="240" w:lineRule="auto"/>
        <w:ind w:left="2700"/>
        <w:rPr>
          <w:rFonts w:ascii="Consolas" w:hAnsi="Consolas" w:cs="Consolas"/>
          <w:b/>
          <w:color w:val="231F20"/>
        </w:rPr>
      </w:pPr>
      <w:r w:rsidRPr="006975F1">
        <w:rPr>
          <w:rFonts w:ascii="Consolas" w:hAnsi="Consolas" w:cs="Consolas"/>
          <w:b/>
          <w:color w:val="231F20"/>
        </w:rPr>
        <w:lastRenderedPageBreak/>
        <w:t xml:space="preserve">         flag[i] = false;</w:t>
      </w:r>
    </w:p>
    <w:p w14:paraId="77104CE6" w14:textId="77ECEC83" w:rsidR="00A00363" w:rsidRPr="006975F1" w:rsidRDefault="00A00363" w:rsidP="00A00363">
      <w:pPr>
        <w:autoSpaceDE w:val="0"/>
        <w:autoSpaceDN w:val="0"/>
        <w:adjustRightInd w:val="0"/>
        <w:spacing w:after="0" w:line="240" w:lineRule="auto"/>
        <w:ind w:left="2700"/>
        <w:rPr>
          <w:rFonts w:ascii="Consolas" w:hAnsi="Consolas" w:cs="Consolas"/>
          <w:b/>
          <w:color w:val="231F20"/>
        </w:rPr>
      </w:pPr>
      <w:r w:rsidRPr="006975F1">
        <w:rPr>
          <w:rFonts w:ascii="Consolas" w:hAnsi="Consolas" w:cs="Consolas"/>
          <w:b/>
          <w:color w:val="231F20"/>
        </w:rPr>
        <w:t xml:space="preserve">         while (turn == j); /* do nothing */</w:t>
      </w:r>
    </w:p>
    <w:p w14:paraId="47630DFD" w14:textId="573A5925" w:rsidR="00A00363" w:rsidRPr="006975F1" w:rsidRDefault="00A00363" w:rsidP="00A00363">
      <w:pPr>
        <w:autoSpaceDE w:val="0"/>
        <w:autoSpaceDN w:val="0"/>
        <w:adjustRightInd w:val="0"/>
        <w:spacing w:after="0" w:line="240" w:lineRule="auto"/>
        <w:ind w:left="2700"/>
        <w:rPr>
          <w:rFonts w:ascii="Consolas" w:hAnsi="Consolas" w:cs="Consolas"/>
          <w:b/>
          <w:color w:val="231F20"/>
        </w:rPr>
      </w:pPr>
      <w:r w:rsidRPr="006975F1">
        <w:rPr>
          <w:rFonts w:ascii="Consolas" w:hAnsi="Consolas" w:cs="Consolas"/>
          <w:b/>
          <w:color w:val="231F20"/>
        </w:rPr>
        <w:t xml:space="preserve">         flag[i] = true;</w:t>
      </w:r>
    </w:p>
    <w:p w14:paraId="3E1C7542" w14:textId="747ACE82" w:rsidR="00A00363" w:rsidRPr="006975F1" w:rsidRDefault="00A00363" w:rsidP="00A00363">
      <w:pPr>
        <w:autoSpaceDE w:val="0"/>
        <w:autoSpaceDN w:val="0"/>
        <w:adjustRightInd w:val="0"/>
        <w:spacing w:after="0" w:line="240" w:lineRule="auto"/>
        <w:ind w:left="2700"/>
        <w:rPr>
          <w:rFonts w:ascii="Consolas" w:hAnsi="Consolas" w:cs="Consolas"/>
          <w:b/>
          <w:i/>
          <w:iCs/>
          <w:color w:val="231F20"/>
          <w:sz w:val="21"/>
          <w:szCs w:val="21"/>
        </w:rPr>
      </w:pPr>
      <w:r w:rsidRPr="006975F1">
        <w:rPr>
          <w:rFonts w:ascii="Consolas" w:hAnsi="Consolas" w:cs="Consolas"/>
          <w:b/>
          <w:i/>
          <w:iCs/>
          <w:color w:val="231F20"/>
          <w:sz w:val="21"/>
          <w:szCs w:val="21"/>
        </w:rPr>
        <w:t xml:space="preserve">       }</w:t>
      </w:r>
    </w:p>
    <w:p w14:paraId="64CB305A" w14:textId="7C9D92D3" w:rsidR="00A00363" w:rsidRPr="006975F1" w:rsidRDefault="006A7600" w:rsidP="00A00363">
      <w:pPr>
        <w:autoSpaceDE w:val="0"/>
        <w:autoSpaceDN w:val="0"/>
        <w:adjustRightInd w:val="0"/>
        <w:spacing w:after="0" w:line="240" w:lineRule="auto"/>
        <w:ind w:left="2880"/>
        <w:rPr>
          <w:rFonts w:ascii="Consolas" w:hAnsi="Consolas" w:cs="Consolas"/>
          <w:b/>
          <w:i/>
          <w:iCs/>
          <w:color w:val="231F20"/>
          <w:sz w:val="21"/>
          <w:szCs w:val="21"/>
        </w:rPr>
      </w:pPr>
      <w:r w:rsidRPr="006975F1">
        <w:rPr>
          <w:rFonts w:ascii="Consolas" w:hAnsi="Consolas" w:cs="Consolas"/>
          <w:b/>
          <w:i/>
          <w:iCs/>
          <w:color w:val="231F20"/>
          <w:sz w:val="21"/>
          <w:szCs w:val="21"/>
        </w:rPr>
        <w:t xml:space="preserve">   </w:t>
      </w:r>
      <w:r w:rsidR="00A00363" w:rsidRPr="006975F1">
        <w:rPr>
          <w:rFonts w:ascii="Consolas" w:hAnsi="Consolas" w:cs="Consolas"/>
          <w:b/>
          <w:i/>
          <w:iCs/>
          <w:color w:val="231F20"/>
          <w:sz w:val="21"/>
          <w:szCs w:val="21"/>
        </w:rPr>
        <w:t>}</w:t>
      </w:r>
    </w:p>
    <w:p w14:paraId="620AE28E" w14:textId="77777777" w:rsidR="00A00363" w:rsidRPr="006975F1" w:rsidRDefault="00A00363" w:rsidP="00A00363">
      <w:pPr>
        <w:autoSpaceDE w:val="0"/>
        <w:autoSpaceDN w:val="0"/>
        <w:adjustRightInd w:val="0"/>
        <w:spacing w:after="0" w:line="240" w:lineRule="auto"/>
        <w:ind w:left="2700"/>
        <w:rPr>
          <w:rFonts w:ascii="Consolas" w:hAnsi="Consolas" w:cs="Consolas"/>
          <w:b/>
          <w:color w:val="231F20"/>
        </w:rPr>
      </w:pPr>
    </w:p>
    <w:p w14:paraId="56A25713" w14:textId="4416991F" w:rsidR="00A00363" w:rsidRPr="006975F1" w:rsidRDefault="006A7600" w:rsidP="00A00363">
      <w:pPr>
        <w:autoSpaceDE w:val="0"/>
        <w:autoSpaceDN w:val="0"/>
        <w:adjustRightInd w:val="0"/>
        <w:spacing w:after="0" w:line="240" w:lineRule="auto"/>
        <w:ind w:left="2700"/>
        <w:rPr>
          <w:rFonts w:ascii="Consolas" w:hAnsi="Consolas" w:cs="Consolas"/>
          <w:b/>
          <w:color w:val="231F20"/>
        </w:rPr>
      </w:pPr>
      <w:r w:rsidRPr="006975F1">
        <w:rPr>
          <w:rFonts w:ascii="Consolas" w:hAnsi="Consolas" w:cs="Consolas"/>
          <w:b/>
          <w:color w:val="231F20"/>
        </w:rPr>
        <w:t xml:space="preserve">    </w:t>
      </w:r>
      <w:r w:rsidR="00A00363" w:rsidRPr="006975F1">
        <w:rPr>
          <w:rFonts w:ascii="Consolas" w:hAnsi="Consolas" w:cs="Consolas"/>
          <w:b/>
          <w:color w:val="231F20"/>
        </w:rPr>
        <w:t>critical_task(); /* critical region */</w:t>
      </w:r>
    </w:p>
    <w:p w14:paraId="2CF3468D" w14:textId="77777777" w:rsidR="00A00363" w:rsidRPr="006975F1" w:rsidRDefault="00A00363" w:rsidP="00A00363">
      <w:pPr>
        <w:autoSpaceDE w:val="0"/>
        <w:autoSpaceDN w:val="0"/>
        <w:adjustRightInd w:val="0"/>
        <w:spacing w:after="0" w:line="240" w:lineRule="auto"/>
        <w:ind w:left="2700"/>
        <w:rPr>
          <w:rFonts w:ascii="Consolas" w:hAnsi="Consolas" w:cs="Consolas"/>
          <w:b/>
          <w:color w:val="231F20"/>
        </w:rPr>
      </w:pPr>
    </w:p>
    <w:p w14:paraId="0BE6501D" w14:textId="31FD0677" w:rsidR="00A00363" w:rsidRPr="006975F1" w:rsidRDefault="006A7600" w:rsidP="00A00363">
      <w:pPr>
        <w:autoSpaceDE w:val="0"/>
        <w:autoSpaceDN w:val="0"/>
        <w:adjustRightInd w:val="0"/>
        <w:spacing w:after="0" w:line="240" w:lineRule="auto"/>
        <w:ind w:left="2700"/>
        <w:rPr>
          <w:rFonts w:ascii="Consolas" w:hAnsi="Consolas" w:cs="Consolas"/>
          <w:b/>
          <w:color w:val="231F20"/>
        </w:rPr>
      </w:pPr>
      <w:r w:rsidRPr="006975F1">
        <w:rPr>
          <w:rFonts w:ascii="Consolas" w:hAnsi="Consolas" w:cs="Consolas"/>
          <w:b/>
          <w:color w:val="231F20"/>
        </w:rPr>
        <w:t xml:space="preserve">    </w:t>
      </w:r>
      <w:r w:rsidR="00A00363" w:rsidRPr="006975F1">
        <w:rPr>
          <w:rFonts w:ascii="Consolas" w:hAnsi="Consolas" w:cs="Consolas"/>
          <w:b/>
          <w:color w:val="231F20"/>
        </w:rPr>
        <w:t>turn = j;</w:t>
      </w:r>
    </w:p>
    <w:p w14:paraId="1D9C278D" w14:textId="52EDD2A7" w:rsidR="00A00363" w:rsidRPr="006975F1" w:rsidRDefault="00A00363" w:rsidP="00A00363">
      <w:pPr>
        <w:autoSpaceDE w:val="0"/>
        <w:autoSpaceDN w:val="0"/>
        <w:adjustRightInd w:val="0"/>
        <w:spacing w:after="0" w:line="240" w:lineRule="auto"/>
        <w:ind w:left="2520"/>
        <w:rPr>
          <w:rFonts w:ascii="Consolas" w:hAnsi="Consolas" w:cs="Consolas"/>
          <w:b/>
          <w:color w:val="231F20"/>
        </w:rPr>
      </w:pPr>
      <w:r w:rsidRPr="006975F1">
        <w:rPr>
          <w:rFonts w:ascii="Consolas" w:hAnsi="Consolas" w:cs="Consolas"/>
          <w:b/>
          <w:color w:val="231F20"/>
        </w:rPr>
        <w:t xml:space="preserve"> </w:t>
      </w:r>
      <w:r w:rsidR="006A7600" w:rsidRPr="006975F1">
        <w:rPr>
          <w:rFonts w:ascii="Consolas" w:hAnsi="Consolas" w:cs="Consolas"/>
          <w:b/>
          <w:color w:val="231F20"/>
        </w:rPr>
        <w:t xml:space="preserve">    </w:t>
      </w:r>
      <w:r w:rsidRPr="006975F1">
        <w:rPr>
          <w:rFonts w:ascii="Consolas" w:hAnsi="Consolas" w:cs="Consolas"/>
          <w:b/>
          <w:color w:val="231F20"/>
        </w:rPr>
        <w:t>flag[i] = false;</w:t>
      </w:r>
    </w:p>
    <w:p w14:paraId="0AA61CD9" w14:textId="77777777" w:rsidR="00A00363" w:rsidRPr="006975F1" w:rsidRDefault="00A00363" w:rsidP="00A00363">
      <w:pPr>
        <w:autoSpaceDE w:val="0"/>
        <w:autoSpaceDN w:val="0"/>
        <w:adjustRightInd w:val="0"/>
        <w:spacing w:after="0" w:line="240" w:lineRule="auto"/>
        <w:ind w:left="2700"/>
        <w:rPr>
          <w:rFonts w:ascii="Consolas" w:hAnsi="Consolas" w:cs="Consolas"/>
          <w:b/>
          <w:color w:val="231F20"/>
        </w:rPr>
      </w:pPr>
    </w:p>
    <w:p w14:paraId="21AD7565" w14:textId="08B73F31" w:rsidR="00A00363" w:rsidRPr="006975F1" w:rsidRDefault="006A7600" w:rsidP="00A00363">
      <w:pPr>
        <w:autoSpaceDE w:val="0"/>
        <w:autoSpaceDN w:val="0"/>
        <w:adjustRightInd w:val="0"/>
        <w:spacing w:after="0" w:line="240" w:lineRule="auto"/>
        <w:ind w:left="2700"/>
        <w:rPr>
          <w:rFonts w:ascii="Consolas" w:hAnsi="Consolas" w:cs="Consolas"/>
          <w:b/>
          <w:color w:val="231F20"/>
        </w:rPr>
      </w:pPr>
      <w:r w:rsidRPr="006975F1">
        <w:rPr>
          <w:rFonts w:ascii="Consolas" w:hAnsi="Consolas" w:cs="Consolas"/>
          <w:b/>
          <w:color w:val="231F20"/>
        </w:rPr>
        <w:t xml:space="preserve">    </w:t>
      </w:r>
      <w:r w:rsidR="00A00363" w:rsidRPr="006975F1">
        <w:rPr>
          <w:rFonts w:ascii="Consolas" w:hAnsi="Consolas" w:cs="Consolas"/>
          <w:b/>
          <w:color w:val="231F20"/>
        </w:rPr>
        <w:t>other_tasks(); /* remainder section */</w:t>
      </w:r>
    </w:p>
    <w:p w14:paraId="167D5EE3" w14:textId="65FF1316" w:rsidR="00A00363" w:rsidRPr="00693D61" w:rsidRDefault="00A00363" w:rsidP="00A00363">
      <w:pPr>
        <w:ind w:left="1980" w:firstLine="720"/>
        <w:rPr>
          <w:rFonts w:ascii="Consolas" w:hAnsi="Consolas"/>
          <w:sz w:val="24"/>
          <w:szCs w:val="24"/>
        </w:rPr>
      </w:pPr>
      <w:r w:rsidRPr="006975F1">
        <w:rPr>
          <w:rFonts w:ascii="Consolas" w:hAnsi="Consolas" w:cs="Consolas"/>
          <w:b/>
          <w:i/>
          <w:iCs/>
          <w:color w:val="231F20"/>
          <w:sz w:val="21"/>
          <w:szCs w:val="21"/>
        </w:rPr>
        <w:t>}</w:t>
      </w:r>
      <w:r w:rsidR="00E00AA4">
        <w:rPr>
          <w:rFonts w:ascii="Consolas" w:hAnsi="Consolas" w:cs="Consolas"/>
          <w:b/>
          <w:i/>
          <w:iCs/>
          <w:color w:val="231F20"/>
          <w:sz w:val="21"/>
          <w:szCs w:val="21"/>
        </w:rPr>
        <w:t xml:space="preserve"> </w:t>
      </w:r>
      <w:r w:rsidRPr="006975F1">
        <w:rPr>
          <w:rFonts w:ascii="Consolas" w:hAnsi="Consolas" w:cs="Consolas"/>
          <w:b/>
          <w:color w:val="231F20"/>
        </w:rPr>
        <w:t>while (true);</w:t>
      </w:r>
    </w:p>
    <w:p w14:paraId="0D392490" w14:textId="202D475A" w:rsidR="00392CC2" w:rsidRDefault="00A00363" w:rsidP="005C6429">
      <w:pPr>
        <w:ind w:left="720"/>
        <w:rPr>
          <w:rFonts w:ascii="Times New Roman" w:hAnsi="Times New Roman"/>
          <w:sz w:val="24"/>
          <w:szCs w:val="24"/>
        </w:rPr>
      </w:pPr>
      <w:r w:rsidRPr="00A00363">
        <w:rPr>
          <w:rFonts w:ascii="Times New Roman" w:hAnsi="Times New Roman"/>
          <w:sz w:val="24"/>
          <w:szCs w:val="24"/>
        </w:rPr>
        <w:t>Ex</w:t>
      </w:r>
      <w:r w:rsidR="00895F52">
        <w:rPr>
          <w:rFonts w:ascii="Times New Roman" w:hAnsi="Times New Roman"/>
          <w:sz w:val="24"/>
          <w:szCs w:val="24"/>
        </w:rPr>
        <w:t xml:space="preserve">amine </w:t>
      </w:r>
      <w:r w:rsidRPr="00A00363">
        <w:rPr>
          <w:rFonts w:ascii="Times New Roman" w:hAnsi="Times New Roman"/>
          <w:sz w:val="24"/>
          <w:szCs w:val="24"/>
        </w:rPr>
        <w:t>whether</w:t>
      </w:r>
      <w:r w:rsidR="00091A95">
        <w:rPr>
          <w:rFonts w:ascii="Times New Roman" w:hAnsi="Times New Roman"/>
          <w:sz w:val="24"/>
          <w:szCs w:val="24"/>
        </w:rPr>
        <w:t xml:space="preserve"> the above solution satisf</w:t>
      </w:r>
      <w:r w:rsidR="001845FB">
        <w:rPr>
          <w:rFonts w:ascii="Times New Roman" w:hAnsi="Times New Roman"/>
          <w:sz w:val="24"/>
          <w:szCs w:val="24"/>
        </w:rPr>
        <w:t>ies</w:t>
      </w:r>
      <w:r w:rsidR="00091A95">
        <w:rPr>
          <w:rFonts w:ascii="Times New Roman" w:hAnsi="Times New Roman"/>
          <w:sz w:val="24"/>
          <w:szCs w:val="24"/>
        </w:rPr>
        <w:t xml:space="preserve"> </w:t>
      </w:r>
      <w:r w:rsidR="005C6429">
        <w:rPr>
          <w:rFonts w:ascii="Times New Roman" w:hAnsi="Times New Roman"/>
          <w:sz w:val="24"/>
          <w:szCs w:val="24"/>
        </w:rPr>
        <w:t xml:space="preserve">all </w:t>
      </w:r>
      <w:r w:rsidR="001845FB">
        <w:rPr>
          <w:rFonts w:ascii="Times New Roman" w:hAnsi="Times New Roman"/>
          <w:sz w:val="24"/>
          <w:szCs w:val="24"/>
        </w:rPr>
        <w:t xml:space="preserve">three </w:t>
      </w:r>
      <w:r w:rsidR="005C6429">
        <w:rPr>
          <w:rFonts w:ascii="Times New Roman" w:hAnsi="Times New Roman"/>
          <w:sz w:val="24"/>
          <w:szCs w:val="24"/>
        </w:rPr>
        <w:t xml:space="preserve">conditions of critical </w:t>
      </w:r>
      <w:r w:rsidR="001845FB">
        <w:rPr>
          <w:rFonts w:ascii="Times New Roman" w:hAnsi="Times New Roman"/>
          <w:sz w:val="24"/>
          <w:szCs w:val="24"/>
        </w:rPr>
        <w:t xml:space="preserve">section </w:t>
      </w:r>
      <w:r w:rsidR="005C6429">
        <w:rPr>
          <w:rFonts w:ascii="Times New Roman" w:hAnsi="Times New Roman"/>
          <w:sz w:val="24"/>
          <w:szCs w:val="24"/>
        </w:rPr>
        <w:t>problem for</w:t>
      </w:r>
      <w:r w:rsidR="00091A95">
        <w:rPr>
          <w:rFonts w:ascii="Times New Roman" w:hAnsi="Times New Roman"/>
          <w:sz w:val="24"/>
          <w:szCs w:val="24"/>
        </w:rPr>
        <w:t xml:space="preserve"> two processes</w:t>
      </w:r>
      <w:r w:rsidR="001845FB">
        <w:rPr>
          <w:rFonts w:ascii="Times New Roman" w:hAnsi="Times New Roman"/>
          <w:sz w:val="24"/>
          <w:szCs w:val="24"/>
        </w:rPr>
        <w:t xml:space="preserve"> i and j</w:t>
      </w:r>
      <w:r w:rsidRPr="00A00363">
        <w:rPr>
          <w:rFonts w:ascii="Times New Roman" w:hAnsi="Times New Roman"/>
          <w:sz w:val="24"/>
          <w:szCs w:val="24"/>
        </w:rPr>
        <w:t>.</w:t>
      </w:r>
      <w:r w:rsidR="00AA3C1A">
        <w:rPr>
          <w:rFonts w:ascii="Times New Roman" w:hAnsi="Times New Roman"/>
          <w:sz w:val="24"/>
          <w:szCs w:val="24"/>
        </w:rPr>
        <w:tab/>
      </w:r>
      <w:r w:rsidR="00AA3C1A">
        <w:rPr>
          <w:rFonts w:ascii="Times New Roman" w:hAnsi="Times New Roman"/>
          <w:sz w:val="24"/>
          <w:szCs w:val="24"/>
        </w:rPr>
        <w:tab/>
      </w:r>
      <w:r w:rsidR="005C6429">
        <w:rPr>
          <w:rFonts w:ascii="Times New Roman" w:hAnsi="Times New Roman"/>
          <w:sz w:val="24"/>
          <w:szCs w:val="24"/>
        </w:rPr>
        <w:tab/>
      </w:r>
      <w:r w:rsidR="005C6429">
        <w:rPr>
          <w:rFonts w:ascii="Times New Roman" w:hAnsi="Times New Roman"/>
          <w:sz w:val="24"/>
          <w:szCs w:val="24"/>
        </w:rPr>
        <w:tab/>
      </w:r>
      <w:r w:rsidR="005C6429">
        <w:rPr>
          <w:rFonts w:ascii="Times New Roman" w:hAnsi="Times New Roman"/>
          <w:sz w:val="24"/>
          <w:szCs w:val="24"/>
        </w:rPr>
        <w:tab/>
      </w:r>
      <w:r w:rsidR="005C6429">
        <w:rPr>
          <w:rFonts w:ascii="Times New Roman" w:hAnsi="Times New Roman"/>
          <w:sz w:val="24"/>
          <w:szCs w:val="24"/>
        </w:rPr>
        <w:tab/>
      </w:r>
      <w:r w:rsidR="005C6429">
        <w:rPr>
          <w:rFonts w:ascii="Times New Roman" w:hAnsi="Times New Roman"/>
          <w:sz w:val="24"/>
          <w:szCs w:val="24"/>
        </w:rPr>
        <w:tab/>
      </w:r>
      <w:r w:rsidR="005C6429">
        <w:rPr>
          <w:rFonts w:ascii="Times New Roman" w:hAnsi="Times New Roman"/>
          <w:sz w:val="24"/>
          <w:szCs w:val="24"/>
        </w:rPr>
        <w:tab/>
      </w:r>
      <w:r w:rsidR="005C6429">
        <w:rPr>
          <w:rFonts w:ascii="Times New Roman" w:hAnsi="Times New Roman"/>
          <w:sz w:val="24"/>
          <w:szCs w:val="24"/>
        </w:rPr>
        <w:tab/>
      </w:r>
      <w:r w:rsidR="00AA3C1A">
        <w:rPr>
          <w:rFonts w:ascii="Times New Roman" w:hAnsi="Times New Roman"/>
          <w:sz w:val="24"/>
          <w:szCs w:val="24"/>
        </w:rPr>
        <w:t>[</w:t>
      </w:r>
      <w:r w:rsidR="005C6429">
        <w:rPr>
          <w:rFonts w:ascii="Times New Roman" w:hAnsi="Times New Roman"/>
          <w:sz w:val="24"/>
          <w:szCs w:val="24"/>
        </w:rPr>
        <w:t>6</w:t>
      </w:r>
      <w:r>
        <w:rPr>
          <w:rFonts w:ascii="Times New Roman" w:hAnsi="Times New Roman"/>
          <w:sz w:val="24"/>
          <w:szCs w:val="24"/>
        </w:rPr>
        <w:t xml:space="preserve"> points]</w:t>
      </w:r>
      <w:r>
        <w:rPr>
          <w:rFonts w:ascii="Times New Roman" w:hAnsi="Times New Roman"/>
          <w:sz w:val="24"/>
          <w:szCs w:val="24"/>
        </w:rPr>
        <w:tab/>
      </w:r>
    </w:p>
    <w:p w14:paraId="0AD9C139" w14:textId="06E32360" w:rsidR="00620C9F" w:rsidRDefault="001845FB" w:rsidP="00620C9F">
      <w:pPr>
        <w:ind w:left="720"/>
        <w:rPr>
          <w:rFonts w:ascii="Times New Roman" w:hAnsi="Times New Roman"/>
          <w:sz w:val="24"/>
          <w:szCs w:val="24"/>
        </w:rPr>
      </w:pPr>
      <w:r>
        <w:rPr>
          <w:rFonts w:ascii="Times New Roman" w:hAnsi="Times New Roman"/>
          <w:b/>
          <w:sz w:val="24"/>
          <w:szCs w:val="24"/>
        </w:rPr>
        <w:t>(</w:t>
      </w:r>
      <w:r>
        <w:rPr>
          <w:rFonts w:ascii="Times New Roman" w:hAnsi="Times New Roman"/>
          <w:i/>
          <w:sz w:val="24"/>
          <w:szCs w:val="24"/>
        </w:rPr>
        <w:t>Hint: check whether mutual exclusion</w:t>
      </w:r>
      <w:r w:rsidR="00A7413B">
        <w:rPr>
          <w:rFonts w:ascii="Times New Roman" w:hAnsi="Times New Roman"/>
          <w:i/>
          <w:sz w:val="24"/>
          <w:szCs w:val="24"/>
        </w:rPr>
        <w:t>,</w:t>
      </w:r>
      <w:r>
        <w:rPr>
          <w:rFonts w:ascii="Times New Roman" w:hAnsi="Times New Roman"/>
          <w:i/>
          <w:sz w:val="24"/>
          <w:szCs w:val="24"/>
        </w:rPr>
        <w:t xml:space="preserve"> progress, and bounded waiting are satisfied. Just writing ‘yes’, or ‘no’ is not sufficient. You need to provide justification.</w:t>
      </w:r>
      <w:r>
        <w:rPr>
          <w:rFonts w:ascii="Times New Roman" w:hAnsi="Times New Roman"/>
          <w:sz w:val="24"/>
          <w:szCs w:val="24"/>
        </w:rPr>
        <w:t>)</w:t>
      </w:r>
    </w:p>
    <w:p w14:paraId="616F007E" w14:textId="7EE0888A" w:rsidR="00620C9F" w:rsidRDefault="00620C9F" w:rsidP="00222961">
      <w:pPr>
        <w:ind w:left="720"/>
        <w:rPr>
          <w:rFonts w:ascii="Times New Roman" w:hAnsi="Times New Roman"/>
          <w:bCs/>
          <w:iCs/>
          <w:sz w:val="24"/>
          <w:szCs w:val="24"/>
        </w:rPr>
      </w:pPr>
      <w:r w:rsidRPr="00620C9F">
        <w:rPr>
          <w:rFonts w:ascii="Times New Roman" w:hAnsi="Times New Roman"/>
          <w:b/>
          <w:i/>
          <w:sz w:val="24"/>
          <w:szCs w:val="24"/>
        </w:rPr>
        <w:t>Answer:</w:t>
      </w:r>
    </w:p>
    <w:p w14:paraId="14BE41AD" w14:textId="7D08F087" w:rsidR="00662867" w:rsidRDefault="00662867" w:rsidP="00222961">
      <w:pPr>
        <w:ind w:left="720"/>
        <w:rPr>
          <w:rFonts w:ascii="Times New Roman" w:hAnsi="Times New Roman"/>
          <w:bCs/>
          <w:iCs/>
          <w:sz w:val="24"/>
          <w:szCs w:val="24"/>
        </w:rPr>
      </w:pPr>
      <w:r>
        <w:rPr>
          <w:rFonts w:ascii="Times New Roman" w:hAnsi="Times New Roman"/>
          <w:bCs/>
          <w:iCs/>
          <w:sz w:val="24"/>
          <w:szCs w:val="24"/>
        </w:rPr>
        <w:t>Yes all three are satisfied.</w:t>
      </w:r>
    </w:p>
    <w:p w14:paraId="38D4906F" w14:textId="7788D019" w:rsidR="00662867" w:rsidRDefault="00662867" w:rsidP="00222961">
      <w:pPr>
        <w:ind w:left="720"/>
        <w:rPr>
          <w:rFonts w:ascii="Times New Roman" w:hAnsi="Times New Roman"/>
          <w:bCs/>
          <w:iCs/>
          <w:sz w:val="24"/>
          <w:szCs w:val="24"/>
        </w:rPr>
      </w:pPr>
      <w:r>
        <w:rPr>
          <w:rFonts w:ascii="Times New Roman" w:hAnsi="Times New Roman"/>
          <w:bCs/>
          <w:iCs/>
          <w:sz w:val="24"/>
          <w:szCs w:val="24"/>
        </w:rPr>
        <w:t xml:space="preserve">Mutual exclusion: This is satisfied because only one process can execute the critical section at a given time. When one process enters the critical </w:t>
      </w:r>
      <w:r w:rsidR="00B416C7">
        <w:rPr>
          <w:rFonts w:ascii="Times New Roman" w:hAnsi="Times New Roman"/>
          <w:bCs/>
          <w:iCs/>
          <w:sz w:val="24"/>
          <w:szCs w:val="24"/>
        </w:rPr>
        <w:t>region</w:t>
      </w:r>
      <w:r>
        <w:rPr>
          <w:rFonts w:ascii="Times New Roman" w:hAnsi="Times New Roman"/>
          <w:bCs/>
          <w:iCs/>
          <w:sz w:val="24"/>
          <w:szCs w:val="24"/>
        </w:rPr>
        <w:t>, it sets its flag to true and then checks if the other process’s flag</w:t>
      </w:r>
      <w:r w:rsidR="00B416C7">
        <w:rPr>
          <w:rFonts w:ascii="Times New Roman" w:hAnsi="Times New Roman"/>
          <w:bCs/>
          <w:iCs/>
          <w:sz w:val="24"/>
          <w:szCs w:val="24"/>
        </w:rPr>
        <w:t xml:space="preserve"> is set to true, if it is it waits until that processes sets its flag to false and then it can execute</w:t>
      </w:r>
      <w:r>
        <w:rPr>
          <w:rFonts w:ascii="Times New Roman" w:hAnsi="Times New Roman"/>
          <w:bCs/>
          <w:iCs/>
          <w:sz w:val="24"/>
          <w:szCs w:val="24"/>
        </w:rPr>
        <w:t xml:space="preserve">. </w:t>
      </w:r>
    </w:p>
    <w:p w14:paraId="22BCD7C3" w14:textId="376E2674" w:rsidR="00B416C7" w:rsidRDefault="00B416C7" w:rsidP="00222961">
      <w:pPr>
        <w:ind w:left="720"/>
        <w:rPr>
          <w:rFonts w:ascii="Times New Roman" w:hAnsi="Times New Roman"/>
          <w:bCs/>
          <w:iCs/>
          <w:sz w:val="24"/>
          <w:szCs w:val="24"/>
        </w:rPr>
      </w:pPr>
      <w:r>
        <w:rPr>
          <w:rFonts w:ascii="Times New Roman" w:hAnsi="Times New Roman"/>
          <w:bCs/>
          <w:iCs/>
          <w:sz w:val="24"/>
          <w:szCs w:val="24"/>
        </w:rPr>
        <w:t>Progress: This is satisfied because of the turn variable. The turn variable allows for both processes a chance to execute the critical task. When one process completes its critical region, it sets the turn variable to the other process.</w:t>
      </w:r>
    </w:p>
    <w:p w14:paraId="118AFA36" w14:textId="36C9C383" w:rsidR="00B416C7" w:rsidRDefault="00B416C7" w:rsidP="00222961">
      <w:pPr>
        <w:ind w:left="720"/>
        <w:rPr>
          <w:rFonts w:ascii="Times New Roman" w:hAnsi="Times New Roman"/>
          <w:bCs/>
          <w:iCs/>
          <w:sz w:val="24"/>
          <w:szCs w:val="24"/>
        </w:rPr>
      </w:pPr>
      <w:r>
        <w:rPr>
          <w:rFonts w:ascii="Times New Roman" w:hAnsi="Times New Roman"/>
          <w:bCs/>
          <w:iCs/>
          <w:sz w:val="24"/>
          <w:szCs w:val="24"/>
        </w:rPr>
        <w:t>Bounded waiting: This is satisfied because of the while loop in the code. The while loop allows that a process will eventually reach the critical region and won’t wait indefinitely. The program constantly checks the flag of the other process and the turn variable, and will only allow the process to enter the critical region until both conditions are met.</w:t>
      </w:r>
    </w:p>
    <w:p w14:paraId="056BDF53" w14:textId="77777777" w:rsidR="00662867" w:rsidRDefault="00662867" w:rsidP="00222961">
      <w:pPr>
        <w:ind w:left="720"/>
        <w:rPr>
          <w:rFonts w:ascii="Times New Roman" w:hAnsi="Times New Roman"/>
          <w:bCs/>
          <w:iCs/>
          <w:sz w:val="24"/>
          <w:szCs w:val="24"/>
        </w:rPr>
      </w:pPr>
    </w:p>
    <w:p w14:paraId="73918E62" w14:textId="77777777" w:rsidR="00662867" w:rsidRPr="00662867" w:rsidRDefault="00662867" w:rsidP="00222961">
      <w:pPr>
        <w:ind w:left="720"/>
        <w:rPr>
          <w:rFonts w:ascii="Times New Roman" w:hAnsi="Times New Roman"/>
          <w:bCs/>
          <w:iCs/>
          <w:sz w:val="24"/>
          <w:szCs w:val="24"/>
        </w:rPr>
      </w:pPr>
    </w:p>
    <w:sectPr w:rsidR="00662867" w:rsidRPr="00662867" w:rsidSect="00FE621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roman"/>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00584"/>
    <w:multiLevelType w:val="hybridMultilevel"/>
    <w:tmpl w:val="746240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06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CA76A5"/>
    <w:multiLevelType w:val="hybridMultilevel"/>
    <w:tmpl w:val="89645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0237674">
    <w:abstractNumId w:val="0"/>
  </w:num>
  <w:num w:numId="2" w16cid:durableId="1554463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A99"/>
    <w:rsid w:val="00032A99"/>
    <w:rsid w:val="00042308"/>
    <w:rsid w:val="000473A2"/>
    <w:rsid w:val="0005126C"/>
    <w:rsid w:val="00087970"/>
    <w:rsid w:val="00091A95"/>
    <w:rsid w:val="000925BA"/>
    <w:rsid w:val="000B553B"/>
    <w:rsid w:val="000D11D9"/>
    <w:rsid w:val="000D2F17"/>
    <w:rsid w:val="001039A1"/>
    <w:rsid w:val="00136230"/>
    <w:rsid w:val="00152814"/>
    <w:rsid w:val="00153CE2"/>
    <w:rsid w:val="001845FB"/>
    <w:rsid w:val="001B4FE6"/>
    <w:rsid w:val="001C399C"/>
    <w:rsid w:val="00222961"/>
    <w:rsid w:val="0022646E"/>
    <w:rsid w:val="002318B7"/>
    <w:rsid w:val="002334F9"/>
    <w:rsid w:val="00283ED5"/>
    <w:rsid w:val="00296BF2"/>
    <w:rsid w:val="002A1E2D"/>
    <w:rsid w:val="002B67F1"/>
    <w:rsid w:val="002C1A78"/>
    <w:rsid w:val="002E3051"/>
    <w:rsid w:val="002E47F1"/>
    <w:rsid w:val="002F635E"/>
    <w:rsid w:val="00306938"/>
    <w:rsid w:val="00311503"/>
    <w:rsid w:val="003306B1"/>
    <w:rsid w:val="00337192"/>
    <w:rsid w:val="00392CC2"/>
    <w:rsid w:val="003A1624"/>
    <w:rsid w:val="003A1F99"/>
    <w:rsid w:val="003A3A96"/>
    <w:rsid w:val="003C2516"/>
    <w:rsid w:val="003D00B5"/>
    <w:rsid w:val="003D35A2"/>
    <w:rsid w:val="003F293E"/>
    <w:rsid w:val="004040F8"/>
    <w:rsid w:val="00404F8C"/>
    <w:rsid w:val="00430C4C"/>
    <w:rsid w:val="00444C4E"/>
    <w:rsid w:val="00446885"/>
    <w:rsid w:val="0046017C"/>
    <w:rsid w:val="004677B8"/>
    <w:rsid w:val="00472065"/>
    <w:rsid w:val="004924FB"/>
    <w:rsid w:val="004929C6"/>
    <w:rsid w:val="004D666B"/>
    <w:rsid w:val="0051651F"/>
    <w:rsid w:val="00527D20"/>
    <w:rsid w:val="005327B7"/>
    <w:rsid w:val="005372AE"/>
    <w:rsid w:val="00551DFC"/>
    <w:rsid w:val="00560A68"/>
    <w:rsid w:val="00591B11"/>
    <w:rsid w:val="005C6429"/>
    <w:rsid w:val="005D2026"/>
    <w:rsid w:val="005D43CB"/>
    <w:rsid w:val="00617118"/>
    <w:rsid w:val="00620C9F"/>
    <w:rsid w:val="00620E04"/>
    <w:rsid w:val="00642D57"/>
    <w:rsid w:val="00662867"/>
    <w:rsid w:val="00670549"/>
    <w:rsid w:val="00686CD2"/>
    <w:rsid w:val="00693D61"/>
    <w:rsid w:val="00694274"/>
    <w:rsid w:val="006975F1"/>
    <w:rsid w:val="006A7600"/>
    <w:rsid w:val="006B7A04"/>
    <w:rsid w:val="006D4FF0"/>
    <w:rsid w:val="006F494C"/>
    <w:rsid w:val="00706394"/>
    <w:rsid w:val="00714F46"/>
    <w:rsid w:val="00723D35"/>
    <w:rsid w:val="007547AD"/>
    <w:rsid w:val="00757F9F"/>
    <w:rsid w:val="00790FAF"/>
    <w:rsid w:val="007912D1"/>
    <w:rsid w:val="007A1A9A"/>
    <w:rsid w:val="007B2EAA"/>
    <w:rsid w:val="007B42DF"/>
    <w:rsid w:val="007C2174"/>
    <w:rsid w:val="007D7DD2"/>
    <w:rsid w:val="007F5054"/>
    <w:rsid w:val="008005EB"/>
    <w:rsid w:val="0080499A"/>
    <w:rsid w:val="008066A0"/>
    <w:rsid w:val="008174B1"/>
    <w:rsid w:val="0084048C"/>
    <w:rsid w:val="00841643"/>
    <w:rsid w:val="0084183F"/>
    <w:rsid w:val="008446F0"/>
    <w:rsid w:val="00851FF3"/>
    <w:rsid w:val="0085664D"/>
    <w:rsid w:val="00860C01"/>
    <w:rsid w:val="00863213"/>
    <w:rsid w:val="008855D0"/>
    <w:rsid w:val="00895F52"/>
    <w:rsid w:val="008975F3"/>
    <w:rsid w:val="008A5EAF"/>
    <w:rsid w:val="008A6E0A"/>
    <w:rsid w:val="008F1520"/>
    <w:rsid w:val="008F3936"/>
    <w:rsid w:val="009011D1"/>
    <w:rsid w:val="0090697E"/>
    <w:rsid w:val="00954455"/>
    <w:rsid w:val="00955F09"/>
    <w:rsid w:val="00981B01"/>
    <w:rsid w:val="009A2DC0"/>
    <w:rsid w:val="009A3F09"/>
    <w:rsid w:val="009B4942"/>
    <w:rsid w:val="009D1992"/>
    <w:rsid w:val="009D2B4C"/>
    <w:rsid w:val="009E70F6"/>
    <w:rsid w:val="009F289B"/>
    <w:rsid w:val="00A00363"/>
    <w:rsid w:val="00A25507"/>
    <w:rsid w:val="00A26DA3"/>
    <w:rsid w:val="00A65245"/>
    <w:rsid w:val="00A73CBE"/>
    <w:rsid w:val="00A7413B"/>
    <w:rsid w:val="00A8306C"/>
    <w:rsid w:val="00A92EEB"/>
    <w:rsid w:val="00AA3C1A"/>
    <w:rsid w:val="00AC1385"/>
    <w:rsid w:val="00AD5179"/>
    <w:rsid w:val="00AD7837"/>
    <w:rsid w:val="00AE6064"/>
    <w:rsid w:val="00B1376C"/>
    <w:rsid w:val="00B23E63"/>
    <w:rsid w:val="00B26D73"/>
    <w:rsid w:val="00B416C7"/>
    <w:rsid w:val="00B44037"/>
    <w:rsid w:val="00B47D91"/>
    <w:rsid w:val="00B53F91"/>
    <w:rsid w:val="00B61E22"/>
    <w:rsid w:val="00B70D15"/>
    <w:rsid w:val="00B81FD6"/>
    <w:rsid w:val="00BE7D1E"/>
    <w:rsid w:val="00BF3A10"/>
    <w:rsid w:val="00BF536A"/>
    <w:rsid w:val="00C05589"/>
    <w:rsid w:val="00C07A75"/>
    <w:rsid w:val="00C339E7"/>
    <w:rsid w:val="00C42FBB"/>
    <w:rsid w:val="00C46AAD"/>
    <w:rsid w:val="00C753D0"/>
    <w:rsid w:val="00C948FD"/>
    <w:rsid w:val="00CF3BE1"/>
    <w:rsid w:val="00D477A9"/>
    <w:rsid w:val="00D919F3"/>
    <w:rsid w:val="00D95575"/>
    <w:rsid w:val="00DA03C2"/>
    <w:rsid w:val="00DC4A7E"/>
    <w:rsid w:val="00E00AA4"/>
    <w:rsid w:val="00E078BE"/>
    <w:rsid w:val="00E209F9"/>
    <w:rsid w:val="00E333AD"/>
    <w:rsid w:val="00E3573B"/>
    <w:rsid w:val="00E44E6E"/>
    <w:rsid w:val="00E626BD"/>
    <w:rsid w:val="00E665DC"/>
    <w:rsid w:val="00E855E4"/>
    <w:rsid w:val="00E97D85"/>
    <w:rsid w:val="00EA7738"/>
    <w:rsid w:val="00ED5123"/>
    <w:rsid w:val="00EE6734"/>
    <w:rsid w:val="00EE6846"/>
    <w:rsid w:val="00EE7A02"/>
    <w:rsid w:val="00F313A8"/>
    <w:rsid w:val="00F36C49"/>
    <w:rsid w:val="00F6275C"/>
    <w:rsid w:val="00F679E9"/>
    <w:rsid w:val="00F95190"/>
    <w:rsid w:val="00FD1BCC"/>
    <w:rsid w:val="00FE3A15"/>
    <w:rsid w:val="00FE62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2D90B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429E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3D0"/>
    <w:pPr>
      <w:ind w:left="720"/>
      <w:contextualSpacing/>
    </w:pPr>
  </w:style>
  <w:style w:type="table" w:styleId="TableGrid">
    <w:name w:val="Table Grid"/>
    <w:basedOn w:val="TableNormal"/>
    <w:uiPriority w:val="59"/>
    <w:rsid w:val="000D1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EA7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55167">
      <w:bodyDiv w:val="1"/>
      <w:marLeft w:val="0"/>
      <w:marRight w:val="0"/>
      <w:marTop w:val="0"/>
      <w:marBottom w:val="0"/>
      <w:divBdr>
        <w:top w:val="none" w:sz="0" w:space="0" w:color="auto"/>
        <w:left w:val="none" w:sz="0" w:space="0" w:color="auto"/>
        <w:bottom w:val="none" w:sz="0" w:space="0" w:color="auto"/>
        <w:right w:val="none" w:sz="0" w:space="0" w:color="auto"/>
      </w:divBdr>
    </w:div>
    <w:div w:id="545797305">
      <w:bodyDiv w:val="1"/>
      <w:marLeft w:val="0"/>
      <w:marRight w:val="0"/>
      <w:marTop w:val="0"/>
      <w:marBottom w:val="0"/>
      <w:divBdr>
        <w:top w:val="none" w:sz="0" w:space="0" w:color="auto"/>
        <w:left w:val="none" w:sz="0" w:space="0" w:color="auto"/>
        <w:bottom w:val="none" w:sz="0" w:space="0" w:color="auto"/>
        <w:right w:val="none" w:sz="0" w:space="0" w:color="auto"/>
      </w:divBdr>
    </w:div>
    <w:div w:id="607661783">
      <w:bodyDiv w:val="1"/>
      <w:marLeft w:val="0"/>
      <w:marRight w:val="0"/>
      <w:marTop w:val="0"/>
      <w:marBottom w:val="0"/>
      <w:divBdr>
        <w:top w:val="none" w:sz="0" w:space="0" w:color="auto"/>
        <w:left w:val="none" w:sz="0" w:space="0" w:color="auto"/>
        <w:bottom w:val="none" w:sz="0" w:space="0" w:color="auto"/>
        <w:right w:val="none" w:sz="0" w:space="0" w:color="auto"/>
      </w:divBdr>
    </w:div>
    <w:div w:id="87623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947E4-504C-4956-90AC-9CBE01BA0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schakraborty</dc:creator>
  <cp:lastModifiedBy>John W James</cp:lastModifiedBy>
  <cp:revision>6</cp:revision>
  <cp:lastPrinted>2014-09-02T17:16:00Z</cp:lastPrinted>
  <dcterms:created xsi:type="dcterms:W3CDTF">2023-04-09T00:37:00Z</dcterms:created>
  <dcterms:modified xsi:type="dcterms:W3CDTF">2023-04-09T01:47:00Z</dcterms:modified>
</cp:coreProperties>
</file>