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0912"/>
          <w:sz w:val="48"/>
          <w:szCs w:val="48"/>
        </w:rPr>
        <w:t xml:space="preserve">ATLAS /50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VOL. XXVI  ·  SPRING  ·  2026</w:t>
      </w:r>
    </w:p>
    <w:p>
      <w:pPr>
        <w:pBdr>
          <w:top w:val="single" w:color="1A3A5C" w:sz="8" w:space="4"/>
          <w:bottom w:val="single" w:color="1A3A5C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Backend Specification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models, API endpoints, services, folder structure, and TypeScript interfaces for Atlas /50.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John Raj  ·  May 2026  ·  Confidential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Atlas /50 V1 is a fully static, client-rendered application with no backend server, no database, and no API routes. All data is bundled at build time as a static JSON file. All state is managed client-side in React with localStorage for wishlist persistence.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(App Router, static export or SSG)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Three.js (ported from existing prototype)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JSON file (destinations.json)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useState / useMemo; localStorage for wishlist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2. Data Models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 Destination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current data.js has ~35 destinations and is missing Smart Picker fields: vibe_tags, cost_band, best_season, environment_tags, group_size_tags. Also missing: blurb (prototype uses tagline as placeholder). All must be added before Smart Picker build.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URL-safe slug (e.g. "japan")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Country name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Europe / Asia / Africa / Americas / Oceania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Latitude decimal degrees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Longitude decimal degrees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One-line editorial hook (max 100 chars)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blurb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sentence editorial paragraph for Moodboard bento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weather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Format: "18–28°C · [descriptor]"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Signature local dish + drink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Format: "Artist — Song Title"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length: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Ordered list of exactly 5 experiences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length: 4–6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Unsplash source URLs (?w=1600)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Subset of theme vocabulary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vibe_tags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min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dimension 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cost_band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1=budget, 5=luxury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best_season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dimension 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environment_tags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dimension 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group_size_tags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dimension 6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 Tag Vocabulary (Smart Picker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Vocabularies below are proposed. John must confirm or amend before tagging begins. Once locked, they cannot change without re-tagging all destinations.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beaches | mountains | culture | food | desert | wildlife | adventure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Vibe 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romantic | adventurous | cultural | social | spiritual | offbeat | luxurious | budget-friendly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band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1=Budget (&lt;$100/day) | 2=Low-mid ($100–150) | 3=Mid-range ($150–250) | 4=High ($250–400) | 5=Luxury ($400+)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season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 | summer | autumn | winter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 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mountains | coast | desert | jungle | city | islands | plains | tundra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size 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| couple | friends | family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3. API Endpoints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has no API routes. All data is served as static JSON.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V1.5 Planned Endpoints (reference only — do not build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/api/destinations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all destinations from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/api/destinations/[id]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destination by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/api/wishlist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wishlist to account (auth required)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/api/wishlist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 account wishlist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4. Services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Destination Data Service (V1)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File: src/data/destinations.json — Static JSON imported at build time. Single source of truth for all destination content. Client-side useMemo performs all filtering.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Wishlist Service (V1)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localStorage key: "atlas50-wish". Value: JSON-serialised array of destination ID strings. Wrapped in try/catch for graceful degradation. Toggle function: add if absent, remove if present.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Globe Service (CultureGlobe component)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Responsibilities: Three.js scene/camera/renderer lifecycle; continent mesh rendering; hotspot placement via latLonToVec3(lat, lon, radius); raycasting for hover + click; flyTo animation; auto-rotate loop. Exposes: { flyTo(country), resume() } via forwardRef.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 Filter Service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Inline useMemo combining theme chip, search query, and Smart Picker state. Returns filtered destination array. Pure function — no side effects. AND logic across all active dimensions.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5. Environment Variables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requires no environment variables (fully static, no external API calls). Create .env.local with a placeholder comment only.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V1.5 additions (for reference):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UNSPLASH_ACCESS_KEY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Unsplash API access key (server-side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 session secret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6.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layout — fonts, metadata, global styles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 page — renders &lt;App /&gt;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CSS (background, scrollbar, placeholder)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components/App.tsx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app component — state, layout shell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components/CultureGlobe.tsx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Three.js globe (ported from prototype)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components/Moodboard.tsx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detail panel (ported from prototype)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components/SmartPicker.tsx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Right-panel 6-dropdown filter (new build)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components/WishlistDrawer.tsx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overlay panel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components/HoverCard.tsx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hover tooltip card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src/data/destinations.json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50 destination records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lib/types.ts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interfaces (Destination, etc.)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lib/filterUtils.ts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Pure filter functions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lib/globeUtils.ts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latLonToVec3 and globe math helpers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styles/tokens.css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custom properties (design tokens)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·  Atlas /50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50912"/>
        <w:sz w:val="20"/>
        <w:szCs w:val="20"/>
      </w:rPr>
      <w:t xml:space="preserve">Atlas /50</w:t>
    </w:r>
    <w:r>
      <w:rPr>
        <w:rFonts w:ascii="Arial" w:cs="Arial" w:eastAsia="Arial" w:hAnsi="Arial"/>
        <w:color w:val="555555"/>
        <w:sz w:val="20"/>
        <w:szCs w:val="20"/>
      </w:rPr>
      <w:t xml:space="preserve">  ·  Backend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509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2026-04-19T10:38:08.760Z</dcterms:created>
  <dcterms:modified xsi:type="dcterms:W3CDTF">2026-04-19T10:38:08.760Z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