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50912"/>
          <w:sz w:val="48"/>
          <w:szCs w:val="48"/>
        </w:rPr>
        <w:t xml:space="preserve">ATLAS /50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VOL. XXVI  ·  SPRING  ·  2026</w:t>
      </w:r>
    </w:p>
    <w:p>
      <w:pPr>
        <w:pBdr>
          <w:top w:val="single" w:color="1A3A5C" w:sz="8" w:space="4"/>
          <w:bottom w:val="single" w:color="1A3A5C" w:sz="8" w:space="4"/>
        </w:pBdr>
        <w:spacing w:after="80" w:before="80"/>
        <w:jc w:val="center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Product Requirements Document</w:t>
      </w:r>
    </w:p>
    <w:p>
      <w:pPr>
        <w:spacing w:after="0" w:before="200"/>
      </w:pP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 living atlas of the world's 50 most extraordinary travel destinations — browse by vibe, not by itinerary.</w:t>
      </w:r>
    </w:p>
    <w:p>
      <w:pPr>
        <w:spacing w:after="0" w:before="300"/>
      </w:pP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Prepared for: John Raj  ·  May 2026  ·  Confidential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50912"/>
          <w:sz w:val="28"/>
          <w:szCs w:val="28"/>
        </w:rP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Atlas /50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 — V1 Scope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John Raj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Draft — Pre-Build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Target Launch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May 2026 (soft)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50912"/>
          <w:sz w:val="28"/>
          <w:szCs w:val="28"/>
        </w:rPr>
        <w:t xml:space="preserve">2. Problem Statement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Travellers in the inspiration phase of trip planning have no beautiful, low-effort way to browse destinations by feel. They piece together inspiration from review sites, Reddit, and Pinterest — scattered, slow, and editorially uncurated.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Existing tools (TripAdvisor, Lonely Planet, Google Travel) are search-first — requiring you to already know where you want to go. Pinterest and Instagram are visual but structurally useless for decision-making. Nothing combines editorial curation, geographic exploration, and mood-based filtering in a single, beautiful experience.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Atlas /50 solves this by making the globe the interface — browse 50 extraordinary destinations by vibe, not by itinerary. The experience is editorial-first. Users come to be inspired, not to book.</w:t>
      </w:r>
    </w:p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50912"/>
          <w:sz w:val="28"/>
          <w:szCs w:val="28"/>
        </w:rPr>
        <w:t xml:space="preserve">3. User Personas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Primary: The Mood-First Traveller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Planning a trip in the next 3–12 months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Knows they want to go somewhere interesting, but hasn't committed to a destination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Inspired by aesthetics, vibe, and experience type (e.g. "adventurous + affordable + mountains")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 very technical; accesses via desktop web browser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Currently uses Pinterest, Reddit, and Instagram — none give a definitive answer</w:t>
      </w:r>
    </w:p>
    <w:p>
      <w:pPr>
        <w:spacing w:after="0" w:before="8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Secondary users: None in V1.</w:t>
      </w:r>
    </w:p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50912"/>
          <w:sz w:val="28"/>
          <w:szCs w:val="28"/>
        </w:rPr>
        <w:t xml:space="preserve">4. Goals &amp; Success Metrics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North Star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Users arrive with no destination in mind and leave with 1–3 destinations they want to dig deeper 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V1 Quantitative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Globe interaction rate (rotate/zoom)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 80% of sessions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Destination detail opens per session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≥ 2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Wishlist saves per session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≥ 1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Surprise Me usage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 30% of sessions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Bounce rate (&lt; 10s session)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25%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59E0B" w:sz="12"/>
              <w:bottom w:val="none"/>
              <w:right w:val="none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ATTENTION NEEDED 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Analytics tooling (e.g. Plausible, PostHog) has not been selected. Confirm before build to ensure metric tracking is in place at launch.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50912"/>
          <w:sz w:val="28"/>
          <w:szCs w:val="28"/>
        </w:rPr>
        <w:t xml:space="preserve">5. Functional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Epic 1: Globe &amp;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FR-001 — 3D Interactive Globe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Priority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Render a 3D globe using Three.js, ported from the existing HTML prototype (CultureGlobe). Auto-rotates at 0.028 rad/frame. Users can rotate (drag), zoom (scroll), and interact with hotspots.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Globe renders on page load within 2s. Auto-rotation begins immediately, pauses on user interaction, resumes after 3s idle. Hotspots glow yellow (#ffd100). Drag rotates. Scroll zooms. Port existing continent geometry exactly — do not rebuild from scratch.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FR-002 — Hotspot Hover State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Priority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Hovering a hotspot displays a hover card showing destination name, tagline, region label, and primary theme in the right panel area.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Hover card appears within 150ms. Shows region (JetBrains Mono), name (DM Serif Display 32px), tagline (italic), primary theme tag. Disappears on cursor leave.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FR-003 — Hotspot Click / flyTo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Priority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Clicking a hotspot triggers a flyTo animation (globe rotates to face destination) then opens the Moodboard.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Globe tweens to face destination within 1200ms. Moodboard opens after 700ms delay. flyTo also triggered from list item click and Surprise Me.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59E0B" w:sz="12"/>
              <w:bottom w:val="none"/>
              <w:right w:val="none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ATTENTION NEEDED 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FR-004 Hotspot Density: Specific zoom-level reveal behaviour for clustered hotspots (Europe/SE Asia) not yet defined. Minimum 18px separation at default zoom. Resolve in App Flow before build.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Epic 2: Destination Detail (Moodboard)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FR-005 — Moodboard Panel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Priority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Full-screen parallax takeover displaying destination content. Ported from existing Moodboard component.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Hero image with parallax scroll. Title fades at 400px scroll depth. Bento grid with editorial blurb, climate stat, signature dish. Diptych + experiences sections. Close via Escape or ×. Wishlist toggle (fills yellow when saved).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59E0B" w:sz="12"/>
              <w:bottom w:val="none"/>
              <w:right w:val="none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ATTENTION NEEDED 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FR-006 Destination Data: Current data.js has ~35 destinations. Remaining ~15 must be authored before V1. Smart Picker fields (vibe_tags, cost_band, best_season, environment_tags, group_size_tags) are missing from all records.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Epic 3: Filtering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FR-007 — Theme Filter Chips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Priority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 filter chips (All, Beaches, Mountains, Culture, Food, Desert, Wildlife, Adventure). Selecting filters both globe hotspots and left-panel list.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 chip: bg #ffd100, text #070f1f. Non-matching hotspots fade to opacity 0. List updates in real-time. ALL chip resets all filters.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FR-008 — Smart Picker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Priority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Right-panel stack of 6 dropdown filters: Vibe, Cost, Weather/Season, Environment, Theme, Group Size. Filters visible hotspots by tag intersection. V1 is tag-based only (no weighted scoring).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Multiple dropdowns apply AND logic. "Custom list" label activates when Smart Picker is in use. Clearing all dropdowns returns to full 50.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59E0B" w:sz="12"/>
              <w:bottom w:val="none"/>
              <w:right w:val="none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ATTENTION NEEDED 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FR-008 Smart Picker: Tag vocabulary must be locked in backend-spec before building picker UI. Each of 50 destinations needs tagging across all 6 dimensions (~300-cell job). See Tag Schema in §13.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FR-009 — Search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Priority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 search bar in left panel filters by country name or region.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Filter on keypress (no submit). Case-insensitive match on name and region. Empty state: "No destinations match that filter." Clears on Surprise Me or wishlist click.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Epic 4: Wishlist &amp; Surprise 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FR-010 — Save to Wishlist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Priority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Save/remove destinations. Persisted in localStorage key "atlas50-wish".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"On Your List" counter updates immediately. Saved destinations show ✦ in list. State persists across page reloads.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FR-012 — Surprise 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Priority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Picks a random destination from the current filtered set and flies the globe to it, then opens Moodboard.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If no filter: picks from all 50. If filter active: picks from subset. flyTo fires immediately; Moodboard opens after 1200ms. Clears search and closes wishlist drawer.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50912"/>
          <w:sz w:val="28"/>
          <w:szCs w:val="28"/>
        </w:rP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60"/>
        <w:gridCol w:w="420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NFR-001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Initial page load (LCP)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3s on broadband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NFR-002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Globe render performance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60fps on modern desktop Chrome/Safari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NFR-003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Chrome 100+, Safari 15+, Firefox 100+ (desktop)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NFR-004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Keyboard nav for list + filters; ARIA labels on globe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NFR-005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Mobile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supported in V1 — desktop only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50912"/>
          <w:sz w:val="28"/>
          <w:szCs w:val="28"/>
        </w:rPr>
        <w:t xml:space="preserve">7. Scope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In Scope (V1)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Interactive 3D globe with 50 hotspots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Destination detail panel (Moodboard) with parallax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Theme filter chips (7 themes + All)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Smart Picker (6 dropdowns, tag-based)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Surprise Me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Wishlist (localStorage)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Search by country/region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Desktop web only; static JSON destination data; Vercel deployment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Out of Scope (V1)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accounts /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Mobile responsive layout (V1.5)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Weighted / ML smart picker (V1.5)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Supabase database integration (V1.5)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Unsplash API (V1.5 — manual images in V1)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Journal, Dispatches, editorial articles (V2)</w:t>
      </w:r>
    </w:p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50912"/>
          <w:sz w:val="28"/>
          <w:szCs w:val="28"/>
        </w:rPr>
        <w:t xml:space="preserve">8. Release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 Alpha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April 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Globe render, hotspots, moodboard, theme chips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 Beta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Early May 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Smart picker, wishlist, search, surprise me, full 50 destinations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 Launch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May 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 production deploy, domain, all 50 destinations with images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TBD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Mobile, weighted smart picker, Supabase, Unsplash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TBD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Auth, account wishlist, journal, dispatches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50912"/>
          <w:sz w:val="28"/>
          <w:szCs w:val="28"/>
        </w:rP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Continent shape decision (GeoJSON vs SVG vs texture)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Decide in Design Guide before build starts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Smart Picker tagging job (~300 cells)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Lock vocabulary schema first; tag all 50 before building picker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Hotspot density (Europe/SE Asia clustering)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 zoom-level threshold reveal; define in App 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Unsplash image licensing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 Unsplash API with attribution, or confirm manual image licenses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completeness (~15 destinations missing)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Treat as content milestone on release plan — launch blocker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50912"/>
          <w:sz w:val="28"/>
          <w:szCs w:val="28"/>
        </w:rPr>
        <w:t xml:space="preserve">10. Open Questions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Continent mesh approach: GeoJSON, hand-traced SVG, or textured sphere?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Unsplash strategy: API (with attribution UI, rate limits) or manual (license confirmation per image)?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Smart Picker vocabulary: what are the exact allowed values per dimension?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Analytics: Plausible, PostHog, or none for V1?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Domain: what is the production Vercel domain?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Nav items (Dispatches, Journal, Sign In): visible but disabled, hidden, or "Coming soon" tooltip in V1?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Hover card vs Smart Picker panel collision in right column — confirm layout behaviour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A5C" w:sz="6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 ·  Atlas /50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6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050912"/>
        <w:sz w:val="20"/>
        <w:szCs w:val="20"/>
      </w:rPr>
      <w:t xml:space="preserve">Atlas /50</w:t>
    </w:r>
    <w:r>
      <w:rPr>
        <w:rFonts w:ascii="Arial" w:cs="Arial" w:eastAsia="Arial" w:hAnsi="Arial"/>
        <w:color w:val="555555"/>
        <w:sz w:val="20"/>
        <w:szCs w:val="20"/>
      </w:rPr>
      <w:t xml:space="preserve">  · 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05091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2026-04-19T10:38:07.884Z</dcterms:created>
  <dcterms:modified xsi:type="dcterms:W3CDTF">2026-04-19T10:38:07.885Z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