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hd w:fill="F26419" w:val="clear"/>
        <w:spacing w:after="0" w:before="0"/>
        <w:ind w:left="720" w:right="72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Golazo</w:t>
      </w:r>
    </w:p>
    <w:p>
      <w:pPr>
        <w:shd w:fill="F26419" w:val="clear"/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App Flow &amp; Navigation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6560"/>
          <w:sz w:val="24"/>
          <w:szCs w:val="24"/>
        </w:rPr>
        <w:t xml:space="preserve">Route map, authentication flows, and screen-by-screen interaction specifications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Generated: 06 May 2026</w:t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Author: John  |  Status: Active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Landing page — redirects to /login if no session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Login form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/signup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Sign up form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Password reset request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list / home — redirected here after login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/trips/new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Create new trip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/trips/[tripId]/dashboard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Overview dashboard for a trip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/trips/[tripId]/vault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Document vault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/trips/[tripId]/itinerary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Day-by-day itinerary view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/trips/[tripId]/flights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Flights table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/trips/[tripId]/accommodation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Accommodation table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/trips/[tripId]/chat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chatbot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/trips/[tripId]/settings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Organiser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settings — name, dates, members, delete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/share/[tripId]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Public (read-only)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Shared trip view for group members without login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/api/claude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Proxy route for all Claude API calls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/api/parse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Trigger parsing pipeline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/api/trips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CRUD for trips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/api/vault</w:t>
            </w:r>
          </w:p>
        </w:tc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Server-side only</w:t>
            </w:r>
          </w:p>
        </w:tc>
        <w:tc>
          <w:tcPr>
            <w:tcW w:type="dxa" w:w="4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Upload, delete, list vault documents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Authentication Flow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Sign 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lands on /signup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Enters email + password → submits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Client calls Supabase Auth signUp()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Supabase sends confirmation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clicks confirmation link → account confirmed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redirected to /login with success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logs in → session created → redirected to /trips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lands on 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Enters email + password → submits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Client calls Supabase Auth signInWithPassword()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On success: session stored in cookie → redirect to /trips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On failure: inline error message shown (do not reveal whether email exists)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Logout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clicks 'Log out' in sidebar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Client calls supabase.auth.signOut()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Session cleared → redirect to /login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Password Reset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clicks 'Forgot password' on /login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Directed to /reset-password → enters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Supabase sends reset link; link valid 1 hour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clicks link → lands on /reset-password/confirm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Enters new password → confirmed → redirected to /login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Session Guard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All /trips/* routes wrapped in Next.js middleware that checks for valid Supabase session. No session → redirect to /login?redirect=[original path]. On login, user is redirected to original intended path.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Onboarding Flow (First Login)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User logs in for the first time → /trips shows empty state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Empty state: 'No trips yet — create your first trip' with CTA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Click CTA → /trips/new — form: Trip Name, Destination(s), Start Date, End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On create → trip record inserted → user set as organiser → redirect to /trips/[tripId]/dashboard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Dashboard shows empty state with next step: 'Upload your booking documents to get started'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Step-by-step prompt guides organiser: Upload docs → Parse → Review itinerary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Screen-by-Screen Flows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4.1 Dashboard (/trips/[tripId]/dashboard)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What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Trip name, cover image, destination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Countdown badge (days to departure)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Trip stats: # destinations, # nights, # travellers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Group member avatar stack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Action alerts list (gap detection results)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User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Click action alert → navigates to relevant section with flagged item highlighted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Click 'Parse Documents' CTA (if unparsed docs exist) → triggers parsing flow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4.2 Document Vault (/trips/[tripId]/vault)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User actions (Organiser)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Upload: Drag file onto zone or click to select → file uploads → 'Unparsed' badge appears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Delete: Click delete icon → confirm dialog → file removed from storage and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Replace: Click replace icon → file picker opens → new file uploaded, old replaced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Parse: Click 'Parse All Documents' → loading state → pipeline runs → success toast → prompted to review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Error states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Upload &gt; 10MB: 'File too large. Max size is 10MB.'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Unsupported format: 'Only PDF and text files are supported.'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Parse failure: 'Parsing failed. Please check your documents or enter details manually.'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4.3 AI Parsing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Organiser clicks 'Parse All Documents' in vault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Loading overlay: 'Claude is reading your documents…'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Server calls /api/parse → extracts text from PDFs → sends to Document Parser Agent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Claude returns structured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JSON written to DB: parsed_flights, parsed_accommodation, itinerary_events, action_alerts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Fields with confidence_score &lt; 0.7 flagged in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UI navigates to Dashboard → alerts shown; Itinerary populated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Flagged fields shown with ⚠️ icon → organiser reviews and confirms or corrects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4.4 Itinerary (/trips/[tripId]/itinerary)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What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Chronological list of days from trip start to end 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Each day: date header + list of events (time, title, location, description)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Empty days shown with '+ Add event' prompt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Organiser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Add event: Click '+ Add event' on a day → inline form → Save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Edit event: Click event card → fields editable inline → Save / Cancel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Delete event: Click delete icon → confirm → removed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4.5 Flights Table (/trips/[tripId]/flights)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Table with columns: Airline, From, To, Departure Date/Time, Arrival Time, Flight No., Confirmation No., Travellers. Auto-populated from parsed docs. Confidence flags shown inline on uncertain fields.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Organiser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Edit field: Click any cell → editable input → Tab/Enter to move → changes auto-saved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Add flight: Click '+ Add Flight' → new empty row appended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Delete flight: Click row delete → confirm dialog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4.6 Accommodation Table (/trips/[tripId]/accommodation)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Table with columns: Property Name, Location, Check-In Date, Check-Out Date, Nights, Confirmation No., Travellers. Auto-populated from parsed docs. Same edit/add/delete pattern as Flights Table.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4.7 AI Chat (/trips/[tripId]/chat)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What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Chat interface with message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Input field at bottom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Role badge (Organiser / Group Member) shown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F26419"/>
          <w:sz w:val="24"/>
          <w:szCs w:val="24"/>
        </w:rPr>
        <w:t xml:space="preserve">Behaviour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Any user: type question → send → bot responds using trip data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Organiser: can request edit → bot confirms intent → on confirm, edit applied and itinerary updated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Group member: edit attempts → bot politely declines and explains read-only role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Rate limit hit: 'You have reached the daily chat limit. Resets at midnight UTC.'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4.8 Trip Settings (/trips/[tripId]/settings)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Access: Organiser only. Group members do not see this link in sidebar.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Edit trip name/dates → Save → changes reflected in sidebar and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Copy shared link → link copied to clipboard with toast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Delete trip → confirm dialog: 'Are you sure? This cannot be undone.' → all data deleted → redirect to /trips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4.9 Shared Trip View (/share/[tripId])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Public access, no login required, read-only. Shows trip name, dates, destinations. Same Dashboard, Itinerary, Flights, Accommodation views. No vault, no settings. Chatbot in ANSWER-only mode.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Error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 accesses trip they don't belong to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403 page: 'You don't have access to this trip.'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Shared link for non-existent trip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404 page: 'Trip not found.'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Session expires mid-session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Middleware catches → redirect to /login?redirect=[current path]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Claude API returns error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Toast: 'AI service unavailable. Please try again shortly.'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 returns no data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shows empty state with manual entry CTA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 of corrupt PDF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'File could not be read. Please check the file and try again.'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documents deleted after parsing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Vault shows warning: 'Source documents removed — data may be incomplete.'</w:t>
            </w:r>
          </w:p>
        </w:tc>
      </w:tr>
      <w:tr>
        <w:tc>
          <w:tcPr>
            <w:tcW w:type="dxa" w:w="4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Group member attempts organiser-only URL</w:t>
            </w:r>
          </w:p>
        </w:tc>
        <w:tc>
          <w:tcPr>
            <w:tcW w:type="dxa" w:w="51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Redirect to read-only dashboard with access notice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C" w:sz="4" w:space="4"/>
      </w:pBdr>
      <w:tabs>
        <w:tab w:val="right" w:pos="9026"/>
      </w:tabs>
    </w:pPr>
    <w:r>
      <w:rPr>
        <w:rFonts w:ascii="Arial" w:cs="Arial" w:eastAsia="Arial" w:hAnsi="Arial"/>
        <w:color w:val="A39D97"/>
        <w:sz w:val="16"/>
        <w:szCs w:val="16"/>
      </w:rPr>
      <w:t xml:space="preserve">Confidential  |  </w:t>
    </w:r>
    <w:r>
      <w:rPr>
        <w:rFonts w:ascii="Arial" w:cs="Arial" w:eastAsia="Arial" w:hAnsi="Arial"/>
        <w:color w:val="A39D97"/>
        <w:sz w:val="16"/>
        <w:szCs w:val="16"/>
      </w:rPr>
      <w:t xml:space="preserve">Page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9D97"/>
        <w:sz w:val="16"/>
        <w:szCs w:val="16"/>
      </w:rPr>
      <w:t xml:space="preserve"> of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419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26419"/>
        <w:sz w:val="18"/>
        <w:szCs w:val="18"/>
      </w:rPr>
      <w:t xml:space="preserve">Golazo  </w:t>
    </w:r>
    <w:r>
      <w:rPr>
        <w:rFonts w:ascii="Arial" w:cs="Arial" w:eastAsia="Arial" w:hAnsi="Arial"/>
        <w:color w:val="6B6560"/>
        <w:sz w:val="18"/>
        <w:szCs w:val="18"/>
      </w:rPr>
      <w:t xml:space="preserve">App Flow &amp; Navigation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26419"/>
      <w:sz w:val="24"/>
      <w:szCs w:val="24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2026-05-06T08:32:33.998Z</dcterms:created>
  <dcterms:modified xsi:type="dcterms:W3CDTF">2026-05-06T08:32:33.998Z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