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4E16" w:rsidRDefault="00605950">
      <w:pPr>
        <w:rPr>
          <w:lang w:val="es-MX"/>
        </w:rPr>
      </w:pPr>
      <w:r>
        <w:rPr>
          <w:lang w:val="es-MX"/>
        </w:rPr>
        <w:t>John Alexander Ramos Forero</w:t>
      </w:r>
    </w:p>
    <w:p w:rsidR="00605950" w:rsidRDefault="00605950" w:rsidP="00605950">
      <w:pPr>
        <w:pStyle w:val="Ttulo1"/>
        <w:jc w:val="center"/>
        <w:rPr>
          <w:lang w:val="es-MX"/>
        </w:rPr>
      </w:pPr>
      <w:r>
        <w:rPr>
          <w:lang w:val="es-MX"/>
        </w:rPr>
        <w:t xml:space="preserve">Taller O8 </w:t>
      </w:r>
      <w:proofErr w:type="spellStart"/>
      <w:r>
        <w:rPr>
          <w:lang w:val="es-MX"/>
        </w:rPr>
        <w:t>Bootstrap</w:t>
      </w:r>
      <w:proofErr w:type="spellEnd"/>
    </w:p>
    <w:p w:rsidR="00605950" w:rsidRPr="00605950" w:rsidRDefault="00605950" w:rsidP="00605950">
      <w:pPr>
        <w:pStyle w:val="Default"/>
        <w:rPr>
          <w:rFonts w:asciiTheme="minorHAnsi" w:hAnsiTheme="minorHAnsi" w:cstheme="minorHAnsi"/>
        </w:rPr>
      </w:pPr>
    </w:p>
    <w:p w:rsidR="00605950" w:rsidRPr="004C6044" w:rsidRDefault="00605950" w:rsidP="00605950">
      <w:pPr>
        <w:pStyle w:val="Default"/>
        <w:numPr>
          <w:ilvl w:val="0"/>
          <w:numId w:val="1"/>
        </w:numPr>
        <w:rPr>
          <w:rFonts w:asciiTheme="minorHAnsi" w:hAnsiTheme="minorHAnsi" w:cstheme="minorHAnsi"/>
          <w:b/>
        </w:rPr>
      </w:pPr>
      <w:r w:rsidRPr="004C6044">
        <w:rPr>
          <w:rFonts w:asciiTheme="minorHAnsi" w:hAnsiTheme="minorHAnsi" w:cstheme="minorHAnsi"/>
          <w:b/>
          <w:bCs/>
          <w:color w:val="12343A"/>
        </w:rPr>
        <w:t xml:space="preserve">Introducción a </w:t>
      </w:r>
      <w:proofErr w:type="spellStart"/>
      <w:r w:rsidRPr="004C6044">
        <w:rPr>
          <w:rFonts w:asciiTheme="minorHAnsi" w:hAnsiTheme="minorHAnsi" w:cstheme="minorHAnsi"/>
          <w:b/>
          <w:bCs/>
          <w:color w:val="12343A"/>
        </w:rPr>
        <w:t>Bootstrap</w:t>
      </w:r>
      <w:proofErr w:type="spellEnd"/>
      <w:r w:rsidRPr="004C6044">
        <w:rPr>
          <w:rFonts w:asciiTheme="minorHAnsi" w:hAnsiTheme="minorHAnsi" w:cstheme="minorHAnsi"/>
          <w:b/>
          <w:bCs/>
          <w:color w:val="12343A"/>
        </w:rPr>
        <w:t xml:space="preserve"> 5</w:t>
      </w:r>
    </w:p>
    <w:p w:rsidR="00605950" w:rsidRPr="004C6044" w:rsidRDefault="00605950" w:rsidP="00605950">
      <w:pPr>
        <w:pStyle w:val="Default"/>
        <w:rPr>
          <w:rFonts w:asciiTheme="minorHAnsi" w:hAnsiTheme="minorHAnsi" w:cstheme="minorHAnsi"/>
        </w:rPr>
      </w:pPr>
    </w:p>
    <w:p w:rsidR="008F777D" w:rsidRPr="004D0BC8" w:rsidRDefault="008F777D" w:rsidP="008F777D">
      <w:pPr>
        <w:rPr>
          <w:sz w:val="24"/>
          <w:szCs w:val="24"/>
          <w:lang w:val="es-MX"/>
        </w:rPr>
      </w:pPr>
      <w:proofErr w:type="spellStart"/>
      <w:r w:rsidRPr="004D0BC8">
        <w:rPr>
          <w:sz w:val="24"/>
          <w:szCs w:val="24"/>
          <w:lang w:val="es-MX"/>
        </w:rPr>
        <w:t>Bootstrap</w:t>
      </w:r>
      <w:proofErr w:type="spellEnd"/>
      <w:r w:rsidRPr="004D0BC8">
        <w:rPr>
          <w:sz w:val="24"/>
          <w:szCs w:val="24"/>
          <w:lang w:val="es-MX"/>
        </w:rPr>
        <w:t xml:space="preserve"> es una biblioteca de herramientas de código abierto optimizadas para el diseño de sitios y aplicaciones web. Esta plataforma se basa en lenguaje HTML y CSS, e incluye una amplia gama de elementos de diseño, como formularios, botones y menús que se adaptan a diferentes formatos de navegación.</w:t>
      </w:r>
    </w:p>
    <w:p w:rsidR="008F777D" w:rsidRPr="004D0BC8" w:rsidRDefault="008F777D" w:rsidP="008F777D">
      <w:pPr>
        <w:rPr>
          <w:sz w:val="24"/>
          <w:szCs w:val="24"/>
          <w:lang w:val="es-MX"/>
        </w:rPr>
      </w:pPr>
    </w:p>
    <w:p w:rsidR="008F777D" w:rsidRPr="004D0BC8" w:rsidRDefault="008F777D" w:rsidP="008F777D">
      <w:pPr>
        <w:rPr>
          <w:sz w:val="24"/>
          <w:szCs w:val="24"/>
          <w:lang w:val="es-MX"/>
        </w:rPr>
      </w:pPr>
      <w:r w:rsidRPr="004D0BC8">
        <w:rPr>
          <w:sz w:val="24"/>
          <w:szCs w:val="24"/>
          <w:lang w:val="es-MX"/>
        </w:rPr>
        <w:t xml:space="preserve">Es un </w:t>
      </w:r>
      <w:proofErr w:type="spellStart"/>
      <w:r w:rsidRPr="004D0BC8">
        <w:rPr>
          <w:sz w:val="24"/>
          <w:szCs w:val="24"/>
          <w:lang w:val="es-MX"/>
        </w:rPr>
        <w:t>framework</w:t>
      </w:r>
      <w:proofErr w:type="spellEnd"/>
      <w:r w:rsidRPr="004D0BC8">
        <w:rPr>
          <w:sz w:val="24"/>
          <w:szCs w:val="24"/>
          <w:lang w:val="es-MX"/>
        </w:rPr>
        <w:t xml:space="preserve"> </w:t>
      </w:r>
      <w:proofErr w:type="spellStart"/>
      <w:r w:rsidRPr="004D0BC8">
        <w:rPr>
          <w:sz w:val="24"/>
          <w:szCs w:val="24"/>
          <w:lang w:val="es-MX"/>
        </w:rPr>
        <w:t>front-end</w:t>
      </w:r>
      <w:proofErr w:type="spellEnd"/>
      <w:r w:rsidRPr="004D0BC8">
        <w:rPr>
          <w:sz w:val="24"/>
          <w:szCs w:val="24"/>
          <w:lang w:val="es-MX"/>
        </w:rPr>
        <w:t xml:space="preserve"> que provee estructuras de CSS para la creación de sitios web y aplicaciones responsivas de forma rápida y simple. Además, puede lidiar con sitios web de desktop y páginas de dispositivos móviles de la misma forma.</w:t>
      </w:r>
    </w:p>
    <w:p w:rsidR="008F777D" w:rsidRPr="004D0BC8" w:rsidRDefault="008F777D" w:rsidP="008F777D">
      <w:pPr>
        <w:rPr>
          <w:sz w:val="24"/>
          <w:szCs w:val="24"/>
          <w:lang w:val="es-MX"/>
        </w:rPr>
      </w:pPr>
    </w:p>
    <w:p w:rsidR="004D0BC8" w:rsidRDefault="008F777D" w:rsidP="004D0BC8">
      <w:r w:rsidRPr="004D0BC8">
        <w:rPr>
          <w:sz w:val="24"/>
          <w:szCs w:val="24"/>
          <w:lang w:val="es-MX"/>
        </w:rPr>
        <w:t>Entre las ventajas en el u</w:t>
      </w:r>
      <w:r w:rsidRPr="004D0BC8">
        <w:rPr>
          <w:sz w:val="24"/>
          <w:szCs w:val="24"/>
          <w:lang w:val="es-MX"/>
        </w:rPr>
        <w:t xml:space="preserve">so de </w:t>
      </w:r>
      <w:proofErr w:type="spellStart"/>
      <w:r w:rsidRPr="004D0BC8">
        <w:rPr>
          <w:sz w:val="24"/>
          <w:szCs w:val="24"/>
          <w:lang w:val="es-MX"/>
        </w:rPr>
        <w:t>Bootstrap</w:t>
      </w:r>
      <w:proofErr w:type="spellEnd"/>
      <w:r w:rsidRPr="004D0BC8">
        <w:rPr>
          <w:sz w:val="24"/>
          <w:szCs w:val="24"/>
          <w:lang w:val="es-MX"/>
        </w:rPr>
        <w:t xml:space="preserve"> se encuentran: desarrollo rápido y eficiente, d</w:t>
      </w:r>
      <w:r w:rsidRPr="004D0BC8">
        <w:rPr>
          <w:sz w:val="24"/>
          <w:szCs w:val="24"/>
          <w:lang w:val="es-MX"/>
        </w:rPr>
        <w:t>iseño adapt</w:t>
      </w:r>
      <w:r w:rsidRPr="004D0BC8">
        <w:rPr>
          <w:sz w:val="24"/>
          <w:szCs w:val="24"/>
          <w:lang w:val="es-MX"/>
        </w:rPr>
        <w:t>ado a diferentes dispositivos, capacidad de personalización, s</w:t>
      </w:r>
      <w:r w:rsidRPr="004D0BC8">
        <w:rPr>
          <w:sz w:val="24"/>
          <w:szCs w:val="24"/>
          <w:lang w:val="es-MX"/>
        </w:rPr>
        <w:t>oporte</w:t>
      </w:r>
      <w:r w:rsidR="004D0BC8" w:rsidRPr="004D0BC8">
        <w:rPr>
          <w:sz w:val="24"/>
          <w:szCs w:val="24"/>
          <w:lang w:val="es-MX"/>
        </w:rPr>
        <w:t>, actualizaciones y comunidad, e</w:t>
      </w:r>
      <w:r w:rsidRPr="004D0BC8">
        <w:rPr>
          <w:sz w:val="24"/>
          <w:szCs w:val="24"/>
          <w:lang w:val="es-MX"/>
        </w:rPr>
        <w:t>stilo uniforme y fáci</w:t>
      </w:r>
      <w:r w:rsidR="004D0BC8" w:rsidRPr="004D0BC8">
        <w:rPr>
          <w:sz w:val="24"/>
          <w:szCs w:val="24"/>
          <w:lang w:val="es-MX"/>
        </w:rPr>
        <w:t>l de seguir, s</w:t>
      </w:r>
      <w:r w:rsidRPr="004D0BC8">
        <w:rPr>
          <w:sz w:val="24"/>
          <w:szCs w:val="24"/>
          <w:lang w:val="es-MX"/>
        </w:rPr>
        <w:t>istema de grillas.</w:t>
      </w:r>
      <w:r w:rsidR="004D0BC8">
        <w:t xml:space="preserve"> </w:t>
      </w:r>
    </w:p>
    <w:p w:rsidR="004D0BC8" w:rsidRPr="004D0BC8" w:rsidRDefault="004D0BC8" w:rsidP="004D0BC8">
      <w:pPr>
        <w:rPr>
          <w:sz w:val="24"/>
          <w:szCs w:val="24"/>
          <w:lang w:val="es-MX"/>
        </w:rPr>
      </w:pPr>
    </w:p>
    <w:p w:rsidR="00AD1788" w:rsidRPr="00AD1788" w:rsidRDefault="004D0BC8" w:rsidP="00AD1788">
      <w:pPr>
        <w:pStyle w:val="Default"/>
        <w:numPr>
          <w:ilvl w:val="0"/>
          <w:numId w:val="1"/>
        </w:numPr>
        <w:rPr>
          <w:sz w:val="22"/>
          <w:szCs w:val="22"/>
        </w:rPr>
      </w:pPr>
      <w:r>
        <w:rPr>
          <w:b/>
          <w:bCs/>
          <w:color w:val="12343A"/>
          <w:sz w:val="22"/>
          <w:szCs w:val="22"/>
        </w:rPr>
        <w:t xml:space="preserve">Ejercicios de exploración </w:t>
      </w:r>
      <w:r>
        <w:rPr>
          <w:color w:val="12343A"/>
          <w:sz w:val="22"/>
          <w:szCs w:val="22"/>
        </w:rPr>
        <w:t>(60 minutos)</w:t>
      </w:r>
      <w:r>
        <w:rPr>
          <w:color w:val="12343A"/>
          <w:sz w:val="22"/>
          <w:szCs w:val="22"/>
        </w:rPr>
        <w:t>. -Realizados en clase-</w:t>
      </w:r>
    </w:p>
    <w:p w:rsidR="00AD1788" w:rsidRDefault="00AD1788" w:rsidP="00AD1788">
      <w:pPr>
        <w:pStyle w:val="Default"/>
        <w:ind w:left="360"/>
      </w:pPr>
      <w:r>
        <w:t xml:space="preserve"> </w:t>
      </w:r>
    </w:p>
    <w:p w:rsidR="00AD1788" w:rsidRDefault="00AD1788" w:rsidP="00AD1788">
      <w:pPr>
        <w:pStyle w:val="Default"/>
        <w:numPr>
          <w:ilvl w:val="0"/>
          <w:numId w:val="1"/>
        </w:numPr>
        <w:rPr>
          <w:sz w:val="22"/>
          <w:szCs w:val="22"/>
        </w:rPr>
      </w:pPr>
      <w:r>
        <w:rPr>
          <w:b/>
          <w:bCs/>
          <w:color w:val="12343A"/>
          <w:sz w:val="22"/>
          <w:szCs w:val="22"/>
        </w:rPr>
        <w:t xml:space="preserve">Creación de una página web con </w:t>
      </w:r>
      <w:proofErr w:type="spellStart"/>
      <w:r>
        <w:rPr>
          <w:b/>
          <w:bCs/>
          <w:color w:val="12343A"/>
          <w:sz w:val="22"/>
          <w:szCs w:val="22"/>
        </w:rPr>
        <w:t>Bootstrap</w:t>
      </w:r>
      <w:proofErr w:type="spellEnd"/>
      <w:r>
        <w:rPr>
          <w:b/>
          <w:bCs/>
          <w:color w:val="12343A"/>
          <w:sz w:val="22"/>
          <w:szCs w:val="22"/>
        </w:rPr>
        <w:t xml:space="preserve"> 5 </w:t>
      </w:r>
    </w:p>
    <w:p w:rsidR="004D0BC8" w:rsidRDefault="004D0BC8" w:rsidP="00AD1788">
      <w:pPr>
        <w:pStyle w:val="Default"/>
        <w:ind w:left="360"/>
        <w:rPr>
          <w:sz w:val="22"/>
          <w:szCs w:val="22"/>
        </w:rPr>
      </w:pPr>
      <w:bookmarkStart w:id="0" w:name="_GoBack"/>
      <w:bookmarkEnd w:id="0"/>
    </w:p>
    <w:p w:rsidR="004D0BC8" w:rsidRPr="004D0BC8" w:rsidRDefault="004D0BC8" w:rsidP="004D0BC8">
      <w:pPr>
        <w:rPr>
          <w:sz w:val="24"/>
          <w:szCs w:val="24"/>
          <w:lang w:val="es-MX"/>
        </w:rPr>
      </w:pPr>
    </w:p>
    <w:p w:rsidR="004D0BC8" w:rsidRDefault="004D0BC8" w:rsidP="008F777D">
      <w:pPr>
        <w:rPr>
          <w:sz w:val="24"/>
          <w:szCs w:val="24"/>
          <w:lang w:val="es-MX"/>
        </w:rPr>
      </w:pPr>
    </w:p>
    <w:p w:rsidR="004D0BC8" w:rsidRPr="004D0BC8" w:rsidRDefault="004D0BC8" w:rsidP="008F777D">
      <w:pPr>
        <w:rPr>
          <w:sz w:val="24"/>
          <w:szCs w:val="24"/>
          <w:lang w:val="es-MX"/>
        </w:rPr>
      </w:pPr>
    </w:p>
    <w:p w:rsidR="004D0BC8" w:rsidRPr="00605950" w:rsidRDefault="004D0BC8" w:rsidP="008F777D">
      <w:pPr>
        <w:rPr>
          <w:lang w:val="es-MX"/>
        </w:rPr>
      </w:pPr>
    </w:p>
    <w:sectPr w:rsidR="004D0BC8" w:rsidRPr="00605950" w:rsidSect="00E61F1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7B42F4"/>
    <w:multiLevelType w:val="hybridMultilevel"/>
    <w:tmpl w:val="94806DC8"/>
    <w:lvl w:ilvl="0" w:tplc="8062CB08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12343A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411637"/>
    <w:multiLevelType w:val="hybridMultilevel"/>
    <w:tmpl w:val="8B328770"/>
    <w:lvl w:ilvl="0" w:tplc="8062CB08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12343A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B7D702A"/>
    <w:multiLevelType w:val="hybridMultilevel"/>
    <w:tmpl w:val="891A32A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5950"/>
    <w:rsid w:val="00207432"/>
    <w:rsid w:val="004A4026"/>
    <w:rsid w:val="004C6044"/>
    <w:rsid w:val="004D0BC8"/>
    <w:rsid w:val="005C43C0"/>
    <w:rsid w:val="00605950"/>
    <w:rsid w:val="00814E16"/>
    <w:rsid w:val="008F777D"/>
    <w:rsid w:val="00AD1788"/>
    <w:rsid w:val="00C46839"/>
    <w:rsid w:val="00E61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6F4561"/>
  <w15:chartTrackingRefBased/>
  <w15:docId w15:val="{0DEB9AD3-7D7D-4790-A082-A9DC64358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0595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0595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059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60595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Default">
    <w:name w:val="Default"/>
    <w:rsid w:val="00605950"/>
    <w:pPr>
      <w:autoSpaceDE w:val="0"/>
      <w:autoSpaceDN w:val="0"/>
      <w:adjustRightInd w:val="0"/>
      <w:spacing w:after="0" w:line="240" w:lineRule="auto"/>
    </w:pPr>
    <w:rPr>
      <w:rFonts w:ascii="Segoe UI" w:hAnsi="Segoe UI" w:cs="Segoe UI"/>
      <w:color w:val="000000"/>
      <w:kern w:val="0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4C6044"/>
    <w:rPr>
      <w:b/>
      <w:bCs/>
    </w:rPr>
  </w:style>
  <w:style w:type="paragraph" w:styleId="Prrafodelista">
    <w:name w:val="List Paragraph"/>
    <w:basedOn w:val="Normal"/>
    <w:uiPriority w:val="34"/>
    <w:qFormat/>
    <w:rsid w:val="004D0B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802</TotalTime>
  <Pages>1</Pages>
  <Words>152</Words>
  <Characters>839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2024-08-07T14:52:00Z</dcterms:created>
  <dcterms:modified xsi:type="dcterms:W3CDTF">2024-08-08T04:14:00Z</dcterms:modified>
</cp:coreProperties>
</file>