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88909" w14:textId="77777777" w:rsidR="001327A0" w:rsidRPr="00CB3263" w:rsidRDefault="001327A0" w:rsidP="00CB3263">
      <w:pPr>
        <w:jc w:val="both"/>
        <w:rPr>
          <w:rFonts w:ascii="Arial" w:hAnsi="Arial" w:cs="Arial"/>
        </w:rPr>
      </w:pPr>
      <w:r w:rsidRPr="00CB3263">
        <w:rPr>
          <w:rFonts w:ascii="Arial" w:hAnsi="Arial" w:cs="Arial"/>
        </w:rPr>
        <w:t>Text: "Smartphones in the Classroom"</w:t>
      </w:r>
    </w:p>
    <w:p w14:paraId="7B7E15B4" w14:textId="77777777" w:rsidR="001327A0" w:rsidRPr="00CB3263" w:rsidRDefault="001327A0" w:rsidP="00CB3263">
      <w:pPr>
        <w:jc w:val="both"/>
        <w:rPr>
          <w:rFonts w:ascii="Arial" w:hAnsi="Arial" w:cs="Arial"/>
        </w:rPr>
      </w:pPr>
      <w:r w:rsidRPr="00CB3263">
        <w:rPr>
          <w:rFonts w:ascii="Arial" w:hAnsi="Arial" w:cs="Arial"/>
        </w:rPr>
        <w:t>In recent years, the use of smartphones in schools has become a controversial topic. Some educators argue that smartphones can enhance learning by giving students access to online dictionaries, educational apps, and the ability to research topics instantly. Others, however, believe that phones are a major distraction, leading to reduced attention and increased cheating.</w:t>
      </w:r>
    </w:p>
    <w:p w14:paraId="2F1388E9" w14:textId="77777777" w:rsidR="001327A0" w:rsidRPr="00CB3263" w:rsidRDefault="001327A0" w:rsidP="00CB3263">
      <w:pPr>
        <w:jc w:val="both"/>
        <w:rPr>
          <w:rFonts w:ascii="Arial" w:hAnsi="Arial" w:cs="Arial"/>
        </w:rPr>
      </w:pPr>
      <w:r w:rsidRPr="00CB3263">
        <w:rPr>
          <w:rFonts w:ascii="Arial" w:hAnsi="Arial" w:cs="Arial"/>
        </w:rPr>
        <w:t>Some schools have tried to strike a balance by allowing phones for learning purposes only, while banning social media and messaging apps during school hours. The effectiveness of such policies often depends on the enforcement and the cooperation of both teachers and students.</w:t>
      </w:r>
    </w:p>
    <w:p w14:paraId="1B78297D" w14:textId="77777777" w:rsidR="001327A0" w:rsidRPr="00CB3263" w:rsidRDefault="001327A0" w:rsidP="00CB3263">
      <w:pPr>
        <w:jc w:val="both"/>
        <w:rPr>
          <w:rFonts w:ascii="Arial" w:hAnsi="Arial" w:cs="Arial"/>
        </w:rPr>
      </w:pPr>
      <w:r w:rsidRPr="00CB3263">
        <w:rPr>
          <w:rFonts w:ascii="Arial" w:hAnsi="Arial" w:cs="Arial"/>
        </w:rPr>
        <w:t>1. What is the main argument *against* smartphone use in class?</w:t>
      </w:r>
    </w:p>
    <w:p w14:paraId="6BDC67E4" w14:textId="34E63698" w:rsidR="001327A0" w:rsidRPr="00CB3263" w:rsidRDefault="001327A0" w:rsidP="00CB3263">
      <w:pPr>
        <w:jc w:val="both"/>
        <w:rPr>
          <w:rFonts w:ascii="Arial" w:hAnsi="Arial" w:cs="Arial"/>
        </w:rPr>
      </w:pPr>
      <w:r w:rsidRPr="00CB3263">
        <w:rPr>
          <w:rFonts w:ascii="Arial" w:hAnsi="Arial" w:cs="Arial"/>
        </w:rPr>
        <w:t>A. They are expensive to buy</w:t>
      </w:r>
    </w:p>
    <w:p w14:paraId="018A7A9C" w14:textId="77777777" w:rsidR="001327A0" w:rsidRPr="00CB3263" w:rsidRDefault="001327A0" w:rsidP="00CB3263">
      <w:pPr>
        <w:jc w:val="both"/>
        <w:rPr>
          <w:rFonts w:ascii="Arial" w:hAnsi="Arial" w:cs="Arial"/>
        </w:rPr>
      </w:pPr>
      <w:r w:rsidRPr="00CB3263">
        <w:rPr>
          <w:rFonts w:ascii="Arial" w:hAnsi="Arial" w:cs="Arial"/>
        </w:rPr>
        <w:t>B. They help students learn too fast</w:t>
      </w:r>
    </w:p>
    <w:p w14:paraId="388E71FD" w14:textId="7EC9334A" w:rsidR="001327A0" w:rsidRPr="00CB3263" w:rsidRDefault="001327A0" w:rsidP="00CB3263">
      <w:pPr>
        <w:jc w:val="both"/>
        <w:rPr>
          <w:rFonts w:ascii="Arial" w:hAnsi="Arial" w:cs="Arial"/>
        </w:rPr>
      </w:pPr>
      <w:r w:rsidRPr="00CB3263">
        <w:rPr>
          <w:rFonts w:ascii="Arial" w:hAnsi="Arial" w:cs="Arial"/>
        </w:rPr>
        <w:t>C. They can be a distraction and encourage cheating</w:t>
      </w:r>
    </w:p>
    <w:p w14:paraId="4BB7BD0B" w14:textId="07C1A86E" w:rsidR="001327A0" w:rsidRPr="00CB3263" w:rsidRDefault="001327A0" w:rsidP="00CB3263">
      <w:pPr>
        <w:jc w:val="both"/>
        <w:rPr>
          <w:rFonts w:ascii="Arial" w:hAnsi="Arial" w:cs="Arial"/>
        </w:rPr>
      </w:pPr>
      <w:r w:rsidRPr="00CB3263">
        <w:rPr>
          <w:rFonts w:ascii="Arial" w:hAnsi="Arial" w:cs="Arial"/>
        </w:rPr>
        <w:t>D. They are difficult to operate</w:t>
      </w:r>
    </w:p>
    <w:p w14:paraId="1501042D" w14:textId="77777777" w:rsidR="00014FC1" w:rsidRPr="00CB3263" w:rsidRDefault="00014FC1" w:rsidP="00CB3263">
      <w:pPr>
        <w:jc w:val="both"/>
        <w:rPr>
          <w:rFonts w:ascii="Arial" w:hAnsi="Arial" w:cs="Arial"/>
        </w:rPr>
      </w:pPr>
      <w:r w:rsidRPr="00CB3263">
        <w:rPr>
          <w:rFonts w:ascii="Arial" w:hAnsi="Arial" w:cs="Arial"/>
        </w:rPr>
        <w:t>2. According to the passage, how have some schools responded to the smartphone issue?</w:t>
      </w:r>
    </w:p>
    <w:p w14:paraId="6309EB37" w14:textId="2C6D9D37" w:rsidR="00014FC1" w:rsidRPr="00CB3263" w:rsidRDefault="00014FC1" w:rsidP="00CB3263">
      <w:pPr>
        <w:jc w:val="both"/>
        <w:rPr>
          <w:rFonts w:ascii="Arial" w:hAnsi="Arial" w:cs="Arial"/>
        </w:rPr>
      </w:pPr>
      <w:r w:rsidRPr="00CB3263">
        <w:rPr>
          <w:rFonts w:ascii="Arial" w:hAnsi="Arial" w:cs="Arial"/>
        </w:rPr>
        <w:t>A. By banning all phones on campus</w:t>
      </w:r>
    </w:p>
    <w:p w14:paraId="0E919804" w14:textId="04351C1A" w:rsidR="00014FC1" w:rsidRPr="00CB3263" w:rsidRDefault="00014FC1" w:rsidP="00CB3263">
      <w:pPr>
        <w:jc w:val="both"/>
        <w:rPr>
          <w:rFonts w:ascii="Arial" w:hAnsi="Arial" w:cs="Arial"/>
        </w:rPr>
      </w:pPr>
      <w:r w:rsidRPr="00CB3263">
        <w:rPr>
          <w:rFonts w:ascii="Arial" w:hAnsi="Arial" w:cs="Arial"/>
        </w:rPr>
        <w:t>B. By encouraging students to use social media</w:t>
      </w:r>
    </w:p>
    <w:p w14:paraId="02818EAC" w14:textId="0483D21D" w:rsidR="00014FC1" w:rsidRPr="00CB3263" w:rsidRDefault="00014FC1" w:rsidP="00CB3263">
      <w:pPr>
        <w:jc w:val="both"/>
        <w:rPr>
          <w:rFonts w:ascii="Arial" w:hAnsi="Arial" w:cs="Arial"/>
        </w:rPr>
      </w:pPr>
      <w:r w:rsidRPr="00CB3263">
        <w:rPr>
          <w:rFonts w:ascii="Arial" w:hAnsi="Arial" w:cs="Arial"/>
        </w:rPr>
        <w:t>C. By allowing phones only for learning purposes</w:t>
      </w:r>
    </w:p>
    <w:p w14:paraId="3F4B1F52" w14:textId="50204CA5" w:rsidR="00014FC1" w:rsidRPr="00CB3263" w:rsidRDefault="00014FC1" w:rsidP="00CB3263">
      <w:pPr>
        <w:jc w:val="both"/>
        <w:rPr>
          <w:rFonts w:ascii="Arial" w:hAnsi="Arial" w:cs="Arial"/>
        </w:rPr>
      </w:pPr>
      <w:r w:rsidRPr="00CB3263">
        <w:rPr>
          <w:rFonts w:ascii="Arial" w:hAnsi="Arial" w:cs="Arial"/>
        </w:rPr>
        <w:t>D. By giving each student a school-owned phone</w:t>
      </w:r>
    </w:p>
    <w:p w14:paraId="019397E7" w14:textId="16371851" w:rsidR="00014FC1" w:rsidRPr="00CB3263" w:rsidRDefault="00014FC1" w:rsidP="00CB3263">
      <w:pPr>
        <w:jc w:val="both"/>
        <w:rPr>
          <w:rFonts w:ascii="Arial" w:hAnsi="Arial" w:cs="Arial"/>
        </w:rPr>
      </w:pPr>
      <w:r w:rsidRPr="00CB3263">
        <w:rPr>
          <w:rFonts w:ascii="Arial" w:hAnsi="Arial" w:cs="Arial"/>
        </w:rPr>
        <w:t>3. The word *controversial* in paragraph 1 most likely means:</w:t>
      </w:r>
    </w:p>
    <w:p w14:paraId="0E6D6D46" w14:textId="5AACAA05" w:rsidR="00014FC1" w:rsidRPr="00CB3263" w:rsidRDefault="00014FC1" w:rsidP="00CB3263">
      <w:pPr>
        <w:jc w:val="both"/>
        <w:rPr>
          <w:rFonts w:ascii="Arial" w:hAnsi="Arial" w:cs="Arial"/>
        </w:rPr>
      </w:pPr>
      <w:r w:rsidRPr="00CB3263">
        <w:rPr>
          <w:rFonts w:ascii="Arial" w:hAnsi="Arial" w:cs="Arial"/>
        </w:rPr>
        <w:t>A. Popular</w:t>
      </w:r>
    </w:p>
    <w:p w14:paraId="1705C39D" w14:textId="77777777" w:rsidR="00014FC1" w:rsidRPr="00CB3263" w:rsidRDefault="00014FC1" w:rsidP="00CB3263">
      <w:pPr>
        <w:jc w:val="both"/>
        <w:rPr>
          <w:rFonts w:ascii="Arial" w:hAnsi="Arial" w:cs="Arial"/>
        </w:rPr>
      </w:pPr>
      <w:r w:rsidRPr="00CB3263">
        <w:rPr>
          <w:rFonts w:ascii="Arial" w:hAnsi="Arial" w:cs="Arial"/>
        </w:rPr>
        <w:t>B. Difficult to understand</w:t>
      </w:r>
    </w:p>
    <w:p w14:paraId="38FB4D49" w14:textId="751E92E8" w:rsidR="00014FC1" w:rsidRPr="00CB3263" w:rsidRDefault="00014FC1" w:rsidP="00CB3263">
      <w:pPr>
        <w:jc w:val="both"/>
        <w:rPr>
          <w:rFonts w:ascii="Arial" w:hAnsi="Arial" w:cs="Arial"/>
        </w:rPr>
      </w:pPr>
      <w:r w:rsidRPr="00CB3263">
        <w:rPr>
          <w:rFonts w:ascii="Arial" w:hAnsi="Arial" w:cs="Arial"/>
        </w:rPr>
        <w:t>C. Causing disagreement</w:t>
      </w:r>
    </w:p>
    <w:p w14:paraId="30F6C2DF" w14:textId="49C023BA" w:rsidR="00014FC1" w:rsidRDefault="00014FC1" w:rsidP="00CB3263">
      <w:pPr>
        <w:jc w:val="both"/>
        <w:rPr>
          <w:rFonts w:ascii="Arial" w:hAnsi="Arial" w:cs="Arial"/>
        </w:rPr>
      </w:pPr>
      <w:r w:rsidRPr="00CB3263">
        <w:rPr>
          <w:rFonts w:ascii="Arial" w:hAnsi="Arial" w:cs="Arial"/>
        </w:rPr>
        <w:t>D. Easy to manage</w:t>
      </w:r>
    </w:p>
    <w:p w14:paraId="6B276372" w14:textId="611EF430" w:rsidR="0075256B" w:rsidRDefault="0075256B" w:rsidP="00CB3263">
      <w:pPr>
        <w:jc w:val="both"/>
        <w:rPr>
          <w:rFonts w:ascii="Arial" w:hAnsi="Arial" w:cs="Arial"/>
        </w:rPr>
      </w:pPr>
    </w:p>
    <w:p w14:paraId="7B8AC54D" w14:textId="3C4E6F4C" w:rsidR="0075256B" w:rsidRDefault="001169FF" w:rsidP="00CB3263">
      <w:pPr>
        <w:jc w:val="both"/>
        <w:rPr>
          <w:rFonts w:ascii="Arial" w:hAnsi="Arial" w:cs="Arial"/>
        </w:rPr>
      </w:pPr>
      <w:hyperlink r:id="rId5" w:history="1">
        <w:r w:rsidR="0075256B" w:rsidRPr="00761016">
          <w:rPr>
            <w:rStyle w:val="Hyperlink"/>
            <w:rFonts w:ascii="Arial" w:hAnsi="Arial" w:cs="Arial"/>
          </w:rPr>
          <w:t>https://www.scribd.com/document/873615695/PISA-Style-English-Test-With-Answers?fbclid=IwY2xjawPTOYVleHRuA2FlbQIxMABicmlkETE1SkthTExXS21NOEJGelNXc3J0YwZhcHBfaWQQMjIyMDM5MTc4ODIwMDg5MgABHk0A9In5X-wf4WnQSvUwgWSb2ZV__HMGpG2czqHpwXkHp1DWw6RAWXm2ItSX_aem_uv2G_Vlb_zQdjRJS4u2VBg</w:t>
        </w:r>
      </w:hyperlink>
    </w:p>
    <w:p w14:paraId="687F8396" w14:textId="77777777" w:rsidR="0075256B" w:rsidRPr="00CB3263" w:rsidRDefault="0075256B" w:rsidP="00CB3263">
      <w:pPr>
        <w:jc w:val="both"/>
        <w:rPr>
          <w:rFonts w:ascii="Arial" w:hAnsi="Arial" w:cs="Arial"/>
        </w:rPr>
      </w:pPr>
    </w:p>
    <w:p w14:paraId="04CFD30B" w14:textId="77777777" w:rsidR="000C2E25" w:rsidRPr="00CB3263" w:rsidRDefault="000C2E25" w:rsidP="00CB3263">
      <w:pPr>
        <w:jc w:val="both"/>
        <w:rPr>
          <w:rFonts w:ascii="Arial" w:hAnsi="Arial" w:cs="Arial"/>
        </w:rPr>
      </w:pPr>
      <w:r w:rsidRPr="00CB3263">
        <w:rPr>
          <w:rFonts w:ascii="Arial" w:hAnsi="Arial" w:cs="Arial"/>
        </w:rPr>
        <w:t>Choosing the Right Path</w:t>
      </w:r>
    </w:p>
    <w:p w14:paraId="33DFF143" w14:textId="77777777" w:rsidR="000C2E25" w:rsidRPr="00CB3263" w:rsidRDefault="000C2E25" w:rsidP="00CB3263">
      <w:pPr>
        <w:jc w:val="both"/>
        <w:rPr>
          <w:rFonts w:ascii="Arial" w:hAnsi="Arial" w:cs="Arial"/>
        </w:rPr>
      </w:pPr>
      <w:r w:rsidRPr="00CB3263">
        <w:rPr>
          <w:rFonts w:ascii="Arial" w:hAnsi="Arial" w:cs="Arial"/>
        </w:rPr>
        <w:t xml:space="preserve">Decisions and choices are the things that set senior high school apart from junior high school. Graduates have shared that deciding on the strand/track to take is just the beginning of creating choices. As we move to the next level, more critical choices are made. Entering Grade 12 marks the next crucial step in life choosing the curricular exit. Curricular exits are the paths that learners take after they finish their senior high school. These exits include higher education, middle level skills development, entrepreneurship, and employment. The decisions and choices to be made would rely on numerous factors like the resources and priorities. Senior high school may not be not college yet and not junior high school, but it is the important period in choosing the right path. Cindy Sicat, Eastern </w:t>
      </w:r>
      <w:proofErr w:type="spellStart"/>
      <w:r w:rsidRPr="00CB3263">
        <w:rPr>
          <w:rFonts w:ascii="Arial" w:hAnsi="Arial" w:cs="Arial"/>
        </w:rPr>
        <w:t>Porac</w:t>
      </w:r>
      <w:proofErr w:type="spellEnd"/>
      <w:r w:rsidRPr="00CB3263">
        <w:rPr>
          <w:rFonts w:ascii="Arial" w:hAnsi="Arial" w:cs="Arial"/>
        </w:rPr>
        <w:t xml:space="preserve"> NHS</w:t>
      </w:r>
    </w:p>
    <w:p w14:paraId="31376DE2" w14:textId="2F5CD24A" w:rsidR="000C2E25" w:rsidRPr="00CB3263" w:rsidRDefault="00CB3263" w:rsidP="00CB3263">
      <w:pPr>
        <w:jc w:val="both"/>
        <w:rPr>
          <w:rFonts w:ascii="Arial" w:hAnsi="Arial" w:cs="Arial"/>
        </w:rPr>
      </w:pPr>
      <w:r w:rsidRPr="00CB3263">
        <w:rPr>
          <w:rFonts w:ascii="Arial" w:hAnsi="Arial" w:cs="Arial"/>
        </w:rPr>
        <w:t>4</w:t>
      </w:r>
      <w:r w:rsidR="000C2E25" w:rsidRPr="00CB3263">
        <w:rPr>
          <w:rFonts w:ascii="Arial" w:hAnsi="Arial" w:cs="Arial"/>
        </w:rPr>
        <w:t>. What is considered a crucial step that requires a good decision for the senior high school learner in accomplishing their basic education?</w:t>
      </w:r>
    </w:p>
    <w:p w14:paraId="367F4913" w14:textId="77777777" w:rsidR="000C2E25" w:rsidRPr="00CB3263" w:rsidRDefault="000C2E25" w:rsidP="00CB3263">
      <w:pPr>
        <w:jc w:val="both"/>
        <w:rPr>
          <w:rFonts w:ascii="Arial" w:hAnsi="Arial" w:cs="Arial"/>
        </w:rPr>
      </w:pPr>
      <w:r w:rsidRPr="00CB3263">
        <w:rPr>
          <w:rFonts w:ascii="Arial" w:hAnsi="Arial" w:cs="Arial"/>
        </w:rPr>
        <w:t>A. Choosing the curricular exit</w:t>
      </w:r>
    </w:p>
    <w:p w14:paraId="4C232CCD" w14:textId="77777777" w:rsidR="000C2E25" w:rsidRPr="00CB3263" w:rsidRDefault="000C2E25" w:rsidP="00CB3263">
      <w:pPr>
        <w:jc w:val="both"/>
        <w:rPr>
          <w:rFonts w:ascii="Arial" w:hAnsi="Arial" w:cs="Arial"/>
        </w:rPr>
      </w:pPr>
      <w:r w:rsidRPr="00CB3263">
        <w:rPr>
          <w:rFonts w:ascii="Arial" w:hAnsi="Arial" w:cs="Arial"/>
        </w:rPr>
        <w:t>B. Deciding on the course to take</w:t>
      </w:r>
    </w:p>
    <w:p w14:paraId="7C7A9893" w14:textId="77777777" w:rsidR="000C2E25" w:rsidRPr="00CB3263" w:rsidRDefault="000C2E25" w:rsidP="00CB3263">
      <w:pPr>
        <w:jc w:val="both"/>
        <w:rPr>
          <w:rFonts w:ascii="Arial" w:hAnsi="Arial" w:cs="Arial"/>
        </w:rPr>
      </w:pPr>
      <w:r w:rsidRPr="00CB3263">
        <w:rPr>
          <w:rFonts w:ascii="Arial" w:hAnsi="Arial" w:cs="Arial"/>
        </w:rPr>
        <w:t>C. Planning on one's ambition</w:t>
      </w:r>
    </w:p>
    <w:p w14:paraId="33C26501" w14:textId="7BFE5973" w:rsidR="00014FC1" w:rsidRPr="00CB3263" w:rsidRDefault="000C2E25" w:rsidP="00CB3263">
      <w:pPr>
        <w:jc w:val="both"/>
        <w:rPr>
          <w:rFonts w:ascii="Arial" w:hAnsi="Arial" w:cs="Arial"/>
        </w:rPr>
      </w:pPr>
      <w:r w:rsidRPr="00CB3263">
        <w:rPr>
          <w:rFonts w:ascii="Arial" w:hAnsi="Arial" w:cs="Arial"/>
        </w:rPr>
        <w:t>D. Selecting the track/strand</w:t>
      </w:r>
    </w:p>
    <w:p w14:paraId="19A62AE1" w14:textId="6238217A" w:rsidR="000C2E25" w:rsidRPr="00CB3263" w:rsidRDefault="00CB3263" w:rsidP="00CB3263">
      <w:pPr>
        <w:jc w:val="both"/>
        <w:rPr>
          <w:rFonts w:ascii="Arial" w:hAnsi="Arial" w:cs="Arial"/>
        </w:rPr>
      </w:pPr>
      <w:r w:rsidRPr="00CB3263">
        <w:rPr>
          <w:rFonts w:ascii="Arial" w:hAnsi="Arial" w:cs="Arial"/>
        </w:rPr>
        <w:t>5</w:t>
      </w:r>
      <w:r w:rsidR="000C2E25" w:rsidRPr="00CB3263">
        <w:rPr>
          <w:rFonts w:ascii="Arial" w:hAnsi="Arial" w:cs="Arial"/>
        </w:rPr>
        <w:t>. What can the learners expect as they move up to the next level?</w:t>
      </w:r>
    </w:p>
    <w:p w14:paraId="16C7CB57" w14:textId="77777777" w:rsidR="000C2E25" w:rsidRPr="00CB3263" w:rsidRDefault="000C2E25" w:rsidP="00CB3263">
      <w:pPr>
        <w:jc w:val="both"/>
        <w:rPr>
          <w:rFonts w:ascii="Arial" w:hAnsi="Arial" w:cs="Arial"/>
        </w:rPr>
      </w:pPr>
      <w:r w:rsidRPr="00CB3263">
        <w:rPr>
          <w:rFonts w:ascii="Arial" w:hAnsi="Arial" w:cs="Arial"/>
        </w:rPr>
        <w:t>A. Hectic schedule</w:t>
      </w:r>
    </w:p>
    <w:p w14:paraId="09D074AB" w14:textId="77777777" w:rsidR="000C2E25" w:rsidRPr="00CB3263" w:rsidRDefault="000C2E25" w:rsidP="00CB3263">
      <w:pPr>
        <w:jc w:val="both"/>
        <w:rPr>
          <w:rFonts w:ascii="Arial" w:hAnsi="Arial" w:cs="Arial"/>
        </w:rPr>
      </w:pPr>
      <w:r w:rsidRPr="00CB3263">
        <w:rPr>
          <w:rFonts w:ascii="Arial" w:hAnsi="Arial" w:cs="Arial"/>
        </w:rPr>
        <w:t>B. New environment</w:t>
      </w:r>
    </w:p>
    <w:p w14:paraId="1D18701B" w14:textId="77777777" w:rsidR="000C2E25" w:rsidRPr="00CB3263" w:rsidRDefault="000C2E25" w:rsidP="00CB3263">
      <w:pPr>
        <w:jc w:val="both"/>
        <w:rPr>
          <w:rFonts w:ascii="Arial" w:hAnsi="Arial" w:cs="Arial"/>
        </w:rPr>
      </w:pPr>
      <w:r w:rsidRPr="00CB3263">
        <w:rPr>
          <w:rFonts w:ascii="Arial" w:hAnsi="Arial" w:cs="Arial"/>
        </w:rPr>
        <w:t>C. More difficult subjects</w:t>
      </w:r>
    </w:p>
    <w:p w14:paraId="4D918730" w14:textId="77777777" w:rsidR="000C2E25" w:rsidRPr="00CB3263" w:rsidRDefault="000C2E25" w:rsidP="00CB3263">
      <w:pPr>
        <w:jc w:val="both"/>
        <w:rPr>
          <w:rFonts w:ascii="Arial" w:hAnsi="Arial" w:cs="Arial"/>
        </w:rPr>
      </w:pPr>
      <w:r w:rsidRPr="00CB3263">
        <w:rPr>
          <w:rFonts w:ascii="Arial" w:hAnsi="Arial" w:cs="Arial"/>
        </w:rPr>
        <w:t>D. More critical decisions</w:t>
      </w:r>
    </w:p>
    <w:p w14:paraId="62FC0BEF" w14:textId="44193FD5" w:rsidR="000C2E25" w:rsidRPr="00CB3263" w:rsidRDefault="00CB3263" w:rsidP="00CB3263">
      <w:pPr>
        <w:jc w:val="both"/>
        <w:rPr>
          <w:rFonts w:ascii="Arial" w:hAnsi="Arial" w:cs="Arial"/>
        </w:rPr>
      </w:pPr>
      <w:r w:rsidRPr="00CB3263">
        <w:rPr>
          <w:rFonts w:ascii="Arial" w:hAnsi="Arial" w:cs="Arial"/>
        </w:rPr>
        <w:t>6</w:t>
      </w:r>
      <w:r w:rsidR="000C2E25" w:rsidRPr="00CB3263">
        <w:rPr>
          <w:rFonts w:ascii="Arial" w:hAnsi="Arial" w:cs="Arial"/>
        </w:rPr>
        <w:t>. For whom is this paragraph written?</w:t>
      </w:r>
    </w:p>
    <w:p w14:paraId="7A62C54F" w14:textId="77777777" w:rsidR="000C2E25" w:rsidRPr="00CB3263" w:rsidRDefault="000C2E25" w:rsidP="00CB3263">
      <w:pPr>
        <w:jc w:val="both"/>
        <w:rPr>
          <w:rFonts w:ascii="Arial" w:hAnsi="Arial" w:cs="Arial"/>
        </w:rPr>
      </w:pPr>
      <w:r w:rsidRPr="00CB3263">
        <w:rPr>
          <w:rFonts w:ascii="Arial" w:hAnsi="Arial" w:cs="Arial"/>
        </w:rPr>
        <w:t>A. Parents</w:t>
      </w:r>
    </w:p>
    <w:p w14:paraId="3A3860B6" w14:textId="77777777" w:rsidR="000C2E25" w:rsidRPr="00CB3263" w:rsidRDefault="000C2E25" w:rsidP="00CB3263">
      <w:pPr>
        <w:jc w:val="both"/>
        <w:rPr>
          <w:rFonts w:ascii="Arial" w:hAnsi="Arial" w:cs="Arial"/>
        </w:rPr>
      </w:pPr>
      <w:r w:rsidRPr="00CB3263">
        <w:rPr>
          <w:rFonts w:ascii="Arial" w:hAnsi="Arial" w:cs="Arial"/>
        </w:rPr>
        <w:t>B. Teachers</w:t>
      </w:r>
    </w:p>
    <w:p w14:paraId="1FE2E715" w14:textId="77777777" w:rsidR="000C2E25" w:rsidRPr="00CB3263" w:rsidRDefault="000C2E25" w:rsidP="00CB3263">
      <w:pPr>
        <w:jc w:val="both"/>
        <w:rPr>
          <w:rFonts w:ascii="Arial" w:hAnsi="Arial" w:cs="Arial"/>
        </w:rPr>
      </w:pPr>
      <w:r w:rsidRPr="00CB3263">
        <w:rPr>
          <w:rFonts w:ascii="Arial" w:hAnsi="Arial" w:cs="Arial"/>
        </w:rPr>
        <w:t>C. College students</w:t>
      </w:r>
    </w:p>
    <w:p w14:paraId="5EC7D69C" w14:textId="77777777" w:rsidR="000C2E25" w:rsidRPr="00CB3263" w:rsidRDefault="000C2E25" w:rsidP="00CB3263">
      <w:pPr>
        <w:jc w:val="both"/>
        <w:rPr>
          <w:rFonts w:ascii="Arial" w:hAnsi="Arial" w:cs="Arial"/>
        </w:rPr>
      </w:pPr>
      <w:r w:rsidRPr="00CB3263">
        <w:rPr>
          <w:rFonts w:ascii="Arial" w:hAnsi="Arial" w:cs="Arial"/>
        </w:rPr>
        <w:t>D. Senior High School students</w:t>
      </w:r>
    </w:p>
    <w:p w14:paraId="3381118A" w14:textId="39B037C1" w:rsidR="000C2E25" w:rsidRPr="00CB3263" w:rsidRDefault="00CB3263" w:rsidP="00CB3263">
      <w:pPr>
        <w:jc w:val="both"/>
        <w:rPr>
          <w:rFonts w:ascii="Arial" w:hAnsi="Arial" w:cs="Arial"/>
        </w:rPr>
      </w:pPr>
      <w:r w:rsidRPr="00CB3263">
        <w:rPr>
          <w:rFonts w:ascii="Arial" w:hAnsi="Arial" w:cs="Arial"/>
        </w:rPr>
        <w:t>7</w:t>
      </w:r>
      <w:r w:rsidR="000C2E25" w:rsidRPr="00CB3263">
        <w:rPr>
          <w:rFonts w:ascii="Arial" w:hAnsi="Arial" w:cs="Arial"/>
        </w:rPr>
        <w:t>. After senior high school, what are the learners expected to be as can be implied from the paragraph?</w:t>
      </w:r>
    </w:p>
    <w:p w14:paraId="798AA010" w14:textId="77777777" w:rsidR="000C2E25" w:rsidRPr="00CB3263" w:rsidRDefault="000C2E25" w:rsidP="00CB3263">
      <w:pPr>
        <w:jc w:val="both"/>
        <w:rPr>
          <w:rFonts w:ascii="Arial" w:hAnsi="Arial" w:cs="Arial"/>
        </w:rPr>
      </w:pPr>
      <w:r w:rsidRPr="00CB3263">
        <w:rPr>
          <w:rFonts w:ascii="Arial" w:hAnsi="Arial" w:cs="Arial"/>
        </w:rPr>
        <w:t>A. Decisive learners</w:t>
      </w:r>
    </w:p>
    <w:p w14:paraId="67BA9373" w14:textId="4C0D3BF2" w:rsidR="000C2E25" w:rsidRPr="00CB3263" w:rsidRDefault="000C2E25" w:rsidP="00CB3263">
      <w:pPr>
        <w:jc w:val="both"/>
        <w:rPr>
          <w:rFonts w:ascii="Arial" w:hAnsi="Arial" w:cs="Arial"/>
        </w:rPr>
      </w:pPr>
      <w:r w:rsidRPr="00CB3263">
        <w:rPr>
          <w:rFonts w:ascii="Arial" w:hAnsi="Arial" w:cs="Arial"/>
        </w:rPr>
        <w:t>B. Matured individuals</w:t>
      </w:r>
    </w:p>
    <w:p w14:paraId="72392728" w14:textId="77777777" w:rsidR="000C2E25" w:rsidRPr="00CB3263" w:rsidRDefault="000C2E25" w:rsidP="00CB3263">
      <w:pPr>
        <w:jc w:val="both"/>
        <w:rPr>
          <w:rFonts w:ascii="Arial" w:hAnsi="Arial" w:cs="Arial"/>
        </w:rPr>
      </w:pPr>
      <w:r w:rsidRPr="00CB3263">
        <w:rPr>
          <w:rFonts w:ascii="Arial" w:hAnsi="Arial" w:cs="Arial"/>
        </w:rPr>
        <w:t>C. Students with awareness</w:t>
      </w:r>
    </w:p>
    <w:p w14:paraId="15A00B04" w14:textId="77777777" w:rsidR="000C2E25" w:rsidRPr="00CB3263" w:rsidRDefault="000C2E25" w:rsidP="00CB3263">
      <w:pPr>
        <w:jc w:val="both"/>
        <w:rPr>
          <w:rFonts w:ascii="Arial" w:hAnsi="Arial" w:cs="Arial"/>
        </w:rPr>
      </w:pPr>
      <w:r w:rsidRPr="00CB3263">
        <w:rPr>
          <w:rFonts w:ascii="Arial" w:hAnsi="Arial" w:cs="Arial"/>
        </w:rPr>
        <w:t>D. Prepared college students</w:t>
      </w:r>
    </w:p>
    <w:p w14:paraId="37D35811" w14:textId="15EBEC59" w:rsidR="000C2E25" w:rsidRPr="00CB3263" w:rsidRDefault="00CB3263" w:rsidP="00CB3263">
      <w:pPr>
        <w:jc w:val="both"/>
        <w:rPr>
          <w:rFonts w:ascii="Arial" w:hAnsi="Arial" w:cs="Arial"/>
        </w:rPr>
      </w:pPr>
      <w:r w:rsidRPr="00CB3263">
        <w:rPr>
          <w:rFonts w:ascii="Arial" w:hAnsi="Arial" w:cs="Arial"/>
        </w:rPr>
        <w:t>8</w:t>
      </w:r>
      <w:r w:rsidR="000C2E25" w:rsidRPr="00CB3263">
        <w:rPr>
          <w:rFonts w:ascii="Arial" w:hAnsi="Arial" w:cs="Arial"/>
        </w:rPr>
        <w:t>. What is the best title for this paragraph?</w:t>
      </w:r>
    </w:p>
    <w:p w14:paraId="41E6662F" w14:textId="77777777" w:rsidR="000C2E25" w:rsidRPr="00CB3263" w:rsidRDefault="000C2E25" w:rsidP="00CB3263">
      <w:pPr>
        <w:jc w:val="both"/>
        <w:rPr>
          <w:rFonts w:ascii="Arial" w:hAnsi="Arial" w:cs="Arial"/>
        </w:rPr>
      </w:pPr>
      <w:r w:rsidRPr="00CB3263">
        <w:rPr>
          <w:rFonts w:ascii="Arial" w:hAnsi="Arial" w:cs="Arial"/>
        </w:rPr>
        <w:lastRenderedPageBreak/>
        <w:t>A. Realities about Life in college</w:t>
      </w:r>
    </w:p>
    <w:p w14:paraId="3EEAE307" w14:textId="77777777" w:rsidR="000C2E25" w:rsidRPr="00CB3263" w:rsidRDefault="000C2E25" w:rsidP="00CB3263">
      <w:pPr>
        <w:jc w:val="both"/>
        <w:rPr>
          <w:rFonts w:ascii="Arial" w:hAnsi="Arial" w:cs="Arial"/>
        </w:rPr>
      </w:pPr>
      <w:r w:rsidRPr="00CB3263">
        <w:rPr>
          <w:rFonts w:ascii="Arial" w:hAnsi="Arial" w:cs="Arial"/>
        </w:rPr>
        <w:t>B. Decision making in Senior High School</w:t>
      </w:r>
    </w:p>
    <w:p w14:paraId="54146819" w14:textId="77777777" w:rsidR="000C2E25" w:rsidRPr="00CB3263" w:rsidRDefault="000C2E25" w:rsidP="00CB3263">
      <w:pPr>
        <w:jc w:val="both"/>
        <w:rPr>
          <w:rFonts w:ascii="Arial" w:hAnsi="Arial" w:cs="Arial"/>
        </w:rPr>
      </w:pPr>
      <w:r w:rsidRPr="00CB3263">
        <w:rPr>
          <w:rFonts w:ascii="Arial" w:hAnsi="Arial" w:cs="Arial"/>
        </w:rPr>
        <w:t>C. Decision and choices in Junior High School</w:t>
      </w:r>
    </w:p>
    <w:p w14:paraId="32C197B2" w14:textId="4662EE5E" w:rsidR="000C2E25" w:rsidRDefault="0075256B" w:rsidP="00CB3263">
      <w:pPr>
        <w:jc w:val="both"/>
        <w:rPr>
          <w:rFonts w:ascii="Arial" w:hAnsi="Arial" w:cs="Arial"/>
        </w:rPr>
      </w:pPr>
      <w:r>
        <w:rPr>
          <w:rFonts w:ascii="Arial" w:hAnsi="Arial" w:cs="Arial"/>
        </w:rPr>
        <w:t xml:space="preserve">D. </w:t>
      </w:r>
      <w:r w:rsidR="000C2E25" w:rsidRPr="00CB3263">
        <w:rPr>
          <w:rFonts w:ascii="Arial" w:hAnsi="Arial" w:cs="Arial"/>
        </w:rPr>
        <w:t>Senior High School: Transitioning through Crucial Decisions</w:t>
      </w:r>
    </w:p>
    <w:p w14:paraId="5C5F6BFB" w14:textId="53BE623C" w:rsidR="0075256B" w:rsidRDefault="0075256B" w:rsidP="00CB3263">
      <w:pPr>
        <w:jc w:val="both"/>
        <w:rPr>
          <w:rFonts w:ascii="Arial" w:hAnsi="Arial" w:cs="Arial"/>
        </w:rPr>
      </w:pPr>
    </w:p>
    <w:p w14:paraId="49CB80C5" w14:textId="37657181" w:rsidR="0075256B" w:rsidRDefault="001169FF" w:rsidP="00CB3263">
      <w:pPr>
        <w:jc w:val="both"/>
        <w:rPr>
          <w:rFonts w:ascii="Arial" w:hAnsi="Arial" w:cs="Arial"/>
        </w:rPr>
      </w:pPr>
      <w:hyperlink r:id="rId6" w:history="1">
        <w:r w:rsidR="0075256B" w:rsidRPr="00761016">
          <w:rPr>
            <w:rStyle w:val="Hyperlink"/>
            <w:rFonts w:ascii="Arial" w:hAnsi="Arial" w:cs="Arial"/>
          </w:rPr>
          <w:t>https://www.scribd.com/document/539384975/Reading-Pre-test-for-Gr-11-Academic-TVL-Final-With-Key-For-Sharing-docx-1?fbclid=IwY2xjawPTOVZleHRuA2FlbQIxMABicmlkETE1SkthTExXS21NOEJGelNXc3J0YwZhcHBfaWQQMjIyMDM5MTc4ODIwMDg5MgABHub22LkwZQs6QFI_1ysTerLDFK5ofCqfYQiBlHCtp11jmJsIOBYBsxGYIN88_aem_UgtFciBiLQdZAWlw2TptaQ</w:t>
        </w:r>
      </w:hyperlink>
    </w:p>
    <w:p w14:paraId="15A10426" w14:textId="77777777" w:rsidR="0075256B" w:rsidRPr="00CB3263" w:rsidRDefault="0075256B" w:rsidP="00CB3263">
      <w:pPr>
        <w:jc w:val="both"/>
        <w:rPr>
          <w:rFonts w:ascii="Arial" w:hAnsi="Arial" w:cs="Arial"/>
        </w:rPr>
      </w:pPr>
    </w:p>
    <w:p w14:paraId="32DC8709" w14:textId="77777777" w:rsidR="00C53F0A" w:rsidRPr="00CB3263" w:rsidRDefault="00C53F0A" w:rsidP="00CB3263">
      <w:pPr>
        <w:shd w:val="clear" w:color="auto" w:fill="FFFFFF"/>
        <w:spacing w:after="0" w:line="0" w:lineRule="auto"/>
        <w:jc w:val="both"/>
        <w:rPr>
          <w:rFonts w:ascii="Arial" w:eastAsia="Times New Roman" w:hAnsi="Arial" w:cs="Arial"/>
          <w:color w:val="000000"/>
          <w:lang w:eastAsia="en-PH"/>
        </w:rPr>
      </w:pPr>
      <w:r w:rsidRPr="00CB3263">
        <w:rPr>
          <w:rFonts w:ascii="Arial" w:eastAsia="Times New Roman" w:hAnsi="Arial" w:cs="Arial"/>
          <w:color w:val="000000"/>
          <w:lang w:eastAsia="en-PH"/>
        </w:rPr>
        <w:t>Music Can Heal Mental Wounds but Only in the Right Hands</w:t>
      </w:r>
    </w:p>
    <w:p w14:paraId="51353A70" w14:textId="77777777" w:rsidR="00C53F0A" w:rsidRPr="00CB3263" w:rsidRDefault="00C53F0A" w:rsidP="00CB3263">
      <w:pPr>
        <w:shd w:val="clear" w:color="auto" w:fill="FFFFFF"/>
        <w:spacing w:after="0" w:line="0" w:lineRule="auto"/>
        <w:jc w:val="both"/>
        <w:rPr>
          <w:rFonts w:ascii="Arial" w:eastAsia="Times New Roman" w:hAnsi="Arial" w:cs="Arial"/>
          <w:color w:val="000000"/>
          <w:lang w:eastAsia="en-PH"/>
        </w:rPr>
      </w:pPr>
      <w:r w:rsidRPr="00CB3263">
        <w:rPr>
          <w:rFonts w:ascii="Arial" w:eastAsia="Times New Roman" w:hAnsi="Arial" w:cs="Arial"/>
          <w:color w:val="000000"/>
          <w:lang w:eastAsia="en-PH"/>
        </w:rPr>
        <w:t xml:space="preserve">By Eva </w:t>
      </w:r>
      <w:proofErr w:type="spellStart"/>
      <w:r w:rsidRPr="00CB3263">
        <w:rPr>
          <w:rFonts w:ascii="Arial" w:eastAsia="Times New Roman" w:hAnsi="Arial" w:cs="Arial"/>
          <w:color w:val="000000"/>
          <w:lang w:eastAsia="en-PH"/>
        </w:rPr>
        <w:t>DorotheeSchmid</w:t>
      </w:r>
      <w:proofErr w:type="spellEnd"/>
    </w:p>
    <w:p w14:paraId="020FB02F" w14:textId="77777777" w:rsidR="00C53F0A" w:rsidRPr="00CB3263" w:rsidRDefault="00C53F0A" w:rsidP="00CB3263">
      <w:pPr>
        <w:shd w:val="clear" w:color="auto" w:fill="FFFFFF"/>
        <w:spacing w:after="0" w:line="0" w:lineRule="auto"/>
        <w:jc w:val="both"/>
        <w:rPr>
          <w:rFonts w:ascii="Arial" w:eastAsia="Times New Roman" w:hAnsi="Arial" w:cs="Arial"/>
          <w:color w:val="000000"/>
          <w:lang w:eastAsia="en-PH"/>
        </w:rPr>
      </w:pPr>
      <w:r w:rsidRPr="00CB3263">
        <w:rPr>
          <w:rFonts w:ascii="Arial" w:eastAsia="Times New Roman" w:hAnsi="Arial" w:cs="Arial"/>
          <w:color w:val="000000"/>
          <w:lang w:eastAsia="en-PH"/>
        </w:rPr>
        <w:t xml:space="preserve">1 Human </w:t>
      </w:r>
      <w:proofErr w:type="gramStart"/>
      <w:r w:rsidRPr="00CB3263">
        <w:rPr>
          <w:rFonts w:ascii="Arial" w:eastAsia="Times New Roman" w:hAnsi="Arial" w:cs="Arial"/>
          <w:color w:val="000000"/>
          <w:lang w:eastAsia="en-PH"/>
        </w:rPr>
        <w:t>beings</w:t>
      </w:r>
      <w:proofErr w:type="gramEnd"/>
      <w:r w:rsidRPr="00CB3263">
        <w:rPr>
          <w:rFonts w:ascii="Arial" w:eastAsia="Times New Roman" w:hAnsi="Arial" w:cs="Arial"/>
          <w:color w:val="000000"/>
          <w:lang w:eastAsia="en-PH"/>
        </w:rPr>
        <w:t xml:space="preserve"> have known about the healing properties of music since Biblical times-</w:t>
      </w:r>
    </w:p>
    <w:p w14:paraId="2EE6B838" w14:textId="77777777" w:rsidR="00C53F0A" w:rsidRPr="00CB3263" w:rsidRDefault="00C53F0A" w:rsidP="00CB3263">
      <w:pPr>
        <w:shd w:val="clear" w:color="auto" w:fill="FFFFFF"/>
        <w:spacing w:after="0" w:line="0" w:lineRule="auto"/>
        <w:jc w:val="both"/>
        <w:rPr>
          <w:rFonts w:ascii="Arial" w:eastAsia="Times New Roman" w:hAnsi="Arial" w:cs="Arial"/>
          <w:color w:val="000000"/>
          <w:lang w:eastAsia="en-PH"/>
        </w:rPr>
      </w:pPr>
      <w:r w:rsidRPr="00CB3263">
        <w:rPr>
          <w:rFonts w:ascii="Arial" w:eastAsia="Times New Roman" w:hAnsi="Arial" w:cs="Arial"/>
          <w:color w:val="000000"/>
          <w:lang w:eastAsia="en-PH"/>
        </w:rPr>
        <w:t>according to the Old Testament for example. David soothed King Saul’s aching brow by reaching for</w:t>
      </w:r>
    </w:p>
    <w:p w14:paraId="6435F836" w14:textId="77777777" w:rsidR="00C53F0A" w:rsidRPr="00CB3263" w:rsidRDefault="00C53F0A" w:rsidP="00CB3263">
      <w:pPr>
        <w:shd w:val="clear" w:color="auto" w:fill="FFFFFF"/>
        <w:spacing w:after="0" w:line="0" w:lineRule="auto"/>
        <w:jc w:val="both"/>
        <w:rPr>
          <w:rFonts w:ascii="Arial" w:eastAsia="Times New Roman" w:hAnsi="Arial" w:cs="Arial"/>
          <w:color w:val="000000"/>
          <w:lang w:eastAsia="en-PH"/>
        </w:rPr>
      </w:pPr>
      <w:r w:rsidRPr="00CB3263">
        <w:rPr>
          <w:rFonts w:ascii="Arial" w:eastAsia="Times New Roman" w:hAnsi="Arial" w:cs="Arial"/>
          <w:color w:val="000000"/>
          <w:lang w:eastAsia="en-PH"/>
        </w:rPr>
        <w:t>his harp.</w:t>
      </w:r>
    </w:p>
    <w:p w14:paraId="0580257C" w14:textId="77777777" w:rsidR="00C53F0A" w:rsidRPr="00CB3263" w:rsidRDefault="00C53F0A" w:rsidP="00CB3263">
      <w:pPr>
        <w:shd w:val="clear" w:color="auto" w:fill="FFFFFF"/>
        <w:spacing w:after="0" w:line="0" w:lineRule="auto"/>
        <w:jc w:val="both"/>
        <w:rPr>
          <w:rFonts w:ascii="Arial" w:eastAsia="Times New Roman" w:hAnsi="Arial" w:cs="Arial"/>
          <w:color w:val="000000"/>
          <w:lang w:eastAsia="en-PH"/>
        </w:rPr>
      </w:pPr>
      <w:r w:rsidRPr="00CB3263">
        <w:rPr>
          <w:rFonts w:ascii="Arial" w:eastAsia="Times New Roman" w:hAnsi="Arial" w:cs="Arial"/>
          <w:color w:val="000000"/>
          <w:lang w:eastAsia="en-PH"/>
        </w:rPr>
        <w:t>2 There are also many references to the healing potential of music in texts left behind by</w:t>
      </w:r>
    </w:p>
    <w:p w14:paraId="202AAECF" w14:textId="77777777" w:rsidR="00C53F0A" w:rsidRPr="00CB3263" w:rsidRDefault="00C53F0A" w:rsidP="00CB3263">
      <w:pPr>
        <w:shd w:val="clear" w:color="auto" w:fill="FFFFFF"/>
        <w:spacing w:after="0" w:line="0" w:lineRule="auto"/>
        <w:jc w:val="both"/>
        <w:rPr>
          <w:rFonts w:ascii="Arial" w:eastAsia="Times New Roman" w:hAnsi="Arial" w:cs="Arial"/>
          <w:color w:val="000000"/>
          <w:lang w:eastAsia="en-PH"/>
        </w:rPr>
      </w:pPr>
      <w:r w:rsidRPr="00CB3263">
        <w:rPr>
          <w:rFonts w:ascii="Arial" w:eastAsia="Times New Roman" w:hAnsi="Arial" w:cs="Arial"/>
          <w:color w:val="000000"/>
          <w:lang w:eastAsia="en-PH"/>
        </w:rPr>
        <w:t>the ancient Greeks.</w:t>
      </w:r>
    </w:p>
    <w:p w14:paraId="20810DD9" w14:textId="77777777" w:rsidR="00C53F0A" w:rsidRPr="00CB3263" w:rsidRDefault="00C53F0A" w:rsidP="00CB3263">
      <w:pPr>
        <w:shd w:val="clear" w:color="auto" w:fill="FFFFFF"/>
        <w:spacing w:after="0" w:line="0" w:lineRule="auto"/>
        <w:jc w:val="both"/>
        <w:rPr>
          <w:rFonts w:ascii="Arial" w:eastAsia="Times New Roman" w:hAnsi="Arial" w:cs="Arial"/>
          <w:color w:val="000000"/>
          <w:lang w:eastAsia="en-PH"/>
        </w:rPr>
      </w:pPr>
      <w:r w:rsidRPr="00CB3263">
        <w:rPr>
          <w:rFonts w:ascii="Arial" w:eastAsia="Times New Roman" w:hAnsi="Arial" w:cs="Arial"/>
          <w:color w:val="000000"/>
          <w:lang w:eastAsia="en-PH"/>
        </w:rPr>
        <w:t>3 The same properties are not put to good use in the modern field of music therapy. Music</w:t>
      </w:r>
    </w:p>
    <w:p w14:paraId="11FCFEB9" w14:textId="77777777" w:rsidR="00C53F0A" w:rsidRPr="00CB3263" w:rsidRDefault="00C53F0A" w:rsidP="00CB3263">
      <w:pPr>
        <w:shd w:val="clear" w:color="auto" w:fill="FFFFFF"/>
        <w:spacing w:after="0" w:line="0" w:lineRule="auto"/>
        <w:jc w:val="both"/>
        <w:rPr>
          <w:rFonts w:ascii="Arial" w:eastAsia="Times New Roman" w:hAnsi="Arial" w:cs="Arial"/>
          <w:color w:val="000000"/>
          <w:lang w:eastAsia="en-PH"/>
        </w:rPr>
      </w:pPr>
      <w:r w:rsidRPr="00CB3263">
        <w:rPr>
          <w:rFonts w:ascii="Arial" w:eastAsia="Times New Roman" w:hAnsi="Arial" w:cs="Arial"/>
          <w:color w:val="000000"/>
          <w:lang w:eastAsia="en-PH"/>
        </w:rPr>
        <w:t xml:space="preserve">therapy is psychotherapeutic procedure which does not </w:t>
      </w:r>
      <w:proofErr w:type="gramStart"/>
      <w:r w:rsidRPr="00CB3263">
        <w:rPr>
          <w:rFonts w:ascii="Arial" w:eastAsia="Times New Roman" w:hAnsi="Arial" w:cs="Arial"/>
          <w:color w:val="000000"/>
          <w:lang w:eastAsia="en-PH"/>
        </w:rPr>
        <w:t>compete  with</w:t>
      </w:r>
      <w:proofErr w:type="gramEnd"/>
      <w:r w:rsidRPr="00CB3263">
        <w:rPr>
          <w:rFonts w:ascii="Arial" w:eastAsia="Times New Roman" w:hAnsi="Arial" w:cs="Arial"/>
          <w:color w:val="000000"/>
          <w:lang w:eastAsia="en-PH"/>
        </w:rPr>
        <w:t xml:space="preserve"> traditional medicine but</w:t>
      </w:r>
    </w:p>
    <w:p w14:paraId="31C4BE39" w14:textId="77777777" w:rsidR="00C53F0A" w:rsidRPr="00CB3263" w:rsidRDefault="00C53F0A" w:rsidP="00CB3263">
      <w:pPr>
        <w:shd w:val="clear" w:color="auto" w:fill="FFFFFF"/>
        <w:spacing w:after="0" w:line="0" w:lineRule="auto"/>
        <w:jc w:val="both"/>
        <w:rPr>
          <w:rFonts w:ascii="Arial" w:eastAsia="Times New Roman" w:hAnsi="Arial" w:cs="Arial"/>
          <w:color w:val="000000"/>
          <w:lang w:eastAsia="en-PH"/>
        </w:rPr>
      </w:pPr>
      <w:r w:rsidRPr="00CB3263">
        <w:rPr>
          <w:rFonts w:ascii="Arial" w:eastAsia="Times New Roman" w:hAnsi="Arial" w:cs="Arial"/>
          <w:color w:val="000000"/>
          <w:lang w:eastAsia="en-PH"/>
        </w:rPr>
        <w:t>rather tries to complement it.</w:t>
      </w:r>
    </w:p>
    <w:p w14:paraId="6DC84F46" w14:textId="77777777" w:rsidR="00384428" w:rsidRPr="00CB3263" w:rsidRDefault="00384428" w:rsidP="00CB3263">
      <w:pPr>
        <w:jc w:val="both"/>
        <w:rPr>
          <w:rFonts w:ascii="Arial" w:hAnsi="Arial" w:cs="Arial"/>
        </w:rPr>
      </w:pPr>
      <w:r w:rsidRPr="00CB3263">
        <w:rPr>
          <w:rFonts w:ascii="Arial" w:hAnsi="Arial" w:cs="Arial"/>
        </w:rPr>
        <w:t xml:space="preserve">Reading, the bard once said, makes a full man. This is true for the scholar, whose stature and contribution to the intellectual growth of society is made through constant reading and the common </w:t>
      </w:r>
      <w:proofErr w:type="spellStart"/>
      <w:r w:rsidRPr="00CB3263">
        <w:rPr>
          <w:rFonts w:ascii="Arial" w:hAnsi="Arial" w:cs="Arial"/>
        </w:rPr>
        <w:t>tao</w:t>
      </w:r>
      <w:proofErr w:type="spellEnd"/>
      <w:r w:rsidRPr="00CB3263">
        <w:rPr>
          <w:rFonts w:ascii="Arial" w:hAnsi="Arial" w:cs="Arial"/>
        </w:rPr>
        <w:t xml:space="preserve"> who has understood the printed word if he is not left behind, if one does not form the habit of reading. Conversely, if one avails of the wealth available through printed word, the task of developing a person, a community and the nation is made easier, more wholesomely. And this precisely is the reason or the theme of the year's observance of National Book Week, a project of the Integrated Library Association which we endorse wholeheartedly.</w:t>
      </w:r>
    </w:p>
    <w:p w14:paraId="389632F5" w14:textId="66972DF3" w:rsidR="00384428" w:rsidRPr="00CB3263" w:rsidRDefault="00CB3263" w:rsidP="00CB3263">
      <w:pPr>
        <w:jc w:val="both"/>
        <w:rPr>
          <w:rFonts w:ascii="Arial" w:hAnsi="Arial" w:cs="Arial"/>
        </w:rPr>
      </w:pPr>
      <w:r w:rsidRPr="00CB3263">
        <w:rPr>
          <w:rFonts w:ascii="Arial" w:hAnsi="Arial" w:cs="Arial"/>
        </w:rPr>
        <w:t>9</w:t>
      </w:r>
      <w:r w:rsidR="00384428" w:rsidRPr="00CB3263">
        <w:rPr>
          <w:rFonts w:ascii="Arial" w:hAnsi="Arial" w:cs="Arial"/>
        </w:rPr>
        <w:t>. What is the best title of the article?</w:t>
      </w:r>
    </w:p>
    <w:p w14:paraId="752DA4A9" w14:textId="77777777" w:rsidR="00384428" w:rsidRPr="00CB3263" w:rsidRDefault="00384428" w:rsidP="00CB3263">
      <w:pPr>
        <w:jc w:val="both"/>
        <w:rPr>
          <w:rFonts w:ascii="Arial" w:hAnsi="Arial" w:cs="Arial"/>
        </w:rPr>
      </w:pPr>
      <w:r w:rsidRPr="00CB3263">
        <w:rPr>
          <w:rFonts w:ascii="Arial" w:hAnsi="Arial" w:cs="Arial"/>
        </w:rPr>
        <w:t>A. A Captive of Ignorance</w:t>
      </w:r>
    </w:p>
    <w:p w14:paraId="7312E86B" w14:textId="77777777" w:rsidR="00384428" w:rsidRPr="00CB3263" w:rsidRDefault="00384428" w:rsidP="00CB3263">
      <w:pPr>
        <w:jc w:val="both"/>
        <w:rPr>
          <w:rFonts w:ascii="Arial" w:hAnsi="Arial" w:cs="Arial"/>
        </w:rPr>
      </w:pPr>
      <w:r w:rsidRPr="00CB3263">
        <w:rPr>
          <w:rFonts w:ascii="Arial" w:hAnsi="Arial" w:cs="Arial"/>
        </w:rPr>
        <w:t>B. The Common Tao and Reading</w:t>
      </w:r>
    </w:p>
    <w:p w14:paraId="376B48FB" w14:textId="77777777" w:rsidR="00384428" w:rsidRPr="00CB3263" w:rsidRDefault="00384428" w:rsidP="00CB3263">
      <w:pPr>
        <w:jc w:val="both"/>
        <w:rPr>
          <w:rFonts w:ascii="Arial" w:hAnsi="Arial" w:cs="Arial"/>
        </w:rPr>
      </w:pPr>
      <w:r w:rsidRPr="00CB3263">
        <w:rPr>
          <w:rFonts w:ascii="Arial" w:hAnsi="Arial" w:cs="Arial"/>
        </w:rPr>
        <w:t>C. Reading Makes a Full Man</w:t>
      </w:r>
    </w:p>
    <w:p w14:paraId="29DBA59E" w14:textId="77777777" w:rsidR="00384428" w:rsidRPr="00CB3263" w:rsidRDefault="00384428" w:rsidP="00CB3263">
      <w:pPr>
        <w:jc w:val="both"/>
        <w:rPr>
          <w:rFonts w:ascii="Arial" w:hAnsi="Arial" w:cs="Arial"/>
        </w:rPr>
      </w:pPr>
      <w:r w:rsidRPr="00CB3263">
        <w:rPr>
          <w:rFonts w:ascii="Arial" w:hAnsi="Arial" w:cs="Arial"/>
        </w:rPr>
        <w:t>D. National Book Week</w:t>
      </w:r>
    </w:p>
    <w:p w14:paraId="6A6D6F78" w14:textId="1E462583" w:rsidR="00384428" w:rsidRPr="00CB3263" w:rsidRDefault="00CB3263" w:rsidP="00CB3263">
      <w:pPr>
        <w:jc w:val="both"/>
        <w:rPr>
          <w:rFonts w:ascii="Arial" w:hAnsi="Arial" w:cs="Arial"/>
        </w:rPr>
      </w:pPr>
      <w:r w:rsidRPr="00CB3263">
        <w:rPr>
          <w:rFonts w:ascii="Arial" w:hAnsi="Arial" w:cs="Arial"/>
        </w:rPr>
        <w:t>10</w:t>
      </w:r>
      <w:r w:rsidR="00384428" w:rsidRPr="00CB3263">
        <w:rPr>
          <w:rFonts w:ascii="Arial" w:hAnsi="Arial" w:cs="Arial"/>
        </w:rPr>
        <w:t>. What will happen to a person who doesn't have the habit of reading?</w:t>
      </w:r>
    </w:p>
    <w:p w14:paraId="035A3CF8" w14:textId="77777777" w:rsidR="00384428" w:rsidRPr="00CB3263" w:rsidRDefault="00384428" w:rsidP="00CB3263">
      <w:pPr>
        <w:jc w:val="both"/>
        <w:rPr>
          <w:rFonts w:ascii="Arial" w:hAnsi="Arial" w:cs="Arial"/>
        </w:rPr>
      </w:pPr>
      <w:r w:rsidRPr="00CB3263">
        <w:rPr>
          <w:rFonts w:ascii="Arial" w:hAnsi="Arial" w:cs="Arial"/>
        </w:rPr>
        <w:t>A. developed</w:t>
      </w:r>
    </w:p>
    <w:p w14:paraId="37E19890" w14:textId="77777777" w:rsidR="00384428" w:rsidRPr="00CB3263" w:rsidRDefault="00384428" w:rsidP="00CB3263">
      <w:pPr>
        <w:jc w:val="both"/>
        <w:rPr>
          <w:rFonts w:ascii="Arial" w:hAnsi="Arial" w:cs="Arial"/>
        </w:rPr>
      </w:pPr>
      <w:r w:rsidRPr="00CB3263">
        <w:rPr>
          <w:rFonts w:ascii="Arial" w:hAnsi="Arial" w:cs="Arial"/>
        </w:rPr>
        <w:t>B. left behind</w:t>
      </w:r>
    </w:p>
    <w:p w14:paraId="64A69511" w14:textId="77777777" w:rsidR="00384428" w:rsidRPr="00CB3263" w:rsidRDefault="00384428" w:rsidP="00CB3263">
      <w:pPr>
        <w:jc w:val="both"/>
        <w:rPr>
          <w:rFonts w:ascii="Arial" w:hAnsi="Arial" w:cs="Arial"/>
        </w:rPr>
      </w:pPr>
      <w:r w:rsidRPr="00CB3263">
        <w:rPr>
          <w:rFonts w:ascii="Arial" w:hAnsi="Arial" w:cs="Arial"/>
        </w:rPr>
        <w:t>C. without a friend</w:t>
      </w:r>
    </w:p>
    <w:p w14:paraId="65B19553" w14:textId="77777777" w:rsidR="00384428" w:rsidRPr="00CB3263" w:rsidRDefault="00384428" w:rsidP="00CB3263">
      <w:pPr>
        <w:jc w:val="both"/>
        <w:rPr>
          <w:rFonts w:ascii="Arial" w:hAnsi="Arial" w:cs="Arial"/>
        </w:rPr>
      </w:pPr>
      <w:r w:rsidRPr="00CB3263">
        <w:rPr>
          <w:rFonts w:ascii="Arial" w:hAnsi="Arial" w:cs="Arial"/>
        </w:rPr>
        <w:t>D. faces a difficult life</w:t>
      </w:r>
    </w:p>
    <w:p w14:paraId="68BA7D6C" w14:textId="303FEE95" w:rsidR="00384428" w:rsidRPr="00CB3263" w:rsidRDefault="00CB3263" w:rsidP="00CB3263">
      <w:pPr>
        <w:jc w:val="both"/>
        <w:rPr>
          <w:rFonts w:ascii="Arial" w:hAnsi="Arial" w:cs="Arial"/>
        </w:rPr>
      </w:pPr>
      <w:r w:rsidRPr="00CB3263">
        <w:rPr>
          <w:rFonts w:ascii="Arial" w:hAnsi="Arial" w:cs="Arial"/>
        </w:rPr>
        <w:t>11</w:t>
      </w:r>
      <w:r w:rsidR="00384428" w:rsidRPr="00CB3263">
        <w:rPr>
          <w:rFonts w:ascii="Arial" w:hAnsi="Arial" w:cs="Arial"/>
        </w:rPr>
        <w:t>. If everyone reads, what will happen to the task of developing nations?</w:t>
      </w:r>
    </w:p>
    <w:p w14:paraId="556A8421" w14:textId="77777777" w:rsidR="00384428" w:rsidRPr="00CB3263" w:rsidRDefault="00384428" w:rsidP="00CB3263">
      <w:pPr>
        <w:jc w:val="both"/>
        <w:rPr>
          <w:rFonts w:ascii="Arial" w:hAnsi="Arial" w:cs="Arial"/>
        </w:rPr>
      </w:pPr>
      <w:r w:rsidRPr="00CB3263">
        <w:rPr>
          <w:rFonts w:ascii="Arial" w:hAnsi="Arial" w:cs="Arial"/>
        </w:rPr>
        <w:t>A. hard</w:t>
      </w:r>
    </w:p>
    <w:p w14:paraId="725BD567" w14:textId="77777777" w:rsidR="00384428" w:rsidRPr="00CB3263" w:rsidRDefault="00384428" w:rsidP="00CB3263">
      <w:pPr>
        <w:jc w:val="both"/>
        <w:rPr>
          <w:rFonts w:ascii="Arial" w:hAnsi="Arial" w:cs="Arial"/>
        </w:rPr>
      </w:pPr>
      <w:r w:rsidRPr="00CB3263">
        <w:rPr>
          <w:rFonts w:ascii="Arial" w:hAnsi="Arial" w:cs="Arial"/>
        </w:rPr>
        <w:t>B. delicate</w:t>
      </w:r>
    </w:p>
    <w:p w14:paraId="4816D471" w14:textId="77777777" w:rsidR="00384428" w:rsidRPr="00CB3263" w:rsidRDefault="00384428" w:rsidP="00CB3263">
      <w:pPr>
        <w:jc w:val="both"/>
        <w:rPr>
          <w:rFonts w:ascii="Arial" w:hAnsi="Arial" w:cs="Arial"/>
        </w:rPr>
      </w:pPr>
      <w:r w:rsidRPr="00CB3263">
        <w:rPr>
          <w:rFonts w:ascii="Arial" w:hAnsi="Arial" w:cs="Arial"/>
        </w:rPr>
        <w:t>C. difficult</w:t>
      </w:r>
    </w:p>
    <w:p w14:paraId="39FF5583" w14:textId="6D558B71" w:rsidR="000C2E25" w:rsidRPr="00CB3263" w:rsidRDefault="00384428" w:rsidP="00CB3263">
      <w:pPr>
        <w:jc w:val="both"/>
        <w:rPr>
          <w:rFonts w:ascii="Arial" w:hAnsi="Arial" w:cs="Arial"/>
        </w:rPr>
      </w:pPr>
      <w:r w:rsidRPr="00CB3263">
        <w:rPr>
          <w:rFonts w:ascii="Arial" w:hAnsi="Arial" w:cs="Arial"/>
        </w:rPr>
        <w:t>D. easier and wholesome</w:t>
      </w:r>
    </w:p>
    <w:p w14:paraId="1D23279F" w14:textId="77777777" w:rsidR="00384428" w:rsidRPr="00CB3263" w:rsidRDefault="00384428" w:rsidP="00CB3263">
      <w:pPr>
        <w:jc w:val="both"/>
        <w:rPr>
          <w:rFonts w:ascii="Arial" w:hAnsi="Arial" w:cs="Arial"/>
        </w:rPr>
      </w:pPr>
      <w:r w:rsidRPr="00CB3263">
        <w:rPr>
          <w:rFonts w:ascii="Arial" w:hAnsi="Arial" w:cs="Arial"/>
        </w:rPr>
        <w:t>As students, you should spend valuable practice in learning how to write well. In the course of an ordinary school, you have a wide range of experiences which may become possible materials for written composition. Each experience written up in a single paragraph provides opportunities to write the forms of composition, narrative, description, exposition and argument in small units. How long will depend upon how much material you have to put into them. The important thing about writing a paragraph is that every detail and every sentence in it must have a close relationship to the purpose or main idea which gives the paragraph its unity.</w:t>
      </w:r>
    </w:p>
    <w:p w14:paraId="68B3AF3D" w14:textId="414B2625" w:rsidR="00384428" w:rsidRPr="00CB3263" w:rsidRDefault="00CB3263" w:rsidP="00CB3263">
      <w:pPr>
        <w:jc w:val="both"/>
        <w:rPr>
          <w:rFonts w:ascii="Arial" w:hAnsi="Arial" w:cs="Arial"/>
        </w:rPr>
      </w:pPr>
      <w:r w:rsidRPr="00CB3263">
        <w:rPr>
          <w:rFonts w:ascii="Arial" w:hAnsi="Arial" w:cs="Arial"/>
        </w:rPr>
        <w:t>12</w:t>
      </w:r>
      <w:r w:rsidR="00384428" w:rsidRPr="00CB3263">
        <w:rPr>
          <w:rFonts w:ascii="Arial" w:hAnsi="Arial" w:cs="Arial"/>
        </w:rPr>
        <w:t>. What is the paragraph all about?</w:t>
      </w:r>
    </w:p>
    <w:p w14:paraId="5056A501" w14:textId="77777777" w:rsidR="00384428" w:rsidRPr="00CB3263" w:rsidRDefault="00384428" w:rsidP="00CB3263">
      <w:pPr>
        <w:jc w:val="both"/>
        <w:rPr>
          <w:rFonts w:ascii="Arial" w:hAnsi="Arial" w:cs="Arial"/>
        </w:rPr>
      </w:pPr>
      <w:r w:rsidRPr="00CB3263">
        <w:rPr>
          <w:rFonts w:ascii="Arial" w:hAnsi="Arial" w:cs="Arial"/>
        </w:rPr>
        <w:t>A. Learning to write well</w:t>
      </w:r>
    </w:p>
    <w:p w14:paraId="2704FC25" w14:textId="77777777" w:rsidR="00384428" w:rsidRPr="00CB3263" w:rsidRDefault="00384428" w:rsidP="00CB3263">
      <w:pPr>
        <w:jc w:val="both"/>
        <w:rPr>
          <w:rFonts w:ascii="Arial" w:hAnsi="Arial" w:cs="Arial"/>
        </w:rPr>
      </w:pPr>
      <w:r w:rsidRPr="00CB3263">
        <w:rPr>
          <w:rFonts w:ascii="Arial" w:hAnsi="Arial" w:cs="Arial"/>
        </w:rPr>
        <w:t>B. The four types of composition</w:t>
      </w:r>
    </w:p>
    <w:p w14:paraId="0549D6AF" w14:textId="77777777" w:rsidR="00384428" w:rsidRPr="00CB3263" w:rsidRDefault="00384428" w:rsidP="00CB3263">
      <w:pPr>
        <w:jc w:val="both"/>
        <w:rPr>
          <w:rFonts w:ascii="Arial" w:hAnsi="Arial" w:cs="Arial"/>
        </w:rPr>
      </w:pPr>
      <w:r w:rsidRPr="00CB3263">
        <w:rPr>
          <w:rFonts w:ascii="Arial" w:hAnsi="Arial" w:cs="Arial"/>
        </w:rPr>
        <w:t>C. Materials for written composition</w:t>
      </w:r>
    </w:p>
    <w:p w14:paraId="7CBDB6BC" w14:textId="77777777" w:rsidR="00384428" w:rsidRPr="00CB3263" w:rsidRDefault="00384428" w:rsidP="00CB3263">
      <w:pPr>
        <w:jc w:val="both"/>
        <w:rPr>
          <w:rFonts w:ascii="Arial" w:hAnsi="Arial" w:cs="Arial"/>
        </w:rPr>
      </w:pPr>
      <w:r w:rsidRPr="00CB3263">
        <w:rPr>
          <w:rFonts w:ascii="Arial" w:hAnsi="Arial" w:cs="Arial"/>
        </w:rPr>
        <w:t>D. Making writing a profitable experience</w:t>
      </w:r>
    </w:p>
    <w:p w14:paraId="15184F39" w14:textId="12340541" w:rsidR="00384428" w:rsidRPr="00CB3263" w:rsidRDefault="00CB3263" w:rsidP="00CB3263">
      <w:pPr>
        <w:jc w:val="both"/>
        <w:rPr>
          <w:rFonts w:ascii="Arial" w:hAnsi="Arial" w:cs="Arial"/>
        </w:rPr>
      </w:pPr>
      <w:r w:rsidRPr="00CB3263">
        <w:rPr>
          <w:rFonts w:ascii="Arial" w:hAnsi="Arial" w:cs="Arial"/>
        </w:rPr>
        <w:t>13</w:t>
      </w:r>
      <w:r w:rsidR="00384428" w:rsidRPr="00CB3263">
        <w:rPr>
          <w:rFonts w:ascii="Arial" w:hAnsi="Arial" w:cs="Arial"/>
        </w:rPr>
        <w:t>. What topic provides a rich source for writing a composition?</w:t>
      </w:r>
    </w:p>
    <w:p w14:paraId="60A3FA2C" w14:textId="77777777" w:rsidR="00384428" w:rsidRPr="00CB3263" w:rsidRDefault="00384428" w:rsidP="00CB3263">
      <w:pPr>
        <w:jc w:val="both"/>
        <w:rPr>
          <w:rFonts w:ascii="Arial" w:hAnsi="Arial" w:cs="Arial"/>
        </w:rPr>
      </w:pPr>
      <w:r w:rsidRPr="00CB3263">
        <w:rPr>
          <w:rFonts w:ascii="Arial" w:hAnsi="Arial" w:cs="Arial"/>
        </w:rPr>
        <w:t>A. School experience</w:t>
      </w:r>
    </w:p>
    <w:p w14:paraId="0DC15A3B" w14:textId="77777777" w:rsidR="00384428" w:rsidRPr="00CB3263" w:rsidRDefault="00384428" w:rsidP="00CB3263">
      <w:pPr>
        <w:jc w:val="both"/>
        <w:rPr>
          <w:rFonts w:ascii="Arial" w:hAnsi="Arial" w:cs="Arial"/>
        </w:rPr>
      </w:pPr>
      <w:r w:rsidRPr="00CB3263">
        <w:rPr>
          <w:rFonts w:ascii="Arial" w:hAnsi="Arial" w:cs="Arial"/>
        </w:rPr>
        <w:t>C. Close relationship with nature</w:t>
      </w:r>
    </w:p>
    <w:p w14:paraId="4DAF40A8" w14:textId="77777777" w:rsidR="00384428" w:rsidRPr="00CB3263" w:rsidRDefault="00384428" w:rsidP="00CB3263">
      <w:pPr>
        <w:jc w:val="both"/>
        <w:rPr>
          <w:rFonts w:ascii="Arial" w:hAnsi="Arial" w:cs="Arial"/>
        </w:rPr>
      </w:pPr>
      <w:r w:rsidRPr="00CB3263">
        <w:rPr>
          <w:rFonts w:ascii="Arial" w:hAnsi="Arial" w:cs="Arial"/>
        </w:rPr>
        <w:t>B. New articles in newspapers.</w:t>
      </w:r>
    </w:p>
    <w:p w14:paraId="575041D9" w14:textId="77777777" w:rsidR="00384428" w:rsidRPr="00CB3263" w:rsidRDefault="00384428" w:rsidP="00CB3263">
      <w:pPr>
        <w:jc w:val="both"/>
        <w:rPr>
          <w:rFonts w:ascii="Arial" w:hAnsi="Arial" w:cs="Arial"/>
        </w:rPr>
      </w:pPr>
      <w:r w:rsidRPr="00CB3263">
        <w:rPr>
          <w:rFonts w:ascii="Arial" w:hAnsi="Arial" w:cs="Arial"/>
        </w:rPr>
        <w:t xml:space="preserve">D. Trips to malls and </w:t>
      </w:r>
      <w:proofErr w:type="gramStart"/>
      <w:r w:rsidRPr="00CB3263">
        <w:rPr>
          <w:rFonts w:ascii="Arial" w:hAnsi="Arial" w:cs="Arial"/>
        </w:rPr>
        <w:t>tourists</w:t>
      </w:r>
      <w:proofErr w:type="gramEnd"/>
      <w:r w:rsidRPr="00CB3263">
        <w:rPr>
          <w:rFonts w:ascii="Arial" w:hAnsi="Arial" w:cs="Arial"/>
        </w:rPr>
        <w:t xml:space="preserve"> spots</w:t>
      </w:r>
    </w:p>
    <w:p w14:paraId="3CFB1359" w14:textId="21475598" w:rsidR="00384428" w:rsidRPr="00CB3263" w:rsidRDefault="00CB3263" w:rsidP="00CB3263">
      <w:pPr>
        <w:jc w:val="both"/>
        <w:rPr>
          <w:rFonts w:ascii="Arial" w:hAnsi="Arial" w:cs="Arial"/>
        </w:rPr>
      </w:pPr>
      <w:r w:rsidRPr="00CB3263">
        <w:rPr>
          <w:rFonts w:ascii="Arial" w:hAnsi="Arial" w:cs="Arial"/>
        </w:rPr>
        <w:t>14</w:t>
      </w:r>
      <w:r w:rsidR="00384428" w:rsidRPr="00CB3263">
        <w:rPr>
          <w:rFonts w:ascii="Arial" w:hAnsi="Arial" w:cs="Arial"/>
        </w:rPr>
        <w:t>. Which is the important thing about writing a paragraph?</w:t>
      </w:r>
    </w:p>
    <w:p w14:paraId="07221E4B" w14:textId="77777777" w:rsidR="00384428" w:rsidRPr="00CB3263" w:rsidRDefault="00384428" w:rsidP="00CB3263">
      <w:pPr>
        <w:jc w:val="both"/>
        <w:rPr>
          <w:rFonts w:ascii="Arial" w:hAnsi="Arial" w:cs="Arial"/>
        </w:rPr>
      </w:pPr>
      <w:r w:rsidRPr="00CB3263">
        <w:rPr>
          <w:rFonts w:ascii="Arial" w:hAnsi="Arial" w:cs="Arial"/>
        </w:rPr>
        <w:t xml:space="preserve">A. </w:t>
      </w:r>
      <w:proofErr w:type="spellStart"/>
      <w:r w:rsidRPr="00CB3263">
        <w:rPr>
          <w:rFonts w:ascii="Arial" w:hAnsi="Arial" w:cs="Arial"/>
        </w:rPr>
        <w:t>mainidea</w:t>
      </w:r>
      <w:proofErr w:type="spellEnd"/>
      <w:r w:rsidRPr="00CB3263">
        <w:rPr>
          <w:rFonts w:ascii="Arial" w:hAnsi="Arial" w:cs="Arial"/>
        </w:rPr>
        <w:t xml:space="preserve"> which gives the paragraph its reason</w:t>
      </w:r>
    </w:p>
    <w:p w14:paraId="42F0D85F" w14:textId="77777777" w:rsidR="00384428" w:rsidRPr="00CB3263" w:rsidRDefault="00384428" w:rsidP="00CB3263">
      <w:pPr>
        <w:jc w:val="both"/>
        <w:rPr>
          <w:rFonts w:ascii="Arial" w:hAnsi="Arial" w:cs="Arial"/>
        </w:rPr>
      </w:pPr>
      <w:r w:rsidRPr="00CB3263">
        <w:rPr>
          <w:rFonts w:ascii="Arial" w:hAnsi="Arial" w:cs="Arial"/>
        </w:rPr>
        <w:t>B. every detail and sentence in it must have a close relationship</w:t>
      </w:r>
    </w:p>
    <w:p w14:paraId="2CA98609" w14:textId="77777777" w:rsidR="00384428" w:rsidRPr="00CB3263" w:rsidRDefault="00384428" w:rsidP="00CB3263">
      <w:pPr>
        <w:jc w:val="both"/>
        <w:rPr>
          <w:rFonts w:ascii="Arial" w:hAnsi="Arial" w:cs="Arial"/>
        </w:rPr>
      </w:pPr>
      <w:r w:rsidRPr="00CB3263">
        <w:rPr>
          <w:rFonts w:ascii="Arial" w:hAnsi="Arial" w:cs="Arial"/>
        </w:rPr>
        <w:t>C. there should be a good paper and pen</w:t>
      </w:r>
    </w:p>
    <w:p w14:paraId="7E87D2B8" w14:textId="77777777" w:rsidR="00384428" w:rsidRPr="00CB3263" w:rsidRDefault="00384428" w:rsidP="00CB3263">
      <w:pPr>
        <w:jc w:val="both"/>
        <w:rPr>
          <w:rFonts w:ascii="Arial" w:hAnsi="Arial" w:cs="Arial"/>
        </w:rPr>
      </w:pPr>
      <w:r w:rsidRPr="00CB3263">
        <w:rPr>
          <w:rFonts w:ascii="Arial" w:hAnsi="Arial" w:cs="Arial"/>
        </w:rPr>
        <w:t>D. each letter in it must be bold</w:t>
      </w:r>
    </w:p>
    <w:p w14:paraId="05D36591" w14:textId="441EEE2E" w:rsidR="00384428" w:rsidRPr="00CB3263" w:rsidRDefault="00384428" w:rsidP="00CB3263">
      <w:pPr>
        <w:jc w:val="both"/>
        <w:rPr>
          <w:rFonts w:ascii="Arial" w:hAnsi="Arial" w:cs="Arial"/>
        </w:rPr>
      </w:pPr>
      <w:r w:rsidRPr="00CB3263">
        <w:rPr>
          <w:rFonts w:ascii="Arial" w:hAnsi="Arial" w:cs="Arial"/>
        </w:rPr>
        <w:t>Everybody has a patron saint and every patron saint has a feast day. When the patron saint's feast day comes, it is fiesta time. We see the decoration hung over the town's main streets. The local band strikes up a tune and visitors come from different town and barrios. The celebrations are as diverse as there are customs and traditions in every region. Such is the case with the pagan minorities in the North and with the Muslim in the South.</w:t>
      </w:r>
    </w:p>
    <w:p w14:paraId="5C98D612" w14:textId="40649875" w:rsidR="00F1251B" w:rsidRPr="00CB3263" w:rsidRDefault="00CB3263" w:rsidP="00CB3263">
      <w:pPr>
        <w:jc w:val="both"/>
        <w:rPr>
          <w:rFonts w:ascii="Arial" w:hAnsi="Arial" w:cs="Arial"/>
        </w:rPr>
      </w:pPr>
      <w:r w:rsidRPr="00CB3263">
        <w:rPr>
          <w:rFonts w:ascii="Arial" w:hAnsi="Arial" w:cs="Arial"/>
        </w:rPr>
        <w:t>15</w:t>
      </w:r>
      <w:r w:rsidR="00F1251B" w:rsidRPr="00CB3263">
        <w:rPr>
          <w:rFonts w:ascii="Arial" w:hAnsi="Arial" w:cs="Arial"/>
        </w:rPr>
        <w:t>. What is inferred in the selection?</w:t>
      </w:r>
    </w:p>
    <w:p w14:paraId="6E5946DB" w14:textId="77777777" w:rsidR="00F1251B" w:rsidRPr="00CB3263" w:rsidRDefault="00F1251B" w:rsidP="00CB3263">
      <w:pPr>
        <w:jc w:val="both"/>
        <w:rPr>
          <w:rFonts w:ascii="Arial" w:hAnsi="Arial" w:cs="Arial"/>
        </w:rPr>
      </w:pPr>
      <w:r w:rsidRPr="00CB3263">
        <w:rPr>
          <w:rFonts w:ascii="Arial" w:hAnsi="Arial" w:cs="Arial"/>
        </w:rPr>
        <w:t>A. Filipinos are music lovers.</w:t>
      </w:r>
    </w:p>
    <w:p w14:paraId="720022FC" w14:textId="77777777" w:rsidR="00F1251B" w:rsidRPr="00CB3263" w:rsidRDefault="00F1251B" w:rsidP="00CB3263">
      <w:pPr>
        <w:jc w:val="both"/>
        <w:rPr>
          <w:rFonts w:ascii="Arial" w:hAnsi="Arial" w:cs="Arial"/>
        </w:rPr>
      </w:pPr>
      <w:r w:rsidRPr="00CB3263">
        <w:rPr>
          <w:rFonts w:ascii="Arial" w:hAnsi="Arial" w:cs="Arial"/>
        </w:rPr>
        <w:t>B. Visitors come from different towns.</w:t>
      </w:r>
    </w:p>
    <w:p w14:paraId="0A4B1F40" w14:textId="77777777" w:rsidR="00F1251B" w:rsidRPr="00CB3263" w:rsidRDefault="00F1251B" w:rsidP="00CB3263">
      <w:pPr>
        <w:jc w:val="both"/>
        <w:rPr>
          <w:rFonts w:ascii="Arial" w:hAnsi="Arial" w:cs="Arial"/>
        </w:rPr>
      </w:pPr>
      <w:r w:rsidRPr="00CB3263">
        <w:rPr>
          <w:rFonts w:ascii="Arial" w:hAnsi="Arial" w:cs="Arial"/>
        </w:rPr>
        <w:lastRenderedPageBreak/>
        <w:t>C. Fiestas are common in the Philippines.</w:t>
      </w:r>
    </w:p>
    <w:p w14:paraId="71A43AEB" w14:textId="6F88CE4E" w:rsidR="00F1251B" w:rsidRPr="00CB3263" w:rsidRDefault="00F1251B" w:rsidP="00CB3263">
      <w:pPr>
        <w:jc w:val="both"/>
        <w:rPr>
          <w:rFonts w:ascii="Arial" w:hAnsi="Arial" w:cs="Arial"/>
        </w:rPr>
      </w:pPr>
      <w:r w:rsidRPr="00CB3263">
        <w:rPr>
          <w:rFonts w:ascii="Arial" w:hAnsi="Arial" w:cs="Arial"/>
        </w:rPr>
        <w:t>D. The Philippines is composed of many towns.</w:t>
      </w:r>
    </w:p>
    <w:p w14:paraId="64671E7D" w14:textId="1669D6E1" w:rsidR="00F1251B" w:rsidRPr="00CB3263" w:rsidRDefault="00CB3263" w:rsidP="00CB3263">
      <w:pPr>
        <w:jc w:val="both"/>
        <w:rPr>
          <w:rFonts w:ascii="Arial" w:hAnsi="Arial" w:cs="Arial"/>
        </w:rPr>
      </w:pPr>
      <w:r w:rsidRPr="00CB3263">
        <w:rPr>
          <w:rFonts w:ascii="Arial" w:hAnsi="Arial" w:cs="Arial"/>
        </w:rPr>
        <w:t>16</w:t>
      </w:r>
      <w:r w:rsidR="00F1251B" w:rsidRPr="00CB3263">
        <w:rPr>
          <w:rFonts w:ascii="Arial" w:hAnsi="Arial" w:cs="Arial"/>
        </w:rPr>
        <w:t>. Based on the text, what is its main idea?</w:t>
      </w:r>
    </w:p>
    <w:p w14:paraId="63099C4A" w14:textId="77777777" w:rsidR="00F1251B" w:rsidRPr="00CB3263" w:rsidRDefault="00F1251B" w:rsidP="00CB3263">
      <w:pPr>
        <w:jc w:val="both"/>
        <w:rPr>
          <w:rFonts w:ascii="Arial" w:hAnsi="Arial" w:cs="Arial"/>
        </w:rPr>
      </w:pPr>
      <w:r w:rsidRPr="00CB3263">
        <w:rPr>
          <w:rFonts w:ascii="Arial" w:hAnsi="Arial" w:cs="Arial"/>
        </w:rPr>
        <w:t>A. Filipinos are thrifty.</w:t>
      </w:r>
    </w:p>
    <w:p w14:paraId="02BDBEE5" w14:textId="77777777" w:rsidR="00F1251B" w:rsidRPr="00CB3263" w:rsidRDefault="00F1251B" w:rsidP="00CB3263">
      <w:pPr>
        <w:jc w:val="both"/>
        <w:rPr>
          <w:rFonts w:ascii="Arial" w:hAnsi="Arial" w:cs="Arial"/>
        </w:rPr>
      </w:pPr>
      <w:r w:rsidRPr="00CB3263">
        <w:rPr>
          <w:rFonts w:ascii="Arial" w:hAnsi="Arial" w:cs="Arial"/>
        </w:rPr>
        <w:t>B. Filipinos are peace-loving people.</w:t>
      </w:r>
    </w:p>
    <w:p w14:paraId="4450FBE8" w14:textId="77777777" w:rsidR="00F1251B" w:rsidRPr="00CB3263" w:rsidRDefault="00F1251B" w:rsidP="00CB3263">
      <w:pPr>
        <w:jc w:val="both"/>
        <w:rPr>
          <w:rFonts w:ascii="Arial" w:hAnsi="Arial" w:cs="Arial"/>
        </w:rPr>
      </w:pPr>
      <w:r w:rsidRPr="00CB3263">
        <w:rPr>
          <w:rFonts w:ascii="Arial" w:hAnsi="Arial" w:cs="Arial"/>
        </w:rPr>
        <w:t>C. Filipinos are lovers of saints.</w:t>
      </w:r>
    </w:p>
    <w:p w14:paraId="71DCCD45" w14:textId="77777777" w:rsidR="00F1251B" w:rsidRPr="00CB3263" w:rsidRDefault="00F1251B" w:rsidP="00CB3263">
      <w:pPr>
        <w:jc w:val="both"/>
        <w:rPr>
          <w:rFonts w:ascii="Arial" w:hAnsi="Arial" w:cs="Arial"/>
        </w:rPr>
      </w:pPr>
      <w:r w:rsidRPr="00CB3263">
        <w:rPr>
          <w:rFonts w:ascii="Arial" w:hAnsi="Arial" w:cs="Arial"/>
        </w:rPr>
        <w:t>D. Filipinos would not celebrate the feast day without money.</w:t>
      </w:r>
    </w:p>
    <w:p w14:paraId="3EBBC6AE" w14:textId="49D7159D" w:rsidR="00F1251B" w:rsidRPr="00CB3263" w:rsidRDefault="00CB3263" w:rsidP="00CB3263">
      <w:pPr>
        <w:jc w:val="both"/>
        <w:rPr>
          <w:rFonts w:ascii="Arial" w:hAnsi="Arial" w:cs="Arial"/>
        </w:rPr>
      </w:pPr>
      <w:r w:rsidRPr="00CB3263">
        <w:rPr>
          <w:rFonts w:ascii="Arial" w:hAnsi="Arial" w:cs="Arial"/>
        </w:rPr>
        <w:t>17</w:t>
      </w:r>
      <w:r w:rsidR="00F1251B" w:rsidRPr="00CB3263">
        <w:rPr>
          <w:rFonts w:ascii="Arial" w:hAnsi="Arial" w:cs="Arial"/>
        </w:rPr>
        <w:t>. Which of the statements proves that fiesta is popular among Filipinos?</w:t>
      </w:r>
    </w:p>
    <w:p w14:paraId="44C1C95E" w14:textId="77777777" w:rsidR="00F1251B" w:rsidRPr="00CB3263" w:rsidRDefault="00F1251B" w:rsidP="00CB3263">
      <w:pPr>
        <w:jc w:val="both"/>
        <w:rPr>
          <w:rFonts w:ascii="Arial" w:hAnsi="Arial" w:cs="Arial"/>
        </w:rPr>
      </w:pPr>
      <w:r w:rsidRPr="00CB3263">
        <w:rPr>
          <w:rFonts w:ascii="Arial" w:hAnsi="Arial" w:cs="Arial"/>
        </w:rPr>
        <w:t>A. Children play in the street</w:t>
      </w:r>
    </w:p>
    <w:p w14:paraId="5956F1EA" w14:textId="77777777" w:rsidR="00F1251B" w:rsidRPr="00CB3263" w:rsidRDefault="00F1251B" w:rsidP="00CB3263">
      <w:pPr>
        <w:jc w:val="both"/>
        <w:rPr>
          <w:rFonts w:ascii="Arial" w:hAnsi="Arial" w:cs="Arial"/>
        </w:rPr>
      </w:pPr>
      <w:r w:rsidRPr="00CB3263">
        <w:rPr>
          <w:rFonts w:ascii="Arial" w:hAnsi="Arial" w:cs="Arial"/>
        </w:rPr>
        <w:t>C. Many are dressed in new clothes.</w:t>
      </w:r>
    </w:p>
    <w:p w14:paraId="778B84E2" w14:textId="77777777" w:rsidR="00F1251B" w:rsidRPr="00CB3263" w:rsidRDefault="00F1251B" w:rsidP="00CB3263">
      <w:pPr>
        <w:jc w:val="both"/>
        <w:rPr>
          <w:rFonts w:ascii="Arial" w:hAnsi="Arial" w:cs="Arial"/>
        </w:rPr>
      </w:pPr>
      <w:r w:rsidRPr="00CB3263">
        <w:rPr>
          <w:rFonts w:ascii="Arial" w:hAnsi="Arial" w:cs="Arial"/>
        </w:rPr>
        <w:t>B. Party goers attend the party.</w:t>
      </w:r>
    </w:p>
    <w:p w14:paraId="0592023F" w14:textId="32667620" w:rsidR="002E7E32" w:rsidRDefault="00F1251B" w:rsidP="00CB3263">
      <w:pPr>
        <w:jc w:val="both"/>
        <w:rPr>
          <w:rFonts w:ascii="Arial" w:hAnsi="Arial" w:cs="Arial"/>
        </w:rPr>
      </w:pPr>
      <w:r w:rsidRPr="00CB3263">
        <w:rPr>
          <w:rFonts w:ascii="Arial" w:hAnsi="Arial" w:cs="Arial"/>
        </w:rPr>
        <w:t>D. Visitors come from different barrios to join the celebration.</w:t>
      </w:r>
    </w:p>
    <w:p w14:paraId="1FCE6D23" w14:textId="4D3DA471" w:rsidR="0075256B" w:rsidRDefault="0075256B" w:rsidP="00CB3263">
      <w:pPr>
        <w:jc w:val="both"/>
        <w:rPr>
          <w:rFonts w:ascii="Arial" w:hAnsi="Arial" w:cs="Arial"/>
        </w:rPr>
      </w:pPr>
    </w:p>
    <w:p w14:paraId="50DA5CE4" w14:textId="07EE7343" w:rsidR="0075256B" w:rsidRDefault="001169FF" w:rsidP="00CB3263">
      <w:pPr>
        <w:jc w:val="both"/>
        <w:rPr>
          <w:rFonts w:ascii="Arial" w:hAnsi="Arial" w:cs="Arial"/>
        </w:rPr>
      </w:pPr>
      <w:hyperlink r:id="rId7" w:history="1">
        <w:r w:rsidR="0075256B" w:rsidRPr="00761016">
          <w:rPr>
            <w:rStyle w:val="Hyperlink"/>
            <w:rFonts w:ascii="Arial" w:hAnsi="Arial" w:cs="Arial"/>
          </w:rPr>
          <w:t>https://www.scribd.com/document/378158997/SHS-Exam?fbclid=IwY2xjawPTOP5leHRuA2FlbQIxMABicmlkETE1SkthTExXS21NOEJGelNXc3J0YwZhcHBfaWQQMjIyMDM5MTc4ODIwMDg5MgABHk0A9In5X-wf4WnQSvUwgWSb2ZV__HMGpG2czqHpwXkHp1DWw6RAWXm2ItSX_aem_uv2G_Vlb_zQdjRJS4u2VBg</w:t>
        </w:r>
      </w:hyperlink>
    </w:p>
    <w:p w14:paraId="1AB36416" w14:textId="77777777" w:rsidR="0075256B" w:rsidRPr="00CB3263" w:rsidRDefault="0075256B" w:rsidP="00CB3263">
      <w:pPr>
        <w:jc w:val="both"/>
        <w:rPr>
          <w:rFonts w:ascii="Arial" w:hAnsi="Arial" w:cs="Arial"/>
        </w:rPr>
      </w:pPr>
    </w:p>
    <w:p w14:paraId="4D6CCCD4" w14:textId="77777777" w:rsidR="002E7E32" w:rsidRPr="00CB3263" w:rsidRDefault="002E7E32" w:rsidP="00CB3263">
      <w:pPr>
        <w:jc w:val="both"/>
        <w:rPr>
          <w:rFonts w:ascii="Arial" w:hAnsi="Arial" w:cs="Arial"/>
        </w:rPr>
      </w:pPr>
      <w:r w:rsidRPr="00CB3263">
        <w:rPr>
          <w:rFonts w:ascii="Arial" w:hAnsi="Arial" w:cs="Arial"/>
        </w:rPr>
        <w:t>Telling Time</w:t>
      </w:r>
    </w:p>
    <w:p w14:paraId="61FAC5B8" w14:textId="77777777" w:rsidR="002E7E32" w:rsidRPr="00CB3263" w:rsidRDefault="002E7E32" w:rsidP="00CB3263">
      <w:pPr>
        <w:jc w:val="both"/>
        <w:rPr>
          <w:rFonts w:ascii="Arial" w:hAnsi="Arial" w:cs="Arial"/>
        </w:rPr>
      </w:pPr>
      <w:r w:rsidRPr="00CB3263">
        <w:rPr>
          <w:rFonts w:ascii="Arial" w:hAnsi="Arial" w:cs="Arial"/>
        </w:rPr>
        <w:t>Humans have used different objects to tell time. In the beginning, they used an hourglass. This is a cylindrical glass with a narrow center which allows sand to flow from its upper to its lower portion. Once all the sand has trickled to the lower portion, one knows that an hour has passed. Using the same idea, water clocks were constructed to measure time by having water flow through a narrow passage from one container to another. On the other hand, sundials allowed people to estimate an hour by looking at the position of the shadow cast by the sun on a plate. At night, people measured time by checking the alignment of the stars in the sky. None of these were accurate, though. The clock was the first accurate instrument for telling time.</w:t>
      </w:r>
    </w:p>
    <w:p w14:paraId="05EBEBF9" w14:textId="22045FF4" w:rsidR="002E7E32" w:rsidRPr="00CB3263" w:rsidRDefault="00CB3263" w:rsidP="00CB3263">
      <w:pPr>
        <w:jc w:val="both"/>
        <w:rPr>
          <w:rFonts w:ascii="Arial" w:hAnsi="Arial" w:cs="Arial"/>
        </w:rPr>
      </w:pPr>
      <w:r w:rsidRPr="00CB3263">
        <w:rPr>
          <w:rFonts w:ascii="Arial" w:hAnsi="Arial" w:cs="Arial"/>
        </w:rPr>
        <w:t>18</w:t>
      </w:r>
      <w:r w:rsidR="002E7E32" w:rsidRPr="00CB3263">
        <w:rPr>
          <w:rFonts w:ascii="Arial" w:hAnsi="Arial" w:cs="Arial"/>
        </w:rPr>
        <w:t>. Which of the following ways of telling time made use of sand? (Literal)</w:t>
      </w:r>
    </w:p>
    <w:p w14:paraId="46C8676E" w14:textId="77777777" w:rsidR="002E7E32" w:rsidRPr="00CB3263" w:rsidRDefault="002E7E32" w:rsidP="00CB3263">
      <w:pPr>
        <w:jc w:val="both"/>
        <w:rPr>
          <w:rFonts w:ascii="Arial" w:hAnsi="Arial" w:cs="Arial"/>
        </w:rPr>
      </w:pPr>
      <w:r w:rsidRPr="00CB3263">
        <w:rPr>
          <w:rFonts w:ascii="Arial" w:hAnsi="Arial" w:cs="Arial"/>
        </w:rPr>
        <w:t>a. water clocks</w:t>
      </w:r>
    </w:p>
    <w:p w14:paraId="1134B4BD" w14:textId="77777777" w:rsidR="002E7E32" w:rsidRPr="00CB3263" w:rsidRDefault="002E7E32" w:rsidP="00CB3263">
      <w:pPr>
        <w:jc w:val="both"/>
        <w:rPr>
          <w:rFonts w:ascii="Arial" w:hAnsi="Arial" w:cs="Arial"/>
        </w:rPr>
      </w:pPr>
      <w:r w:rsidRPr="00CB3263">
        <w:rPr>
          <w:rFonts w:ascii="Arial" w:hAnsi="Arial" w:cs="Arial"/>
        </w:rPr>
        <w:t>b. hourglass</w:t>
      </w:r>
    </w:p>
    <w:p w14:paraId="2E067EF8" w14:textId="77777777" w:rsidR="002E7E32" w:rsidRPr="00CB3263" w:rsidRDefault="002E7E32" w:rsidP="00CB3263">
      <w:pPr>
        <w:jc w:val="both"/>
        <w:rPr>
          <w:rFonts w:ascii="Arial" w:hAnsi="Arial" w:cs="Arial"/>
        </w:rPr>
      </w:pPr>
      <w:r w:rsidRPr="00CB3263">
        <w:rPr>
          <w:rFonts w:ascii="Arial" w:hAnsi="Arial" w:cs="Arial"/>
        </w:rPr>
        <w:t>c. sundials</w:t>
      </w:r>
    </w:p>
    <w:p w14:paraId="5DA587FA" w14:textId="6256D34C" w:rsidR="00F1251B" w:rsidRPr="00CB3263" w:rsidRDefault="002E7E32" w:rsidP="00CB3263">
      <w:pPr>
        <w:jc w:val="both"/>
        <w:rPr>
          <w:rFonts w:ascii="Arial" w:hAnsi="Arial" w:cs="Arial"/>
        </w:rPr>
      </w:pPr>
      <w:r w:rsidRPr="00CB3263">
        <w:rPr>
          <w:rFonts w:ascii="Arial" w:hAnsi="Arial" w:cs="Arial"/>
        </w:rPr>
        <w:t>d. clock</w:t>
      </w:r>
    </w:p>
    <w:p w14:paraId="3EF7E0EB" w14:textId="17899766" w:rsidR="002E7E32" w:rsidRPr="00CB3263" w:rsidRDefault="00CB3263" w:rsidP="00CB3263">
      <w:pPr>
        <w:jc w:val="both"/>
        <w:rPr>
          <w:rFonts w:ascii="Arial" w:hAnsi="Arial" w:cs="Arial"/>
        </w:rPr>
      </w:pPr>
      <w:r w:rsidRPr="00CB3263">
        <w:rPr>
          <w:rFonts w:ascii="Arial" w:hAnsi="Arial" w:cs="Arial"/>
        </w:rPr>
        <w:t>19</w:t>
      </w:r>
      <w:r w:rsidR="002E7E32" w:rsidRPr="00CB3263">
        <w:rPr>
          <w:rFonts w:ascii="Arial" w:hAnsi="Arial" w:cs="Arial"/>
        </w:rPr>
        <w:t>. None of the clocks used long ago were accurate. Accurate in the sentence means (Inferential)</w:t>
      </w:r>
    </w:p>
    <w:p w14:paraId="467C5DBB" w14:textId="77777777" w:rsidR="002E7E32" w:rsidRPr="00CB3263" w:rsidRDefault="002E7E32" w:rsidP="00CB3263">
      <w:pPr>
        <w:jc w:val="both"/>
        <w:rPr>
          <w:rFonts w:ascii="Arial" w:hAnsi="Arial" w:cs="Arial"/>
        </w:rPr>
      </w:pPr>
      <w:r w:rsidRPr="00CB3263">
        <w:rPr>
          <w:rFonts w:ascii="Arial" w:hAnsi="Arial" w:cs="Arial"/>
        </w:rPr>
        <w:t>a. free from error</w:t>
      </w:r>
    </w:p>
    <w:p w14:paraId="2C2497EA" w14:textId="77777777" w:rsidR="002E7E32" w:rsidRPr="00CB3263" w:rsidRDefault="002E7E32" w:rsidP="00CB3263">
      <w:pPr>
        <w:jc w:val="both"/>
        <w:rPr>
          <w:rFonts w:ascii="Arial" w:hAnsi="Arial" w:cs="Arial"/>
        </w:rPr>
      </w:pPr>
      <w:r w:rsidRPr="00CB3263">
        <w:rPr>
          <w:rFonts w:ascii="Arial" w:hAnsi="Arial" w:cs="Arial"/>
        </w:rPr>
        <w:t>b. comparable</w:t>
      </w:r>
    </w:p>
    <w:p w14:paraId="12E4C2B4" w14:textId="77777777" w:rsidR="002E7E32" w:rsidRPr="00CB3263" w:rsidRDefault="002E7E32" w:rsidP="00CB3263">
      <w:pPr>
        <w:jc w:val="both"/>
        <w:rPr>
          <w:rFonts w:ascii="Arial" w:hAnsi="Arial" w:cs="Arial"/>
        </w:rPr>
      </w:pPr>
      <w:r w:rsidRPr="00CB3263">
        <w:rPr>
          <w:rFonts w:ascii="Arial" w:hAnsi="Arial" w:cs="Arial"/>
        </w:rPr>
        <w:t>c. very useful</w:t>
      </w:r>
    </w:p>
    <w:p w14:paraId="6D0E2CEF" w14:textId="77777777" w:rsidR="002E7E32" w:rsidRPr="00CB3263" w:rsidRDefault="002E7E32" w:rsidP="00CB3263">
      <w:pPr>
        <w:jc w:val="both"/>
        <w:rPr>
          <w:rFonts w:ascii="Arial" w:hAnsi="Arial" w:cs="Arial"/>
        </w:rPr>
      </w:pPr>
      <w:r w:rsidRPr="00CB3263">
        <w:rPr>
          <w:rFonts w:ascii="Arial" w:hAnsi="Arial" w:cs="Arial"/>
        </w:rPr>
        <w:t xml:space="preserve">d. </w:t>
      </w:r>
      <w:proofErr w:type="spellStart"/>
      <w:r w:rsidRPr="00CB3263">
        <w:rPr>
          <w:rFonts w:ascii="Arial" w:hAnsi="Arial" w:cs="Arial"/>
        </w:rPr>
        <w:t>eficient</w:t>
      </w:r>
      <w:proofErr w:type="spellEnd"/>
    </w:p>
    <w:p w14:paraId="53DEB9D8" w14:textId="45CE9F76" w:rsidR="002E7E32" w:rsidRPr="00CB3263" w:rsidRDefault="00CB3263" w:rsidP="00CB3263">
      <w:pPr>
        <w:jc w:val="both"/>
        <w:rPr>
          <w:rFonts w:ascii="Arial" w:hAnsi="Arial" w:cs="Arial"/>
        </w:rPr>
      </w:pPr>
      <w:r w:rsidRPr="00CB3263">
        <w:rPr>
          <w:rFonts w:ascii="Arial" w:hAnsi="Arial" w:cs="Arial"/>
        </w:rPr>
        <w:t>20</w:t>
      </w:r>
      <w:r w:rsidR="002E7E32" w:rsidRPr="00CB3263">
        <w:rPr>
          <w:rFonts w:ascii="Arial" w:hAnsi="Arial" w:cs="Arial"/>
        </w:rPr>
        <w:t xml:space="preserve">. When men of long ago told time at night, they looked at the </w:t>
      </w:r>
      <w:r w:rsidR="001B31FF" w:rsidRPr="00CB3263">
        <w:rPr>
          <w:rFonts w:ascii="Arial" w:hAnsi="Arial" w:cs="Arial"/>
        </w:rPr>
        <w:t xml:space="preserve">----- </w:t>
      </w:r>
      <w:r w:rsidR="002E7E32" w:rsidRPr="00CB3263">
        <w:rPr>
          <w:rFonts w:ascii="Arial" w:hAnsi="Arial" w:cs="Arial"/>
        </w:rPr>
        <w:t>to tell the time. (Literal)</w:t>
      </w:r>
    </w:p>
    <w:p w14:paraId="228C7866" w14:textId="77777777" w:rsidR="002E7E32" w:rsidRPr="00CB3263" w:rsidRDefault="002E7E32" w:rsidP="00CB3263">
      <w:pPr>
        <w:jc w:val="both"/>
        <w:rPr>
          <w:rFonts w:ascii="Arial" w:hAnsi="Arial" w:cs="Arial"/>
        </w:rPr>
      </w:pPr>
      <w:r w:rsidRPr="00CB3263">
        <w:rPr>
          <w:rFonts w:ascii="Arial" w:hAnsi="Arial" w:cs="Arial"/>
        </w:rPr>
        <w:t>a. cloud formation</w:t>
      </w:r>
    </w:p>
    <w:p w14:paraId="01F3AE3C" w14:textId="77777777" w:rsidR="002E7E32" w:rsidRPr="00CB3263" w:rsidRDefault="002E7E32" w:rsidP="00CB3263">
      <w:pPr>
        <w:jc w:val="both"/>
        <w:rPr>
          <w:rFonts w:ascii="Arial" w:hAnsi="Arial" w:cs="Arial"/>
        </w:rPr>
      </w:pPr>
      <w:r w:rsidRPr="00CB3263">
        <w:rPr>
          <w:rFonts w:ascii="Arial" w:hAnsi="Arial" w:cs="Arial"/>
        </w:rPr>
        <w:t>b. moon</w:t>
      </w:r>
    </w:p>
    <w:p w14:paraId="7C6FEAB7" w14:textId="77777777" w:rsidR="002E7E32" w:rsidRPr="00CB3263" w:rsidRDefault="002E7E32" w:rsidP="00CB3263">
      <w:pPr>
        <w:jc w:val="both"/>
        <w:rPr>
          <w:rFonts w:ascii="Arial" w:hAnsi="Arial" w:cs="Arial"/>
        </w:rPr>
      </w:pPr>
      <w:r w:rsidRPr="00CB3263">
        <w:rPr>
          <w:rFonts w:ascii="Arial" w:hAnsi="Arial" w:cs="Arial"/>
        </w:rPr>
        <w:t>c. stars</w:t>
      </w:r>
    </w:p>
    <w:p w14:paraId="6C8C7427" w14:textId="77777777" w:rsidR="002E7E32" w:rsidRPr="00CB3263" w:rsidRDefault="002E7E32" w:rsidP="00CB3263">
      <w:pPr>
        <w:jc w:val="both"/>
        <w:rPr>
          <w:rFonts w:ascii="Arial" w:hAnsi="Arial" w:cs="Arial"/>
        </w:rPr>
      </w:pPr>
      <w:r w:rsidRPr="00CB3263">
        <w:rPr>
          <w:rFonts w:ascii="Arial" w:hAnsi="Arial" w:cs="Arial"/>
        </w:rPr>
        <w:t>d. sun</w:t>
      </w:r>
    </w:p>
    <w:p w14:paraId="6350EEE2" w14:textId="3CF025EE" w:rsidR="002E7E32" w:rsidRPr="00CB3263" w:rsidRDefault="00CB3263" w:rsidP="00CB3263">
      <w:pPr>
        <w:jc w:val="both"/>
        <w:rPr>
          <w:rFonts w:ascii="Arial" w:hAnsi="Arial" w:cs="Arial"/>
        </w:rPr>
      </w:pPr>
      <w:r w:rsidRPr="00CB3263">
        <w:rPr>
          <w:rFonts w:ascii="Arial" w:hAnsi="Arial" w:cs="Arial"/>
        </w:rPr>
        <w:t>21</w:t>
      </w:r>
      <w:r w:rsidR="002E7E32" w:rsidRPr="00CB3263">
        <w:rPr>
          <w:rFonts w:ascii="Arial" w:hAnsi="Arial" w:cs="Arial"/>
        </w:rPr>
        <w:t>. The sundials may not be useful in telling time</w:t>
      </w:r>
      <w:r w:rsidR="001B31FF" w:rsidRPr="00CB3263">
        <w:rPr>
          <w:rFonts w:ascii="Arial" w:hAnsi="Arial" w:cs="Arial"/>
        </w:rPr>
        <w:t xml:space="preserve"> -----</w:t>
      </w:r>
    </w:p>
    <w:p w14:paraId="4707A64C" w14:textId="77777777" w:rsidR="001B31FF" w:rsidRPr="00CB3263" w:rsidRDefault="002E7E32" w:rsidP="00CB3263">
      <w:pPr>
        <w:jc w:val="both"/>
        <w:rPr>
          <w:rFonts w:ascii="Arial" w:hAnsi="Arial" w:cs="Arial"/>
        </w:rPr>
      </w:pPr>
      <w:r w:rsidRPr="00CB3263">
        <w:rPr>
          <w:rFonts w:ascii="Arial" w:hAnsi="Arial" w:cs="Arial"/>
        </w:rPr>
        <w:t xml:space="preserve">(Inferential) </w:t>
      </w:r>
    </w:p>
    <w:p w14:paraId="32E9318A" w14:textId="66A79B8F" w:rsidR="002E7E32" w:rsidRPr="00CB3263" w:rsidRDefault="002E7E32" w:rsidP="00CB3263">
      <w:pPr>
        <w:jc w:val="both"/>
        <w:rPr>
          <w:rFonts w:ascii="Arial" w:hAnsi="Arial" w:cs="Arial"/>
        </w:rPr>
      </w:pPr>
      <w:r w:rsidRPr="00CB3263">
        <w:rPr>
          <w:rFonts w:ascii="Arial" w:hAnsi="Arial" w:cs="Arial"/>
        </w:rPr>
        <w:t>a. at noontime</w:t>
      </w:r>
    </w:p>
    <w:p w14:paraId="371E4204" w14:textId="77777777" w:rsidR="002E7E32" w:rsidRPr="00CB3263" w:rsidRDefault="002E7E32" w:rsidP="00CB3263">
      <w:pPr>
        <w:jc w:val="both"/>
        <w:rPr>
          <w:rFonts w:ascii="Arial" w:hAnsi="Arial" w:cs="Arial"/>
        </w:rPr>
      </w:pPr>
      <w:r w:rsidRPr="00CB3263">
        <w:rPr>
          <w:rFonts w:ascii="Arial" w:hAnsi="Arial" w:cs="Arial"/>
        </w:rPr>
        <w:t>b. in the morning</w:t>
      </w:r>
    </w:p>
    <w:p w14:paraId="1ED766DA" w14:textId="77777777" w:rsidR="002E7E32" w:rsidRPr="00CB3263" w:rsidRDefault="002E7E32" w:rsidP="00CB3263">
      <w:pPr>
        <w:jc w:val="both"/>
        <w:rPr>
          <w:rFonts w:ascii="Arial" w:hAnsi="Arial" w:cs="Arial"/>
        </w:rPr>
      </w:pPr>
      <w:r w:rsidRPr="00CB3263">
        <w:rPr>
          <w:rFonts w:ascii="Arial" w:hAnsi="Arial" w:cs="Arial"/>
        </w:rPr>
        <w:t>c. during a rainy day</w:t>
      </w:r>
    </w:p>
    <w:p w14:paraId="37F4F6CF" w14:textId="3D63BE89" w:rsidR="002E7E32" w:rsidRPr="00CB3263" w:rsidRDefault="002E7E32" w:rsidP="00CB3263">
      <w:pPr>
        <w:jc w:val="both"/>
        <w:rPr>
          <w:rFonts w:ascii="Arial" w:hAnsi="Arial" w:cs="Arial"/>
        </w:rPr>
      </w:pPr>
      <w:r w:rsidRPr="00CB3263">
        <w:rPr>
          <w:rFonts w:ascii="Arial" w:hAnsi="Arial" w:cs="Arial"/>
        </w:rPr>
        <w:t>d. when the sun shines brightly</w:t>
      </w:r>
    </w:p>
    <w:p w14:paraId="67CCC0AF" w14:textId="1F0026DE" w:rsidR="001B31FF" w:rsidRPr="00CB3263" w:rsidRDefault="00CB3263" w:rsidP="00CB3263">
      <w:pPr>
        <w:jc w:val="both"/>
        <w:rPr>
          <w:rFonts w:ascii="Arial" w:hAnsi="Arial" w:cs="Arial"/>
        </w:rPr>
      </w:pPr>
      <w:r w:rsidRPr="00CB3263">
        <w:rPr>
          <w:rFonts w:ascii="Arial" w:hAnsi="Arial" w:cs="Arial"/>
        </w:rPr>
        <w:t>22</w:t>
      </w:r>
      <w:r w:rsidR="001B31FF" w:rsidRPr="00CB3263">
        <w:rPr>
          <w:rFonts w:ascii="Arial" w:hAnsi="Arial" w:cs="Arial"/>
        </w:rPr>
        <w:t>. How are the hourglass and the water clock similar? (Inferential)</w:t>
      </w:r>
    </w:p>
    <w:p w14:paraId="3508E77F" w14:textId="77777777" w:rsidR="001B31FF" w:rsidRPr="00CB3263" w:rsidRDefault="001B31FF" w:rsidP="00CB3263">
      <w:pPr>
        <w:jc w:val="both"/>
        <w:rPr>
          <w:rFonts w:ascii="Arial" w:hAnsi="Arial" w:cs="Arial"/>
        </w:rPr>
      </w:pPr>
      <w:r w:rsidRPr="00CB3263">
        <w:rPr>
          <w:rFonts w:ascii="Arial" w:hAnsi="Arial" w:cs="Arial"/>
        </w:rPr>
        <w:t>a. Both tell time by the hour.</w:t>
      </w:r>
    </w:p>
    <w:p w14:paraId="31A5B886" w14:textId="77777777" w:rsidR="001B31FF" w:rsidRPr="00CB3263" w:rsidRDefault="001B31FF" w:rsidP="00CB3263">
      <w:pPr>
        <w:jc w:val="both"/>
        <w:rPr>
          <w:rFonts w:ascii="Arial" w:hAnsi="Arial" w:cs="Arial"/>
        </w:rPr>
      </w:pPr>
      <w:r w:rsidRPr="00CB3263">
        <w:rPr>
          <w:rFonts w:ascii="Arial" w:hAnsi="Arial" w:cs="Arial"/>
        </w:rPr>
        <w:t>b. Both use water to tell time.</w:t>
      </w:r>
    </w:p>
    <w:p w14:paraId="3DA4A7CC" w14:textId="77777777" w:rsidR="001B31FF" w:rsidRPr="00CB3263" w:rsidRDefault="001B31FF" w:rsidP="00CB3263">
      <w:pPr>
        <w:jc w:val="both"/>
        <w:rPr>
          <w:rFonts w:ascii="Arial" w:hAnsi="Arial" w:cs="Arial"/>
        </w:rPr>
      </w:pPr>
      <w:r w:rsidRPr="00CB3263">
        <w:rPr>
          <w:rFonts w:ascii="Arial" w:hAnsi="Arial" w:cs="Arial"/>
        </w:rPr>
        <w:t>c. Both are used only in the daytime.</w:t>
      </w:r>
    </w:p>
    <w:p w14:paraId="70C62302" w14:textId="77777777" w:rsidR="001B31FF" w:rsidRPr="00CB3263" w:rsidRDefault="001B31FF" w:rsidP="00CB3263">
      <w:pPr>
        <w:jc w:val="both"/>
        <w:rPr>
          <w:rFonts w:ascii="Arial" w:hAnsi="Arial" w:cs="Arial"/>
        </w:rPr>
      </w:pPr>
      <w:r w:rsidRPr="00CB3263">
        <w:rPr>
          <w:rFonts w:ascii="Arial" w:hAnsi="Arial" w:cs="Arial"/>
        </w:rPr>
        <w:t>d. Both have a narrow center through which something flows.</w:t>
      </w:r>
    </w:p>
    <w:p w14:paraId="7C3A0520" w14:textId="1A18CE84" w:rsidR="001B31FF" w:rsidRPr="00CB3263" w:rsidRDefault="00CB3263" w:rsidP="00CB3263">
      <w:pPr>
        <w:jc w:val="both"/>
        <w:rPr>
          <w:rFonts w:ascii="Arial" w:hAnsi="Arial" w:cs="Arial"/>
        </w:rPr>
      </w:pPr>
      <w:r w:rsidRPr="00CB3263">
        <w:rPr>
          <w:rFonts w:ascii="Arial" w:hAnsi="Arial" w:cs="Arial"/>
        </w:rPr>
        <w:t>23</w:t>
      </w:r>
      <w:r w:rsidR="001B31FF" w:rsidRPr="00CB3263">
        <w:rPr>
          <w:rFonts w:ascii="Arial" w:hAnsi="Arial" w:cs="Arial"/>
        </w:rPr>
        <w:t xml:space="preserve">. The best title of the selection is </w:t>
      </w:r>
      <w:proofErr w:type="gramStart"/>
      <w:r w:rsidR="001B31FF" w:rsidRPr="00CB3263">
        <w:rPr>
          <w:rFonts w:ascii="Arial" w:hAnsi="Arial" w:cs="Arial"/>
        </w:rPr>
        <w:t>-----.(</w:t>
      </w:r>
      <w:proofErr w:type="gramEnd"/>
      <w:r w:rsidR="001B31FF" w:rsidRPr="00CB3263">
        <w:rPr>
          <w:rFonts w:ascii="Arial" w:hAnsi="Arial" w:cs="Arial"/>
        </w:rPr>
        <w:t>Critical)</w:t>
      </w:r>
    </w:p>
    <w:p w14:paraId="58E39123" w14:textId="77777777" w:rsidR="001B31FF" w:rsidRPr="00CB3263" w:rsidRDefault="001B31FF" w:rsidP="00CB3263">
      <w:pPr>
        <w:jc w:val="both"/>
        <w:rPr>
          <w:rFonts w:ascii="Arial" w:hAnsi="Arial" w:cs="Arial"/>
        </w:rPr>
      </w:pPr>
      <w:r w:rsidRPr="00CB3263">
        <w:rPr>
          <w:rFonts w:ascii="Arial" w:hAnsi="Arial" w:cs="Arial"/>
        </w:rPr>
        <w:t>a. The Uses of Clocks</w:t>
      </w:r>
    </w:p>
    <w:p w14:paraId="2D43D6F0" w14:textId="77777777" w:rsidR="001B31FF" w:rsidRPr="00CB3263" w:rsidRDefault="001B31FF" w:rsidP="00CB3263">
      <w:pPr>
        <w:jc w:val="both"/>
        <w:rPr>
          <w:rFonts w:ascii="Arial" w:hAnsi="Arial" w:cs="Arial"/>
        </w:rPr>
      </w:pPr>
      <w:r w:rsidRPr="00CB3263">
        <w:rPr>
          <w:rFonts w:ascii="Arial" w:hAnsi="Arial" w:cs="Arial"/>
        </w:rPr>
        <w:t>b. Why People Need to Tell Time</w:t>
      </w:r>
    </w:p>
    <w:p w14:paraId="1E998C42" w14:textId="77777777" w:rsidR="001B31FF" w:rsidRPr="00CB3263" w:rsidRDefault="001B31FF" w:rsidP="00CB3263">
      <w:pPr>
        <w:jc w:val="both"/>
        <w:rPr>
          <w:rFonts w:ascii="Arial" w:hAnsi="Arial" w:cs="Arial"/>
        </w:rPr>
      </w:pPr>
      <w:r w:rsidRPr="00CB3263">
        <w:rPr>
          <w:rFonts w:ascii="Arial" w:hAnsi="Arial" w:cs="Arial"/>
        </w:rPr>
        <w:t>c. Ways of Telling Time: Then and Now</w:t>
      </w:r>
    </w:p>
    <w:p w14:paraId="03A67601" w14:textId="77777777" w:rsidR="001B31FF" w:rsidRPr="00CB3263" w:rsidRDefault="001B31FF" w:rsidP="00CB3263">
      <w:pPr>
        <w:jc w:val="both"/>
        <w:rPr>
          <w:rFonts w:ascii="Arial" w:hAnsi="Arial" w:cs="Arial"/>
        </w:rPr>
      </w:pPr>
      <w:r w:rsidRPr="00CB3263">
        <w:rPr>
          <w:rFonts w:ascii="Arial" w:hAnsi="Arial" w:cs="Arial"/>
        </w:rPr>
        <w:t>d. Comparing the Different Types of Clocks</w:t>
      </w:r>
    </w:p>
    <w:p w14:paraId="2409B66B" w14:textId="18F299B6" w:rsidR="001B31FF" w:rsidRPr="00CB3263" w:rsidRDefault="00CB3263" w:rsidP="00CB3263">
      <w:pPr>
        <w:jc w:val="both"/>
        <w:rPr>
          <w:rFonts w:ascii="Arial" w:hAnsi="Arial" w:cs="Arial"/>
        </w:rPr>
      </w:pPr>
      <w:r w:rsidRPr="00CB3263">
        <w:rPr>
          <w:rFonts w:ascii="Arial" w:hAnsi="Arial" w:cs="Arial"/>
        </w:rPr>
        <w:t>24</w:t>
      </w:r>
      <w:r w:rsidR="001B31FF" w:rsidRPr="00CB3263">
        <w:rPr>
          <w:rFonts w:ascii="Arial" w:hAnsi="Arial" w:cs="Arial"/>
        </w:rPr>
        <w:t>. Which of these sentences is a topic sentence? (Critical)</w:t>
      </w:r>
    </w:p>
    <w:p w14:paraId="23A7E73D" w14:textId="77777777" w:rsidR="001B31FF" w:rsidRPr="00CB3263" w:rsidRDefault="001B31FF" w:rsidP="00CB3263">
      <w:pPr>
        <w:jc w:val="both"/>
        <w:rPr>
          <w:rFonts w:ascii="Arial" w:hAnsi="Arial" w:cs="Arial"/>
        </w:rPr>
      </w:pPr>
      <w:r w:rsidRPr="00CB3263">
        <w:rPr>
          <w:rFonts w:ascii="Arial" w:hAnsi="Arial" w:cs="Arial"/>
        </w:rPr>
        <w:t>a. The invention of the clock 600 years ago was the first accurate measurement of time.</w:t>
      </w:r>
    </w:p>
    <w:p w14:paraId="7B5EC3C2" w14:textId="77777777" w:rsidR="001B31FF" w:rsidRPr="00CB3263" w:rsidRDefault="001B31FF" w:rsidP="00CB3263">
      <w:pPr>
        <w:jc w:val="both"/>
        <w:rPr>
          <w:rFonts w:ascii="Arial" w:hAnsi="Arial" w:cs="Arial"/>
        </w:rPr>
      </w:pPr>
      <w:r w:rsidRPr="00CB3263">
        <w:rPr>
          <w:rFonts w:ascii="Arial" w:hAnsi="Arial" w:cs="Arial"/>
        </w:rPr>
        <w:lastRenderedPageBreak/>
        <w:t>b. Hourglass contained sand that fell through one container to another.</w:t>
      </w:r>
    </w:p>
    <w:p w14:paraId="7D88D6F2" w14:textId="77777777" w:rsidR="001B31FF" w:rsidRPr="00CB3263" w:rsidRDefault="001B31FF" w:rsidP="00CB3263">
      <w:pPr>
        <w:jc w:val="both"/>
        <w:rPr>
          <w:rFonts w:ascii="Arial" w:hAnsi="Arial" w:cs="Arial"/>
        </w:rPr>
      </w:pPr>
      <w:r w:rsidRPr="00CB3263">
        <w:rPr>
          <w:rFonts w:ascii="Arial" w:hAnsi="Arial" w:cs="Arial"/>
        </w:rPr>
        <w:t>c. Long ago people used simple tools such as the hour glass.</w:t>
      </w:r>
    </w:p>
    <w:p w14:paraId="14E23A35" w14:textId="45DFB66E" w:rsidR="0075256B" w:rsidRPr="00CB3263" w:rsidRDefault="001B31FF" w:rsidP="00CB3263">
      <w:pPr>
        <w:jc w:val="both"/>
        <w:rPr>
          <w:rFonts w:ascii="Arial" w:hAnsi="Arial" w:cs="Arial"/>
        </w:rPr>
      </w:pPr>
      <w:r w:rsidRPr="00CB3263">
        <w:rPr>
          <w:rFonts w:ascii="Arial" w:hAnsi="Arial" w:cs="Arial"/>
        </w:rPr>
        <w:t>d. Humans have used different objects to tell the time.</w:t>
      </w:r>
    </w:p>
    <w:p w14:paraId="224F335C" w14:textId="77777777" w:rsidR="00012496" w:rsidRPr="00CB3263" w:rsidRDefault="00012496" w:rsidP="00CB3263">
      <w:pPr>
        <w:jc w:val="both"/>
        <w:rPr>
          <w:rFonts w:ascii="Arial" w:hAnsi="Arial" w:cs="Arial"/>
        </w:rPr>
      </w:pPr>
      <w:r w:rsidRPr="00CB3263">
        <w:rPr>
          <w:rFonts w:ascii="Arial" w:hAnsi="Arial" w:cs="Arial"/>
        </w:rPr>
        <w:t>Counting the Hours</w:t>
      </w:r>
    </w:p>
    <w:p w14:paraId="53722730" w14:textId="77777777" w:rsidR="00012496" w:rsidRPr="00CB3263" w:rsidRDefault="00012496" w:rsidP="00CB3263">
      <w:pPr>
        <w:jc w:val="both"/>
        <w:rPr>
          <w:rFonts w:ascii="Arial" w:hAnsi="Arial" w:cs="Arial"/>
        </w:rPr>
      </w:pPr>
      <w:r w:rsidRPr="00CB3263">
        <w:rPr>
          <w:rFonts w:ascii="Arial" w:hAnsi="Arial" w:cs="Arial"/>
        </w:rPr>
        <w:t>When men decided to divide the day into twenty-four hours, they used numbers one through twelve two times. As a result, there was one o'clock during the day and another one o'clock after midnight. This created confusion. If one was told to submit a project at six o'clock, did this mean six o'clock in the morning or at night?</w:t>
      </w:r>
    </w:p>
    <w:p w14:paraId="44778E70" w14:textId="193F91DF" w:rsidR="00012496" w:rsidRPr="00CB3263" w:rsidRDefault="00012496" w:rsidP="00CB3263">
      <w:pPr>
        <w:jc w:val="both"/>
        <w:rPr>
          <w:rFonts w:ascii="Arial" w:hAnsi="Arial" w:cs="Arial"/>
        </w:rPr>
      </w:pPr>
      <w:r w:rsidRPr="00CB3263">
        <w:rPr>
          <w:rFonts w:ascii="Arial" w:hAnsi="Arial" w:cs="Arial"/>
        </w:rPr>
        <w:t xml:space="preserve">The Romans provided a solution to this problem. They thought that noon time, the time when the sun is at its apex, is an important time. They called noon </w:t>
      </w:r>
      <w:proofErr w:type="spellStart"/>
      <w:r w:rsidRPr="00CB3263">
        <w:rPr>
          <w:rFonts w:ascii="Arial" w:hAnsi="Arial" w:cs="Arial"/>
        </w:rPr>
        <w:t>Meridies</w:t>
      </w:r>
      <w:proofErr w:type="spellEnd"/>
      <w:r w:rsidRPr="00CB3263">
        <w:rPr>
          <w:rFonts w:ascii="Arial" w:hAnsi="Arial" w:cs="Arial"/>
        </w:rPr>
        <w:t xml:space="preserve"> and measured time by this. They called the morning ante meridiem, which means "before noon" while "after noon" was called post meridiem. Ante meridiem was shortened to A.M. while post meridiem was shortened to P.M.</w:t>
      </w:r>
    </w:p>
    <w:p w14:paraId="2874C54A" w14:textId="6506CA72" w:rsidR="00012496" w:rsidRPr="00CB3263" w:rsidRDefault="00CB3263" w:rsidP="00CB3263">
      <w:pPr>
        <w:jc w:val="both"/>
        <w:rPr>
          <w:rFonts w:ascii="Arial" w:hAnsi="Arial" w:cs="Arial"/>
        </w:rPr>
      </w:pPr>
      <w:r w:rsidRPr="00CB3263">
        <w:rPr>
          <w:rFonts w:ascii="Arial" w:hAnsi="Arial" w:cs="Arial"/>
        </w:rPr>
        <w:t>25</w:t>
      </w:r>
      <w:r w:rsidR="00012496" w:rsidRPr="00CB3263">
        <w:rPr>
          <w:rFonts w:ascii="Arial" w:hAnsi="Arial" w:cs="Arial"/>
        </w:rPr>
        <w:t>. When the day was divided into twenty-four hours, what numbers were used to express time? (Literal)</w:t>
      </w:r>
    </w:p>
    <w:p w14:paraId="22C17091" w14:textId="77777777" w:rsidR="00012496" w:rsidRPr="00CB3263" w:rsidRDefault="00012496" w:rsidP="00CB3263">
      <w:pPr>
        <w:jc w:val="both"/>
        <w:rPr>
          <w:rFonts w:ascii="Arial" w:hAnsi="Arial" w:cs="Arial"/>
        </w:rPr>
      </w:pPr>
      <w:r w:rsidRPr="00CB3263">
        <w:rPr>
          <w:rFonts w:ascii="Arial" w:hAnsi="Arial" w:cs="Arial"/>
        </w:rPr>
        <w:t>a. one to six</w:t>
      </w:r>
    </w:p>
    <w:p w14:paraId="7208257E" w14:textId="77777777" w:rsidR="00012496" w:rsidRPr="00CB3263" w:rsidRDefault="00012496" w:rsidP="00CB3263">
      <w:pPr>
        <w:jc w:val="both"/>
        <w:rPr>
          <w:rFonts w:ascii="Arial" w:hAnsi="Arial" w:cs="Arial"/>
        </w:rPr>
      </w:pPr>
      <w:r w:rsidRPr="00CB3263">
        <w:rPr>
          <w:rFonts w:ascii="Arial" w:hAnsi="Arial" w:cs="Arial"/>
        </w:rPr>
        <w:t>b. one to twelve</w:t>
      </w:r>
    </w:p>
    <w:p w14:paraId="3D93432B" w14:textId="77777777" w:rsidR="00012496" w:rsidRPr="00CB3263" w:rsidRDefault="00012496" w:rsidP="00CB3263">
      <w:pPr>
        <w:jc w:val="both"/>
        <w:rPr>
          <w:rFonts w:ascii="Arial" w:hAnsi="Arial" w:cs="Arial"/>
        </w:rPr>
      </w:pPr>
      <w:r w:rsidRPr="00CB3263">
        <w:rPr>
          <w:rFonts w:ascii="Arial" w:hAnsi="Arial" w:cs="Arial"/>
        </w:rPr>
        <w:t>c. one to thirty-six</w:t>
      </w:r>
    </w:p>
    <w:p w14:paraId="55848DC7" w14:textId="77777777" w:rsidR="00012496" w:rsidRPr="00CB3263" w:rsidRDefault="00012496" w:rsidP="00CB3263">
      <w:pPr>
        <w:jc w:val="both"/>
        <w:rPr>
          <w:rFonts w:ascii="Arial" w:hAnsi="Arial" w:cs="Arial"/>
        </w:rPr>
      </w:pPr>
      <w:r w:rsidRPr="00CB3263">
        <w:rPr>
          <w:rFonts w:ascii="Arial" w:hAnsi="Arial" w:cs="Arial"/>
        </w:rPr>
        <w:t xml:space="preserve">d. one to </w:t>
      </w:r>
      <w:proofErr w:type="gramStart"/>
      <w:r w:rsidRPr="00CB3263">
        <w:rPr>
          <w:rFonts w:ascii="Arial" w:hAnsi="Arial" w:cs="Arial"/>
        </w:rPr>
        <w:t>twenty four</w:t>
      </w:r>
      <w:proofErr w:type="gramEnd"/>
    </w:p>
    <w:p w14:paraId="593FFE3B" w14:textId="7870F9F5" w:rsidR="00012496" w:rsidRPr="00CB3263" w:rsidRDefault="00CB3263" w:rsidP="00CB3263">
      <w:pPr>
        <w:jc w:val="both"/>
        <w:rPr>
          <w:rFonts w:ascii="Arial" w:hAnsi="Arial" w:cs="Arial"/>
        </w:rPr>
      </w:pPr>
      <w:r w:rsidRPr="00CB3263">
        <w:rPr>
          <w:rFonts w:ascii="Arial" w:hAnsi="Arial" w:cs="Arial"/>
        </w:rPr>
        <w:t>26</w:t>
      </w:r>
      <w:r w:rsidR="00012496" w:rsidRPr="00CB3263">
        <w:rPr>
          <w:rFonts w:ascii="Arial" w:hAnsi="Arial" w:cs="Arial"/>
        </w:rPr>
        <w:t>. Having one number to express time twice caused confusion.</w:t>
      </w:r>
    </w:p>
    <w:p w14:paraId="07090FB4" w14:textId="555190AD" w:rsidR="00012496" w:rsidRPr="00CB3263" w:rsidRDefault="00012496" w:rsidP="00CB3263">
      <w:pPr>
        <w:jc w:val="both"/>
        <w:rPr>
          <w:rFonts w:ascii="Arial" w:hAnsi="Arial" w:cs="Arial"/>
        </w:rPr>
      </w:pPr>
      <w:r w:rsidRPr="00CB3263">
        <w:rPr>
          <w:rFonts w:ascii="Arial" w:hAnsi="Arial" w:cs="Arial"/>
        </w:rPr>
        <w:t>In this selection confusion may ----- mean. (Inferential)</w:t>
      </w:r>
    </w:p>
    <w:p w14:paraId="01AC1FF2" w14:textId="77777777" w:rsidR="00012496" w:rsidRPr="00CB3263" w:rsidRDefault="00012496" w:rsidP="00CB3263">
      <w:pPr>
        <w:jc w:val="both"/>
        <w:rPr>
          <w:rFonts w:ascii="Arial" w:hAnsi="Arial" w:cs="Arial"/>
        </w:rPr>
      </w:pPr>
      <w:r w:rsidRPr="00CB3263">
        <w:rPr>
          <w:rFonts w:ascii="Arial" w:hAnsi="Arial" w:cs="Arial"/>
        </w:rPr>
        <w:t>a. differences</w:t>
      </w:r>
    </w:p>
    <w:p w14:paraId="43523931" w14:textId="77777777" w:rsidR="00012496" w:rsidRPr="00CB3263" w:rsidRDefault="00012496" w:rsidP="00CB3263">
      <w:pPr>
        <w:jc w:val="both"/>
        <w:rPr>
          <w:rFonts w:ascii="Arial" w:hAnsi="Arial" w:cs="Arial"/>
        </w:rPr>
      </w:pPr>
      <w:r w:rsidRPr="00CB3263">
        <w:rPr>
          <w:rFonts w:ascii="Arial" w:hAnsi="Arial" w:cs="Arial"/>
        </w:rPr>
        <w:t>b. discussions</w:t>
      </w:r>
    </w:p>
    <w:p w14:paraId="4468E212" w14:textId="77777777" w:rsidR="00012496" w:rsidRPr="00CB3263" w:rsidRDefault="00012496" w:rsidP="00CB3263">
      <w:pPr>
        <w:jc w:val="both"/>
        <w:rPr>
          <w:rFonts w:ascii="Arial" w:hAnsi="Arial" w:cs="Arial"/>
        </w:rPr>
      </w:pPr>
      <w:r w:rsidRPr="00CB3263">
        <w:rPr>
          <w:rFonts w:ascii="Arial" w:hAnsi="Arial" w:cs="Arial"/>
        </w:rPr>
        <w:t>c. problems</w:t>
      </w:r>
    </w:p>
    <w:p w14:paraId="36CBD275" w14:textId="0DCA770A" w:rsidR="00012496" w:rsidRPr="00CB3263" w:rsidRDefault="00012496" w:rsidP="00CB3263">
      <w:pPr>
        <w:jc w:val="both"/>
        <w:rPr>
          <w:rFonts w:ascii="Arial" w:hAnsi="Arial" w:cs="Arial"/>
        </w:rPr>
      </w:pPr>
      <w:r w:rsidRPr="00CB3263">
        <w:rPr>
          <w:rFonts w:ascii="Arial" w:hAnsi="Arial" w:cs="Arial"/>
        </w:rPr>
        <w:t>d. mistakes</w:t>
      </w:r>
    </w:p>
    <w:p w14:paraId="09614C15" w14:textId="231A928A" w:rsidR="00012496" w:rsidRPr="00CB3263" w:rsidRDefault="00CB3263" w:rsidP="00CB3263">
      <w:pPr>
        <w:jc w:val="both"/>
        <w:rPr>
          <w:rFonts w:ascii="Arial" w:hAnsi="Arial" w:cs="Arial"/>
        </w:rPr>
      </w:pPr>
      <w:r w:rsidRPr="00CB3263">
        <w:rPr>
          <w:rFonts w:ascii="Arial" w:hAnsi="Arial" w:cs="Arial"/>
        </w:rPr>
        <w:t>27</w:t>
      </w:r>
      <w:r w:rsidR="00012496" w:rsidRPr="00CB3263">
        <w:rPr>
          <w:rFonts w:ascii="Arial" w:hAnsi="Arial" w:cs="Arial"/>
        </w:rPr>
        <w:t>. The Romans thought of a solution. This means that they provided -----. (Inferential)</w:t>
      </w:r>
    </w:p>
    <w:p w14:paraId="74B06D9C" w14:textId="77777777" w:rsidR="00012496" w:rsidRPr="00CB3263" w:rsidRDefault="00012496" w:rsidP="00CB3263">
      <w:pPr>
        <w:jc w:val="both"/>
        <w:rPr>
          <w:rFonts w:ascii="Arial" w:hAnsi="Arial" w:cs="Arial"/>
        </w:rPr>
      </w:pPr>
      <w:r w:rsidRPr="00CB3263">
        <w:rPr>
          <w:rFonts w:ascii="Arial" w:hAnsi="Arial" w:cs="Arial"/>
        </w:rPr>
        <w:t>a. an answer to the problem</w:t>
      </w:r>
    </w:p>
    <w:p w14:paraId="2F69EB6A" w14:textId="77777777" w:rsidR="00012496" w:rsidRPr="00CB3263" w:rsidRDefault="00012496" w:rsidP="00CB3263">
      <w:pPr>
        <w:jc w:val="both"/>
        <w:rPr>
          <w:rFonts w:ascii="Arial" w:hAnsi="Arial" w:cs="Arial"/>
        </w:rPr>
      </w:pPr>
      <w:r w:rsidRPr="00CB3263">
        <w:rPr>
          <w:rFonts w:ascii="Arial" w:hAnsi="Arial" w:cs="Arial"/>
        </w:rPr>
        <w:t>b. a better interpretation</w:t>
      </w:r>
    </w:p>
    <w:p w14:paraId="0D791129" w14:textId="77777777" w:rsidR="00012496" w:rsidRPr="00CB3263" w:rsidRDefault="00012496" w:rsidP="00CB3263">
      <w:pPr>
        <w:jc w:val="both"/>
        <w:rPr>
          <w:rFonts w:ascii="Arial" w:hAnsi="Arial" w:cs="Arial"/>
        </w:rPr>
      </w:pPr>
      <w:r w:rsidRPr="00CB3263">
        <w:rPr>
          <w:rFonts w:ascii="Arial" w:hAnsi="Arial" w:cs="Arial"/>
        </w:rPr>
        <w:t>c. a new set of numbers</w:t>
      </w:r>
    </w:p>
    <w:p w14:paraId="78940897" w14:textId="77777777" w:rsidR="00012496" w:rsidRPr="00CB3263" w:rsidRDefault="00012496" w:rsidP="00CB3263">
      <w:pPr>
        <w:jc w:val="both"/>
        <w:rPr>
          <w:rFonts w:ascii="Arial" w:hAnsi="Arial" w:cs="Arial"/>
        </w:rPr>
      </w:pPr>
      <w:r w:rsidRPr="00CB3263">
        <w:rPr>
          <w:rFonts w:ascii="Arial" w:hAnsi="Arial" w:cs="Arial"/>
        </w:rPr>
        <w:t>d. another clock</w:t>
      </w:r>
    </w:p>
    <w:p w14:paraId="621A799F" w14:textId="043D3D47" w:rsidR="00012496" w:rsidRPr="00CB3263" w:rsidRDefault="00CB3263" w:rsidP="00CB3263">
      <w:pPr>
        <w:jc w:val="both"/>
        <w:rPr>
          <w:rFonts w:ascii="Arial" w:hAnsi="Arial" w:cs="Arial"/>
        </w:rPr>
      </w:pPr>
      <w:r w:rsidRPr="00CB3263">
        <w:rPr>
          <w:rFonts w:ascii="Arial" w:hAnsi="Arial" w:cs="Arial"/>
        </w:rPr>
        <w:t>28</w:t>
      </w:r>
      <w:r w:rsidR="00012496" w:rsidRPr="00CB3263">
        <w:rPr>
          <w:rFonts w:ascii="Arial" w:hAnsi="Arial" w:cs="Arial"/>
        </w:rPr>
        <w:t xml:space="preserve">. </w:t>
      </w:r>
      <w:proofErr w:type="spellStart"/>
      <w:r w:rsidR="00012496" w:rsidRPr="00CB3263">
        <w:rPr>
          <w:rFonts w:ascii="Arial" w:hAnsi="Arial" w:cs="Arial"/>
        </w:rPr>
        <w:t>Meridies</w:t>
      </w:r>
      <w:proofErr w:type="spellEnd"/>
      <w:r w:rsidR="00012496" w:rsidRPr="00CB3263">
        <w:rPr>
          <w:rFonts w:ascii="Arial" w:hAnsi="Arial" w:cs="Arial"/>
        </w:rPr>
        <w:t xml:space="preserve"> means -----. (Literal)</w:t>
      </w:r>
    </w:p>
    <w:p w14:paraId="2CB8B0D7" w14:textId="77777777" w:rsidR="00012496" w:rsidRPr="00CB3263" w:rsidRDefault="00012496" w:rsidP="00CB3263">
      <w:pPr>
        <w:jc w:val="both"/>
        <w:rPr>
          <w:rFonts w:ascii="Arial" w:hAnsi="Arial" w:cs="Arial"/>
        </w:rPr>
      </w:pPr>
      <w:r w:rsidRPr="00CB3263">
        <w:rPr>
          <w:rFonts w:ascii="Arial" w:hAnsi="Arial" w:cs="Arial"/>
        </w:rPr>
        <w:t>a. apex</w:t>
      </w:r>
    </w:p>
    <w:p w14:paraId="4464E70C" w14:textId="77777777" w:rsidR="00012496" w:rsidRPr="00CB3263" w:rsidRDefault="00012496" w:rsidP="00CB3263">
      <w:pPr>
        <w:jc w:val="both"/>
        <w:rPr>
          <w:rFonts w:ascii="Arial" w:hAnsi="Arial" w:cs="Arial"/>
        </w:rPr>
      </w:pPr>
      <w:r w:rsidRPr="00CB3263">
        <w:rPr>
          <w:rFonts w:ascii="Arial" w:hAnsi="Arial" w:cs="Arial"/>
        </w:rPr>
        <w:t>b. noon</w:t>
      </w:r>
    </w:p>
    <w:p w14:paraId="6E008103" w14:textId="77777777" w:rsidR="00012496" w:rsidRPr="00CB3263" w:rsidRDefault="00012496" w:rsidP="00CB3263">
      <w:pPr>
        <w:jc w:val="both"/>
        <w:rPr>
          <w:rFonts w:ascii="Arial" w:hAnsi="Arial" w:cs="Arial"/>
        </w:rPr>
      </w:pPr>
      <w:r w:rsidRPr="00CB3263">
        <w:rPr>
          <w:rFonts w:ascii="Arial" w:hAnsi="Arial" w:cs="Arial"/>
        </w:rPr>
        <w:t>c. before</w:t>
      </w:r>
    </w:p>
    <w:p w14:paraId="2B45863D" w14:textId="3C648B95" w:rsidR="00012496" w:rsidRPr="00CB3263" w:rsidRDefault="00012496" w:rsidP="00CB3263">
      <w:pPr>
        <w:jc w:val="both"/>
        <w:rPr>
          <w:rFonts w:ascii="Arial" w:hAnsi="Arial" w:cs="Arial"/>
        </w:rPr>
      </w:pPr>
      <w:r w:rsidRPr="00CB3263">
        <w:rPr>
          <w:rFonts w:ascii="Arial" w:hAnsi="Arial" w:cs="Arial"/>
        </w:rPr>
        <w:t>d. daylight</w:t>
      </w:r>
    </w:p>
    <w:p w14:paraId="0A6EF57E" w14:textId="11712F0E" w:rsidR="00CB3263" w:rsidRPr="00CB3263" w:rsidRDefault="00CB3263" w:rsidP="00CB3263">
      <w:pPr>
        <w:jc w:val="both"/>
        <w:rPr>
          <w:rFonts w:ascii="Arial" w:hAnsi="Arial" w:cs="Arial"/>
        </w:rPr>
      </w:pPr>
      <w:r w:rsidRPr="00CB3263">
        <w:rPr>
          <w:rFonts w:ascii="Arial" w:hAnsi="Arial" w:cs="Arial"/>
        </w:rPr>
        <w:t>29. The early Romans used the position of the sun to tell the time. When the sun was at its apex, it was noon. What does apex mean?</w:t>
      </w:r>
    </w:p>
    <w:p w14:paraId="5DCC9114" w14:textId="77777777" w:rsidR="00CB3263" w:rsidRPr="00CB3263" w:rsidRDefault="00CB3263" w:rsidP="00CB3263">
      <w:pPr>
        <w:jc w:val="both"/>
        <w:rPr>
          <w:rFonts w:ascii="Arial" w:hAnsi="Arial" w:cs="Arial"/>
        </w:rPr>
      </w:pPr>
      <w:r w:rsidRPr="00CB3263">
        <w:rPr>
          <w:rFonts w:ascii="Arial" w:hAnsi="Arial" w:cs="Arial"/>
        </w:rPr>
        <w:t>a. highest point</w:t>
      </w:r>
    </w:p>
    <w:p w14:paraId="0BE68FD9" w14:textId="77777777" w:rsidR="00CB3263" w:rsidRPr="00CB3263" w:rsidRDefault="00CB3263" w:rsidP="00CB3263">
      <w:pPr>
        <w:jc w:val="both"/>
        <w:rPr>
          <w:rFonts w:ascii="Arial" w:hAnsi="Arial" w:cs="Arial"/>
        </w:rPr>
      </w:pPr>
      <w:r w:rsidRPr="00CB3263">
        <w:rPr>
          <w:rFonts w:ascii="Arial" w:hAnsi="Arial" w:cs="Arial"/>
        </w:rPr>
        <w:t>b. lowest point</w:t>
      </w:r>
    </w:p>
    <w:p w14:paraId="27293AAB" w14:textId="77777777" w:rsidR="00CB3263" w:rsidRPr="00CB3263" w:rsidRDefault="00CB3263" w:rsidP="00CB3263">
      <w:pPr>
        <w:jc w:val="both"/>
        <w:rPr>
          <w:rFonts w:ascii="Arial" w:hAnsi="Arial" w:cs="Arial"/>
        </w:rPr>
      </w:pPr>
      <w:r w:rsidRPr="00CB3263">
        <w:rPr>
          <w:rFonts w:ascii="Arial" w:hAnsi="Arial" w:cs="Arial"/>
        </w:rPr>
        <w:t>c. farthest point</w:t>
      </w:r>
    </w:p>
    <w:p w14:paraId="73BC8CDB" w14:textId="77777777" w:rsidR="00CB3263" w:rsidRPr="00CB3263" w:rsidRDefault="00CB3263" w:rsidP="00CB3263">
      <w:pPr>
        <w:jc w:val="both"/>
        <w:rPr>
          <w:rFonts w:ascii="Arial" w:hAnsi="Arial" w:cs="Arial"/>
        </w:rPr>
      </w:pPr>
      <w:r w:rsidRPr="00CB3263">
        <w:rPr>
          <w:rFonts w:ascii="Arial" w:hAnsi="Arial" w:cs="Arial"/>
        </w:rPr>
        <w:t>d. nearest point</w:t>
      </w:r>
    </w:p>
    <w:p w14:paraId="2374AC7D" w14:textId="7ABB2B23" w:rsidR="00CB3263" w:rsidRPr="00CB3263" w:rsidRDefault="00CB3263" w:rsidP="00CB3263">
      <w:pPr>
        <w:jc w:val="both"/>
        <w:rPr>
          <w:rFonts w:ascii="Arial" w:hAnsi="Arial" w:cs="Arial"/>
        </w:rPr>
      </w:pPr>
      <w:r>
        <w:rPr>
          <w:rFonts w:ascii="Arial" w:hAnsi="Arial" w:cs="Arial"/>
        </w:rPr>
        <w:t>30</w:t>
      </w:r>
      <w:r w:rsidRPr="00CB3263">
        <w:rPr>
          <w:rFonts w:ascii="Arial" w:hAnsi="Arial" w:cs="Arial"/>
        </w:rPr>
        <w:t>. Another good title for this selection is</w:t>
      </w:r>
    </w:p>
    <w:p w14:paraId="4E0A05DC" w14:textId="77777777" w:rsidR="00CB3263" w:rsidRPr="00CB3263" w:rsidRDefault="00CB3263" w:rsidP="00CB3263">
      <w:pPr>
        <w:jc w:val="both"/>
        <w:rPr>
          <w:rFonts w:ascii="Arial" w:hAnsi="Arial" w:cs="Arial"/>
        </w:rPr>
      </w:pPr>
      <w:r w:rsidRPr="00CB3263">
        <w:rPr>
          <w:rFonts w:ascii="Arial" w:hAnsi="Arial" w:cs="Arial"/>
        </w:rPr>
        <w:t>(Critical)</w:t>
      </w:r>
    </w:p>
    <w:p w14:paraId="718FA994" w14:textId="77777777" w:rsidR="00CB3263" w:rsidRPr="00CB3263" w:rsidRDefault="00CB3263" w:rsidP="00CB3263">
      <w:pPr>
        <w:jc w:val="both"/>
        <w:rPr>
          <w:rFonts w:ascii="Arial" w:hAnsi="Arial" w:cs="Arial"/>
        </w:rPr>
      </w:pPr>
      <w:r w:rsidRPr="00CB3263">
        <w:rPr>
          <w:rFonts w:ascii="Arial" w:hAnsi="Arial" w:cs="Arial"/>
        </w:rPr>
        <w:t>a. Why There Are Twenty-Four Hours in a Day</w:t>
      </w:r>
    </w:p>
    <w:p w14:paraId="2F6978BF" w14:textId="77777777" w:rsidR="00CB3263" w:rsidRPr="00CB3263" w:rsidRDefault="00CB3263" w:rsidP="00CB3263">
      <w:pPr>
        <w:jc w:val="both"/>
        <w:rPr>
          <w:rFonts w:ascii="Arial" w:hAnsi="Arial" w:cs="Arial"/>
        </w:rPr>
      </w:pPr>
      <w:r w:rsidRPr="00CB3263">
        <w:rPr>
          <w:rFonts w:ascii="Arial" w:hAnsi="Arial" w:cs="Arial"/>
        </w:rPr>
        <w:t>b. Why Noontime is Important to Romans</w:t>
      </w:r>
    </w:p>
    <w:p w14:paraId="7C49F31A" w14:textId="77777777" w:rsidR="00CB3263" w:rsidRPr="00CB3263" w:rsidRDefault="00CB3263" w:rsidP="00CB3263">
      <w:pPr>
        <w:jc w:val="both"/>
        <w:rPr>
          <w:rFonts w:ascii="Arial" w:hAnsi="Arial" w:cs="Arial"/>
        </w:rPr>
      </w:pPr>
      <w:r w:rsidRPr="00CB3263">
        <w:rPr>
          <w:rFonts w:ascii="Arial" w:hAnsi="Arial" w:cs="Arial"/>
        </w:rPr>
        <w:t>c. How the Romans Told Time</w:t>
      </w:r>
    </w:p>
    <w:p w14:paraId="784BB535" w14:textId="44F4630B" w:rsidR="00CB3263" w:rsidRDefault="00CB3263" w:rsidP="00CB3263">
      <w:pPr>
        <w:jc w:val="both"/>
        <w:rPr>
          <w:rFonts w:ascii="Arial" w:hAnsi="Arial" w:cs="Arial"/>
        </w:rPr>
      </w:pPr>
      <w:r w:rsidRPr="00CB3263">
        <w:rPr>
          <w:rFonts w:ascii="Arial" w:hAnsi="Arial" w:cs="Arial"/>
        </w:rPr>
        <w:t>d. The Meaning of A.M. and P.M.</w:t>
      </w:r>
    </w:p>
    <w:p w14:paraId="6E887B54" w14:textId="04F039A9" w:rsidR="0075256B" w:rsidRDefault="0075256B" w:rsidP="00CB3263">
      <w:pPr>
        <w:jc w:val="both"/>
        <w:rPr>
          <w:rFonts w:ascii="Arial" w:hAnsi="Arial" w:cs="Arial"/>
        </w:rPr>
      </w:pPr>
    </w:p>
    <w:p w14:paraId="0EE0AA7D" w14:textId="448C0F3C" w:rsidR="0075256B" w:rsidRDefault="001169FF" w:rsidP="00CB3263">
      <w:pPr>
        <w:jc w:val="both"/>
        <w:rPr>
          <w:rFonts w:ascii="Arial" w:hAnsi="Arial" w:cs="Arial"/>
        </w:rPr>
      </w:pPr>
      <w:hyperlink r:id="rId8" w:history="1">
        <w:r w:rsidR="0075256B" w:rsidRPr="00761016">
          <w:rPr>
            <w:rStyle w:val="Hyperlink"/>
            <w:rFonts w:ascii="Arial" w:hAnsi="Arial" w:cs="Arial"/>
          </w:rPr>
          <w:t>https://www.scribd.com/document/525567701/Reading-Test-Grade-10?fbclid=IwY2xjawPTM4FleHRuA2FlbQIxMABicmlkETE1SkthTExXS21NOEJGelNXc3J0YwZhcHBfaWQQMjIyMDM5MTc4ODIwMDg5MgABHqP1IZCPtqUuRvfIS5qI51Fbk6YJnBfsPVRHKVTDxVTsKebLFp2qJCrK3GtO_aem_OeD7xVyl_oP6w76YibroHg</w:t>
        </w:r>
      </w:hyperlink>
    </w:p>
    <w:p w14:paraId="61470429" w14:textId="77777777" w:rsidR="0075256B" w:rsidRDefault="0075256B" w:rsidP="00CB3263">
      <w:pPr>
        <w:jc w:val="both"/>
        <w:rPr>
          <w:rFonts w:ascii="Arial" w:hAnsi="Arial" w:cs="Arial"/>
        </w:rPr>
      </w:pPr>
    </w:p>
    <w:p w14:paraId="52C2B2D8" w14:textId="77777777" w:rsidR="001B31FF" w:rsidRPr="00CF73AE" w:rsidRDefault="001B31FF" w:rsidP="002E7E32">
      <w:pPr>
        <w:jc w:val="both"/>
        <w:rPr>
          <w:rFonts w:ascii="Arial" w:hAnsi="Arial" w:cs="Arial"/>
        </w:rPr>
      </w:pPr>
    </w:p>
    <w:p w14:paraId="5B0A3480" w14:textId="77777777" w:rsidR="00384428" w:rsidRPr="00CF73AE" w:rsidRDefault="00384428" w:rsidP="00CF73AE">
      <w:pPr>
        <w:jc w:val="both"/>
        <w:rPr>
          <w:rFonts w:ascii="Arial" w:hAnsi="Arial" w:cs="Arial"/>
        </w:rPr>
      </w:pPr>
    </w:p>
    <w:p w14:paraId="60A05841" w14:textId="77777777" w:rsidR="00014FC1" w:rsidRPr="00CF73AE" w:rsidRDefault="00014FC1" w:rsidP="00CF73AE">
      <w:pPr>
        <w:jc w:val="both"/>
        <w:rPr>
          <w:rFonts w:ascii="Arial" w:hAnsi="Arial" w:cs="Arial"/>
        </w:rPr>
      </w:pPr>
    </w:p>
    <w:sectPr w:rsidR="00014FC1" w:rsidRPr="00CF73AE" w:rsidSect="006C0869">
      <w:pgSz w:w="11906" w:h="16838" w:code="9"/>
      <w:pgMar w:top="567" w:right="567" w:bottom="794" w:left="567"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247"/>
    <w:rsid w:val="00012496"/>
    <w:rsid w:val="00014FC1"/>
    <w:rsid w:val="000C2E25"/>
    <w:rsid w:val="001169FF"/>
    <w:rsid w:val="001327A0"/>
    <w:rsid w:val="001B31FF"/>
    <w:rsid w:val="002B7AFF"/>
    <w:rsid w:val="002E7E32"/>
    <w:rsid w:val="00384428"/>
    <w:rsid w:val="006C0869"/>
    <w:rsid w:val="0075256B"/>
    <w:rsid w:val="00806247"/>
    <w:rsid w:val="009D3D68"/>
    <w:rsid w:val="00C53F0A"/>
    <w:rsid w:val="00CB3263"/>
    <w:rsid w:val="00CF73AE"/>
    <w:rsid w:val="00F125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BBEE0"/>
  <w15:chartTrackingRefBased/>
  <w15:docId w15:val="{D4EF785B-570F-4E4D-97E5-D625FCBDB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_"/>
    <w:basedOn w:val="DefaultParagraphFont"/>
    <w:rsid w:val="00C53F0A"/>
  </w:style>
  <w:style w:type="character" w:styleId="Hyperlink">
    <w:name w:val="Hyperlink"/>
    <w:basedOn w:val="DefaultParagraphFont"/>
    <w:uiPriority w:val="99"/>
    <w:unhideWhenUsed/>
    <w:rsid w:val="0075256B"/>
    <w:rPr>
      <w:color w:val="0563C1" w:themeColor="hyperlink"/>
      <w:u w:val="single"/>
    </w:rPr>
  </w:style>
  <w:style w:type="character" w:styleId="UnresolvedMention">
    <w:name w:val="Unresolved Mention"/>
    <w:basedOn w:val="DefaultParagraphFont"/>
    <w:uiPriority w:val="99"/>
    <w:semiHidden/>
    <w:unhideWhenUsed/>
    <w:rsid w:val="007525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792898">
      <w:bodyDiv w:val="1"/>
      <w:marLeft w:val="0"/>
      <w:marRight w:val="0"/>
      <w:marTop w:val="0"/>
      <w:marBottom w:val="0"/>
      <w:divBdr>
        <w:top w:val="none" w:sz="0" w:space="0" w:color="auto"/>
        <w:left w:val="none" w:sz="0" w:space="0" w:color="auto"/>
        <w:bottom w:val="none" w:sz="0" w:space="0" w:color="auto"/>
        <w:right w:val="none" w:sz="0" w:space="0" w:color="auto"/>
      </w:divBdr>
    </w:div>
    <w:div w:id="86468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ribd.com/document/525567701/Reading-Test-Grade-10?fbclid=IwY2xjawPTM4FleHRuA2FlbQIxMABicmlkETE1SkthTExXS21NOEJGelNXc3J0YwZhcHBfaWQQMjIyMDM5MTc4ODIwMDg5MgABHqP1IZCPtqUuRvfIS5qI51Fbk6YJnBfsPVRHKVTDxVTsKebLFp2qJCrK3GtO_aem_OeD7xVyl_oP6w76YibroHg" TargetMode="External"/><Relationship Id="rId3" Type="http://schemas.openxmlformats.org/officeDocument/2006/relationships/settings" Target="settings.xml"/><Relationship Id="rId7" Type="http://schemas.openxmlformats.org/officeDocument/2006/relationships/hyperlink" Target="https://www.scribd.com/document/378158997/SHS-Exam?fbclid=IwY2xjawPTOP5leHRuA2FlbQIxMABicmlkETE1SkthTExXS21NOEJGelNXc3J0YwZhcHBfaWQQMjIyMDM5MTc4ODIwMDg5MgABHk0A9In5X-wf4WnQSvUwgWSb2ZV__HMGpG2czqHpwXkHp1DWw6RAWXm2ItSX_aem_uv2G_Vlb_zQdjRJS4u2VBg"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scribd.com/document/539384975/Reading-Pre-test-for-Gr-11-Academic-TVL-Final-With-Key-For-Sharing-docx-1?fbclid=IwY2xjawPTOVZleHRuA2FlbQIxMABicmlkETE1SkthTExXS21NOEJGelNXc3J0YwZhcHBfaWQQMjIyMDM5MTc4ODIwMDg5MgABHub22LkwZQs6QFI_1ysTerLDFK5ofCqfYQiBlHCtp11jmJsIOBYBsxGYIN88_aem_UgtFciBiLQdZAWlw2TptaQ" TargetMode="External"/><Relationship Id="rId5" Type="http://schemas.openxmlformats.org/officeDocument/2006/relationships/hyperlink" Target="https://www.scribd.com/document/873615695/PISA-Style-English-Test-With-Answers?fbclid=IwY2xjawPTOYVleHRuA2FlbQIxMABicmlkETE1SkthTExXS21NOEJGelNXc3J0YwZhcHBfaWQQMjIyMDM5MTc4ODIwMDg5MgABHk0A9In5X-wf4WnQSvUwgWSb2ZV__HMGpG2czqHpwXkHp1DWw6RAWXm2ItSX_aem_uv2G_Vlb_zQdjRJS4u2VB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D15AA-5A0A-40F2-83CE-ACBBC03DF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1971</Words>
  <Characters>11239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Jerline</dc:creator>
  <cp:keywords/>
  <dc:description/>
  <cp:lastModifiedBy>Jerline</cp:lastModifiedBy>
  <cp:revision>2</cp:revision>
  <cp:lastPrinted>2026-01-13T22:43:00Z</cp:lastPrinted>
  <dcterms:created xsi:type="dcterms:W3CDTF">2026-01-13T22:51:00Z</dcterms:created>
  <dcterms:modified xsi:type="dcterms:W3CDTF">2026-01-13T22:51:00Z</dcterms:modified>
</cp:coreProperties>
</file>