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1B" w:rsidRDefault="00111F3C">
      <w:pPr>
        <w:rPr>
          <w:b/>
        </w:rPr>
      </w:pPr>
      <w:r w:rsidRPr="00111F3C">
        <w:rPr>
          <w:b/>
        </w:rPr>
        <w:t>Senior Citizen Information System Free Template</w:t>
      </w:r>
    </w:p>
    <w:p w:rsidR="00111F3C" w:rsidRPr="0038633A" w:rsidRDefault="00111F3C">
      <w:pPr>
        <w:rPr>
          <w:b/>
          <w:color w:val="FF0000"/>
        </w:rPr>
      </w:pPr>
      <w:r w:rsidRPr="0038633A">
        <w:rPr>
          <w:b/>
          <w:color w:val="FF0000"/>
        </w:rPr>
        <w:t>Login Form</w:t>
      </w:r>
    </w:p>
    <w:p w:rsidR="00111F3C" w:rsidRPr="0038633A" w:rsidRDefault="00AE3BE3">
      <w:pPr>
        <w:rPr>
          <w:b/>
          <w:color w:val="FF0000"/>
        </w:rPr>
      </w:pPr>
      <w:r w:rsidRPr="0038633A">
        <w:rPr>
          <w:b/>
          <w:color w:val="FF0000"/>
        </w:rPr>
        <w:t>Admin Dashboard</w:t>
      </w:r>
    </w:p>
    <w:p w:rsidR="00AE3BE3" w:rsidRPr="00F312C6" w:rsidRDefault="001E6CDE" w:rsidP="00F312C6">
      <w:pPr>
        <w:pStyle w:val="ListParagraph"/>
        <w:numPr>
          <w:ilvl w:val="0"/>
          <w:numId w:val="1"/>
        </w:numPr>
      </w:pPr>
      <w:r w:rsidRPr="00F312C6">
        <w:t>Number of barangay</w:t>
      </w:r>
    </w:p>
    <w:p w:rsidR="001E6CDE" w:rsidRPr="00F312C6" w:rsidRDefault="001E6CDE" w:rsidP="00F312C6">
      <w:pPr>
        <w:pStyle w:val="ListParagraph"/>
        <w:numPr>
          <w:ilvl w:val="0"/>
          <w:numId w:val="1"/>
        </w:numPr>
      </w:pPr>
      <w:r w:rsidRPr="00F312C6">
        <w:t>Number of senior citizen</w:t>
      </w:r>
    </w:p>
    <w:p w:rsidR="001E6CDE" w:rsidRPr="00F312C6" w:rsidRDefault="00472BC0" w:rsidP="00F312C6">
      <w:pPr>
        <w:pStyle w:val="ListParagraph"/>
        <w:numPr>
          <w:ilvl w:val="0"/>
          <w:numId w:val="1"/>
        </w:numPr>
      </w:pPr>
      <w:r w:rsidRPr="00F312C6">
        <w:t>With pension</w:t>
      </w:r>
    </w:p>
    <w:p w:rsidR="00472BC0" w:rsidRDefault="00472BC0" w:rsidP="00F312C6">
      <w:pPr>
        <w:pStyle w:val="ListParagraph"/>
        <w:numPr>
          <w:ilvl w:val="0"/>
          <w:numId w:val="1"/>
        </w:numPr>
      </w:pPr>
      <w:r w:rsidRPr="00F312C6">
        <w:t>Without pension</w:t>
      </w:r>
    </w:p>
    <w:p w:rsidR="00F312C6" w:rsidRDefault="00F312C6" w:rsidP="00F312C6">
      <w:pPr>
        <w:pStyle w:val="ListParagraph"/>
        <w:numPr>
          <w:ilvl w:val="0"/>
          <w:numId w:val="1"/>
        </w:numPr>
      </w:pPr>
      <w:r>
        <w:t>Total Male</w:t>
      </w:r>
    </w:p>
    <w:p w:rsidR="00F312C6" w:rsidRDefault="00F312C6" w:rsidP="00F312C6">
      <w:pPr>
        <w:pStyle w:val="ListParagraph"/>
        <w:numPr>
          <w:ilvl w:val="0"/>
          <w:numId w:val="1"/>
        </w:numPr>
      </w:pPr>
      <w:r>
        <w:t>Total Female</w:t>
      </w:r>
    </w:p>
    <w:p w:rsidR="00AE563C" w:rsidRPr="0051599B" w:rsidRDefault="00AE563C" w:rsidP="00004EDA">
      <w:pPr>
        <w:rPr>
          <w:b/>
          <w:color w:val="FF0000"/>
        </w:rPr>
      </w:pPr>
      <w:r w:rsidRPr="0051599B">
        <w:rPr>
          <w:b/>
          <w:color w:val="FF0000"/>
        </w:rPr>
        <w:t>Barangay Information</w:t>
      </w:r>
    </w:p>
    <w:p w:rsidR="00AE563C" w:rsidRPr="00AE563C" w:rsidRDefault="00AE563C" w:rsidP="00AE563C">
      <w:pPr>
        <w:pStyle w:val="ListParagraph"/>
        <w:numPr>
          <w:ilvl w:val="0"/>
          <w:numId w:val="3"/>
        </w:numPr>
      </w:pPr>
      <w:r w:rsidRPr="00AE563C">
        <w:t>Barangay Name</w:t>
      </w:r>
    </w:p>
    <w:p w:rsidR="00AE563C" w:rsidRDefault="00AE563C" w:rsidP="00AE563C">
      <w:pPr>
        <w:pStyle w:val="ListParagraph"/>
        <w:numPr>
          <w:ilvl w:val="0"/>
          <w:numId w:val="3"/>
        </w:numPr>
      </w:pPr>
      <w:r w:rsidRPr="00AE563C">
        <w:t>Contact Number</w:t>
      </w:r>
    </w:p>
    <w:p w:rsidR="00AE563C" w:rsidRDefault="00AE563C" w:rsidP="00AE563C">
      <w:pPr>
        <w:pStyle w:val="ListParagraph"/>
        <w:numPr>
          <w:ilvl w:val="0"/>
          <w:numId w:val="3"/>
        </w:numPr>
      </w:pPr>
      <w:r>
        <w:t>Email</w:t>
      </w:r>
    </w:p>
    <w:p w:rsidR="00AE563C" w:rsidRDefault="00AE563C" w:rsidP="00AE563C">
      <w:pPr>
        <w:pStyle w:val="ListParagraph"/>
        <w:numPr>
          <w:ilvl w:val="0"/>
          <w:numId w:val="3"/>
        </w:numPr>
      </w:pPr>
      <w:r>
        <w:t>Contact Person</w:t>
      </w:r>
    </w:p>
    <w:p w:rsidR="00AE563C" w:rsidRPr="00AE563C" w:rsidRDefault="00AE563C" w:rsidP="00004EDA">
      <w:pPr>
        <w:pStyle w:val="ListParagraph"/>
        <w:numPr>
          <w:ilvl w:val="0"/>
          <w:numId w:val="3"/>
        </w:numPr>
      </w:pPr>
      <w:r>
        <w:t>Person Contact Number</w:t>
      </w:r>
    </w:p>
    <w:p w:rsidR="00004EDA" w:rsidRPr="008B045E" w:rsidRDefault="00D66AC6" w:rsidP="00004EDA">
      <w:pPr>
        <w:rPr>
          <w:b/>
          <w:color w:val="FF0000"/>
        </w:rPr>
      </w:pPr>
      <w:r w:rsidRPr="008B045E">
        <w:rPr>
          <w:b/>
          <w:color w:val="FF0000"/>
        </w:rPr>
        <w:t>Senior Citizen Information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Senior Citizen ID No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Last name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First name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Middle name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Gender</w:t>
      </w:r>
    </w:p>
    <w:p w:rsidR="00D66AC6" w:rsidRDefault="00D66AC6" w:rsidP="00D66AC6">
      <w:pPr>
        <w:pStyle w:val="ListParagraph"/>
        <w:numPr>
          <w:ilvl w:val="0"/>
          <w:numId w:val="2"/>
        </w:numPr>
      </w:pPr>
      <w:r w:rsidRPr="00D66AC6">
        <w:t>Birth date</w:t>
      </w:r>
    </w:p>
    <w:p w:rsidR="00AE563C" w:rsidRPr="00D66AC6" w:rsidRDefault="00AE563C" w:rsidP="00D66AC6">
      <w:pPr>
        <w:pStyle w:val="ListParagraph"/>
        <w:numPr>
          <w:ilvl w:val="0"/>
          <w:numId w:val="2"/>
        </w:numPr>
      </w:pPr>
      <w:r>
        <w:t>Age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Birth place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Barangay – combo box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Address</w:t>
      </w:r>
    </w:p>
    <w:p w:rsidR="00D66AC6" w:rsidRPr="00D66AC6" w:rsidRDefault="00D66AC6" w:rsidP="00D66AC6">
      <w:pPr>
        <w:pStyle w:val="ListParagraph"/>
        <w:numPr>
          <w:ilvl w:val="0"/>
          <w:numId w:val="2"/>
        </w:numPr>
      </w:pPr>
      <w:r w:rsidRPr="00D66AC6">
        <w:t>Contact Info</w:t>
      </w:r>
    </w:p>
    <w:p w:rsidR="00D66AC6" w:rsidRDefault="00D66AC6" w:rsidP="00D66AC6">
      <w:pPr>
        <w:pStyle w:val="ListParagraph"/>
        <w:numPr>
          <w:ilvl w:val="0"/>
          <w:numId w:val="2"/>
        </w:numPr>
      </w:pPr>
      <w:r w:rsidRPr="00D66AC6">
        <w:t>With pension</w:t>
      </w:r>
    </w:p>
    <w:p w:rsidR="00D66AC6" w:rsidRDefault="00D66AC6" w:rsidP="00D66AC6">
      <w:pPr>
        <w:pStyle w:val="ListParagraph"/>
        <w:numPr>
          <w:ilvl w:val="0"/>
          <w:numId w:val="2"/>
        </w:numPr>
      </w:pPr>
      <w:r>
        <w:t>Monthly pension</w:t>
      </w:r>
    </w:p>
    <w:p w:rsidR="00300ADF" w:rsidRDefault="00300ADF" w:rsidP="00D66AC6">
      <w:pPr>
        <w:pStyle w:val="ListParagraph"/>
        <w:numPr>
          <w:ilvl w:val="0"/>
          <w:numId w:val="2"/>
        </w:numPr>
      </w:pPr>
      <w:r>
        <w:t>Status – active, deceased</w:t>
      </w:r>
    </w:p>
    <w:p w:rsidR="0031101C" w:rsidRDefault="0031101C" w:rsidP="00D66AC6">
      <w:pPr>
        <w:pStyle w:val="ListParagraph"/>
        <w:numPr>
          <w:ilvl w:val="0"/>
          <w:numId w:val="2"/>
        </w:numPr>
      </w:pPr>
      <w:r>
        <w:t>Emergency Contact Person</w:t>
      </w:r>
    </w:p>
    <w:p w:rsidR="0031101C" w:rsidRDefault="0031101C" w:rsidP="00D66AC6">
      <w:pPr>
        <w:pStyle w:val="ListParagraph"/>
        <w:numPr>
          <w:ilvl w:val="0"/>
          <w:numId w:val="2"/>
        </w:numPr>
      </w:pPr>
      <w:r>
        <w:t>Emergency Contact Number</w:t>
      </w:r>
    </w:p>
    <w:p w:rsidR="0031101C" w:rsidRDefault="0031101C" w:rsidP="00D66AC6">
      <w:pPr>
        <w:pStyle w:val="ListParagraph"/>
        <w:numPr>
          <w:ilvl w:val="0"/>
          <w:numId w:val="2"/>
        </w:numPr>
      </w:pPr>
      <w:r>
        <w:t>Emergency Contact Address</w:t>
      </w:r>
    </w:p>
    <w:p w:rsidR="00300ADF" w:rsidRDefault="00300ADF" w:rsidP="00300ADF">
      <w:pPr>
        <w:pStyle w:val="ListParagraph"/>
      </w:pPr>
    </w:p>
    <w:p w:rsidR="00AE563C" w:rsidRDefault="00AE563C" w:rsidP="0031101C"/>
    <w:p w:rsidR="0031101C" w:rsidRPr="002852AF" w:rsidRDefault="00AE563C" w:rsidP="0031101C">
      <w:pPr>
        <w:rPr>
          <w:b/>
          <w:color w:val="FF0000"/>
        </w:rPr>
      </w:pPr>
      <w:r w:rsidRPr="002852AF">
        <w:rPr>
          <w:b/>
          <w:color w:val="FF0000"/>
        </w:rPr>
        <w:lastRenderedPageBreak/>
        <w:t>Barangay User</w:t>
      </w:r>
    </w:p>
    <w:p w:rsidR="00AE563C" w:rsidRDefault="00AE563C" w:rsidP="00AE563C">
      <w:pPr>
        <w:pStyle w:val="ListParagraph"/>
        <w:numPr>
          <w:ilvl w:val="0"/>
          <w:numId w:val="4"/>
        </w:numPr>
      </w:pPr>
      <w:r>
        <w:t>Barangay – combo box</w:t>
      </w:r>
    </w:p>
    <w:p w:rsidR="00AE563C" w:rsidRDefault="00AE563C" w:rsidP="00AE563C">
      <w:pPr>
        <w:pStyle w:val="ListParagraph"/>
        <w:numPr>
          <w:ilvl w:val="0"/>
          <w:numId w:val="4"/>
        </w:numPr>
      </w:pPr>
      <w:r>
        <w:t>Full name</w:t>
      </w:r>
    </w:p>
    <w:p w:rsidR="00AE563C" w:rsidRDefault="00AE563C" w:rsidP="00AE563C">
      <w:pPr>
        <w:pStyle w:val="ListParagraph"/>
        <w:numPr>
          <w:ilvl w:val="0"/>
          <w:numId w:val="4"/>
        </w:numPr>
      </w:pPr>
      <w:r>
        <w:t>Contact Number</w:t>
      </w:r>
    </w:p>
    <w:p w:rsidR="00AE563C" w:rsidRDefault="00AE563C" w:rsidP="00AE563C">
      <w:pPr>
        <w:pStyle w:val="ListParagraph"/>
        <w:numPr>
          <w:ilvl w:val="0"/>
          <w:numId w:val="4"/>
        </w:numPr>
      </w:pPr>
      <w:r>
        <w:t>Username</w:t>
      </w:r>
    </w:p>
    <w:p w:rsidR="00AE563C" w:rsidRDefault="00AE563C" w:rsidP="00AE563C">
      <w:pPr>
        <w:pStyle w:val="ListParagraph"/>
        <w:numPr>
          <w:ilvl w:val="0"/>
          <w:numId w:val="4"/>
        </w:numPr>
      </w:pPr>
      <w:r>
        <w:t>Password</w:t>
      </w:r>
    </w:p>
    <w:p w:rsidR="00F20D08" w:rsidRPr="007325AA" w:rsidRDefault="00F20D08" w:rsidP="00F20D08">
      <w:pPr>
        <w:rPr>
          <w:b/>
          <w:color w:val="FF0000"/>
        </w:rPr>
      </w:pPr>
      <w:r w:rsidRPr="007325AA">
        <w:rPr>
          <w:b/>
          <w:color w:val="FF0000"/>
        </w:rPr>
        <w:t>Admin User</w:t>
      </w:r>
    </w:p>
    <w:p w:rsidR="00F20D08" w:rsidRDefault="00F20D08" w:rsidP="00F20D08">
      <w:pPr>
        <w:pStyle w:val="ListParagraph"/>
        <w:numPr>
          <w:ilvl w:val="0"/>
          <w:numId w:val="4"/>
        </w:numPr>
      </w:pPr>
      <w:r>
        <w:t>Full name</w:t>
      </w:r>
    </w:p>
    <w:p w:rsidR="00F20D08" w:rsidRDefault="00F20D08" w:rsidP="00F20D08">
      <w:pPr>
        <w:pStyle w:val="ListParagraph"/>
        <w:numPr>
          <w:ilvl w:val="0"/>
          <w:numId w:val="4"/>
        </w:numPr>
      </w:pPr>
      <w:r>
        <w:t>Contact Number</w:t>
      </w:r>
    </w:p>
    <w:p w:rsidR="00F20D08" w:rsidRDefault="00F20D08" w:rsidP="00F20D08">
      <w:pPr>
        <w:pStyle w:val="ListParagraph"/>
        <w:numPr>
          <w:ilvl w:val="0"/>
          <w:numId w:val="4"/>
        </w:numPr>
      </w:pPr>
      <w:r>
        <w:t>Username</w:t>
      </w:r>
    </w:p>
    <w:p w:rsidR="00F20D08" w:rsidRDefault="00F20D08" w:rsidP="00F20D08">
      <w:pPr>
        <w:pStyle w:val="ListParagraph"/>
        <w:numPr>
          <w:ilvl w:val="0"/>
          <w:numId w:val="4"/>
        </w:numPr>
      </w:pPr>
      <w:r>
        <w:t>Password</w:t>
      </w:r>
    </w:p>
    <w:p w:rsidR="00F20D08" w:rsidRPr="00940044" w:rsidRDefault="00F20D08" w:rsidP="00F20D08">
      <w:pPr>
        <w:rPr>
          <w:b/>
          <w:color w:val="FF0000"/>
        </w:rPr>
      </w:pPr>
      <w:r w:rsidRPr="00940044">
        <w:rPr>
          <w:b/>
          <w:color w:val="FF0000"/>
        </w:rPr>
        <w:t>SMS Settings</w:t>
      </w:r>
      <w:bookmarkStart w:id="0" w:name="_GoBack"/>
      <w:bookmarkEnd w:id="0"/>
    </w:p>
    <w:p w:rsidR="00F20D08" w:rsidRPr="00F20D08" w:rsidRDefault="00F20D08" w:rsidP="00F20D08">
      <w:pPr>
        <w:pStyle w:val="ListParagraph"/>
        <w:numPr>
          <w:ilvl w:val="0"/>
          <w:numId w:val="5"/>
        </w:numPr>
      </w:pPr>
      <w:r w:rsidRPr="00F20D08">
        <w:t>API Code</w:t>
      </w:r>
    </w:p>
    <w:p w:rsidR="00F20D08" w:rsidRPr="00F20D08" w:rsidRDefault="00F20D08" w:rsidP="00F20D08">
      <w:pPr>
        <w:pStyle w:val="ListParagraph"/>
        <w:numPr>
          <w:ilvl w:val="0"/>
          <w:numId w:val="5"/>
        </w:numPr>
      </w:pPr>
      <w:r w:rsidRPr="00F20D08">
        <w:t>API Password</w:t>
      </w:r>
    </w:p>
    <w:p w:rsidR="00F20D08" w:rsidRPr="00940044" w:rsidRDefault="00C513A9" w:rsidP="00F20D08">
      <w:pPr>
        <w:rPr>
          <w:color w:val="FF0000"/>
        </w:rPr>
      </w:pPr>
      <w:r w:rsidRPr="00940044">
        <w:rPr>
          <w:b/>
          <w:color w:val="FF0000"/>
        </w:rPr>
        <w:t xml:space="preserve">Report by Age Bracket </w:t>
      </w:r>
      <w:r w:rsidRPr="00940044">
        <w:rPr>
          <w:color w:val="FF0000"/>
        </w:rPr>
        <w:t>– table and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075"/>
      </w:tblGrid>
      <w:tr w:rsidR="00C513A9" w:rsidTr="00C513A9">
        <w:tc>
          <w:tcPr>
            <w:tcW w:w="1394" w:type="dxa"/>
          </w:tcPr>
          <w:p w:rsidR="00C513A9" w:rsidRPr="00C513A9" w:rsidRDefault="00C513A9" w:rsidP="00F20D08">
            <w:pPr>
              <w:rPr>
                <w:b/>
              </w:rPr>
            </w:pPr>
            <w:r w:rsidRPr="00C513A9">
              <w:rPr>
                <w:b/>
              </w:rPr>
              <w:t>Age Bracket</w:t>
            </w:r>
          </w:p>
        </w:tc>
        <w:tc>
          <w:tcPr>
            <w:tcW w:w="1075" w:type="dxa"/>
          </w:tcPr>
          <w:p w:rsidR="00C513A9" w:rsidRPr="00C513A9" w:rsidRDefault="00C513A9" w:rsidP="00F20D08">
            <w:pPr>
              <w:rPr>
                <w:b/>
              </w:rPr>
            </w:pPr>
            <w:r w:rsidRPr="00C513A9">
              <w:rPr>
                <w:b/>
              </w:rPr>
              <w:t>Number</w:t>
            </w:r>
          </w:p>
        </w:tc>
      </w:tr>
      <w:tr w:rsidR="00C513A9" w:rsidTr="00C513A9">
        <w:tc>
          <w:tcPr>
            <w:tcW w:w="1394" w:type="dxa"/>
          </w:tcPr>
          <w:p w:rsidR="00C513A9" w:rsidRDefault="00C513A9" w:rsidP="00F20D08">
            <w:r>
              <w:t>60-70</w:t>
            </w:r>
          </w:p>
        </w:tc>
        <w:tc>
          <w:tcPr>
            <w:tcW w:w="1075" w:type="dxa"/>
          </w:tcPr>
          <w:p w:rsidR="00C513A9" w:rsidRDefault="00C513A9" w:rsidP="00F20D08">
            <w:r>
              <w:t>22</w:t>
            </w:r>
          </w:p>
        </w:tc>
      </w:tr>
      <w:tr w:rsidR="00C513A9" w:rsidTr="00C513A9">
        <w:tc>
          <w:tcPr>
            <w:tcW w:w="1394" w:type="dxa"/>
          </w:tcPr>
          <w:p w:rsidR="00C513A9" w:rsidRDefault="00C513A9" w:rsidP="00F20D08">
            <w:r>
              <w:t>71-80</w:t>
            </w:r>
          </w:p>
        </w:tc>
        <w:tc>
          <w:tcPr>
            <w:tcW w:w="1075" w:type="dxa"/>
          </w:tcPr>
          <w:p w:rsidR="00C513A9" w:rsidRDefault="00C513A9" w:rsidP="00F20D08">
            <w:r>
              <w:t>8</w:t>
            </w:r>
          </w:p>
        </w:tc>
      </w:tr>
      <w:tr w:rsidR="00C513A9" w:rsidTr="00C513A9">
        <w:tc>
          <w:tcPr>
            <w:tcW w:w="1394" w:type="dxa"/>
          </w:tcPr>
          <w:p w:rsidR="00C513A9" w:rsidRDefault="00C513A9" w:rsidP="00F20D08">
            <w:r>
              <w:t>81-90</w:t>
            </w:r>
          </w:p>
        </w:tc>
        <w:tc>
          <w:tcPr>
            <w:tcW w:w="1075" w:type="dxa"/>
          </w:tcPr>
          <w:p w:rsidR="00C513A9" w:rsidRDefault="00C513A9" w:rsidP="00F20D08">
            <w:r>
              <w:t>5</w:t>
            </w:r>
          </w:p>
        </w:tc>
      </w:tr>
      <w:tr w:rsidR="00C513A9" w:rsidTr="00C513A9">
        <w:tc>
          <w:tcPr>
            <w:tcW w:w="1394" w:type="dxa"/>
          </w:tcPr>
          <w:p w:rsidR="00C513A9" w:rsidRDefault="00C513A9" w:rsidP="00F20D08">
            <w:r>
              <w:t>91-100</w:t>
            </w:r>
          </w:p>
        </w:tc>
        <w:tc>
          <w:tcPr>
            <w:tcW w:w="1075" w:type="dxa"/>
          </w:tcPr>
          <w:p w:rsidR="00C513A9" w:rsidRDefault="00C513A9" w:rsidP="00F20D08">
            <w:r>
              <w:t>3</w:t>
            </w:r>
          </w:p>
        </w:tc>
      </w:tr>
      <w:tr w:rsidR="00C513A9" w:rsidTr="00C513A9">
        <w:tc>
          <w:tcPr>
            <w:tcW w:w="1394" w:type="dxa"/>
          </w:tcPr>
          <w:p w:rsidR="00C513A9" w:rsidRDefault="00C513A9" w:rsidP="00F20D08">
            <w:r>
              <w:t>100 up</w:t>
            </w:r>
          </w:p>
        </w:tc>
        <w:tc>
          <w:tcPr>
            <w:tcW w:w="1075" w:type="dxa"/>
          </w:tcPr>
          <w:p w:rsidR="00C513A9" w:rsidRDefault="00C513A9" w:rsidP="00F20D08">
            <w:r>
              <w:t>1</w:t>
            </w:r>
          </w:p>
        </w:tc>
      </w:tr>
    </w:tbl>
    <w:p w:rsidR="00F20D08" w:rsidRDefault="00F20D08" w:rsidP="00F20D08"/>
    <w:p w:rsidR="004D10DE" w:rsidRDefault="004D10DE" w:rsidP="00F20D08">
      <w:r>
        <w:rPr>
          <w:noProof/>
          <w:lang w:val="en-US"/>
        </w:rPr>
        <w:drawing>
          <wp:inline distT="0" distB="0" distL="0" distR="0" wp14:anchorId="634938DC" wp14:editId="172D7B87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0D08" w:rsidRPr="00940044" w:rsidRDefault="007C3A97" w:rsidP="00F20D08">
      <w:pPr>
        <w:rPr>
          <w:b/>
          <w:color w:val="FF0000"/>
        </w:rPr>
      </w:pPr>
      <w:r w:rsidRPr="00940044">
        <w:rPr>
          <w:b/>
          <w:color w:val="FF0000"/>
        </w:rPr>
        <w:lastRenderedPageBreak/>
        <w:t xml:space="preserve">Report by Gender </w:t>
      </w:r>
      <w:r w:rsidRPr="00940044">
        <w:rPr>
          <w:color w:val="FF0000"/>
        </w:rPr>
        <w:t>– table and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061"/>
      </w:tblGrid>
      <w:tr w:rsidR="007C3A97" w:rsidTr="007C3A97">
        <w:tc>
          <w:tcPr>
            <w:tcW w:w="992" w:type="dxa"/>
          </w:tcPr>
          <w:p w:rsidR="007C3A97" w:rsidRPr="00C2025D" w:rsidRDefault="007C3A97" w:rsidP="00F20D08">
            <w:pPr>
              <w:rPr>
                <w:b/>
              </w:rPr>
            </w:pPr>
            <w:r w:rsidRPr="00C2025D">
              <w:rPr>
                <w:b/>
              </w:rPr>
              <w:t>Gender</w:t>
            </w:r>
          </w:p>
        </w:tc>
        <w:tc>
          <w:tcPr>
            <w:tcW w:w="1061" w:type="dxa"/>
          </w:tcPr>
          <w:p w:rsidR="007C3A97" w:rsidRPr="00C2025D" w:rsidRDefault="007C3A97" w:rsidP="00F20D08">
            <w:pPr>
              <w:rPr>
                <w:b/>
              </w:rPr>
            </w:pPr>
            <w:r w:rsidRPr="00C2025D">
              <w:rPr>
                <w:b/>
              </w:rPr>
              <w:t>Number</w:t>
            </w:r>
          </w:p>
        </w:tc>
      </w:tr>
      <w:tr w:rsidR="007C3A97" w:rsidTr="007C3A97">
        <w:tc>
          <w:tcPr>
            <w:tcW w:w="992" w:type="dxa"/>
          </w:tcPr>
          <w:p w:rsidR="007C3A97" w:rsidRDefault="007C3A97" w:rsidP="00F20D08">
            <w:r>
              <w:t>Male</w:t>
            </w:r>
          </w:p>
        </w:tc>
        <w:tc>
          <w:tcPr>
            <w:tcW w:w="1061" w:type="dxa"/>
          </w:tcPr>
          <w:p w:rsidR="007C3A97" w:rsidRDefault="007C3A97" w:rsidP="00F20D08">
            <w:r>
              <w:t>20</w:t>
            </w:r>
          </w:p>
        </w:tc>
      </w:tr>
      <w:tr w:rsidR="007C3A97" w:rsidTr="007C3A97">
        <w:tc>
          <w:tcPr>
            <w:tcW w:w="992" w:type="dxa"/>
          </w:tcPr>
          <w:p w:rsidR="007C3A97" w:rsidRDefault="007C3A97" w:rsidP="00F20D08">
            <w:r>
              <w:t>Female</w:t>
            </w:r>
          </w:p>
        </w:tc>
        <w:tc>
          <w:tcPr>
            <w:tcW w:w="1061" w:type="dxa"/>
          </w:tcPr>
          <w:p w:rsidR="007C3A97" w:rsidRDefault="007C3A97" w:rsidP="00F20D08">
            <w:r>
              <w:t>19</w:t>
            </w:r>
          </w:p>
        </w:tc>
      </w:tr>
    </w:tbl>
    <w:p w:rsidR="007C3A97" w:rsidRDefault="007C3A97" w:rsidP="00F20D08"/>
    <w:p w:rsidR="00C2025D" w:rsidRPr="007C3A97" w:rsidRDefault="00C2025D" w:rsidP="00F20D08">
      <w:r>
        <w:rPr>
          <w:noProof/>
          <w:lang w:val="en-US"/>
        </w:rPr>
        <w:drawing>
          <wp:inline distT="0" distB="0" distL="0" distR="0" wp14:anchorId="2AF7AB9E" wp14:editId="0B7E61D7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563C" w:rsidRPr="00CA6166" w:rsidRDefault="002B7A7E" w:rsidP="0031101C">
      <w:pPr>
        <w:rPr>
          <w:b/>
        </w:rPr>
      </w:pPr>
      <w:r>
        <w:rPr>
          <w:b/>
        </w:rPr>
        <w:br w:type="column"/>
      </w:r>
      <w:r w:rsidR="00CA6166" w:rsidRPr="00940044">
        <w:rPr>
          <w:b/>
          <w:color w:val="FF0000"/>
        </w:rPr>
        <w:lastRenderedPageBreak/>
        <w:t>Report by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075"/>
      </w:tblGrid>
      <w:tr w:rsidR="00CA6166" w:rsidTr="00CA6166">
        <w:tc>
          <w:tcPr>
            <w:tcW w:w="1319" w:type="dxa"/>
          </w:tcPr>
          <w:p w:rsidR="00CA6166" w:rsidRPr="00CA6166" w:rsidRDefault="00CA6166" w:rsidP="0031101C">
            <w:pPr>
              <w:rPr>
                <w:b/>
              </w:rPr>
            </w:pPr>
            <w:r w:rsidRPr="00CA6166">
              <w:rPr>
                <w:b/>
              </w:rPr>
              <w:t>Barangay</w:t>
            </w:r>
          </w:p>
        </w:tc>
        <w:tc>
          <w:tcPr>
            <w:tcW w:w="1075" w:type="dxa"/>
          </w:tcPr>
          <w:p w:rsidR="00CA6166" w:rsidRPr="00CA6166" w:rsidRDefault="00CA6166" w:rsidP="0031101C">
            <w:pPr>
              <w:rPr>
                <w:b/>
              </w:rPr>
            </w:pPr>
            <w:r w:rsidRPr="00CA6166">
              <w:rPr>
                <w:b/>
              </w:rPr>
              <w:t>Number</w:t>
            </w:r>
          </w:p>
        </w:tc>
      </w:tr>
      <w:tr w:rsidR="00CA6166" w:rsidTr="00CA6166">
        <w:tc>
          <w:tcPr>
            <w:tcW w:w="1319" w:type="dxa"/>
          </w:tcPr>
          <w:p w:rsidR="00CA6166" w:rsidRDefault="00CA6166" w:rsidP="0031101C">
            <w:r>
              <w:t>Barangay 1</w:t>
            </w:r>
          </w:p>
        </w:tc>
        <w:tc>
          <w:tcPr>
            <w:tcW w:w="1075" w:type="dxa"/>
          </w:tcPr>
          <w:p w:rsidR="00CA6166" w:rsidRDefault="00CA6166" w:rsidP="0031101C">
            <w:r>
              <w:t>10</w:t>
            </w:r>
          </w:p>
        </w:tc>
      </w:tr>
      <w:tr w:rsidR="00CA6166" w:rsidTr="00CA6166">
        <w:tc>
          <w:tcPr>
            <w:tcW w:w="1319" w:type="dxa"/>
          </w:tcPr>
          <w:p w:rsidR="00CA6166" w:rsidRDefault="00CA6166" w:rsidP="0031101C">
            <w:r>
              <w:t>Barangay 2</w:t>
            </w:r>
          </w:p>
        </w:tc>
        <w:tc>
          <w:tcPr>
            <w:tcW w:w="1075" w:type="dxa"/>
          </w:tcPr>
          <w:p w:rsidR="00CA6166" w:rsidRDefault="00CA6166" w:rsidP="0031101C">
            <w:r>
              <w:t>5</w:t>
            </w:r>
          </w:p>
        </w:tc>
      </w:tr>
      <w:tr w:rsidR="00CA6166" w:rsidTr="00CA6166">
        <w:tc>
          <w:tcPr>
            <w:tcW w:w="1319" w:type="dxa"/>
          </w:tcPr>
          <w:p w:rsidR="00CA6166" w:rsidRDefault="00CA6166" w:rsidP="0031101C">
            <w:r>
              <w:t>Barangay 3</w:t>
            </w:r>
          </w:p>
        </w:tc>
        <w:tc>
          <w:tcPr>
            <w:tcW w:w="1075" w:type="dxa"/>
          </w:tcPr>
          <w:p w:rsidR="00CA6166" w:rsidRDefault="00CA6166" w:rsidP="0031101C">
            <w:r>
              <w:t>10</w:t>
            </w:r>
          </w:p>
        </w:tc>
      </w:tr>
      <w:tr w:rsidR="00CA6166" w:rsidTr="00CA6166">
        <w:tc>
          <w:tcPr>
            <w:tcW w:w="1319" w:type="dxa"/>
          </w:tcPr>
          <w:p w:rsidR="00CA6166" w:rsidRDefault="00CA6166" w:rsidP="0031101C">
            <w:r>
              <w:t>Barangay 4</w:t>
            </w:r>
          </w:p>
        </w:tc>
        <w:tc>
          <w:tcPr>
            <w:tcW w:w="1075" w:type="dxa"/>
          </w:tcPr>
          <w:p w:rsidR="00CA6166" w:rsidRDefault="00CA6166" w:rsidP="0031101C">
            <w:r>
              <w:t>4</w:t>
            </w:r>
          </w:p>
        </w:tc>
      </w:tr>
      <w:tr w:rsidR="00CA6166" w:rsidTr="00CA6166">
        <w:tc>
          <w:tcPr>
            <w:tcW w:w="1319" w:type="dxa"/>
          </w:tcPr>
          <w:p w:rsidR="00CA6166" w:rsidRDefault="00CA6166" w:rsidP="0031101C">
            <w:r>
              <w:t>Barangay 5</w:t>
            </w:r>
          </w:p>
        </w:tc>
        <w:tc>
          <w:tcPr>
            <w:tcW w:w="1075" w:type="dxa"/>
          </w:tcPr>
          <w:p w:rsidR="00CA6166" w:rsidRDefault="00CA6166" w:rsidP="0031101C">
            <w:r>
              <w:t>10</w:t>
            </w:r>
          </w:p>
        </w:tc>
      </w:tr>
    </w:tbl>
    <w:p w:rsidR="00AE563C" w:rsidRDefault="00AE563C" w:rsidP="0031101C"/>
    <w:p w:rsidR="002B7A7E" w:rsidRPr="00D66AC6" w:rsidRDefault="002B7A7E" w:rsidP="0031101C">
      <w:r>
        <w:rPr>
          <w:noProof/>
          <w:lang w:val="en-US"/>
        </w:rPr>
        <w:drawing>
          <wp:inline distT="0" distB="0" distL="0" distR="0" wp14:anchorId="00907911" wp14:editId="1429E3B7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B7A7E" w:rsidRPr="00D66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AC7"/>
    <w:multiLevelType w:val="hybridMultilevel"/>
    <w:tmpl w:val="DE0CF0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D5EAC"/>
    <w:multiLevelType w:val="hybridMultilevel"/>
    <w:tmpl w:val="6CEC0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58AD"/>
    <w:multiLevelType w:val="hybridMultilevel"/>
    <w:tmpl w:val="4D2E45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5382F"/>
    <w:multiLevelType w:val="hybridMultilevel"/>
    <w:tmpl w:val="391A22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A05"/>
    <w:multiLevelType w:val="hybridMultilevel"/>
    <w:tmpl w:val="2DC2D7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8F"/>
    <w:rsid w:val="00004EDA"/>
    <w:rsid w:val="00111F3C"/>
    <w:rsid w:val="00145AF4"/>
    <w:rsid w:val="001E6CDE"/>
    <w:rsid w:val="002852AF"/>
    <w:rsid w:val="002B7A7E"/>
    <w:rsid w:val="00300ADF"/>
    <w:rsid w:val="0031101C"/>
    <w:rsid w:val="0038633A"/>
    <w:rsid w:val="00472BC0"/>
    <w:rsid w:val="004D10DE"/>
    <w:rsid w:val="0051599B"/>
    <w:rsid w:val="006C6DEB"/>
    <w:rsid w:val="007325AA"/>
    <w:rsid w:val="007C3A97"/>
    <w:rsid w:val="008B045E"/>
    <w:rsid w:val="00940044"/>
    <w:rsid w:val="00AE3BE3"/>
    <w:rsid w:val="00AE563C"/>
    <w:rsid w:val="00C2025D"/>
    <w:rsid w:val="00C513A9"/>
    <w:rsid w:val="00CA6166"/>
    <w:rsid w:val="00D66AC6"/>
    <w:rsid w:val="00F20D08"/>
    <w:rsid w:val="00F312C6"/>
    <w:rsid w:val="00FB261B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B119B-7B1D-490D-844C-B58835E4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C6"/>
    <w:pPr>
      <w:ind w:left="720"/>
      <w:contextualSpacing/>
    </w:pPr>
  </w:style>
  <w:style w:type="table" w:styleId="TableGrid">
    <w:name w:val="Table Grid"/>
    <w:basedOn w:val="TableNormal"/>
    <w:uiPriority w:val="59"/>
    <w:rsid w:val="00C5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Sheet1!$D$7:$D$11</c:f>
              <c:strCache>
                <c:ptCount val="5"/>
                <c:pt idx="0">
                  <c:v>60-70</c:v>
                </c:pt>
                <c:pt idx="1">
                  <c:v>71-80</c:v>
                </c:pt>
                <c:pt idx="2">
                  <c:v>81-90</c:v>
                </c:pt>
                <c:pt idx="3">
                  <c:v>91-100</c:v>
                </c:pt>
                <c:pt idx="4">
                  <c:v>100 up</c:v>
                </c:pt>
              </c:strCache>
            </c:strRef>
          </c:cat>
          <c:val>
            <c:numRef>
              <c:f>Sheet1!$E$7:$E$11</c:f>
              <c:numCache>
                <c:formatCode>General</c:formatCode>
                <c:ptCount val="5"/>
                <c:pt idx="0">
                  <c:v>22</c:v>
                </c:pt>
                <c:pt idx="1">
                  <c:v>8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C-41E3-AE0C-3C36BF63BDA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41346048"/>
        <c:axId val="241347584"/>
      </c:barChart>
      <c:catAx>
        <c:axId val="241346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41347584"/>
        <c:crosses val="autoZero"/>
        <c:auto val="1"/>
        <c:lblAlgn val="ctr"/>
        <c:lblOffset val="100"/>
        <c:noMultiLvlLbl val="0"/>
      </c:catAx>
      <c:valAx>
        <c:axId val="241347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41346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Sheet2!$E$6</c:f>
              <c:strCache>
                <c:ptCount val="1"/>
                <c:pt idx="0">
                  <c:v>Number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Sheet2!$D$7:$D$8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Sheet2!$E$7:$E$8</c:f>
              <c:numCache>
                <c:formatCode>General</c:formatCode>
                <c:ptCount val="2"/>
                <c:pt idx="0">
                  <c:v>20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4C-47CB-A94A-AE1B6A9D84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Sheet3!$F$12</c:f>
              <c:strCache>
                <c:ptCount val="1"/>
                <c:pt idx="0">
                  <c:v>Number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Sheet3!$E$13:$E$17</c:f>
              <c:strCache>
                <c:ptCount val="5"/>
                <c:pt idx="0">
                  <c:v>Barangay 1</c:v>
                </c:pt>
                <c:pt idx="1">
                  <c:v>Barangay 2</c:v>
                </c:pt>
                <c:pt idx="2">
                  <c:v>Barangay 3</c:v>
                </c:pt>
                <c:pt idx="3">
                  <c:v>Barangay 4</c:v>
                </c:pt>
                <c:pt idx="4">
                  <c:v>Barangay 5</c:v>
                </c:pt>
              </c:strCache>
            </c:strRef>
          </c:cat>
          <c:val>
            <c:numRef>
              <c:f>Sheet3!$F$13:$F$17</c:f>
              <c:numCache>
                <c:formatCode>General</c:formatCode>
                <c:ptCount val="5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4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13-4B5C-AB76-4895C6159F8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64292096"/>
        <c:axId val="164293632"/>
      </c:barChart>
      <c:catAx>
        <c:axId val="1642920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64293632"/>
        <c:crosses val="autoZero"/>
        <c:auto val="1"/>
        <c:lblAlgn val="ctr"/>
        <c:lblOffset val="100"/>
        <c:noMultiLvlLbl val="0"/>
      </c:catAx>
      <c:valAx>
        <c:axId val="164293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64292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EC1E"/>
      </a:dk1>
      <a:lt1>
        <a:sysClr val="window" lastClr="20212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24</cp:revision>
  <dcterms:created xsi:type="dcterms:W3CDTF">2021-05-22T12:23:00Z</dcterms:created>
  <dcterms:modified xsi:type="dcterms:W3CDTF">2021-06-19T09:27:00Z</dcterms:modified>
</cp:coreProperties>
</file>