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9A478" w14:textId="77777777" w:rsidR="002913C2" w:rsidRPr="002913C2" w:rsidRDefault="002913C2" w:rsidP="002913C2">
      <w:pPr>
        <w:spacing w:line="360" w:lineRule="auto"/>
        <w:ind w:firstLine="0"/>
        <w:jc w:val="both"/>
        <w:rPr>
          <w:rFonts w:ascii="Century Gothic" w:hAnsi="Century Gothic"/>
          <w:b/>
          <w:sz w:val="22"/>
          <w:szCs w:val="22"/>
        </w:rPr>
      </w:pPr>
      <w:r w:rsidRPr="002913C2">
        <w:rPr>
          <w:rFonts w:ascii="Century Gothic" w:hAnsi="Century Gothic"/>
          <w:b/>
          <w:sz w:val="22"/>
          <w:szCs w:val="22"/>
        </w:rPr>
        <w:t>Uses and Functions</w:t>
      </w:r>
    </w:p>
    <w:p w14:paraId="0117561B" w14:textId="77777777" w:rsidR="002913C2" w:rsidRPr="002F6D82" w:rsidRDefault="002913C2" w:rsidP="002913C2">
      <w:pPr>
        <w:spacing w:line="360" w:lineRule="auto"/>
        <w:jc w:val="both"/>
        <w:rPr>
          <w:rFonts w:ascii="Century Gothic" w:hAnsi="Century Gothic"/>
          <w:bCs/>
          <w:sz w:val="22"/>
          <w:szCs w:val="22"/>
        </w:rPr>
      </w:pPr>
      <w:r w:rsidRPr="002F6D82">
        <w:rPr>
          <w:rFonts w:ascii="Century Gothic" w:hAnsi="Century Gothic"/>
          <w:bCs/>
          <w:sz w:val="22"/>
          <w:szCs w:val="22"/>
        </w:rPr>
        <w:t>Data science plays an important role in game development by providing insights and solutions to various challenges that arise during the development process. Here are some of the ways in which data science is used in game development:</w:t>
      </w:r>
    </w:p>
    <w:p w14:paraId="774EFA5C" w14:textId="77777777" w:rsidR="002913C2" w:rsidRPr="002F6D82" w:rsidRDefault="002913C2" w:rsidP="002913C2">
      <w:pPr>
        <w:numPr>
          <w:ilvl w:val="0"/>
          <w:numId w:val="1"/>
        </w:numPr>
        <w:spacing w:line="360" w:lineRule="auto"/>
        <w:jc w:val="both"/>
        <w:rPr>
          <w:rFonts w:ascii="Century Gothic" w:hAnsi="Century Gothic"/>
          <w:bCs/>
          <w:sz w:val="22"/>
          <w:szCs w:val="22"/>
          <w:lang w:val="en-US"/>
        </w:rPr>
      </w:pPr>
      <w:r w:rsidRPr="002F6D82">
        <w:rPr>
          <w:rFonts w:ascii="Century Gothic" w:hAnsi="Century Gothic"/>
          <w:bCs/>
          <w:sz w:val="22"/>
          <w:szCs w:val="22"/>
          <w:lang w:val="en-US"/>
        </w:rPr>
        <w:t>Predictive analytics: Data science can also be used to predict player behavior, such as the likelihood of a player making an in-game purchase or the probability of a player continuing to play a game. This information can be used to create targeted marketing campaigns, improve game design, and optimize in-game monetization strategies.</w:t>
      </w:r>
    </w:p>
    <w:p w14:paraId="2BE7903D" w14:textId="77777777" w:rsidR="002913C2" w:rsidRPr="002F6D82" w:rsidRDefault="002913C2" w:rsidP="002913C2">
      <w:pPr>
        <w:numPr>
          <w:ilvl w:val="0"/>
          <w:numId w:val="1"/>
        </w:numPr>
        <w:spacing w:line="360" w:lineRule="auto"/>
        <w:jc w:val="both"/>
        <w:rPr>
          <w:rFonts w:ascii="Century Gothic" w:hAnsi="Century Gothic"/>
          <w:bCs/>
          <w:sz w:val="22"/>
          <w:szCs w:val="22"/>
          <w:lang w:val="en-US"/>
        </w:rPr>
      </w:pPr>
      <w:r w:rsidRPr="002F6D82">
        <w:rPr>
          <w:rFonts w:ascii="Century Gothic" w:hAnsi="Century Gothic"/>
          <w:bCs/>
          <w:sz w:val="22"/>
          <w:szCs w:val="22"/>
          <w:lang w:val="en-US"/>
        </w:rPr>
        <w:t>Player behavior analysis: Data science helps game developers understand how players interact with their games. By analyzing player behavior data, developers can identify patterns and trends that can be used to improve the player experience, such as adjusting difficulty levels, adding new features, and improving game mechanics.</w:t>
      </w:r>
    </w:p>
    <w:p w14:paraId="6D953A11" w14:textId="77777777" w:rsidR="002913C2" w:rsidRPr="002F6D82" w:rsidRDefault="002913C2" w:rsidP="002913C2">
      <w:pPr>
        <w:numPr>
          <w:ilvl w:val="0"/>
          <w:numId w:val="1"/>
        </w:numPr>
        <w:spacing w:line="360" w:lineRule="auto"/>
        <w:jc w:val="both"/>
        <w:rPr>
          <w:rFonts w:ascii="Century Gothic" w:hAnsi="Century Gothic"/>
          <w:bCs/>
          <w:sz w:val="22"/>
          <w:szCs w:val="22"/>
          <w:lang w:val="en-US"/>
        </w:rPr>
      </w:pPr>
      <w:r w:rsidRPr="002F6D82">
        <w:rPr>
          <w:rFonts w:ascii="Century Gothic" w:hAnsi="Century Gothic"/>
          <w:bCs/>
          <w:sz w:val="22"/>
          <w:szCs w:val="22"/>
          <w:lang w:val="en-US"/>
        </w:rPr>
        <w:t>Quality assurance: Data science can be used to improve the quality of games by analyzing data from beta testers and players. By analyzing this data, developers can identify bugs and other issues and make improvements to the game.</w:t>
      </w:r>
    </w:p>
    <w:p w14:paraId="10E18A13" w14:textId="77777777" w:rsidR="002913C2" w:rsidRPr="002F6D82" w:rsidRDefault="002913C2" w:rsidP="002913C2">
      <w:pPr>
        <w:numPr>
          <w:ilvl w:val="0"/>
          <w:numId w:val="1"/>
        </w:numPr>
        <w:spacing w:line="360" w:lineRule="auto"/>
        <w:jc w:val="both"/>
        <w:rPr>
          <w:rFonts w:ascii="Century Gothic" w:hAnsi="Century Gothic"/>
          <w:bCs/>
          <w:sz w:val="22"/>
          <w:szCs w:val="22"/>
          <w:lang w:val="en-US"/>
        </w:rPr>
      </w:pPr>
      <w:r w:rsidRPr="002F6D82">
        <w:rPr>
          <w:rFonts w:ascii="Century Gothic" w:hAnsi="Century Gothic"/>
          <w:bCs/>
          <w:sz w:val="22"/>
          <w:szCs w:val="22"/>
          <w:lang w:val="en-US"/>
        </w:rPr>
        <w:t>Fraud detection: Data science can be used to detect fraudulent activity, such as cheating or hacking, in online games. By monitoring player data, developers can identify unusual behavior and take steps to prevent it from happening.</w:t>
      </w:r>
    </w:p>
    <w:p w14:paraId="377AC3F5" w14:textId="77777777" w:rsidR="002913C2" w:rsidRPr="002F6D82" w:rsidRDefault="002913C2" w:rsidP="002913C2">
      <w:pPr>
        <w:numPr>
          <w:ilvl w:val="0"/>
          <w:numId w:val="1"/>
        </w:numPr>
        <w:spacing w:line="360" w:lineRule="auto"/>
        <w:jc w:val="both"/>
        <w:rPr>
          <w:rFonts w:ascii="Century Gothic" w:hAnsi="Century Gothic"/>
          <w:bCs/>
          <w:sz w:val="22"/>
          <w:szCs w:val="22"/>
          <w:lang w:val="en-US"/>
        </w:rPr>
      </w:pPr>
      <w:r w:rsidRPr="002F6D82">
        <w:rPr>
          <w:rFonts w:ascii="Century Gothic" w:hAnsi="Century Gothic"/>
          <w:bCs/>
          <w:sz w:val="22"/>
          <w:szCs w:val="22"/>
          <w:lang w:val="en-US"/>
        </w:rPr>
        <w:t>Personalization: Data science can be used to create personalized experiences for players. By analyzing player data, developers can create customized game experiences based on a player's preferences, behavior, and skill level.</w:t>
      </w:r>
    </w:p>
    <w:p w14:paraId="7BBC6BA9" w14:textId="77777777" w:rsidR="002913C2" w:rsidRDefault="002913C2" w:rsidP="002913C2">
      <w:pPr>
        <w:spacing w:line="360" w:lineRule="auto"/>
        <w:jc w:val="both"/>
        <w:rPr>
          <w:rFonts w:ascii="Century Gothic" w:hAnsi="Century Gothic"/>
          <w:bCs/>
          <w:sz w:val="22"/>
          <w:szCs w:val="22"/>
          <w:lang w:val="en-US"/>
        </w:rPr>
      </w:pPr>
      <w:r w:rsidRPr="002F6D82">
        <w:rPr>
          <w:rFonts w:ascii="Century Gothic" w:hAnsi="Century Gothic"/>
          <w:bCs/>
          <w:sz w:val="22"/>
          <w:szCs w:val="22"/>
          <w:lang w:val="en-US"/>
        </w:rPr>
        <w:t>Overall, data science is an important tool in game development that can help developers create better games, improve player experiences, and increase revenue.</w:t>
      </w:r>
    </w:p>
    <w:p w14:paraId="652A504B" w14:textId="77777777" w:rsidR="002913C2" w:rsidRDefault="002913C2" w:rsidP="002913C2">
      <w:pPr>
        <w:spacing w:line="360" w:lineRule="auto"/>
        <w:jc w:val="both"/>
        <w:rPr>
          <w:rFonts w:ascii="Century Gothic" w:hAnsi="Century Gothic"/>
          <w:bCs/>
          <w:sz w:val="22"/>
          <w:szCs w:val="22"/>
          <w:lang w:val="en-US"/>
        </w:rPr>
      </w:pPr>
    </w:p>
    <w:p w14:paraId="61A2E73D" w14:textId="77777777" w:rsidR="002913C2" w:rsidRDefault="002913C2" w:rsidP="002913C2">
      <w:pPr>
        <w:spacing w:line="360" w:lineRule="auto"/>
        <w:jc w:val="both"/>
        <w:rPr>
          <w:rFonts w:ascii="Century Gothic" w:hAnsi="Century Gothic"/>
          <w:bCs/>
          <w:sz w:val="22"/>
          <w:szCs w:val="22"/>
          <w:lang w:val="en-US"/>
        </w:rPr>
      </w:pPr>
    </w:p>
    <w:p w14:paraId="00D3A144" w14:textId="77777777" w:rsidR="002913C2" w:rsidRDefault="002913C2" w:rsidP="002913C2">
      <w:pPr>
        <w:spacing w:line="360" w:lineRule="auto"/>
        <w:jc w:val="both"/>
        <w:rPr>
          <w:rFonts w:ascii="Century Gothic" w:hAnsi="Century Gothic"/>
          <w:bCs/>
          <w:sz w:val="22"/>
          <w:szCs w:val="22"/>
          <w:lang w:val="en-US"/>
        </w:rPr>
      </w:pPr>
    </w:p>
    <w:p w14:paraId="59182C58" w14:textId="77777777" w:rsidR="002913C2" w:rsidRDefault="002913C2" w:rsidP="002913C2">
      <w:pPr>
        <w:spacing w:line="360" w:lineRule="auto"/>
        <w:jc w:val="both"/>
        <w:rPr>
          <w:rFonts w:ascii="Century Gothic" w:hAnsi="Century Gothic"/>
          <w:bCs/>
          <w:sz w:val="22"/>
          <w:szCs w:val="22"/>
          <w:lang w:val="en-US"/>
        </w:rPr>
      </w:pPr>
    </w:p>
    <w:p w14:paraId="718A6693" w14:textId="77777777" w:rsidR="002913C2" w:rsidRDefault="002913C2" w:rsidP="002913C2">
      <w:pPr>
        <w:spacing w:line="360" w:lineRule="auto"/>
        <w:jc w:val="both"/>
        <w:rPr>
          <w:rFonts w:ascii="Century Gothic" w:hAnsi="Century Gothic"/>
          <w:bCs/>
          <w:sz w:val="22"/>
          <w:szCs w:val="22"/>
          <w:lang w:val="en-US"/>
        </w:rPr>
      </w:pPr>
    </w:p>
    <w:p w14:paraId="166132C0" w14:textId="77777777" w:rsidR="002913C2" w:rsidRPr="002F6D82" w:rsidRDefault="002913C2" w:rsidP="002913C2">
      <w:pPr>
        <w:spacing w:line="360" w:lineRule="auto"/>
        <w:jc w:val="both"/>
        <w:rPr>
          <w:rFonts w:ascii="Century Gothic" w:hAnsi="Century Gothic"/>
          <w:bCs/>
          <w:sz w:val="22"/>
          <w:szCs w:val="22"/>
          <w:lang w:val="en-US"/>
        </w:rPr>
      </w:pPr>
    </w:p>
    <w:p w14:paraId="067B348C" w14:textId="77777777" w:rsidR="002913C2" w:rsidRPr="002913C2" w:rsidRDefault="002913C2" w:rsidP="002913C2">
      <w:pPr>
        <w:spacing w:line="360" w:lineRule="auto"/>
        <w:ind w:firstLine="0"/>
        <w:jc w:val="both"/>
        <w:rPr>
          <w:rFonts w:ascii="Century Gothic" w:hAnsi="Century Gothic"/>
          <w:b/>
          <w:bCs/>
          <w:sz w:val="22"/>
          <w:szCs w:val="22"/>
          <w:lang w:val="en-US"/>
        </w:rPr>
      </w:pPr>
      <w:bookmarkStart w:id="0" w:name="_c9qg9tpvbg3a" w:colFirst="0" w:colLast="0"/>
      <w:bookmarkEnd w:id="0"/>
      <w:r w:rsidRPr="002913C2">
        <w:rPr>
          <w:rFonts w:ascii="Century Gothic" w:hAnsi="Century Gothic"/>
          <w:b/>
          <w:bCs/>
          <w:sz w:val="22"/>
          <w:szCs w:val="22"/>
          <w:lang w:val="en-US"/>
        </w:rPr>
        <w:lastRenderedPageBreak/>
        <w:t>Importance and Benefits</w:t>
      </w:r>
    </w:p>
    <w:p w14:paraId="3F9BA5F7" w14:textId="77777777" w:rsidR="002913C2" w:rsidRPr="002F6D82" w:rsidRDefault="002913C2" w:rsidP="002913C2">
      <w:pPr>
        <w:spacing w:line="360" w:lineRule="auto"/>
        <w:jc w:val="both"/>
        <w:rPr>
          <w:rFonts w:ascii="Century Gothic" w:hAnsi="Century Gothic"/>
          <w:sz w:val="22"/>
          <w:szCs w:val="22"/>
          <w:lang w:val="en-PH"/>
        </w:rPr>
      </w:pPr>
      <w:r w:rsidRPr="002F6D82">
        <w:rPr>
          <w:rFonts w:ascii="Century Gothic" w:hAnsi="Century Gothic"/>
          <w:sz w:val="22"/>
          <w:szCs w:val="22"/>
          <w:lang w:val="en-PH"/>
        </w:rPr>
        <w:t>The understanding of the data value for optimization and improvement of gaming makes specialists search for new ways to apply data science and its benefits in the gaming business. Therefore, various specific data science use cases appear. Here is our list of the most efficient and widely applied data science use cases in gaming.</w:t>
      </w:r>
    </w:p>
    <w:p w14:paraId="513ADD08" w14:textId="77777777" w:rsidR="002913C2" w:rsidRPr="002F6D82" w:rsidRDefault="002913C2" w:rsidP="002913C2">
      <w:pPr>
        <w:spacing w:line="360" w:lineRule="auto"/>
        <w:jc w:val="both"/>
        <w:rPr>
          <w:rFonts w:ascii="Century Gothic" w:hAnsi="Century Gothic"/>
          <w:sz w:val="22"/>
          <w:szCs w:val="22"/>
          <w:lang w:val="en-PH"/>
        </w:rPr>
      </w:pPr>
    </w:p>
    <w:p w14:paraId="5A3E4FC0" w14:textId="77777777" w:rsidR="002913C2" w:rsidRPr="002F6D82" w:rsidRDefault="002913C2" w:rsidP="002913C2">
      <w:pPr>
        <w:numPr>
          <w:ilvl w:val="0"/>
          <w:numId w:val="2"/>
        </w:numPr>
        <w:spacing w:line="360" w:lineRule="auto"/>
        <w:jc w:val="both"/>
        <w:rPr>
          <w:rFonts w:ascii="Century Gothic" w:hAnsi="Century Gothic"/>
          <w:sz w:val="22"/>
          <w:szCs w:val="22"/>
          <w:lang w:val="en-PH"/>
        </w:rPr>
      </w:pPr>
      <w:r w:rsidRPr="002F6D82">
        <w:rPr>
          <w:rFonts w:ascii="Century Gothic" w:hAnsi="Century Gothic"/>
          <w:sz w:val="22"/>
          <w:szCs w:val="22"/>
          <w:lang w:val="en-PH"/>
        </w:rPr>
        <w:t xml:space="preserve">Game Development: - Game Development is the art of creating games and describes the design, development, and release of a game. Data science is utilized to build the game, </w:t>
      </w:r>
      <w:proofErr w:type="gramStart"/>
      <w:r w:rsidRPr="002F6D82">
        <w:rPr>
          <w:rFonts w:ascii="Century Gothic" w:hAnsi="Century Gothic"/>
          <w:sz w:val="22"/>
          <w:szCs w:val="22"/>
          <w:lang w:val="en-PH"/>
        </w:rPr>
        <w:t>analyze</w:t>
      </w:r>
      <w:proofErr w:type="gramEnd"/>
      <w:r w:rsidRPr="002F6D82">
        <w:rPr>
          <w:rFonts w:ascii="Century Gothic" w:hAnsi="Century Gothic"/>
          <w:sz w:val="22"/>
          <w:szCs w:val="22"/>
          <w:lang w:val="en-PH"/>
        </w:rPr>
        <w:t xml:space="preserve"> and identify optimization points, make predictions, and improve gaming models.</w:t>
      </w:r>
    </w:p>
    <w:p w14:paraId="23865C68" w14:textId="77777777" w:rsidR="002913C2" w:rsidRPr="002F6D82" w:rsidRDefault="002913C2" w:rsidP="002913C2">
      <w:pPr>
        <w:numPr>
          <w:ilvl w:val="0"/>
          <w:numId w:val="2"/>
        </w:numPr>
        <w:spacing w:line="360" w:lineRule="auto"/>
        <w:jc w:val="both"/>
        <w:rPr>
          <w:rFonts w:ascii="Century Gothic" w:hAnsi="Century Gothic"/>
          <w:sz w:val="22"/>
          <w:szCs w:val="22"/>
          <w:lang w:val="en-PH"/>
        </w:rPr>
      </w:pPr>
      <w:r w:rsidRPr="002F6D82">
        <w:rPr>
          <w:rFonts w:ascii="Century Gothic" w:hAnsi="Century Gothic"/>
          <w:sz w:val="22"/>
          <w:szCs w:val="22"/>
          <w:lang w:val="en-PH"/>
        </w:rPr>
        <w:t xml:space="preserve">Game monetization: - According to video game publisher companies’ perspective, their goal is to make any game profitable for them. Video game monetization is the process used by the game publisher to generate revenue. Big data analytics tools </w:t>
      </w:r>
      <w:proofErr w:type="gramStart"/>
      <w:r w:rsidRPr="002F6D82">
        <w:rPr>
          <w:rFonts w:ascii="Century Gothic" w:hAnsi="Century Gothic"/>
          <w:sz w:val="22"/>
          <w:szCs w:val="22"/>
          <w:lang w:val="en-PH"/>
        </w:rPr>
        <w:t>is</w:t>
      </w:r>
      <w:proofErr w:type="gramEnd"/>
      <w:r w:rsidRPr="002F6D82">
        <w:rPr>
          <w:rFonts w:ascii="Century Gothic" w:hAnsi="Century Gothic"/>
          <w:sz w:val="22"/>
          <w:szCs w:val="22"/>
          <w:lang w:val="en-PH"/>
        </w:rPr>
        <w:t xml:space="preserve"> used for predictions on behavior and optimization of games in such a way that players will come back again and will be ready to pay money for playing. That will help the publisher company to make sure that the game is profitable for them or not.</w:t>
      </w:r>
    </w:p>
    <w:p w14:paraId="7493CB95" w14:textId="77777777" w:rsidR="002913C2" w:rsidRPr="002F6D82" w:rsidRDefault="002913C2" w:rsidP="002913C2">
      <w:pPr>
        <w:numPr>
          <w:ilvl w:val="0"/>
          <w:numId w:val="2"/>
        </w:numPr>
        <w:spacing w:line="360" w:lineRule="auto"/>
        <w:jc w:val="both"/>
        <w:rPr>
          <w:rFonts w:ascii="Century Gothic" w:hAnsi="Century Gothic"/>
          <w:sz w:val="22"/>
          <w:szCs w:val="22"/>
          <w:lang w:val="en-PH"/>
        </w:rPr>
      </w:pPr>
      <w:r w:rsidRPr="002F6D82">
        <w:rPr>
          <w:rFonts w:ascii="Century Gothic" w:hAnsi="Century Gothic"/>
          <w:sz w:val="22"/>
          <w:szCs w:val="22"/>
          <w:lang w:val="en-PH"/>
        </w:rPr>
        <w:t xml:space="preserve">Game design: - Game design is the art of applying design and aesthetics to create a game. A designer needs to be creative to design a powerful game. It is a complex process requiring various programming, visualization, and animation skills. The designer has to play three different roles. Those are in the field of programming, creative </w:t>
      </w:r>
      <w:proofErr w:type="gramStart"/>
      <w:r w:rsidRPr="002F6D82">
        <w:rPr>
          <w:rFonts w:ascii="Century Gothic" w:hAnsi="Century Gothic"/>
          <w:sz w:val="22"/>
          <w:szCs w:val="22"/>
          <w:lang w:val="en-PH"/>
        </w:rPr>
        <w:t>writing</w:t>
      </w:r>
      <w:proofErr w:type="gramEnd"/>
      <w:r w:rsidRPr="002F6D82">
        <w:rPr>
          <w:rFonts w:ascii="Century Gothic" w:hAnsi="Century Gothic"/>
          <w:sz w:val="22"/>
          <w:szCs w:val="22"/>
          <w:lang w:val="en-PH"/>
        </w:rPr>
        <w:t xml:space="preserve"> and graphic design.</w:t>
      </w:r>
    </w:p>
    <w:p w14:paraId="64F6101B" w14:textId="77777777" w:rsidR="002913C2" w:rsidRPr="002F6D82" w:rsidRDefault="002913C2" w:rsidP="002913C2">
      <w:pPr>
        <w:numPr>
          <w:ilvl w:val="0"/>
          <w:numId w:val="2"/>
        </w:numPr>
        <w:spacing w:line="360" w:lineRule="auto"/>
        <w:jc w:val="both"/>
        <w:rPr>
          <w:rFonts w:ascii="Century Gothic" w:hAnsi="Century Gothic"/>
          <w:sz w:val="22"/>
          <w:szCs w:val="22"/>
          <w:lang w:val="en-PH"/>
        </w:rPr>
      </w:pPr>
      <w:r w:rsidRPr="002F6D82">
        <w:rPr>
          <w:rFonts w:ascii="Century Gothic" w:hAnsi="Century Gothic"/>
          <w:sz w:val="22"/>
          <w:szCs w:val="22"/>
          <w:lang w:val="en-PH"/>
        </w:rPr>
        <w:t>Object identification: - Realistic graphics, application of artificial intelligence, and image recognition technologies are some main factors that a game developer or a designer should look upon. Game designer also has to understand the behavior of the player.</w:t>
      </w:r>
    </w:p>
    <w:p w14:paraId="4ED4DB1C" w14:textId="77777777" w:rsidR="002913C2" w:rsidRPr="002F6D82" w:rsidRDefault="002913C2" w:rsidP="002913C2">
      <w:pPr>
        <w:numPr>
          <w:ilvl w:val="0"/>
          <w:numId w:val="2"/>
        </w:numPr>
        <w:spacing w:line="360" w:lineRule="auto"/>
        <w:jc w:val="both"/>
        <w:rPr>
          <w:rFonts w:ascii="Century Gothic" w:hAnsi="Century Gothic"/>
          <w:sz w:val="22"/>
          <w:szCs w:val="22"/>
          <w:lang w:val="en-PH"/>
        </w:rPr>
      </w:pPr>
      <w:r w:rsidRPr="002F6D82">
        <w:rPr>
          <w:rFonts w:ascii="Century Gothic" w:hAnsi="Century Gothic"/>
          <w:sz w:val="22"/>
          <w:szCs w:val="22"/>
          <w:lang w:val="en-PH"/>
        </w:rPr>
        <w:t>Visual effects and graphics: - computer graphic techniques create a high impact on the visual effects in gaming. Motion capture in games, real-time rendering, and photo-grammatic are some mechanisms used for the development of visual effects and graphics design.</w:t>
      </w:r>
    </w:p>
    <w:p w14:paraId="56E6B250" w14:textId="77777777" w:rsidR="002913C2" w:rsidRPr="002F6D82" w:rsidRDefault="002913C2" w:rsidP="002913C2">
      <w:pPr>
        <w:numPr>
          <w:ilvl w:val="0"/>
          <w:numId w:val="2"/>
        </w:numPr>
        <w:spacing w:line="360" w:lineRule="auto"/>
        <w:jc w:val="both"/>
        <w:rPr>
          <w:rFonts w:ascii="Century Gothic" w:hAnsi="Century Gothic"/>
          <w:sz w:val="22"/>
          <w:szCs w:val="22"/>
          <w:lang w:val="en-PH"/>
        </w:rPr>
      </w:pPr>
      <w:r w:rsidRPr="002F6D82">
        <w:rPr>
          <w:rFonts w:ascii="Century Gothic" w:hAnsi="Century Gothic"/>
          <w:sz w:val="22"/>
          <w:szCs w:val="22"/>
          <w:lang w:val="en-PH"/>
        </w:rPr>
        <w:t xml:space="preserve">Personalized marketing: - Personalized marketing in gaming helps to increase the activity of the users and at the same time attract new customers. Video game </w:t>
      </w:r>
      <w:r w:rsidRPr="002F6D82">
        <w:rPr>
          <w:rFonts w:ascii="Century Gothic" w:hAnsi="Century Gothic"/>
          <w:sz w:val="22"/>
          <w:szCs w:val="22"/>
          <w:lang w:val="en-PH"/>
        </w:rPr>
        <w:lastRenderedPageBreak/>
        <w:t>providers collect data from the market analysis that will help to appeal to the audience better.</w:t>
      </w:r>
    </w:p>
    <w:p w14:paraId="6B538B8A" w14:textId="77777777" w:rsidR="002913C2" w:rsidRPr="002F6D82" w:rsidRDefault="002913C2" w:rsidP="002913C2">
      <w:pPr>
        <w:numPr>
          <w:ilvl w:val="0"/>
          <w:numId w:val="2"/>
        </w:numPr>
        <w:spacing w:line="360" w:lineRule="auto"/>
        <w:jc w:val="both"/>
        <w:rPr>
          <w:rFonts w:ascii="Century Gothic" w:hAnsi="Century Gothic"/>
          <w:sz w:val="22"/>
          <w:szCs w:val="22"/>
          <w:lang w:val="en-PH"/>
        </w:rPr>
      </w:pPr>
      <w:r w:rsidRPr="002F6D82">
        <w:rPr>
          <w:rFonts w:ascii="Century Gothic" w:hAnsi="Century Gothic"/>
          <w:sz w:val="22"/>
          <w:szCs w:val="22"/>
          <w:lang w:val="en-PH"/>
        </w:rPr>
        <w:t>Fraud detection: - Fraud was nearly always about making money in the fastest way possible for the fraudster, and it was generally divided into two categories: - ‘True fraud’ and ‘Friendly fraud’. True fraud is fraud with the intent to steal money or to knowingly defraud a merchant. Friendly fraud is a fraud that usually happens without criminal intent. Therefore, gaming companies need to assure a high level of security for the player’s personal information and transactions performed. Machine learning algorithms help to rescue gaming companies to detect fraud.</w:t>
      </w:r>
    </w:p>
    <w:p w14:paraId="7F1D1D39" w14:textId="77777777" w:rsidR="002913C2" w:rsidRPr="00B33F25" w:rsidRDefault="002913C2" w:rsidP="002913C2">
      <w:pPr>
        <w:numPr>
          <w:ilvl w:val="0"/>
          <w:numId w:val="2"/>
        </w:numPr>
        <w:spacing w:line="360" w:lineRule="auto"/>
        <w:jc w:val="both"/>
        <w:rPr>
          <w:rFonts w:ascii="Century Gothic" w:hAnsi="Century Gothic"/>
          <w:sz w:val="20"/>
          <w:szCs w:val="20"/>
          <w:lang w:val="en-PH"/>
        </w:rPr>
      </w:pPr>
      <w:r w:rsidRPr="002F6D82">
        <w:rPr>
          <w:rFonts w:ascii="Century Gothic" w:hAnsi="Century Gothic"/>
          <w:sz w:val="22"/>
          <w:szCs w:val="22"/>
          <w:lang w:val="en-PH"/>
        </w:rPr>
        <w:t>Social and customer analysis: - Social data and customer data analysis is essential to understand the customer’s perception of the games and developing effective product strategies. It also helps the gaming industry to get customers’ insights into their attitudes towards the brand and predict customers’ purchase decisions and brand loyalty. Big Data technology helps the company to gather data from millions of players and analyze those to get insight</w:t>
      </w:r>
      <w:r w:rsidRPr="00A26E02">
        <w:rPr>
          <w:rFonts w:ascii="Century Gothic" w:hAnsi="Century Gothic"/>
          <w:sz w:val="20"/>
          <w:szCs w:val="20"/>
          <w:lang w:val="en-PH"/>
        </w:rPr>
        <w:t>.</w:t>
      </w:r>
    </w:p>
    <w:p w14:paraId="1AF709B9" w14:textId="77777777" w:rsidR="002913C2" w:rsidRDefault="002913C2" w:rsidP="002913C2">
      <w:pPr>
        <w:ind w:firstLine="0"/>
      </w:pPr>
    </w:p>
    <w:p w14:paraId="123CB4FC" w14:textId="77777777" w:rsidR="002913C2" w:rsidRDefault="002913C2" w:rsidP="002913C2">
      <w:pPr>
        <w:ind w:firstLine="0"/>
      </w:pPr>
    </w:p>
    <w:p w14:paraId="6F90B2CA" w14:textId="77777777" w:rsidR="0000721A" w:rsidRDefault="0000721A"/>
    <w:sectPr w:rsidR="000072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25F5"/>
    <w:multiLevelType w:val="hybridMultilevel"/>
    <w:tmpl w:val="6DC80C28"/>
    <w:lvl w:ilvl="0" w:tplc="3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39C768C"/>
    <w:multiLevelType w:val="hybridMultilevel"/>
    <w:tmpl w:val="501EE636"/>
    <w:lvl w:ilvl="0" w:tplc="3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39624020">
    <w:abstractNumId w:val="0"/>
  </w:num>
  <w:num w:numId="2" w16cid:durableId="1418135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1ECE"/>
    <w:rsid w:val="0000721A"/>
    <w:rsid w:val="001D2971"/>
    <w:rsid w:val="00271ECE"/>
    <w:rsid w:val="002913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BC3F"/>
  <w15:chartTrackingRefBased/>
  <w15:docId w15:val="{13B94426-D231-4AB7-AF47-43B9BF36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3C2"/>
    <w:pPr>
      <w:spacing w:after="0" w:line="480" w:lineRule="auto"/>
      <w:ind w:firstLine="708"/>
    </w:pPr>
    <w:rPr>
      <w:rFonts w:ascii="Times New Roman" w:eastAsia="Times New Roman" w:hAnsi="Times New Roman" w:cs="Times New Roman"/>
      <w:kern w:val="0"/>
      <w:sz w:val="24"/>
      <w:szCs w:val="24"/>
      <w:lang w:val="en-GB"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Raymond  Bataan</dc:creator>
  <cp:keywords/>
  <dc:description/>
  <cp:lastModifiedBy>John Raymond  Bataan</cp:lastModifiedBy>
  <cp:revision>2</cp:revision>
  <dcterms:created xsi:type="dcterms:W3CDTF">2023-06-29T07:44:00Z</dcterms:created>
  <dcterms:modified xsi:type="dcterms:W3CDTF">2023-06-29T07:45:00Z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f7830ae4940eadd65655e3a1f20c1c7b69bcfa5acaf5cede8c2922c30fa636c9</vt:lpwstr>
  </property>
</Properties>
</file>